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2.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3.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4.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header5.xml" ContentType="application/vnd.openxmlformats-officedocument.wordprocessingml.header+xml"/>
  <Override PartName="/word/footer11.xml" ContentType="application/vnd.openxmlformats-officedocument.wordprocessingml.footer+xml"/>
  <Override PartName="/word/footer12.xml" ContentType="application/vnd.openxmlformats-officedocument.wordprocessingml.footer+xml"/>
  <Override PartName="/word/header6.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header7.xml" ContentType="application/vnd.openxmlformats-officedocument.wordprocessingml.header+xml"/>
  <Override PartName="/word/footer15.xml" ContentType="application/vnd.openxmlformats-officedocument.wordprocessingml.footer+xml"/>
  <Override PartName="/word/footer16.xml" ContentType="application/vnd.openxmlformats-officedocument.wordprocessingml.footer+xml"/>
  <Override PartName="/word/header8.xml" ContentType="application/vnd.openxmlformats-officedocument.wordprocessingml.header+xml"/>
  <Override PartName="/word/footer17.xml" ContentType="application/vnd.openxmlformats-officedocument.wordprocessingml.footer+xml"/>
  <Override PartName="/word/footer18.xml" ContentType="application/vnd.openxmlformats-officedocument.wordprocessingml.footer+xml"/>
  <Override PartName="/word/header9.xml" ContentType="application/vnd.openxmlformats-officedocument.wordprocessingml.header+xml"/>
  <Override PartName="/word/footer19.xml" ContentType="application/vnd.openxmlformats-officedocument.wordprocessingml.footer+xml"/>
  <Override PartName="/word/footer20.xml" ContentType="application/vnd.openxmlformats-officedocument.wordprocessingml.footer+xml"/>
  <Override PartName="/word/header10.xml" ContentType="application/vnd.openxmlformats-officedocument.wordprocessingml.header+xml"/>
  <Override PartName="/word/footer21.xml" ContentType="application/vnd.openxmlformats-officedocument.wordprocessingml.footer+xml"/>
  <Override PartName="/word/footer22.xml" ContentType="application/vnd.openxmlformats-officedocument.wordprocessingml.footer+xml"/>
  <Override PartName="/word/header11.xml" ContentType="application/vnd.openxmlformats-officedocument.wordprocessingml.header+xml"/>
  <Override PartName="/word/footer23.xml" ContentType="application/vnd.openxmlformats-officedocument.wordprocessingml.footer+xml"/>
  <Override PartName="/word/footer24.xml" ContentType="application/vnd.openxmlformats-officedocument.wordprocessingml.footer+xml"/>
  <Override PartName="/word/header12.xml" ContentType="application/vnd.openxmlformats-officedocument.wordprocessingml.header+xml"/>
  <Override PartName="/word/footer25.xml" ContentType="application/vnd.openxmlformats-officedocument.wordprocessingml.footer+xml"/>
  <Override PartName="/word/footer26.xml" ContentType="application/vnd.openxmlformats-officedocument.wordprocessingml.footer+xml"/>
  <Override PartName="/word/header13.xml" ContentType="application/vnd.openxmlformats-officedocument.wordprocessingml.header+xml"/>
  <Override PartName="/word/footer27.xml" ContentType="application/vnd.openxmlformats-officedocument.wordprocessingml.footer+xml"/>
  <Override PartName="/word/footer28.xml" ContentType="application/vnd.openxmlformats-officedocument.wordprocessingml.footer+xml"/>
  <Override PartName="/word/header14.xml" ContentType="application/vnd.openxmlformats-officedocument.wordprocessingml.header+xml"/>
  <Override PartName="/word/footer29.xml" ContentType="application/vnd.openxmlformats-officedocument.wordprocessingml.footer+xml"/>
  <Override PartName="/word/footer30.xml" ContentType="application/vnd.openxmlformats-officedocument.wordprocessingml.footer+xml"/>
  <Override PartName="/word/header15.xml" ContentType="application/vnd.openxmlformats-officedocument.wordprocessingml.header+xml"/>
  <Override PartName="/word/footer31.xml" ContentType="application/vnd.openxmlformats-officedocument.wordprocessingml.footer+xml"/>
  <Override PartName="/word/footer32.xml" ContentType="application/vnd.openxmlformats-officedocument.wordprocessingml.footer+xml"/>
  <Override PartName="/word/header16.xml" ContentType="application/vnd.openxmlformats-officedocument.wordprocessingml.header+xml"/>
  <Override PartName="/word/footer33.xml" ContentType="application/vnd.openxmlformats-officedocument.wordprocessingml.footer+xml"/>
  <Override PartName="/word/footer34.xml" ContentType="application/vnd.openxmlformats-officedocument.wordprocessingml.footer+xml"/>
  <Override PartName="/word/header17.xml" ContentType="application/vnd.openxmlformats-officedocument.wordprocessingml.header+xml"/>
  <Override PartName="/word/footer35.xml" ContentType="application/vnd.openxmlformats-officedocument.wordprocessingml.footer+xml"/>
  <Override PartName="/word/footer36.xml" ContentType="application/vnd.openxmlformats-officedocument.wordprocessingml.footer+xml"/>
  <Override PartName="/word/header18.xml" ContentType="application/vnd.openxmlformats-officedocument.wordprocessingml.header+xml"/>
  <Override PartName="/word/footer37.xml" ContentType="application/vnd.openxmlformats-officedocument.wordprocessingml.footer+xml"/>
  <Override PartName="/word/footer38.xml" ContentType="application/vnd.openxmlformats-officedocument.wordprocessingml.footer+xml"/>
  <Override PartName="/word/header19.xml" ContentType="application/vnd.openxmlformats-officedocument.wordprocessingml.header+xml"/>
  <Override PartName="/word/footer39.xml" ContentType="application/vnd.openxmlformats-officedocument.wordprocessingml.footer+xml"/>
  <Override PartName="/word/footer40.xml" ContentType="application/vnd.openxmlformats-officedocument.wordprocessingml.footer+xml"/>
  <Override PartName="/word/header20.xml" ContentType="application/vnd.openxmlformats-officedocument.wordprocessingml.header+xml"/>
  <Override PartName="/word/footer41.xml" ContentType="application/vnd.openxmlformats-officedocument.wordprocessingml.footer+xml"/>
  <Override PartName="/word/footer42.xml" ContentType="application/vnd.openxmlformats-officedocument.wordprocessingml.footer+xml"/>
  <Override PartName="/word/header21.xml" ContentType="application/vnd.openxmlformats-officedocument.wordprocessingml.header+xml"/>
  <Override PartName="/word/footer43.xml" ContentType="application/vnd.openxmlformats-officedocument.wordprocessingml.footer+xml"/>
  <Override PartName="/word/footer44.xml" ContentType="application/vnd.openxmlformats-officedocument.wordprocessingml.footer+xml"/>
  <Override PartName="/word/header22.xml" ContentType="application/vnd.openxmlformats-officedocument.wordprocessingml.header+xml"/>
  <Override PartName="/word/footer45.xml" ContentType="application/vnd.openxmlformats-officedocument.wordprocessingml.footer+xml"/>
  <Override PartName="/word/footer46.xml" ContentType="application/vnd.openxmlformats-officedocument.wordprocessingml.footer+xml"/>
  <Override PartName="/word/header23.xml" ContentType="application/vnd.openxmlformats-officedocument.wordprocessingml.header+xml"/>
  <Override PartName="/word/footer47.xml" ContentType="application/vnd.openxmlformats-officedocument.wordprocessingml.footer+xml"/>
  <Override PartName="/word/footer48.xml" ContentType="application/vnd.openxmlformats-officedocument.wordprocessingml.footer+xml"/>
  <Override PartName="/word/header24.xml" ContentType="application/vnd.openxmlformats-officedocument.wordprocessingml.header+xml"/>
  <Override PartName="/word/footer49.xml" ContentType="application/vnd.openxmlformats-officedocument.wordprocessingml.footer+xml"/>
  <Override PartName="/word/footer50.xml" ContentType="application/vnd.openxmlformats-officedocument.wordprocessingml.footer+xml"/>
  <Override PartName="/word/header25.xml" ContentType="application/vnd.openxmlformats-officedocument.wordprocessingml.header+xml"/>
  <Override PartName="/word/footer51.xml" ContentType="application/vnd.openxmlformats-officedocument.wordprocessingml.footer+xml"/>
  <Override PartName="/word/footer52.xml" ContentType="application/vnd.openxmlformats-officedocument.wordprocessingml.footer+xml"/>
  <Override PartName="/word/header26.xml" ContentType="application/vnd.openxmlformats-officedocument.wordprocessingml.header+xml"/>
  <Override PartName="/word/footer53.xml" ContentType="application/vnd.openxmlformats-officedocument.wordprocessingml.footer+xml"/>
  <Override PartName="/word/footer54.xml" ContentType="application/vnd.openxmlformats-officedocument.wordprocessingml.footer+xml"/>
  <Override PartName="/word/header27.xml" ContentType="application/vnd.openxmlformats-officedocument.wordprocessingml.header+xml"/>
  <Override PartName="/word/footer55.xml" ContentType="application/vnd.openxmlformats-officedocument.wordprocessingml.footer+xml"/>
  <Override PartName="/word/footer56.xml" ContentType="application/vnd.openxmlformats-officedocument.wordprocessingml.footer+xml"/>
  <Override PartName="/word/header28.xml" ContentType="application/vnd.openxmlformats-officedocument.wordprocessingml.header+xml"/>
  <Override PartName="/word/footer57.xml" ContentType="application/vnd.openxmlformats-officedocument.wordprocessingml.footer+xml"/>
  <Override PartName="/word/footer58.xml" ContentType="application/vnd.openxmlformats-officedocument.wordprocessingml.footer+xml"/>
  <Override PartName="/word/header29.xml" ContentType="application/vnd.openxmlformats-officedocument.wordprocessingml.header+xml"/>
  <Override PartName="/word/footer59.xml" ContentType="application/vnd.openxmlformats-officedocument.wordprocessingml.footer+xml"/>
  <Override PartName="/word/footer60.xml" ContentType="application/vnd.openxmlformats-officedocument.wordprocessingml.footer+xml"/>
  <Override PartName="/word/header30.xml" ContentType="application/vnd.openxmlformats-officedocument.wordprocessingml.header+xml"/>
  <Override PartName="/word/footer61.xml" ContentType="application/vnd.openxmlformats-officedocument.wordprocessingml.footer+xml"/>
  <Override PartName="/word/footer62.xml" ContentType="application/vnd.openxmlformats-officedocument.wordprocessingml.footer+xml"/>
  <Override PartName="/word/header31.xml" ContentType="application/vnd.openxmlformats-officedocument.wordprocessingml.header+xml"/>
  <Override PartName="/word/footer63.xml" ContentType="application/vnd.openxmlformats-officedocument.wordprocessingml.footer+xml"/>
  <Override PartName="/word/footer64.xml" ContentType="application/vnd.openxmlformats-officedocument.wordprocessingml.footer+xml"/>
  <Override PartName="/word/header32.xml" ContentType="application/vnd.openxmlformats-officedocument.wordprocessingml.header+xml"/>
  <Override PartName="/word/footer65.xml" ContentType="application/vnd.openxmlformats-officedocument.wordprocessingml.footer+xml"/>
  <Override PartName="/word/footer66.xml" ContentType="application/vnd.openxmlformats-officedocument.wordprocessingml.footer+xml"/>
  <Override PartName="/word/header33.xml" ContentType="application/vnd.openxmlformats-officedocument.wordprocessingml.header+xml"/>
  <Override PartName="/word/footer67.xml" ContentType="application/vnd.openxmlformats-officedocument.wordprocessingml.footer+xml"/>
  <Override PartName="/word/footer68.xml" ContentType="application/vnd.openxmlformats-officedocument.wordprocessingml.footer+xml"/>
  <Override PartName="/word/header34.xml" ContentType="application/vnd.openxmlformats-officedocument.wordprocessingml.header+xml"/>
  <Override PartName="/word/footer69.xml" ContentType="application/vnd.openxmlformats-officedocument.wordprocessingml.footer+xml"/>
  <Override PartName="/word/footer70.xml" ContentType="application/vnd.openxmlformats-officedocument.wordprocessingml.footer+xml"/>
  <Override PartName="/word/header35.xml" ContentType="application/vnd.openxmlformats-officedocument.wordprocessingml.header+xml"/>
  <Override PartName="/word/footer71.xml" ContentType="application/vnd.openxmlformats-officedocument.wordprocessingml.footer+xml"/>
  <Override PartName="/word/footer72.xml" ContentType="application/vnd.openxmlformats-officedocument.wordprocessingml.footer+xml"/>
  <Override PartName="/word/header36.xml" ContentType="application/vnd.openxmlformats-officedocument.wordprocessingml.header+xml"/>
  <Override PartName="/word/footer73.xml" ContentType="application/vnd.openxmlformats-officedocument.wordprocessingml.footer+xml"/>
  <Override PartName="/word/footer74.xml" ContentType="application/vnd.openxmlformats-officedocument.wordprocessingml.footer+xml"/>
  <Override PartName="/word/header37.xml" ContentType="application/vnd.openxmlformats-officedocument.wordprocessingml.header+xml"/>
  <Override PartName="/word/footer75.xml" ContentType="application/vnd.openxmlformats-officedocument.wordprocessingml.footer+xml"/>
  <Override PartName="/word/footer76.xml" ContentType="application/vnd.openxmlformats-officedocument.wordprocessingml.footer+xml"/>
  <Override PartName="/word/header38.xml" ContentType="application/vnd.openxmlformats-officedocument.wordprocessingml.header+xml"/>
  <Override PartName="/word/footer77.xml" ContentType="application/vnd.openxmlformats-officedocument.wordprocessingml.footer+xml"/>
  <Override PartName="/word/footer78.xml" ContentType="application/vnd.openxmlformats-officedocument.wordprocessingml.footer+xml"/>
  <Override PartName="/word/header39.xml" ContentType="application/vnd.openxmlformats-officedocument.wordprocessingml.header+xml"/>
  <Override PartName="/word/footer79.xml" ContentType="application/vnd.openxmlformats-officedocument.wordprocessingml.footer+xml"/>
  <Override PartName="/word/footer80.xml" ContentType="application/vnd.openxmlformats-officedocument.wordprocessingml.footer+xml"/>
  <Override PartName="/word/header40.xml" ContentType="application/vnd.openxmlformats-officedocument.wordprocessingml.header+xml"/>
  <Override PartName="/word/footer81.xml" ContentType="application/vnd.openxmlformats-officedocument.wordprocessingml.footer+xml"/>
  <Override PartName="/word/footer82.xml" ContentType="application/vnd.openxmlformats-officedocument.wordprocessingml.footer+xml"/>
  <Override PartName="/word/header41.xml" ContentType="application/vnd.openxmlformats-officedocument.wordprocessingml.header+xml"/>
  <Override PartName="/word/footer83.xml" ContentType="application/vnd.openxmlformats-officedocument.wordprocessingml.footer+xml"/>
  <Override PartName="/word/footer84.xml" ContentType="application/vnd.openxmlformats-officedocument.wordprocessingml.footer+xml"/>
  <Override PartName="/word/header42.xml" ContentType="application/vnd.openxmlformats-officedocument.wordprocessingml.header+xml"/>
  <Override PartName="/word/footer85.xml" ContentType="application/vnd.openxmlformats-officedocument.wordprocessingml.footer+xml"/>
  <Override PartName="/word/footer86.xml" ContentType="application/vnd.openxmlformats-officedocument.wordprocessingml.footer+xml"/>
  <Override PartName="/word/header43.xml" ContentType="application/vnd.openxmlformats-officedocument.wordprocessingml.header+xml"/>
  <Override PartName="/word/footer87.xml" ContentType="application/vnd.openxmlformats-officedocument.wordprocessingml.footer+xml"/>
  <Override PartName="/word/footer88.xml" ContentType="application/vnd.openxmlformats-officedocument.wordprocessingml.footer+xml"/>
  <Override PartName="/word/header44.xml" ContentType="application/vnd.openxmlformats-officedocument.wordprocessingml.header+xml"/>
  <Override PartName="/word/footer89.xml" ContentType="application/vnd.openxmlformats-officedocument.wordprocessingml.footer+xml"/>
  <Override PartName="/word/footer90.xml" ContentType="application/vnd.openxmlformats-officedocument.wordprocessingml.footer+xml"/>
  <Override PartName="/word/header45.xml" ContentType="application/vnd.openxmlformats-officedocument.wordprocessingml.header+xml"/>
  <Override PartName="/word/footer91.xml" ContentType="application/vnd.openxmlformats-officedocument.wordprocessingml.footer+xml"/>
  <Override PartName="/word/footer92.xml" ContentType="application/vnd.openxmlformats-officedocument.wordprocessingml.footer+xml"/>
  <Override PartName="/word/header46.xml" ContentType="application/vnd.openxmlformats-officedocument.wordprocessingml.header+xml"/>
  <Override PartName="/word/footer93.xml" ContentType="application/vnd.openxmlformats-officedocument.wordprocessingml.footer+xml"/>
  <Override PartName="/word/footer94.xml" ContentType="application/vnd.openxmlformats-officedocument.wordprocessingml.footer+xml"/>
  <Override PartName="/word/header47.xml" ContentType="application/vnd.openxmlformats-officedocument.wordprocessingml.header+xml"/>
  <Override PartName="/word/footer95.xml" ContentType="application/vnd.openxmlformats-officedocument.wordprocessingml.footer+xml"/>
  <Override PartName="/word/footer96.xml" ContentType="application/vnd.openxmlformats-officedocument.wordprocessingml.footer+xml"/>
  <Override PartName="/word/header48.xml" ContentType="application/vnd.openxmlformats-officedocument.wordprocessingml.header+xml"/>
  <Override PartName="/word/footer97.xml" ContentType="application/vnd.openxmlformats-officedocument.wordprocessingml.footer+xml"/>
  <Override PartName="/word/footer98.xml" ContentType="application/vnd.openxmlformats-officedocument.wordprocessingml.footer+xml"/>
  <Override PartName="/word/header49.xml" ContentType="application/vnd.openxmlformats-officedocument.wordprocessingml.header+xml"/>
  <Override PartName="/word/footer99.xml" ContentType="application/vnd.openxmlformats-officedocument.wordprocessingml.footer+xml"/>
  <Override PartName="/word/footer100.xml" ContentType="application/vnd.openxmlformats-officedocument.wordprocessingml.footer+xml"/>
  <Override PartName="/word/header50.xml" ContentType="application/vnd.openxmlformats-officedocument.wordprocessingml.header+xml"/>
  <Override PartName="/word/footer101.xml" ContentType="application/vnd.openxmlformats-officedocument.wordprocessingml.footer+xml"/>
  <Override PartName="/word/footer102.xml" ContentType="application/vnd.openxmlformats-officedocument.wordprocessingml.footer+xml"/>
  <Override PartName="/word/header51.xml" ContentType="application/vnd.openxmlformats-officedocument.wordprocessingml.header+xml"/>
  <Override PartName="/word/footer103.xml" ContentType="application/vnd.openxmlformats-officedocument.wordprocessingml.footer+xml"/>
  <Override PartName="/word/footer104.xml" ContentType="application/vnd.openxmlformats-officedocument.wordprocessingml.footer+xml"/>
  <Override PartName="/word/header52.xml" ContentType="application/vnd.openxmlformats-officedocument.wordprocessingml.header+xml"/>
  <Override PartName="/word/footer105.xml" ContentType="application/vnd.openxmlformats-officedocument.wordprocessingml.footer+xml"/>
  <Override PartName="/word/footer106.xml" ContentType="application/vnd.openxmlformats-officedocument.wordprocessingml.footer+xml"/>
  <Override PartName="/word/header53.xml" ContentType="application/vnd.openxmlformats-officedocument.wordprocessingml.header+xml"/>
  <Override PartName="/word/footer107.xml" ContentType="application/vnd.openxmlformats-officedocument.wordprocessingml.footer+xml"/>
  <Override PartName="/word/footer108.xml" ContentType="application/vnd.openxmlformats-officedocument.wordprocessingml.footer+xml"/>
  <Override PartName="/word/header54.xml" ContentType="application/vnd.openxmlformats-officedocument.wordprocessingml.header+xml"/>
  <Override PartName="/word/footer109.xml" ContentType="application/vnd.openxmlformats-officedocument.wordprocessingml.footer+xml"/>
  <Override PartName="/word/footer110.xml" ContentType="application/vnd.openxmlformats-officedocument.wordprocessingml.footer+xml"/>
  <Override PartName="/word/header55.xml" ContentType="application/vnd.openxmlformats-officedocument.wordprocessingml.header+xml"/>
  <Override PartName="/word/footer111.xml" ContentType="application/vnd.openxmlformats-officedocument.wordprocessingml.footer+xml"/>
  <Override PartName="/word/footer112.xml" ContentType="application/vnd.openxmlformats-officedocument.wordprocessingml.footer+xml"/>
  <Override PartName="/word/header56.xml" ContentType="application/vnd.openxmlformats-officedocument.wordprocessingml.header+xml"/>
  <Override PartName="/word/footer113.xml" ContentType="application/vnd.openxmlformats-officedocument.wordprocessingml.footer+xml"/>
  <Override PartName="/word/footer114.xml" ContentType="application/vnd.openxmlformats-officedocument.wordprocessingml.footer+xml"/>
  <Override PartName="/word/header57.xml" ContentType="application/vnd.openxmlformats-officedocument.wordprocessingml.header+xml"/>
  <Override PartName="/word/footer115.xml" ContentType="application/vnd.openxmlformats-officedocument.wordprocessingml.footer+xml"/>
  <Override PartName="/word/footer116.xml" ContentType="application/vnd.openxmlformats-officedocument.wordprocessingml.footer+xml"/>
  <Override PartName="/word/header58.xml" ContentType="application/vnd.openxmlformats-officedocument.wordprocessingml.header+xml"/>
  <Override PartName="/word/footer117.xml" ContentType="application/vnd.openxmlformats-officedocument.wordprocessingml.footer+xml"/>
  <Override PartName="/word/footer118.xml" ContentType="application/vnd.openxmlformats-officedocument.wordprocessingml.footer+xml"/>
  <Override PartName="/word/header59.xml" ContentType="application/vnd.openxmlformats-officedocument.wordprocessingml.header+xml"/>
  <Override PartName="/word/footer119.xml" ContentType="application/vnd.openxmlformats-officedocument.wordprocessingml.footer+xml"/>
  <Override PartName="/word/footer120.xml" ContentType="application/vnd.openxmlformats-officedocument.wordprocessingml.footer+xml"/>
  <Override PartName="/word/header60.xml" ContentType="application/vnd.openxmlformats-officedocument.wordprocessingml.header+xml"/>
  <Override PartName="/word/footer121.xml" ContentType="application/vnd.openxmlformats-officedocument.wordprocessingml.footer+xml"/>
  <Override PartName="/word/footer122.xml" ContentType="application/vnd.openxmlformats-officedocument.wordprocessingml.footer+xml"/>
  <Override PartName="/word/header61.xml" ContentType="application/vnd.openxmlformats-officedocument.wordprocessingml.header+xml"/>
  <Override PartName="/word/footer123.xml" ContentType="application/vnd.openxmlformats-officedocument.wordprocessingml.footer+xml"/>
  <Override PartName="/word/footer124.xml" ContentType="application/vnd.openxmlformats-officedocument.wordprocessingml.footer+xml"/>
  <Override PartName="/word/header62.xml" ContentType="application/vnd.openxmlformats-officedocument.wordprocessingml.header+xml"/>
  <Override PartName="/word/footer125.xml" ContentType="application/vnd.openxmlformats-officedocument.wordprocessingml.footer+xml"/>
  <Override PartName="/word/footer126.xml" ContentType="application/vnd.openxmlformats-officedocument.wordprocessingml.footer+xml"/>
  <Override PartName="/word/header63.xml" ContentType="application/vnd.openxmlformats-officedocument.wordprocessingml.header+xml"/>
  <Override PartName="/word/footer127.xml" ContentType="application/vnd.openxmlformats-officedocument.wordprocessingml.footer+xml"/>
  <Override PartName="/word/footer128.xml" ContentType="application/vnd.openxmlformats-officedocument.wordprocessingml.footer+xml"/>
  <Override PartName="/word/header64.xml" ContentType="application/vnd.openxmlformats-officedocument.wordprocessingml.header+xml"/>
  <Override PartName="/word/footer129.xml" ContentType="application/vnd.openxmlformats-officedocument.wordprocessingml.footer+xml"/>
  <Override PartName="/word/footer130.xml" ContentType="application/vnd.openxmlformats-officedocument.wordprocessingml.footer+xml"/>
  <Override PartName="/word/header65.xml" ContentType="application/vnd.openxmlformats-officedocument.wordprocessingml.header+xml"/>
  <Override PartName="/word/footer131.xml" ContentType="application/vnd.openxmlformats-officedocument.wordprocessingml.footer+xml"/>
  <Override PartName="/word/footer132.xml" ContentType="application/vnd.openxmlformats-officedocument.wordprocessingml.footer+xml"/>
  <Override PartName="/word/header66.xml" ContentType="application/vnd.openxmlformats-officedocument.wordprocessingml.header+xml"/>
  <Override PartName="/word/footer133.xml" ContentType="application/vnd.openxmlformats-officedocument.wordprocessingml.footer+xml"/>
  <Override PartName="/word/footer134.xml" ContentType="application/vnd.openxmlformats-officedocument.wordprocessingml.footer+xml"/>
  <Override PartName="/word/header67.xml" ContentType="application/vnd.openxmlformats-officedocument.wordprocessingml.header+xml"/>
  <Override PartName="/word/footer135.xml" ContentType="application/vnd.openxmlformats-officedocument.wordprocessingml.footer+xml"/>
  <Override PartName="/word/footer136.xml" ContentType="application/vnd.openxmlformats-officedocument.wordprocessingml.footer+xml"/>
  <Override PartName="/word/header68.xml" ContentType="application/vnd.openxmlformats-officedocument.wordprocessingml.header+xml"/>
  <Override PartName="/word/footer137.xml" ContentType="application/vnd.openxmlformats-officedocument.wordprocessingml.footer+xml"/>
  <Override PartName="/word/footer138.xml" ContentType="application/vnd.openxmlformats-officedocument.wordprocessingml.footer+xml"/>
  <Override PartName="/word/header69.xml" ContentType="application/vnd.openxmlformats-officedocument.wordprocessingml.header+xml"/>
  <Override PartName="/word/footer139.xml" ContentType="application/vnd.openxmlformats-officedocument.wordprocessingml.footer+xml"/>
  <Override PartName="/word/footer140.xml" ContentType="application/vnd.openxmlformats-officedocument.wordprocessingml.footer+xml"/>
  <Override PartName="/word/header70.xml" ContentType="application/vnd.openxmlformats-officedocument.wordprocessingml.header+xml"/>
  <Override PartName="/word/footer141.xml" ContentType="application/vnd.openxmlformats-officedocument.wordprocessingml.footer+xml"/>
  <Override PartName="/word/footer142.xml" ContentType="application/vnd.openxmlformats-officedocument.wordprocessingml.footer+xml"/>
  <Override PartName="/word/header71.xml" ContentType="application/vnd.openxmlformats-officedocument.wordprocessingml.header+xml"/>
  <Override PartName="/word/footer143.xml" ContentType="application/vnd.openxmlformats-officedocument.wordprocessingml.footer+xml"/>
  <Override PartName="/word/footer144.xml" ContentType="application/vnd.openxmlformats-officedocument.wordprocessingml.footer+xml"/>
  <Override PartName="/word/header72.xml" ContentType="application/vnd.openxmlformats-officedocument.wordprocessingml.header+xml"/>
  <Override PartName="/word/footer145.xml" ContentType="application/vnd.openxmlformats-officedocument.wordprocessingml.footer+xml"/>
  <Override PartName="/word/footer146.xml" ContentType="application/vnd.openxmlformats-officedocument.wordprocessingml.footer+xml"/>
  <Override PartName="/word/header73.xml" ContentType="application/vnd.openxmlformats-officedocument.wordprocessingml.header+xml"/>
  <Override PartName="/word/footer147.xml" ContentType="application/vnd.openxmlformats-officedocument.wordprocessingml.footer+xml"/>
  <Override PartName="/word/footer148.xml" ContentType="application/vnd.openxmlformats-officedocument.wordprocessingml.footer+xml"/>
  <Override PartName="/word/header74.xml" ContentType="application/vnd.openxmlformats-officedocument.wordprocessingml.header+xml"/>
  <Override PartName="/word/footer149.xml" ContentType="application/vnd.openxmlformats-officedocument.wordprocessingml.footer+xml"/>
  <Override PartName="/word/footer150.xml" ContentType="application/vnd.openxmlformats-officedocument.wordprocessingml.footer+xml"/>
  <Override PartName="/word/header75.xml" ContentType="application/vnd.openxmlformats-officedocument.wordprocessingml.header+xml"/>
  <Override PartName="/word/footer151.xml" ContentType="application/vnd.openxmlformats-officedocument.wordprocessingml.footer+xml"/>
  <Override PartName="/word/footer152.xml" ContentType="application/vnd.openxmlformats-officedocument.wordprocessingml.footer+xml"/>
  <Override PartName="/word/header76.xml" ContentType="application/vnd.openxmlformats-officedocument.wordprocessingml.header+xml"/>
  <Override PartName="/word/footer153.xml" ContentType="application/vnd.openxmlformats-officedocument.wordprocessingml.footer+xml"/>
  <Override PartName="/word/footer154.xml" ContentType="application/vnd.openxmlformats-officedocument.wordprocessingml.footer+xml"/>
  <Override PartName="/word/header77.xml" ContentType="application/vnd.openxmlformats-officedocument.wordprocessingml.header+xml"/>
  <Override PartName="/word/footer155.xml" ContentType="application/vnd.openxmlformats-officedocument.wordprocessingml.footer+xml"/>
  <Override PartName="/word/footer156.xml" ContentType="application/vnd.openxmlformats-officedocument.wordprocessingml.footer+xml"/>
  <Override PartName="/word/header78.xml" ContentType="application/vnd.openxmlformats-officedocument.wordprocessingml.header+xml"/>
  <Override PartName="/word/footer157.xml" ContentType="application/vnd.openxmlformats-officedocument.wordprocessingml.footer+xml"/>
  <Override PartName="/word/footer158.xml" ContentType="application/vnd.openxmlformats-officedocument.wordprocessingml.footer+xml"/>
  <Override PartName="/word/header79.xml" ContentType="application/vnd.openxmlformats-officedocument.wordprocessingml.header+xml"/>
  <Override PartName="/word/footer159.xml" ContentType="application/vnd.openxmlformats-officedocument.wordprocessingml.footer+xml"/>
  <Override PartName="/word/footer160.xml" ContentType="application/vnd.openxmlformats-officedocument.wordprocessingml.footer+xml"/>
  <Override PartName="/word/header80.xml" ContentType="application/vnd.openxmlformats-officedocument.wordprocessingml.header+xml"/>
  <Override PartName="/word/footer161.xml" ContentType="application/vnd.openxmlformats-officedocument.wordprocessingml.footer+xml"/>
  <Override PartName="/word/footer162.xml" ContentType="application/vnd.openxmlformats-officedocument.wordprocessingml.footer+xml"/>
  <Override PartName="/word/header81.xml" ContentType="application/vnd.openxmlformats-officedocument.wordprocessingml.header+xml"/>
  <Override PartName="/word/footer163.xml" ContentType="application/vnd.openxmlformats-officedocument.wordprocessingml.footer+xml"/>
  <Override PartName="/word/footer164.xml" ContentType="application/vnd.openxmlformats-officedocument.wordprocessingml.footer+xml"/>
  <Override PartName="/word/header82.xml" ContentType="application/vnd.openxmlformats-officedocument.wordprocessingml.header+xml"/>
  <Override PartName="/word/footer165.xml" ContentType="application/vnd.openxmlformats-officedocument.wordprocessingml.footer+xml"/>
  <Override PartName="/word/footer166.xml" ContentType="application/vnd.openxmlformats-officedocument.wordprocessingml.footer+xml"/>
  <Override PartName="/word/header83.xml" ContentType="application/vnd.openxmlformats-officedocument.wordprocessingml.header+xml"/>
  <Override PartName="/word/footer167.xml" ContentType="application/vnd.openxmlformats-officedocument.wordprocessingml.footer+xml"/>
  <Override PartName="/word/footer168.xml" ContentType="application/vnd.openxmlformats-officedocument.wordprocessingml.footer+xml"/>
  <Override PartName="/word/header84.xml" ContentType="application/vnd.openxmlformats-officedocument.wordprocessingml.header+xml"/>
  <Override PartName="/word/footer169.xml" ContentType="application/vnd.openxmlformats-officedocument.wordprocessingml.footer+xml"/>
  <Override PartName="/word/footer170.xml" ContentType="application/vnd.openxmlformats-officedocument.wordprocessingml.footer+xml"/>
  <Override PartName="/word/header85.xml" ContentType="application/vnd.openxmlformats-officedocument.wordprocessingml.header+xml"/>
  <Override PartName="/word/footer171.xml" ContentType="application/vnd.openxmlformats-officedocument.wordprocessingml.footer+xml"/>
  <Override PartName="/word/footer172.xml" ContentType="application/vnd.openxmlformats-officedocument.wordprocessingml.footer+xml"/>
  <Override PartName="/word/header86.xml" ContentType="application/vnd.openxmlformats-officedocument.wordprocessingml.header+xml"/>
  <Override PartName="/word/footer173.xml" ContentType="application/vnd.openxmlformats-officedocument.wordprocessingml.footer+xml"/>
  <Override PartName="/word/footer174.xml" ContentType="application/vnd.openxmlformats-officedocument.wordprocessingml.footer+xml"/>
  <Override PartName="/word/header87.xml" ContentType="application/vnd.openxmlformats-officedocument.wordprocessingml.header+xml"/>
  <Override PartName="/word/footer175.xml" ContentType="application/vnd.openxmlformats-officedocument.wordprocessingml.footer+xml"/>
  <Override PartName="/word/footer176.xml" ContentType="application/vnd.openxmlformats-officedocument.wordprocessingml.footer+xml"/>
  <Override PartName="/word/header88.xml" ContentType="application/vnd.openxmlformats-officedocument.wordprocessingml.header+xml"/>
  <Override PartName="/word/footer177.xml" ContentType="application/vnd.openxmlformats-officedocument.wordprocessingml.footer+xml"/>
  <Override PartName="/word/footer178.xml" ContentType="application/vnd.openxmlformats-officedocument.wordprocessingml.footer+xml"/>
  <Override PartName="/word/header89.xml" ContentType="application/vnd.openxmlformats-officedocument.wordprocessingml.header+xml"/>
  <Override PartName="/word/footer179.xml" ContentType="application/vnd.openxmlformats-officedocument.wordprocessingml.footer+xml"/>
  <Override PartName="/word/footer180.xml" ContentType="application/vnd.openxmlformats-officedocument.wordprocessingml.footer+xml"/>
  <Override PartName="/word/header90.xml" ContentType="application/vnd.openxmlformats-officedocument.wordprocessingml.header+xml"/>
  <Override PartName="/word/footer181.xml" ContentType="application/vnd.openxmlformats-officedocument.wordprocessingml.footer+xml"/>
  <Override PartName="/word/footer182.xml" ContentType="application/vnd.openxmlformats-officedocument.wordprocessingml.footer+xml"/>
  <Override PartName="/word/header91.xml" ContentType="application/vnd.openxmlformats-officedocument.wordprocessingml.header+xml"/>
  <Override PartName="/word/footer183.xml" ContentType="application/vnd.openxmlformats-officedocument.wordprocessingml.footer+xml"/>
  <Override PartName="/word/footer184.xml" ContentType="application/vnd.openxmlformats-officedocument.wordprocessingml.footer+xml"/>
  <Override PartName="/word/header92.xml" ContentType="application/vnd.openxmlformats-officedocument.wordprocessingml.header+xml"/>
  <Override PartName="/word/footer185.xml" ContentType="application/vnd.openxmlformats-officedocument.wordprocessingml.footer+xml"/>
  <Override PartName="/word/footer186.xml" ContentType="application/vnd.openxmlformats-officedocument.wordprocessingml.footer+xml"/>
  <Override PartName="/word/header93.xml" ContentType="application/vnd.openxmlformats-officedocument.wordprocessingml.header+xml"/>
  <Override PartName="/word/footer187.xml" ContentType="application/vnd.openxmlformats-officedocument.wordprocessingml.footer+xml"/>
  <Override PartName="/word/footer188.xml" ContentType="application/vnd.openxmlformats-officedocument.wordprocessingml.footer+xml"/>
  <Override PartName="/word/header94.xml" ContentType="application/vnd.openxmlformats-officedocument.wordprocessingml.header+xml"/>
  <Override PartName="/word/footer189.xml" ContentType="application/vnd.openxmlformats-officedocument.wordprocessingml.footer+xml"/>
  <Override PartName="/word/footer190.xml" ContentType="application/vnd.openxmlformats-officedocument.wordprocessingml.footer+xml"/>
  <Override PartName="/word/header95.xml" ContentType="application/vnd.openxmlformats-officedocument.wordprocessingml.header+xml"/>
  <Override PartName="/word/footer191.xml" ContentType="application/vnd.openxmlformats-officedocument.wordprocessingml.footer+xml"/>
  <Override PartName="/word/footer192.xml" ContentType="application/vnd.openxmlformats-officedocument.wordprocessingml.footer+xml"/>
  <Override PartName="/word/header96.xml" ContentType="application/vnd.openxmlformats-officedocument.wordprocessingml.header+xml"/>
  <Override PartName="/word/footer193.xml" ContentType="application/vnd.openxmlformats-officedocument.wordprocessingml.footer+xml"/>
  <Override PartName="/word/footer194.xml" ContentType="application/vnd.openxmlformats-officedocument.wordprocessingml.footer+xml"/>
  <Override PartName="/word/header97.xml" ContentType="application/vnd.openxmlformats-officedocument.wordprocessingml.header+xml"/>
  <Override PartName="/word/footer195.xml" ContentType="application/vnd.openxmlformats-officedocument.wordprocessingml.footer+xml"/>
  <Override PartName="/word/footer196.xml" ContentType="application/vnd.openxmlformats-officedocument.wordprocessingml.footer+xml"/>
  <Override PartName="/word/header98.xml" ContentType="application/vnd.openxmlformats-officedocument.wordprocessingml.header+xml"/>
  <Override PartName="/word/footer197.xml" ContentType="application/vnd.openxmlformats-officedocument.wordprocessingml.footer+xml"/>
  <Override PartName="/word/footer198.xml" ContentType="application/vnd.openxmlformats-officedocument.wordprocessingml.footer+xml"/>
  <Override PartName="/word/header99.xml" ContentType="application/vnd.openxmlformats-officedocument.wordprocessingml.header+xml"/>
  <Override PartName="/word/footer199.xml" ContentType="application/vnd.openxmlformats-officedocument.wordprocessingml.footer+xml"/>
  <Override PartName="/word/footer200.xml" ContentType="application/vnd.openxmlformats-officedocument.wordprocessingml.footer+xml"/>
  <Override PartName="/word/header100.xml" ContentType="application/vnd.openxmlformats-officedocument.wordprocessingml.header+xml"/>
  <Override PartName="/word/footer201.xml" ContentType="application/vnd.openxmlformats-officedocument.wordprocessingml.footer+xml"/>
  <Override PartName="/word/footer202.xml" ContentType="application/vnd.openxmlformats-officedocument.wordprocessingml.footer+xml"/>
  <Override PartName="/word/header101.xml" ContentType="application/vnd.openxmlformats-officedocument.wordprocessingml.header+xml"/>
  <Override PartName="/word/footer203.xml" ContentType="application/vnd.openxmlformats-officedocument.wordprocessingml.footer+xml"/>
  <Override PartName="/word/footer204.xml" ContentType="application/vnd.openxmlformats-officedocument.wordprocessingml.footer+xml"/>
  <Override PartName="/word/header102.xml" ContentType="application/vnd.openxmlformats-officedocument.wordprocessingml.header+xml"/>
  <Override PartName="/word/footer205.xml" ContentType="application/vnd.openxmlformats-officedocument.wordprocessingml.footer+xml"/>
  <Override PartName="/word/footer206.xml" ContentType="application/vnd.openxmlformats-officedocument.wordprocessingml.footer+xml"/>
  <Override PartName="/word/header103.xml" ContentType="application/vnd.openxmlformats-officedocument.wordprocessingml.header+xml"/>
  <Override PartName="/word/footer207.xml" ContentType="application/vnd.openxmlformats-officedocument.wordprocessingml.footer+xml"/>
  <Override PartName="/word/footer208.xml" ContentType="application/vnd.openxmlformats-officedocument.wordprocessingml.footer+xml"/>
  <Override PartName="/word/header104.xml" ContentType="application/vnd.openxmlformats-officedocument.wordprocessingml.header+xml"/>
  <Override PartName="/word/footer209.xml" ContentType="application/vnd.openxmlformats-officedocument.wordprocessingml.footer+xml"/>
  <Override PartName="/word/footer210.xml" ContentType="application/vnd.openxmlformats-officedocument.wordprocessingml.footer+xml"/>
  <Override PartName="/word/header105.xml" ContentType="application/vnd.openxmlformats-officedocument.wordprocessingml.header+xml"/>
  <Override PartName="/word/footer211.xml" ContentType="application/vnd.openxmlformats-officedocument.wordprocessingml.footer+xml"/>
  <Override PartName="/word/footer212.xml" ContentType="application/vnd.openxmlformats-officedocument.wordprocessingml.footer+xml"/>
  <Override PartName="/word/header106.xml" ContentType="application/vnd.openxmlformats-officedocument.wordprocessingml.header+xml"/>
  <Override PartName="/word/footer213.xml" ContentType="application/vnd.openxmlformats-officedocument.wordprocessingml.footer+xml"/>
  <Override PartName="/word/footer21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090758F" w14:textId="77777777" w:rsidR="005515DA" w:rsidRPr="005515DA" w:rsidRDefault="005515DA" w:rsidP="005515DA">
      <w:pPr>
        <w:ind w:left="6946"/>
      </w:pPr>
      <w:bookmarkStart w:id="0" w:name="1"/>
      <w:bookmarkStart w:id="1" w:name="scroll-bookmark-1"/>
      <w:bookmarkEnd w:id="1"/>
      <w:r w:rsidRPr="005515DA">
        <w:t>Techninės specifikacijos</w:t>
      </w:r>
    </w:p>
    <w:p w14:paraId="70FAD41A" w14:textId="32055B86" w:rsidR="005515DA" w:rsidRPr="005515DA" w:rsidRDefault="005515DA" w:rsidP="005515DA">
      <w:pPr>
        <w:ind w:left="6946"/>
        <w:rPr>
          <w:lang w:val="en-US"/>
        </w:rPr>
      </w:pPr>
      <w:r w:rsidRPr="005515DA">
        <w:t xml:space="preserve">Priedas Nr. </w:t>
      </w:r>
      <w:r>
        <w:t>4</w:t>
      </w:r>
    </w:p>
    <w:p w14:paraId="27EB895C" w14:textId="77777777" w:rsidR="00D841F2" w:rsidRPr="00774BAE" w:rsidRDefault="009405B1" w:rsidP="00236273">
      <w:r w:rsidRPr="00774BAE">
        <w:rPr>
          <w:smallCaps/>
          <w:noProof/>
          <w:spacing w:val="5"/>
          <w:lang w:eastAsia="lt-LT"/>
        </w:rPr>
        <w:drawing>
          <wp:anchor distT="0" distB="0" distL="114300" distR="114300" simplePos="0" relativeHeight="251658240" behindDoc="1" locked="0" layoutInCell="1" allowOverlap="1" wp14:anchorId="105D9CCC" wp14:editId="72550151">
            <wp:simplePos x="0" y="0"/>
            <wp:positionH relativeFrom="margin">
              <wp:posOffset>2876550</wp:posOffset>
            </wp:positionH>
            <wp:positionV relativeFrom="paragraph">
              <wp:posOffset>221615</wp:posOffset>
            </wp:positionV>
            <wp:extent cx="2876678" cy="857250"/>
            <wp:effectExtent l="0" t="0" r="0" b="0"/>
            <wp:wrapNone/>
            <wp:docPr id="12" name="Picture 12"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Logo&#10;&#10;Description automatically generated"/>
                    <pic:cNvPicPr/>
                  </pic:nvPicPr>
                  <pic:blipFill>
                    <a:blip r:embed="rId11">
                      <a:extLst>
                        <a:ext uri="{28A0092B-C50C-407E-A947-70E740481C1C}">
                          <a14:useLocalDpi xmlns:a14="http://schemas.microsoft.com/office/drawing/2010/main" val="0"/>
                        </a:ext>
                      </a:extLst>
                    </a:blip>
                    <a:stretch>
                      <a:fillRect/>
                    </a:stretch>
                  </pic:blipFill>
                  <pic:spPr>
                    <a:xfrm>
                      <a:off x="0" y="0"/>
                      <a:ext cx="2876678" cy="857250"/>
                    </a:xfrm>
                    <a:prstGeom prst="rect">
                      <a:avLst/>
                    </a:prstGeom>
                  </pic:spPr>
                </pic:pic>
              </a:graphicData>
            </a:graphic>
            <wp14:sizeRelH relativeFrom="margin">
              <wp14:pctWidth>0</wp14:pctWidth>
            </wp14:sizeRelH>
            <wp14:sizeRelV relativeFrom="margin">
              <wp14:pctHeight>0</wp14:pctHeight>
            </wp14:sizeRelV>
          </wp:anchor>
        </w:drawing>
      </w:r>
    </w:p>
    <w:p w14:paraId="12014798" w14:textId="77777777" w:rsidR="00D841F2" w:rsidRPr="00774BAE" w:rsidRDefault="009405B1" w:rsidP="00B622A8">
      <w:pPr>
        <w:ind w:hanging="426"/>
      </w:pPr>
      <w:r w:rsidRPr="00774BAE">
        <w:rPr>
          <w:rFonts w:ascii="Yantramanav" w:hAnsi="Yantramanav" w:cs="Yantramanav"/>
          <w:noProof/>
          <w:sz w:val="72"/>
          <w:szCs w:val="72"/>
          <w:highlight w:val="yellow"/>
          <w:lang w:eastAsia="lt-LT"/>
        </w:rPr>
        <mc:AlternateContent>
          <mc:Choice Requires="wps">
            <w:drawing>
              <wp:anchor distT="0" distB="0" distL="114300" distR="114300" simplePos="0" relativeHeight="251658241" behindDoc="0" locked="0" layoutInCell="1" allowOverlap="1" wp14:anchorId="42207E01" wp14:editId="738ED6AF">
                <wp:simplePos x="0" y="0"/>
                <wp:positionH relativeFrom="margin">
                  <wp:posOffset>3006090</wp:posOffset>
                </wp:positionH>
                <wp:positionV relativeFrom="paragraph">
                  <wp:posOffset>1025524</wp:posOffset>
                </wp:positionV>
                <wp:extent cx="2743200" cy="1590675"/>
                <wp:effectExtent l="0" t="0" r="0" b="9525"/>
                <wp:wrapNone/>
                <wp:docPr id="868792012" name="Text Box 8687920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3200" cy="1590675"/>
                        </a:xfrm>
                        <a:prstGeom prst="rect">
                          <a:avLst/>
                        </a:prstGeom>
                        <a:solidFill>
                          <a:srgbClr val="FFFFFF"/>
                        </a:solidFill>
                        <a:ln w="9525">
                          <a:noFill/>
                          <a:miter lim="800000"/>
                          <a:headEnd/>
                          <a:tailEnd/>
                        </a:ln>
                      </wps:spPr>
                      <wps:txbx>
                        <w:txbxContent>
                          <w:p w14:paraId="765CB8B0" w14:textId="77777777" w:rsidR="00D52FFF" w:rsidRPr="00774BAE" w:rsidRDefault="00D52FFF" w:rsidP="000D0B38">
                            <w:pPr>
                              <w:rPr>
                                <w:b/>
                                <w:bCs/>
                              </w:rPr>
                            </w:pPr>
                            <w:r w:rsidRPr="00774BAE">
                              <w:rPr>
                                <w:b/>
                                <w:bCs/>
                              </w:rPr>
                              <w:t>Lietuvos Respublikos</w:t>
                            </w:r>
                          </w:p>
                          <w:p w14:paraId="5E26336B" w14:textId="77777777" w:rsidR="00D52FFF" w:rsidRPr="00774BAE" w:rsidRDefault="00D52FFF" w:rsidP="000D0B38">
                            <w:pPr>
                              <w:rPr>
                                <w:b/>
                                <w:bCs/>
                              </w:rPr>
                            </w:pPr>
                            <w:r w:rsidRPr="00774BAE">
                              <w:rPr>
                                <w:b/>
                                <w:bCs/>
                              </w:rPr>
                              <w:t>Seimo kanceliarija</w:t>
                            </w:r>
                          </w:p>
                          <w:p w14:paraId="7A8F76E5" w14:textId="77777777" w:rsidR="00D52FFF" w:rsidRPr="00774BAE" w:rsidRDefault="00D52FFF" w:rsidP="000D0B38"/>
                          <w:p w14:paraId="6CD12606" w14:textId="77777777" w:rsidR="00D52FFF" w:rsidRPr="00774BAE" w:rsidRDefault="00D52FFF" w:rsidP="000D0B38">
                            <w:r w:rsidRPr="00774BAE">
                              <w:t>Gedimino pr. 53</w:t>
                            </w:r>
                          </w:p>
                          <w:p w14:paraId="2EACB7AE" w14:textId="77777777" w:rsidR="00D52FFF" w:rsidRPr="00774BAE" w:rsidRDefault="00D52FFF" w:rsidP="000D0B38">
                            <w:r w:rsidRPr="00774BAE">
                              <w:t>LT-01109, Vilnius</w:t>
                            </w:r>
                          </w:p>
                          <w:p w14:paraId="330F5FA9" w14:textId="77777777" w:rsidR="00D52FFF" w:rsidRPr="00774BAE" w:rsidRDefault="00D52FFF" w:rsidP="000D0B38">
                            <w:pPr>
                              <w:rPr>
                                <w:rStyle w:val="Hipersaitas"/>
                                <w:color w:val="1D1B11" w:themeColor="background2" w:themeShade="1A"/>
                                <w:szCs w:val="20"/>
                              </w:rPr>
                            </w:pPr>
                            <w:r w:rsidRPr="00774BAE">
                              <w:t>Tel. +370 5 239 6060</w:t>
                            </w:r>
                            <w:r w:rsidRPr="00774BAE">
                              <w:br/>
                              <w:t>El. paštas: </w:t>
                            </w:r>
                            <w:r w:rsidRPr="00774BAE">
                              <w:rPr>
                                <w:u w:val="single"/>
                              </w:rPr>
                              <w:t>priim@lrs.lt</w:t>
                            </w:r>
                          </w:p>
                          <w:p w14:paraId="6FD59AE0" w14:textId="77777777" w:rsidR="00D52FFF" w:rsidRPr="00774BAE" w:rsidRDefault="00D52FFF" w:rsidP="000D0B38">
                            <w:pPr>
                              <w:pStyle w:val="Sutartisdataarial"/>
                              <w:rPr>
                                <w:rFonts w:ascii="Yantramanav" w:hAnsi="Yantramanav"/>
                                <w:color w:val="1D1B11" w:themeColor="background2" w:themeShade="1A"/>
                              </w:rPr>
                            </w:pPr>
                          </w:p>
                        </w:txbxContent>
                      </wps:txbx>
                      <wps:bodyPr rot="0" vert="horz" wrap="square" lIns="91440" tIns="45720" rIns="91440" bIns="45720" anchor="t" anchorCtr="0"/>
                    </wps:wsp>
                  </a:graphicData>
                </a:graphic>
                <wp14:sizeRelH relativeFrom="margin">
                  <wp14:pctWidth>0</wp14:pctWidth>
                </wp14:sizeRelH>
                <wp14:sizeRelV relativeFrom="margin">
                  <wp14:pctHeight>0</wp14:pctHeight>
                </wp14:sizeRelV>
              </wp:anchor>
            </w:drawing>
          </mc:Choice>
          <mc:Fallback>
            <w:pict>
              <v:shapetype w14:anchorId="42207E01" id="_x0000_t202" coordsize="21600,21600" o:spt="202" path="m,l,21600r21600,l21600,xe">
                <v:stroke joinstyle="miter"/>
                <v:path gradientshapeok="t" o:connecttype="rect"/>
              </v:shapetype>
              <v:shape id="Text Box 868792012" o:spid="_x0000_s1026" type="#_x0000_t202" style="position:absolute;margin-left:236.7pt;margin-top:80.75pt;width:3in;height:125.25pt;z-index:25165824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" stroked="f">
                <v:textbox>
                  <w:txbxContent>
                    <w:p w14:paraId="765CB8B0" w14:textId="77777777" w:rsidR="00D52FFF" w:rsidRPr="00774BAE" w:rsidRDefault="00D52FFF" w:rsidP="000D0B38">
                      <w:pPr>
                        <w:rPr>
                          <w:b/>
                          <w:bCs/>
                        </w:rPr>
                      </w:pPr>
                      <w:r w:rsidRPr="00774BAE">
                        <w:rPr>
                          <w:b/>
                          <w:bCs/>
                        </w:rPr>
                        <w:t>Lietuvos Respublikos</w:t>
                      </w:r>
                    </w:p>
                    <w:p w14:paraId="5E26336B" w14:textId="77777777" w:rsidR="00D52FFF" w:rsidRPr="00774BAE" w:rsidRDefault="00D52FFF" w:rsidP="000D0B38">
                      <w:pPr>
                        <w:rPr>
                          <w:b/>
                          <w:bCs/>
                        </w:rPr>
                      </w:pPr>
                      <w:r w:rsidRPr="00774BAE">
                        <w:rPr>
                          <w:b/>
                          <w:bCs/>
                        </w:rPr>
                        <w:t>Seimo kanceliarija</w:t>
                      </w:r>
                    </w:p>
                    <w:p w14:paraId="7A8F76E5" w14:textId="77777777" w:rsidR="00D52FFF" w:rsidRPr="00774BAE" w:rsidRDefault="00D52FFF" w:rsidP="000D0B38"/>
                    <w:p w14:paraId="6CD12606" w14:textId="77777777" w:rsidR="00D52FFF" w:rsidRPr="00774BAE" w:rsidRDefault="00D52FFF" w:rsidP="000D0B38">
                      <w:r w:rsidRPr="00774BAE">
                        <w:t>Gedimino pr. 53</w:t>
                      </w:r>
                    </w:p>
                    <w:p w14:paraId="2EACB7AE" w14:textId="77777777" w:rsidR="00D52FFF" w:rsidRPr="00774BAE" w:rsidRDefault="00D52FFF" w:rsidP="000D0B38">
                      <w:r w:rsidRPr="00774BAE">
                        <w:t>LT-01109, Vilnius</w:t>
                      </w:r>
                    </w:p>
                    <w:p w14:paraId="330F5FA9" w14:textId="77777777" w:rsidR="00D52FFF" w:rsidRPr="00774BAE" w:rsidRDefault="00D52FFF" w:rsidP="000D0B38">
                      <w:pPr>
                        <w:rPr>
                          <w:rStyle w:val="Hyperlink"/>
                          <w:color w:val="1D1B11" w:themeColor="background2" w:themeShade="1A"/>
                          <w:szCs w:val="20"/>
                        </w:rPr>
                      </w:pPr>
                      <w:r w:rsidRPr="00774BAE">
                        <w:t>Tel. +370 5 239 6060</w:t>
                      </w:r>
                      <w:r w:rsidRPr="00774BAE">
                        <w:br/>
                        <w:t>El. paštas: </w:t>
                      </w:r>
                      <w:r w:rsidRPr="00774BAE">
                        <w:rPr>
                          <w:u w:val="single"/>
                        </w:rPr>
                        <w:t>priim@lrs.lt</w:t>
                      </w:r>
                    </w:p>
                    <w:p w14:paraId="6FD59AE0" w14:textId="77777777" w:rsidR="00D52FFF" w:rsidRPr="00774BAE" w:rsidRDefault="00D52FFF" w:rsidP="000D0B38">
                      <w:pPr>
                        <w:pStyle w:val="Sutartisdataarial"/>
                        <w:rPr>
                          <w:rFonts w:ascii="Yantramanav" w:hAnsi="Yantramanav"/>
                          <w:color w:val="1D1B11" w:themeColor="background2" w:themeShade="1A"/>
                        </w:rPr>
                      </w:pPr>
                    </w:p>
                  </w:txbxContent>
                </v:textbox>
                <w10:wrap anchorx="margin"/>
              </v:shape>
            </w:pict>
          </mc:Fallback>
        </mc:AlternateContent>
      </w:r>
      <w:r w:rsidR="00CF759E" w:rsidRPr="00774BAE">
        <w:rPr>
          <w:rFonts w:ascii="Yantramanav" w:hAnsi="Yantramanav" w:cs="Yantramanav"/>
          <w:noProof/>
          <w:sz w:val="72"/>
          <w:szCs w:val="72"/>
          <w:lang w:eastAsia="lt-LT"/>
        </w:rPr>
        <w:drawing>
          <wp:inline distT="0" distB="0" distL="0" distR="0" wp14:anchorId="49CEEE1C" wp14:editId="22918FCD">
            <wp:extent cx="2457793" cy="1000265"/>
            <wp:effectExtent l="0" t="0" r="0" b="0"/>
            <wp:docPr id="1130734582" name="Picture 1" descr="A close up of a logo&#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0734582" name="Picture 1" descr="A close up of a logo&#10;&#10;AI-generated content may be incorrect."/>
                    <pic:cNvPicPr/>
                  </pic:nvPicPr>
                  <pic:blipFill>
                    <a:blip r:embed="rId12"/>
                    <a:stretch>
                      <a:fillRect/>
                    </a:stretch>
                  </pic:blipFill>
                  <pic:spPr>
                    <a:xfrm>
                      <a:off x="0" y="0"/>
                      <a:ext cx="2457793" cy="1000265"/>
                    </a:xfrm>
                    <a:prstGeom prst="rect">
                      <a:avLst/>
                    </a:prstGeom>
                  </pic:spPr>
                </pic:pic>
              </a:graphicData>
            </a:graphic>
          </wp:inline>
        </w:drawing>
      </w:r>
    </w:p>
    <w:p w14:paraId="56245C66" w14:textId="77777777" w:rsidR="00CA5FBA" w:rsidRPr="00774BAE" w:rsidRDefault="009405B1" w:rsidP="00CA5FBA">
      <w:pPr>
        <w:rPr>
          <w:b/>
          <w:bCs/>
        </w:rPr>
      </w:pPr>
      <w:r w:rsidRPr="00774BAE">
        <w:rPr>
          <w:b/>
          <w:bCs/>
        </w:rPr>
        <w:t xml:space="preserve">UAB „IO </w:t>
      </w:r>
      <w:proofErr w:type="spellStart"/>
      <w:r w:rsidRPr="00774BAE">
        <w:rPr>
          <w:b/>
          <w:bCs/>
        </w:rPr>
        <w:t>projects</w:t>
      </w:r>
      <w:proofErr w:type="spellEnd"/>
      <w:r w:rsidRPr="00774BAE">
        <w:rPr>
          <w:b/>
          <w:bCs/>
        </w:rPr>
        <w:t>“</w:t>
      </w:r>
    </w:p>
    <w:p w14:paraId="4BF98826" w14:textId="77777777" w:rsidR="00CA5FBA" w:rsidRPr="00774BAE" w:rsidRDefault="00CA5FBA" w:rsidP="00CA5FBA"/>
    <w:p w14:paraId="3EE90481" w14:textId="77777777" w:rsidR="00CA5FBA" w:rsidRPr="00774BAE" w:rsidRDefault="009405B1" w:rsidP="00CA5FBA">
      <w:r w:rsidRPr="00774BAE">
        <w:t xml:space="preserve">V. Gerulaičio g. 10, </w:t>
      </w:r>
    </w:p>
    <w:p w14:paraId="0C5E9585" w14:textId="77777777" w:rsidR="00CA5FBA" w:rsidRPr="00774BAE" w:rsidRDefault="009405B1" w:rsidP="00CA5FBA">
      <w:r w:rsidRPr="00774BAE">
        <w:t>LT-08200, Vilnius</w:t>
      </w:r>
    </w:p>
    <w:p w14:paraId="239ABBD3" w14:textId="77777777" w:rsidR="00CA5FBA" w:rsidRPr="00774BAE" w:rsidRDefault="009405B1" w:rsidP="00CA5FBA">
      <w:r w:rsidRPr="00774BAE">
        <w:t>Tel. +370 5 278 9098</w:t>
      </w:r>
    </w:p>
    <w:p w14:paraId="02246373" w14:textId="77777777" w:rsidR="00852D83" w:rsidRPr="00774BAE" w:rsidRDefault="009405B1" w:rsidP="00CA5FBA">
      <w:r w:rsidRPr="00774BAE">
        <w:t>El. paštas: info@ioprojects.lt</w:t>
      </w:r>
    </w:p>
    <w:p w14:paraId="4907E56E" w14:textId="77777777" w:rsidR="00852D83" w:rsidRPr="00774BAE" w:rsidRDefault="00852D83" w:rsidP="00CF0B4F"/>
    <w:p w14:paraId="4EF97EB6" w14:textId="77777777" w:rsidR="00852D83" w:rsidRPr="00774BAE" w:rsidRDefault="00852D83" w:rsidP="00CF0B4F"/>
    <w:p w14:paraId="547EDD1D" w14:textId="77777777" w:rsidR="00CF0B4F" w:rsidRPr="00774BAE" w:rsidRDefault="00CF0B4F" w:rsidP="00CF0B4F"/>
    <w:p w14:paraId="21F588F0" w14:textId="77777777" w:rsidR="00CF0B4F" w:rsidRPr="00774BAE" w:rsidRDefault="00CF0B4F" w:rsidP="00CF0B4F"/>
    <w:p w14:paraId="63932C23" w14:textId="77777777" w:rsidR="00CF0B4F" w:rsidRPr="00774BAE" w:rsidRDefault="00CF0B4F" w:rsidP="00CF0B4F"/>
    <w:p w14:paraId="20112976" w14:textId="77777777" w:rsidR="00CF0B4F" w:rsidRPr="00774BAE" w:rsidRDefault="00CF0B4F" w:rsidP="00CF0B4F"/>
    <w:p w14:paraId="4D70592D" w14:textId="77777777" w:rsidR="00CF0B4F" w:rsidRPr="00774BAE" w:rsidRDefault="00CF0B4F" w:rsidP="00CF0B4F"/>
    <w:p w14:paraId="6A19EDDC" w14:textId="77777777" w:rsidR="00CF0B4F" w:rsidRPr="00774BAE" w:rsidRDefault="00CF0B4F" w:rsidP="00CF0B4F"/>
    <w:p w14:paraId="7FC6FAF1" w14:textId="77777777" w:rsidR="00CF0B4F" w:rsidRPr="00774BAE" w:rsidRDefault="00CF0B4F" w:rsidP="00CF0B4F"/>
    <w:p w14:paraId="0F95F095" w14:textId="781B402F" w:rsidR="00AB6BA6" w:rsidRPr="00774BAE" w:rsidRDefault="003C549A" w:rsidP="00506961">
      <w:pPr>
        <w:pStyle w:val="Pavadinimas"/>
        <w:outlineLvl w:val="9"/>
        <w:rPr>
          <w:color w:val="7A4880"/>
        </w:rPr>
      </w:pPr>
      <w:r w:rsidRPr="00774BAE">
        <w:rPr>
          <w:color w:val="7A4880"/>
        </w:rPr>
        <w:t>T</w:t>
      </w:r>
      <w:r>
        <w:rPr>
          <w:color w:val="7A4880"/>
        </w:rPr>
        <w:t>AP</w:t>
      </w:r>
      <w:r w:rsidRPr="00774BAE">
        <w:rPr>
          <w:color w:val="7A4880"/>
        </w:rPr>
        <w:t xml:space="preserve"> </w:t>
      </w:r>
      <w:r w:rsidR="009405B1" w:rsidRPr="00774BAE">
        <w:rPr>
          <w:color w:val="7A4880"/>
        </w:rPr>
        <w:t xml:space="preserve">Rengyklės I </w:t>
      </w:r>
      <w:proofErr w:type="spellStart"/>
      <w:r w:rsidR="009405B1" w:rsidRPr="00774BAE">
        <w:rPr>
          <w:color w:val="7A4880"/>
        </w:rPr>
        <w:t>diegimo</w:t>
      </w:r>
      <w:proofErr w:type="spellEnd"/>
      <w:r w:rsidR="009405B1" w:rsidRPr="00774BAE">
        <w:rPr>
          <w:color w:val="7A4880"/>
        </w:rPr>
        <w:t xml:space="preserve"> </w:t>
      </w:r>
      <w:proofErr w:type="spellStart"/>
      <w:r w:rsidR="009405B1" w:rsidRPr="00774BAE">
        <w:rPr>
          <w:color w:val="7A4880"/>
        </w:rPr>
        <w:t>etapo</w:t>
      </w:r>
      <w:proofErr w:type="spellEnd"/>
      <w:r w:rsidR="009405B1" w:rsidRPr="00774BAE">
        <w:rPr>
          <w:color w:val="7A4880"/>
        </w:rPr>
        <w:t xml:space="preserve"> </w:t>
      </w:r>
      <w:proofErr w:type="spellStart"/>
      <w:r w:rsidR="009405B1" w:rsidRPr="00774BAE">
        <w:rPr>
          <w:color w:val="7A4880"/>
        </w:rPr>
        <w:t>specifikacija</w:t>
      </w:r>
      <w:bookmarkEnd w:id="0"/>
      <w:proofErr w:type="spellEnd"/>
    </w:p>
    <w:p w14:paraId="063B2F84" w14:textId="77777777" w:rsidR="00AB6BA6" w:rsidRPr="00774BAE" w:rsidRDefault="009405B1" w:rsidP="00506961">
      <w:pPr>
        <w:pStyle w:val="SublineHeader"/>
        <w:outlineLvl w:val="9"/>
        <w:rPr>
          <w:color w:val="528470"/>
          <w:sz w:val="36"/>
          <w:szCs w:val="36"/>
        </w:rPr>
      </w:pPr>
      <w:r w:rsidRPr="00774BAE">
        <w:rPr>
          <w:color w:val="528470"/>
          <w:sz w:val="36"/>
          <w:szCs w:val="36"/>
        </w:rPr>
        <w:t xml:space="preserve">TAIS </w:t>
      </w:r>
      <w:proofErr w:type="spellStart"/>
      <w:r w:rsidRPr="00774BAE">
        <w:rPr>
          <w:color w:val="528470"/>
          <w:sz w:val="36"/>
          <w:szCs w:val="36"/>
        </w:rPr>
        <w:t>atnaujinimo</w:t>
      </w:r>
      <w:proofErr w:type="spellEnd"/>
      <w:r w:rsidRPr="00774BAE">
        <w:rPr>
          <w:color w:val="528470"/>
          <w:sz w:val="36"/>
          <w:szCs w:val="36"/>
        </w:rPr>
        <w:t xml:space="preserve"> </w:t>
      </w:r>
      <w:proofErr w:type="spellStart"/>
      <w:r w:rsidRPr="00774BAE">
        <w:rPr>
          <w:color w:val="528470"/>
          <w:sz w:val="36"/>
          <w:szCs w:val="36"/>
        </w:rPr>
        <w:t>detalios</w:t>
      </w:r>
      <w:proofErr w:type="spellEnd"/>
      <w:r w:rsidRPr="00774BAE">
        <w:rPr>
          <w:color w:val="528470"/>
          <w:sz w:val="36"/>
          <w:szCs w:val="36"/>
        </w:rPr>
        <w:t xml:space="preserve"> </w:t>
      </w:r>
      <w:proofErr w:type="spellStart"/>
      <w:r w:rsidRPr="00774BAE">
        <w:rPr>
          <w:color w:val="528470"/>
          <w:sz w:val="36"/>
          <w:szCs w:val="36"/>
        </w:rPr>
        <w:t>analizės</w:t>
      </w:r>
      <w:proofErr w:type="spellEnd"/>
      <w:r w:rsidRPr="00774BAE">
        <w:rPr>
          <w:color w:val="528470"/>
          <w:sz w:val="36"/>
          <w:szCs w:val="36"/>
        </w:rPr>
        <w:t xml:space="preserve"> </w:t>
      </w:r>
      <w:proofErr w:type="spellStart"/>
      <w:r w:rsidRPr="00774BAE">
        <w:rPr>
          <w:color w:val="528470"/>
          <w:sz w:val="36"/>
          <w:szCs w:val="36"/>
        </w:rPr>
        <w:t>ir</w:t>
      </w:r>
      <w:proofErr w:type="spellEnd"/>
      <w:r w:rsidRPr="00774BAE">
        <w:rPr>
          <w:color w:val="528470"/>
          <w:sz w:val="36"/>
          <w:szCs w:val="36"/>
        </w:rPr>
        <w:t xml:space="preserve"> </w:t>
      </w:r>
      <w:proofErr w:type="spellStart"/>
      <w:r w:rsidRPr="00774BAE">
        <w:rPr>
          <w:color w:val="528470"/>
          <w:sz w:val="36"/>
          <w:szCs w:val="36"/>
        </w:rPr>
        <w:t>prototipų</w:t>
      </w:r>
      <w:proofErr w:type="spellEnd"/>
      <w:r w:rsidRPr="00774BAE">
        <w:rPr>
          <w:color w:val="528470"/>
          <w:sz w:val="36"/>
          <w:szCs w:val="36"/>
        </w:rPr>
        <w:t xml:space="preserve"> </w:t>
      </w:r>
      <w:proofErr w:type="spellStart"/>
      <w:r w:rsidRPr="00774BAE">
        <w:rPr>
          <w:color w:val="528470"/>
          <w:sz w:val="36"/>
          <w:szCs w:val="36"/>
        </w:rPr>
        <w:t>parengimo</w:t>
      </w:r>
      <w:proofErr w:type="spellEnd"/>
      <w:r w:rsidRPr="00774BAE">
        <w:rPr>
          <w:color w:val="528470"/>
          <w:sz w:val="36"/>
          <w:szCs w:val="36"/>
        </w:rPr>
        <w:t xml:space="preserve"> </w:t>
      </w:r>
      <w:proofErr w:type="spellStart"/>
      <w:r w:rsidRPr="00774BAE">
        <w:rPr>
          <w:color w:val="528470"/>
          <w:sz w:val="36"/>
          <w:szCs w:val="36"/>
        </w:rPr>
        <w:t>paslaugos</w:t>
      </w:r>
      <w:proofErr w:type="spellEnd"/>
    </w:p>
    <w:p w14:paraId="279A94F3" w14:textId="77777777" w:rsidR="005A3163" w:rsidRPr="00774BAE" w:rsidRDefault="005A3163" w:rsidP="00506961">
      <w:pPr>
        <w:pStyle w:val="SublineHeader"/>
        <w:outlineLvl w:val="9"/>
        <w:rPr>
          <w:rFonts w:ascii="Times New Roman" w:hAnsi="Times New Roman"/>
          <w:sz w:val="24"/>
        </w:rPr>
      </w:pPr>
    </w:p>
    <w:p w14:paraId="7050F861" w14:textId="77777777" w:rsidR="00471BA1" w:rsidRPr="00774BAE" w:rsidRDefault="009405B1" w:rsidP="009E2D2C">
      <w:pPr>
        <w:pStyle w:val="Antrat"/>
        <w:jc w:val="center"/>
        <w:rPr>
          <w:sz w:val="24"/>
        </w:rPr>
      </w:pPr>
      <w:r w:rsidRPr="00774BAE">
        <w:rPr>
          <w:sz w:val="24"/>
        </w:rPr>
        <w:t>ETAPAS:</w:t>
      </w:r>
      <w:r w:rsidR="001911D8" w:rsidRPr="00774BAE">
        <w:rPr>
          <w:sz w:val="24"/>
        </w:rPr>
        <w:t xml:space="preserve"> _______</w:t>
      </w:r>
      <w:r w:rsidR="00F21658" w:rsidRPr="00774BAE">
        <w:rPr>
          <w:sz w:val="24"/>
        </w:rPr>
        <w:t>(</w:t>
      </w:r>
      <w:proofErr w:type="spellStart"/>
      <w:r w:rsidR="00F21658" w:rsidRPr="00774BAE">
        <w:rPr>
          <w:sz w:val="24"/>
        </w:rPr>
        <w:t>įrašyti</w:t>
      </w:r>
      <w:proofErr w:type="spellEnd"/>
      <w:r w:rsidR="00F21658" w:rsidRPr="00774BAE">
        <w:rPr>
          <w:sz w:val="24"/>
        </w:rPr>
        <w:t>)______</w:t>
      </w:r>
    </w:p>
    <w:p w14:paraId="6D5593BA" w14:textId="77777777" w:rsidR="00B62661" w:rsidRPr="00774BAE" w:rsidRDefault="009405B1" w:rsidP="00B62661">
      <w:pPr>
        <w:pStyle w:val="SublineHeaderLevel2"/>
        <w:outlineLvl w:val="9"/>
        <w:rPr>
          <w:sz w:val="20"/>
          <w:szCs w:val="20"/>
        </w:rPr>
      </w:pPr>
      <w:proofErr w:type="spellStart"/>
      <w:r w:rsidRPr="00774BAE">
        <w:rPr>
          <w:sz w:val="20"/>
          <w:szCs w:val="20"/>
        </w:rPr>
        <w:t>Eksportavimo</w:t>
      </w:r>
      <w:proofErr w:type="spellEnd"/>
      <w:r w:rsidRPr="00774BAE">
        <w:rPr>
          <w:sz w:val="20"/>
          <w:szCs w:val="20"/>
        </w:rPr>
        <w:t xml:space="preserve"> data: 2026-03-30 01:16:23</w:t>
      </w:r>
    </w:p>
    <w:p w14:paraId="07113565" w14:textId="77777777" w:rsidR="00AB6BA6" w:rsidRPr="00774BAE" w:rsidRDefault="00AB6BA6" w:rsidP="00506961">
      <w:pPr>
        <w:jc w:val="center"/>
      </w:pPr>
    </w:p>
    <w:p w14:paraId="3A3A09AE" w14:textId="77777777" w:rsidR="00940D8A" w:rsidRPr="00774BAE" w:rsidRDefault="00940D8A" w:rsidP="00506961">
      <w:pPr>
        <w:jc w:val="center"/>
      </w:pPr>
    </w:p>
    <w:p w14:paraId="071E0852" w14:textId="77777777" w:rsidR="00506961" w:rsidRPr="00774BAE" w:rsidRDefault="009405B1" w:rsidP="00506961">
      <w:pPr>
        <w:jc w:val="center"/>
      </w:pPr>
      <w:r w:rsidRPr="00774BAE">
        <w:rPr>
          <w:noProof/>
          <w:highlight w:val="yellow"/>
          <w:lang w:eastAsia="lt-LT"/>
        </w:rPr>
        <mc:AlternateContent>
          <mc:Choice Requires="wps">
            <w:drawing>
              <wp:anchor distT="0" distB="0" distL="114300" distR="114300" simplePos="0" relativeHeight="251658242" behindDoc="0" locked="0" layoutInCell="1" allowOverlap="1" wp14:anchorId="454666F7" wp14:editId="38E8F41D">
                <wp:simplePos x="0" y="0"/>
                <wp:positionH relativeFrom="margin">
                  <wp:posOffset>-3810</wp:posOffset>
                </wp:positionH>
                <wp:positionV relativeFrom="paragraph">
                  <wp:posOffset>28575</wp:posOffset>
                </wp:positionV>
                <wp:extent cx="5724525" cy="1485900"/>
                <wp:effectExtent l="0" t="0" r="9525" b="0"/>
                <wp:wrapNone/>
                <wp:docPr id="31"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24525" cy="1485900"/>
                        </a:xfrm>
                        <a:prstGeom prst="rect">
                          <a:avLst/>
                        </a:prstGeom>
                        <a:solidFill>
                          <a:srgbClr val="FFFFFF"/>
                        </a:solidFill>
                        <a:ln w="9525">
                          <a:noFill/>
                          <a:miter lim="800000"/>
                          <a:headEnd/>
                          <a:tailEnd/>
                        </a:ln>
                      </wps:spPr>
                      <wps:txbx>
                        <w:txbxContent>
                          <w:p w14:paraId="4C185538" w14:textId="77777777" w:rsidR="00D52FFF" w:rsidRPr="00774BAE" w:rsidRDefault="00D52FFF" w:rsidP="003B34BA">
                            <w:pPr>
                              <w:rPr>
                                <w:lang w:eastAsia="en-GB"/>
                              </w:rPr>
                            </w:pPr>
                            <w:r w:rsidRPr="00774BAE">
                              <w:rPr>
                                <w:lang w:eastAsia="en-GB"/>
                              </w:rPr>
                              <w:t>Užsakovas: Lietuvos Respublikos Seimo kanceliarija</w:t>
                            </w:r>
                          </w:p>
                          <w:p w14:paraId="5C8A22EE" w14:textId="77777777" w:rsidR="00D52FFF" w:rsidRPr="00774BAE" w:rsidRDefault="00D52FFF" w:rsidP="003B34BA">
                            <w:pPr>
                              <w:rPr>
                                <w:lang w:eastAsia="en-GB"/>
                              </w:rPr>
                            </w:pPr>
                            <w:r w:rsidRPr="00774BAE">
                              <w:rPr>
                                <w:lang w:eastAsia="en-GB"/>
                              </w:rPr>
                              <w:t xml:space="preserve">Sutarties data: 2025 m. rugpjūčio 1 d. </w:t>
                            </w:r>
                          </w:p>
                          <w:p w14:paraId="3A6AD948" w14:textId="77777777" w:rsidR="00D52FFF" w:rsidRPr="00774BAE" w:rsidRDefault="00D52FFF" w:rsidP="003B34BA">
                            <w:pPr>
                              <w:rPr>
                                <w:lang w:eastAsia="en-GB"/>
                              </w:rPr>
                            </w:pPr>
                            <w:r w:rsidRPr="00774BAE">
                              <w:rPr>
                                <w:lang w:eastAsia="en-GB"/>
                              </w:rPr>
                              <w:t>Sutarties Nr.: UFS-2025-97</w:t>
                            </w:r>
                          </w:p>
                          <w:p w14:paraId="301E6A50" w14:textId="77777777" w:rsidR="00D52FFF" w:rsidRPr="00774BAE" w:rsidRDefault="00D52FFF" w:rsidP="00B040EA">
                            <w:pPr>
                              <w:tabs>
                                <w:tab w:val="left" w:pos="7051"/>
                              </w:tabs>
                              <w:spacing w:line="259" w:lineRule="auto"/>
                              <w:suppressOverlap/>
                              <w:rPr>
                                <w:szCs w:val="22"/>
                                <w:lang w:eastAsia="en-GB"/>
                              </w:rPr>
                            </w:pPr>
                            <w:r w:rsidRPr="00774BAE">
                              <w:rPr>
                                <w:szCs w:val="22"/>
                                <w:lang w:eastAsia="en-GB"/>
                              </w:rPr>
                              <w:tab/>
                            </w:r>
                          </w:p>
                          <w:p w14:paraId="19E139A9" w14:textId="77777777" w:rsidR="00D52FFF" w:rsidRPr="00774BAE" w:rsidRDefault="00D52FFF" w:rsidP="00B040EA">
                            <w:pPr>
                              <w:tabs>
                                <w:tab w:val="left" w:pos="7051"/>
                              </w:tabs>
                              <w:spacing w:line="259" w:lineRule="auto"/>
                              <w:suppressOverlap/>
                              <w:rPr>
                                <w:color w:val="528470"/>
                                <w:szCs w:val="22"/>
                                <w:lang w:eastAsia="en-GB"/>
                              </w:rPr>
                            </w:pPr>
                          </w:p>
                          <w:p w14:paraId="706DBD84" w14:textId="77777777" w:rsidR="00D52FFF" w:rsidRPr="00774BAE" w:rsidRDefault="00D52FFF" w:rsidP="003B34BA">
                            <w:pPr>
                              <w:jc w:val="center"/>
                              <w:rPr>
                                <w:lang w:eastAsia="en-GB"/>
                              </w:rPr>
                            </w:pPr>
                            <w:r w:rsidRPr="00774BAE">
                              <w:rPr>
                                <w:lang w:eastAsia="en-GB"/>
                              </w:rPr>
                              <w:t>2025 m.</w:t>
                            </w:r>
                          </w:p>
                        </w:txbxContent>
                      </wps:txbx>
                      <wps:bodyPr rot="0" vert="horz" wrap="square" lIns="91440" tIns="45720" rIns="91440" bIns="45720" anchor="t" anchorCtr="0"/>
                    </wps:wsp>
                  </a:graphicData>
                </a:graphic>
                <wp14:sizeRelH relativeFrom="margin">
                  <wp14:pctWidth>0</wp14:pctWidth>
                </wp14:sizeRelH>
                <wp14:sizeRelV relativeFrom="margin">
                  <wp14:pctHeight>0</wp14:pctHeight>
                </wp14:sizeRelV>
              </wp:anchor>
            </w:drawing>
          </mc:Choice>
          <mc:Fallback>
            <w:pict>
              <v:shape w14:anchorId="454666F7" id="Text Box 31" o:spid="_x0000_s1027" type="#_x0000_t202" style="position:absolute;left:0;text-align:left;margin-left:-.3pt;margin-top:2.25pt;width:450.75pt;height:117pt;z-index:25165824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" stroked="f">
                <v:textbox>
                  <w:txbxContent>
                    <w:p w14:paraId="4C185538" w14:textId="77777777" w:rsidR="00D52FFF" w:rsidRPr="00774BAE" w:rsidRDefault="00D52FFF" w:rsidP="003B34BA">
                      <w:pPr>
                        <w:rPr>
                          <w:lang w:eastAsia="en-GB"/>
                        </w:rPr>
                      </w:pPr>
                      <w:r w:rsidRPr="00774BAE">
                        <w:rPr>
                          <w:lang w:eastAsia="en-GB"/>
                        </w:rPr>
                        <w:t>Užsakovas: Lietuvos Respublikos Seimo kanceliarija</w:t>
                      </w:r>
                    </w:p>
                    <w:p w14:paraId="5C8A22EE" w14:textId="77777777" w:rsidR="00D52FFF" w:rsidRPr="00774BAE" w:rsidRDefault="00D52FFF" w:rsidP="003B34BA">
                      <w:pPr>
                        <w:rPr>
                          <w:lang w:eastAsia="en-GB"/>
                        </w:rPr>
                      </w:pPr>
                      <w:r w:rsidRPr="00774BAE">
                        <w:rPr>
                          <w:lang w:eastAsia="en-GB"/>
                        </w:rPr>
                        <w:t xml:space="preserve">Sutarties data: 2025 m. rugpjūčio 1 d. </w:t>
                      </w:r>
                    </w:p>
                    <w:p w14:paraId="3A6AD948" w14:textId="77777777" w:rsidR="00D52FFF" w:rsidRPr="00774BAE" w:rsidRDefault="00D52FFF" w:rsidP="003B34BA">
                      <w:pPr>
                        <w:rPr>
                          <w:lang w:eastAsia="en-GB"/>
                        </w:rPr>
                      </w:pPr>
                      <w:r w:rsidRPr="00774BAE">
                        <w:rPr>
                          <w:lang w:eastAsia="en-GB"/>
                        </w:rPr>
                        <w:t>Sutarties Nr.: UFS-2025-97</w:t>
                      </w:r>
                    </w:p>
                    <w:p w14:paraId="301E6A50" w14:textId="77777777" w:rsidR="00D52FFF" w:rsidRPr="00774BAE" w:rsidRDefault="00D52FFF" w:rsidP="00B040EA">
                      <w:pPr>
                        <w:tabs>
                          <w:tab w:val="left" w:pos="7051"/>
                        </w:tabs>
                        <w:spacing w:line="259" w:lineRule="auto"/>
                        <w:suppressOverlap/>
                        <w:rPr>
                          <w:szCs w:val="22"/>
                          <w:lang w:eastAsia="en-GB"/>
                        </w:rPr>
                      </w:pPr>
                      <w:r w:rsidRPr="00774BAE">
                        <w:rPr>
                          <w:szCs w:val="22"/>
                          <w:lang w:eastAsia="en-GB"/>
                        </w:rPr>
                        <w:tab/>
                      </w:r>
                    </w:p>
                    <w:p w14:paraId="19E139A9" w14:textId="77777777" w:rsidR="00D52FFF" w:rsidRPr="00774BAE" w:rsidRDefault="00D52FFF" w:rsidP="00B040EA">
                      <w:pPr>
                        <w:tabs>
                          <w:tab w:val="left" w:pos="7051"/>
                        </w:tabs>
                        <w:spacing w:line="259" w:lineRule="auto"/>
                        <w:suppressOverlap/>
                        <w:rPr>
                          <w:color w:val="528470"/>
                          <w:szCs w:val="22"/>
                          <w:lang w:eastAsia="en-GB"/>
                        </w:rPr>
                      </w:pPr>
                    </w:p>
                    <w:p w14:paraId="706DBD84" w14:textId="77777777" w:rsidR="00D52FFF" w:rsidRPr="00774BAE" w:rsidRDefault="00D52FFF" w:rsidP="003B34BA">
                      <w:pPr>
                        <w:jc w:val="center"/>
                        <w:rPr>
                          <w:lang w:eastAsia="en-GB"/>
                        </w:rPr>
                      </w:pPr>
                      <w:r w:rsidRPr="00774BAE">
                        <w:rPr>
                          <w:lang w:eastAsia="en-GB"/>
                        </w:rPr>
                        <w:t>2025 m.</w:t>
                      </w:r>
                    </w:p>
                  </w:txbxContent>
                </v:textbox>
                <w10:wrap anchorx="margin"/>
              </v:shape>
            </w:pict>
          </mc:Fallback>
        </mc:AlternateContent>
      </w:r>
    </w:p>
    <w:p w14:paraId="2631E2F2" w14:textId="77777777" w:rsidR="002B48D8" w:rsidRPr="00774BAE" w:rsidRDefault="002B48D8" w:rsidP="00506961">
      <w:pPr>
        <w:jc w:val="center"/>
      </w:pPr>
    </w:p>
    <w:p w14:paraId="62DC1762" w14:textId="77777777" w:rsidR="002B48D8" w:rsidRPr="00774BAE" w:rsidRDefault="002B48D8" w:rsidP="00506961">
      <w:pPr>
        <w:jc w:val="center"/>
      </w:pPr>
    </w:p>
    <w:p w14:paraId="3079F0A8" w14:textId="77777777" w:rsidR="00AE2366" w:rsidRPr="00774BAE" w:rsidRDefault="00AE2366" w:rsidP="00506961">
      <w:pPr>
        <w:jc w:val="center"/>
      </w:pPr>
    </w:p>
    <w:p w14:paraId="51121FA4" w14:textId="77777777" w:rsidR="00AE2366" w:rsidRPr="00774BAE" w:rsidRDefault="00AE2366" w:rsidP="00506961">
      <w:pPr>
        <w:jc w:val="center"/>
      </w:pPr>
    </w:p>
    <w:p w14:paraId="3F54C2C6" w14:textId="77777777" w:rsidR="00AE2366" w:rsidRPr="00774BAE" w:rsidRDefault="00AE2366" w:rsidP="00506961">
      <w:pPr>
        <w:jc w:val="center"/>
      </w:pPr>
    </w:p>
    <w:p w14:paraId="55CA6719" w14:textId="3B6AAF95" w:rsidR="00D841F2" w:rsidRPr="00774BAE" w:rsidRDefault="00D841F2" w:rsidP="00506961">
      <w:pPr>
        <w:pStyle w:val="Dokumentostruktra"/>
        <w:jc w:val="center"/>
      </w:pPr>
    </w:p>
    <w:p w14:paraId="50E2075E" w14:textId="77777777" w:rsidR="004A4827" w:rsidRPr="00774BAE" w:rsidRDefault="009405B1" w:rsidP="004A4827">
      <w:pPr>
        <w:pStyle w:val="Antrat"/>
        <w:rPr>
          <w:b w:val="0"/>
          <w:bCs w:val="0"/>
          <w:sz w:val="22"/>
          <w:szCs w:val="22"/>
        </w:rPr>
      </w:pPr>
      <w:r w:rsidRPr="00774BAE">
        <w:rPr>
          <w:b w:val="0"/>
          <w:bCs w:val="0"/>
          <w:sz w:val="22"/>
          <w:szCs w:val="22"/>
        </w:rPr>
        <w:t>PARENGĖ</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7"/>
        <w:gridCol w:w="3137"/>
        <w:gridCol w:w="3174"/>
      </w:tblGrid>
      <w:tr w:rsidR="006757C7" w:rsidRPr="00774BAE" w14:paraId="5CD42958" w14:textId="77777777" w:rsidTr="00043E64">
        <w:tc>
          <w:tcPr>
            <w:tcW w:w="3220" w:type="dxa"/>
            <w:shd w:val="clear" w:color="auto" w:fill="528470"/>
          </w:tcPr>
          <w:p w14:paraId="0A418076" w14:textId="77777777" w:rsidR="004A4827" w:rsidRPr="00774BAE" w:rsidRDefault="009405B1" w:rsidP="004A4827">
            <w:pPr>
              <w:pStyle w:val="Antrat"/>
              <w:rPr>
                <w:color w:val="FFFFFF" w:themeColor="background1"/>
              </w:rPr>
            </w:pPr>
            <w:proofErr w:type="spellStart"/>
            <w:r w:rsidRPr="00774BAE">
              <w:rPr>
                <w:color w:val="FFFFFF" w:themeColor="background1"/>
              </w:rPr>
              <w:t>Vardas</w:t>
            </w:r>
            <w:proofErr w:type="spellEnd"/>
            <w:r w:rsidRPr="00774BAE">
              <w:rPr>
                <w:color w:val="FFFFFF" w:themeColor="background1"/>
              </w:rPr>
              <w:t xml:space="preserve">, </w:t>
            </w:r>
            <w:proofErr w:type="spellStart"/>
            <w:r w:rsidRPr="00774BAE">
              <w:rPr>
                <w:color w:val="FFFFFF" w:themeColor="background1"/>
              </w:rPr>
              <w:t>pavardė</w:t>
            </w:r>
            <w:proofErr w:type="spellEnd"/>
            <w:r w:rsidRPr="00774BAE">
              <w:rPr>
                <w:color w:val="FFFFFF" w:themeColor="background1"/>
              </w:rPr>
              <w:t xml:space="preserve"> </w:t>
            </w:r>
          </w:p>
        </w:tc>
        <w:tc>
          <w:tcPr>
            <w:tcW w:w="3192" w:type="dxa"/>
            <w:shd w:val="clear" w:color="auto" w:fill="528470"/>
          </w:tcPr>
          <w:p w14:paraId="0DE9E425" w14:textId="77777777" w:rsidR="004A4827" w:rsidRPr="00774BAE" w:rsidRDefault="009405B1" w:rsidP="004A4827">
            <w:pPr>
              <w:pStyle w:val="Antrat"/>
              <w:rPr>
                <w:color w:val="FFFFFF" w:themeColor="background1"/>
              </w:rPr>
            </w:pPr>
            <w:r w:rsidRPr="00774BAE">
              <w:rPr>
                <w:color w:val="FFFFFF" w:themeColor="background1"/>
              </w:rPr>
              <w:t>Data</w:t>
            </w:r>
          </w:p>
        </w:tc>
        <w:tc>
          <w:tcPr>
            <w:tcW w:w="3216" w:type="dxa"/>
            <w:shd w:val="clear" w:color="auto" w:fill="528470"/>
          </w:tcPr>
          <w:p w14:paraId="60E21889" w14:textId="77777777" w:rsidR="004A4827" w:rsidRPr="00774BAE" w:rsidRDefault="009405B1" w:rsidP="004A4827">
            <w:pPr>
              <w:pStyle w:val="Antrat"/>
              <w:rPr>
                <w:color w:val="FFFFFF" w:themeColor="background1"/>
              </w:rPr>
            </w:pPr>
            <w:proofErr w:type="spellStart"/>
            <w:r w:rsidRPr="00774BAE">
              <w:rPr>
                <w:color w:val="FFFFFF" w:themeColor="background1"/>
              </w:rPr>
              <w:t>Pareigos</w:t>
            </w:r>
            <w:proofErr w:type="spellEnd"/>
          </w:p>
        </w:tc>
      </w:tr>
      <w:tr w:rsidR="006757C7" w:rsidRPr="00774BAE" w14:paraId="513BA6B2" w14:textId="77777777" w:rsidTr="00136B57">
        <w:trPr>
          <w:trHeight w:val="510"/>
        </w:trPr>
        <w:tc>
          <w:tcPr>
            <w:tcW w:w="3220" w:type="dxa"/>
          </w:tcPr>
          <w:p w14:paraId="5242EC2F" w14:textId="77777777" w:rsidR="004A4827" w:rsidRPr="00774BAE" w:rsidRDefault="009405B1" w:rsidP="00723B76">
            <w:r w:rsidRPr="00774BAE">
              <w:t xml:space="preserve">Ieva </w:t>
            </w:r>
            <w:proofErr w:type="spellStart"/>
            <w:r w:rsidRPr="00774BAE">
              <w:t>Raguckaitė</w:t>
            </w:r>
            <w:proofErr w:type="spellEnd"/>
          </w:p>
        </w:tc>
        <w:tc>
          <w:tcPr>
            <w:tcW w:w="3192" w:type="dxa"/>
          </w:tcPr>
          <w:p w14:paraId="6C6BB165" w14:textId="77777777" w:rsidR="004A4827" w:rsidRPr="00774BAE" w:rsidRDefault="004A4827" w:rsidP="00723B76"/>
        </w:tc>
        <w:tc>
          <w:tcPr>
            <w:tcW w:w="3216" w:type="dxa"/>
          </w:tcPr>
          <w:p w14:paraId="7A81663A" w14:textId="77777777" w:rsidR="004A4827" w:rsidRPr="00774BAE" w:rsidRDefault="009405B1" w:rsidP="00723B76">
            <w:r w:rsidRPr="00774BAE">
              <w:t>Projektų vadovė</w:t>
            </w:r>
          </w:p>
        </w:tc>
      </w:tr>
      <w:tr w:rsidR="006757C7" w:rsidRPr="00774BAE" w14:paraId="1D0EBFC4" w14:textId="77777777" w:rsidTr="00136B57">
        <w:trPr>
          <w:trHeight w:val="510"/>
        </w:trPr>
        <w:tc>
          <w:tcPr>
            <w:tcW w:w="3220" w:type="dxa"/>
          </w:tcPr>
          <w:p w14:paraId="7876DC98" w14:textId="77777777" w:rsidR="004A4827" w:rsidRPr="00774BAE" w:rsidRDefault="009405B1" w:rsidP="00723B76">
            <w:r w:rsidRPr="00774BAE">
              <w:t xml:space="preserve">Giedrė </w:t>
            </w:r>
            <w:proofErr w:type="spellStart"/>
            <w:r w:rsidRPr="00774BAE">
              <w:t>Zimkuvienė</w:t>
            </w:r>
            <w:proofErr w:type="spellEnd"/>
          </w:p>
        </w:tc>
        <w:tc>
          <w:tcPr>
            <w:tcW w:w="3192" w:type="dxa"/>
          </w:tcPr>
          <w:p w14:paraId="02F99C92" w14:textId="77777777" w:rsidR="004A4827" w:rsidRPr="00774BAE" w:rsidRDefault="004A4827" w:rsidP="00723B76"/>
        </w:tc>
        <w:tc>
          <w:tcPr>
            <w:tcW w:w="3216" w:type="dxa"/>
          </w:tcPr>
          <w:p w14:paraId="3CF84F80" w14:textId="77777777" w:rsidR="004A4827" w:rsidRPr="00774BAE" w:rsidRDefault="009405B1" w:rsidP="00723B76">
            <w:r w:rsidRPr="00774BAE">
              <w:t>Informacinių sistemų architektė</w:t>
            </w:r>
          </w:p>
        </w:tc>
      </w:tr>
    </w:tbl>
    <w:p w14:paraId="59DF79A6" w14:textId="77777777" w:rsidR="00BA45B5" w:rsidRPr="00774BAE" w:rsidRDefault="00BA45B5" w:rsidP="00BA45B5">
      <w:pPr>
        <w:pStyle w:val="Dokumentostruktra"/>
      </w:pPr>
    </w:p>
    <w:p w14:paraId="6D4ABF07" w14:textId="77777777" w:rsidR="00723B76" w:rsidRPr="00774BAE" w:rsidRDefault="00723B76" w:rsidP="00BA45B5">
      <w:pPr>
        <w:pStyle w:val="Dokumentostruktra"/>
      </w:pPr>
    </w:p>
    <w:p w14:paraId="678F54B2" w14:textId="77777777" w:rsidR="00796DFF" w:rsidRPr="00774BAE" w:rsidRDefault="009405B1" w:rsidP="00796DFF">
      <w:pPr>
        <w:pStyle w:val="Antrat"/>
        <w:rPr>
          <w:b w:val="0"/>
          <w:bCs w:val="0"/>
          <w:sz w:val="22"/>
          <w:szCs w:val="22"/>
        </w:rPr>
      </w:pPr>
      <w:r w:rsidRPr="00774BAE">
        <w:rPr>
          <w:b w:val="0"/>
          <w:bCs w:val="0"/>
          <w:sz w:val="22"/>
          <w:szCs w:val="22"/>
        </w:rPr>
        <w:t>GAVĖJAS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69"/>
        <w:gridCol w:w="3163"/>
        <w:gridCol w:w="3156"/>
      </w:tblGrid>
      <w:tr w:rsidR="006757C7" w:rsidRPr="00774BAE" w14:paraId="4F8D5A55" w14:textId="77777777" w:rsidTr="00796DFF">
        <w:trPr>
          <w:trHeight w:val="431"/>
        </w:trPr>
        <w:tc>
          <w:tcPr>
            <w:tcW w:w="3217" w:type="dxa"/>
            <w:shd w:val="clear" w:color="auto" w:fill="528470"/>
          </w:tcPr>
          <w:p w14:paraId="00B112E6" w14:textId="77777777" w:rsidR="00796DFF" w:rsidRPr="00774BAE" w:rsidRDefault="009405B1" w:rsidP="00796DFF">
            <w:pPr>
              <w:pStyle w:val="Antrat"/>
              <w:rPr>
                <w:color w:val="FFFFFF" w:themeColor="background1"/>
              </w:rPr>
            </w:pPr>
            <w:proofErr w:type="spellStart"/>
            <w:r w:rsidRPr="00774BAE">
              <w:rPr>
                <w:color w:val="FFFFFF" w:themeColor="background1"/>
              </w:rPr>
              <w:t>Organizacija</w:t>
            </w:r>
            <w:proofErr w:type="spellEnd"/>
          </w:p>
        </w:tc>
        <w:tc>
          <w:tcPr>
            <w:tcW w:w="3211" w:type="dxa"/>
            <w:shd w:val="clear" w:color="auto" w:fill="528470"/>
          </w:tcPr>
          <w:p w14:paraId="242EBA0D" w14:textId="77777777" w:rsidR="00796DFF" w:rsidRPr="00774BAE" w:rsidRDefault="009405B1" w:rsidP="00796DFF">
            <w:pPr>
              <w:pStyle w:val="Antrat"/>
              <w:rPr>
                <w:color w:val="FFFFFF" w:themeColor="background1"/>
              </w:rPr>
            </w:pPr>
            <w:proofErr w:type="spellStart"/>
            <w:r w:rsidRPr="00774BAE">
              <w:rPr>
                <w:color w:val="FFFFFF" w:themeColor="background1"/>
              </w:rPr>
              <w:t>Vardas</w:t>
            </w:r>
            <w:proofErr w:type="spellEnd"/>
            <w:r w:rsidRPr="00774BAE">
              <w:rPr>
                <w:color w:val="FFFFFF" w:themeColor="background1"/>
              </w:rPr>
              <w:t xml:space="preserve">, </w:t>
            </w:r>
            <w:proofErr w:type="spellStart"/>
            <w:r w:rsidRPr="00774BAE">
              <w:rPr>
                <w:color w:val="FFFFFF" w:themeColor="background1"/>
              </w:rPr>
              <w:t>pavardė</w:t>
            </w:r>
            <w:proofErr w:type="spellEnd"/>
          </w:p>
        </w:tc>
        <w:tc>
          <w:tcPr>
            <w:tcW w:w="3200" w:type="dxa"/>
            <w:shd w:val="clear" w:color="auto" w:fill="528470"/>
          </w:tcPr>
          <w:p w14:paraId="2FA45CEA" w14:textId="77777777" w:rsidR="00796DFF" w:rsidRPr="00774BAE" w:rsidRDefault="009405B1" w:rsidP="00796DFF">
            <w:pPr>
              <w:pStyle w:val="Antrat"/>
              <w:rPr>
                <w:color w:val="FFFFFF" w:themeColor="background1"/>
              </w:rPr>
            </w:pPr>
            <w:proofErr w:type="spellStart"/>
            <w:r w:rsidRPr="00774BAE">
              <w:rPr>
                <w:color w:val="FFFFFF" w:themeColor="background1"/>
              </w:rPr>
              <w:t>Pareigos</w:t>
            </w:r>
            <w:proofErr w:type="spellEnd"/>
            <w:r w:rsidRPr="00774BAE">
              <w:rPr>
                <w:color w:val="FFFFFF" w:themeColor="background1"/>
              </w:rPr>
              <w:t xml:space="preserve"> </w:t>
            </w:r>
          </w:p>
        </w:tc>
      </w:tr>
      <w:tr w:rsidR="006757C7" w:rsidRPr="00774BAE" w14:paraId="7BA3D875" w14:textId="77777777" w:rsidTr="00796DFF">
        <w:trPr>
          <w:trHeight w:val="613"/>
        </w:trPr>
        <w:tc>
          <w:tcPr>
            <w:tcW w:w="3217" w:type="dxa"/>
          </w:tcPr>
          <w:p w14:paraId="7CCF3E7D" w14:textId="77777777" w:rsidR="00796DFF" w:rsidRPr="00774BAE" w:rsidRDefault="009405B1" w:rsidP="00796DFF">
            <w:r w:rsidRPr="00774BAE">
              <w:t>Lietuvos Respublikos Seimo kanceliarija</w:t>
            </w:r>
          </w:p>
        </w:tc>
        <w:tc>
          <w:tcPr>
            <w:tcW w:w="3211" w:type="dxa"/>
          </w:tcPr>
          <w:p w14:paraId="359D2E35" w14:textId="45615C48" w:rsidR="00796DFF" w:rsidRPr="00774BAE" w:rsidRDefault="00774BAE" w:rsidP="00796DFF">
            <w:r w:rsidRPr="00774BAE">
              <w:t>Gediminas Dagys</w:t>
            </w:r>
          </w:p>
        </w:tc>
        <w:tc>
          <w:tcPr>
            <w:tcW w:w="3200" w:type="dxa"/>
          </w:tcPr>
          <w:p w14:paraId="6A027733" w14:textId="7933FDD5" w:rsidR="00796DFF" w:rsidRPr="00774BAE" w:rsidRDefault="008B177E" w:rsidP="00796DFF">
            <w:r w:rsidRPr="00774BAE">
              <w:t xml:space="preserve">Dokumentų departamento Teisės aktų registro skyriaus </w:t>
            </w:r>
            <w:r>
              <w:t>p</w:t>
            </w:r>
            <w:r w:rsidR="009405B1" w:rsidRPr="00774BAE">
              <w:t>rojek</w:t>
            </w:r>
            <w:r w:rsidR="00C4586C">
              <w:t>t</w:t>
            </w:r>
            <w:r>
              <w:t>ų</w:t>
            </w:r>
            <w:r w:rsidR="009405B1" w:rsidRPr="00774BAE">
              <w:t xml:space="preserve"> vadovas</w:t>
            </w:r>
          </w:p>
        </w:tc>
      </w:tr>
      <w:tr w:rsidR="006757C7" w:rsidRPr="00774BAE" w14:paraId="48570277" w14:textId="77777777" w:rsidTr="00796DFF">
        <w:trPr>
          <w:trHeight w:val="613"/>
        </w:trPr>
        <w:tc>
          <w:tcPr>
            <w:tcW w:w="3217" w:type="dxa"/>
          </w:tcPr>
          <w:p w14:paraId="57B40726" w14:textId="77777777" w:rsidR="00796DFF" w:rsidRPr="00774BAE" w:rsidRDefault="009405B1" w:rsidP="00796DFF">
            <w:r w:rsidRPr="00774BAE">
              <w:t>Lietuvos Respublikos Seimo kanceliarija</w:t>
            </w:r>
          </w:p>
        </w:tc>
        <w:tc>
          <w:tcPr>
            <w:tcW w:w="3211" w:type="dxa"/>
          </w:tcPr>
          <w:p w14:paraId="30832661" w14:textId="442AC7D0" w:rsidR="008B177E" w:rsidRPr="00774BAE" w:rsidRDefault="008B177E" w:rsidP="00796DFF">
            <w:r w:rsidRPr="00774BAE">
              <w:t xml:space="preserve">Auksė </w:t>
            </w:r>
            <w:proofErr w:type="spellStart"/>
            <w:r w:rsidRPr="00774BAE">
              <w:t>Ruebens</w:t>
            </w:r>
            <w:proofErr w:type="spellEnd"/>
          </w:p>
        </w:tc>
        <w:tc>
          <w:tcPr>
            <w:tcW w:w="3200" w:type="dxa"/>
          </w:tcPr>
          <w:p w14:paraId="32642E75" w14:textId="5EF97A8C" w:rsidR="008B177E" w:rsidRPr="00774BAE" w:rsidRDefault="008B177E" w:rsidP="00796DFF">
            <w:r w:rsidRPr="00774BAE">
              <w:t>Dokumentų departamento Teisės aktų registro skyriaus vedėja</w:t>
            </w:r>
          </w:p>
        </w:tc>
      </w:tr>
      <w:tr w:rsidR="006757C7" w:rsidRPr="00774BAE" w14:paraId="21C4EECC" w14:textId="77777777" w:rsidTr="00796DFF">
        <w:trPr>
          <w:trHeight w:val="613"/>
        </w:trPr>
        <w:tc>
          <w:tcPr>
            <w:tcW w:w="3217" w:type="dxa"/>
          </w:tcPr>
          <w:p w14:paraId="4D065F67" w14:textId="77777777" w:rsidR="00796DFF" w:rsidRPr="00774BAE" w:rsidRDefault="009405B1" w:rsidP="00796DFF">
            <w:r w:rsidRPr="00774BAE">
              <w:t>Lietuvos Respublikos Seimo kanceliarija</w:t>
            </w:r>
          </w:p>
        </w:tc>
        <w:tc>
          <w:tcPr>
            <w:tcW w:w="3211" w:type="dxa"/>
          </w:tcPr>
          <w:p w14:paraId="297573CA" w14:textId="77777777" w:rsidR="008B177E" w:rsidRDefault="008B177E" w:rsidP="008B177E">
            <w:r w:rsidRPr="00774BAE">
              <w:t>Birutė Leonavičienė</w:t>
            </w:r>
          </w:p>
          <w:p w14:paraId="0886D9E6" w14:textId="1B0EFFBB" w:rsidR="00796DFF" w:rsidRPr="00774BAE" w:rsidRDefault="00796DFF" w:rsidP="00796DFF"/>
        </w:tc>
        <w:tc>
          <w:tcPr>
            <w:tcW w:w="3200" w:type="dxa"/>
          </w:tcPr>
          <w:p w14:paraId="3861FA1D" w14:textId="7E0FD7A4" w:rsidR="00796DFF" w:rsidRPr="00774BAE" w:rsidRDefault="008B177E" w:rsidP="00796DFF">
            <w:r w:rsidRPr="00774BAE">
              <w:t>Veiklos administravimo departamento Informacinių sistemų skyriaus vedėja</w:t>
            </w:r>
          </w:p>
        </w:tc>
      </w:tr>
    </w:tbl>
    <w:p w14:paraId="1B09CDCC" w14:textId="77777777" w:rsidR="00723B76" w:rsidRPr="00774BAE" w:rsidRDefault="00723B76" w:rsidP="00BA45B5">
      <w:pPr>
        <w:pStyle w:val="Dokumentostruktra"/>
      </w:pPr>
    </w:p>
    <w:p w14:paraId="6228BBBC" w14:textId="77777777" w:rsidR="007165C1" w:rsidRPr="00774BAE" w:rsidRDefault="009405B1" w:rsidP="007165C1">
      <w:pPr>
        <w:pStyle w:val="Antrat"/>
        <w:rPr>
          <w:b w:val="0"/>
          <w:bCs w:val="0"/>
          <w:sz w:val="22"/>
          <w:szCs w:val="22"/>
        </w:rPr>
      </w:pPr>
      <w:r w:rsidRPr="00774BAE">
        <w:rPr>
          <w:b w:val="0"/>
          <w:bCs w:val="0"/>
          <w:sz w:val="22"/>
          <w:szCs w:val="22"/>
        </w:rPr>
        <w:t>PAKEITIMŲ ISTORIJA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60"/>
        <w:gridCol w:w="3117"/>
        <w:gridCol w:w="3211"/>
      </w:tblGrid>
      <w:tr w:rsidR="006757C7" w:rsidRPr="00774BAE" w14:paraId="5A264923" w14:textId="77777777" w:rsidTr="00A56D51">
        <w:tc>
          <w:tcPr>
            <w:tcW w:w="2827" w:type="dxa"/>
            <w:shd w:val="clear" w:color="auto" w:fill="528470"/>
          </w:tcPr>
          <w:p w14:paraId="4FB71714" w14:textId="77777777" w:rsidR="007165C1" w:rsidRPr="00774BAE" w:rsidRDefault="009405B1" w:rsidP="007165C1">
            <w:pPr>
              <w:pStyle w:val="Antrat"/>
              <w:rPr>
                <w:color w:val="FFFFFF" w:themeColor="background1"/>
              </w:rPr>
            </w:pPr>
            <w:proofErr w:type="spellStart"/>
            <w:r w:rsidRPr="00774BAE">
              <w:rPr>
                <w:color w:val="FFFFFF" w:themeColor="background1"/>
              </w:rPr>
              <w:t>Versija</w:t>
            </w:r>
            <w:proofErr w:type="spellEnd"/>
          </w:p>
        </w:tc>
        <w:tc>
          <w:tcPr>
            <w:tcW w:w="2788" w:type="dxa"/>
            <w:shd w:val="clear" w:color="auto" w:fill="528470"/>
          </w:tcPr>
          <w:p w14:paraId="3DFD36CD" w14:textId="77777777" w:rsidR="007165C1" w:rsidRPr="00774BAE" w:rsidRDefault="009405B1" w:rsidP="007165C1">
            <w:pPr>
              <w:pStyle w:val="Antrat"/>
              <w:rPr>
                <w:color w:val="FFFFFF" w:themeColor="background1"/>
              </w:rPr>
            </w:pPr>
            <w:r w:rsidRPr="00774BAE">
              <w:rPr>
                <w:color w:val="FFFFFF" w:themeColor="background1"/>
              </w:rPr>
              <w:t>Data</w:t>
            </w:r>
          </w:p>
        </w:tc>
        <w:tc>
          <w:tcPr>
            <w:tcW w:w="2872" w:type="dxa"/>
            <w:shd w:val="clear" w:color="auto" w:fill="528470"/>
          </w:tcPr>
          <w:p w14:paraId="362C3CD3" w14:textId="77777777" w:rsidR="007165C1" w:rsidRPr="00774BAE" w:rsidRDefault="009405B1" w:rsidP="007165C1">
            <w:pPr>
              <w:pStyle w:val="Antrat"/>
              <w:rPr>
                <w:color w:val="FFFFFF" w:themeColor="background1"/>
              </w:rPr>
            </w:pPr>
            <w:proofErr w:type="spellStart"/>
            <w:r w:rsidRPr="00774BAE">
              <w:rPr>
                <w:color w:val="FFFFFF" w:themeColor="background1"/>
              </w:rPr>
              <w:t>Pastabos</w:t>
            </w:r>
            <w:proofErr w:type="spellEnd"/>
          </w:p>
        </w:tc>
      </w:tr>
      <w:tr w:rsidR="006757C7" w:rsidRPr="00774BAE" w14:paraId="58D51471" w14:textId="77777777" w:rsidTr="00A56D51">
        <w:tc>
          <w:tcPr>
            <w:tcW w:w="2827" w:type="dxa"/>
          </w:tcPr>
          <w:p w14:paraId="09D09F6E" w14:textId="77777777" w:rsidR="007165C1" w:rsidRPr="00774BAE" w:rsidRDefault="009405B1" w:rsidP="007165C1">
            <w:r w:rsidRPr="00774BAE">
              <w:t>V0.1</w:t>
            </w:r>
          </w:p>
        </w:tc>
        <w:tc>
          <w:tcPr>
            <w:tcW w:w="2788" w:type="dxa"/>
          </w:tcPr>
          <w:p w14:paraId="2380FF07" w14:textId="77777777" w:rsidR="007165C1" w:rsidRPr="00774BAE" w:rsidRDefault="007165C1" w:rsidP="007165C1"/>
        </w:tc>
        <w:tc>
          <w:tcPr>
            <w:tcW w:w="2872" w:type="dxa"/>
          </w:tcPr>
          <w:p w14:paraId="26C46EA2" w14:textId="77777777" w:rsidR="007165C1" w:rsidRPr="00774BAE" w:rsidRDefault="009405B1" w:rsidP="007165C1">
            <w:r w:rsidRPr="00774BAE">
              <w:t>Pradinė versija</w:t>
            </w:r>
          </w:p>
        </w:tc>
      </w:tr>
      <w:tr w:rsidR="006757C7" w:rsidRPr="00774BAE" w14:paraId="6233DA98" w14:textId="77777777" w:rsidTr="00A56D51">
        <w:tc>
          <w:tcPr>
            <w:tcW w:w="2827" w:type="dxa"/>
          </w:tcPr>
          <w:p w14:paraId="017E19DB" w14:textId="77777777" w:rsidR="007165C1" w:rsidRPr="00774BAE" w:rsidRDefault="009405B1" w:rsidP="007165C1">
            <w:r w:rsidRPr="00774BAE">
              <w:t>V1.0</w:t>
            </w:r>
          </w:p>
        </w:tc>
        <w:tc>
          <w:tcPr>
            <w:tcW w:w="2788" w:type="dxa"/>
          </w:tcPr>
          <w:p w14:paraId="5DB2A220" w14:textId="77777777" w:rsidR="007165C1" w:rsidRPr="00774BAE" w:rsidRDefault="007165C1" w:rsidP="007165C1"/>
        </w:tc>
        <w:tc>
          <w:tcPr>
            <w:tcW w:w="2872" w:type="dxa"/>
          </w:tcPr>
          <w:p w14:paraId="29028EFA" w14:textId="77777777" w:rsidR="007165C1" w:rsidRPr="00774BAE" w:rsidRDefault="009405B1" w:rsidP="007165C1">
            <w:r w:rsidRPr="00774BAE">
              <w:t>Patvirtinta versija</w:t>
            </w:r>
          </w:p>
        </w:tc>
      </w:tr>
    </w:tbl>
    <w:p w14:paraId="7A55E7E2" w14:textId="77777777" w:rsidR="007165C1" w:rsidRPr="00774BAE" w:rsidRDefault="007165C1" w:rsidP="00BA45B5">
      <w:pPr>
        <w:pStyle w:val="Dokumentostruktra"/>
      </w:pPr>
    </w:p>
    <w:sdt>
      <w:sdtPr>
        <w:rPr>
          <w:rFonts w:eastAsia="Times New Roman" w:cs="Times New Roman"/>
          <w:color w:val="auto"/>
          <w:sz w:val="20"/>
          <w:szCs w:val="20"/>
        </w:rPr>
        <w:id w:val="1056277649"/>
        <w:docPartObj>
          <w:docPartGallery w:val="Table of Contents"/>
          <w:docPartUnique/>
        </w:docPartObj>
      </w:sdtPr>
      <w:sdtEndPr>
        <w:rPr>
          <w:color w:val="404040" w:themeColor="text1" w:themeTint="BF"/>
        </w:rPr>
      </w:sdtEndPr>
      <w:sdtContent>
        <w:p w14:paraId="4CADD42B" w14:textId="77777777" w:rsidR="00D841F2" w:rsidRPr="00774BAE" w:rsidRDefault="009405B1" w:rsidP="00C4331B">
          <w:pPr>
            <w:pStyle w:val="Turinioantrat"/>
          </w:pPr>
          <w:proofErr w:type="spellStart"/>
          <w:r w:rsidRPr="00774BAE">
            <w:t>Turinys</w:t>
          </w:r>
          <w:proofErr w:type="spellEnd"/>
        </w:p>
        <w:p w14:paraId="43B15441" w14:textId="77777777" w:rsidR="00531B81" w:rsidRPr="00774BAE" w:rsidRDefault="00531B81" w:rsidP="00D10529">
          <w:pPr>
            <w:pStyle w:val="Turinys1"/>
          </w:pPr>
        </w:p>
        <w:p w14:paraId="26D1262E" w14:textId="4D399B51" w:rsidR="006D6648" w:rsidRDefault="009405B1">
          <w:pPr>
            <w:pStyle w:val="Turinys2"/>
            <w:tabs>
              <w:tab w:val="left" w:pos="600"/>
              <w:tab w:val="right" w:leader="dot" w:pos="8487"/>
            </w:tabs>
            <w:rPr>
              <w:rFonts w:asciiTheme="minorHAnsi" w:eastAsiaTheme="minorEastAsia" w:hAnsiTheme="minorHAnsi" w:cstheme="minorBidi"/>
              <w:noProof/>
              <w:color w:val="auto"/>
              <w:sz w:val="22"/>
              <w:szCs w:val="22"/>
              <w:lang w:val="lt-LT" w:eastAsia="lt-LT"/>
            </w:rPr>
          </w:pPr>
          <w:r w:rsidRPr="00774BAE">
            <w:rPr>
              <w:bCs/>
            </w:rPr>
            <w:fldChar w:fldCharType="begin"/>
          </w:r>
          <w:r w:rsidR="00091F1E" w:rsidRPr="00774BAE">
            <w:instrText xml:space="preserve"> TOC \o "2-3" \t "Heading 1,</w:instrText>
          </w:r>
          <w:r w:rsidRPr="00774BAE">
            <w:instrText xml:space="preserve">1" </w:instrText>
          </w:r>
          <w:r w:rsidRPr="00774BAE">
            <w:rPr>
              <w:bCs/>
            </w:rPr>
            <w:fldChar w:fldCharType="separate"/>
          </w:r>
          <w:r w:rsidR="006D6648">
            <w:rPr>
              <w:noProof/>
            </w:rPr>
            <w:t>1.1</w:t>
          </w:r>
          <w:r w:rsidR="006D6648">
            <w:rPr>
              <w:rFonts w:asciiTheme="minorHAnsi" w:eastAsiaTheme="minorEastAsia" w:hAnsiTheme="minorHAnsi" w:cstheme="minorBidi"/>
              <w:noProof/>
              <w:color w:val="auto"/>
              <w:sz w:val="22"/>
              <w:szCs w:val="22"/>
              <w:lang w:val="lt-LT" w:eastAsia="lt-LT"/>
            </w:rPr>
            <w:tab/>
          </w:r>
          <w:r w:rsidR="006D6648">
            <w:rPr>
              <w:noProof/>
            </w:rPr>
            <w:t>Planuojamos sukurti VYTIS (pertvarkytų TAIS ir TAR) funkcinė architektūros schema</w:t>
          </w:r>
          <w:r w:rsidR="006D6648">
            <w:rPr>
              <w:noProof/>
            </w:rPr>
            <w:tab/>
          </w:r>
          <w:r w:rsidR="006D6648">
            <w:rPr>
              <w:noProof/>
            </w:rPr>
            <w:fldChar w:fldCharType="begin"/>
          </w:r>
          <w:r w:rsidR="006D6648">
            <w:rPr>
              <w:noProof/>
            </w:rPr>
            <w:instrText xml:space="preserve"> PAGEREF _Toc227775668 \h </w:instrText>
          </w:r>
          <w:r w:rsidR="006D6648">
            <w:rPr>
              <w:noProof/>
            </w:rPr>
          </w:r>
          <w:r w:rsidR="006D6648">
            <w:rPr>
              <w:noProof/>
            </w:rPr>
            <w:fldChar w:fldCharType="separate"/>
          </w:r>
          <w:r w:rsidR="006D6648">
            <w:rPr>
              <w:noProof/>
            </w:rPr>
            <w:t>5</w:t>
          </w:r>
          <w:r w:rsidR="006D6648">
            <w:rPr>
              <w:noProof/>
            </w:rPr>
            <w:fldChar w:fldCharType="end"/>
          </w:r>
        </w:p>
        <w:p w14:paraId="40B27F83" w14:textId="75F58ECC" w:rsidR="006D6648" w:rsidRDefault="006D6648">
          <w:pPr>
            <w:pStyle w:val="Turinys2"/>
            <w:tabs>
              <w:tab w:val="left" w:pos="600"/>
              <w:tab w:val="right" w:leader="dot" w:pos="8487"/>
            </w:tabs>
            <w:rPr>
              <w:rFonts w:asciiTheme="minorHAnsi" w:eastAsiaTheme="minorEastAsia" w:hAnsiTheme="minorHAnsi" w:cstheme="minorBidi"/>
              <w:noProof/>
              <w:color w:val="auto"/>
              <w:sz w:val="22"/>
              <w:szCs w:val="22"/>
              <w:lang w:val="lt-LT" w:eastAsia="lt-LT"/>
            </w:rPr>
          </w:pPr>
          <w:r>
            <w:rPr>
              <w:noProof/>
            </w:rPr>
            <w:t>1.2</w:t>
          </w:r>
          <w:r>
            <w:rPr>
              <w:rFonts w:asciiTheme="minorHAnsi" w:eastAsiaTheme="minorEastAsia" w:hAnsiTheme="minorHAnsi" w:cstheme="minorBidi"/>
              <w:noProof/>
              <w:color w:val="auto"/>
              <w:sz w:val="22"/>
              <w:szCs w:val="22"/>
              <w:lang w:val="lt-LT" w:eastAsia="lt-LT"/>
            </w:rPr>
            <w:tab/>
          </w:r>
          <w:r>
            <w:rPr>
              <w:noProof/>
            </w:rPr>
            <w:t>VYTIS funkcinės architektūros komponentų ir modulių aprašymas</w:t>
          </w:r>
          <w:r>
            <w:rPr>
              <w:noProof/>
            </w:rPr>
            <w:tab/>
          </w:r>
          <w:r>
            <w:rPr>
              <w:noProof/>
            </w:rPr>
            <w:fldChar w:fldCharType="begin"/>
          </w:r>
          <w:r>
            <w:rPr>
              <w:noProof/>
            </w:rPr>
            <w:instrText xml:space="preserve"> PAGEREF _Toc227775669 \h </w:instrText>
          </w:r>
          <w:r>
            <w:rPr>
              <w:noProof/>
            </w:rPr>
          </w:r>
          <w:r>
            <w:rPr>
              <w:noProof/>
            </w:rPr>
            <w:fldChar w:fldCharType="separate"/>
          </w:r>
          <w:r>
            <w:rPr>
              <w:noProof/>
            </w:rPr>
            <w:t>7</w:t>
          </w:r>
          <w:r>
            <w:rPr>
              <w:noProof/>
            </w:rPr>
            <w:fldChar w:fldCharType="end"/>
          </w:r>
        </w:p>
        <w:p w14:paraId="1AD2A566" w14:textId="491C0F54" w:rsidR="006D6648" w:rsidRDefault="006D6648">
          <w:pPr>
            <w:pStyle w:val="Turinys2"/>
            <w:tabs>
              <w:tab w:val="left" w:pos="600"/>
              <w:tab w:val="right" w:leader="dot" w:pos="8487"/>
            </w:tabs>
            <w:rPr>
              <w:rFonts w:asciiTheme="minorHAnsi" w:eastAsiaTheme="minorEastAsia" w:hAnsiTheme="minorHAnsi" w:cstheme="minorBidi"/>
              <w:noProof/>
              <w:color w:val="auto"/>
              <w:sz w:val="22"/>
              <w:szCs w:val="22"/>
              <w:lang w:val="lt-LT" w:eastAsia="lt-LT"/>
            </w:rPr>
          </w:pPr>
          <w:r>
            <w:rPr>
              <w:noProof/>
            </w:rPr>
            <w:t>2.1</w:t>
          </w:r>
          <w:r>
            <w:rPr>
              <w:rFonts w:asciiTheme="minorHAnsi" w:eastAsiaTheme="minorEastAsia" w:hAnsiTheme="minorHAnsi" w:cstheme="minorBidi"/>
              <w:noProof/>
              <w:color w:val="auto"/>
              <w:sz w:val="22"/>
              <w:szCs w:val="22"/>
              <w:lang w:val="lt-LT" w:eastAsia="lt-LT"/>
            </w:rPr>
            <w:tab/>
          </w:r>
          <w:r>
            <w:rPr>
              <w:noProof/>
            </w:rPr>
            <w:t>TAP rengyklės I diegimo etapo funkcinė architektūra</w:t>
          </w:r>
          <w:r>
            <w:rPr>
              <w:noProof/>
            </w:rPr>
            <w:tab/>
          </w:r>
          <w:r>
            <w:rPr>
              <w:noProof/>
            </w:rPr>
            <w:fldChar w:fldCharType="begin"/>
          </w:r>
          <w:r>
            <w:rPr>
              <w:noProof/>
            </w:rPr>
            <w:instrText xml:space="preserve"> PAGEREF _Toc227775670 \h </w:instrText>
          </w:r>
          <w:r>
            <w:rPr>
              <w:noProof/>
            </w:rPr>
          </w:r>
          <w:r>
            <w:rPr>
              <w:noProof/>
            </w:rPr>
            <w:fldChar w:fldCharType="separate"/>
          </w:r>
          <w:r>
            <w:rPr>
              <w:noProof/>
            </w:rPr>
            <w:t>21</w:t>
          </w:r>
          <w:r>
            <w:rPr>
              <w:noProof/>
            </w:rPr>
            <w:fldChar w:fldCharType="end"/>
          </w:r>
        </w:p>
        <w:p w14:paraId="1E20079C" w14:textId="071622A0" w:rsidR="006D6648" w:rsidRDefault="006D6648">
          <w:pPr>
            <w:pStyle w:val="Turinys3"/>
            <w:tabs>
              <w:tab w:val="left" w:pos="800"/>
              <w:tab w:val="right" w:leader="dot" w:pos="8487"/>
            </w:tabs>
            <w:rPr>
              <w:rFonts w:asciiTheme="minorHAnsi" w:eastAsiaTheme="minorEastAsia" w:hAnsiTheme="minorHAnsi" w:cstheme="minorBidi"/>
              <w:noProof/>
              <w:color w:val="auto"/>
              <w:sz w:val="22"/>
              <w:szCs w:val="22"/>
              <w:lang w:val="lt-LT" w:eastAsia="lt-LT"/>
            </w:rPr>
          </w:pPr>
          <w:r>
            <w:rPr>
              <w:noProof/>
            </w:rPr>
            <w:t>2.1.1</w:t>
          </w:r>
          <w:r>
            <w:rPr>
              <w:rFonts w:asciiTheme="minorHAnsi" w:eastAsiaTheme="minorEastAsia" w:hAnsiTheme="minorHAnsi" w:cstheme="minorBidi"/>
              <w:noProof/>
              <w:color w:val="auto"/>
              <w:sz w:val="22"/>
              <w:szCs w:val="22"/>
              <w:lang w:val="lt-LT" w:eastAsia="lt-LT"/>
            </w:rPr>
            <w:tab/>
          </w:r>
          <w:r>
            <w:rPr>
              <w:noProof/>
            </w:rPr>
            <w:t>Bendra informacija</w:t>
          </w:r>
          <w:r>
            <w:rPr>
              <w:noProof/>
            </w:rPr>
            <w:tab/>
          </w:r>
          <w:r>
            <w:rPr>
              <w:noProof/>
            </w:rPr>
            <w:fldChar w:fldCharType="begin"/>
          </w:r>
          <w:r>
            <w:rPr>
              <w:noProof/>
            </w:rPr>
            <w:instrText xml:space="preserve"> PAGEREF _Toc227775671 \h </w:instrText>
          </w:r>
          <w:r>
            <w:rPr>
              <w:noProof/>
            </w:rPr>
          </w:r>
          <w:r>
            <w:rPr>
              <w:noProof/>
            </w:rPr>
            <w:fldChar w:fldCharType="separate"/>
          </w:r>
          <w:r>
            <w:rPr>
              <w:noProof/>
            </w:rPr>
            <w:t>21</w:t>
          </w:r>
          <w:r>
            <w:rPr>
              <w:noProof/>
            </w:rPr>
            <w:fldChar w:fldCharType="end"/>
          </w:r>
        </w:p>
        <w:p w14:paraId="4DD09F12" w14:textId="2EA2507D" w:rsidR="006D6648" w:rsidRDefault="006D6648">
          <w:pPr>
            <w:pStyle w:val="Turinys3"/>
            <w:tabs>
              <w:tab w:val="left" w:pos="800"/>
              <w:tab w:val="right" w:leader="dot" w:pos="8487"/>
            </w:tabs>
            <w:rPr>
              <w:rFonts w:asciiTheme="minorHAnsi" w:eastAsiaTheme="minorEastAsia" w:hAnsiTheme="minorHAnsi" w:cstheme="minorBidi"/>
              <w:noProof/>
              <w:color w:val="auto"/>
              <w:sz w:val="22"/>
              <w:szCs w:val="22"/>
              <w:lang w:val="lt-LT" w:eastAsia="lt-LT"/>
            </w:rPr>
          </w:pPr>
          <w:r>
            <w:rPr>
              <w:noProof/>
            </w:rPr>
            <w:t>2.1.2</w:t>
          </w:r>
          <w:r>
            <w:rPr>
              <w:rFonts w:asciiTheme="minorHAnsi" w:eastAsiaTheme="minorEastAsia" w:hAnsiTheme="minorHAnsi" w:cstheme="minorBidi"/>
              <w:noProof/>
              <w:color w:val="auto"/>
              <w:sz w:val="22"/>
              <w:szCs w:val="22"/>
              <w:lang w:val="lt-LT" w:eastAsia="lt-LT"/>
            </w:rPr>
            <w:tab/>
          </w:r>
          <w:r>
            <w:rPr>
              <w:noProof/>
            </w:rPr>
            <w:t>TAP rengyklės (I diegimo etapo) architektūros schema</w:t>
          </w:r>
          <w:r>
            <w:rPr>
              <w:noProof/>
            </w:rPr>
            <w:tab/>
          </w:r>
          <w:r>
            <w:rPr>
              <w:noProof/>
            </w:rPr>
            <w:fldChar w:fldCharType="begin"/>
          </w:r>
          <w:r>
            <w:rPr>
              <w:noProof/>
            </w:rPr>
            <w:instrText xml:space="preserve"> PAGEREF _Toc227775672 \h </w:instrText>
          </w:r>
          <w:r>
            <w:rPr>
              <w:noProof/>
            </w:rPr>
          </w:r>
          <w:r>
            <w:rPr>
              <w:noProof/>
            </w:rPr>
            <w:fldChar w:fldCharType="separate"/>
          </w:r>
          <w:r>
            <w:rPr>
              <w:noProof/>
            </w:rPr>
            <w:t>21</w:t>
          </w:r>
          <w:r>
            <w:rPr>
              <w:noProof/>
            </w:rPr>
            <w:fldChar w:fldCharType="end"/>
          </w:r>
        </w:p>
        <w:p w14:paraId="5773669B" w14:textId="4781E1AE" w:rsidR="006D6648" w:rsidRDefault="006D6648">
          <w:pPr>
            <w:pStyle w:val="Turinys2"/>
            <w:tabs>
              <w:tab w:val="left" w:pos="600"/>
              <w:tab w:val="right" w:leader="dot" w:pos="8487"/>
            </w:tabs>
            <w:rPr>
              <w:rFonts w:asciiTheme="minorHAnsi" w:eastAsiaTheme="minorEastAsia" w:hAnsiTheme="minorHAnsi" w:cstheme="minorBidi"/>
              <w:noProof/>
              <w:color w:val="auto"/>
              <w:sz w:val="22"/>
              <w:szCs w:val="22"/>
              <w:lang w:val="lt-LT" w:eastAsia="lt-LT"/>
            </w:rPr>
          </w:pPr>
          <w:r>
            <w:rPr>
              <w:noProof/>
            </w:rPr>
            <w:t>2.2</w:t>
          </w:r>
          <w:r>
            <w:rPr>
              <w:rFonts w:asciiTheme="minorHAnsi" w:eastAsiaTheme="minorEastAsia" w:hAnsiTheme="minorHAnsi" w:cstheme="minorBidi"/>
              <w:noProof/>
              <w:color w:val="auto"/>
              <w:sz w:val="22"/>
              <w:szCs w:val="22"/>
              <w:lang w:val="lt-LT" w:eastAsia="lt-LT"/>
            </w:rPr>
            <w:tab/>
          </w:r>
          <w:r>
            <w:rPr>
              <w:noProof/>
            </w:rPr>
            <w:t>Naudotojų prisijungimo ir paskyros valdymo modulis</w:t>
          </w:r>
          <w:r>
            <w:rPr>
              <w:noProof/>
            </w:rPr>
            <w:tab/>
          </w:r>
          <w:r>
            <w:rPr>
              <w:noProof/>
            </w:rPr>
            <w:fldChar w:fldCharType="begin"/>
          </w:r>
          <w:r>
            <w:rPr>
              <w:noProof/>
            </w:rPr>
            <w:instrText xml:space="preserve"> PAGEREF _Toc227775673 \h </w:instrText>
          </w:r>
          <w:r>
            <w:rPr>
              <w:noProof/>
            </w:rPr>
          </w:r>
          <w:r>
            <w:rPr>
              <w:noProof/>
            </w:rPr>
            <w:fldChar w:fldCharType="separate"/>
          </w:r>
          <w:r>
            <w:rPr>
              <w:noProof/>
            </w:rPr>
            <w:t>27</w:t>
          </w:r>
          <w:r>
            <w:rPr>
              <w:noProof/>
            </w:rPr>
            <w:fldChar w:fldCharType="end"/>
          </w:r>
        </w:p>
        <w:p w14:paraId="013425D3" w14:textId="28F5A9B0" w:rsidR="006D6648" w:rsidRDefault="006D6648">
          <w:pPr>
            <w:pStyle w:val="Turinys3"/>
            <w:tabs>
              <w:tab w:val="left" w:pos="800"/>
              <w:tab w:val="right" w:leader="dot" w:pos="8487"/>
            </w:tabs>
            <w:rPr>
              <w:rFonts w:asciiTheme="minorHAnsi" w:eastAsiaTheme="minorEastAsia" w:hAnsiTheme="minorHAnsi" w:cstheme="minorBidi"/>
              <w:noProof/>
              <w:color w:val="auto"/>
              <w:sz w:val="22"/>
              <w:szCs w:val="22"/>
              <w:lang w:val="lt-LT" w:eastAsia="lt-LT"/>
            </w:rPr>
          </w:pPr>
          <w:r>
            <w:rPr>
              <w:noProof/>
            </w:rPr>
            <w:t>2.2.1</w:t>
          </w:r>
          <w:r>
            <w:rPr>
              <w:rFonts w:asciiTheme="minorHAnsi" w:eastAsiaTheme="minorEastAsia" w:hAnsiTheme="minorHAnsi" w:cstheme="minorBidi"/>
              <w:noProof/>
              <w:color w:val="auto"/>
              <w:sz w:val="22"/>
              <w:szCs w:val="22"/>
              <w:lang w:val="lt-LT" w:eastAsia="lt-LT"/>
            </w:rPr>
            <w:tab/>
          </w:r>
          <w:r>
            <w:rPr>
              <w:noProof/>
            </w:rPr>
            <w:t>Bendra informacija</w:t>
          </w:r>
          <w:r>
            <w:rPr>
              <w:noProof/>
            </w:rPr>
            <w:tab/>
          </w:r>
          <w:r>
            <w:rPr>
              <w:noProof/>
            </w:rPr>
            <w:fldChar w:fldCharType="begin"/>
          </w:r>
          <w:r>
            <w:rPr>
              <w:noProof/>
            </w:rPr>
            <w:instrText xml:space="preserve"> PAGEREF _Toc227775674 \h </w:instrText>
          </w:r>
          <w:r>
            <w:rPr>
              <w:noProof/>
            </w:rPr>
          </w:r>
          <w:r>
            <w:rPr>
              <w:noProof/>
            </w:rPr>
            <w:fldChar w:fldCharType="separate"/>
          </w:r>
          <w:r>
            <w:rPr>
              <w:noProof/>
            </w:rPr>
            <w:t>27</w:t>
          </w:r>
          <w:r>
            <w:rPr>
              <w:noProof/>
            </w:rPr>
            <w:fldChar w:fldCharType="end"/>
          </w:r>
        </w:p>
        <w:p w14:paraId="489BB724" w14:textId="639642DE" w:rsidR="006D6648" w:rsidRDefault="006D6648">
          <w:pPr>
            <w:pStyle w:val="Turinys3"/>
            <w:tabs>
              <w:tab w:val="left" w:pos="800"/>
              <w:tab w:val="right" w:leader="dot" w:pos="8487"/>
            </w:tabs>
            <w:rPr>
              <w:rFonts w:asciiTheme="minorHAnsi" w:eastAsiaTheme="minorEastAsia" w:hAnsiTheme="minorHAnsi" w:cstheme="minorBidi"/>
              <w:noProof/>
              <w:color w:val="auto"/>
              <w:sz w:val="22"/>
              <w:szCs w:val="22"/>
              <w:lang w:val="lt-LT" w:eastAsia="lt-LT"/>
            </w:rPr>
          </w:pPr>
          <w:r>
            <w:rPr>
              <w:noProof/>
            </w:rPr>
            <w:t>2.2.2</w:t>
          </w:r>
          <w:r>
            <w:rPr>
              <w:rFonts w:asciiTheme="minorHAnsi" w:eastAsiaTheme="minorEastAsia" w:hAnsiTheme="minorHAnsi" w:cstheme="minorBidi"/>
              <w:noProof/>
              <w:color w:val="auto"/>
              <w:sz w:val="22"/>
              <w:szCs w:val="22"/>
              <w:lang w:val="lt-LT" w:eastAsia="lt-LT"/>
            </w:rPr>
            <w:tab/>
          </w:r>
          <w:r>
            <w:rPr>
              <w:noProof/>
            </w:rPr>
            <w:t>Detalus sprendimo aprašymas</w:t>
          </w:r>
          <w:r>
            <w:rPr>
              <w:noProof/>
            </w:rPr>
            <w:tab/>
          </w:r>
          <w:r>
            <w:rPr>
              <w:noProof/>
            </w:rPr>
            <w:fldChar w:fldCharType="begin"/>
          </w:r>
          <w:r>
            <w:rPr>
              <w:noProof/>
            </w:rPr>
            <w:instrText xml:space="preserve"> PAGEREF _Toc227775675 \h </w:instrText>
          </w:r>
          <w:r>
            <w:rPr>
              <w:noProof/>
            </w:rPr>
          </w:r>
          <w:r>
            <w:rPr>
              <w:noProof/>
            </w:rPr>
            <w:fldChar w:fldCharType="separate"/>
          </w:r>
          <w:r>
            <w:rPr>
              <w:noProof/>
            </w:rPr>
            <w:t>27</w:t>
          </w:r>
          <w:r>
            <w:rPr>
              <w:noProof/>
            </w:rPr>
            <w:fldChar w:fldCharType="end"/>
          </w:r>
        </w:p>
        <w:p w14:paraId="18CDAF5B" w14:textId="3283B403" w:rsidR="006D6648" w:rsidRDefault="006D6648">
          <w:pPr>
            <w:pStyle w:val="Turinys2"/>
            <w:tabs>
              <w:tab w:val="left" w:pos="600"/>
              <w:tab w:val="right" w:leader="dot" w:pos="8487"/>
            </w:tabs>
            <w:rPr>
              <w:rFonts w:asciiTheme="minorHAnsi" w:eastAsiaTheme="minorEastAsia" w:hAnsiTheme="minorHAnsi" w:cstheme="minorBidi"/>
              <w:noProof/>
              <w:color w:val="auto"/>
              <w:sz w:val="22"/>
              <w:szCs w:val="22"/>
              <w:lang w:val="lt-LT" w:eastAsia="lt-LT"/>
            </w:rPr>
          </w:pPr>
          <w:r>
            <w:rPr>
              <w:noProof/>
            </w:rPr>
            <w:t>2.3</w:t>
          </w:r>
          <w:r>
            <w:rPr>
              <w:rFonts w:asciiTheme="minorHAnsi" w:eastAsiaTheme="minorEastAsia" w:hAnsiTheme="minorHAnsi" w:cstheme="minorBidi"/>
              <w:noProof/>
              <w:color w:val="auto"/>
              <w:sz w:val="22"/>
              <w:szCs w:val="22"/>
              <w:lang w:val="lt-LT" w:eastAsia="lt-LT"/>
            </w:rPr>
            <w:tab/>
          </w:r>
          <w:r>
            <w:rPr>
              <w:noProof/>
            </w:rPr>
            <w:t>TAP ir TA rengimo modulis</w:t>
          </w:r>
          <w:r>
            <w:rPr>
              <w:noProof/>
            </w:rPr>
            <w:tab/>
          </w:r>
          <w:r>
            <w:rPr>
              <w:noProof/>
            </w:rPr>
            <w:fldChar w:fldCharType="begin"/>
          </w:r>
          <w:r>
            <w:rPr>
              <w:noProof/>
            </w:rPr>
            <w:instrText xml:space="preserve"> PAGEREF _Toc227775676 \h </w:instrText>
          </w:r>
          <w:r>
            <w:rPr>
              <w:noProof/>
            </w:rPr>
          </w:r>
          <w:r>
            <w:rPr>
              <w:noProof/>
            </w:rPr>
            <w:fldChar w:fldCharType="separate"/>
          </w:r>
          <w:r>
            <w:rPr>
              <w:noProof/>
            </w:rPr>
            <w:t>28</w:t>
          </w:r>
          <w:r>
            <w:rPr>
              <w:noProof/>
            </w:rPr>
            <w:fldChar w:fldCharType="end"/>
          </w:r>
        </w:p>
        <w:p w14:paraId="25CCFBBE" w14:textId="187FB8CF" w:rsidR="006D6648" w:rsidRDefault="006D6648">
          <w:pPr>
            <w:pStyle w:val="Turinys3"/>
            <w:tabs>
              <w:tab w:val="left" w:pos="800"/>
              <w:tab w:val="right" w:leader="dot" w:pos="8487"/>
            </w:tabs>
            <w:rPr>
              <w:rFonts w:asciiTheme="minorHAnsi" w:eastAsiaTheme="minorEastAsia" w:hAnsiTheme="minorHAnsi" w:cstheme="minorBidi"/>
              <w:noProof/>
              <w:color w:val="auto"/>
              <w:sz w:val="22"/>
              <w:szCs w:val="22"/>
              <w:lang w:val="lt-LT" w:eastAsia="lt-LT"/>
            </w:rPr>
          </w:pPr>
          <w:r>
            <w:rPr>
              <w:noProof/>
            </w:rPr>
            <w:t>2.3.1</w:t>
          </w:r>
          <w:r>
            <w:rPr>
              <w:rFonts w:asciiTheme="minorHAnsi" w:eastAsiaTheme="minorEastAsia" w:hAnsiTheme="minorHAnsi" w:cstheme="minorBidi"/>
              <w:noProof/>
              <w:color w:val="auto"/>
              <w:sz w:val="22"/>
              <w:szCs w:val="22"/>
              <w:lang w:val="lt-LT" w:eastAsia="lt-LT"/>
            </w:rPr>
            <w:tab/>
          </w:r>
          <w:r>
            <w:rPr>
              <w:noProof/>
            </w:rPr>
            <w:t>Bendra informacija</w:t>
          </w:r>
          <w:r>
            <w:rPr>
              <w:noProof/>
            </w:rPr>
            <w:tab/>
          </w:r>
          <w:r>
            <w:rPr>
              <w:noProof/>
            </w:rPr>
            <w:fldChar w:fldCharType="begin"/>
          </w:r>
          <w:r>
            <w:rPr>
              <w:noProof/>
            </w:rPr>
            <w:instrText xml:space="preserve"> PAGEREF _Toc227775677 \h </w:instrText>
          </w:r>
          <w:r>
            <w:rPr>
              <w:noProof/>
            </w:rPr>
          </w:r>
          <w:r>
            <w:rPr>
              <w:noProof/>
            </w:rPr>
            <w:fldChar w:fldCharType="separate"/>
          </w:r>
          <w:r>
            <w:rPr>
              <w:noProof/>
            </w:rPr>
            <w:t>28</w:t>
          </w:r>
          <w:r>
            <w:rPr>
              <w:noProof/>
            </w:rPr>
            <w:fldChar w:fldCharType="end"/>
          </w:r>
        </w:p>
        <w:p w14:paraId="43E27F04" w14:textId="496EF7E1" w:rsidR="006D6648" w:rsidRDefault="006D6648">
          <w:pPr>
            <w:pStyle w:val="Turinys3"/>
            <w:tabs>
              <w:tab w:val="left" w:pos="800"/>
              <w:tab w:val="right" w:leader="dot" w:pos="8487"/>
            </w:tabs>
            <w:rPr>
              <w:rFonts w:asciiTheme="minorHAnsi" w:eastAsiaTheme="minorEastAsia" w:hAnsiTheme="minorHAnsi" w:cstheme="minorBidi"/>
              <w:noProof/>
              <w:color w:val="auto"/>
              <w:sz w:val="22"/>
              <w:szCs w:val="22"/>
              <w:lang w:val="lt-LT" w:eastAsia="lt-LT"/>
            </w:rPr>
          </w:pPr>
          <w:r>
            <w:rPr>
              <w:noProof/>
            </w:rPr>
            <w:t>2.3.2</w:t>
          </w:r>
          <w:r>
            <w:rPr>
              <w:rFonts w:asciiTheme="minorHAnsi" w:eastAsiaTheme="minorEastAsia" w:hAnsiTheme="minorHAnsi" w:cstheme="minorBidi"/>
              <w:noProof/>
              <w:color w:val="auto"/>
              <w:sz w:val="22"/>
              <w:szCs w:val="22"/>
              <w:lang w:val="lt-LT" w:eastAsia="lt-LT"/>
            </w:rPr>
            <w:tab/>
          </w:r>
          <w:r>
            <w:rPr>
              <w:noProof/>
            </w:rPr>
            <w:t>Detalus sprendimo aprašymas</w:t>
          </w:r>
          <w:r>
            <w:rPr>
              <w:noProof/>
            </w:rPr>
            <w:tab/>
          </w:r>
          <w:r>
            <w:rPr>
              <w:noProof/>
            </w:rPr>
            <w:fldChar w:fldCharType="begin"/>
          </w:r>
          <w:r>
            <w:rPr>
              <w:noProof/>
            </w:rPr>
            <w:instrText xml:space="preserve"> PAGEREF _Toc227775678 \h </w:instrText>
          </w:r>
          <w:r>
            <w:rPr>
              <w:noProof/>
            </w:rPr>
          </w:r>
          <w:r>
            <w:rPr>
              <w:noProof/>
            </w:rPr>
            <w:fldChar w:fldCharType="separate"/>
          </w:r>
          <w:r>
            <w:rPr>
              <w:noProof/>
            </w:rPr>
            <w:t>28</w:t>
          </w:r>
          <w:r>
            <w:rPr>
              <w:noProof/>
            </w:rPr>
            <w:fldChar w:fldCharType="end"/>
          </w:r>
        </w:p>
        <w:p w14:paraId="632F91DF" w14:textId="421FDAA9" w:rsidR="006D6648" w:rsidRDefault="006D6648">
          <w:pPr>
            <w:pStyle w:val="Turinys3"/>
            <w:tabs>
              <w:tab w:val="left" w:pos="800"/>
              <w:tab w:val="right" w:leader="dot" w:pos="8487"/>
            </w:tabs>
            <w:rPr>
              <w:rFonts w:asciiTheme="minorHAnsi" w:eastAsiaTheme="minorEastAsia" w:hAnsiTheme="minorHAnsi" w:cstheme="minorBidi"/>
              <w:noProof/>
              <w:color w:val="auto"/>
              <w:sz w:val="22"/>
              <w:szCs w:val="22"/>
              <w:lang w:val="lt-LT" w:eastAsia="lt-LT"/>
            </w:rPr>
          </w:pPr>
          <w:r>
            <w:rPr>
              <w:noProof/>
            </w:rPr>
            <w:t>2.3.4</w:t>
          </w:r>
          <w:r>
            <w:rPr>
              <w:rFonts w:asciiTheme="minorHAnsi" w:eastAsiaTheme="minorEastAsia" w:hAnsiTheme="minorHAnsi" w:cstheme="minorBidi"/>
              <w:noProof/>
              <w:color w:val="auto"/>
              <w:sz w:val="22"/>
              <w:szCs w:val="22"/>
              <w:lang w:val="lt-LT" w:eastAsia="lt-LT"/>
            </w:rPr>
            <w:tab/>
          </w:r>
          <w:r>
            <w:rPr>
              <w:noProof/>
            </w:rPr>
            <w:t>Ekraninė forma "TAP rengyklė - Pirmas langas"</w:t>
          </w:r>
          <w:r>
            <w:rPr>
              <w:noProof/>
            </w:rPr>
            <w:tab/>
          </w:r>
          <w:r>
            <w:rPr>
              <w:noProof/>
            </w:rPr>
            <w:fldChar w:fldCharType="begin"/>
          </w:r>
          <w:r>
            <w:rPr>
              <w:noProof/>
            </w:rPr>
            <w:instrText xml:space="preserve"> PAGEREF _Toc227775679 \h </w:instrText>
          </w:r>
          <w:r>
            <w:rPr>
              <w:noProof/>
            </w:rPr>
          </w:r>
          <w:r>
            <w:rPr>
              <w:noProof/>
            </w:rPr>
            <w:fldChar w:fldCharType="separate"/>
          </w:r>
          <w:r>
            <w:rPr>
              <w:noProof/>
            </w:rPr>
            <w:t>36</w:t>
          </w:r>
          <w:r>
            <w:rPr>
              <w:noProof/>
            </w:rPr>
            <w:fldChar w:fldCharType="end"/>
          </w:r>
        </w:p>
        <w:p w14:paraId="32FBF48D" w14:textId="39903BB5" w:rsidR="006D6648" w:rsidRDefault="006D6648">
          <w:pPr>
            <w:pStyle w:val="Turinys3"/>
            <w:tabs>
              <w:tab w:val="left" w:pos="800"/>
              <w:tab w:val="right" w:leader="dot" w:pos="8487"/>
            </w:tabs>
            <w:rPr>
              <w:rFonts w:asciiTheme="minorHAnsi" w:eastAsiaTheme="minorEastAsia" w:hAnsiTheme="minorHAnsi" w:cstheme="minorBidi"/>
              <w:noProof/>
              <w:color w:val="auto"/>
              <w:sz w:val="22"/>
              <w:szCs w:val="22"/>
              <w:lang w:val="lt-LT" w:eastAsia="lt-LT"/>
            </w:rPr>
          </w:pPr>
          <w:r>
            <w:rPr>
              <w:noProof/>
            </w:rPr>
            <w:t>2.3.5</w:t>
          </w:r>
          <w:r>
            <w:rPr>
              <w:rFonts w:asciiTheme="minorHAnsi" w:eastAsiaTheme="minorEastAsia" w:hAnsiTheme="minorHAnsi" w:cstheme="minorBidi"/>
              <w:noProof/>
              <w:color w:val="auto"/>
              <w:sz w:val="22"/>
              <w:szCs w:val="22"/>
              <w:lang w:val="lt-LT" w:eastAsia="lt-LT"/>
            </w:rPr>
            <w:tab/>
          </w:r>
          <w:r w:rsidRPr="000D7459">
            <w:rPr>
              <w:noProof/>
              <w:lang w:val="lt-LT"/>
            </w:rPr>
            <w:t>Ekraninė forma "TAP rengyklė - Mano teisės aktų projektai"</w:t>
          </w:r>
          <w:r>
            <w:rPr>
              <w:noProof/>
            </w:rPr>
            <w:tab/>
          </w:r>
          <w:r>
            <w:rPr>
              <w:noProof/>
            </w:rPr>
            <w:fldChar w:fldCharType="begin"/>
          </w:r>
          <w:r>
            <w:rPr>
              <w:noProof/>
            </w:rPr>
            <w:instrText xml:space="preserve"> PAGEREF _Toc227775680 \h </w:instrText>
          </w:r>
          <w:r>
            <w:rPr>
              <w:noProof/>
            </w:rPr>
          </w:r>
          <w:r>
            <w:rPr>
              <w:noProof/>
            </w:rPr>
            <w:fldChar w:fldCharType="separate"/>
          </w:r>
          <w:r>
            <w:rPr>
              <w:noProof/>
            </w:rPr>
            <w:t>45</w:t>
          </w:r>
          <w:r>
            <w:rPr>
              <w:noProof/>
            </w:rPr>
            <w:fldChar w:fldCharType="end"/>
          </w:r>
        </w:p>
        <w:p w14:paraId="06E18537" w14:textId="1AE51B76" w:rsidR="006D6648" w:rsidRDefault="006D6648">
          <w:pPr>
            <w:pStyle w:val="Turinys3"/>
            <w:tabs>
              <w:tab w:val="left" w:pos="800"/>
              <w:tab w:val="right" w:leader="dot" w:pos="8487"/>
            </w:tabs>
            <w:rPr>
              <w:rFonts w:asciiTheme="minorHAnsi" w:eastAsiaTheme="minorEastAsia" w:hAnsiTheme="minorHAnsi" w:cstheme="minorBidi"/>
              <w:noProof/>
              <w:color w:val="auto"/>
              <w:sz w:val="22"/>
              <w:szCs w:val="22"/>
              <w:lang w:val="lt-LT" w:eastAsia="lt-LT"/>
            </w:rPr>
          </w:pPr>
          <w:r>
            <w:rPr>
              <w:noProof/>
            </w:rPr>
            <w:t>2.3.6</w:t>
          </w:r>
          <w:r>
            <w:rPr>
              <w:rFonts w:asciiTheme="minorHAnsi" w:eastAsiaTheme="minorEastAsia" w:hAnsiTheme="minorHAnsi" w:cstheme="minorBidi"/>
              <w:noProof/>
              <w:color w:val="auto"/>
              <w:sz w:val="22"/>
              <w:szCs w:val="22"/>
              <w:lang w:val="lt-LT" w:eastAsia="lt-LT"/>
            </w:rPr>
            <w:tab/>
          </w:r>
          <w:r w:rsidRPr="000D7459">
            <w:rPr>
              <w:noProof/>
              <w:lang w:val="lt-LT"/>
            </w:rPr>
            <w:t>Ekraninė forma "TAP rengyklė - Projektų aplanko "Ministro įsakymai" sąrašas</w:t>
          </w:r>
          <w:r>
            <w:rPr>
              <w:noProof/>
            </w:rPr>
            <w:tab/>
          </w:r>
          <w:r>
            <w:rPr>
              <w:noProof/>
            </w:rPr>
            <w:fldChar w:fldCharType="begin"/>
          </w:r>
          <w:r>
            <w:rPr>
              <w:noProof/>
            </w:rPr>
            <w:instrText xml:space="preserve"> PAGEREF _Toc227775681 \h </w:instrText>
          </w:r>
          <w:r>
            <w:rPr>
              <w:noProof/>
            </w:rPr>
          </w:r>
          <w:r>
            <w:rPr>
              <w:noProof/>
            </w:rPr>
            <w:fldChar w:fldCharType="separate"/>
          </w:r>
          <w:r>
            <w:rPr>
              <w:noProof/>
            </w:rPr>
            <w:t>59</w:t>
          </w:r>
          <w:r>
            <w:rPr>
              <w:noProof/>
            </w:rPr>
            <w:fldChar w:fldCharType="end"/>
          </w:r>
        </w:p>
        <w:p w14:paraId="14C0471B" w14:textId="623E2F15" w:rsidR="006D6648" w:rsidRDefault="006D6648">
          <w:pPr>
            <w:pStyle w:val="Turinys3"/>
            <w:tabs>
              <w:tab w:val="left" w:pos="800"/>
              <w:tab w:val="right" w:leader="dot" w:pos="8487"/>
            </w:tabs>
            <w:rPr>
              <w:rFonts w:asciiTheme="minorHAnsi" w:eastAsiaTheme="minorEastAsia" w:hAnsiTheme="minorHAnsi" w:cstheme="minorBidi"/>
              <w:noProof/>
              <w:color w:val="auto"/>
              <w:sz w:val="22"/>
              <w:szCs w:val="22"/>
              <w:lang w:val="lt-LT" w:eastAsia="lt-LT"/>
            </w:rPr>
          </w:pPr>
          <w:r>
            <w:rPr>
              <w:noProof/>
            </w:rPr>
            <w:t>2.3.7</w:t>
          </w:r>
          <w:r>
            <w:rPr>
              <w:rFonts w:asciiTheme="minorHAnsi" w:eastAsiaTheme="minorEastAsia" w:hAnsiTheme="minorHAnsi" w:cstheme="minorBidi"/>
              <w:noProof/>
              <w:color w:val="auto"/>
              <w:sz w:val="22"/>
              <w:szCs w:val="22"/>
              <w:lang w:val="lt-LT" w:eastAsia="lt-LT"/>
            </w:rPr>
            <w:tab/>
          </w:r>
          <w:r w:rsidRPr="000D7459">
            <w:rPr>
              <w:noProof/>
              <w:lang w:val="lt-LT"/>
            </w:rPr>
            <w:t>Ekraninė forma "TAP rengyklė - Man priskirti teisės aktų projektai"</w:t>
          </w:r>
          <w:r>
            <w:rPr>
              <w:noProof/>
            </w:rPr>
            <w:tab/>
          </w:r>
          <w:r>
            <w:rPr>
              <w:noProof/>
            </w:rPr>
            <w:fldChar w:fldCharType="begin"/>
          </w:r>
          <w:r>
            <w:rPr>
              <w:noProof/>
            </w:rPr>
            <w:instrText xml:space="preserve"> PAGEREF _Toc227775682 \h </w:instrText>
          </w:r>
          <w:r>
            <w:rPr>
              <w:noProof/>
            </w:rPr>
          </w:r>
          <w:r>
            <w:rPr>
              <w:noProof/>
            </w:rPr>
            <w:fldChar w:fldCharType="separate"/>
          </w:r>
          <w:r>
            <w:rPr>
              <w:noProof/>
            </w:rPr>
            <w:t>61</w:t>
          </w:r>
          <w:r>
            <w:rPr>
              <w:noProof/>
            </w:rPr>
            <w:fldChar w:fldCharType="end"/>
          </w:r>
        </w:p>
        <w:p w14:paraId="2F748C29" w14:textId="70C663CB" w:rsidR="006D6648" w:rsidRDefault="006D6648">
          <w:pPr>
            <w:pStyle w:val="Turinys3"/>
            <w:tabs>
              <w:tab w:val="left" w:pos="800"/>
              <w:tab w:val="right" w:leader="dot" w:pos="8487"/>
            </w:tabs>
            <w:rPr>
              <w:rFonts w:asciiTheme="minorHAnsi" w:eastAsiaTheme="minorEastAsia" w:hAnsiTheme="minorHAnsi" w:cstheme="minorBidi"/>
              <w:noProof/>
              <w:color w:val="auto"/>
              <w:sz w:val="22"/>
              <w:szCs w:val="22"/>
              <w:lang w:val="lt-LT" w:eastAsia="lt-LT"/>
            </w:rPr>
          </w:pPr>
          <w:r>
            <w:rPr>
              <w:noProof/>
            </w:rPr>
            <w:t>2.3.8</w:t>
          </w:r>
          <w:r>
            <w:rPr>
              <w:rFonts w:asciiTheme="minorHAnsi" w:eastAsiaTheme="minorEastAsia" w:hAnsiTheme="minorHAnsi" w:cstheme="minorBidi"/>
              <w:noProof/>
              <w:color w:val="auto"/>
              <w:sz w:val="22"/>
              <w:szCs w:val="22"/>
              <w:lang w:val="lt-LT" w:eastAsia="lt-LT"/>
            </w:rPr>
            <w:tab/>
          </w:r>
          <w:r w:rsidRPr="000D7459">
            <w:rPr>
              <w:noProof/>
              <w:lang w:val="lt-LT"/>
            </w:rPr>
            <w:t>Ekraninė forma "TAP rengyklė - TAP rinkinių sukūrimas"</w:t>
          </w:r>
          <w:r>
            <w:rPr>
              <w:noProof/>
            </w:rPr>
            <w:tab/>
          </w:r>
          <w:r>
            <w:rPr>
              <w:noProof/>
            </w:rPr>
            <w:fldChar w:fldCharType="begin"/>
          </w:r>
          <w:r>
            <w:rPr>
              <w:noProof/>
            </w:rPr>
            <w:instrText xml:space="preserve"> PAGEREF _Toc227775683 \h </w:instrText>
          </w:r>
          <w:r>
            <w:rPr>
              <w:noProof/>
            </w:rPr>
          </w:r>
          <w:r>
            <w:rPr>
              <w:noProof/>
            </w:rPr>
            <w:fldChar w:fldCharType="separate"/>
          </w:r>
          <w:r>
            <w:rPr>
              <w:noProof/>
            </w:rPr>
            <w:t>73</w:t>
          </w:r>
          <w:r>
            <w:rPr>
              <w:noProof/>
            </w:rPr>
            <w:fldChar w:fldCharType="end"/>
          </w:r>
        </w:p>
        <w:p w14:paraId="2531C0F6" w14:textId="474D08B8" w:rsidR="006D6648" w:rsidRDefault="006D6648">
          <w:pPr>
            <w:pStyle w:val="Turinys3"/>
            <w:tabs>
              <w:tab w:val="left" w:pos="800"/>
              <w:tab w:val="right" w:leader="dot" w:pos="8487"/>
            </w:tabs>
            <w:rPr>
              <w:rFonts w:asciiTheme="minorHAnsi" w:eastAsiaTheme="minorEastAsia" w:hAnsiTheme="minorHAnsi" w:cstheme="minorBidi"/>
              <w:noProof/>
              <w:color w:val="auto"/>
              <w:sz w:val="22"/>
              <w:szCs w:val="22"/>
              <w:lang w:val="lt-LT" w:eastAsia="lt-LT"/>
            </w:rPr>
          </w:pPr>
          <w:r>
            <w:rPr>
              <w:noProof/>
            </w:rPr>
            <w:t>2.3.9</w:t>
          </w:r>
          <w:r>
            <w:rPr>
              <w:rFonts w:asciiTheme="minorHAnsi" w:eastAsiaTheme="minorEastAsia" w:hAnsiTheme="minorHAnsi" w:cstheme="minorBidi"/>
              <w:noProof/>
              <w:color w:val="auto"/>
              <w:sz w:val="22"/>
              <w:szCs w:val="22"/>
              <w:lang w:val="lt-LT" w:eastAsia="lt-LT"/>
            </w:rPr>
            <w:tab/>
          </w:r>
          <w:r w:rsidRPr="000D7459">
            <w:rPr>
              <w:noProof/>
              <w:lang w:val="lt-LT"/>
            </w:rPr>
            <w:t>Ekraninė forma "TAP rengyklė - Naujo teisės akto projekto kūrimas"</w:t>
          </w:r>
          <w:r>
            <w:rPr>
              <w:noProof/>
            </w:rPr>
            <w:tab/>
          </w:r>
          <w:r>
            <w:rPr>
              <w:noProof/>
            </w:rPr>
            <w:fldChar w:fldCharType="begin"/>
          </w:r>
          <w:r>
            <w:rPr>
              <w:noProof/>
            </w:rPr>
            <w:instrText xml:space="preserve"> PAGEREF _Toc227775684 \h </w:instrText>
          </w:r>
          <w:r>
            <w:rPr>
              <w:noProof/>
            </w:rPr>
          </w:r>
          <w:r>
            <w:rPr>
              <w:noProof/>
            </w:rPr>
            <w:fldChar w:fldCharType="separate"/>
          </w:r>
          <w:r>
            <w:rPr>
              <w:noProof/>
            </w:rPr>
            <w:t>76</w:t>
          </w:r>
          <w:r>
            <w:rPr>
              <w:noProof/>
            </w:rPr>
            <w:fldChar w:fldCharType="end"/>
          </w:r>
        </w:p>
        <w:p w14:paraId="00C45C76" w14:textId="4CDC9CC1" w:rsidR="006D6648" w:rsidRDefault="006D6648">
          <w:pPr>
            <w:pStyle w:val="Turinys3"/>
            <w:tabs>
              <w:tab w:val="left" w:pos="800"/>
              <w:tab w:val="right" w:leader="dot" w:pos="8487"/>
            </w:tabs>
            <w:rPr>
              <w:rFonts w:asciiTheme="minorHAnsi" w:eastAsiaTheme="minorEastAsia" w:hAnsiTheme="minorHAnsi" w:cstheme="minorBidi"/>
              <w:noProof/>
              <w:color w:val="auto"/>
              <w:sz w:val="22"/>
              <w:szCs w:val="22"/>
              <w:lang w:val="lt-LT" w:eastAsia="lt-LT"/>
            </w:rPr>
          </w:pPr>
          <w:r>
            <w:rPr>
              <w:noProof/>
            </w:rPr>
            <w:t>2.3.10</w:t>
          </w:r>
          <w:r>
            <w:rPr>
              <w:rFonts w:asciiTheme="minorHAnsi" w:eastAsiaTheme="minorEastAsia" w:hAnsiTheme="minorHAnsi" w:cstheme="minorBidi"/>
              <w:noProof/>
              <w:color w:val="auto"/>
              <w:sz w:val="22"/>
              <w:szCs w:val="22"/>
              <w:lang w:val="lt-LT" w:eastAsia="lt-LT"/>
            </w:rPr>
            <w:tab/>
          </w:r>
          <w:r w:rsidRPr="000D7459">
            <w:rPr>
              <w:noProof/>
              <w:lang w:val="lt-LT"/>
            </w:rPr>
            <w:t>Ekraninė forma "TAP rengyklė - Naujo (keičiančio) teisės akto projekto kūrimas"</w:t>
          </w:r>
          <w:r>
            <w:rPr>
              <w:noProof/>
            </w:rPr>
            <w:tab/>
          </w:r>
          <w:r>
            <w:rPr>
              <w:noProof/>
            </w:rPr>
            <w:fldChar w:fldCharType="begin"/>
          </w:r>
          <w:r>
            <w:rPr>
              <w:noProof/>
            </w:rPr>
            <w:instrText xml:space="preserve"> PAGEREF _Toc227775685 \h </w:instrText>
          </w:r>
          <w:r>
            <w:rPr>
              <w:noProof/>
            </w:rPr>
          </w:r>
          <w:r>
            <w:rPr>
              <w:noProof/>
            </w:rPr>
            <w:fldChar w:fldCharType="separate"/>
          </w:r>
          <w:r>
            <w:rPr>
              <w:noProof/>
            </w:rPr>
            <w:t>83</w:t>
          </w:r>
          <w:r>
            <w:rPr>
              <w:noProof/>
            </w:rPr>
            <w:fldChar w:fldCharType="end"/>
          </w:r>
        </w:p>
        <w:p w14:paraId="081BCC19" w14:textId="46DC47E2" w:rsidR="006D6648" w:rsidRDefault="006D6648">
          <w:pPr>
            <w:pStyle w:val="Turinys3"/>
            <w:tabs>
              <w:tab w:val="left" w:pos="800"/>
              <w:tab w:val="right" w:leader="dot" w:pos="8487"/>
            </w:tabs>
            <w:rPr>
              <w:rFonts w:asciiTheme="minorHAnsi" w:eastAsiaTheme="minorEastAsia" w:hAnsiTheme="minorHAnsi" w:cstheme="minorBidi"/>
              <w:noProof/>
              <w:color w:val="auto"/>
              <w:sz w:val="22"/>
              <w:szCs w:val="22"/>
              <w:lang w:val="lt-LT" w:eastAsia="lt-LT"/>
            </w:rPr>
          </w:pPr>
          <w:r>
            <w:rPr>
              <w:noProof/>
            </w:rPr>
            <w:t>2.3.11</w:t>
          </w:r>
          <w:r>
            <w:rPr>
              <w:rFonts w:asciiTheme="minorHAnsi" w:eastAsiaTheme="minorEastAsia" w:hAnsiTheme="minorHAnsi" w:cstheme="minorBidi"/>
              <w:noProof/>
              <w:color w:val="auto"/>
              <w:sz w:val="22"/>
              <w:szCs w:val="22"/>
              <w:lang w:val="lt-LT" w:eastAsia="lt-LT"/>
            </w:rPr>
            <w:tab/>
          </w:r>
          <w:r w:rsidRPr="000D7459">
            <w:rPr>
              <w:noProof/>
              <w:lang w:val="lt-LT"/>
            </w:rPr>
            <w:t>Ekraninė forma "TAP rengyklė - Naujo (pripažįstamo netekus galios) teisės akto projekto kūrimas"</w:t>
          </w:r>
          <w:r>
            <w:rPr>
              <w:noProof/>
            </w:rPr>
            <w:tab/>
          </w:r>
          <w:r>
            <w:rPr>
              <w:noProof/>
            </w:rPr>
            <w:fldChar w:fldCharType="begin"/>
          </w:r>
          <w:r>
            <w:rPr>
              <w:noProof/>
            </w:rPr>
            <w:instrText xml:space="preserve"> PAGEREF _Toc227775686 \h </w:instrText>
          </w:r>
          <w:r>
            <w:rPr>
              <w:noProof/>
            </w:rPr>
          </w:r>
          <w:r>
            <w:rPr>
              <w:noProof/>
            </w:rPr>
            <w:fldChar w:fldCharType="separate"/>
          </w:r>
          <w:r>
            <w:rPr>
              <w:noProof/>
            </w:rPr>
            <w:t>92</w:t>
          </w:r>
          <w:r>
            <w:rPr>
              <w:noProof/>
            </w:rPr>
            <w:fldChar w:fldCharType="end"/>
          </w:r>
        </w:p>
        <w:p w14:paraId="2D719B86" w14:textId="28FC8ED8" w:rsidR="006D6648" w:rsidRDefault="006D6648">
          <w:pPr>
            <w:pStyle w:val="Turinys3"/>
            <w:tabs>
              <w:tab w:val="left" w:pos="800"/>
              <w:tab w:val="right" w:leader="dot" w:pos="8487"/>
            </w:tabs>
            <w:rPr>
              <w:rFonts w:asciiTheme="minorHAnsi" w:eastAsiaTheme="minorEastAsia" w:hAnsiTheme="minorHAnsi" w:cstheme="minorBidi"/>
              <w:noProof/>
              <w:color w:val="auto"/>
              <w:sz w:val="22"/>
              <w:szCs w:val="22"/>
              <w:lang w:val="lt-LT" w:eastAsia="lt-LT"/>
            </w:rPr>
          </w:pPr>
          <w:r>
            <w:rPr>
              <w:noProof/>
            </w:rPr>
            <w:t>2.3.12</w:t>
          </w:r>
          <w:r>
            <w:rPr>
              <w:rFonts w:asciiTheme="minorHAnsi" w:eastAsiaTheme="minorEastAsia" w:hAnsiTheme="minorHAnsi" w:cstheme="minorBidi"/>
              <w:noProof/>
              <w:color w:val="auto"/>
              <w:sz w:val="22"/>
              <w:szCs w:val="22"/>
              <w:lang w:val="lt-LT" w:eastAsia="lt-LT"/>
            </w:rPr>
            <w:tab/>
          </w:r>
          <w:r w:rsidRPr="000D7459">
            <w:rPr>
              <w:noProof/>
              <w:lang w:val="lt-LT"/>
            </w:rPr>
            <w:t>Ekraninė forma "TAP rengyklė - Keičiamo projekto redagavimo aplinka "Pirmas langas" - antraštė ir viršutinis meniu"</w:t>
          </w:r>
          <w:r>
            <w:rPr>
              <w:noProof/>
            </w:rPr>
            <w:tab/>
          </w:r>
          <w:r>
            <w:rPr>
              <w:noProof/>
            </w:rPr>
            <w:fldChar w:fldCharType="begin"/>
          </w:r>
          <w:r>
            <w:rPr>
              <w:noProof/>
            </w:rPr>
            <w:instrText xml:space="preserve"> PAGEREF _Toc227775687 \h </w:instrText>
          </w:r>
          <w:r>
            <w:rPr>
              <w:noProof/>
            </w:rPr>
          </w:r>
          <w:r>
            <w:rPr>
              <w:noProof/>
            </w:rPr>
            <w:fldChar w:fldCharType="separate"/>
          </w:r>
          <w:r>
            <w:rPr>
              <w:noProof/>
            </w:rPr>
            <w:t>101</w:t>
          </w:r>
          <w:r>
            <w:rPr>
              <w:noProof/>
            </w:rPr>
            <w:fldChar w:fldCharType="end"/>
          </w:r>
        </w:p>
        <w:p w14:paraId="7A682ABF" w14:textId="40A4FBAC" w:rsidR="006D6648" w:rsidRDefault="006D6648">
          <w:pPr>
            <w:pStyle w:val="Turinys3"/>
            <w:tabs>
              <w:tab w:val="left" w:pos="800"/>
              <w:tab w:val="right" w:leader="dot" w:pos="8487"/>
            </w:tabs>
            <w:rPr>
              <w:rFonts w:asciiTheme="minorHAnsi" w:eastAsiaTheme="minorEastAsia" w:hAnsiTheme="minorHAnsi" w:cstheme="minorBidi"/>
              <w:noProof/>
              <w:color w:val="auto"/>
              <w:sz w:val="22"/>
              <w:szCs w:val="22"/>
              <w:lang w:val="lt-LT" w:eastAsia="lt-LT"/>
            </w:rPr>
          </w:pPr>
          <w:r>
            <w:rPr>
              <w:noProof/>
            </w:rPr>
            <w:t>2.3.13</w:t>
          </w:r>
          <w:r>
            <w:rPr>
              <w:rFonts w:asciiTheme="minorHAnsi" w:eastAsiaTheme="minorEastAsia" w:hAnsiTheme="minorHAnsi" w:cstheme="minorBidi"/>
              <w:noProof/>
              <w:color w:val="auto"/>
              <w:sz w:val="22"/>
              <w:szCs w:val="22"/>
              <w:lang w:val="lt-LT" w:eastAsia="lt-LT"/>
            </w:rPr>
            <w:tab/>
          </w:r>
          <w:r w:rsidRPr="000D7459">
            <w:rPr>
              <w:noProof/>
              <w:lang w:val="lt-LT"/>
            </w:rPr>
            <w:t>Ekraninė forma "TAP rengyklė - Naujo projekto redagavimo aplinka "Pirmas langas" - antraštė ir viršutinis meniu"</w:t>
          </w:r>
          <w:r>
            <w:rPr>
              <w:noProof/>
            </w:rPr>
            <w:tab/>
          </w:r>
          <w:r>
            <w:rPr>
              <w:noProof/>
            </w:rPr>
            <w:fldChar w:fldCharType="begin"/>
          </w:r>
          <w:r>
            <w:rPr>
              <w:noProof/>
            </w:rPr>
            <w:instrText xml:space="preserve"> PAGEREF _Toc227775688 \h </w:instrText>
          </w:r>
          <w:r>
            <w:rPr>
              <w:noProof/>
            </w:rPr>
          </w:r>
          <w:r>
            <w:rPr>
              <w:noProof/>
            </w:rPr>
            <w:fldChar w:fldCharType="separate"/>
          </w:r>
          <w:r>
            <w:rPr>
              <w:noProof/>
            </w:rPr>
            <w:t>241</w:t>
          </w:r>
          <w:r>
            <w:rPr>
              <w:noProof/>
            </w:rPr>
            <w:fldChar w:fldCharType="end"/>
          </w:r>
        </w:p>
        <w:p w14:paraId="093CD963" w14:textId="072F7B09" w:rsidR="006D6648" w:rsidRDefault="006D6648">
          <w:pPr>
            <w:pStyle w:val="Turinys3"/>
            <w:tabs>
              <w:tab w:val="left" w:pos="800"/>
              <w:tab w:val="right" w:leader="dot" w:pos="8487"/>
            </w:tabs>
            <w:rPr>
              <w:rFonts w:asciiTheme="minorHAnsi" w:eastAsiaTheme="minorEastAsia" w:hAnsiTheme="minorHAnsi" w:cstheme="minorBidi"/>
              <w:noProof/>
              <w:color w:val="auto"/>
              <w:sz w:val="22"/>
              <w:szCs w:val="22"/>
              <w:lang w:val="lt-LT" w:eastAsia="lt-LT"/>
            </w:rPr>
          </w:pPr>
          <w:r>
            <w:rPr>
              <w:noProof/>
            </w:rPr>
            <w:t>2.3.14</w:t>
          </w:r>
          <w:r>
            <w:rPr>
              <w:rFonts w:asciiTheme="minorHAnsi" w:eastAsiaTheme="minorEastAsia" w:hAnsiTheme="minorHAnsi" w:cstheme="minorBidi"/>
              <w:noProof/>
              <w:color w:val="auto"/>
              <w:sz w:val="22"/>
              <w:szCs w:val="22"/>
              <w:lang w:val="lt-LT" w:eastAsia="lt-LT"/>
            </w:rPr>
            <w:tab/>
          </w:r>
          <w:r>
            <w:rPr>
              <w:noProof/>
            </w:rPr>
            <w:t>Ekraninė forma "Pripažįstamo netekus galios projekto redagavimo aplinka "Pirmas langas" - antraštė ir viršutinis meniu"</w:t>
          </w:r>
          <w:r>
            <w:rPr>
              <w:noProof/>
            </w:rPr>
            <w:tab/>
          </w:r>
          <w:r>
            <w:rPr>
              <w:noProof/>
            </w:rPr>
            <w:fldChar w:fldCharType="begin"/>
          </w:r>
          <w:r>
            <w:rPr>
              <w:noProof/>
            </w:rPr>
            <w:instrText xml:space="preserve"> PAGEREF _Toc227775689 \h </w:instrText>
          </w:r>
          <w:r>
            <w:rPr>
              <w:noProof/>
            </w:rPr>
          </w:r>
          <w:r>
            <w:rPr>
              <w:noProof/>
            </w:rPr>
            <w:fldChar w:fldCharType="separate"/>
          </w:r>
          <w:r>
            <w:rPr>
              <w:noProof/>
            </w:rPr>
            <w:t>278</w:t>
          </w:r>
          <w:r>
            <w:rPr>
              <w:noProof/>
            </w:rPr>
            <w:fldChar w:fldCharType="end"/>
          </w:r>
        </w:p>
        <w:p w14:paraId="7E6C6DB9" w14:textId="7CF7167C" w:rsidR="006D6648" w:rsidRDefault="006D6648">
          <w:pPr>
            <w:pStyle w:val="Turinys3"/>
            <w:tabs>
              <w:tab w:val="left" w:pos="800"/>
              <w:tab w:val="right" w:leader="dot" w:pos="8487"/>
            </w:tabs>
            <w:rPr>
              <w:rFonts w:asciiTheme="minorHAnsi" w:eastAsiaTheme="minorEastAsia" w:hAnsiTheme="minorHAnsi" w:cstheme="minorBidi"/>
              <w:noProof/>
              <w:color w:val="auto"/>
              <w:sz w:val="22"/>
              <w:szCs w:val="22"/>
              <w:lang w:val="lt-LT" w:eastAsia="lt-LT"/>
            </w:rPr>
          </w:pPr>
          <w:r>
            <w:rPr>
              <w:noProof/>
            </w:rPr>
            <w:t>2.3.15</w:t>
          </w:r>
          <w:r>
            <w:rPr>
              <w:rFonts w:asciiTheme="minorHAnsi" w:eastAsiaTheme="minorEastAsia" w:hAnsiTheme="minorHAnsi" w:cstheme="minorBidi"/>
              <w:noProof/>
              <w:color w:val="auto"/>
              <w:sz w:val="22"/>
              <w:szCs w:val="22"/>
              <w:lang w:val="lt-LT" w:eastAsia="lt-LT"/>
            </w:rPr>
            <w:tab/>
          </w:r>
          <w:r>
            <w:rPr>
              <w:noProof/>
            </w:rPr>
            <w:t>TAP rengyklės bendri elementai</w:t>
          </w:r>
          <w:r>
            <w:rPr>
              <w:noProof/>
            </w:rPr>
            <w:tab/>
          </w:r>
          <w:r>
            <w:rPr>
              <w:noProof/>
            </w:rPr>
            <w:fldChar w:fldCharType="begin"/>
          </w:r>
          <w:r>
            <w:rPr>
              <w:noProof/>
            </w:rPr>
            <w:instrText xml:space="preserve"> PAGEREF _Toc227775690 \h </w:instrText>
          </w:r>
          <w:r>
            <w:rPr>
              <w:noProof/>
            </w:rPr>
          </w:r>
          <w:r>
            <w:rPr>
              <w:noProof/>
            </w:rPr>
            <w:fldChar w:fldCharType="separate"/>
          </w:r>
          <w:r>
            <w:rPr>
              <w:noProof/>
            </w:rPr>
            <w:t>289</w:t>
          </w:r>
          <w:r>
            <w:rPr>
              <w:noProof/>
            </w:rPr>
            <w:fldChar w:fldCharType="end"/>
          </w:r>
        </w:p>
        <w:p w14:paraId="20BA4C58" w14:textId="19254D6A" w:rsidR="006D6648" w:rsidRDefault="006D6648">
          <w:pPr>
            <w:pStyle w:val="Turinys3"/>
            <w:tabs>
              <w:tab w:val="left" w:pos="800"/>
              <w:tab w:val="right" w:leader="dot" w:pos="8487"/>
            </w:tabs>
            <w:rPr>
              <w:rFonts w:asciiTheme="minorHAnsi" w:eastAsiaTheme="minorEastAsia" w:hAnsiTheme="minorHAnsi" w:cstheme="minorBidi"/>
              <w:noProof/>
              <w:color w:val="auto"/>
              <w:sz w:val="22"/>
              <w:szCs w:val="22"/>
              <w:lang w:val="lt-LT" w:eastAsia="lt-LT"/>
            </w:rPr>
          </w:pPr>
          <w:r>
            <w:rPr>
              <w:noProof/>
            </w:rPr>
            <w:t>2.3.16</w:t>
          </w:r>
          <w:r>
            <w:rPr>
              <w:rFonts w:asciiTheme="minorHAnsi" w:eastAsiaTheme="minorEastAsia" w:hAnsiTheme="minorHAnsi" w:cstheme="minorBidi"/>
              <w:noProof/>
              <w:color w:val="auto"/>
              <w:sz w:val="22"/>
              <w:szCs w:val="22"/>
              <w:lang w:val="lt-LT" w:eastAsia="lt-LT"/>
            </w:rPr>
            <w:tab/>
          </w:r>
          <w:r>
            <w:rPr>
              <w:noProof/>
            </w:rPr>
            <w:t>TAP rengyklės TAP importo ir eksporto funkcionalumas</w:t>
          </w:r>
          <w:r>
            <w:rPr>
              <w:noProof/>
            </w:rPr>
            <w:tab/>
          </w:r>
          <w:r>
            <w:rPr>
              <w:noProof/>
            </w:rPr>
            <w:fldChar w:fldCharType="begin"/>
          </w:r>
          <w:r>
            <w:rPr>
              <w:noProof/>
            </w:rPr>
            <w:instrText xml:space="preserve"> PAGEREF _Toc227775691 \h </w:instrText>
          </w:r>
          <w:r>
            <w:rPr>
              <w:noProof/>
            </w:rPr>
          </w:r>
          <w:r>
            <w:rPr>
              <w:noProof/>
            </w:rPr>
            <w:fldChar w:fldCharType="separate"/>
          </w:r>
          <w:r>
            <w:rPr>
              <w:noProof/>
            </w:rPr>
            <w:t>297</w:t>
          </w:r>
          <w:r>
            <w:rPr>
              <w:noProof/>
            </w:rPr>
            <w:fldChar w:fldCharType="end"/>
          </w:r>
        </w:p>
        <w:p w14:paraId="260F8272" w14:textId="6DF4C9CB" w:rsidR="006D6648" w:rsidRDefault="006D6648">
          <w:pPr>
            <w:pStyle w:val="Turinys2"/>
            <w:tabs>
              <w:tab w:val="left" w:pos="600"/>
              <w:tab w:val="right" w:leader="dot" w:pos="8487"/>
            </w:tabs>
            <w:rPr>
              <w:rFonts w:asciiTheme="minorHAnsi" w:eastAsiaTheme="minorEastAsia" w:hAnsiTheme="minorHAnsi" w:cstheme="minorBidi"/>
              <w:noProof/>
              <w:color w:val="auto"/>
              <w:sz w:val="22"/>
              <w:szCs w:val="22"/>
              <w:lang w:val="lt-LT" w:eastAsia="lt-LT"/>
            </w:rPr>
          </w:pPr>
          <w:r>
            <w:rPr>
              <w:noProof/>
            </w:rPr>
            <w:t>2.4</w:t>
          </w:r>
          <w:r>
            <w:rPr>
              <w:rFonts w:asciiTheme="minorHAnsi" w:eastAsiaTheme="minorEastAsia" w:hAnsiTheme="minorHAnsi" w:cstheme="minorBidi"/>
              <w:noProof/>
              <w:color w:val="auto"/>
              <w:sz w:val="22"/>
              <w:szCs w:val="22"/>
              <w:lang w:val="lt-LT" w:eastAsia="lt-LT"/>
            </w:rPr>
            <w:tab/>
          </w:r>
          <w:r>
            <w:rPr>
              <w:noProof/>
            </w:rPr>
            <w:t>Automatinio projekto teksto generavimo ir struktūrizavimo modulis</w:t>
          </w:r>
          <w:r>
            <w:rPr>
              <w:noProof/>
            </w:rPr>
            <w:tab/>
          </w:r>
          <w:r>
            <w:rPr>
              <w:noProof/>
            </w:rPr>
            <w:fldChar w:fldCharType="begin"/>
          </w:r>
          <w:r>
            <w:rPr>
              <w:noProof/>
            </w:rPr>
            <w:instrText xml:space="preserve"> PAGEREF _Toc227775692 \h </w:instrText>
          </w:r>
          <w:r>
            <w:rPr>
              <w:noProof/>
            </w:rPr>
          </w:r>
          <w:r>
            <w:rPr>
              <w:noProof/>
            </w:rPr>
            <w:fldChar w:fldCharType="separate"/>
          </w:r>
          <w:r>
            <w:rPr>
              <w:noProof/>
            </w:rPr>
            <w:t>299</w:t>
          </w:r>
          <w:r>
            <w:rPr>
              <w:noProof/>
            </w:rPr>
            <w:fldChar w:fldCharType="end"/>
          </w:r>
        </w:p>
        <w:p w14:paraId="3C0C04EA" w14:textId="6F5358C0" w:rsidR="006D6648" w:rsidRDefault="006D6648">
          <w:pPr>
            <w:pStyle w:val="Turinys3"/>
            <w:tabs>
              <w:tab w:val="left" w:pos="800"/>
              <w:tab w:val="right" w:leader="dot" w:pos="8487"/>
            </w:tabs>
            <w:rPr>
              <w:rFonts w:asciiTheme="minorHAnsi" w:eastAsiaTheme="minorEastAsia" w:hAnsiTheme="minorHAnsi" w:cstheme="minorBidi"/>
              <w:noProof/>
              <w:color w:val="auto"/>
              <w:sz w:val="22"/>
              <w:szCs w:val="22"/>
              <w:lang w:val="lt-LT" w:eastAsia="lt-LT"/>
            </w:rPr>
          </w:pPr>
          <w:r>
            <w:rPr>
              <w:noProof/>
            </w:rPr>
            <w:t>2.4.1</w:t>
          </w:r>
          <w:r>
            <w:rPr>
              <w:rFonts w:asciiTheme="minorHAnsi" w:eastAsiaTheme="minorEastAsia" w:hAnsiTheme="minorHAnsi" w:cstheme="minorBidi"/>
              <w:noProof/>
              <w:color w:val="auto"/>
              <w:sz w:val="22"/>
              <w:szCs w:val="22"/>
              <w:lang w:val="lt-LT" w:eastAsia="lt-LT"/>
            </w:rPr>
            <w:tab/>
          </w:r>
          <w:r>
            <w:rPr>
              <w:noProof/>
            </w:rPr>
            <w:t>Bendra informacija:</w:t>
          </w:r>
          <w:r>
            <w:rPr>
              <w:noProof/>
            </w:rPr>
            <w:tab/>
          </w:r>
          <w:r>
            <w:rPr>
              <w:noProof/>
            </w:rPr>
            <w:fldChar w:fldCharType="begin"/>
          </w:r>
          <w:r>
            <w:rPr>
              <w:noProof/>
            </w:rPr>
            <w:instrText xml:space="preserve"> PAGEREF _Toc227775693 \h </w:instrText>
          </w:r>
          <w:r>
            <w:rPr>
              <w:noProof/>
            </w:rPr>
          </w:r>
          <w:r>
            <w:rPr>
              <w:noProof/>
            </w:rPr>
            <w:fldChar w:fldCharType="separate"/>
          </w:r>
          <w:r>
            <w:rPr>
              <w:noProof/>
            </w:rPr>
            <w:t>299</w:t>
          </w:r>
          <w:r>
            <w:rPr>
              <w:noProof/>
            </w:rPr>
            <w:fldChar w:fldCharType="end"/>
          </w:r>
        </w:p>
        <w:p w14:paraId="34255302" w14:textId="42D9446C" w:rsidR="006D6648" w:rsidRDefault="006D6648">
          <w:pPr>
            <w:pStyle w:val="Turinys3"/>
            <w:tabs>
              <w:tab w:val="left" w:pos="800"/>
              <w:tab w:val="right" w:leader="dot" w:pos="8487"/>
            </w:tabs>
            <w:rPr>
              <w:rFonts w:asciiTheme="minorHAnsi" w:eastAsiaTheme="minorEastAsia" w:hAnsiTheme="minorHAnsi" w:cstheme="minorBidi"/>
              <w:noProof/>
              <w:color w:val="auto"/>
              <w:sz w:val="22"/>
              <w:szCs w:val="22"/>
              <w:lang w:val="lt-LT" w:eastAsia="lt-LT"/>
            </w:rPr>
          </w:pPr>
          <w:r>
            <w:rPr>
              <w:noProof/>
            </w:rPr>
            <w:t>2.4.2</w:t>
          </w:r>
          <w:r>
            <w:rPr>
              <w:rFonts w:asciiTheme="minorHAnsi" w:eastAsiaTheme="minorEastAsia" w:hAnsiTheme="minorHAnsi" w:cstheme="minorBidi"/>
              <w:noProof/>
              <w:color w:val="auto"/>
              <w:sz w:val="22"/>
              <w:szCs w:val="22"/>
              <w:lang w:val="lt-LT" w:eastAsia="lt-LT"/>
            </w:rPr>
            <w:tab/>
          </w:r>
          <w:r>
            <w:rPr>
              <w:noProof/>
            </w:rPr>
            <w:t>Sprendimo aprašymas</w:t>
          </w:r>
          <w:r>
            <w:rPr>
              <w:noProof/>
            </w:rPr>
            <w:tab/>
          </w:r>
          <w:r>
            <w:rPr>
              <w:noProof/>
            </w:rPr>
            <w:fldChar w:fldCharType="begin"/>
          </w:r>
          <w:r>
            <w:rPr>
              <w:noProof/>
            </w:rPr>
            <w:instrText xml:space="preserve"> PAGEREF _Toc227775694 \h </w:instrText>
          </w:r>
          <w:r>
            <w:rPr>
              <w:noProof/>
            </w:rPr>
          </w:r>
          <w:r>
            <w:rPr>
              <w:noProof/>
            </w:rPr>
            <w:fldChar w:fldCharType="separate"/>
          </w:r>
          <w:r>
            <w:rPr>
              <w:noProof/>
            </w:rPr>
            <w:t>299</w:t>
          </w:r>
          <w:r>
            <w:rPr>
              <w:noProof/>
            </w:rPr>
            <w:fldChar w:fldCharType="end"/>
          </w:r>
        </w:p>
        <w:p w14:paraId="16EE50F1" w14:textId="643ACDE2" w:rsidR="006D6648" w:rsidRDefault="006D6648">
          <w:pPr>
            <w:pStyle w:val="Turinys3"/>
            <w:tabs>
              <w:tab w:val="left" w:pos="800"/>
              <w:tab w:val="right" w:leader="dot" w:pos="8487"/>
            </w:tabs>
            <w:rPr>
              <w:rFonts w:asciiTheme="minorHAnsi" w:eastAsiaTheme="minorEastAsia" w:hAnsiTheme="minorHAnsi" w:cstheme="minorBidi"/>
              <w:noProof/>
              <w:color w:val="auto"/>
              <w:sz w:val="22"/>
              <w:szCs w:val="22"/>
              <w:lang w:val="lt-LT" w:eastAsia="lt-LT"/>
            </w:rPr>
          </w:pPr>
          <w:r>
            <w:rPr>
              <w:noProof/>
            </w:rPr>
            <w:t>2.4.3</w:t>
          </w:r>
          <w:r>
            <w:rPr>
              <w:rFonts w:asciiTheme="minorHAnsi" w:eastAsiaTheme="minorEastAsia" w:hAnsiTheme="minorHAnsi" w:cstheme="minorBidi"/>
              <w:noProof/>
              <w:color w:val="auto"/>
              <w:sz w:val="22"/>
              <w:szCs w:val="22"/>
              <w:lang w:val="lt-LT" w:eastAsia="lt-LT"/>
            </w:rPr>
            <w:tab/>
          </w:r>
          <w:r>
            <w:rPr>
              <w:noProof/>
            </w:rPr>
            <w:t>Bendros teisės akto rūšių struktūros ir projekto generavimo taisyklės</w:t>
          </w:r>
          <w:r>
            <w:rPr>
              <w:noProof/>
            </w:rPr>
            <w:tab/>
          </w:r>
          <w:r>
            <w:rPr>
              <w:noProof/>
            </w:rPr>
            <w:fldChar w:fldCharType="begin"/>
          </w:r>
          <w:r>
            <w:rPr>
              <w:noProof/>
            </w:rPr>
            <w:instrText xml:space="preserve"> PAGEREF _Toc227775695 \h </w:instrText>
          </w:r>
          <w:r>
            <w:rPr>
              <w:noProof/>
            </w:rPr>
          </w:r>
          <w:r>
            <w:rPr>
              <w:noProof/>
            </w:rPr>
            <w:fldChar w:fldCharType="separate"/>
          </w:r>
          <w:r>
            <w:rPr>
              <w:noProof/>
            </w:rPr>
            <w:t>301</w:t>
          </w:r>
          <w:r>
            <w:rPr>
              <w:noProof/>
            </w:rPr>
            <w:fldChar w:fldCharType="end"/>
          </w:r>
        </w:p>
        <w:p w14:paraId="4FA3DF87" w14:textId="7A588DE4" w:rsidR="006D6648" w:rsidRDefault="006D6648">
          <w:pPr>
            <w:pStyle w:val="Turinys2"/>
            <w:tabs>
              <w:tab w:val="left" w:pos="600"/>
              <w:tab w:val="right" w:leader="dot" w:pos="8487"/>
            </w:tabs>
            <w:rPr>
              <w:rFonts w:asciiTheme="minorHAnsi" w:eastAsiaTheme="minorEastAsia" w:hAnsiTheme="minorHAnsi" w:cstheme="minorBidi"/>
              <w:noProof/>
              <w:color w:val="auto"/>
              <w:sz w:val="22"/>
              <w:szCs w:val="22"/>
              <w:lang w:val="lt-LT" w:eastAsia="lt-LT"/>
            </w:rPr>
          </w:pPr>
          <w:r>
            <w:rPr>
              <w:noProof/>
            </w:rPr>
            <w:t>2.5</w:t>
          </w:r>
          <w:r>
            <w:rPr>
              <w:rFonts w:asciiTheme="minorHAnsi" w:eastAsiaTheme="minorEastAsia" w:hAnsiTheme="minorHAnsi" w:cstheme="minorBidi"/>
              <w:noProof/>
              <w:color w:val="auto"/>
              <w:sz w:val="22"/>
              <w:szCs w:val="22"/>
              <w:lang w:val="lt-LT" w:eastAsia="lt-LT"/>
            </w:rPr>
            <w:tab/>
          </w:r>
          <w:r>
            <w:rPr>
              <w:noProof/>
            </w:rPr>
            <w:t>DI komponentas (TAP rengyklės apimčiai)</w:t>
          </w:r>
          <w:r>
            <w:rPr>
              <w:noProof/>
            </w:rPr>
            <w:tab/>
          </w:r>
          <w:r>
            <w:rPr>
              <w:noProof/>
            </w:rPr>
            <w:fldChar w:fldCharType="begin"/>
          </w:r>
          <w:r>
            <w:rPr>
              <w:noProof/>
            </w:rPr>
            <w:instrText xml:space="preserve"> PAGEREF _Toc227775696 \h </w:instrText>
          </w:r>
          <w:r>
            <w:rPr>
              <w:noProof/>
            </w:rPr>
          </w:r>
          <w:r>
            <w:rPr>
              <w:noProof/>
            </w:rPr>
            <w:fldChar w:fldCharType="separate"/>
          </w:r>
          <w:r>
            <w:rPr>
              <w:noProof/>
            </w:rPr>
            <w:t>335</w:t>
          </w:r>
          <w:r>
            <w:rPr>
              <w:noProof/>
            </w:rPr>
            <w:fldChar w:fldCharType="end"/>
          </w:r>
        </w:p>
        <w:p w14:paraId="5CC31DCD" w14:textId="1BDC738E" w:rsidR="006D6648" w:rsidRDefault="006D6648">
          <w:pPr>
            <w:pStyle w:val="Turinys3"/>
            <w:tabs>
              <w:tab w:val="left" w:pos="800"/>
              <w:tab w:val="right" w:leader="dot" w:pos="8487"/>
            </w:tabs>
            <w:rPr>
              <w:rFonts w:asciiTheme="minorHAnsi" w:eastAsiaTheme="minorEastAsia" w:hAnsiTheme="minorHAnsi" w:cstheme="minorBidi"/>
              <w:noProof/>
              <w:color w:val="auto"/>
              <w:sz w:val="22"/>
              <w:szCs w:val="22"/>
              <w:lang w:val="lt-LT" w:eastAsia="lt-LT"/>
            </w:rPr>
          </w:pPr>
          <w:r>
            <w:rPr>
              <w:noProof/>
            </w:rPr>
            <w:t>2.5.1</w:t>
          </w:r>
          <w:r>
            <w:rPr>
              <w:rFonts w:asciiTheme="minorHAnsi" w:eastAsiaTheme="minorEastAsia" w:hAnsiTheme="minorHAnsi" w:cstheme="minorBidi"/>
              <w:noProof/>
              <w:color w:val="auto"/>
              <w:sz w:val="22"/>
              <w:szCs w:val="22"/>
              <w:lang w:val="lt-LT" w:eastAsia="lt-LT"/>
            </w:rPr>
            <w:tab/>
          </w:r>
          <w:r>
            <w:rPr>
              <w:noProof/>
            </w:rPr>
            <w:t>Bendra informacija</w:t>
          </w:r>
          <w:r>
            <w:rPr>
              <w:noProof/>
            </w:rPr>
            <w:tab/>
          </w:r>
          <w:r>
            <w:rPr>
              <w:noProof/>
            </w:rPr>
            <w:fldChar w:fldCharType="begin"/>
          </w:r>
          <w:r>
            <w:rPr>
              <w:noProof/>
            </w:rPr>
            <w:instrText xml:space="preserve"> PAGEREF _Toc227775697 \h </w:instrText>
          </w:r>
          <w:r>
            <w:rPr>
              <w:noProof/>
            </w:rPr>
          </w:r>
          <w:r>
            <w:rPr>
              <w:noProof/>
            </w:rPr>
            <w:fldChar w:fldCharType="separate"/>
          </w:r>
          <w:r>
            <w:rPr>
              <w:noProof/>
            </w:rPr>
            <w:t>335</w:t>
          </w:r>
          <w:r>
            <w:rPr>
              <w:noProof/>
            </w:rPr>
            <w:fldChar w:fldCharType="end"/>
          </w:r>
        </w:p>
        <w:p w14:paraId="445B208F" w14:textId="729AAF78" w:rsidR="006D6648" w:rsidRDefault="006D6648">
          <w:pPr>
            <w:pStyle w:val="Turinys3"/>
            <w:tabs>
              <w:tab w:val="left" w:pos="800"/>
              <w:tab w:val="right" w:leader="dot" w:pos="8487"/>
            </w:tabs>
            <w:rPr>
              <w:rFonts w:asciiTheme="minorHAnsi" w:eastAsiaTheme="minorEastAsia" w:hAnsiTheme="minorHAnsi" w:cstheme="minorBidi"/>
              <w:noProof/>
              <w:color w:val="auto"/>
              <w:sz w:val="22"/>
              <w:szCs w:val="22"/>
              <w:lang w:val="lt-LT" w:eastAsia="lt-LT"/>
            </w:rPr>
          </w:pPr>
          <w:r>
            <w:rPr>
              <w:noProof/>
            </w:rPr>
            <w:t>2.5.2</w:t>
          </w:r>
          <w:r>
            <w:rPr>
              <w:rFonts w:asciiTheme="minorHAnsi" w:eastAsiaTheme="minorEastAsia" w:hAnsiTheme="minorHAnsi" w:cstheme="minorBidi"/>
              <w:noProof/>
              <w:color w:val="auto"/>
              <w:sz w:val="22"/>
              <w:szCs w:val="22"/>
              <w:lang w:val="lt-LT" w:eastAsia="lt-LT"/>
            </w:rPr>
            <w:tab/>
          </w:r>
          <w:r>
            <w:rPr>
              <w:noProof/>
            </w:rPr>
            <w:t>Sprendimo aprašymas</w:t>
          </w:r>
          <w:r>
            <w:rPr>
              <w:noProof/>
            </w:rPr>
            <w:tab/>
          </w:r>
          <w:r>
            <w:rPr>
              <w:noProof/>
            </w:rPr>
            <w:fldChar w:fldCharType="begin"/>
          </w:r>
          <w:r>
            <w:rPr>
              <w:noProof/>
            </w:rPr>
            <w:instrText xml:space="preserve"> PAGEREF _Toc227775698 \h </w:instrText>
          </w:r>
          <w:r>
            <w:rPr>
              <w:noProof/>
            </w:rPr>
          </w:r>
          <w:r>
            <w:rPr>
              <w:noProof/>
            </w:rPr>
            <w:fldChar w:fldCharType="separate"/>
          </w:r>
          <w:r>
            <w:rPr>
              <w:noProof/>
            </w:rPr>
            <w:t>335</w:t>
          </w:r>
          <w:r>
            <w:rPr>
              <w:noProof/>
            </w:rPr>
            <w:fldChar w:fldCharType="end"/>
          </w:r>
        </w:p>
        <w:p w14:paraId="76FCD4AE" w14:textId="4CD3CB2F" w:rsidR="006D6648" w:rsidRDefault="006D6648">
          <w:pPr>
            <w:pStyle w:val="Turinys2"/>
            <w:tabs>
              <w:tab w:val="left" w:pos="600"/>
              <w:tab w:val="right" w:leader="dot" w:pos="8487"/>
            </w:tabs>
            <w:rPr>
              <w:rFonts w:asciiTheme="minorHAnsi" w:eastAsiaTheme="minorEastAsia" w:hAnsiTheme="minorHAnsi" w:cstheme="minorBidi"/>
              <w:noProof/>
              <w:color w:val="auto"/>
              <w:sz w:val="22"/>
              <w:szCs w:val="22"/>
              <w:lang w:val="lt-LT" w:eastAsia="lt-LT"/>
            </w:rPr>
          </w:pPr>
          <w:r>
            <w:rPr>
              <w:noProof/>
            </w:rPr>
            <w:t>2.6</w:t>
          </w:r>
          <w:r>
            <w:rPr>
              <w:rFonts w:asciiTheme="minorHAnsi" w:eastAsiaTheme="minorEastAsia" w:hAnsiTheme="minorHAnsi" w:cstheme="minorBidi"/>
              <w:noProof/>
              <w:color w:val="auto"/>
              <w:sz w:val="22"/>
              <w:szCs w:val="22"/>
              <w:lang w:val="lt-LT" w:eastAsia="lt-LT"/>
            </w:rPr>
            <w:tab/>
          </w:r>
          <w:r>
            <w:rPr>
              <w:noProof/>
            </w:rPr>
            <w:t>TAP rengyklės administravimo posistemis</w:t>
          </w:r>
          <w:r>
            <w:rPr>
              <w:noProof/>
            </w:rPr>
            <w:tab/>
          </w:r>
          <w:r>
            <w:rPr>
              <w:noProof/>
            </w:rPr>
            <w:fldChar w:fldCharType="begin"/>
          </w:r>
          <w:r>
            <w:rPr>
              <w:noProof/>
            </w:rPr>
            <w:instrText xml:space="preserve"> PAGEREF _Toc227775699 \h </w:instrText>
          </w:r>
          <w:r>
            <w:rPr>
              <w:noProof/>
            </w:rPr>
          </w:r>
          <w:r>
            <w:rPr>
              <w:noProof/>
            </w:rPr>
            <w:fldChar w:fldCharType="separate"/>
          </w:r>
          <w:r>
            <w:rPr>
              <w:noProof/>
            </w:rPr>
            <w:t>337</w:t>
          </w:r>
          <w:r>
            <w:rPr>
              <w:noProof/>
            </w:rPr>
            <w:fldChar w:fldCharType="end"/>
          </w:r>
        </w:p>
        <w:p w14:paraId="5C780308" w14:textId="0CA9D44F" w:rsidR="006D6648" w:rsidRDefault="006D6648">
          <w:pPr>
            <w:pStyle w:val="Turinys3"/>
            <w:tabs>
              <w:tab w:val="left" w:pos="800"/>
              <w:tab w:val="right" w:leader="dot" w:pos="8487"/>
            </w:tabs>
            <w:rPr>
              <w:rFonts w:asciiTheme="minorHAnsi" w:eastAsiaTheme="minorEastAsia" w:hAnsiTheme="minorHAnsi" w:cstheme="minorBidi"/>
              <w:noProof/>
              <w:color w:val="auto"/>
              <w:sz w:val="22"/>
              <w:szCs w:val="22"/>
              <w:lang w:val="lt-LT" w:eastAsia="lt-LT"/>
            </w:rPr>
          </w:pPr>
          <w:r>
            <w:rPr>
              <w:noProof/>
            </w:rPr>
            <w:t>2.6.1</w:t>
          </w:r>
          <w:r>
            <w:rPr>
              <w:rFonts w:asciiTheme="minorHAnsi" w:eastAsiaTheme="minorEastAsia" w:hAnsiTheme="minorHAnsi" w:cstheme="minorBidi"/>
              <w:noProof/>
              <w:color w:val="auto"/>
              <w:sz w:val="22"/>
              <w:szCs w:val="22"/>
              <w:lang w:val="lt-LT" w:eastAsia="lt-LT"/>
            </w:rPr>
            <w:tab/>
          </w:r>
          <w:r>
            <w:rPr>
              <w:noProof/>
            </w:rPr>
            <w:t>Bendra informacija</w:t>
          </w:r>
          <w:r>
            <w:rPr>
              <w:noProof/>
            </w:rPr>
            <w:tab/>
          </w:r>
          <w:r>
            <w:rPr>
              <w:noProof/>
            </w:rPr>
            <w:fldChar w:fldCharType="begin"/>
          </w:r>
          <w:r>
            <w:rPr>
              <w:noProof/>
            </w:rPr>
            <w:instrText xml:space="preserve"> PAGEREF _Toc227775700 \h </w:instrText>
          </w:r>
          <w:r>
            <w:rPr>
              <w:noProof/>
            </w:rPr>
          </w:r>
          <w:r>
            <w:rPr>
              <w:noProof/>
            </w:rPr>
            <w:fldChar w:fldCharType="separate"/>
          </w:r>
          <w:r>
            <w:rPr>
              <w:noProof/>
            </w:rPr>
            <w:t>337</w:t>
          </w:r>
          <w:r>
            <w:rPr>
              <w:noProof/>
            </w:rPr>
            <w:fldChar w:fldCharType="end"/>
          </w:r>
        </w:p>
        <w:p w14:paraId="0319326F" w14:textId="1604A9A5" w:rsidR="006D6648" w:rsidRDefault="006D6648">
          <w:pPr>
            <w:pStyle w:val="Turinys3"/>
            <w:tabs>
              <w:tab w:val="left" w:pos="800"/>
              <w:tab w:val="right" w:leader="dot" w:pos="8487"/>
            </w:tabs>
            <w:rPr>
              <w:rFonts w:asciiTheme="minorHAnsi" w:eastAsiaTheme="minorEastAsia" w:hAnsiTheme="minorHAnsi" w:cstheme="minorBidi"/>
              <w:noProof/>
              <w:color w:val="auto"/>
              <w:sz w:val="22"/>
              <w:szCs w:val="22"/>
              <w:lang w:val="lt-LT" w:eastAsia="lt-LT"/>
            </w:rPr>
          </w:pPr>
          <w:r>
            <w:rPr>
              <w:noProof/>
            </w:rPr>
            <w:t>2.6.2</w:t>
          </w:r>
          <w:r>
            <w:rPr>
              <w:rFonts w:asciiTheme="minorHAnsi" w:eastAsiaTheme="minorEastAsia" w:hAnsiTheme="minorHAnsi" w:cstheme="minorBidi"/>
              <w:noProof/>
              <w:color w:val="auto"/>
              <w:sz w:val="22"/>
              <w:szCs w:val="22"/>
              <w:lang w:val="lt-LT" w:eastAsia="lt-LT"/>
            </w:rPr>
            <w:tab/>
          </w:r>
          <w:r>
            <w:rPr>
              <w:noProof/>
            </w:rPr>
            <w:t>Detalus sprendimo aprašymas</w:t>
          </w:r>
          <w:r>
            <w:rPr>
              <w:noProof/>
            </w:rPr>
            <w:tab/>
          </w:r>
          <w:r>
            <w:rPr>
              <w:noProof/>
            </w:rPr>
            <w:fldChar w:fldCharType="begin"/>
          </w:r>
          <w:r>
            <w:rPr>
              <w:noProof/>
            </w:rPr>
            <w:instrText xml:space="preserve"> PAGEREF _Toc227775701 \h </w:instrText>
          </w:r>
          <w:r>
            <w:rPr>
              <w:noProof/>
            </w:rPr>
          </w:r>
          <w:r>
            <w:rPr>
              <w:noProof/>
            </w:rPr>
            <w:fldChar w:fldCharType="separate"/>
          </w:r>
          <w:r>
            <w:rPr>
              <w:noProof/>
            </w:rPr>
            <w:t>337</w:t>
          </w:r>
          <w:r>
            <w:rPr>
              <w:noProof/>
            </w:rPr>
            <w:fldChar w:fldCharType="end"/>
          </w:r>
        </w:p>
        <w:p w14:paraId="78B08EB5" w14:textId="574B64CD" w:rsidR="006D6648" w:rsidRDefault="006D6648">
          <w:pPr>
            <w:pStyle w:val="Turinys2"/>
            <w:tabs>
              <w:tab w:val="left" w:pos="600"/>
              <w:tab w:val="right" w:leader="dot" w:pos="8487"/>
            </w:tabs>
            <w:rPr>
              <w:rFonts w:asciiTheme="minorHAnsi" w:eastAsiaTheme="minorEastAsia" w:hAnsiTheme="minorHAnsi" w:cstheme="minorBidi"/>
              <w:noProof/>
              <w:color w:val="auto"/>
              <w:sz w:val="22"/>
              <w:szCs w:val="22"/>
              <w:lang w:val="lt-LT" w:eastAsia="lt-LT"/>
            </w:rPr>
          </w:pPr>
          <w:r>
            <w:rPr>
              <w:noProof/>
            </w:rPr>
            <w:t>3.1</w:t>
          </w:r>
          <w:r>
            <w:rPr>
              <w:rFonts w:asciiTheme="minorHAnsi" w:eastAsiaTheme="minorEastAsia" w:hAnsiTheme="minorHAnsi" w:cstheme="minorBidi"/>
              <w:noProof/>
              <w:color w:val="auto"/>
              <w:sz w:val="22"/>
              <w:szCs w:val="22"/>
              <w:lang w:val="lt-LT" w:eastAsia="lt-LT"/>
            </w:rPr>
            <w:tab/>
          </w:r>
          <w:r>
            <w:rPr>
              <w:noProof/>
            </w:rPr>
            <w:t>Vietinis TAP rengimo modulis</w:t>
          </w:r>
          <w:r>
            <w:rPr>
              <w:noProof/>
            </w:rPr>
            <w:tab/>
          </w:r>
          <w:r>
            <w:rPr>
              <w:noProof/>
            </w:rPr>
            <w:fldChar w:fldCharType="begin"/>
          </w:r>
          <w:r>
            <w:rPr>
              <w:noProof/>
            </w:rPr>
            <w:instrText xml:space="preserve"> PAGEREF _Toc227775702 \h </w:instrText>
          </w:r>
          <w:r>
            <w:rPr>
              <w:noProof/>
            </w:rPr>
          </w:r>
          <w:r>
            <w:rPr>
              <w:noProof/>
            </w:rPr>
            <w:fldChar w:fldCharType="separate"/>
          </w:r>
          <w:r>
            <w:rPr>
              <w:noProof/>
            </w:rPr>
            <w:t>341</w:t>
          </w:r>
          <w:r>
            <w:rPr>
              <w:noProof/>
            </w:rPr>
            <w:fldChar w:fldCharType="end"/>
          </w:r>
        </w:p>
        <w:p w14:paraId="285FB36A" w14:textId="41C94F49" w:rsidR="006D6648" w:rsidRDefault="006D6648">
          <w:pPr>
            <w:pStyle w:val="Turinys3"/>
            <w:tabs>
              <w:tab w:val="left" w:pos="800"/>
              <w:tab w:val="right" w:leader="dot" w:pos="8487"/>
            </w:tabs>
            <w:rPr>
              <w:rFonts w:asciiTheme="minorHAnsi" w:eastAsiaTheme="minorEastAsia" w:hAnsiTheme="minorHAnsi" w:cstheme="minorBidi"/>
              <w:noProof/>
              <w:color w:val="auto"/>
              <w:sz w:val="22"/>
              <w:szCs w:val="22"/>
              <w:lang w:val="lt-LT" w:eastAsia="lt-LT"/>
            </w:rPr>
          </w:pPr>
          <w:r>
            <w:rPr>
              <w:noProof/>
            </w:rPr>
            <w:t>3.1.1</w:t>
          </w:r>
          <w:r>
            <w:rPr>
              <w:rFonts w:asciiTheme="minorHAnsi" w:eastAsiaTheme="minorEastAsia" w:hAnsiTheme="minorHAnsi" w:cstheme="minorBidi"/>
              <w:noProof/>
              <w:color w:val="auto"/>
              <w:sz w:val="22"/>
              <w:szCs w:val="22"/>
              <w:lang w:val="lt-LT" w:eastAsia="lt-LT"/>
            </w:rPr>
            <w:tab/>
          </w:r>
          <w:r>
            <w:rPr>
              <w:noProof/>
            </w:rPr>
            <w:t>Bendra informacija</w:t>
          </w:r>
          <w:r>
            <w:rPr>
              <w:noProof/>
            </w:rPr>
            <w:tab/>
          </w:r>
          <w:r>
            <w:rPr>
              <w:noProof/>
            </w:rPr>
            <w:fldChar w:fldCharType="begin"/>
          </w:r>
          <w:r>
            <w:rPr>
              <w:noProof/>
            </w:rPr>
            <w:instrText xml:space="preserve"> PAGEREF _Toc227775703 \h </w:instrText>
          </w:r>
          <w:r>
            <w:rPr>
              <w:noProof/>
            </w:rPr>
          </w:r>
          <w:r>
            <w:rPr>
              <w:noProof/>
            </w:rPr>
            <w:fldChar w:fldCharType="separate"/>
          </w:r>
          <w:r>
            <w:rPr>
              <w:noProof/>
            </w:rPr>
            <w:t>341</w:t>
          </w:r>
          <w:r>
            <w:rPr>
              <w:noProof/>
            </w:rPr>
            <w:fldChar w:fldCharType="end"/>
          </w:r>
        </w:p>
        <w:p w14:paraId="7A72A513" w14:textId="310EE741" w:rsidR="006D6648" w:rsidRDefault="006D6648">
          <w:pPr>
            <w:pStyle w:val="Turinys3"/>
            <w:tabs>
              <w:tab w:val="left" w:pos="800"/>
              <w:tab w:val="right" w:leader="dot" w:pos="8487"/>
            </w:tabs>
            <w:rPr>
              <w:rFonts w:asciiTheme="minorHAnsi" w:eastAsiaTheme="minorEastAsia" w:hAnsiTheme="minorHAnsi" w:cstheme="minorBidi"/>
              <w:noProof/>
              <w:color w:val="auto"/>
              <w:sz w:val="22"/>
              <w:szCs w:val="22"/>
              <w:lang w:val="lt-LT" w:eastAsia="lt-LT"/>
            </w:rPr>
          </w:pPr>
          <w:r>
            <w:rPr>
              <w:noProof/>
            </w:rPr>
            <w:t>3.1.2</w:t>
          </w:r>
          <w:r>
            <w:rPr>
              <w:rFonts w:asciiTheme="minorHAnsi" w:eastAsiaTheme="minorEastAsia" w:hAnsiTheme="minorHAnsi" w:cstheme="minorBidi"/>
              <w:noProof/>
              <w:color w:val="auto"/>
              <w:sz w:val="22"/>
              <w:szCs w:val="22"/>
              <w:lang w:val="lt-LT" w:eastAsia="lt-LT"/>
            </w:rPr>
            <w:tab/>
          </w:r>
          <w:r>
            <w:rPr>
              <w:noProof/>
            </w:rPr>
            <w:t>Detalus sprendimo aprašymas</w:t>
          </w:r>
          <w:r>
            <w:rPr>
              <w:noProof/>
            </w:rPr>
            <w:tab/>
          </w:r>
          <w:r>
            <w:rPr>
              <w:noProof/>
            </w:rPr>
            <w:fldChar w:fldCharType="begin"/>
          </w:r>
          <w:r>
            <w:rPr>
              <w:noProof/>
            </w:rPr>
            <w:instrText xml:space="preserve"> PAGEREF _Toc227775704 \h </w:instrText>
          </w:r>
          <w:r>
            <w:rPr>
              <w:noProof/>
            </w:rPr>
          </w:r>
          <w:r>
            <w:rPr>
              <w:noProof/>
            </w:rPr>
            <w:fldChar w:fldCharType="separate"/>
          </w:r>
          <w:r>
            <w:rPr>
              <w:noProof/>
            </w:rPr>
            <w:t>341</w:t>
          </w:r>
          <w:r>
            <w:rPr>
              <w:noProof/>
            </w:rPr>
            <w:fldChar w:fldCharType="end"/>
          </w:r>
        </w:p>
        <w:p w14:paraId="1B33B341" w14:textId="2A1E17C6" w:rsidR="006D6648" w:rsidRDefault="006D6648">
          <w:pPr>
            <w:pStyle w:val="Turinys3"/>
            <w:tabs>
              <w:tab w:val="left" w:pos="800"/>
              <w:tab w:val="right" w:leader="dot" w:pos="8487"/>
            </w:tabs>
            <w:rPr>
              <w:rFonts w:asciiTheme="minorHAnsi" w:eastAsiaTheme="minorEastAsia" w:hAnsiTheme="minorHAnsi" w:cstheme="minorBidi"/>
              <w:noProof/>
              <w:color w:val="auto"/>
              <w:sz w:val="22"/>
              <w:szCs w:val="22"/>
              <w:lang w:val="lt-LT" w:eastAsia="lt-LT"/>
            </w:rPr>
          </w:pPr>
          <w:r>
            <w:rPr>
              <w:noProof/>
            </w:rPr>
            <w:t>3.1.3</w:t>
          </w:r>
          <w:r>
            <w:rPr>
              <w:rFonts w:asciiTheme="minorHAnsi" w:eastAsiaTheme="minorEastAsia" w:hAnsiTheme="minorHAnsi" w:cstheme="minorBidi"/>
              <w:noProof/>
              <w:color w:val="auto"/>
              <w:sz w:val="22"/>
              <w:szCs w:val="22"/>
              <w:lang w:val="lt-LT" w:eastAsia="lt-LT"/>
            </w:rPr>
            <w:tab/>
          </w:r>
          <w:r w:rsidRPr="000D7459">
            <w:rPr>
              <w:noProof/>
              <w:lang w:val="lt-LT"/>
            </w:rPr>
            <w:t>Ekraninė forma "Vietinės TAP rengyklės pirmas langas"</w:t>
          </w:r>
          <w:r>
            <w:rPr>
              <w:noProof/>
            </w:rPr>
            <w:tab/>
          </w:r>
          <w:r>
            <w:rPr>
              <w:noProof/>
            </w:rPr>
            <w:fldChar w:fldCharType="begin"/>
          </w:r>
          <w:r>
            <w:rPr>
              <w:noProof/>
            </w:rPr>
            <w:instrText xml:space="preserve"> PAGEREF _Toc227775705 \h </w:instrText>
          </w:r>
          <w:r>
            <w:rPr>
              <w:noProof/>
            </w:rPr>
          </w:r>
          <w:r>
            <w:rPr>
              <w:noProof/>
            </w:rPr>
            <w:fldChar w:fldCharType="separate"/>
          </w:r>
          <w:r>
            <w:rPr>
              <w:noProof/>
            </w:rPr>
            <w:t>343</w:t>
          </w:r>
          <w:r>
            <w:rPr>
              <w:noProof/>
            </w:rPr>
            <w:fldChar w:fldCharType="end"/>
          </w:r>
        </w:p>
        <w:p w14:paraId="29708714" w14:textId="36B44841" w:rsidR="006D6648" w:rsidRDefault="006D6648">
          <w:pPr>
            <w:pStyle w:val="Turinys3"/>
            <w:tabs>
              <w:tab w:val="left" w:pos="800"/>
              <w:tab w:val="right" w:leader="dot" w:pos="8487"/>
            </w:tabs>
            <w:rPr>
              <w:rFonts w:asciiTheme="minorHAnsi" w:eastAsiaTheme="minorEastAsia" w:hAnsiTheme="minorHAnsi" w:cstheme="minorBidi"/>
              <w:noProof/>
              <w:color w:val="auto"/>
              <w:sz w:val="22"/>
              <w:szCs w:val="22"/>
              <w:lang w:val="lt-LT" w:eastAsia="lt-LT"/>
            </w:rPr>
          </w:pPr>
          <w:r>
            <w:rPr>
              <w:noProof/>
            </w:rPr>
            <w:t>3.1.4</w:t>
          </w:r>
          <w:r>
            <w:rPr>
              <w:rFonts w:asciiTheme="minorHAnsi" w:eastAsiaTheme="minorEastAsia" w:hAnsiTheme="minorHAnsi" w:cstheme="minorBidi"/>
              <w:noProof/>
              <w:color w:val="auto"/>
              <w:sz w:val="22"/>
              <w:szCs w:val="22"/>
              <w:lang w:val="lt-LT" w:eastAsia="lt-LT"/>
            </w:rPr>
            <w:tab/>
          </w:r>
          <w:r w:rsidRPr="000D7459">
            <w:rPr>
              <w:noProof/>
              <w:lang w:val="lt-LT"/>
            </w:rPr>
            <w:t>Ekraninė forma „Vietinė TAP rengyklė - Mano TAP siūlymai“</w:t>
          </w:r>
          <w:r>
            <w:rPr>
              <w:noProof/>
            </w:rPr>
            <w:tab/>
          </w:r>
          <w:r>
            <w:rPr>
              <w:noProof/>
            </w:rPr>
            <w:fldChar w:fldCharType="begin"/>
          </w:r>
          <w:r>
            <w:rPr>
              <w:noProof/>
            </w:rPr>
            <w:instrText xml:space="preserve"> PAGEREF _Toc227775706 \h </w:instrText>
          </w:r>
          <w:r>
            <w:rPr>
              <w:noProof/>
            </w:rPr>
          </w:r>
          <w:r>
            <w:rPr>
              <w:noProof/>
            </w:rPr>
            <w:fldChar w:fldCharType="separate"/>
          </w:r>
          <w:r>
            <w:rPr>
              <w:noProof/>
            </w:rPr>
            <w:t>348</w:t>
          </w:r>
          <w:r>
            <w:rPr>
              <w:noProof/>
            </w:rPr>
            <w:fldChar w:fldCharType="end"/>
          </w:r>
        </w:p>
        <w:p w14:paraId="5CFAC229" w14:textId="0FB9CA9A" w:rsidR="006D6648" w:rsidRDefault="006D6648">
          <w:pPr>
            <w:pStyle w:val="Turinys3"/>
            <w:tabs>
              <w:tab w:val="left" w:pos="800"/>
              <w:tab w:val="right" w:leader="dot" w:pos="8487"/>
            </w:tabs>
            <w:rPr>
              <w:rFonts w:asciiTheme="minorHAnsi" w:eastAsiaTheme="minorEastAsia" w:hAnsiTheme="minorHAnsi" w:cstheme="minorBidi"/>
              <w:noProof/>
              <w:color w:val="auto"/>
              <w:sz w:val="22"/>
              <w:szCs w:val="22"/>
              <w:lang w:val="lt-LT" w:eastAsia="lt-LT"/>
            </w:rPr>
          </w:pPr>
          <w:r>
            <w:rPr>
              <w:noProof/>
            </w:rPr>
            <w:t>3.1.5</w:t>
          </w:r>
          <w:r>
            <w:rPr>
              <w:rFonts w:asciiTheme="minorHAnsi" w:eastAsiaTheme="minorEastAsia" w:hAnsiTheme="minorHAnsi" w:cstheme="minorBidi"/>
              <w:noProof/>
              <w:color w:val="auto"/>
              <w:sz w:val="22"/>
              <w:szCs w:val="22"/>
              <w:lang w:val="lt-LT" w:eastAsia="lt-LT"/>
            </w:rPr>
            <w:tab/>
          </w:r>
          <w:r w:rsidRPr="000D7459">
            <w:rPr>
              <w:noProof/>
              <w:lang w:val="lt-LT"/>
            </w:rPr>
            <w:t>Ekraninės formos "Vietinė TAP rengyklė - TAP rinkinio sukūrimas"</w:t>
          </w:r>
          <w:r>
            <w:rPr>
              <w:noProof/>
            </w:rPr>
            <w:tab/>
          </w:r>
          <w:r>
            <w:rPr>
              <w:noProof/>
            </w:rPr>
            <w:fldChar w:fldCharType="begin"/>
          </w:r>
          <w:r>
            <w:rPr>
              <w:noProof/>
            </w:rPr>
            <w:instrText xml:space="preserve"> PAGEREF _Toc227775707 \h </w:instrText>
          </w:r>
          <w:r>
            <w:rPr>
              <w:noProof/>
            </w:rPr>
          </w:r>
          <w:r>
            <w:rPr>
              <w:noProof/>
            </w:rPr>
            <w:fldChar w:fldCharType="separate"/>
          </w:r>
          <w:r>
            <w:rPr>
              <w:noProof/>
            </w:rPr>
            <w:t>359</w:t>
          </w:r>
          <w:r>
            <w:rPr>
              <w:noProof/>
            </w:rPr>
            <w:fldChar w:fldCharType="end"/>
          </w:r>
        </w:p>
        <w:p w14:paraId="1AF78C11" w14:textId="0217A9D9" w:rsidR="006D6648" w:rsidRDefault="006D6648">
          <w:pPr>
            <w:pStyle w:val="Turinys3"/>
            <w:tabs>
              <w:tab w:val="left" w:pos="800"/>
              <w:tab w:val="right" w:leader="dot" w:pos="8487"/>
            </w:tabs>
            <w:rPr>
              <w:rFonts w:asciiTheme="minorHAnsi" w:eastAsiaTheme="minorEastAsia" w:hAnsiTheme="minorHAnsi" w:cstheme="minorBidi"/>
              <w:noProof/>
              <w:color w:val="auto"/>
              <w:sz w:val="22"/>
              <w:szCs w:val="22"/>
              <w:lang w:val="lt-LT" w:eastAsia="lt-LT"/>
            </w:rPr>
          </w:pPr>
          <w:r>
            <w:rPr>
              <w:noProof/>
            </w:rPr>
            <w:t>3.1.6</w:t>
          </w:r>
          <w:r>
            <w:rPr>
              <w:rFonts w:asciiTheme="minorHAnsi" w:eastAsiaTheme="minorEastAsia" w:hAnsiTheme="minorHAnsi" w:cstheme="minorBidi"/>
              <w:noProof/>
              <w:color w:val="auto"/>
              <w:sz w:val="22"/>
              <w:szCs w:val="22"/>
              <w:lang w:val="lt-LT" w:eastAsia="lt-LT"/>
            </w:rPr>
            <w:tab/>
          </w:r>
          <w:r w:rsidRPr="000D7459">
            <w:rPr>
              <w:noProof/>
              <w:lang w:val="lt-LT"/>
            </w:rPr>
            <w:t>Ekraninė forma "Vietinė TAP rengyklė - Naujo teisės akto projekto sukūrimas"</w:t>
          </w:r>
          <w:r>
            <w:rPr>
              <w:noProof/>
            </w:rPr>
            <w:tab/>
          </w:r>
          <w:r>
            <w:rPr>
              <w:noProof/>
            </w:rPr>
            <w:fldChar w:fldCharType="begin"/>
          </w:r>
          <w:r>
            <w:rPr>
              <w:noProof/>
            </w:rPr>
            <w:instrText xml:space="preserve"> PAGEREF _Toc227775708 \h </w:instrText>
          </w:r>
          <w:r>
            <w:rPr>
              <w:noProof/>
            </w:rPr>
          </w:r>
          <w:r>
            <w:rPr>
              <w:noProof/>
            </w:rPr>
            <w:fldChar w:fldCharType="separate"/>
          </w:r>
          <w:r>
            <w:rPr>
              <w:noProof/>
            </w:rPr>
            <w:t>362</w:t>
          </w:r>
          <w:r>
            <w:rPr>
              <w:noProof/>
            </w:rPr>
            <w:fldChar w:fldCharType="end"/>
          </w:r>
        </w:p>
        <w:p w14:paraId="25C5349B" w14:textId="625466B6" w:rsidR="006D6648" w:rsidRDefault="006D6648">
          <w:pPr>
            <w:pStyle w:val="Turinys3"/>
            <w:tabs>
              <w:tab w:val="left" w:pos="800"/>
              <w:tab w:val="right" w:leader="dot" w:pos="8487"/>
            </w:tabs>
            <w:rPr>
              <w:rFonts w:asciiTheme="minorHAnsi" w:eastAsiaTheme="minorEastAsia" w:hAnsiTheme="minorHAnsi" w:cstheme="minorBidi"/>
              <w:noProof/>
              <w:color w:val="auto"/>
              <w:sz w:val="22"/>
              <w:szCs w:val="22"/>
              <w:lang w:val="lt-LT" w:eastAsia="lt-LT"/>
            </w:rPr>
          </w:pPr>
          <w:r>
            <w:rPr>
              <w:noProof/>
            </w:rPr>
            <w:t>3.1.7</w:t>
          </w:r>
          <w:r>
            <w:rPr>
              <w:rFonts w:asciiTheme="minorHAnsi" w:eastAsiaTheme="minorEastAsia" w:hAnsiTheme="minorHAnsi" w:cstheme="minorBidi"/>
              <w:noProof/>
              <w:color w:val="auto"/>
              <w:sz w:val="22"/>
              <w:szCs w:val="22"/>
              <w:lang w:val="lt-LT" w:eastAsia="lt-LT"/>
            </w:rPr>
            <w:tab/>
          </w:r>
          <w:r w:rsidRPr="000D7459">
            <w:rPr>
              <w:noProof/>
              <w:lang w:val="lt-LT"/>
            </w:rPr>
            <w:t>Ekraninė forma "Vietinė TAP rengyklė - Naujo (keičiančio) teisės akto projekto sukūrimas"</w:t>
          </w:r>
          <w:r>
            <w:rPr>
              <w:noProof/>
            </w:rPr>
            <w:tab/>
          </w:r>
          <w:r>
            <w:rPr>
              <w:noProof/>
            </w:rPr>
            <w:fldChar w:fldCharType="begin"/>
          </w:r>
          <w:r>
            <w:rPr>
              <w:noProof/>
            </w:rPr>
            <w:instrText xml:space="preserve"> PAGEREF _Toc227775709 \h </w:instrText>
          </w:r>
          <w:r>
            <w:rPr>
              <w:noProof/>
            </w:rPr>
          </w:r>
          <w:r>
            <w:rPr>
              <w:noProof/>
            </w:rPr>
            <w:fldChar w:fldCharType="separate"/>
          </w:r>
          <w:r>
            <w:rPr>
              <w:noProof/>
            </w:rPr>
            <w:t>367</w:t>
          </w:r>
          <w:r>
            <w:rPr>
              <w:noProof/>
            </w:rPr>
            <w:fldChar w:fldCharType="end"/>
          </w:r>
        </w:p>
        <w:p w14:paraId="197FDC47" w14:textId="0CBCCCFD" w:rsidR="006D6648" w:rsidRDefault="006D6648">
          <w:pPr>
            <w:pStyle w:val="Turinys3"/>
            <w:tabs>
              <w:tab w:val="left" w:pos="800"/>
              <w:tab w:val="right" w:leader="dot" w:pos="8487"/>
            </w:tabs>
            <w:rPr>
              <w:rFonts w:asciiTheme="minorHAnsi" w:eastAsiaTheme="minorEastAsia" w:hAnsiTheme="minorHAnsi" w:cstheme="minorBidi"/>
              <w:noProof/>
              <w:color w:val="auto"/>
              <w:sz w:val="22"/>
              <w:szCs w:val="22"/>
              <w:lang w:val="lt-LT" w:eastAsia="lt-LT"/>
            </w:rPr>
          </w:pPr>
          <w:r>
            <w:rPr>
              <w:noProof/>
            </w:rPr>
            <w:t>3.1.8</w:t>
          </w:r>
          <w:r>
            <w:rPr>
              <w:rFonts w:asciiTheme="minorHAnsi" w:eastAsiaTheme="minorEastAsia" w:hAnsiTheme="minorHAnsi" w:cstheme="minorBidi"/>
              <w:noProof/>
              <w:color w:val="auto"/>
              <w:sz w:val="22"/>
              <w:szCs w:val="22"/>
              <w:lang w:val="lt-LT" w:eastAsia="lt-LT"/>
            </w:rPr>
            <w:tab/>
          </w:r>
          <w:r w:rsidRPr="000D7459">
            <w:rPr>
              <w:noProof/>
              <w:lang w:val="lt-LT"/>
            </w:rPr>
            <w:t>Ekraninės formos „Vietinė TAP rengyklė - Keičiamo projekto redagavimo aplinka“</w:t>
          </w:r>
          <w:r>
            <w:rPr>
              <w:noProof/>
            </w:rPr>
            <w:tab/>
          </w:r>
          <w:r>
            <w:rPr>
              <w:noProof/>
            </w:rPr>
            <w:fldChar w:fldCharType="begin"/>
          </w:r>
          <w:r>
            <w:rPr>
              <w:noProof/>
            </w:rPr>
            <w:instrText xml:space="preserve"> PAGEREF _Toc227775710 \h </w:instrText>
          </w:r>
          <w:r>
            <w:rPr>
              <w:noProof/>
            </w:rPr>
          </w:r>
          <w:r>
            <w:rPr>
              <w:noProof/>
            </w:rPr>
            <w:fldChar w:fldCharType="separate"/>
          </w:r>
          <w:r>
            <w:rPr>
              <w:noProof/>
            </w:rPr>
            <w:t>373</w:t>
          </w:r>
          <w:r>
            <w:rPr>
              <w:noProof/>
            </w:rPr>
            <w:fldChar w:fldCharType="end"/>
          </w:r>
        </w:p>
        <w:p w14:paraId="59324B96" w14:textId="157FA9D5" w:rsidR="006D6648" w:rsidRDefault="006D6648">
          <w:pPr>
            <w:pStyle w:val="Turinys3"/>
            <w:tabs>
              <w:tab w:val="left" w:pos="800"/>
              <w:tab w:val="right" w:leader="dot" w:pos="8487"/>
            </w:tabs>
            <w:rPr>
              <w:rFonts w:asciiTheme="minorHAnsi" w:eastAsiaTheme="minorEastAsia" w:hAnsiTheme="minorHAnsi" w:cstheme="minorBidi"/>
              <w:noProof/>
              <w:color w:val="auto"/>
              <w:sz w:val="22"/>
              <w:szCs w:val="22"/>
              <w:lang w:val="lt-LT" w:eastAsia="lt-LT"/>
            </w:rPr>
          </w:pPr>
          <w:r>
            <w:rPr>
              <w:noProof/>
            </w:rPr>
            <w:t>3.1.9</w:t>
          </w:r>
          <w:r>
            <w:rPr>
              <w:rFonts w:asciiTheme="minorHAnsi" w:eastAsiaTheme="minorEastAsia" w:hAnsiTheme="minorHAnsi" w:cstheme="minorBidi"/>
              <w:noProof/>
              <w:color w:val="auto"/>
              <w:sz w:val="22"/>
              <w:szCs w:val="22"/>
              <w:lang w:val="lt-LT" w:eastAsia="lt-LT"/>
            </w:rPr>
            <w:tab/>
          </w:r>
          <w:r w:rsidRPr="000D7459">
            <w:rPr>
              <w:noProof/>
              <w:lang w:val="lt-LT"/>
            </w:rPr>
            <w:t>Ekraninės formos "Vietinė TAP rengyklė - Naujo projekto redagavimo aplinka"</w:t>
          </w:r>
          <w:r>
            <w:rPr>
              <w:noProof/>
            </w:rPr>
            <w:tab/>
          </w:r>
          <w:r>
            <w:rPr>
              <w:noProof/>
            </w:rPr>
            <w:fldChar w:fldCharType="begin"/>
          </w:r>
          <w:r>
            <w:rPr>
              <w:noProof/>
            </w:rPr>
            <w:instrText xml:space="preserve"> PAGEREF _Toc227775711 \h </w:instrText>
          </w:r>
          <w:r>
            <w:rPr>
              <w:noProof/>
            </w:rPr>
          </w:r>
          <w:r>
            <w:rPr>
              <w:noProof/>
            </w:rPr>
            <w:fldChar w:fldCharType="separate"/>
          </w:r>
          <w:r>
            <w:rPr>
              <w:noProof/>
            </w:rPr>
            <w:t>375</w:t>
          </w:r>
          <w:r>
            <w:rPr>
              <w:noProof/>
            </w:rPr>
            <w:fldChar w:fldCharType="end"/>
          </w:r>
        </w:p>
        <w:p w14:paraId="798A9161" w14:textId="51873DDA" w:rsidR="006D6648" w:rsidRDefault="006D6648">
          <w:pPr>
            <w:pStyle w:val="Turinys2"/>
            <w:tabs>
              <w:tab w:val="left" w:pos="600"/>
              <w:tab w:val="right" w:leader="dot" w:pos="8487"/>
            </w:tabs>
            <w:rPr>
              <w:rFonts w:asciiTheme="minorHAnsi" w:eastAsiaTheme="minorEastAsia" w:hAnsiTheme="minorHAnsi" w:cstheme="minorBidi"/>
              <w:noProof/>
              <w:color w:val="auto"/>
              <w:sz w:val="22"/>
              <w:szCs w:val="22"/>
              <w:lang w:val="lt-LT" w:eastAsia="lt-LT"/>
            </w:rPr>
          </w:pPr>
          <w:r>
            <w:rPr>
              <w:noProof/>
            </w:rPr>
            <w:t>4.1</w:t>
          </w:r>
          <w:r>
            <w:rPr>
              <w:rFonts w:asciiTheme="minorHAnsi" w:eastAsiaTheme="minorEastAsia" w:hAnsiTheme="minorHAnsi" w:cstheme="minorBidi"/>
              <w:noProof/>
              <w:color w:val="auto"/>
              <w:sz w:val="22"/>
              <w:szCs w:val="22"/>
              <w:lang w:val="lt-LT" w:eastAsia="lt-LT"/>
            </w:rPr>
            <w:tab/>
          </w:r>
          <w:r>
            <w:rPr>
              <w:noProof/>
            </w:rPr>
            <w:t>Sąrašinių formų komponentai</w:t>
          </w:r>
          <w:r>
            <w:rPr>
              <w:noProof/>
            </w:rPr>
            <w:tab/>
          </w:r>
          <w:r>
            <w:rPr>
              <w:noProof/>
            </w:rPr>
            <w:fldChar w:fldCharType="begin"/>
          </w:r>
          <w:r>
            <w:rPr>
              <w:noProof/>
            </w:rPr>
            <w:instrText xml:space="preserve"> PAGEREF _Toc227775712 \h </w:instrText>
          </w:r>
          <w:r>
            <w:rPr>
              <w:noProof/>
            </w:rPr>
          </w:r>
          <w:r>
            <w:rPr>
              <w:noProof/>
            </w:rPr>
            <w:fldChar w:fldCharType="separate"/>
          </w:r>
          <w:r>
            <w:rPr>
              <w:noProof/>
            </w:rPr>
            <w:t>376</w:t>
          </w:r>
          <w:r>
            <w:rPr>
              <w:noProof/>
            </w:rPr>
            <w:fldChar w:fldCharType="end"/>
          </w:r>
        </w:p>
        <w:p w14:paraId="53F838EA" w14:textId="1A87A134" w:rsidR="006D6648" w:rsidRDefault="006D6648">
          <w:pPr>
            <w:pStyle w:val="Turinys3"/>
            <w:tabs>
              <w:tab w:val="left" w:pos="800"/>
              <w:tab w:val="right" w:leader="dot" w:pos="8487"/>
            </w:tabs>
            <w:rPr>
              <w:rFonts w:asciiTheme="minorHAnsi" w:eastAsiaTheme="minorEastAsia" w:hAnsiTheme="minorHAnsi" w:cstheme="minorBidi"/>
              <w:noProof/>
              <w:color w:val="auto"/>
              <w:sz w:val="22"/>
              <w:szCs w:val="22"/>
              <w:lang w:val="lt-LT" w:eastAsia="lt-LT"/>
            </w:rPr>
          </w:pPr>
          <w:r>
            <w:rPr>
              <w:noProof/>
            </w:rPr>
            <w:t>4.1.1</w:t>
          </w:r>
          <w:r>
            <w:rPr>
              <w:rFonts w:asciiTheme="minorHAnsi" w:eastAsiaTheme="minorEastAsia" w:hAnsiTheme="minorHAnsi" w:cstheme="minorBidi"/>
              <w:noProof/>
              <w:color w:val="auto"/>
              <w:sz w:val="22"/>
              <w:szCs w:val="22"/>
              <w:lang w:val="lt-LT" w:eastAsia="lt-LT"/>
            </w:rPr>
            <w:tab/>
          </w:r>
          <w:r>
            <w:rPr>
              <w:noProof/>
            </w:rPr>
            <w:t>Komponentų aprašymas</w:t>
          </w:r>
          <w:r>
            <w:rPr>
              <w:noProof/>
            </w:rPr>
            <w:tab/>
          </w:r>
          <w:r>
            <w:rPr>
              <w:noProof/>
            </w:rPr>
            <w:fldChar w:fldCharType="begin"/>
          </w:r>
          <w:r>
            <w:rPr>
              <w:noProof/>
            </w:rPr>
            <w:instrText xml:space="preserve"> PAGEREF _Toc227775713 \h </w:instrText>
          </w:r>
          <w:r>
            <w:rPr>
              <w:noProof/>
            </w:rPr>
          </w:r>
          <w:r>
            <w:rPr>
              <w:noProof/>
            </w:rPr>
            <w:fldChar w:fldCharType="separate"/>
          </w:r>
          <w:r>
            <w:rPr>
              <w:noProof/>
            </w:rPr>
            <w:t>376</w:t>
          </w:r>
          <w:r>
            <w:rPr>
              <w:noProof/>
            </w:rPr>
            <w:fldChar w:fldCharType="end"/>
          </w:r>
        </w:p>
        <w:p w14:paraId="74AC3A74" w14:textId="12C60960" w:rsidR="006D6648" w:rsidRDefault="006D6648">
          <w:pPr>
            <w:pStyle w:val="Turinys3"/>
            <w:tabs>
              <w:tab w:val="left" w:pos="800"/>
              <w:tab w:val="right" w:leader="dot" w:pos="8487"/>
            </w:tabs>
            <w:rPr>
              <w:rFonts w:asciiTheme="minorHAnsi" w:eastAsiaTheme="minorEastAsia" w:hAnsiTheme="minorHAnsi" w:cstheme="minorBidi"/>
              <w:noProof/>
              <w:color w:val="auto"/>
              <w:sz w:val="22"/>
              <w:szCs w:val="22"/>
              <w:lang w:val="lt-LT" w:eastAsia="lt-LT"/>
            </w:rPr>
          </w:pPr>
          <w:r>
            <w:rPr>
              <w:noProof/>
            </w:rPr>
            <w:t>4.1.2</w:t>
          </w:r>
          <w:r>
            <w:rPr>
              <w:rFonts w:asciiTheme="minorHAnsi" w:eastAsiaTheme="minorEastAsia" w:hAnsiTheme="minorHAnsi" w:cstheme="minorBidi"/>
              <w:noProof/>
              <w:color w:val="auto"/>
              <w:sz w:val="22"/>
              <w:szCs w:val="22"/>
              <w:lang w:val="lt-LT" w:eastAsia="lt-LT"/>
            </w:rPr>
            <w:tab/>
          </w:r>
          <w:r w:rsidRPr="000D7459">
            <w:rPr>
              <w:noProof/>
              <w:lang w:val="lt-LT"/>
            </w:rPr>
            <w:t>Puslapiavimo komponentas</w:t>
          </w:r>
          <w:r>
            <w:rPr>
              <w:noProof/>
            </w:rPr>
            <w:tab/>
          </w:r>
          <w:r>
            <w:rPr>
              <w:noProof/>
            </w:rPr>
            <w:fldChar w:fldCharType="begin"/>
          </w:r>
          <w:r>
            <w:rPr>
              <w:noProof/>
            </w:rPr>
            <w:instrText xml:space="preserve"> PAGEREF _Toc227775714 \h </w:instrText>
          </w:r>
          <w:r>
            <w:rPr>
              <w:noProof/>
            </w:rPr>
          </w:r>
          <w:r>
            <w:rPr>
              <w:noProof/>
            </w:rPr>
            <w:fldChar w:fldCharType="separate"/>
          </w:r>
          <w:r>
            <w:rPr>
              <w:noProof/>
            </w:rPr>
            <w:t>379</w:t>
          </w:r>
          <w:r>
            <w:rPr>
              <w:noProof/>
            </w:rPr>
            <w:fldChar w:fldCharType="end"/>
          </w:r>
        </w:p>
        <w:p w14:paraId="0E4B5EFE" w14:textId="21492987" w:rsidR="006D6648" w:rsidRDefault="006D6648">
          <w:pPr>
            <w:pStyle w:val="Turinys3"/>
            <w:tabs>
              <w:tab w:val="left" w:pos="800"/>
              <w:tab w:val="right" w:leader="dot" w:pos="8487"/>
            </w:tabs>
            <w:rPr>
              <w:rFonts w:asciiTheme="minorHAnsi" w:eastAsiaTheme="minorEastAsia" w:hAnsiTheme="minorHAnsi" w:cstheme="minorBidi"/>
              <w:noProof/>
              <w:color w:val="auto"/>
              <w:sz w:val="22"/>
              <w:szCs w:val="22"/>
              <w:lang w:val="lt-LT" w:eastAsia="lt-LT"/>
            </w:rPr>
          </w:pPr>
          <w:r>
            <w:rPr>
              <w:noProof/>
            </w:rPr>
            <w:t>4.1.3</w:t>
          </w:r>
          <w:r>
            <w:rPr>
              <w:rFonts w:asciiTheme="minorHAnsi" w:eastAsiaTheme="minorEastAsia" w:hAnsiTheme="minorHAnsi" w:cstheme="minorBidi"/>
              <w:noProof/>
              <w:color w:val="auto"/>
              <w:sz w:val="22"/>
              <w:szCs w:val="22"/>
              <w:lang w:val="lt-LT" w:eastAsia="lt-LT"/>
            </w:rPr>
            <w:tab/>
          </w:r>
          <w:r>
            <w:rPr>
              <w:noProof/>
            </w:rPr>
            <w:t>Sąrašo elementų žymėjimo komponentas</w:t>
          </w:r>
          <w:r>
            <w:rPr>
              <w:noProof/>
            </w:rPr>
            <w:tab/>
          </w:r>
          <w:r>
            <w:rPr>
              <w:noProof/>
            </w:rPr>
            <w:fldChar w:fldCharType="begin"/>
          </w:r>
          <w:r>
            <w:rPr>
              <w:noProof/>
            </w:rPr>
            <w:instrText xml:space="preserve"> PAGEREF _Toc227775715 \h </w:instrText>
          </w:r>
          <w:r>
            <w:rPr>
              <w:noProof/>
            </w:rPr>
          </w:r>
          <w:r>
            <w:rPr>
              <w:noProof/>
            </w:rPr>
            <w:fldChar w:fldCharType="separate"/>
          </w:r>
          <w:r>
            <w:rPr>
              <w:noProof/>
            </w:rPr>
            <w:t>380</w:t>
          </w:r>
          <w:r>
            <w:rPr>
              <w:noProof/>
            </w:rPr>
            <w:fldChar w:fldCharType="end"/>
          </w:r>
        </w:p>
        <w:p w14:paraId="7C87EAA5" w14:textId="169FE14D" w:rsidR="006D6648" w:rsidRDefault="006D6648">
          <w:pPr>
            <w:pStyle w:val="Turinys3"/>
            <w:tabs>
              <w:tab w:val="left" w:pos="800"/>
              <w:tab w:val="right" w:leader="dot" w:pos="8487"/>
            </w:tabs>
            <w:rPr>
              <w:rFonts w:asciiTheme="minorHAnsi" w:eastAsiaTheme="minorEastAsia" w:hAnsiTheme="minorHAnsi" w:cstheme="minorBidi"/>
              <w:noProof/>
              <w:color w:val="auto"/>
              <w:sz w:val="22"/>
              <w:szCs w:val="22"/>
              <w:lang w:val="lt-LT" w:eastAsia="lt-LT"/>
            </w:rPr>
          </w:pPr>
          <w:r>
            <w:rPr>
              <w:noProof/>
            </w:rPr>
            <w:t>4.1.4</w:t>
          </w:r>
          <w:r>
            <w:rPr>
              <w:rFonts w:asciiTheme="minorHAnsi" w:eastAsiaTheme="minorEastAsia" w:hAnsiTheme="minorHAnsi" w:cstheme="minorBidi"/>
              <w:noProof/>
              <w:color w:val="auto"/>
              <w:sz w:val="22"/>
              <w:szCs w:val="22"/>
              <w:lang w:val="lt-LT" w:eastAsia="lt-LT"/>
            </w:rPr>
            <w:tab/>
          </w:r>
          <w:r>
            <w:rPr>
              <w:noProof/>
            </w:rPr>
            <w:t>Eksportavimo parinktys</w:t>
          </w:r>
          <w:r>
            <w:rPr>
              <w:noProof/>
            </w:rPr>
            <w:tab/>
          </w:r>
          <w:r>
            <w:rPr>
              <w:noProof/>
            </w:rPr>
            <w:fldChar w:fldCharType="begin"/>
          </w:r>
          <w:r>
            <w:rPr>
              <w:noProof/>
            </w:rPr>
            <w:instrText xml:space="preserve"> PAGEREF _Toc227775716 \h </w:instrText>
          </w:r>
          <w:r>
            <w:rPr>
              <w:noProof/>
            </w:rPr>
          </w:r>
          <w:r>
            <w:rPr>
              <w:noProof/>
            </w:rPr>
            <w:fldChar w:fldCharType="separate"/>
          </w:r>
          <w:r>
            <w:rPr>
              <w:noProof/>
            </w:rPr>
            <w:t>380</w:t>
          </w:r>
          <w:r>
            <w:rPr>
              <w:noProof/>
            </w:rPr>
            <w:fldChar w:fldCharType="end"/>
          </w:r>
        </w:p>
        <w:p w14:paraId="0541BAE0" w14:textId="39200E1F" w:rsidR="006D6648" w:rsidRDefault="006D6648">
          <w:pPr>
            <w:pStyle w:val="Turinys3"/>
            <w:tabs>
              <w:tab w:val="left" w:pos="800"/>
              <w:tab w:val="right" w:leader="dot" w:pos="8487"/>
            </w:tabs>
            <w:rPr>
              <w:rFonts w:asciiTheme="minorHAnsi" w:eastAsiaTheme="minorEastAsia" w:hAnsiTheme="minorHAnsi" w:cstheme="minorBidi"/>
              <w:noProof/>
              <w:color w:val="auto"/>
              <w:sz w:val="22"/>
              <w:szCs w:val="22"/>
              <w:lang w:val="lt-LT" w:eastAsia="lt-LT"/>
            </w:rPr>
          </w:pPr>
          <w:r>
            <w:rPr>
              <w:noProof/>
            </w:rPr>
            <w:t>4.1.5</w:t>
          </w:r>
          <w:r>
            <w:rPr>
              <w:rFonts w:asciiTheme="minorHAnsi" w:eastAsiaTheme="minorEastAsia" w:hAnsiTheme="minorHAnsi" w:cstheme="minorBidi"/>
              <w:noProof/>
              <w:color w:val="auto"/>
              <w:sz w:val="22"/>
              <w:szCs w:val="22"/>
              <w:lang w:val="lt-LT" w:eastAsia="lt-LT"/>
            </w:rPr>
            <w:tab/>
          </w:r>
          <w:r>
            <w:rPr>
              <w:noProof/>
            </w:rPr>
            <w:t>Paieškos komponentas</w:t>
          </w:r>
          <w:r>
            <w:rPr>
              <w:noProof/>
            </w:rPr>
            <w:tab/>
          </w:r>
          <w:r>
            <w:rPr>
              <w:noProof/>
            </w:rPr>
            <w:fldChar w:fldCharType="begin"/>
          </w:r>
          <w:r>
            <w:rPr>
              <w:noProof/>
            </w:rPr>
            <w:instrText xml:space="preserve"> PAGEREF _Toc227775717 \h </w:instrText>
          </w:r>
          <w:r>
            <w:rPr>
              <w:noProof/>
            </w:rPr>
          </w:r>
          <w:r>
            <w:rPr>
              <w:noProof/>
            </w:rPr>
            <w:fldChar w:fldCharType="separate"/>
          </w:r>
          <w:r>
            <w:rPr>
              <w:noProof/>
            </w:rPr>
            <w:t>382</w:t>
          </w:r>
          <w:r>
            <w:rPr>
              <w:noProof/>
            </w:rPr>
            <w:fldChar w:fldCharType="end"/>
          </w:r>
        </w:p>
        <w:p w14:paraId="45AACB76" w14:textId="7D70F303" w:rsidR="006D6648" w:rsidRDefault="006D6648">
          <w:pPr>
            <w:pStyle w:val="Turinys2"/>
            <w:tabs>
              <w:tab w:val="left" w:pos="600"/>
              <w:tab w:val="right" w:leader="dot" w:pos="8487"/>
            </w:tabs>
            <w:rPr>
              <w:rFonts w:asciiTheme="minorHAnsi" w:eastAsiaTheme="minorEastAsia" w:hAnsiTheme="minorHAnsi" w:cstheme="minorBidi"/>
              <w:noProof/>
              <w:color w:val="auto"/>
              <w:sz w:val="22"/>
              <w:szCs w:val="22"/>
              <w:lang w:val="lt-LT" w:eastAsia="lt-LT"/>
            </w:rPr>
          </w:pPr>
          <w:r>
            <w:rPr>
              <w:noProof/>
            </w:rPr>
            <w:t>4.2</w:t>
          </w:r>
          <w:r>
            <w:rPr>
              <w:rFonts w:asciiTheme="minorHAnsi" w:eastAsiaTheme="minorEastAsia" w:hAnsiTheme="minorHAnsi" w:cstheme="minorBidi"/>
              <w:noProof/>
              <w:color w:val="auto"/>
              <w:sz w:val="22"/>
              <w:szCs w:val="22"/>
              <w:lang w:val="lt-LT" w:eastAsia="lt-LT"/>
            </w:rPr>
            <w:tab/>
          </w:r>
          <w:r>
            <w:rPr>
              <w:noProof/>
            </w:rPr>
            <w:t>Navigacijos kelio komponentas</w:t>
          </w:r>
          <w:r>
            <w:rPr>
              <w:noProof/>
            </w:rPr>
            <w:tab/>
          </w:r>
          <w:r>
            <w:rPr>
              <w:noProof/>
            </w:rPr>
            <w:fldChar w:fldCharType="begin"/>
          </w:r>
          <w:r>
            <w:rPr>
              <w:noProof/>
            </w:rPr>
            <w:instrText xml:space="preserve"> PAGEREF _Toc227775718 \h </w:instrText>
          </w:r>
          <w:r>
            <w:rPr>
              <w:noProof/>
            </w:rPr>
          </w:r>
          <w:r>
            <w:rPr>
              <w:noProof/>
            </w:rPr>
            <w:fldChar w:fldCharType="separate"/>
          </w:r>
          <w:r>
            <w:rPr>
              <w:noProof/>
            </w:rPr>
            <w:t>386</w:t>
          </w:r>
          <w:r>
            <w:rPr>
              <w:noProof/>
            </w:rPr>
            <w:fldChar w:fldCharType="end"/>
          </w:r>
        </w:p>
        <w:p w14:paraId="444C4E86" w14:textId="1E0B4B03" w:rsidR="006D6648" w:rsidRDefault="006D6648">
          <w:pPr>
            <w:pStyle w:val="Turinys3"/>
            <w:tabs>
              <w:tab w:val="left" w:pos="800"/>
              <w:tab w:val="right" w:leader="dot" w:pos="8487"/>
            </w:tabs>
            <w:rPr>
              <w:rFonts w:asciiTheme="minorHAnsi" w:eastAsiaTheme="minorEastAsia" w:hAnsiTheme="minorHAnsi" w:cstheme="minorBidi"/>
              <w:noProof/>
              <w:color w:val="auto"/>
              <w:sz w:val="22"/>
              <w:szCs w:val="22"/>
              <w:lang w:val="lt-LT" w:eastAsia="lt-LT"/>
            </w:rPr>
          </w:pPr>
          <w:r>
            <w:rPr>
              <w:noProof/>
            </w:rPr>
            <w:t>4.2.1</w:t>
          </w:r>
          <w:r>
            <w:rPr>
              <w:rFonts w:asciiTheme="minorHAnsi" w:eastAsiaTheme="minorEastAsia" w:hAnsiTheme="minorHAnsi" w:cstheme="minorBidi"/>
              <w:noProof/>
              <w:color w:val="auto"/>
              <w:sz w:val="22"/>
              <w:szCs w:val="22"/>
              <w:lang w:val="lt-LT" w:eastAsia="lt-LT"/>
            </w:rPr>
            <w:tab/>
          </w:r>
          <w:r>
            <w:rPr>
              <w:noProof/>
            </w:rPr>
            <w:t>Komponento aprašymas</w:t>
          </w:r>
          <w:r>
            <w:rPr>
              <w:noProof/>
            </w:rPr>
            <w:tab/>
          </w:r>
          <w:r>
            <w:rPr>
              <w:noProof/>
            </w:rPr>
            <w:fldChar w:fldCharType="begin"/>
          </w:r>
          <w:r>
            <w:rPr>
              <w:noProof/>
            </w:rPr>
            <w:instrText xml:space="preserve"> PAGEREF _Toc227775719 \h </w:instrText>
          </w:r>
          <w:r>
            <w:rPr>
              <w:noProof/>
            </w:rPr>
          </w:r>
          <w:r>
            <w:rPr>
              <w:noProof/>
            </w:rPr>
            <w:fldChar w:fldCharType="separate"/>
          </w:r>
          <w:r>
            <w:rPr>
              <w:noProof/>
            </w:rPr>
            <w:t>386</w:t>
          </w:r>
          <w:r>
            <w:rPr>
              <w:noProof/>
            </w:rPr>
            <w:fldChar w:fldCharType="end"/>
          </w:r>
        </w:p>
        <w:p w14:paraId="3E6D50A8" w14:textId="4446034C" w:rsidR="006D6648" w:rsidRDefault="006D6648">
          <w:pPr>
            <w:pStyle w:val="Turinys2"/>
            <w:tabs>
              <w:tab w:val="left" w:pos="600"/>
              <w:tab w:val="right" w:leader="dot" w:pos="8487"/>
            </w:tabs>
            <w:rPr>
              <w:rFonts w:asciiTheme="minorHAnsi" w:eastAsiaTheme="minorEastAsia" w:hAnsiTheme="minorHAnsi" w:cstheme="minorBidi"/>
              <w:noProof/>
              <w:color w:val="auto"/>
              <w:sz w:val="22"/>
              <w:szCs w:val="22"/>
              <w:lang w:val="lt-LT" w:eastAsia="lt-LT"/>
            </w:rPr>
          </w:pPr>
          <w:r>
            <w:rPr>
              <w:noProof/>
            </w:rPr>
            <w:t>4.3</w:t>
          </w:r>
          <w:r>
            <w:rPr>
              <w:rFonts w:asciiTheme="minorHAnsi" w:eastAsiaTheme="minorEastAsia" w:hAnsiTheme="minorHAnsi" w:cstheme="minorBidi"/>
              <w:noProof/>
              <w:color w:val="auto"/>
              <w:sz w:val="22"/>
              <w:szCs w:val="22"/>
              <w:lang w:val="lt-LT" w:eastAsia="lt-LT"/>
            </w:rPr>
            <w:tab/>
          </w:r>
          <w:r>
            <w:rPr>
              <w:noProof/>
            </w:rPr>
            <w:t>Kortelių navigacijos komponentas</w:t>
          </w:r>
          <w:r>
            <w:rPr>
              <w:noProof/>
            </w:rPr>
            <w:tab/>
          </w:r>
          <w:r>
            <w:rPr>
              <w:noProof/>
            </w:rPr>
            <w:fldChar w:fldCharType="begin"/>
          </w:r>
          <w:r>
            <w:rPr>
              <w:noProof/>
            </w:rPr>
            <w:instrText xml:space="preserve"> PAGEREF _Toc227775720 \h </w:instrText>
          </w:r>
          <w:r>
            <w:rPr>
              <w:noProof/>
            </w:rPr>
          </w:r>
          <w:r>
            <w:rPr>
              <w:noProof/>
            </w:rPr>
            <w:fldChar w:fldCharType="separate"/>
          </w:r>
          <w:r>
            <w:rPr>
              <w:noProof/>
            </w:rPr>
            <w:t>386</w:t>
          </w:r>
          <w:r>
            <w:rPr>
              <w:noProof/>
            </w:rPr>
            <w:fldChar w:fldCharType="end"/>
          </w:r>
        </w:p>
        <w:p w14:paraId="02BC1F0B" w14:textId="13C2161C" w:rsidR="006D6648" w:rsidRDefault="006D6648">
          <w:pPr>
            <w:pStyle w:val="Turinys3"/>
            <w:tabs>
              <w:tab w:val="left" w:pos="800"/>
              <w:tab w:val="right" w:leader="dot" w:pos="8487"/>
            </w:tabs>
            <w:rPr>
              <w:rFonts w:asciiTheme="minorHAnsi" w:eastAsiaTheme="minorEastAsia" w:hAnsiTheme="minorHAnsi" w:cstheme="minorBidi"/>
              <w:noProof/>
              <w:color w:val="auto"/>
              <w:sz w:val="22"/>
              <w:szCs w:val="22"/>
              <w:lang w:val="lt-LT" w:eastAsia="lt-LT"/>
            </w:rPr>
          </w:pPr>
          <w:r>
            <w:rPr>
              <w:noProof/>
            </w:rPr>
            <w:t>4.3.1</w:t>
          </w:r>
          <w:r>
            <w:rPr>
              <w:rFonts w:asciiTheme="minorHAnsi" w:eastAsiaTheme="minorEastAsia" w:hAnsiTheme="minorHAnsi" w:cstheme="minorBidi"/>
              <w:noProof/>
              <w:color w:val="auto"/>
              <w:sz w:val="22"/>
              <w:szCs w:val="22"/>
              <w:lang w:val="lt-LT" w:eastAsia="lt-LT"/>
            </w:rPr>
            <w:tab/>
          </w:r>
          <w:r>
            <w:rPr>
              <w:noProof/>
            </w:rPr>
            <w:t>Komponento aprašymas</w:t>
          </w:r>
          <w:r>
            <w:rPr>
              <w:noProof/>
            </w:rPr>
            <w:tab/>
          </w:r>
          <w:r>
            <w:rPr>
              <w:noProof/>
            </w:rPr>
            <w:fldChar w:fldCharType="begin"/>
          </w:r>
          <w:r>
            <w:rPr>
              <w:noProof/>
            </w:rPr>
            <w:instrText xml:space="preserve"> PAGEREF _Toc227775721 \h </w:instrText>
          </w:r>
          <w:r>
            <w:rPr>
              <w:noProof/>
            </w:rPr>
          </w:r>
          <w:r>
            <w:rPr>
              <w:noProof/>
            </w:rPr>
            <w:fldChar w:fldCharType="separate"/>
          </w:r>
          <w:r>
            <w:rPr>
              <w:noProof/>
            </w:rPr>
            <w:t>386</w:t>
          </w:r>
          <w:r>
            <w:rPr>
              <w:noProof/>
            </w:rPr>
            <w:fldChar w:fldCharType="end"/>
          </w:r>
        </w:p>
        <w:p w14:paraId="05FF8C97" w14:textId="2913728C" w:rsidR="006D6648" w:rsidRDefault="006D6648">
          <w:pPr>
            <w:pStyle w:val="Turinys2"/>
            <w:tabs>
              <w:tab w:val="left" w:pos="600"/>
              <w:tab w:val="right" w:leader="dot" w:pos="8487"/>
            </w:tabs>
            <w:rPr>
              <w:rFonts w:asciiTheme="minorHAnsi" w:eastAsiaTheme="minorEastAsia" w:hAnsiTheme="minorHAnsi" w:cstheme="minorBidi"/>
              <w:noProof/>
              <w:color w:val="auto"/>
              <w:sz w:val="22"/>
              <w:szCs w:val="22"/>
              <w:lang w:val="lt-LT" w:eastAsia="lt-LT"/>
            </w:rPr>
          </w:pPr>
          <w:r>
            <w:rPr>
              <w:noProof/>
            </w:rPr>
            <w:t>4.4</w:t>
          </w:r>
          <w:r>
            <w:rPr>
              <w:rFonts w:asciiTheme="minorHAnsi" w:eastAsiaTheme="minorEastAsia" w:hAnsiTheme="minorHAnsi" w:cstheme="minorBidi"/>
              <w:noProof/>
              <w:color w:val="auto"/>
              <w:sz w:val="22"/>
              <w:szCs w:val="22"/>
              <w:lang w:val="lt-LT" w:eastAsia="lt-LT"/>
            </w:rPr>
            <w:tab/>
          </w:r>
          <w:r>
            <w:rPr>
              <w:noProof/>
            </w:rPr>
            <w:t>Rinkmenų įkėlimo komponentas</w:t>
          </w:r>
          <w:r>
            <w:rPr>
              <w:noProof/>
            </w:rPr>
            <w:tab/>
          </w:r>
          <w:r>
            <w:rPr>
              <w:noProof/>
            </w:rPr>
            <w:fldChar w:fldCharType="begin"/>
          </w:r>
          <w:r>
            <w:rPr>
              <w:noProof/>
            </w:rPr>
            <w:instrText xml:space="preserve"> PAGEREF _Toc227775722 \h </w:instrText>
          </w:r>
          <w:r>
            <w:rPr>
              <w:noProof/>
            </w:rPr>
          </w:r>
          <w:r>
            <w:rPr>
              <w:noProof/>
            </w:rPr>
            <w:fldChar w:fldCharType="separate"/>
          </w:r>
          <w:r>
            <w:rPr>
              <w:noProof/>
            </w:rPr>
            <w:t>387</w:t>
          </w:r>
          <w:r>
            <w:rPr>
              <w:noProof/>
            </w:rPr>
            <w:fldChar w:fldCharType="end"/>
          </w:r>
        </w:p>
        <w:p w14:paraId="37C13B0D" w14:textId="24FC2ED7" w:rsidR="006D6648" w:rsidRDefault="006D6648">
          <w:pPr>
            <w:pStyle w:val="Turinys3"/>
            <w:tabs>
              <w:tab w:val="left" w:pos="800"/>
              <w:tab w:val="right" w:leader="dot" w:pos="8487"/>
            </w:tabs>
            <w:rPr>
              <w:rFonts w:asciiTheme="minorHAnsi" w:eastAsiaTheme="minorEastAsia" w:hAnsiTheme="minorHAnsi" w:cstheme="minorBidi"/>
              <w:noProof/>
              <w:color w:val="auto"/>
              <w:sz w:val="22"/>
              <w:szCs w:val="22"/>
              <w:lang w:val="lt-LT" w:eastAsia="lt-LT"/>
            </w:rPr>
          </w:pPr>
          <w:r>
            <w:rPr>
              <w:noProof/>
            </w:rPr>
            <w:t>4.4.1</w:t>
          </w:r>
          <w:r>
            <w:rPr>
              <w:rFonts w:asciiTheme="minorHAnsi" w:eastAsiaTheme="minorEastAsia" w:hAnsiTheme="minorHAnsi" w:cstheme="minorBidi"/>
              <w:noProof/>
              <w:color w:val="auto"/>
              <w:sz w:val="22"/>
              <w:szCs w:val="22"/>
              <w:lang w:val="lt-LT" w:eastAsia="lt-LT"/>
            </w:rPr>
            <w:tab/>
          </w:r>
          <w:r>
            <w:rPr>
              <w:noProof/>
            </w:rPr>
            <w:t>Komponento aprašymas</w:t>
          </w:r>
          <w:r>
            <w:rPr>
              <w:noProof/>
            </w:rPr>
            <w:tab/>
          </w:r>
          <w:r>
            <w:rPr>
              <w:noProof/>
            </w:rPr>
            <w:fldChar w:fldCharType="begin"/>
          </w:r>
          <w:r>
            <w:rPr>
              <w:noProof/>
            </w:rPr>
            <w:instrText xml:space="preserve"> PAGEREF _Toc227775723 \h </w:instrText>
          </w:r>
          <w:r>
            <w:rPr>
              <w:noProof/>
            </w:rPr>
          </w:r>
          <w:r>
            <w:rPr>
              <w:noProof/>
            </w:rPr>
            <w:fldChar w:fldCharType="separate"/>
          </w:r>
          <w:r>
            <w:rPr>
              <w:noProof/>
            </w:rPr>
            <w:t>387</w:t>
          </w:r>
          <w:r>
            <w:rPr>
              <w:noProof/>
            </w:rPr>
            <w:fldChar w:fldCharType="end"/>
          </w:r>
        </w:p>
        <w:p w14:paraId="0B03230E" w14:textId="31BF469C" w:rsidR="006D6648" w:rsidRDefault="006D6648">
          <w:pPr>
            <w:pStyle w:val="Turinys2"/>
            <w:tabs>
              <w:tab w:val="left" w:pos="600"/>
              <w:tab w:val="right" w:leader="dot" w:pos="8487"/>
            </w:tabs>
            <w:rPr>
              <w:rFonts w:asciiTheme="minorHAnsi" w:eastAsiaTheme="minorEastAsia" w:hAnsiTheme="minorHAnsi" w:cstheme="minorBidi"/>
              <w:noProof/>
              <w:color w:val="auto"/>
              <w:sz w:val="22"/>
              <w:szCs w:val="22"/>
              <w:lang w:val="lt-LT" w:eastAsia="lt-LT"/>
            </w:rPr>
          </w:pPr>
          <w:r>
            <w:rPr>
              <w:noProof/>
            </w:rPr>
            <w:t>4.5</w:t>
          </w:r>
          <w:r>
            <w:rPr>
              <w:rFonts w:asciiTheme="minorHAnsi" w:eastAsiaTheme="minorEastAsia" w:hAnsiTheme="minorHAnsi" w:cstheme="minorBidi"/>
              <w:noProof/>
              <w:color w:val="auto"/>
              <w:sz w:val="22"/>
              <w:szCs w:val="22"/>
              <w:lang w:val="lt-LT" w:eastAsia="lt-LT"/>
            </w:rPr>
            <w:tab/>
          </w:r>
          <w:r>
            <w:rPr>
              <w:noProof/>
            </w:rPr>
            <w:t>Klaidų ir informaciniai pranešimai</w:t>
          </w:r>
          <w:r>
            <w:rPr>
              <w:noProof/>
            </w:rPr>
            <w:tab/>
          </w:r>
          <w:r>
            <w:rPr>
              <w:noProof/>
            </w:rPr>
            <w:fldChar w:fldCharType="begin"/>
          </w:r>
          <w:r>
            <w:rPr>
              <w:noProof/>
            </w:rPr>
            <w:instrText xml:space="preserve"> PAGEREF _Toc227775724 \h </w:instrText>
          </w:r>
          <w:r>
            <w:rPr>
              <w:noProof/>
            </w:rPr>
          </w:r>
          <w:r>
            <w:rPr>
              <w:noProof/>
            </w:rPr>
            <w:fldChar w:fldCharType="separate"/>
          </w:r>
          <w:r>
            <w:rPr>
              <w:noProof/>
            </w:rPr>
            <w:t>389</w:t>
          </w:r>
          <w:r>
            <w:rPr>
              <w:noProof/>
            </w:rPr>
            <w:fldChar w:fldCharType="end"/>
          </w:r>
        </w:p>
        <w:p w14:paraId="12648344" w14:textId="554917B6" w:rsidR="006D6648" w:rsidRDefault="006D6648">
          <w:pPr>
            <w:pStyle w:val="Turinys3"/>
            <w:tabs>
              <w:tab w:val="left" w:pos="800"/>
              <w:tab w:val="right" w:leader="dot" w:pos="8487"/>
            </w:tabs>
            <w:rPr>
              <w:rFonts w:asciiTheme="minorHAnsi" w:eastAsiaTheme="minorEastAsia" w:hAnsiTheme="minorHAnsi" w:cstheme="minorBidi"/>
              <w:noProof/>
              <w:color w:val="auto"/>
              <w:sz w:val="22"/>
              <w:szCs w:val="22"/>
              <w:lang w:val="lt-LT" w:eastAsia="lt-LT"/>
            </w:rPr>
          </w:pPr>
          <w:r>
            <w:rPr>
              <w:noProof/>
            </w:rPr>
            <w:t>4.5.1</w:t>
          </w:r>
          <w:r>
            <w:rPr>
              <w:rFonts w:asciiTheme="minorHAnsi" w:eastAsiaTheme="minorEastAsia" w:hAnsiTheme="minorHAnsi" w:cstheme="minorBidi"/>
              <w:noProof/>
              <w:color w:val="auto"/>
              <w:sz w:val="22"/>
              <w:szCs w:val="22"/>
              <w:lang w:val="lt-LT" w:eastAsia="lt-LT"/>
            </w:rPr>
            <w:tab/>
          </w:r>
          <w:r>
            <w:rPr>
              <w:noProof/>
            </w:rPr>
            <w:t>Elementų aprašymas</w:t>
          </w:r>
          <w:r>
            <w:rPr>
              <w:noProof/>
            </w:rPr>
            <w:tab/>
          </w:r>
          <w:r>
            <w:rPr>
              <w:noProof/>
            </w:rPr>
            <w:fldChar w:fldCharType="begin"/>
          </w:r>
          <w:r>
            <w:rPr>
              <w:noProof/>
            </w:rPr>
            <w:instrText xml:space="preserve"> PAGEREF _Toc227775725 \h </w:instrText>
          </w:r>
          <w:r>
            <w:rPr>
              <w:noProof/>
            </w:rPr>
          </w:r>
          <w:r>
            <w:rPr>
              <w:noProof/>
            </w:rPr>
            <w:fldChar w:fldCharType="separate"/>
          </w:r>
          <w:r>
            <w:rPr>
              <w:noProof/>
            </w:rPr>
            <w:t>389</w:t>
          </w:r>
          <w:r>
            <w:rPr>
              <w:noProof/>
            </w:rPr>
            <w:fldChar w:fldCharType="end"/>
          </w:r>
        </w:p>
        <w:p w14:paraId="350C7D81" w14:textId="064EF18E" w:rsidR="006D6648" w:rsidRDefault="006D6648">
          <w:pPr>
            <w:pStyle w:val="Turinys2"/>
            <w:tabs>
              <w:tab w:val="left" w:pos="600"/>
              <w:tab w:val="right" w:leader="dot" w:pos="8487"/>
            </w:tabs>
            <w:rPr>
              <w:rFonts w:asciiTheme="minorHAnsi" w:eastAsiaTheme="minorEastAsia" w:hAnsiTheme="minorHAnsi" w:cstheme="minorBidi"/>
              <w:noProof/>
              <w:color w:val="auto"/>
              <w:sz w:val="22"/>
              <w:szCs w:val="22"/>
              <w:lang w:val="lt-LT" w:eastAsia="lt-LT"/>
            </w:rPr>
          </w:pPr>
          <w:r>
            <w:rPr>
              <w:noProof/>
            </w:rPr>
            <w:t>4.6</w:t>
          </w:r>
          <w:r>
            <w:rPr>
              <w:rFonts w:asciiTheme="minorHAnsi" w:eastAsiaTheme="minorEastAsia" w:hAnsiTheme="minorHAnsi" w:cstheme="minorBidi"/>
              <w:noProof/>
              <w:color w:val="auto"/>
              <w:sz w:val="22"/>
              <w:szCs w:val="22"/>
              <w:lang w:val="lt-LT" w:eastAsia="lt-LT"/>
            </w:rPr>
            <w:tab/>
          </w:r>
          <w:r>
            <w:rPr>
              <w:noProof/>
            </w:rPr>
            <w:t>Standartiniai duomenų laukai ir elementai</w:t>
          </w:r>
          <w:r>
            <w:rPr>
              <w:noProof/>
            </w:rPr>
            <w:tab/>
          </w:r>
          <w:r>
            <w:rPr>
              <w:noProof/>
            </w:rPr>
            <w:fldChar w:fldCharType="begin"/>
          </w:r>
          <w:r>
            <w:rPr>
              <w:noProof/>
            </w:rPr>
            <w:instrText xml:space="preserve"> PAGEREF _Toc227775726 \h </w:instrText>
          </w:r>
          <w:r>
            <w:rPr>
              <w:noProof/>
            </w:rPr>
          </w:r>
          <w:r>
            <w:rPr>
              <w:noProof/>
            </w:rPr>
            <w:fldChar w:fldCharType="separate"/>
          </w:r>
          <w:r>
            <w:rPr>
              <w:noProof/>
            </w:rPr>
            <w:t>404</w:t>
          </w:r>
          <w:r>
            <w:rPr>
              <w:noProof/>
            </w:rPr>
            <w:fldChar w:fldCharType="end"/>
          </w:r>
        </w:p>
        <w:p w14:paraId="3B378160" w14:textId="0B94AADE" w:rsidR="006D6648" w:rsidRDefault="006D6648">
          <w:pPr>
            <w:pStyle w:val="Turinys3"/>
            <w:tabs>
              <w:tab w:val="left" w:pos="800"/>
              <w:tab w:val="right" w:leader="dot" w:pos="8487"/>
            </w:tabs>
            <w:rPr>
              <w:rFonts w:asciiTheme="minorHAnsi" w:eastAsiaTheme="minorEastAsia" w:hAnsiTheme="minorHAnsi" w:cstheme="minorBidi"/>
              <w:noProof/>
              <w:color w:val="auto"/>
              <w:sz w:val="22"/>
              <w:szCs w:val="22"/>
              <w:lang w:val="lt-LT" w:eastAsia="lt-LT"/>
            </w:rPr>
          </w:pPr>
          <w:r>
            <w:rPr>
              <w:noProof/>
            </w:rPr>
            <w:lastRenderedPageBreak/>
            <w:t>4.6.1</w:t>
          </w:r>
          <w:r>
            <w:rPr>
              <w:rFonts w:asciiTheme="minorHAnsi" w:eastAsiaTheme="minorEastAsia" w:hAnsiTheme="minorHAnsi" w:cstheme="minorBidi"/>
              <w:noProof/>
              <w:color w:val="auto"/>
              <w:sz w:val="22"/>
              <w:szCs w:val="22"/>
              <w:lang w:val="lt-LT" w:eastAsia="lt-LT"/>
            </w:rPr>
            <w:tab/>
          </w:r>
          <w:r>
            <w:rPr>
              <w:noProof/>
            </w:rPr>
            <w:t>Standartinių laukų ir elementų aprašymai</w:t>
          </w:r>
          <w:r>
            <w:rPr>
              <w:noProof/>
            </w:rPr>
            <w:tab/>
          </w:r>
          <w:r>
            <w:rPr>
              <w:noProof/>
            </w:rPr>
            <w:fldChar w:fldCharType="begin"/>
          </w:r>
          <w:r>
            <w:rPr>
              <w:noProof/>
            </w:rPr>
            <w:instrText xml:space="preserve"> PAGEREF _Toc227775727 \h </w:instrText>
          </w:r>
          <w:r>
            <w:rPr>
              <w:noProof/>
            </w:rPr>
          </w:r>
          <w:r>
            <w:rPr>
              <w:noProof/>
            </w:rPr>
            <w:fldChar w:fldCharType="separate"/>
          </w:r>
          <w:r>
            <w:rPr>
              <w:noProof/>
            </w:rPr>
            <w:t>404</w:t>
          </w:r>
          <w:r>
            <w:rPr>
              <w:noProof/>
            </w:rPr>
            <w:fldChar w:fldCharType="end"/>
          </w:r>
        </w:p>
        <w:p w14:paraId="5B6B0C9A" w14:textId="7F59D211" w:rsidR="006D6648" w:rsidRDefault="006D6648">
          <w:pPr>
            <w:pStyle w:val="Turinys2"/>
            <w:tabs>
              <w:tab w:val="left" w:pos="600"/>
              <w:tab w:val="right" w:leader="dot" w:pos="8487"/>
            </w:tabs>
            <w:rPr>
              <w:rFonts w:asciiTheme="minorHAnsi" w:eastAsiaTheme="minorEastAsia" w:hAnsiTheme="minorHAnsi" w:cstheme="minorBidi"/>
              <w:noProof/>
              <w:color w:val="auto"/>
              <w:sz w:val="22"/>
              <w:szCs w:val="22"/>
              <w:lang w:val="lt-LT" w:eastAsia="lt-LT"/>
            </w:rPr>
          </w:pPr>
          <w:r>
            <w:rPr>
              <w:noProof/>
            </w:rPr>
            <w:t>4.7</w:t>
          </w:r>
          <w:r>
            <w:rPr>
              <w:rFonts w:asciiTheme="minorHAnsi" w:eastAsiaTheme="minorEastAsia" w:hAnsiTheme="minorHAnsi" w:cstheme="minorBidi"/>
              <w:noProof/>
              <w:color w:val="auto"/>
              <w:sz w:val="22"/>
              <w:szCs w:val="22"/>
              <w:lang w:val="lt-LT" w:eastAsia="lt-LT"/>
            </w:rPr>
            <w:tab/>
          </w:r>
          <w:r>
            <w:rPr>
              <w:noProof/>
            </w:rPr>
            <w:t>Kiti elementai</w:t>
          </w:r>
          <w:r>
            <w:rPr>
              <w:noProof/>
            </w:rPr>
            <w:tab/>
          </w:r>
          <w:r>
            <w:rPr>
              <w:noProof/>
            </w:rPr>
            <w:fldChar w:fldCharType="begin"/>
          </w:r>
          <w:r>
            <w:rPr>
              <w:noProof/>
            </w:rPr>
            <w:instrText xml:space="preserve"> PAGEREF _Toc227775728 \h </w:instrText>
          </w:r>
          <w:r>
            <w:rPr>
              <w:noProof/>
            </w:rPr>
          </w:r>
          <w:r>
            <w:rPr>
              <w:noProof/>
            </w:rPr>
            <w:fldChar w:fldCharType="separate"/>
          </w:r>
          <w:r>
            <w:rPr>
              <w:noProof/>
            </w:rPr>
            <w:t>410</w:t>
          </w:r>
          <w:r>
            <w:rPr>
              <w:noProof/>
            </w:rPr>
            <w:fldChar w:fldCharType="end"/>
          </w:r>
        </w:p>
        <w:p w14:paraId="34CF49C9" w14:textId="386FAC20" w:rsidR="006D6648" w:rsidRDefault="006D6648">
          <w:pPr>
            <w:pStyle w:val="Turinys3"/>
            <w:tabs>
              <w:tab w:val="left" w:pos="800"/>
              <w:tab w:val="right" w:leader="dot" w:pos="8487"/>
            </w:tabs>
            <w:rPr>
              <w:rFonts w:asciiTheme="minorHAnsi" w:eastAsiaTheme="minorEastAsia" w:hAnsiTheme="minorHAnsi" w:cstheme="minorBidi"/>
              <w:noProof/>
              <w:color w:val="auto"/>
              <w:sz w:val="22"/>
              <w:szCs w:val="22"/>
              <w:lang w:val="lt-LT" w:eastAsia="lt-LT"/>
            </w:rPr>
          </w:pPr>
          <w:r>
            <w:rPr>
              <w:noProof/>
            </w:rPr>
            <w:t>4.7.1</w:t>
          </w:r>
          <w:r>
            <w:rPr>
              <w:rFonts w:asciiTheme="minorHAnsi" w:eastAsiaTheme="minorEastAsia" w:hAnsiTheme="minorHAnsi" w:cstheme="minorBidi"/>
              <w:noProof/>
              <w:color w:val="auto"/>
              <w:sz w:val="22"/>
              <w:szCs w:val="22"/>
              <w:lang w:val="lt-LT" w:eastAsia="lt-LT"/>
            </w:rPr>
            <w:tab/>
          </w:r>
          <w:r>
            <w:rPr>
              <w:noProof/>
            </w:rPr>
            <w:t>Elementų aprašymas</w:t>
          </w:r>
          <w:r>
            <w:rPr>
              <w:noProof/>
            </w:rPr>
            <w:tab/>
          </w:r>
          <w:r>
            <w:rPr>
              <w:noProof/>
            </w:rPr>
            <w:fldChar w:fldCharType="begin"/>
          </w:r>
          <w:r>
            <w:rPr>
              <w:noProof/>
            </w:rPr>
            <w:instrText xml:space="preserve"> PAGEREF _Toc227775729 \h </w:instrText>
          </w:r>
          <w:r>
            <w:rPr>
              <w:noProof/>
            </w:rPr>
          </w:r>
          <w:r>
            <w:rPr>
              <w:noProof/>
            </w:rPr>
            <w:fldChar w:fldCharType="separate"/>
          </w:r>
          <w:r>
            <w:rPr>
              <w:noProof/>
            </w:rPr>
            <w:t>410</w:t>
          </w:r>
          <w:r>
            <w:rPr>
              <w:noProof/>
            </w:rPr>
            <w:fldChar w:fldCharType="end"/>
          </w:r>
        </w:p>
        <w:p w14:paraId="0F4E75B2" w14:textId="25143F61" w:rsidR="006D6648" w:rsidRDefault="006D6648">
          <w:pPr>
            <w:pStyle w:val="Turinys2"/>
            <w:tabs>
              <w:tab w:val="left" w:pos="600"/>
              <w:tab w:val="right" w:leader="dot" w:pos="8487"/>
            </w:tabs>
            <w:rPr>
              <w:rFonts w:asciiTheme="minorHAnsi" w:eastAsiaTheme="minorEastAsia" w:hAnsiTheme="minorHAnsi" w:cstheme="minorBidi"/>
              <w:noProof/>
              <w:color w:val="auto"/>
              <w:sz w:val="22"/>
              <w:szCs w:val="22"/>
              <w:lang w:val="lt-LT" w:eastAsia="lt-LT"/>
            </w:rPr>
          </w:pPr>
          <w:r>
            <w:rPr>
              <w:noProof/>
            </w:rPr>
            <w:t>5.1</w:t>
          </w:r>
          <w:r>
            <w:rPr>
              <w:rFonts w:asciiTheme="minorHAnsi" w:eastAsiaTheme="minorEastAsia" w:hAnsiTheme="minorHAnsi" w:cstheme="minorBidi"/>
              <w:noProof/>
              <w:color w:val="auto"/>
              <w:sz w:val="22"/>
              <w:szCs w:val="22"/>
              <w:lang w:val="lt-LT" w:eastAsia="lt-LT"/>
            </w:rPr>
            <w:tab/>
          </w:r>
          <w:r>
            <w:rPr>
              <w:noProof/>
            </w:rPr>
            <w:t>Procesas PP1 „TAP rengimas (ministerija, kitos įstaigos ir savivaldybės)“</w:t>
          </w:r>
          <w:r>
            <w:rPr>
              <w:noProof/>
            </w:rPr>
            <w:tab/>
          </w:r>
          <w:r>
            <w:rPr>
              <w:noProof/>
            </w:rPr>
            <w:fldChar w:fldCharType="begin"/>
          </w:r>
          <w:r>
            <w:rPr>
              <w:noProof/>
            </w:rPr>
            <w:instrText xml:space="preserve"> PAGEREF _Toc227775730 \h </w:instrText>
          </w:r>
          <w:r>
            <w:rPr>
              <w:noProof/>
            </w:rPr>
          </w:r>
          <w:r>
            <w:rPr>
              <w:noProof/>
            </w:rPr>
            <w:fldChar w:fldCharType="separate"/>
          </w:r>
          <w:r>
            <w:rPr>
              <w:noProof/>
            </w:rPr>
            <w:t>413</w:t>
          </w:r>
          <w:r>
            <w:rPr>
              <w:noProof/>
            </w:rPr>
            <w:fldChar w:fldCharType="end"/>
          </w:r>
        </w:p>
        <w:p w14:paraId="5005E0B1" w14:textId="10ADD206" w:rsidR="006D6648" w:rsidRDefault="006D6648">
          <w:pPr>
            <w:pStyle w:val="Turinys2"/>
            <w:tabs>
              <w:tab w:val="left" w:pos="600"/>
              <w:tab w:val="right" w:leader="dot" w:pos="8487"/>
            </w:tabs>
            <w:rPr>
              <w:rFonts w:asciiTheme="minorHAnsi" w:eastAsiaTheme="minorEastAsia" w:hAnsiTheme="minorHAnsi" w:cstheme="minorBidi"/>
              <w:noProof/>
              <w:color w:val="auto"/>
              <w:sz w:val="22"/>
              <w:szCs w:val="22"/>
              <w:lang w:val="lt-LT" w:eastAsia="lt-LT"/>
            </w:rPr>
          </w:pPr>
          <w:r>
            <w:rPr>
              <w:noProof/>
            </w:rPr>
            <w:t>5.2</w:t>
          </w:r>
          <w:r>
            <w:rPr>
              <w:rFonts w:asciiTheme="minorHAnsi" w:eastAsiaTheme="minorEastAsia" w:hAnsiTheme="minorHAnsi" w:cstheme="minorBidi"/>
              <w:noProof/>
              <w:color w:val="auto"/>
              <w:sz w:val="22"/>
              <w:szCs w:val="22"/>
              <w:lang w:val="lt-LT" w:eastAsia="lt-LT"/>
            </w:rPr>
            <w:tab/>
          </w:r>
          <w:r>
            <w:rPr>
              <w:noProof/>
            </w:rPr>
            <w:t>Procesas PP2 „TAP rengimas (Vyriausybė)“</w:t>
          </w:r>
          <w:r>
            <w:rPr>
              <w:noProof/>
            </w:rPr>
            <w:tab/>
          </w:r>
          <w:r>
            <w:rPr>
              <w:noProof/>
            </w:rPr>
            <w:fldChar w:fldCharType="begin"/>
          </w:r>
          <w:r>
            <w:rPr>
              <w:noProof/>
            </w:rPr>
            <w:instrText xml:space="preserve"> PAGEREF _Toc227775731 \h </w:instrText>
          </w:r>
          <w:r>
            <w:rPr>
              <w:noProof/>
            </w:rPr>
          </w:r>
          <w:r>
            <w:rPr>
              <w:noProof/>
            </w:rPr>
            <w:fldChar w:fldCharType="separate"/>
          </w:r>
          <w:r>
            <w:rPr>
              <w:noProof/>
            </w:rPr>
            <w:t>424</w:t>
          </w:r>
          <w:r>
            <w:rPr>
              <w:noProof/>
            </w:rPr>
            <w:fldChar w:fldCharType="end"/>
          </w:r>
        </w:p>
        <w:p w14:paraId="0C89B488" w14:textId="10BA79E7" w:rsidR="006D6648" w:rsidRDefault="006D6648">
          <w:pPr>
            <w:pStyle w:val="Turinys2"/>
            <w:tabs>
              <w:tab w:val="left" w:pos="600"/>
              <w:tab w:val="right" w:leader="dot" w:pos="8487"/>
            </w:tabs>
            <w:rPr>
              <w:rFonts w:asciiTheme="minorHAnsi" w:eastAsiaTheme="minorEastAsia" w:hAnsiTheme="minorHAnsi" w:cstheme="minorBidi"/>
              <w:noProof/>
              <w:color w:val="auto"/>
              <w:sz w:val="22"/>
              <w:szCs w:val="22"/>
              <w:lang w:val="lt-LT" w:eastAsia="lt-LT"/>
            </w:rPr>
          </w:pPr>
          <w:r>
            <w:rPr>
              <w:noProof/>
            </w:rPr>
            <w:t>5.3</w:t>
          </w:r>
          <w:r>
            <w:rPr>
              <w:rFonts w:asciiTheme="minorHAnsi" w:eastAsiaTheme="minorEastAsia" w:hAnsiTheme="minorHAnsi" w:cstheme="minorBidi"/>
              <w:noProof/>
              <w:color w:val="auto"/>
              <w:sz w:val="22"/>
              <w:szCs w:val="22"/>
              <w:lang w:val="lt-LT" w:eastAsia="lt-LT"/>
            </w:rPr>
            <w:tab/>
          </w:r>
          <w:r>
            <w:rPr>
              <w:noProof/>
            </w:rPr>
            <w:t>Procesas PP3 „TAP rengimas (Seime)“</w:t>
          </w:r>
          <w:r>
            <w:rPr>
              <w:noProof/>
            </w:rPr>
            <w:tab/>
          </w:r>
          <w:r>
            <w:rPr>
              <w:noProof/>
            </w:rPr>
            <w:fldChar w:fldCharType="begin"/>
          </w:r>
          <w:r>
            <w:rPr>
              <w:noProof/>
            </w:rPr>
            <w:instrText xml:space="preserve"> PAGEREF _Toc227775732 \h </w:instrText>
          </w:r>
          <w:r>
            <w:rPr>
              <w:noProof/>
            </w:rPr>
          </w:r>
          <w:r>
            <w:rPr>
              <w:noProof/>
            </w:rPr>
            <w:fldChar w:fldCharType="separate"/>
          </w:r>
          <w:r>
            <w:rPr>
              <w:noProof/>
            </w:rPr>
            <w:t>436</w:t>
          </w:r>
          <w:r>
            <w:rPr>
              <w:noProof/>
            </w:rPr>
            <w:fldChar w:fldCharType="end"/>
          </w:r>
        </w:p>
        <w:p w14:paraId="19DF6ACC" w14:textId="1575295A" w:rsidR="006D6648" w:rsidRDefault="006D6648">
          <w:pPr>
            <w:pStyle w:val="Turinys2"/>
            <w:tabs>
              <w:tab w:val="left" w:pos="600"/>
              <w:tab w:val="right" w:leader="dot" w:pos="8487"/>
            </w:tabs>
            <w:rPr>
              <w:rFonts w:asciiTheme="minorHAnsi" w:eastAsiaTheme="minorEastAsia" w:hAnsiTheme="minorHAnsi" w:cstheme="minorBidi"/>
              <w:noProof/>
              <w:color w:val="auto"/>
              <w:sz w:val="22"/>
              <w:szCs w:val="22"/>
              <w:lang w:val="lt-LT" w:eastAsia="lt-LT"/>
            </w:rPr>
          </w:pPr>
          <w:r>
            <w:rPr>
              <w:noProof/>
            </w:rPr>
            <w:t>5.4</w:t>
          </w:r>
          <w:r>
            <w:rPr>
              <w:rFonts w:asciiTheme="minorHAnsi" w:eastAsiaTheme="minorEastAsia" w:hAnsiTheme="minorHAnsi" w:cstheme="minorBidi"/>
              <w:noProof/>
              <w:color w:val="auto"/>
              <w:sz w:val="22"/>
              <w:szCs w:val="22"/>
              <w:lang w:val="lt-LT" w:eastAsia="lt-LT"/>
            </w:rPr>
            <w:tab/>
          </w:r>
          <w:r>
            <w:rPr>
              <w:noProof/>
            </w:rPr>
            <w:t>Procesas PP4 „TAP rengimas (Prezidentūra)“</w:t>
          </w:r>
          <w:r>
            <w:rPr>
              <w:noProof/>
            </w:rPr>
            <w:tab/>
          </w:r>
          <w:r>
            <w:rPr>
              <w:noProof/>
            </w:rPr>
            <w:fldChar w:fldCharType="begin"/>
          </w:r>
          <w:r>
            <w:rPr>
              <w:noProof/>
            </w:rPr>
            <w:instrText xml:space="preserve"> PAGEREF _Toc227775733 \h </w:instrText>
          </w:r>
          <w:r>
            <w:rPr>
              <w:noProof/>
            </w:rPr>
          </w:r>
          <w:r>
            <w:rPr>
              <w:noProof/>
            </w:rPr>
            <w:fldChar w:fldCharType="separate"/>
          </w:r>
          <w:r>
            <w:rPr>
              <w:noProof/>
            </w:rPr>
            <w:t>441</w:t>
          </w:r>
          <w:r>
            <w:rPr>
              <w:noProof/>
            </w:rPr>
            <w:fldChar w:fldCharType="end"/>
          </w:r>
        </w:p>
        <w:p w14:paraId="2B10E017" w14:textId="44C298A0" w:rsidR="006D6648" w:rsidRDefault="006D6648">
          <w:pPr>
            <w:pStyle w:val="Turinys2"/>
            <w:tabs>
              <w:tab w:val="left" w:pos="600"/>
              <w:tab w:val="right" w:leader="dot" w:pos="8487"/>
            </w:tabs>
            <w:rPr>
              <w:rFonts w:asciiTheme="minorHAnsi" w:eastAsiaTheme="minorEastAsia" w:hAnsiTheme="minorHAnsi" w:cstheme="minorBidi"/>
              <w:noProof/>
              <w:color w:val="auto"/>
              <w:sz w:val="22"/>
              <w:szCs w:val="22"/>
              <w:lang w:val="lt-LT" w:eastAsia="lt-LT"/>
            </w:rPr>
          </w:pPr>
          <w:r>
            <w:rPr>
              <w:noProof/>
            </w:rPr>
            <w:t>5.5</w:t>
          </w:r>
          <w:r>
            <w:rPr>
              <w:rFonts w:asciiTheme="minorHAnsi" w:eastAsiaTheme="minorEastAsia" w:hAnsiTheme="minorHAnsi" w:cstheme="minorBidi"/>
              <w:noProof/>
              <w:color w:val="auto"/>
              <w:sz w:val="22"/>
              <w:szCs w:val="22"/>
              <w:lang w:val="lt-LT" w:eastAsia="lt-LT"/>
            </w:rPr>
            <w:tab/>
          </w:r>
          <w:r>
            <w:rPr>
              <w:noProof/>
            </w:rPr>
            <w:t>Bendras procesas BP_1 „TAP rengimas TAP rengyklėje“</w:t>
          </w:r>
          <w:r>
            <w:rPr>
              <w:noProof/>
            </w:rPr>
            <w:tab/>
          </w:r>
          <w:r>
            <w:rPr>
              <w:noProof/>
            </w:rPr>
            <w:lastRenderedPageBreak/>
            <w:fldChar w:fldCharType="begin"/>
          </w:r>
          <w:r>
            <w:rPr>
              <w:noProof/>
            </w:rPr>
            <w:instrText xml:space="preserve"> PAGEREF _Toc227775734 \h </w:instrText>
          </w:r>
          <w:r>
            <w:rPr>
              <w:noProof/>
            </w:rPr>
          </w:r>
          <w:r>
            <w:rPr>
              <w:noProof/>
            </w:rPr>
            <w:fldChar w:fldCharType="separate"/>
          </w:r>
          <w:r>
            <w:rPr>
              <w:noProof/>
            </w:rPr>
            <w:t>446</w:t>
          </w:r>
          <w:r>
            <w:rPr>
              <w:noProof/>
            </w:rPr>
            <w:fldChar w:fldCharType="end"/>
          </w:r>
        </w:p>
        <w:p w14:paraId="377D75B1" w14:textId="1EF88BB3" w:rsidR="00D841F2" w:rsidRPr="00774BAE" w:rsidRDefault="009405B1" w:rsidP="004B5FCD">
          <w:pPr>
            <w:pStyle w:val="Turinys1"/>
            <w:rPr>
              <w:bCs w:val="0"/>
            </w:rPr>
          </w:pPr>
          <w:r w:rsidRPr="00774BAE">
            <w:rPr>
              <w:bCs w:val="0"/>
            </w:rPr>
            <w:fldChar w:fldCharType="end"/>
          </w:r>
        </w:p>
      </w:sdtContent>
    </w:sdt>
    <w:p w14:paraId="6318CDCE" w14:textId="77777777" w:rsidR="000D499C" w:rsidRPr="00774BAE" w:rsidRDefault="000D499C" w:rsidP="00D841F2">
      <w:pPr>
        <w:spacing w:after="0"/>
        <w:sectPr w:rsidR="000D499C" w:rsidRPr="00774BAE" w:rsidSect="005515DA">
          <w:headerReference w:type="default" r:id="rId13"/>
          <w:footerReference w:type="even" r:id="rId14"/>
          <w:footerReference w:type="default" r:id="rId15"/>
          <w:footerReference w:type="first" r:id="rId16"/>
          <w:pgSz w:w="11899" w:h="16838"/>
          <w:pgMar w:top="1440" w:right="700" w:bottom="1440" w:left="1701" w:header="709" w:footer="709" w:gutter="0"/>
          <w:cols w:space="708"/>
          <w:titlePg/>
          <w:docGrid w:linePitch="360"/>
        </w:sectPr>
      </w:pPr>
    </w:p>
    <w:p w14:paraId="499C551E" w14:textId="43894506" w:rsidR="00740789" w:rsidRPr="00774BAE" w:rsidRDefault="003C549A">
      <w:pPr>
        <w:pStyle w:val="Antrat1"/>
      </w:pPr>
      <w:bookmarkStart w:id="2" w:name="scroll-bookmark-2"/>
      <w:bookmarkStart w:id="3" w:name="scroll-bookmark-3"/>
      <w:bookmarkStart w:id="4" w:name="scroll-bookmark-4"/>
      <w:bookmarkEnd w:id="2"/>
      <w:bookmarkEnd w:id="3"/>
      <w:r>
        <w:t>VY</w:t>
      </w:r>
      <w:r w:rsidR="009405B1" w:rsidRPr="00774BAE">
        <w:t xml:space="preserve">TIS </w:t>
      </w:r>
      <w:proofErr w:type="spellStart"/>
      <w:r w:rsidR="009405B1" w:rsidRPr="00774BAE">
        <w:t>bendra</w:t>
      </w:r>
      <w:proofErr w:type="spellEnd"/>
      <w:r w:rsidR="009405B1" w:rsidRPr="00774BAE">
        <w:t xml:space="preserve"> </w:t>
      </w:r>
      <w:proofErr w:type="spellStart"/>
      <w:r w:rsidR="009405B1" w:rsidRPr="00774BAE">
        <w:t>architektūra</w:t>
      </w:r>
      <w:bookmarkEnd w:id="4"/>
      <w:proofErr w:type="spellEnd"/>
    </w:p>
    <w:p w14:paraId="0D7A2E5A" w14:textId="1B263B94" w:rsidR="006757C7" w:rsidRPr="00774BAE" w:rsidRDefault="009405B1">
      <w:pPr>
        <w:pStyle w:val="Antrat2"/>
      </w:pPr>
      <w:bookmarkStart w:id="5" w:name="scroll-bookmark-5"/>
      <w:bookmarkStart w:id="6" w:name="scroll-bookmark-6"/>
      <w:bookmarkStart w:id="7" w:name="_Toc227775668"/>
      <w:bookmarkEnd w:id="5"/>
      <w:proofErr w:type="spellStart"/>
      <w:r>
        <w:t>Planuojamos</w:t>
      </w:r>
      <w:proofErr w:type="spellEnd"/>
      <w:r>
        <w:t xml:space="preserve"> </w:t>
      </w:r>
      <w:proofErr w:type="spellStart"/>
      <w:r>
        <w:t>sukurti</w:t>
      </w:r>
      <w:proofErr w:type="spellEnd"/>
      <w:r>
        <w:t xml:space="preserve"> </w:t>
      </w:r>
      <w:r w:rsidR="003C549A">
        <w:t>VY</w:t>
      </w:r>
      <w:r>
        <w:t>TIS (</w:t>
      </w:r>
      <w:proofErr w:type="spellStart"/>
      <w:r w:rsidR="009745A3">
        <w:t>pertvarkytų</w:t>
      </w:r>
      <w:proofErr w:type="spellEnd"/>
      <w:r w:rsidR="009745A3">
        <w:t xml:space="preserve"> </w:t>
      </w:r>
      <w:r>
        <w:t xml:space="preserve">TAIS </w:t>
      </w:r>
      <w:proofErr w:type="spellStart"/>
      <w:r>
        <w:t>ir</w:t>
      </w:r>
      <w:proofErr w:type="spellEnd"/>
      <w:r>
        <w:t xml:space="preserve"> TAR) </w:t>
      </w:r>
      <w:proofErr w:type="spellStart"/>
      <w:r>
        <w:t>funkcinė</w:t>
      </w:r>
      <w:proofErr w:type="spellEnd"/>
      <w:r>
        <w:t xml:space="preserve"> </w:t>
      </w:r>
      <w:proofErr w:type="spellStart"/>
      <w:r>
        <w:t>architektūros</w:t>
      </w:r>
      <w:proofErr w:type="spellEnd"/>
      <w:r>
        <w:t xml:space="preserve"> schema</w:t>
      </w:r>
      <w:bookmarkEnd w:id="6"/>
      <w:bookmarkEnd w:id="7"/>
    </w:p>
    <w:p w14:paraId="2350ECFE" w14:textId="4B9DA5CD" w:rsidR="006757C7" w:rsidRPr="00774BAE" w:rsidRDefault="2DD99374">
      <w:r>
        <w:t>Pirkėjas</w:t>
      </w:r>
      <w:r w:rsidR="009405B1">
        <w:t xml:space="preserve"> planuoja </w:t>
      </w:r>
      <w:r w:rsidR="009745A3">
        <w:t>pertvarkyti</w:t>
      </w:r>
      <w:r w:rsidR="009405B1">
        <w:t xml:space="preserve"> </w:t>
      </w:r>
      <w:r w:rsidR="009405B1" w:rsidRPr="5C00FD75">
        <w:rPr>
          <w:b/>
          <w:bCs/>
        </w:rPr>
        <w:t xml:space="preserve">esamas TAIS ir TAR sistemas sukurdamas Valstybės teisėkūros informacinę sistemą </w:t>
      </w:r>
      <w:r w:rsidR="008B177E" w:rsidRPr="5C00FD75">
        <w:rPr>
          <w:b/>
          <w:bCs/>
        </w:rPr>
        <w:t>„</w:t>
      </w:r>
      <w:r w:rsidR="009405B1" w:rsidRPr="5C00FD75">
        <w:rPr>
          <w:b/>
          <w:bCs/>
        </w:rPr>
        <w:t>VYTIS</w:t>
      </w:r>
      <w:r w:rsidR="008B177E" w:rsidRPr="5C00FD75">
        <w:rPr>
          <w:b/>
          <w:bCs/>
        </w:rPr>
        <w:t>“</w:t>
      </w:r>
      <w:r w:rsidR="009405B1" w:rsidRPr="5C00FD75">
        <w:rPr>
          <w:b/>
          <w:bCs/>
        </w:rPr>
        <w:t xml:space="preserve"> (toliau </w:t>
      </w:r>
      <w:r w:rsidR="008B177E">
        <w:t>–</w:t>
      </w:r>
      <w:r w:rsidR="009405B1" w:rsidRPr="5C00FD75">
        <w:rPr>
          <w:b/>
          <w:bCs/>
        </w:rPr>
        <w:t xml:space="preserve"> </w:t>
      </w:r>
      <w:r w:rsidR="003C549A" w:rsidRPr="5C00FD75">
        <w:rPr>
          <w:b/>
          <w:bCs/>
        </w:rPr>
        <w:t>VY</w:t>
      </w:r>
      <w:r w:rsidR="009405B1" w:rsidRPr="5C00FD75">
        <w:rPr>
          <w:b/>
          <w:bCs/>
        </w:rPr>
        <w:t xml:space="preserve">TIS). </w:t>
      </w:r>
      <w:r w:rsidR="009405B1">
        <w:t>Diegimo paslaugos bus įsigyjamos dviem</w:t>
      </w:r>
      <w:r w:rsidR="008B177E">
        <w:t xml:space="preserve"> </w:t>
      </w:r>
      <w:r w:rsidR="009405B1">
        <w:t>etapais:</w:t>
      </w:r>
      <w:r w:rsidR="008B177E">
        <w:t xml:space="preserve"> </w:t>
      </w:r>
    </w:p>
    <w:p w14:paraId="72A08BE3" w14:textId="25066CA3" w:rsidR="006757C7" w:rsidRPr="00774BAE" w:rsidRDefault="009405B1">
      <w:pPr>
        <w:numPr>
          <w:ilvl w:val="0"/>
          <w:numId w:val="34"/>
        </w:numPr>
      </w:pPr>
      <w:r w:rsidRPr="00774BAE">
        <w:t>I diegimo etapas, kurio metu įsigyjamos T</w:t>
      </w:r>
      <w:r w:rsidR="003C549A">
        <w:t>AP</w:t>
      </w:r>
      <w:r w:rsidRPr="00774BAE">
        <w:t xml:space="preserve"> rengyklės komponento sukūrimo paslaugos (šis pirkimas)</w:t>
      </w:r>
      <w:r w:rsidR="008B177E">
        <w:t>;</w:t>
      </w:r>
    </w:p>
    <w:p w14:paraId="14236579" w14:textId="2DE470B3" w:rsidR="006757C7" w:rsidRPr="00774BAE" w:rsidRDefault="009405B1">
      <w:pPr>
        <w:numPr>
          <w:ilvl w:val="0"/>
          <w:numId w:val="34"/>
        </w:numPr>
      </w:pPr>
      <w:r w:rsidRPr="00774BAE">
        <w:t xml:space="preserve">II diegimo etapas, skirtas įsigyti </w:t>
      </w:r>
      <w:r w:rsidR="003C549A">
        <w:t>VY</w:t>
      </w:r>
      <w:r w:rsidRPr="00774BAE">
        <w:t xml:space="preserve">TIS kūrimo ir diegimo paslaugas, kurių metu bus plečiamas ir I etape sukurtas </w:t>
      </w:r>
      <w:r w:rsidR="003C549A">
        <w:t>TAP</w:t>
      </w:r>
      <w:r w:rsidRPr="00774BAE">
        <w:t xml:space="preserve"> rengyklės komponento funkcionalumas (likę funkcionalumai) ir kuriami </w:t>
      </w:r>
      <w:r w:rsidR="003C549A">
        <w:t>VY</w:t>
      </w:r>
      <w:r w:rsidRPr="00774BAE">
        <w:t>TIS vidinio ir išorinio portalų ir kitų susijusių komponentų funkcionalumai.</w:t>
      </w:r>
    </w:p>
    <w:p w14:paraId="2CF89CEA" w14:textId="12BE7E8B" w:rsidR="006757C7" w:rsidRPr="00774BAE" w:rsidRDefault="009405B1">
      <w:pPr>
        <w:sectPr w:rsidR="006757C7" w:rsidRPr="00774BAE" w:rsidSect="008B1C6A">
          <w:footerReference w:type="default" r:id="rId17"/>
          <w:pgSz w:w="11899" w:h="16838"/>
          <w:pgMar w:top="1440" w:right="1701" w:bottom="1440" w:left="1701" w:header="709" w:footer="709" w:gutter="0"/>
          <w:cols w:space="708"/>
          <w:docGrid w:linePitch="360"/>
        </w:sectPr>
      </w:pPr>
      <w:r w:rsidRPr="00774BAE">
        <w:t xml:space="preserve">Žemiau pateikiama bendra naujos planuojamos sukurti </w:t>
      </w:r>
      <w:r w:rsidR="003C549A">
        <w:t>VY</w:t>
      </w:r>
      <w:r w:rsidRPr="00774BAE">
        <w:t>TIS funkcinės architektūros schema ir jos komponentų aprašymas.</w:t>
      </w:r>
    </w:p>
    <w:p w14:paraId="58A87B32" w14:textId="77777777" w:rsidR="006757C7" w:rsidRPr="00774BAE" w:rsidRDefault="009405B1">
      <w:pPr>
        <w:jc w:val="center"/>
      </w:pPr>
      <w:r w:rsidRPr="00774BAE">
        <w:rPr>
          <w:noProof/>
          <w:lang w:eastAsia="lt-LT"/>
        </w:rPr>
        <w:lastRenderedPageBreak/>
        <w:drawing>
          <wp:inline distT="0" distB="0" distL="0" distR="0" wp14:anchorId="5BE9C2F7" wp14:editId="7849ECDE">
            <wp:extent cx="8264012" cy="5893077"/>
            <wp:effectExtent l="0" t="0" r="3810" b="0"/>
            <wp:docPr id="100008" name="Picture 10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8264012" cy="5893077"/>
                    </a:xfrm>
                    <a:prstGeom prst="rect">
                      <a:avLst/>
                    </a:prstGeom>
                  </pic:spPr>
                </pic:pic>
              </a:graphicData>
            </a:graphic>
          </wp:inline>
        </w:drawing>
      </w:r>
    </w:p>
    <w:p w14:paraId="528B2439" w14:textId="77777777" w:rsidR="006757C7" w:rsidRPr="00774BAE" w:rsidRDefault="006757C7">
      <w:pPr>
        <w:sectPr w:rsidR="006757C7" w:rsidRPr="00774BAE" w:rsidSect="008B1C6A">
          <w:headerReference w:type="default" r:id="rId19"/>
          <w:footerReference w:type="even" r:id="rId20"/>
          <w:footerReference w:type="default" r:id="rId21"/>
          <w:pgSz w:w="16838" w:h="11899" w:orient="landscape"/>
          <w:pgMar w:top="1440" w:right="1701" w:bottom="1440" w:left="1701" w:header="709" w:footer="709" w:gutter="0"/>
          <w:cols w:space="708"/>
          <w:docGrid w:linePitch="360"/>
        </w:sectPr>
      </w:pPr>
    </w:p>
    <w:p w14:paraId="3EF99099" w14:textId="7F25A08C" w:rsidR="006757C7" w:rsidRPr="00774BAE" w:rsidRDefault="00C4669A">
      <w:pPr>
        <w:pStyle w:val="Antrat2"/>
      </w:pPr>
      <w:bookmarkStart w:id="8" w:name="scroll-bookmark-7"/>
      <w:bookmarkStart w:id="9" w:name="scroll-bookmark-8"/>
      <w:bookmarkStart w:id="10" w:name="_Toc227775669"/>
      <w:bookmarkEnd w:id="8"/>
      <w:r>
        <w:lastRenderedPageBreak/>
        <w:t>VY</w:t>
      </w:r>
      <w:r w:rsidR="009405B1" w:rsidRPr="00774BAE">
        <w:t xml:space="preserve">TIS </w:t>
      </w:r>
      <w:proofErr w:type="spellStart"/>
      <w:r w:rsidR="009405B1" w:rsidRPr="00774BAE">
        <w:t>funkcinė</w:t>
      </w:r>
      <w:r>
        <w:t>s</w:t>
      </w:r>
      <w:proofErr w:type="spellEnd"/>
      <w:r w:rsidR="009405B1" w:rsidRPr="00774BAE">
        <w:t xml:space="preserve"> </w:t>
      </w:r>
      <w:proofErr w:type="spellStart"/>
      <w:r w:rsidR="009405B1" w:rsidRPr="00774BAE">
        <w:t>architektūros</w:t>
      </w:r>
      <w:proofErr w:type="spellEnd"/>
      <w:r w:rsidR="009405B1" w:rsidRPr="00774BAE">
        <w:t xml:space="preserve"> </w:t>
      </w:r>
      <w:proofErr w:type="spellStart"/>
      <w:r w:rsidR="009405B1" w:rsidRPr="00774BAE">
        <w:t>komponentų</w:t>
      </w:r>
      <w:proofErr w:type="spellEnd"/>
      <w:r w:rsidR="009405B1" w:rsidRPr="00774BAE">
        <w:t xml:space="preserve"> </w:t>
      </w:r>
      <w:proofErr w:type="spellStart"/>
      <w:r w:rsidR="009405B1" w:rsidRPr="00774BAE">
        <w:t>ir</w:t>
      </w:r>
      <w:proofErr w:type="spellEnd"/>
      <w:r w:rsidR="009405B1" w:rsidRPr="00774BAE">
        <w:t xml:space="preserve"> </w:t>
      </w:r>
      <w:proofErr w:type="spellStart"/>
      <w:r w:rsidR="009405B1" w:rsidRPr="00774BAE">
        <w:t>modulių</w:t>
      </w:r>
      <w:proofErr w:type="spellEnd"/>
      <w:r w:rsidR="009405B1" w:rsidRPr="00774BAE">
        <w:t xml:space="preserve"> </w:t>
      </w:r>
      <w:proofErr w:type="spellStart"/>
      <w:r w:rsidR="009405B1" w:rsidRPr="00774BAE">
        <w:t>aprašymas</w:t>
      </w:r>
      <w:bookmarkEnd w:id="9"/>
      <w:bookmarkEnd w:id="10"/>
      <w:proofErr w:type="spellEnd"/>
    </w:p>
    <w:tbl>
      <w:tblPr>
        <w:tblStyle w:val="ScrollTableNormal"/>
        <w:tblW w:w="5000" w:type="pct"/>
        <w:tblLook w:val="0020" w:firstRow="1" w:lastRow="0" w:firstColumn="0" w:lastColumn="0" w:noHBand="0" w:noVBand="0"/>
      </w:tblPr>
      <w:tblGrid>
        <w:gridCol w:w="283"/>
        <w:gridCol w:w="3159"/>
        <w:gridCol w:w="9984"/>
      </w:tblGrid>
      <w:tr w:rsidR="006757C7" w:rsidRPr="00774BAE" w14:paraId="30AE1A72" w14:textId="77777777" w:rsidTr="2A960255">
        <w:trPr>
          <w:cnfStyle w:val="100000000000" w:firstRow="1" w:lastRow="0" w:firstColumn="0" w:lastColumn="0" w:oddVBand="0" w:evenVBand="0" w:oddHBand="0" w:evenHBand="0" w:firstRowFirstColumn="0" w:firstRowLastColumn="0" w:lastRowFirstColumn="0" w:lastRowLastColumn="0"/>
        </w:trPr>
        <w:tc>
          <w:tcPr>
            <w:tcW w:w="0" w:type="auto"/>
          </w:tcPr>
          <w:p w14:paraId="072D1B05" w14:textId="77777777" w:rsidR="006757C7" w:rsidRPr="00774BAE" w:rsidRDefault="006757C7"/>
        </w:tc>
        <w:tc>
          <w:tcPr>
            <w:tcW w:w="0" w:type="auto"/>
          </w:tcPr>
          <w:p w14:paraId="687255B2" w14:textId="77777777" w:rsidR="006757C7" w:rsidRPr="00774BAE" w:rsidRDefault="009405B1">
            <w:r w:rsidRPr="00774BAE">
              <w:t>Komponento / posistemio/ modulio pavadinimas</w:t>
            </w:r>
          </w:p>
        </w:tc>
        <w:tc>
          <w:tcPr>
            <w:tcW w:w="0" w:type="auto"/>
          </w:tcPr>
          <w:p w14:paraId="054E876D" w14:textId="77777777" w:rsidR="006757C7" w:rsidRPr="00774BAE" w:rsidRDefault="009405B1">
            <w:r w:rsidRPr="00774BAE">
              <w:t>Komponento / posistemio / modulio aprašymas</w:t>
            </w:r>
          </w:p>
        </w:tc>
      </w:tr>
      <w:tr w:rsidR="006757C7" w:rsidRPr="00774BAE" w14:paraId="4720B5A4" w14:textId="77777777" w:rsidTr="2A960255">
        <w:tc>
          <w:tcPr>
            <w:tcW w:w="0" w:type="auto"/>
          </w:tcPr>
          <w:p w14:paraId="22394395" w14:textId="77777777" w:rsidR="006757C7" w:rsidRPr="00774BAE" w:rsidRDefault="009405B1">
            <w:r w:rsidRPr="00774BAE">
              <w:t>1</w:t>
            </w:r>
          </w:p>
        </w:tc>
        <w:tc>
          <w:tcPr>
            <w:tcW w:w="0" w:type="auto"/>
          </w:tcPr>
          <w:p w14:paraId="09E27F80" w14:textId="2C954335" w:rsidR="006757C7" w:rsidRPr="00774BAE" w:rsidRDefault="00C4669A">
            <w:r>
              <w:rPr>
                <w:b/>
              </w:rPr>
              <w:t>VY</w:t>
            </w:r>
            <w:r w:rsidR="009405B1" w:rsidRPr="00774BAE">
              <w:rPr>
                <w:b/>
              </w:rPr>
              <w:t>TIS išorinis portalas</w:t>
            </w:r>
          </w:p>
        </w:tc>
        <w:tc>
          <w:tcPr>
            <w:tcW w:w="0" w:type="auto"/>
          </w:tcPr>
          <w:p w14:paraId="51421935" w14:textId="2C93DD9B" w:rsidR="006757C7" w:rsidRPr="00774BAE" w:rsidRDefault="00C4669A">
            <w:r>
              <w:t>VY</w:t>
            </w:r>
            <w:r w:rsidR="009405B1" w:rsidRPr="00774BAE">
              <w:t>TIS išorinis portalas</w:t>
            </w:r>
            <w:r w:rsidR="009405B1" w:rsidRPr="00774BAE">
              <w:rPr>
                <w:b/>
              </w:rPr>
              <w:t xml:space="preserve"> </w:t>
            </w:r>
            <w:r w:rsidR="009405B1" w:rsidRPr="00774BAE">
              <w:t xml:space="preserve">skirtas sudaryti prieigą </w:t>
            </w:r>
            <w:r>
              <w:t>VY</w:t>
            </w:r>
            <w:r w:rsidR="009405B1" w:rsidRPr="00774BAE">
              <w:t xml:space="preserve">TIS išorinio portalo naudotojams ir visuomenei prie </w:t>
            </w:r>
            <w:r>
              <w:t>VY</w:t>
            </w:r>
            <w:r w:rsidR="009405B1" w:rsidRPr="00774BAE">
              <w:t xml:space="preserve">TIS kaupiamų ir viešinimui skirtų duomenų, teikiamų el. paslaugų bei suteikti galimybę naudotojams pasinaudoti </w:t>
            </w:r>
            <w:r>
              <w:t>VY</w:t>
            </w:r>
            <w:r w:rsidR="009405B1" w:rsidRPr="00774BAE">
              <w:t>TIS išorinio portalo moduliuose aprašytais funkcionalumais.</w:t>
            </w:r>
          </w:p>
          <w:p w14:paraId="6FCDD992" w14:textId="17D70EF2" w:rsidR="006757C7" w:rsidRPr="00774BAE" w:rsidRDefault="00C4669A">
            <w:r>
              <w:t>VY</w:t>
            </w:r>
            <w:r w:rsidR="009405B1" w:rsidRPr="00774BAE">
              <w:t xml:space="preserve">TIS išorinis portalas turi būti projektuojamas vadovaujantis </w:t>
            </w:r>
            <w:proofErr w:type="spellStart"/>
            <w:r w:rsidR="009405B1" w:rsidRPr="00774BAE">
              <w:t>mikroservisų</w:t>
            </w:r>
            <w:proofErr w:type="spellEnd"/>
            <w:r w:rsidR="009405B1" w:rsidRPr="00774BAE">
              <w:t xml:space="preserve"> architektūros principu ir su kitais </w:t>
            </w:r>
            <w:r>
              <w:t>VY</w:t>
            </w:r>
            <w:r w:rsidR="009405B1" w:rsidRPr="00774BAE">
              <w:t>TIS komponentais duomenų apsikeitimas turi būti vykdomas naudojant integracines sąsajas.</w:t>
            </w:r>
          </w:p>
        </w:tc>
      </w:tr>
      <w:tr w:rsidR="006757C7" w:rsidRPr="00774BAE" w14:paraId="60619E90" w14:textId="77777777" w:rsidTr="2A960255">
        <w:tc>
          <w:tcPr>
            <w:tcW w:w="0" w:type="auto"/>
          </w:tcPr>
          <w:p w14:paraId="4CE53B4E" w14:textId="77777777" w:rsidR="006757C7" w:rsidRPr="00774BAE" w:rsidRDefault="009405B1">
            <w:r w:rsidRPr="00774BAE">
              <w:t>2</w:t>
            </w:r>
          </w:p>
        </w:tc>
        <w:tc>
          <w:tcPr>
            <w:tcW w:w="0" w:type="auto"/>
          </w:tcPr>
          <w:p w14:paraId="1120FA4D" w14:textId="77777777" w:rsidR="006757C7" w:rsidRPr="00774BAE" w:rsidRDefault="009405B1">
            <w:r w:rsidRPr="00774BAE">
              <w:t>Prisijungimo modulis</w:t>
            </w:r>
          </w:p>
        </w:tc>
        <w:tc>
          <w:tcPr>
            <w:tcW w:w="0" w:type="auto"/>
          </w:tcPr>
          <w:p w14:paraId="392F2315" w14:textId="23888275" w:rsidR="006757C7" w:rsidRPr="00774BAE" w:rsidRDefault="76482670">
            <w:r>
              <w:t xml:space="preserve">Prisijungimo modulis skirtas išoriniams </w:t>
            </w:r>
            <w:r w:rsidR="72CE33C8">
              <w:t>VY</w:t>
            </w:r>
            <w:r>
              <w:t xml:space="preserve">TIS naudotojams prisijungti prie išorinio portalo ir vykdyti naudotojų autentifikavimo procesus išoriniame </w:t>
            </w:r>
            <w:r w:rsidR="72CE33C8">
              <w:t>VY</w:t>
            </w:r>
            <w:r>
              <w:t>TIS portale. Išorinių organizacijų atstovui registruoti naują organizacijos paskyrą, pateikti prašymą prisijungti prie organizacijos paskyros, prisijungti prie organizacijos paskyros</w:t>
            </w:r>
            <w:r w:rsidR="1F38DD4C">
              <w:t>,</w:t>
            </w:r>
            <w:r>
              <w:t xml:space="preserve"> su kuria susietas registruotas naudotojas.</w:t>
            </w:r>
          </w:p>
        </w:tc>
      </w:tr>
      <w:tr w:rsidR="006757C7" w:rsidRPr="00774BAE" w14:paraId="29182FF5" w14:textId="77777777" w:rsidTr="2A960255">
        <w:tc>
          <w:tcPr>
            <w:tcW w:w="0" w:type="auto"/>
          </w:tcPr>
          <w:p w14:paraId="1C0CF486" w14:textId="77777777" w:rsidR="006757C7" w:rsidRPr="00774BAE" w:rsidRDefault="009405B1">
            <w:r w:rsidRPr="00774BAE">
              <w:t>3</w:t>
            </w:r>
          </w:p>
        </w:tc>
        <w:tc>
          <w:tcPr>
            <w:tcW w:w="0" w:type="auto"/>
          </w:tcPr>
          <w:p w14:paraId="380D75F9" w14:textId="77777777" w:rsidR="006757C7" w:rsidRPr="00774BAE" w:rsidRDefault="009405B1">
            <w:r w:rsidRPr="00774BAE">
              <w:t>Organizacijos naudotojų valdymo modulis</w:t>
            </w:r>
          </w:p>
        </w:tc>
        <w:tc>
          <w:tcPr>
            <w:tcW w:w="0" w:type="auto"/>
          </w:tcPr>
          <w:p w14:paraId="77739B42" w14:textId="77777777" w:rsidR="006757C7" w:rsidRPr="00774BAE" w:rsidRDefault="009405B1">
            <w:r w:rsidRPr="00774BAE">
              <w:t>Organizacijos naudotojų valdymo modulis skirtas organizacijos administratoriaus rolę turinčiam naudotojui tvarkyti savo organizacijos paskyros duomenis, organizacijos naudotojus, patvirtinti arba atmesti gautus prašymus prisijungti prie organizacijos paskyros.</w:t>
            </w:r>
          </w:p>
        </w:tc>
      </w:tr>
      <w:tr w:rsidR="006757C7" w:rsidRPr="00774BAE" w14:paraId="19696C63" w14:textId="77777777" w:rsidTr="2A960255">
        <w:tc>
          <w:tcPr>
            <w:tcW w:w="0" w:type="auto"/>
          </w:tcPr>
          <w:p w14:paraId="1FF4A2F2" w14:textId="77777777" w:rsidR="006757C7" w:rsidRPr="00774BAE" w:rsidRDefault="009405B1">
            <w:r w:rsidRPr="00774BAE">
              <w:t>4</w:t>
            </w:r>
          </w:p>
        </w:tc>
        <w:tc>
          <w:tcPr>
            <w:tcW w:w="0" w:type="auto"/>
          </w:tcPr>
          <w:p w14:paraId="071BE8B2" w14:textId="77777777" w:rsidR="006757C7" w:rsidRPr="00774BAE" w:rsidRDefault="009405B1">
            <w:r w:rsidRPr="00774BAE">
              <w:t>Registruotų elektroninių paslaugų gavėjų modulis</w:t>
            </w:r>
          </w:p>
        </w:tc>
        <w:tc>
          <w:tcPr>
            <w:tcW w:w="0" w:type="auto"/>
          </w:tcPr>
          <w:p w14:paraId="54BAB2C7" w14:textId="357AC2CB" w:rsidR="006757C7" w:rsidRPr="00774BAE" w:rsidRDefault="76482670" w:rsidP="00C4669A">
            <w:r>
              <w:t xml:space="preserve">Registruotų elektroninių paslaugų gavėjų modulis skirtas tvarkyti savo paskyros duomenis, užsakyti naujienlaiškį, išsaugoti savo vykdytos paieškos kriterijus, tvarkyti savo stebimų </w:t>
            </w:r>
            <w:r w:rsidR="72CE33C8">
              <w:t>teisės aktų (toliau – TA)</w:t>
            </w:r>
            <w:r>
              <w:t xml:space="preserve"> </w:t>
            </w:r>
            <w:r w:rsidR="72CE33C8">
              <w:t>ir (arba)</w:t>
            </w:r>
            <w:r w:rsidR="47A95F19">
              <w:t xml:space="preserve"> teisės aktų projektų</w:t>
            </w:r>
            <w:r w:rsidR="72CE33C8">
              <w:t xml:space="preserve"> (toliau – TAP) </w:t>
            </w:r>
            <w:r>
              <w:t>sąrašą, pateikti prašymą dėl BDAR (dėl teisės susipažinti su savo duomenimis, teisės būti pamirštam ir teisės ištaisyti duomenis pagal asmens apsaugos BDAR reikalavimus), peržiūrėti savo teiktus pasiūlymus ir jų svarstymo eigą, gautus atsakymus.</w:t>
            </w:r>
          </w:p>
        </w:tc>
      </w:tr>
      <w:tr w:rsidR="006757C7" w:rsidRPr="00774BAE" w14:paraId="76DAEADC" w14:textId="77777777" w:rsidTr="2A960255">
        <w:tc>
          <w:tcPr>
            <w:tcW w:w="0" w:type="auto"/>
          </w:tcPr>
          <w:p w14:paraId="7C6FE19C" w14:textId="77777777" w:rsidR="006757C7" w:rsidRPr="00774BAE" w:rsidRDefault="009405B1">
            <w:r w:rsidRPr="00774BAE">
              <w:t>5</w:t>
            </w:r>
          </w:p>
        </w:tc>
        <w:tc>
          <w:tcPr>
            <w:tcW w:w="0" w:type="auto"/>
          </w:tcPr>
          <w:p w14:paraId="6B2F2118" w14:textId="77777777" w:rsidR="006757C7" w:rsidRPr="00774BAE" w:rsidRDefault="009405B1">
            <w:r w:rsidRPr="00774BAE">
              <w:t>TAP ir TA paieškos ir peržiūros modulis</w:t>
            </w:r>
          </w:p>
        </w:tc>
        <w:tc>
          <w:tcPr>
            <w:tcW w:w="0" w:type="auto"/>
          </w:tcPr>
          <w:p w14:paraId="0A1586A4" w14:textId="2622869F" w:rsidR="006757C7" w:rsidRPr="00774BAE" w:rsidRDefault="76482670" w:rsidP="2A960255">
            <w:r>
              <w:t xml:space="preserve">TAP ir TA paieškos ir peržiūros modulis skirtas vykdyti </w:t>
            </w:r>
            <w:r w:rsidR="46EBFA04">
              <w:t>TAP</w:t>
            </w:r>
            <w:r>
              <w:t xml:space="preserve"> ir paskelbtų TA teisės aktų registre (</w:t>
            </w:r>
            <w:r w:rsidR="72CE33C8">
              <w:t xml:space="preserve">toliau </w:t>
            </w:r>
            <w:r w:rsidR="6876F382">
              <w:t xml:space="preserve"> –</w:t>
            </w:r>
            <w:r w:rsidR="72CE33C8">
              <w:t xml:space="preserve"> </w:t>
            </w:r>
            <w:r>
              <w:t xml:space="preserve">TAR) paiešką pagal įvairius kriterijus, įskaitant tekstinę paiešką, atvaizduoti paieškos rezultatų sąrašą ir peržiūrėti pasirinkto teisėkūros objekto detalius duomenis, </w:t>
            </w:r>
            <w:r w:rsidR="46EBFA04">
              <w:t>TAP</w:t>
            </w:r>
            <w:r>
              <w:t xml:space="preserve"> ir teisės aktų metaduomenis (aprašinius duomenis, sąsajas su kitais dokumentais, teisėkūros duomenimis), peržiūrėti teisės aktų projekto ar paskelbtą teisės akto tekstą įvairiais formatais, peržiūrėti suvestinių redakcijų duomenis laiko juostoje, teisėkūros procedūrų eigos duomenis ir kitą susijusią informaciją.</w:t>
            </w:r>
          </w:p>
        </w:tc>
      </w:tr>
      <w:tr w:rsidR="006757C7" w:rsidRPr="00774BAE" w14:paraId="11896ABB" w14:textId="77777777" w:rsidTr="2A960255">
        <w:tc>
          <w:tcPr>
            <w:tcW w:w="0" w:type="auto"/>
          </w:tcPr>
          <w:p w14:paraId="4770FD59" w14:textId="77777777" w:rsidR="006757C7" w:rsidRPr="00774BAE" w:rsidRDefault="009405B1">
            <w:r w:rsidRPr="00774BAE">
              <w:t>6</w:t>
            </w:r>
          </w:p>
        </w:tc>
        <w:tc>
          <w:tcPr>
            <w:tcW w:w="0" w:type="auto"/>
          </w:tcPr>
          <w:p w14:paraId="54B409E2" w14:textId="77777777" w:rsidR="006757C7" w:rsidRPr="00774BAE" w:rsidRDefault="009405B1">
            <w:r w:rsidRPr="00774BAE">
              <w:t>Dalyvavimo teisėkūros procese modulis</w:t>
            </w:r>
          </w:p>
        </w:tc>
        <w:tc>
          <w:tcPr>
            <w:tcW w:w="0" w:type="auto"/>
          </w:tcPr>
          <w:p w14:paraId="19EC190B" w14:textId="45FFBF53" w:rsidR="006757C7" w:rsidRPr="00774BAE" w:rsidRDefault="009405B1" w:rsidP="00C4669A">
            <w:r w:rsidRPr="00774BAE">
              <w:t xml:space="preserve">Dalyvavimo teisėkūros procese modulis skirtas peržiūrėti viešai prieinamą informaciją, susijusią su teisėkūroje vykdomais procesais ir </w:t>
            </w:r>
            <w:r w:rsidR="00C4669A">
              <w:t>VY</w:t>
            </w:r>
            <w:r w:rsidRPr="00774BAE">
              <w:t xml:space="preserve">TIS sukurtais objektais, dalyvauti viešosios konsultacijose, inciatyvose, </w:t>
            </w:r>
            <w:proofErr w:type="spellStart"/>
            <w:r w:rsidRPr="00C4586C">
              <w:rPr>
                <w:i/>
                <w:iCs/>
              </w:rPr>
              <w:t>ex</w:t>
            </w:r>
            <w:proofErr w:type="spellEnd"/>
            <w:r w:rsidRPr="00C4586C">
              <w:rPr>
                <w:i/>
                <w:iCs/>
              </w:rPr>
              <w:t xml:space="preserve"> </w:t>
            </w:r>
            <w:proofErr w:type="spellStart"/>
            <w:r w:rsidRPr="00C4586C">
              <w:rPr>
                <w:i/>
                <w:iCs/>
              </w:rPr>
              <w:t>post</w:t>
            </w:r>
            <w:proofErr w:type="spellEnd"/>
            <w:r w:rsidRPr="00774BAE">
              <w:t xml:space="preserve"> paskelbtuose vertinimuose ir teikti jiems pasiūlymus, pateikti kreipimąsi į institucijas (e-peticijos), gauti informaciją apie kreipimosi į institucijas nagrinėjimo eigą, pateikti atsakymą, parengti siūlomą TAP (</w:t>
            </w:r>
            <w:r w:rsidR="00C4669A">
              <w:t xml:space="preserve">TAP </w:t>
            </w:r>
            <w:proofErr w:type="spellStart"/>
            <w:r w:rsidR="00C4669A">
              <w:lastRenderedPageBreak/>
              <w:t>rengyklėje</w:t>
            </w:r>
            <w:proofErr w:type="spellEnd"/>
            <w:r w:rsidRPr="00774BAE">
              <w:t>) ir pateikti teisėkūros teisę turinčiai (-</w:t>
            </w:r>
            <w:proofErr w:type="spellStart"/>
            <w:r w:rsidRPr="00774BAE">
              <w:t>oms</w:t>
            </w:r>
            <w:proofErr w:type="spellEnd"/>
            <w:r w:rsidRPr="00774BAE">
              <w:t>) institucijai (-</w:t>
            </w:r>
            <w:proofErr w:type="spellStart"/>
            <w:r w:rsidRPr="00774BAE">
              <w:t>oms</w:t>
            </w:r>
            <w:proofErr w:type="spellEnd"/>
            <w:r w:rsidRPr="00774BAE">
              <w:t>), peržiūrėti posėdžių paviešintas darbotvarkes, teisėkūros planus ir kitą viešą informaciją, kuri bus paviešinta išoriniame portale.</w:t>
            </w:r>
          </w:p>
        </w:tc>
      </w:tr>
      <w:tr w:rsidR="006757C7" w:rsidRPr="00774BAE" w14:paraId="55301E08" w14:textId="77777777" w:rsidTr="2A960255">
        <w:tc>
          <w:tcPr>
            <w:tcW w:w="0" w:type="auto"/>
          </w:tcPr>
          <w:p w14:paraId="5FD03018" w14:textId="77777777" w:rsidR="006757C7" w:rsidRPr="00774BAE" w:rsidRDefault="009405B1">
            <w:r w:rsidRPr="00774BAE">
              <w:lastRenderedPageBreak/>
              <w:t>7</w:t>
            </w:r>
          </w:p>
        </w:tc>
        <w:tc>
          <w:tcPr>
            <w:tcW w:w="0" w:type="auto"/>
          </w:tcPr>
          <w:p w14:paraId="50D1F058" w14:textId="77777777" w:rsidR="006757C7" w:rsidRPr="00774BAE" w:rsidRDefault="009405B1">
            <w:r w:rsidRPr="00774BAE">
              <w:t>Pranešimų ir užduočių modulis</w:t>
            </w:r>
          </w:p>
        </w:tc>
        <w:tc>
          <w:tcPr>
            <w:tcW w:w="0" w:type="auto"/>
          </w:tcPr>
          <w:p w14:paraId="20FE41D4" w14:textId="47355514" w:rsidR="006757C7" w:rsidRPr="00774BAE" w:rsidRDefault="009405B1">
            <w:r w:rsidRPr="00774BAE">
              <w:t xml:space="preserve">Pranešimų ir užduočių modulis skirtas peržiūrėti išoriniams portalo naudotojams pateiktus informacinius pranešimus, gautas derinimo užduotis bei pildyti užduoties dėl </w:t>
            </w:r>
            <w:r w:rsidR="00663BE9">
              <w:t>TAP</w:t>
            </w:r>
            <w:r w:rsidRPr="00774BAE">
              <w:t xml:space="preserve"> derinimo atlikimo duomenis.</w:t>
            </w:r>
          </w:p>
        </w:tc>
      </w:tr>
      <w:tr w:rsidR="006757C7" w:rsidRPr="00774BAE" w14:paraId="379B74A2" w14:textId="77777777" w:rsidTr="2A960255">
        <w:tc>
          <w:tcPr>
            <w:tcW w:w="0" w:type="auto"/>
          </w:tcPr>
          <w:p w14:paraId="31FD05B4" w14:textId="77777777" w:rsidR="006757C7" w:rsidRPr="00774BAE" w:rsidRDefault="009405B1">
            <w:r w:rsidRPr="00774BAE">
              <w:t>8</w:t>
            </w:r>
          </w:p>
        </w:tc>
        <w:tc>
          <w:tcPr>
            <w:tcW w:w="0" w:type="auto"/>
          </w:tcPr>
          <w:p w14:paraId="52D09A57" w14:textId="77777777" w:rsidR="006757C7" w:rsidRPr="00774BAE" w:rsidRDefault="009405B1">
            <w:r w:rsidRPr="00774BAE">
              <w:t>TAP pasiūlymų ir derinimo išvadų teikimo modulis</w:t>
            </w:r>
          </w:p>
        </w:tc>
        <w:tc>
          <w:tcPr>
            <w:tcW w:w="0" w:type="auto"/>
          </w:tcPr>
          <w:p w14:paraId="27BDCE2E" w14:textId="6086F79A" w:rsidR="006757C7" w:rsidRPr="00774BAE" w:rsidRDefault="009405B1">
            <w:r w:rsidRPr="00774BAE">
              <w:t xml:space="preserve">Pasiūlymų ir derinimo išvadų teikimo modulis skirtas teikti pasiūlymus ir derinimo pastabas dėl </w:t>
            </w:r>
            <w:r w:rsidR="00663BE9">
              <w:t>TAP</w:t>
            </w:r>
            <w:r w:rsidRPr="00774BAE">
              <w:t xml:space="preserve">, ieškoti ir peržiūrėti teisėkūros subjektų pateiktas pastabas (per </w:t>
            </w:r>
            <w:r w:rsidR="00E51C4A">
              <w:t>TAP rengykl</w:t>
            </w:r>
            <w:r w:rsidRPr="00774BAE">
              <w:t>ės komponentą) ir esant poreikiui registruotam išorinio portalo naudotojui ir organizacijos naudotojui sugeneruoti pateiktų pasiūlymų / išvadų dokumentą, jį pasirašyti el. parašu ir pateikti teisės akto projekto rengėjui.</w:t>
            </w:r>
          </w:p>
        </w:tc>
      </w:tr>
      <w:tr w:rsidR="006757C7" w:rsidRPr="00774BAE" w14:paraId="2796EDC5" w14:textId="77777777" w:rsidTr="2A960255">
        <w:tc>
          <w:tcPr>
            <w:tcW w:w="0" w:type="auto"/>
          </w:tcPr>
          <w:p w14:paraId="61D62DFC" w14:textId="77777777" w:rsidR="006757C7" w:rsidRPr="00774BAE" w:rsidRDefault="009405B1">
            <w:r w:rsidRPr="00774BAE">
              <w:t>9</w:t>
            </w:r>
          </w:p>
        </w:tc>
        <w:tc>
          <w:tcPr>
            <w:tcW w:w="0" w:type="auto"/>
          </w:tcPr>
          <w:p w14:paraId="70AF1328" w14:textId="77777777" w:rsidR="006757C7" w:rsidRPr="00774BAE" w:rsidRDefault="009405B1">
            <w:r w:rsidRPr="00774BAE">
              <w:t>Portalo duomenų mainų modulis</w:t>
            </w:r>
          </w:p>
        </w:tc>
        <w:tc>
          <w:tcPr>
            <w:tcW w:w="0" w:type="auto"/>
          </w:tcPr>
          <w:p w14:paraId="077ED3FB" w14:textId="30073488" w:rsidR="006757C7" w:rsidRPr="00774BAE" w:rsidRDefault="009405B1">
            <w:r w:rsidRPr="00774BAE">
              <w:t xml:space="preserve">Portalo duomenų mainų modulis skirtas vykdyti duomenų mainus su išorinėmis sistemomis, vidiniais </w:t>
            </w:r>
            <w:r w:rsidR="00C4669A">
              <w:t>VY</w:t>
            </w:r>
            <w:r w:rsidRPr="00774BAE">
              <w:t>TIS ir /ar išorinio portalo komponentais.</w:t>
            </w:r>
          </w:p>
        </w:tc>
      </w:tr>
      <w:tr w:rsidR="006757C7" w:rsidRPr="00774BAE" w14:paraId="66EA71F6" w14:textId="77777777" w:rsidTr="2A960255">
        <w:tc>
          <w:tcPr>
            <w:tcW w:w="0" w:type="auto"/>
          </w:tcPr>
          <w:p w14:paraId="642C7123" w14:textId="77777777" w:rsidR="006757C7" w:rsidRPr="00774BAE" w:rsidRDefault="009405B1">
            <w:r w:rsidRPr="00774BAE">
              <w:t>10</w:t>
            </w:r>
          </w:p>
        </w:tc>
        <w:tc>
          <w:tcPr>
            <w:tcW w:w="0" w:type="auto"/>
          </w:tcPr>
          <w:p w14:paraId="17FD2C00" w14:textId="77777777" w:rsidR="006757C7" w:rsidRPr="00774BAE" w:rsidRDefault="009405B1">
            <w:r w:rsidRPr="00774BAE">
              <w:t>Prašymų modulis</w:t>
            </w:r>
          </w:p>
        </w:tc>
        <w:tc>
          <w:tcPr>
            <w:tcW w:w="0" w:type="auto"/>
          </w:tcPr>
          <w:p w14:paraId="668DBF22" w14:textId="77777777" w:rsidR="006757C7" w:rsidRPr="00774BAE" w:rsidRDefault="009405B1">
            <w:r w:rsidRPr="00774BAE">
              <w:t>Prašymų modulis, skirtas pildyti, pateikti ir patvirtinti (pasirašyti) prašymą sudaryti duomenų teikimo iš TAR sutartį.</w:t>
            </w:r>
          </w:p>
        </w:tc>
      </w:tr>
      <w:tr w:rsidR="006757C7" w:rsidRPr="00774BAE" w14:paraId="35CDA066" w14:textId="77777777" w:rsidTr="2A960255">
        <w:tc>
          <w:tcPr>
            <w:tcW w:w="0" w:type="auto"/>
          </w:tcPr>
          <w:p w14:paraId="4B22D8D0" w14:textId="77777777" w:rsidR="006757C7" w:rsidRPr="00774BAE" w:rsidRDefault="009405B1">
            <w:r w:rsidRPr="00774BAE">
              <w:t>11</w:t>
            </w:r>
          </w:p>
        </w:tc>
        <w:tc>
          <w:tcPr>
            <w:tcW w:w="0" w:type="auto"/>
          </w:tcPr>
          <w:p w14:paraId="12E4735D" w14:textId="77777777" w:rsidR="006757C7" w:rsidRPr="00774BAE" w:rsidRDefault="009405B1">
            <w:r w:rsidRPr="00774BAE">
              <w:rPr>
                <w:b/>
              </w:rPr>
              <w:t>Išorinio portalo turinio tvarkymo ir administravimo komponentas</w:t>
            </w:r>
          </w:p>
        </w:tc>
        <w:tc>
          <w:tcPr>
            <w:tcW w:w="0" w:type="auto"/>
          </w:tcPr>
          <w:p w14:paraId="612A7B6B" w14:textId="10564990" w:rsidR="006757C7" w:rsidRPr="00774BAE" w:rsidRDefault="009405B1">
            <w:r w:rsidRPr="00774BAE">
              <w:t xml:space="preserve">Išorinio portalo turinio tvarkymo ir administravimo komponentas, skirtas tvarkyti </w:t>
            </w:r>
            <w:r w:rsidR="00C4669A">
              <w:t>VY</w:t>
            </w:r>
            <w:r w:rsidRPr="00774BAE">
              <w:t xml:space="preserve">TIS išorinio portalo turinio struktūrą, viešos informacijos duomenis, administruoti reikalingus </w:t>
            </w:r>
            <w:r w:rsidR="00C4669A">
              <w:t>VY</w:t>
            </w:r>
            <w:r w:rsidRPr="00774BAE">
              <w:t>TIS išorinio portalo parametrus ir nustatymus.</w:t>
            </w:r>
          </w:p>
        </w:tc>
      </w:tr>
      <w:tr w:rsidR="006757C7" w:rsidRPr="00774BAE" w14:paraId="51ACBC29" w14:textId="77777777" w:rsidTr="2A960255">
        <w:tc>
          <w:tcPr>
            <w:tcW w:w="0" w:type="auto"/>
          </w:tcPr>
          <w:p w14:paraId="2C8F2B71" w14:textId="77777777" w:rsidR="006757C7" w:rsidRPr="00774BAE" w:rsidRDefault="009405B1">
            <w:r w:rsidRPr="00774BAE">
              <w:t>12</w:t>
            </w:r>
          </w:p>
        </w:tc>
        <w:tc>
          <w:tcPr>
            <w:tcW w:w="0" w:type="auto"/>
          </w:tcPr>
          <w:p w14:paraId="0B826559" w14:textId="75BF2AAD" w:rsidR="006757C7" w:rsidRPr="00774BAE" w:rsidRDefault="72CE33C8">
            <w:r w:rsidRPr="2A960255">
              <w:rPr>
                <w:b/>
                <w:bCs/>
              </w:rPr>
              <w:t>VY</w:t>
            </w:r>
            <w:r w:rsidR="76482670" w:rsidRPr="2A960255">
              <w:rPr>
                <w:b/>
                <w:bCs/>
              </w:rPr>
              <w:t xml:space="preserve">TIS išorinio portalo </w:t>
            </w:r>
            <w:r w:rsidR="69E48000" w:rsidRPr="2A960255">
              <w:rPr>
                <w:b/>
                <w:bCs/>
              </w:rPr>
              <w:t>duomenų bazė (</w:t>
            </w:r>
            <w:r w:rsidR="76482670" w:rsidRPr="2A960255">
              <w:rPr>
                <w:b/>
                <w:bCs/>
              </w:rPr>
              <w:t>DB</w:t>
            </w:r>
            <w:r w:rsidR="583C529F" w:rsidRPr="2A960255">
              <w:rPr>
                <w:b/>
                <w:bCs/>
              </w:rPr>
              <w:t>)</w:t>
            </w:r>
          </w:p>
        </w:tc>
        <w:tc>
          <w:tcPr>
            <w:tcW w:w="0" w:type="auto"/>
          </w:tcPr>
          <w:p w14:paraId="2476ABE6" w14:textId="20DB32EB" w:rsidR="006757C7" w:rsidRPr="00774BAE" w:rsidRDefault="72CE33C8">
            <w:r>
              <w:t>VY</w:t>
            </w:r>
            <w:r w:rsidR="76482670">
              <w:t>TIS išorinio portalo DB skirta išorinio portalo naudotojų paskyros duomenų saugojimui, išorinio portalo viešos informacijos ir duomenų reikalingų užtikrinti išorinio portalo funkcionalumą.</w:t>
            </w:r>
          </w:p>
          <w:p w14:paraId="77AD629B" w14:textId="2D7DCC96" w:rsidR="006757C7" w:rsidRPr="00774BAE" w:rsidRDefault="00C4669A">
            <w:r>
              <w:t>VY</w:t>
            </w:r>
            <w:r w:rsidR="009405B1" w:rsidRPr="00774BAE">
              <w:t xml:space="preserve">TIS vidiniame portale sukurti </w:t>
            </w:r>
            <w:r>
              <w:t>VY</w:t>
            </w:r>
            <w:r w:rsidR="009405B1" w:rsidRPr="00774BAE">
              <w:t xml:space="preserve">TIS objektų duomenys, skirti publikavimui </w:t>
            </w:r>
            <w:r>
              <w:t>VY</w:t>
            </w:r>
            <w:r w:rsidR="009405B1" w:rsidRPr="00774BAE">
              <w:t>TIS išoriniame portale, turi būti pasiekiami per išorinio portalo duomenų mainų sąsajas ir nesaugojami išorinio portalo DB.</w:t>
            </w:r>
          </w:p>
        </w:tc>
      </w:tr>
      <w:tr w:rsidR="006757C7" w:rsidRPr="00774BAE" w14:paraId="3DE5A46D" w14:textId="77777777" w:rsidTr="2A960255">
        <w:tc>
          <w:tcPr>
            <w:tcW w:w="0" w:type="auto"/>
          </w:tcPr>
          <w:p w14:paraId="6ABB4171" w14:textId="77777777" w:rsidR="006757C7" w:rsidRPr="00774BAE" w:rsidRDefault="009405B1">
            <w:r w:rsidRPr="00774BAE">
              <w:t>13</w:t>
            </w:r>
          </w:p>
        </w:tc>
        <w:tc>
          <w:tcPr>
            <w:tcW w:w="0" w:type="auto"/>
          </w:tcPr>
          <w:p w14:paraId="2CCA7002" w14:textId="646D2971" w:rsidR="006757C7" w:rsidRPr="00774BAE" w:rsidRDefault="72CE33C8" w:rsidP="009745A3">
            <w:r w:rsidRPr="2A960255">
              <w:rPr>
                <w:b/>
                <w:bCs/>
              </w:rPr>
              <w:t>TAP r</w:t>
            </w:r>
            <w:r w:rsidR="76482670" w:rsidRPr="2A960255">
              <w:rPr>
                <w:b/>
                <w:bCs/>
              </w:rPr>
              <w:t>engyklės</w:t>
            </w:r>
            <w:r w:rsidR="009745A3">
              <w:rPr>
                <w:b/>
                <w:bCs/>
              </w:rPr>
              <w:t xml:space="preserve"> vietinis</w:t>
            </w:r>
            <w:r w:rsidR="76482670" w:rsidRPr="2A960255">
              <w:rPr>
                <w:b/>
                <w:bCs/>
              </w:rPr>
              <w:t xml:space="preserve"> komponentas</w:t>
            </w:r>
          </w:p>
        </w:tc>
        <w:tc>
          <w:tcPr>
            <w:tcW w:w="0" w:type="auto"/>
          </w:tcPr>
          <w:p w14:paraId="6D37BC0A" w14:textId="3B586906" w:rsidR="006757C7" w:rsidRPr="00774BAE" w:rsidRDefault="72CE33C8">
            <w:r>
              <w:t>TAP r</w:t>
            </w:r>
            <w:r w:rsidR="76482670">
              <w:t xml:space="preserve">engyklės </w:t>
            </w:r>
            <w:r w:rsidR="009745A3">
              <w:t xml:space="preserve">vietinis </w:t>
            </w:r>
            <w:r w:rsidR="04D5D28D">
              <w:t xml:space="preserve">(angl. </w:t>
            </w:r>
            <w:proofErr w:type="spellStart"/>
            <w:r w:rsidR="7E172876" w:rsidRPr="009745A3">
              <w:rPr>
                <w:i/>
              </w:rPr>
              <w:t>O</w:t>
            </w:r>
            <w:r w:rsidR="76482670" w:rsidRPr="2A960255">
              <w:rPr>
                <w:i/>
                <w:iCs/>
              </w:rPr>
              <w:t>ffline</w:t>
            </w:r>
            <w:proofErr w:type="spellEnd"/>
            <w:r w:rsidR="7E172876" w:rsidRPr="006D6648">
              <w:t>)</w:t>
            </w:r>
            <w:r w:rsidR="76482670">
              <w:t xml:space="preserve"> komponentas</w:t>
            </w:r>
            <w:r w:rsidR="76482670" w:rsidRPr="2A960255">
              <w:rPr>
                <w:b/>
                <w:bCs/>
              </w:rPr>
              <w:t xml:space="preserve"> </w:t>
            </w:r>
            <w:r w:rsidR="76482670">
              <w:t xml:space="preserve">skirtas rengėjams (kurie nori rengti TAP anoniminiu būdu), naudoti </w:t>
            </w:r>
            <w:r w:rsidR="19B77038">
              <w:t>vietin</w:t>
            </w:r>
            <w:r w:rsidR="009745A3">
              <w:t>ę, neprijungtą prie interneto</w:t>
            </w:r>
            <w:r w:rsidR="19B77038">
              <w:t xml:space="preserve"> TAP </w:t>
            </w:r>
            <w:r w:rsidR="76482670">
              <w:t>rengykl</w:t>
            </w:r>
            <w:r w:rsidR="1479A77E">
              <w:t>ę</w:t>
            </w:r>
            <w:r w:rsidR="76482670">
              <w:t xml:space="preserve"> versiją</w:t>
            </w:r>
            <w:r w:rsidR="54A38E94">
              <w:t>,</w:t>
            </w:r>
            <w:r w:rsidR="76482670">
              <w:t xml:space="preserve"> įdiegtą savo kompiuteryje</w:t>
            </w:r>
            <w:r w:rsidR="63DAD049">
              <w:t>,</w:t>
            </w:r>
            <w:r w:rsidR="76482670">
              <w:t xml:space="preserve"> ir parengti </w:t>
            </w:r>
            <w:r w:rsidR="34F07814">
              <w:t>TAP</w:t>
            </w:r>
            <w:r w:rsidR="76482670">
              <w:t xml:space="preserve"> (ir jo suvestinę redakciją) ir eksportuoti </w:t>
            </w:r>
            <w:r w:rsidR="48175F9B">
              <w:t xml:space="preserve">TAP </w:t>
            </w:r>
            <w:r w:rsidR="002FC88C">
              <w:t xml:space="preserve">į </w:t>
            </w:r>
            <w:r w:rsidR="3F699793">
              <w:t xml:space="preserve">TAP </w:t>
            </w:r>
            <w:proofErr w:type="spellStart"/>
            <w:r w:rsidR="76482670">
              <w:t>rengyklei</w:t>
            </w:r>
            <w:proofErr w:type="spellEnd"/>
            <w:r w:rsidR="76482670">
              <w:t xml:space="preserve"> tinkamą importuoti duomenų struktūrą ir formatą (rinkmeną).</w:t>
            </w:r>
          </w:p>
          <w:p w14:paraId="0E35B822" w14:textId="07253D25" w:rsidR="006757C7" w:rsidRPr="00774BAE" w:rsidRDefault="76482670" w:rsidP="009745A3">
            <w:r>
              <w:t xml:space="preserve">Turi būti suprojektuotas ir sukurtas pagal </w:t>
            </w:r>
            <w:r w:rsidR="3670489C">
              <w:t>specifikacijoje pateiktus reikalavimus</w:t>
            </w:r>
            <w:r>
              <w:t xml:space="preserve"> </w:t>
            </w:r>
            <w:r w:rsidR="48175F9B">
              <w:t xml:space="preserve">TAP </w:t>
            </w:r>
            <w:r w:rsidR="42279785">
              <w:t>r</w:t>
            </w:r>
            <w:r>
              <w:t>engyklės</w:t>
            </w:r>
            <w:r w:rsidR="009745A3">
              <w:t xml:space="preserve"> vietinio </w:t>
            </w:r>
            <w:r>
              <w:t xml:space="preserve">  komponento funkcionalumui (detaliau reikalavimai pateikti čia</w:t>
            </w:r>
            <w:r w:rsidR="009745A3">
              <w:t>:</w:t>
            </w:r>
            <w:r>
              <w:t xml:space="preserve"> </w:t>
            </w:r>
            <w:hyperlink w:anchor="scroll-bookmark-10" w:history="1">
              <w:r w:rsidR="48175F9B" w:rsidRPr="2A960255">
                <w:rPr>
                  <w:rStyle w:val="Hipersaitas"/>
                </w:rPr>
                <w:t xml:space="preserve">TAP </w:t>
              </w:r>
              <w:r w:rsidR="627B944E" w:rsidRPr="2A960255">
                <w:rPr>
                  <w:rStyle w:val="Hipersaitas"/>
                </w:rPr>
                <w:t>r</w:t>
              </w:r>
              <w:r w:rsidR="48175F9B" w:rsidRPr="2A960255">
                <w:rPr>
                  <w:rStyle w:val="Hipersaitas"/>
                </w:rPr>
                <w:t>engyklės</w:t>
              </w:r>
              <w:r w:rsidR="009745A3">
                <w:rPr>
                  <w:rStyle w:val="Hipersaitas"/>
                </w:rPr>
                <w:t xml:space="preserve"> vietinis </w:t>
              </w:r>
              <w:r w:rsidR="48175F9B" w:rsidRPr="2A960255">
                <w:rPr>
                  <w:rStyle w:val="Hipersaitas"/>
                </w:rPr>
                <w:t>komponentas</w:t>
              </w:r>
            </w:hyperlink>
            <w:r>
              <w:t xml:space="preserve">). </w:t>
            </w:r>
            <w:r w:rsidR="48175F9B">
              <w:t>TAP r</w:t>
            </w:r>
            <w:r>
              <w:t xml:space="preserve">engyklės I etapo funkcinė schema ir aprašymas pateiktas </w:t>
            </w:r>
            <w:hyperlink r:id="rId22" w:history="1">
              <w:hyperlink w:anchor="scroll-bookmark-10" w:history="1">
                <w:r w:rsidR="48175F9B" w:rsidRPr="2A960255">
                  <w:rPr>
                    <w:rStyle w:val="Hipersaitas"/>
                  </w:rPr>
                  <w:t xml:space="preserve">TAP </w:t>
                </w:r>
                <w:r w:rsidR="3F28EACE" w:rsidRPr="2A960255">
                  <w:rPr>
                    <w:rStyle w:val="Hipersaitas"/>
                  </w:rPr>
                  <w:t>r</w:t>
                </w:r>
                <w:r w:rsidR="48175F9B" w:rsidRPr="2A960255">
                  <w:rPr>
                    <w:rStyle w:val="Hipersaitas"/>
                  </w:rPr>
                  <w:t>engyklės I diegimo etapo funkcinė architektūra</w:t>
                </w:r>
              </w:hyperlink>
            </w:hyperlink>
            <w:r>
              <w:t>.</w:t>
            </w:r>
          </w:p>
        </w:tc>
      </w:tr>
      <w:tr w:rsidR="006757C7" w:rsidRPr="00774BAE" w14:paraId="408E6786" w14:textId="77777777" w:rsidTr="2A960255">
        <w:tc>
          <w:tcPr>
            <w:tcW w:w="0" w:type="auto"/>
          </w:tcPr>
          <w:p w14:paraId="2DE1CCA7" w14:textId="77777777" w:rsidR="006757C7" w:rsidRPr="00774BAE" w:rsidRDefault="009405B1">
            <w:r w:rsidRPr="00774BAE">
              <w:lastRenderedPageBreak/>
              <w:t>14</w:t>
            </w:r>
          </w:p>
        </w:tc>
        <w:tc>
          <w:tcPr>
            <w:tcW w:w="0" w:type="auto"/>
          </w:tcPr>
          <w:p w14:paraId="4A750174" w14:textId="785FC8B0" w:rsidR="006757C7" w:rsidRPr="00774BAE" w:rsidRDefault="00C4669A" w:rsidP="00C4669A">
            <w:r w:rsidRPr="00774BAE">
              <w:rPr>
                <w:b/>
              </w:rPr>
              <w:t>T</w:t>
            </w:r>
            <w:r>
              <w:rPr>
                <w:b/>
              </w:rPr>
              <w:t>AP</w:t>
            </w:r>
            <w:r w:rsidRPr="00774BAE">
              <w:rPr>
                <w:b/>
              </w:rPr>
              <w:t xml:space="preserve"> </w:t>
            </w:r>
            <w:r>
              <w:rPr>
                <w:b/>
              </w:rPr>
              <w:t>r</w:t>
            </w:r>
            <w:r w:rsidR="009405B1" w:rsidRPr="00774BAE">
              <w:rPr>
                <w:b/>
              </w:rPr>
              <w:t>engyklės komponentas</w:t>
            </w:r>
          </w:p>
        </w:tc>
        <w:tc>
          <w:tcPr>
            <w:tcW w:w="0" w:type="auto"/>
          </w:tcPr>
          <w:p w14:paraId="05C5905E" w14:textId="4EDA52BF" w:rsidR="006757C7" w:rsidRPr="00774BAE" w:rsidRDefault="72CE33C8">
            <w:r>
              <w:t>TAP r</w:t>
            </w:r>
            <w:r w:rsidR="76482670">
              <w:t xml:space="preserve">engyklės komponentas skirtas vidiniams </w:t>
            </w:r>
            <w:r>
              <w:t>VY</w:t>
            </w:r>
            <w:r w:rsidR="76482670">
              <w:t xml:space="preserve">TIS naudotojams parengti </w:t>
            </w:r>
            <w:r w:rsidR="055AD6B1">
              <w:t>TAP</w:t>
            </w:r>
            <w:r w:rsidR="76482670">
              <w:t xml:space="preserve">, jų lydimuosius dokumentus ir </w:t>
            </w:r>
            <w:r w:rsidR="7B213C96">
              <w:t>TA</w:t>
            </w:r>
            <w:r w:rsidR="76482670">
              <w:t xml:space="preserve"> versijas (</w:t>
            </w:r>
            <w:r w:rsidR="76482670" w:rsidRPr="2A960255">
              <w:rPr>
                <w:b/>
                <w:bCs/>
              </w:rPr>
              <w:t>I diegimo apimtis</w:t>
            </w:r>
            <w:r w:rsidR="76482670">
              <w:t xml:space="preserve">), parengti siūlymus </w:t>
            </w:r>
            <w:r w:rsidR="54FA0221">
              <w:t>TAP</w:t>
            </w:r>
            <w:r w:rsidR="76482670">
              <w:t>, teik</w:t>
            </w:r>
            <w:r>
              <w:t>t</w:t>
            </w:r>
            <w:r w:rsidR="76482670">
              <w:t>i pastabas / vertinimus / Seimo nario pasiūlymus teisės akto projektui (</w:t>
            </w:r>
            <w:r w:rsidR="76482670" w:rsidRPr="2A960255">
              <w:rPr>
                <w:b/>
                <w:bCs/>
              </w:rPr>
              <w:t>II etapo diegimo apimt</w:t>
            </w:r>
            <w:r w:rsidR="0F5E2EA9" w:rsidRPr="2A960255">
              <w:rPr>
                <w:b/>
                <w:bCs/>
              </w:rPr>
              <w:t>is</w:t>
            </w:r>
            <w:r w:rsidR="76482670">
              <w:t>).</w:t>
            </w:r>
          </w:p>
          <w:p w14:paraId="074015BB" w14:textId="3B951B64" w:rsidR="006757C7" w:rsidRPr="00774BAE" w:rsidRDefault="76482670" w:rsidP="00806C92">
            <w:r w:rsidRPr="2A960255">
              <w:rPr>
                <w:b/>
                <w:bCs/>
              </w:rPr>
              <w:t>T</w:t>
            </w:r>
            <w:r w:rsidR="0A43785D" w:rsidRPr="2A960255">
              <w:rPr>
                <w:b/>
                <w:bCs/>
              </w:rPr>
              <w:t>AP</w:t>
            </w:r>
            <w:r w:rsidRPr="2A960255">
              <w:rPr>
                <w:b/>
                <w:bCs/>
              </w:rPr>
              <w:t xml:space="preserve"> rengyklės komponentas I diegimo etapo apimčiai </w:t>
            </w:r>
            <w:r>
              <w:t xml:space="preserve">turi būti suprojektuotas ir sukurtas pagal </w:t>
            </w:r>
            <w:r w:rsidR="3670489C">
              <w:t>šioje specifikacijoje pateiktus reikalavimus</w:t>
            </w:r>
            <w:r>
              <w:t xml:space="preserve"> </w:t>
            </w:r>
            <w:r w:rsidR="0A43785D">
              <w:t>TAP r</w:t>
            </w:r>
            <w:r>
              <w:t xml:space="preserve">engyklės komponento funkcionalumui (detaliau reikalavimai pateikti čia </w:t>
            </w:r>
            <w:hyperlink w:anchor="scroll-bookmark-11" w:history="1">
              <w:r w:rsidRPr="2A960255">
                <w:rPr>
                  <w:rStyle w:val="Hipersaitas"/>
                </w:rPr>
                <w:t>T</w:t>
              </w:r>
              <w:r w:rsidR="0A43785D" w:rsidRPr="2A960255">
                <w:rPr>
                  <w:rStyle w:val="Hipersaitas"/>
                </w:rPr>
                <w:t>AP</w:t>
              </w:r>
              <w:r w:rsidRPr="2A960255">
                <w:rPr>
                  <w:rStyle w:val="Hipersaitas"/>
                </w:rPr>
                <w:t xml:space="preserve"> rengyklės komponento reikalavimai</w:t>
              </w:r>
            </w:hyperlink>
            <w:r>
              <w:t xml:space="preserve">). </w:t>
            </w:r>
            <w:r w:rsidR="0A43785D">
              <w:t>TAP r</w:t>
            </w:r>
            <w:r>
              <w:t xml:space="preserve">engyklės komponentas turi būti projektuojamas vadovaujantis </w:t>
            </w:r>
            <w:proofErr w:type="spellStart"/>
            <w:r>
              <w:t>mikroservisų</w:t>
            </w:r>
            <w:proofErr w:type="spellEnd"/>
            <w:r>
              <w:t xml:space="preserve"> architektūros principu ir su kitais </w:t>
            </w:r>
            <w:r w:rsidR="0A43785D">
              <w:t xml:space="preserve">TAP </w:t>
            </w:r>
            <w:r>
              <w:t>rengyklės, TAIS</w:t>
            </w:r>
            <w:r w:rsidR="722CF7DC">
              <w:t xml:space="preserve"> ir (ar)</w:t>
            </w:r>
            <w:r>
              <w:t xml:space="preserve"> TAR komponentais (II diegimo etape su sukurtais naujais </w:t>
            </w:r>
            <w:r w:rsidR="0A43785D">
              <w:t>VY</w:t>
            </w:r>
            <w:r>
              <w:t xml:space="preserve">TIS komponentais) duomenų apsikeitimas turi būti vykdomas naudojant integracines sąsajas. Detaliau reikalavimai </w:t>
            </w:r>
            <w:r w:rsidR="00E51C4A">
              <w:t>TAP rengykl</w:t>
            </w:r>
            <w:r>
              <w:t xml:space="preserve">ės architektūrai ir nefunkciniams reikalavimams pateikti </w:t>
            </w:r>
            <w:hyperlink w:anchor="scroll-bookmark-12" w:history="1">
              <w:r w:rsidR="0A43785D" w:rsidRPr="2A960255">
                <w:rPr>
                  <w:rStyle w:val="Hipersaitas"/>
                </w:rPr>
                <w:t>TAP r</w:t>
              </w:r>
              <w:r w:rsidRPr="2A960255">
                <w:rPr>
                  <w:rStyle w:val="Hipersaitas"/>
                </w:rPr>
                <w:t>engyklės nefunkciniai reikalavimai</w:t>
              </w:r>
            </w:hyperlink>
            <w:r>
              <w:t xml:space="preserve">. Detaliau </w:t>
            </w:r>
            <w:r w:rsidR="0A43785D">
              <w:t>TAP r</w:t>
            </w:r>
            <w:r>
              <w:t xml:space="preserve">engyklės I diegimo etapo funkcinė schema ir aprašymas pateiktas </w:t>
            </w:r>
            <w:hyperlink w:anchor="scroll-bookmark-10" w:history="1">
              <w:r w:rsidRPr="2A960255">
                <w:rPr>
                  <w:rStyle w:val="Hipersaitas"/>
                </w:rPr>
                <w:t>T</w:t>
              </w:r>
              <w:r w:rsidR="0A43785D" w:rsidRPr="2A960255">
                <w:rPr>
                  <w:rStyle w:val="Hipersaitas"/>
                </w:rPr>
                <w:t>AP</w:t>
              </w:r>
              <w:r w:rsidRPr="2A960255">
                <w:rPr>
                  <w:rStyle w:val="Hipersaitas"/>
                </w:rPr>
                <w:t xml:space="preserve"> </w:t>
              </w:r>
              <w:r w:rsidR="0A43785D" w:rsidRPr="2A960255">
                <w:rPr>
                  <w:rStyle w:val="Hipersaitas"/>
                </w:rPr>
                <w:t>r</w:t>
              </w:r>
              <w:r w:rsidRPr="2A960255">
                <w:rPr>
                  <w:rStyle w:val="Hipersaitas"/>
                </w:rPr>
                <w:t>engyklės I diegimo etapo funkcinė architektūra</w:t>
              </w:r>
            </w:hyperlink>
            <w:r>
              <w:t>.</w:t>
            </w:r>
          </w:p>
        </w:tc>
      </w:tr>
      <w:tr w:rsidR="006757C7" w:rsidRPr="00774BAE" w14:paraId="45D097D6" w14:textId="77777777" w:rsidTr="2A960255">
        <w:tc>
          <w:tcPr>
            <w:tcW w:w="0" w:type="auto"/>
          </w:tcPr>
          <w:p w14:paraId="3226492F" w14:textId="77777777" w:rsidR="006757C7" w:rsidRPr="00774BAE" w:rsidRDefault="009405B1">
            <w:r w:rsidRPr="00774BAE">
              <w:t>15</w:t>
            </w:r>
          </w:p>
        </w:tc>
        <w:tc>
          <w:tcPr>
            <w:tcW w:w="0" w:type="auto"/>
          </w:tcPr>
          <w:p w14:paraId="01D2712F" w14:textId="77777777" w:rsidR="006757C7" w:rsidRPr="00774BAE" w:rsidRDefault="009405B1">
            <w:r w:rsidRPr="00774BAE">
              <w:t>TAP ir TA rengimo modulis</w:t>
            </w:r>
          </w:p>
        </w:tc>
        <w:tc>
          <w:tcPr>
            <w:tcW w:w="0" w:type="auto"/>
          </w:tcPr>
          <w:p w14:paraId="014CDB24" w14:textId="3772A608" w:rsidR="006757C7" w:rsidRPr="00774BAE" w:rsidRDefault="76482670">
            <w:r>
              <w:t xml:space="preserve">TAP ir TA rengimo modulis skirtas rengėjui tvarkyti savo rengiamų </w:t>
            </w:r>
            <w:r w:rsidR="48175F9B">
              <w:t>TAP</w:t>
            </w:r>
            <w:r>
              <w:t xml:space="preserve"> sąrašą, sukurti naują </w:t>
            </w:r>
            <w:r w:rsidR="48175F9B">
              <w:t>TAP</w:t>
            </w:r>
            <w:r>
              <w:t xml:space="preserve"> kortelę, redaguoti </w:t>
            </w:r>
            <w:r w:rsidR="48175F9B">
              <w:t>TAP</w:t>
            </w:r>
            <w:r>
              <w:t xml:space="preserve"> redakcijų versijas ir jų variantus, peržiūrėti sugeneruotą </w:t>
            </w:r>
            <w:r w:rsidR="48175F9B">
              <w:t>TAP</w:t>
            </w:r>
            <w:r>
              <w:t xml:space="preserve"> tekstą, nustatyti </w:t>
            </w:r>
            <w:r w:rsidR="48175F9B">
              <w:t>TA</w:t>
            </w:r>
            <w:r>
              <w:t xml:space="preserve"> įsigaliojimo, įgyvendinimo, taikymo nuostatas, peržiūrėti </w:t>
            </w:r>
            <w:r w:rsidR="46EBFA04">
              <w:t>TAP</w:t>
            </w:r>
            <w:r>
              <w:t xml:space="preserve"> rengimo klaidas ir įspėjimus, peržiūrėti keičiamo </w:t>
            </w:r>
            <w:r w:rsidR="48175F9B">
              <w:t>TA</w:t>
            </w:r>
            <w:r>
              <w:t xml:space="preserve"> suvestines redakcijas laiko juostoje, vykdyti </w:t>
            </w:r>
            <w:r w:rsidR="48175F9B">
              <w:t>TA</w:t>
            </w:r>
            <w:r>
              <w:t xml:space="preserve"> paiešką ir sukurti nuorodas į kitus </w:t>
            </w:r>
            <w:r w:rsidR="48175F9B">
              <w:t>TA</w:t>
            </w:r>
            <w:r>
              <w:t xml:space="preserve">, įterpti tekstą iš pasirinkto kito </w:t>
            </w:r>
            <w:r w:rsidR="48175F9B">
              <w:t>TA</w:t>
            </w:r>
            <w:r>
              <w:t xml:space="preserve"> ar rengiamo </w:t>
            </w:r>
            <w:r w:rsidR="48175F9B">
              <w:t>TAP</w:t>
            </w:r>
            <w:r>
              <w:t xml:space="preserve">, generuoti lyginamąjį </w:t>
            </w:r>
            <w:r w:rsidR="48175F9B">
              <w:t>TAP</w:t>
            </w:r>
            <w:r>
              <w:t xml:space="preserve"> variantą, parengti lydimuosius </w:t>
            </w:r>
            <w:r w:rsidR="48175F9B">
              <w:t>TAP</w:t>
            </w:r>
            <w:r>
              <w:t xml:space="preserve"> dokumentus, parengti </w:t>
            </w:r>
            <w:r w:rsidR="48175F9B">
              <w:t>TA</w:t>
            </w:r>
            <w:r>
              <w:t xml:space="preserve"> versiją, suteikti prieigą kitiems naudotojams koreguoti ir teikti komentarus rengiamam </w:t>
            </w:r>
            <w:r w:rsidR="48175F9B">
              <w:t>TAP</w:t>
            </w:r>
            <w:r>
              <w:t xml:space="preserve"> ir pateikti parengtą TAP </w:t>
            </w:r>
            <w:r w:rsidR="6D1199FC">
              <w:t>ir (ar)</w:t>
            </w:r>
            <w:r>
              <w:t xml:space="preserve"> TA varianto versiją į </w:t>
            </w:r>
            <w:r w:rsidR="48175F9B">
              <w:t xml:space="preserve">VYTIS </w:t>
            </w:r>
            <w:r>
              <w:t>vidinį portalą arba eksportuoti į pasirinkto formato failus tolesnei teisėkūros procedūrai vykdyti, importuoti numatytu formatu parengtą nauj</w:t>
            </w:r>
            <w:r w:rsidR="2739EE33">
              <w:t>us</w:t>
            </w:r>
            <w:r>
              <w:t xml:space="preserve"> </w:t>
            </w:r>
            <w:r w:rsidR="48175F9B">
              <w:t>TA</w:t>
            </w:r>
            <w:r w:rsidR="6C2B8645">
              <w:t>P</w:t>
            </w:r>
            <w:r>
              <w:t>.</w:t>
            </w:r>
          </w:p>
          <w:p w14:paraId="7C7F96FE" w14:textId="5CB48C11" w:rsidR="006757C7" w:rsidRPr="00774BAE" w:rsidRDefault="009405B1">
            <w:r w:rsidRPr="00910C9B">
              <w:t xml:space="preserve">TAP ir TA rengimo modulis I diegimo </w:t>
            </w:r>
            <w:r w:rsidR="00910C9B">
              <w:t xml:space="preserve">etapo </w:t>
            </w:r>
            <w:r w:rsidRPr="00910C9B">
              <w:t>apimčiai turi būti suprojektuotas</w:t>
            </w:r>
            <w:r w:rsidRPr="00774BAE">
              <w:t xml:space="preserve"> ir sukurtas pagal </w:t>
            </w:r>
            <w:r w:rsidR="003D5473">
              <w:t>šioje specifikacijoje pateiktus reikalavimus</w:t>
            </w:r>
            <w:r w:rsidRPr="00774BAE">
              <w:t xml:space="preserve"> (žr. </w:t>
            </w:r>
            <w:r>
              <w:fldChar w:fldCharType="begin"/>
            </w:r>
            <w:r>
              <w:instrText>HYPERLINK \l "scroll-bookmark-13"</w:instrText>
            </w:r>
            <w:r>
              <w:fldChar w:fldCharType="separate"/>
            </w:r>
            <w:r w:rsidRPr="00774BAE">
              <w:rPr>
                <w:rStyle w:val="Hipersaitas"/>
              </w:rPr>
              <w:t>TAP ir TA rengimo modulis</w:t>
            </w:r>
            <w:r>
              <w:fldChar w:fldCharType="end"/>
            </w:r>
            <w:r w:rsidRPr="00774BAE">
              <w:t>).</w:t>
            </w:r>
          </w:p>
        </w:tc>
      </w:tr>
      <w:tr w:rsidR="006757C7" w:rsidRPr="00774BAE" w14:paraId="258172E0" w14:textId="77777777" w:rsidTr="2A960255">
        <w:tc>
          <w:tcPr>
            <w:tcW w:w="0" w:type="auto"/>
          </w:tcPr>
          <w:p w14:paraId="6E5DC66E" w14:textId="77777777" w:rsidR="006757C7" w:rsidRPr="00774BAE" w:rsidRDefault="009405B1">
            <w:r w:rsidRPr="00774BAE">
              <w:t>16</w:t>
            </w:r>
          </w:p>
        </w:tc>
        <w:tc>
          <w:tcPr>
            <w:tcW w:w="0" w:type="auto"/>
          </w:tcPr>
          <w:p w14:paraId="1E925410" w14:textId="77777777" w:rsidR="006757C7" w:rsidRPr="00774BAE" w:rsidRDefault="009405B1">
            <w:r w:rsidRPr="00774BAE">
              <w:t>Automatinis projekto teksto generavimo ir konvertavimo modulis</w:t>
            </w:r>
          </w:p>
        </w:tc>
        <w:tc>
          <w:tcPr>
            <w:tcW w:w="0" w:type="auto"/>
          </w:tcPr>
          <w:p w14:paraId="6EAFA514" w14:textId="602AEC65" w:rsidR="006757C7" w:rsidRPr="00774BAE" w:rsidRDefault="76482670">
            <w:r>
              <w:t>Automatinis projekto teksto generavimo ir konvertavimo modulis skirtas atlikti automatinį projekto teksto generavimą iš parengto keičiamos / naujo</w:t>
            </w:r>
            <w:r w:rsidR="0A43785D">
              <w:t>s</w:t>
            </w:r>
            <w:r>
              <w:t xml:space="preserve"> suvestinės redakcijos teksto, nestruktūr</w:t>
            </w:r>
            <w:r w:rsidR="009745A3">
              <w:t>uo</w:t>
            </w:r>
            <w:r>
              <w:t>to dokumento ar įkopijuotų dalių konvertavimui į rengiamą teisės akto projekto suvestinę redakciją, atlikti automatinį importuotų /</w:t>
            </w:r>
            <w:r w:rsidR="678E0CE9">
              <w:t xml:space="preserve"> </w:t>
            </w:r>
            <w:r>
              <w:t xml:space="preserve">migruojamų dokumentų </w:t>
            </w:r>
            <w:proofErr w:type="spellStart"/>
            <w:r>
              <w:t>struktūrinimą</w:t>
            </w:r>
            <w:proofErr w:type="spellEnd"/>
            <w:r>
              <w:t xml:space="preserve"> (išsaugant struktūrines dalis) ir struktūros tikrinimą pagal realizuotas projekto rengimo taisykles (projekto rengimo rekomendacijas) kiekvienai teisės akto rūšiai.</w:t>
            </w:r>
          </w:p>
          <w:p w14:paraId="635CE41A" w14:textId="38C1F2A4" w:rsidR="006757C7" w:rsidRPr="00774BAE" w:rsidRDefault="76482670" w:rsidP="2A960255">
            <w:r>
              <w:t xml:space="preserve">Modulis turi būti kuriamas vadovaujantis </w:t>
            </w:r>
            <w:proofErr w:type="spellStart"/>
            <w:r>
              <w:t>mikroservisų</w:t>
            </w:r>
            <w:proofErr w:type="spellEnd"/>
            <w:r>
              <w:t xml:space="preserve"> paslaugų architektūros principu ir su </w:t>
            </w:r>
            <w:r w:rsidR="460791C8">
              <w:t>Pirkėju</w:t>
            </w:r>
            <w:r>
              <w:t xml:space="preserve"> turi būti suderintas modulio architektūrinis sprendimas, užtikrinant, kad su kitais tiek </w:t>
            </w:r>
            <w:r w:rsidR="00E51C4A">
              <w:t>TAP rengykl</w:t>
            </w:r>
            <w:r>
              <w:t xml:space="preserve">ės vidiniais moduliais, tiek su ateityje kuriamais naujos </w:t>
            </w:r>
            <w:r w:rsidR="48175F9B">
              <w:t>VY</w:t>
            </w:r>
            <w:r>
              <w:t xml:space="preserve">TIS komponentais bus apsikeičiama duomenimis per sukurtas </w:t>
            </w:r>
            <w:proofErr w:type="spellStart"/>
            <w:r>
              <w:t>mikroservisų</w:t>
            </w:r>
            <w:proofErr w:type="spellEnd"/>
            <w:r>
              <w:t xml:space="preserve"> sąsajas (API) (</w:t>
            </w:r>
            <w:r w:rsidRPr="2A960255">
              <w:rPr>
                <w:u w:val="single"/>
              </w:rPr>
              <w:t xml:space="preserve">kuriamas bendro naudojimo </w:t>
            </w:r>
            <w:r w:rsidR="48175F9B" w:rsidRPr="2A960255">
              <w:rPr>
                <w:u w:val="single"/>
              </w:rPr>
              <w:t>VY</w:t>
            </w:r>
            <w:r w:rsidRPr="2A960255">
              <w:rPr>
                <w:u w:val="single"/>
              </w:rPr>
              <w:t xml:space="preserve">TIS paslaugos </w:t>
            </w:r>
            <w:r w:rsidR="7FF4ABEC" w:rsidRPr="009745A3">
              <w:rPr>
                <w:rFonts w:eastAsia="Arial" w:cs="Arial"/>
                <w:szCs w:val="20"/>
              </w:rPr>
              <w:t>„</w:t>
            </w:r>
            <w:r w:rsidRPr="2A960255">
              <w:rPr>
                <w:u w:val="single"/>
              </w:rPr>
              <w:t>Automatinio tikrinimo paslaugos komponentas</w:t>
            </w:r>
            <w:r w:rsidR="4D523D48" w:rsidRPr="009745A3">
              <w:rPr>
                <w:rFonts w:eastAsia="Arial" w:cs="Arial"/>
                <w:szCs w:val="20"/>
              </w:rPr>
              <w:t>“</w:t>
            </w:r>
            <w:r>
              <w:t>).</w:t>
            </w:r>
          </w:p>
          <w:p w14:paraId="7DA7B2C0" w14:textId="144D46B6" w:rsidR="006757C7" w:rsidRPr="00774BAE" w:rsidRDefault="76482670" w:rsidP="00BE25ED">
            <w:r>
              <w:t xml:space="preserve">Automatinis projekto teksto generavimo ir konvertavimo modulis turi būti sukurtas pagal </w:t>
            </w:r>
            <w:r w:rsidR="3670489C">
              <w:t xml:space="preserve">šioje specifikacijoje pateiktus </w:t>
            </w:r>
            <w:r w:rsidR="33DF2075">
              <w:t xml:space="preserve">pavyzdinius </w:t>
            </w:r>
            <w:r w:rsidR="3670489C">
              <w:t>reikalavimus</w:t>
            </w:r>
            <w:r>
              <w:t xml:space="preserve"> struktūros ir teisės akto projekto turinio generavimo taisyklėms kiekvienai </w:t>
            </w:r>
            <w:r w:rsidR="4897B429">
              <w:t>TA</w:t>
            </w:r>
            <w:r>
              <w:t xml:space="preserve"> </w:t>
            </w:r>
            <w:r>
              <w:lastRenderedPageBreak/>
              <w:t>rūšiai</w:t>
            </w:r>
            <w:r w:rsidR="64401352">
              <w:t xml:space="preserve"> (detalūs reikalavimai turi atitikti Teisės aktų projekto rengimo rekomendacijose, </w:t>
            </w:r>
            <w:proofErr w:type="spellStart"/>
            <w:r w:rsidR="64401352">
              <w:t>tvritinamose</w:t>
            </w:r>
            <w:proofErr w:type="spellEnd"/>
            <w:r w:rsidR="64401352">
              <w:t xml:space="preserve"> teisingumo ministro, pateiktas taisykles)</w:t>
            </w:r>
            <w:r>
              <w:t xml:space="preserve"> (žr. </w:t>
            </w:r>
            <w:r>
              <w:fldChar w:fldCharType="begin"/>
            </w:r>
            <w:r>
              <w:instrText>HYPERLINK \l "scroll-bookmark-14"</w:instrText>
            </w:r>
            <w:r>
              <w:fldChar w:fldCharType="separate"/>
            </w:r>
            <w:r w:rsidRPr="2A960255">
              <w:rPr>
                <w:rStyle w:val="Hipersaitas"/>
              </w:rPr>
              <w:t xml:space="preserve">Automatinio projekto teksto generavimo ir </w:t>
            </w:r>
            <w:proofErr w:type="spellStart"/>
            <w:r w:rsidRPr="2A960255">
              <w:rPr>
                <w:rStyle w:val="Hipersaitas"/>
              </w:rPr>
              <w:t>struktūri</w:t>
            </w:r>
            <w:r w:rsidR="00BE25ED">
              <w:rPr>
                <w:rStyle w:val="Hipersaitas"/>
              </w:rPr>
              <w:t>n</w:t>
            </w:r>
            <w:r w:rsidRPr="2A960255">
              <w:rPr>
                <w:rStyle w:val="Hipersaitas"/>
              </w:rPr>
              <w:t>imo</w:t>
            </w:r>
            <w:proofErr w:type="spellEnd"/>
            <w:r w:rsidRPr="2A960255">
              <w:rPr>
                <w:rStyle w:val="Hipersaitas"/>
              </w:rPr>
              <w:t xml:space="preserve"> modulis</w:t>
            </w:r>
            <w:r>
              <w:fldChar w:fldCharType="end"/>
            </w:r>
            <w:r>
              <w:t>).</w:t>
            </w:r>
          </w:p>
        </w:tc>
      </w:tr>
      <w:tr w:rsidR="006757C7" w:rsidRPr="00774BAE" w14:paraId="60060D34" w14:textId="77777777" w:rsidTr="2A960255">
        <w:tc>
          <w:tcPr>
            <w:tcW w:w="0" w:type="auto"/>
          </w:tcPr>
          <w:p w14:paraId="7220D06A" w14:textId="77777777" w:rsidR="006757C7" w:rsidRPr="00774BAE" w:rsidRDefault="009405B1">
            <w:r w:rsidRPr="00774BAE">
              <w:lastRenderedPageBreak/>
              <w:t>17</w:t>
            </w:r>
          </w:p>
        </w:tc>
        <w:tc>
          <w:tcPr>
            <w:tcW w:w="0" w:type="auto"/>
          </w:tcPr>
          <w:p w14:paraId="6FE878ED" w14:textId="77777777" w:rsidR="006757C7" w:rsidRPr="00774BAE" w:rsidRDefault="009405B1">
            <w:r w:rsidRPr="00774BAE">
              <w:t>Naudotojų prisijungimo ir paskyros valdymo modulis</w:t>
            </w:r>
          </w:p>
        </w:tc>
        <w:tc>
          <w:tcPr>
            <w:tcW w:w="0" w:type="auto"/>
          </w:tcPr>
          <w:p w14:paraId="44741734" w14:textId="76F3851A" w:rsidR="006757C7" w:rsidRPr="00774BAE" w:rsidRDefault="009405B1">
            <w:r w:rsidRPr="00774BAE">
              <w:t>Naudotojų prisijungimo ir paskyros valdymo modulis skirtas vidiniams TAIS naudotojams naudojantis sukurtu TAIS vieningo prisijungimo galimybe (angl. SSO) prisijungti prie T</w:t>
            </w:r>
            <w:r w:rsidR="00567087">
              <w:t>AP</w:t>
            </w:r>
            <w:r w:rsidRPr="00774BAE">
              <w:t xml:space="preserve"> rengyklės komponento pagal TAIS vidiniam naudotojui nustatytą rolę ir teises </w:t>
            </w:r>
            <w:r w:rsidR="00567087">
              <w:t xml:space="preserve">TAP </w:t>
            </w:r>
            <w:proofErr w:type="spellStart"/>
            <w:r w:rsidR="00567087">
              <w:t>r</w:t>
            </w:r>
            <w:r w:rsidRPr="00774BAE">
              <w:t>engyklėje</w:t>
            </w:r>
            <w:proofErr w:type="spellEnd"/>
            <w:r w:rsidRPr="00774BAE">
              <w:t>, tvarkyti savo paskyros nustatymus.</w:t>
            </w:r>
          </w:p>
          <w:p w14:paraId="34AB1084" w14:textId="46D22FF4" w:rsidR="006757C7" w:rsidRPr="00774BAE" w:rsidRDefault="76482670" w:rsidP="2A960255">
            <w:r>
              <w:t xml:space="preserve">Taip pat modulis skirtas išoriniams TAIS išorinio portalo (SIPIS) registruotiems naudotojams, kurie bus nurodyti prie </w:t>
            </w:r>
            <w:r w:rsidR="00E51C4A">
              <w:t>TAP rengykl</w:t>
            </w:r>
            <w:r>
              <w:t xml:space="preserve">ės projekto kaip bendraautoriai (išoriniai ekspertai), </w:t>
            </w:r>
            <w:r w:rsidR="4897B429">
              <w:t xml:space="preserve">TAP </w:t>
            </w:r>
            <w:r>
              <w:t>rengyklės komponente gauti prieigą prie rengėjo TAP redagavimo aplinkos ir matyti priskirtų išoriniam naudotojui projektų sąrašą (</w:t>
            </w:r>
            <w:r w:rsidR="4CAEB79A" w:rsidRPr="2A960255">
              <w:rPr>
                <w:rFonts w:eastAsia="Arial" w:cs="Arial"/>
                <w:szCs w:val="20"/>
              </w:rPr>
              <w:t>„</w:t>
            </w:r>
            <w:r>
              <w:t>Man priskirti projektai”).</w:t>
            </w:r>
          </w:p>
          <w:p w14:paraId="21A55DA3" w14:textId="08866C8D" w:rsidR="006757C7" w:rsidRPr="00774BAE" w:rsidRDefault="009405B1">
            <w:r w:rsidRPr="00774BAE">
              <w:t xml:space="preserve">Naudotojų prisijungimo ir paskyros valdymo modulis I diegimo apimčiai turi būti suprojektuotas ir sukurtas pagal </w:t>
            </w:r>
            <w:r w:rsidR="003D5473">
              <w:t>šioje specifikacijoje pateiktus reikalavimus</w:t>
            </w:r>
            <w:r w:rsidRPr="00774BAE">
              <w:t xml:space="preserve"> (žr. </w:t>
            </w:r>
            <w:r>
              <w:fldChar w:fldCharType="begin"/>
            </w:r>
            <w:r>
              <w:instrText>HYPERLINK \l "scroll-bookmark-15"</w:instrText>
            </w:r>
            <w:r>
              <w:fldChar w:fldCharType="separate"/>
            </w:r>
            <w:r w:rsidRPr="00774BAE">
              <w:rPr>
                <w:rStyle w:val="Hipersaitas"/>
              </w:rPr>
              <w:t>Naudotojų prisijungimo ir paskyros valdymo modulis</w:t>
            </w:r>
            <w:r>
              <w:fldChar w:fldCharType="end"/>
            </w:r>
            <w:r w:rsidRPr="00774BAE">
              <w:t>).</w:t>
            </w:r>
          </w:p>
        </w:tc>
      </w:tr>
      <w:tr w:rsidR="006757C7" w:rsidRPr="00774BAE" w14:paraId="6F192B85" w14:textId="77777777" w:rsidTr="2A960255">
        <w:tc>
          <w:tcPr>
            <w:tcW w:w="0" w:type="auto"/>
          </w:tcPr>
          <w:p w14:paraId="63357FAC" w14:textId="77777777" w:rsidR="006757C7" w:rsidRPr="00774BAE" w:rsidRDefault="009405B1">
            <w:r w:rsidRPr="00774BAE">
              <w:t>18</w:t>
            </w:r>
          </w:p>
        </w:tc>
        <w:tc>
          <w:tcPr>
            <w:tcW w:w="0" w:type="auto"/>
          </w:tcPr>
          <w:p w14:paraId="166FC606" w14:textId="77777777" w:rsidR="006757C7" w:rsidRPr="00774BAE" w:rsidRDefault="009405B1">
            <w:r w:rsidRPr="00774BAE">
              <w:t>Duomenų mainų modulis</w:t>
            </w:r>
          </w:p>
        </w:tc>
        <w:tc>
          <w:tcPr>
            <w:tcW w:w="0" w:type="auto"/>
          </w:tcPr>
          <w:p w14:paraId="590C942B" w14:textId="59D7F92D" w:rsidR="006757C7" w:rsidRPr="00774BAE" w:rsidRDefault="009405B1">
            <w:r w:rsidRPr="00774BAE">
              <w:t xml:space="preserve">Duomenų mainų modulis skirtas užtikinti </w:t>
            </w:r>
            <w:r w:rsidR="00E51C4A">
              <w:t>TAP rengykl</w:t>
            </w:r>
            <w:r w:rsidRPr="00774BAE">
              <w:t>ės duomenų mainus su vidin</w:t>
            </w:r>
            <w:r w:rsidR="00567087">
              <w:t>iais</w:t>
            </w:r>
            <w:r w:rsidRPr="00774BAE">
              <w:t xml:space="preserve"> TAIS / TAR komponentais (posistemiais), gauti klasifikatorių ir kitus </w:t>
            </w:r>
            <w:r w:rsidR="00E51C4A">
              <w:t>TAP rengykl</w:t>
            </w:r>
            <w:r w:rsidRPr="00774BAE">
              <w:t>ės moduliams reikalingus duomenis iš esamo TAIS / TAR komponentų (naudotojų duomenys, klasifikatoriai ir kt</w:t>
            </w:r>
            <w:r w:rsidR="008B177E">
              <w:t>.</w:t>
            </w:r>
            <w:r w:rsidRPr="00774BAE">
              <w:t>) ir teikti duomenis į esamas TAIS / TAR sistemas.</w:t>
            </w:r>
          </w:p>
          <w:p w14:paraId="529D141B" w14:textId="4D7F1BDF" w:rsidR="006757C7" w:rsidRPr="00774BAE" w:rsidRDefault="009405B1">
            <w:r w:rsidRPr="00774BAE">
              <w:t xml:space="preserve">Duomenų mainų modulis turi būti sukurtas pagal reikalavimus </w:t>
            </w:r>
            <w:r w:rsidR="00567087">
              <w:t xml:space="preserve">TAP </w:t>
            </w:r>
            <w:r w:rsidRPr="00774BAE">
              <w:t xml:space="preserve">rengyklės architektūrai (žr. </w:t>
            </w:r>
            <w:r w:rsidR="00567087">
              <w:fldChar w:fldCharType="begin"/>
            </w:r>
            <w:r w:rsidR="00567087">
              <w:instrText>HYPERLINK \l "scroll-bookmark-12"</w:instrText>
            </w:r>
            <w:r w:rsidR="00567087">
              <w:fldChar w:fldCharType="separate"/>
            </w:r>
            <w:r w:rsidR="00567087">
              <w:rPr>
                <w:rStyle w:val="Hipersaitas"/>
              </w:rPr>
              <w:t>TAP r</w:t>
            </w:r>
            <w:r w:rsidRPr="00774BAE">
              <w:rPr>
                <w:rStyle w:val="Hipersaitas"/>
              </w:rPr>
              <w:t>engyklės nefunkciniai reikalavimai</w:t>
            </w:r>
            <w:r w:rsidR="00567087">
              <w:fldChar w:fldCharType="end"/>
            </w:r>
            <w:r w:rsidRPr="00774BAE">
              <w:t>).</w:t>
            </w:r>
          </w:p>
        </w:tc>
      </w:tr>
      <w:tr w:rsidR="006757C7" w:rsidRPr="00774BAE" w14:paraId="26509F48" w14:textId="77777777" w:rsidTr="2A960255">
        <w:tc>
          <w:tcPr>
            <w:tcW w:w="0" w:type="auto"/>
          </w:tcPr>
          <w:p w14:paraId="33A773BF" w14:textId="77777777" w:rsidR="006757C7" w:rsidRPr="00774BAE" w:rsidRDefault="009405B1">
            <w:r w:rsidRPr="00774BAE">
              <w:t>19</w:t>
            </w:r>
          </w:p>
        </w:tc>
        <w:tc>
          <w:tcPr>
            <w:tcW w:w="0" w:type="auto"/>
          </w:tcPr>
          <w:p w14:paraId="3A10258D" w14:textId="205D22C4" w:rsidR="006757C7" w:rsidRPr="00774BAE" w:rsidRDefault="00567087" w:rsidP="00567087">
            <w:r>
              <w:t>TAP r</w:t>
            </w:r>
            <w:r w:rsidR="009405B1" w:rsidRPr="00774BAE">
              <w:t>engyklės administravimo posistemis</w:t>
            </w:r>
          </w:p>
        </w:tc>
        <w:tc>
          <w:tcPr>
            <w:tcW w:w="0" w:type="auto"/>
          </w:tcPr>
          <w:p w14:paraId="187D70C9" w14:textId="7E95A41A" w:rsidR="006757C7" w:rsidRPr="00774BAE" w:rsidRDefault="00567087">
            <w:r>
              <w:t>TAP r</w:t>
            </w:r>
            <w:r w:rsidR="009405B1" w:rsidRPr="00774BAE">
              <w:t xml:space="preserve">engyklės administravimo posistemis skirtas tvarkyti </w:t>
            </w:r>
            <w:r w:rsidR="00E51C4A">
              <w:t>TAP rengykl</w:t>
            </w:r>
            <w:r w:rsidR="009405B1" w:rsidRPr="00774BAE">
              <w:t xml:space="preserve">ės parametrus, klasifikatorių duomenis, peržiūrėti realizuotas TAP turinio generavimo, struktūros </w:t>
            </w:r>
            <w:r>
              <w:t>TA</w:t>
            </w:r>
            <w:r w:rsidR="009405B1" w:rsidRPr="00774BAE">
              <w:t xml:space="preserve"> rūšims taisykles, peržiūrėti audito įrašus ir kitus su </w:t>
            </w:r>
            <w:r w:rsidR="00E51C4A">
              <w:t>TAP rengykl</w:t>
            </w:r>
            <w:r w:rsidR="009405B1" w:rsidRPr="00774BAE">
              <w:t>ės veikimo užtikrinimu susijusius duomenis.</w:t>
            </w:r>
          </w:p>
          <w:p w14:paraId="1F5C8B57" w14:textId="77777777" w:rsidR="006757C7" w:rsidRPr="00774BAE" w:rsidRDefault="009405B1">
            <w:r w:rsidRPr="00774BAE">
              <w:rPr>
                <w:b/>
              </w:rPr>
              <w:t>Posistemį sudaro šie moduliai</w:t>
            </w:r>
            <w:r w:rsidRPr="00774BAE">
              <w:t>:</w:t>
            </w:r>
          </w:p>
          <w:p w14:paraId="3C5A448C" w14:textId="2A6E7759" w:rsidR="006757C7" w:rsidRPr="00774BAE" w:rsidRDefault="00567087">
            <w:pPr>
              <w:numPr>
                <w:ilvl w:val="0"/>
                <w:numId w:val="35"/>
              </w:numPr>
            </w:pPr>
            <w:r>
              <w:t>TAP r</w:t>
            </w:r>
            <w:r w:rsidR="009405B1" w:rsidRPr="00774BAE">
              <w:t xml:space="preserve">engyklės parametrų ir klasifikatorių nustatymo modulis skirtas tvarkyti </w:t>
            </w:r>
            <w:r w:rsidRPr="00774BAE">
              <w:t>T</w:t>
            </w:r>
            <w:r>
              <w:t>AP</w:t>
            </w:r>
            <w:r w:rsidRPr="00774BAE">
              <w:t xml:space="preserve"> </w:t>
            </w:r>
            <w:r w:rsidR="009405B1" w:rsidRPr="00774BAE">
              <w:t>rengyklės parametrus (pvz. numatytosios reikšmės, institucijų logotipai ir kt.), tvarkyti klasifikatorius ir jų reikšmes.</w:t>
            </w:r>
          </w:p>
          <w:p w14:paraId="6E0494AF" w14:textId="77777777" w:rsidR="006757C7" w:rsidRPr="00774BAE" w:rsidRDefault="009405B1">
            <w:pPr>
              <w:numPr>
                <w:ilvl w:val="0"/>
                <w:numId w:val="35"/>
              </w:numPr>
            </w:pPr>
            <w:r w:rsidRPr="00774BAE">
              <w:t>TAP turinio taisyklių tvarkymo modulis skirtas nustatyti teisės aktų rūšių turinio elementus ir jų tvarkymo taisykles (pvz., konkrečiai teisės akto rūšiai galimus pasirinkti turinio elementai ir kt.), koreguoti (pvz. automatiškai generuojamus statinius tekstus) ir peržiūrėti teisės akto rūšių turinio struktūros ir projekto generavimo taisykles.</w:t>
            </w:r>
          </w:p>
          <w:p w14:paraId="40C8F802" w14:textId="7C9B3C2E" w:rsidR="006757C7" w:rsidRPr="00774BAE" w:rsidRDefault="009405B1">
            <w:pPr>
              <w:numPr>
                <w:ilvl w:val="0"/>
                <w:numId w:val="35"/>
              </w:numPr>
            </w:pPr>
            <w:r w:rsidRPr="00774BAE">
              <w:t xml:space="preserve">Audito modulis </w:t>
            </w:r>
            <w:r w:rsidR="00567087">
              <w:t>–</w:t>
            </w:r>
            <w:r w:rsidRPr="00774BAE">
              <w:t xml:space="preserve"> </w:t>
            </w:r>
            <w:r w:rsidR="00567087">
              <w:t xml:space="preserve">TAP </w:t>
            </w:r>
            <w:r w:rsidRPr="00774BAE">
              <w:t xml:space="preserve">rengyklės auditavimo ir monitoringo sprendimai turi būti kuriami kaip bendras </w:t>
            </w:r>
            <w:r w:rsidR="00567087">
              <w:t>VY</w:t>
            </w:r>
            <w:r w:rsidRPr="00774BAE">
              <w:t xml:space="preserve">TIS audito ir monitoringo sprendimas ir turi būti galima </w:t>
            </w:r>
            <w:proofErr w:type="spellStart"/>
            <w:r w:rsidRPr="00774BAE">
              <w:t>perpanaudoti</w:t>
            </w:r>
            <w:proofErr w:type="spellEnd"/>
            <w:r w:rsidRPr="00774BAE">
              <w:t xml:space="preserve"> kuriant ir projektuojant </w:t>
            </w:r>
            <w:r w:rsidR="00567087">
              <w:t>VY</w:t>
            </w:r>
            <w:r w:rsidRPr="00774BAE">
              <w:t>TIS komponentus (</w:t>
            </w:r>
            <w:r w:rsidR="00567087">
              <w:t>VY</w:t>
            </w:r>
            <w:r w:rsidRPr="00774BAE">
              <w:t xml:space="preserve">TIS vidinį portalą, </w:t>
            </w:r>
            <w:r w:rsidR="00567087">
              <w:t>VY</w:t>
            </w:r>
            <w:r w:rsidRPr="00774BAE">
              <w:t xml:space="preserve">TIS išorinį portalą ir kt. komponentus). Galutinis sprendimas dėl </w:t>
            </w:r>
            <w:r w:rsidR="00567087">
              <w:lastRenderedPageBreak/>
              <w:t xml:space="preserve">TAP </w:t>
            </w:r>
            <w:r w:rsidRPr="00774BAE">
              <w:t xml:space="preserve">rengyklės audito ir monitoringo sprendimų turi būti suderintas su </w:t>
            </w:r>
            <w:r w:rsidR="00567087">
              <w:t>Pirkėju</w:t>
            </w:r>
            <w:r w:rsidR="00567087" w:rsidRPr="00774BAE">
              <w:t xml:space="preserve"> </w:t>
            </w:r>
            <w:r w:rsidR="00567087">
              <w:t xml:space="preserve">detalios analizės ir </w:t>
            </w:r>
            <w:r w:rsidRPr="00774BAE">
              <w:t>projektavimo metu.</w:t>
            </w:r>
          </w:p>
          <w:p w14:paraId="78DF3712" w14:textId="0F9DBFF7" w:rsidR="006757C7" w:rsidRPr="00774BAE" w:rsidRDefault="00567087" w:rsidP="00567087">
            <w:r>
              <w:t>TAP r</w:t>
            </w:r>
            <w:r w:rsidR="009405B1" w:rsidRPr="00774BAE">
              <w:t xml:space="preserve">engyklės administravimo posistemis turi būti kuriamas vadovaujantis </w:t>
            </w:r>
            <w:proofErr w:type="spellStart"/>
            <w:r w:rsidR="009405B1" w:rsidRPr="00774BAE">
              <w:t>mikroservisų</w:t>
            </w:r>
            <w:proofErr w:type="spellEnd"/>
            <w:r w:rsidR="009405B1" w:rsidRPr="00774BAE">
              <w:t xml:space="preserve"> paslaugų architektūros principu (su </w:t>
            </w:r>
            <w:r>
              <w:t>Pirkėju</w:t>
            </w:r>
            <w:r w:rsidRPr="00774BAE">
              <w:t xml:space="preserve"> </w:t>
            </w:r>
            <w:r w:rsidR="009405B1" w:rsidRPr="00774BAE">
              <w:t xml:space="preserve">turi būti suderintas administravimo komponente numatytų modulių </w:t>
            </w:r>
            <w:proofErr w:type="spellStart"/>
            <w:r w:rsidR="009405B1" w:rsidRPr="00774BAE">
              <w:t>dekomponavimas</w:t>
            </w:r>
            <w:proofErr w:type="spellEnd"/>
            <w:r w:rsidR="009405B1" w:rsidRPr="00774BAE">
              <w:t>), užtikrinant, kad su kitais</w:t>
            </w:r>
            <w:r>
              <w:t>,</w:t>
            </w:r>
            <w:r w:rsidR="009405B1" w:rsidRPr="00774BAE">
              <w:t xml:space="preserve"> tiek </w:t>
            </w:r>
            <w:r>
              <w:t xml:space="preserve">TAP </w:t>
            </w:r>
            <w:r w:rsidR="009405B1" w:rsidRPr="00774BAE">
              <w:t xml:space="preserve">rengyklės vidiniais moduliais, tiek su ateityje kuriamais naujos </w:t>
            </w:r>
            <w:r>
              <w:t>VY</w:t>
            </w:r>
            <w:r w:rsidR="009405B1" w:rsidRPr="00774BAE">
              <w:t xml:space="preserve">TIS komponentais bus apsikeičiama duomenimis per sukurtas </w:t>
            </w:r>
            <w:proofErr w:type="spellStart"/>
            <w:r w:rsidR="009405B1" w:rsidRPr="00774BAE">
              <w:t>mikroservisų</w:t>
            </w:r>
            <w:proofErr w:type="spellEnd"/>
            <w:r w:rsidR="009405B1" w:rsidRPr="00774BAE">
              <w:t xml:space="preserve"> sąsajas (API). Taip pat </w:t>
            </w:r>
            <w:r>
              <w:t xml:space="preserve">TAP </w:t>
            </w:r>
            <w:r w:rsidR="009405B1" w:rsidRPr="00774BAE">
              <w:t xml:space="preserve">rengyklės administravimo komponentai turi būti projektuojami atsižvelgiant į tai, kad komponentas turi būti plečiamas / </w:t>
            </w:r>
            <w:proofErr w:type="spellStart"/>
            <w:r w:rsidR="009405B1" w:rsidRPr="00774BAE">
              <w:t>perpanaudojamas</w:t>
            </w:r>
            <w:proofErr w:type="spellEnd"/>
            <w:r w:rsidR="009405B1" w:rsidRPr="00774BAE">
              <w:t xml:space="preserve"> kuriant II diegimo etape bendrą </w:t>
            </w:r>
            <w:r>
              <w:t>VY</w:t>
            </w:r>
            <w:r w:rsidR="009405B1" w:rsidRPr="00774BAE">
              <w:t xml:space="preserve">TIS administravimo posistemį. Reikalavimai </w:t>
            </w:r>
            <w:r>
              <w:t>TAP r</w:t>
            </w:r>
            <w:r w:rsidR="009405B1" w:rsidRPr="00774BAE">
              <w:t xml:space="preserve">engyklės administravimo posistemiui pateikti </w:t>
            </w:r>
            <w:hyperlink w:anchor="scroll-bookmark-16" w:history="1">
              <w:r>
                <w:rPr>
                  <w:rStyle w:val="Hipersaitas"/>
                </w:rPr>
                <w:t>TAP r</w:t>
              </w:r>
              <w:r w:rsidR="009405B1" w:rsidRPr="00774BAE">
                <w:rPr>
                  <w:rStyle w:val="Hipersaitas"/>
                </w:rPr>
                <w:t>engyklės administravimo posistemis</w:t>
              </w:r>
            </w:hyperlink>
            <w:r w:rsidR="009405B1" w:rsidRPr="00774BAE">
              <w:t>.</w:t>
            </w:r>
          </w:p>
        </w:tc>
      </w:tr>
      <w:tr w:rsidR="006757C7" w:rsidRPr="00774BAE" w14:paraId="61DD2A44" w14:textId="77777777" w:rsidTr="2A960255">
        <w:tc>
          <w:tcPr>
            <w:tcW w:w="0" w:type="auto"/>
          </w:tcPr>
          <w:p w14:paraId="7DFB5CCD" w14:textId="77777777" w:rsidR="006757C7" w:rsidRPr="00774BAE" w:rsidRDefault="009405B1">
            <w:r w:rsidRPr="00774BAE">
              <w:lastRenderedPageBreak/>
              <w:t>20</w:t>
            </w:r>
          </w:p>
        </w:tc>
        <w:tc>
          <w:tcPr>
            <w:tcW w:w="0" w:type="auto"/>
          </w:tcPr>
          <w:p w14:paraId="2F2427E6" w14:textId="6209A975" w:rsidR="006757C7" w:rsidRPr="00774BAE" w:rsidRDefault="00567087" w:rsidP="00567087">
            <w:r>
              <w:rPr>
                <w:b/>
              </w:rPr>
              <w:t>TAP r</w:t>
            </w:r>
            <w:r w:rsidR="009405B1" w:rsidRPr="00774BAE">
              <w:rPr>
                <w:b/>
              </w:rPr>
              <w:t>engyklės veiklos DB masyvas, Centralizuotas DB masyvas, S3 saugykla</w:t>
            </w:r>
          </w:p>
        </w:tc>
        <w:tc>
          <w:tcPr>
            <w:tcW w:w="0" w:type="auto"/>
          </w:tcPr>
          <w:p w14:paraId="191B6D1C" w14:textId="1C31B821" w:rsidR="006757C7" w:rsidRPr="00774BAE" w:rsidRDefault="009405B1">
            <w:r w:rsidRPr="00774BAE">
              <w:t>Duomenų saugojimo komponentai skirti kuriamos</w:t>
            </w:r>
            <w:r w:rsidR="00567087">
              <w:t xml:space="preserve"> TAP</w:t>
            </w:r>
            <w:r w:rsidRPr="00774BAE">
              <w:t xml:space="preserve"> rengyklės funkcionalumui reikalingų duomenų saugojimui ir planuojamos sukurti centralizuotos duomenų bazės ir S3 saugyklos duomenų saugojimui (duomenų saugojimo sprendimai turi būti projektuojami ir realizuoti pagal šio pirkimo specifikacijos reikalavimus CDB, S3 saugyklos projektavimo ir sukūrimo darbams).</w:t>
            </w:r>
          </w:p>
          <w:p w14:paraId="4C359ABF" w14:textId="27B6DF79" w:rsidR="006757C7" w:rsidRPr="00774BAE" w:rsidRDefault="00567087">
            <w:pPr>
              <w:numPr>
                <w:ilvl w:val="0"/>
                <w:numId w:val="36"/>
              </w:numPr>
            </w:pPr>
            <w:r>
              <w:t>TAP r</w:t>
            </w:r>
            <w:r w:rsidR="009405B1" w:rsidRPr="00774BAE">
              <w:t xml:space="preserve">engyklės veiklos DB masyvas skirtas užtikrinti </w:t>
            </w:r>
            <w:r>
              <w:t xml:space="preserve">TAP </w:t>
            </w:r>
            <w:r w:rsidR="009405B1" w:rsidRPr="00774BAE">
              <w:t>rengyklės funkcionalumui reikalingų duomenų saugojimo sprendimą.</w:t>
            </w:r>
          </w:p>
          <w:p w14:paraId="3F7E677B" w14:textId="53A3C02B" w:rsidR="006757C7" w:rsidRPr="00774BAE" w:rsidRDefault="009405B1">
            <w:pPr>
              <w:numPr>
                <w:ilvl w:val="0"/>
                <w:numId w:val="36"/>
              </w:numPr>
            </w:pPr>
            <w:r w:rsidRPr="00774BAE">
              <w:t xml:space="preserve">Centralizuotas DB masyvo komponentas – numatomas sukurti centralizuotas TAIS ir TAR duomenų saugojimo komponentas, skirtas </w:t>
            </w:r>
            <w:r w:rsidR="00567087">
              <w:t>VY</w:t>
            </w:r>
            <w:r w:rsidRPr="00774BAE">
              <w:t>TIS centralizuotos duomenų struktūros TAP ir TA objektų saugojimui.</w:t>
            </w:r>
          </w:p>
          <w:p w14:paraId="6F54A835" w14:textId="4267496C" w:rsidR="006757C7" w:rsidRPr="00774BAE" w:rsidRDefault="00567087">
            <w:pPr>
              <w:numPr>
                <w:ilvl w:val="0"/>
                <w:numId w:val="36"/>
              </w:numPr>
            </w:pPr>
            <w:r>
              <w:t>Tiekėjas</w:t>
            </w:r>
            <w:r w:rsidR="009405B1" w:rsidRPr="00774BAE">
              <w:t xml:space="preserve"> turi atsižvelgti į naujai kuriamą </w:t>
            </w:r>
            <w:r w:rsidR="00746408">
              <w:t>TAP</w:t>
            </w:r>
            <w:r w:rsidR="00746408" w:rsidRPr="00774BAE">
              <w:t xml:space="preserve"> </w:t>
            </w:r>
            <w:r w:rsidR="009405B1" w:rsidRPr="00774BAE">
              <w:t xml:space="preserve">rengyklės funkcionalumą ir planuojamą sukurti </w:t>
            </w:r>
            <w:r w:rsidR="004E02A0">
              <w:t>VY</w:t>
            </w:r>
            <w:r w:rsidR="009405B1" w:rsidRPr="00774BAE">
              <w:t xml:space="preserve">TIS centralizuotą duomenų bazės modelį, skirtą vykdyti </w:t>
            </w:r>
            <w:r w:rsidR="00746408">
              <w:t>VY</w:t>
            </w:r>
            <w:r w:rsidR="009405B1" w:rsidRPr="00774BAE">
              <w:t>TIS vidiniame portale apibrėžtus</w:t>
            </w:r>
            <w:r w:rsidR="00746408">
              <w:t xml:space="preserve"> numatomus realizuoti </w:t>
            </w:r>
            <w:r w:rsidR="009405B1" w:rsidRPr="00774BAE">
              <w:t xml:space="preserve"> </w:t>
            </w:r>
            <w:r w:rsidR="00746408">
              <w:t xml:space="preserve">TAP teisėkūros </w:t>
            </w:r>
            <w:r w:rsidR="00746408" w:rsidRPr="00774BAE">
              <w:t xml:space="preserve">ir TA pateikimo, registravimo ir kitus šiuo metu TAR vykdomus </w:t>
            </w:r>
            <w:r w:rsidR="009405B1" w:rsidRPr="00774BAE">
              <w:t>procesus.</w:t>
            </w:r>
          </w:p>
          <w:p w14:paraId="1DC5E0E2" w14:textId="0F789173" w:rsidR="006757C7" w:rsidRPr="00774BAE" w:rsidRDefault="00746408">
            <w:pPr>
              <w:numPr>
                <w:ilvl w:val="0"/>
                <w:numId w:val="36"/>
              </w:numPr>
            </w:pPr>
            <w:r>
              <w:t>Pirkėjas</w:t>
            </w:r>
            <w:r w:rsidRPr="00774BAE">
              <w:t xml:space="preserve"> </w:t>
            </w:r>
            <w:r w:rsidR="009405B1" w:rsidRPr="00774BAE">
              <w:t xml:space="preserve">planuoja įsigyti </w:t>
            </w:r>
            <w:r>
              <w:t>VY</w:t>
            </w:r>
            <w:r w:rsidR="009405B1" w:rsidRPr="00774BAE">
              <w:t xml:space="preserve">TIS centralizuotos duomenų </w:t>
            </w:r>
            <w:r w:rsidR="004A18B1">
              <w:t xml:space="preserve">bazės (CDB) </w:t>
            </w:r>
            <w:r w:rsidR="009405B1" w:rsidRPr="00774BAE">
              <w:t xml:space="preserve">struktūrų projektavimo, duomenų migravimo iš </w:t>
            </w:r>
            <w:r w:rsidR="009405B1" w:rsidRPr="004A18B1">
              <w:t>TAR ir TAIS sukūrimo ir diegimo paslaugas šio pirkimo apimtyje</w:t>
            </w:r>
            <w:r w:rsidR="009405B1" w:rsidRPr="00774BAE">
              <w:t>.</w:t>
            </w:r>
          </w:p>
          <w:p w14:paraId="4B50F9AB" w14:textId="3DEDBDDF" w:rsidR="006757C7" w:rsidRPr="00774BAE" w:rsidRDefault="009405B1">
            <w:pPr>
              <w:numPr>
                <w:ilvl w:val="0"/>
                <w:numId w:val="36"/>
              </w:numPr>
            </w:pPr>
            <w:r w:rsidRPr="00774BAE">
              <w:t>S3 saugyklos komponentas skirtas T</w:t>
            </w:r>
            <w:r w:rsidR="00746408">
              <w:t>AP</w:t>
            </w:r>
            <w:r w:rsidRPr="00774BAE">
              <w:t xml:space="preserve"> </w:t>
            </w:r>
            <w:proofErr w:type="spellStart"/>
            <w:r w:rsidRPr="00774BAE">
              <w:t>rengyklėje</w:t>
            </w:r>
            <w:proofErr w:type="spellEnd"/>
            <w:r w:rsidRPr="00774BAE">
              <w:t xml:space="preserve"> ir planuojamoje sukurti </w:t>
            </w:r>
            <w:r w:rsidR="00746408">
              <w:t>VY</w:t>
            </w:r>
            <w:r w:rsidRPr="00774BAE">
              <w:t xml:space="preserve">TIS sistemoje pateiktiems, sukurtiems dokumentų, </w:t>
            </w:r>
            <w:proofErr w:type="spellStart"/>
            <w:r w:rsidRPr="00774BAE">
              <w:t>struktūri</w:t>
            </w:r>
            <w:r w:rsidR="00362ABC">
              <w:t>n</w:t>
            </w:r>
            <w:r w:rsidRPr="00774BAE">
              <w:t>tų</w:t>
            </w:r>
            <w:proofErr w:type="spellEnd"/>
            <w:r w:rsidRPr="00774BAE">
              <w:t xml:space="preserve"> rinkmenų saugojimui.</w:t>
            </w:r>
          </w:p>
          <w:p w14:paraId="7C86FE78" w14:textId="397C9DF5" w:rsidR="006757C7" w:rsidRPr="00774BAE" w:rsidRDefault="009405B1">
            <w:pPr>
              <w:numPr>
                <w:ilvl w:val="0"/>
                <w:numId w:val="36"/>
              </w:numPr>
            </w:pPr>
            <w:r w:rsidRPr="00774BAE">
              <w:t xml:space="preserve">S3 saugyklos komponentas gautas iš </w:t>
            </w:r>
            <w:r w:rsidR="00746408">
              <w:t>VY</w:t>
            </w:r>
            <w:r w:rsidRPr="00774BAE">
              <w:t xml:space="preserve">TIS rinkmenas turi išsaugoti saugykloje ir išsaugojus rinkmenas turi perduoti rinkmenos saugojimo nuorodą su unikaliu rinkmenos saugojimo identifikatoriumi į </w:t>
            </w:r>
            <w:r w:rsidR="00746408">
              <w:t>VY</w:t>
            </w:r>
            <w:r w:rsidRPr="00774BAE">
              <w:t>TIS komponentus (išsaugoti DB).</w:t>
            </w:r>
          </w:p>
        </w:tc>
      </w:tr>
      <w:tr w:rsidR="006757C7" w:rsidRPr="00774BAE" w14:paraId="2CF44096" w14:textId="77777777" w:rsidTr="2A960255">
        <w:tc>
          <w:tcPr>
            <w:tcW w:w="0" w:type="auto"/>
          </w:tcPr>
          <w:p w14:paraId="7CAB6976" w14:textId="77777777" w:rsidR="006757C7" w:rsidRPr="00774BAE" w:rsidRDefault="009405B1">
            <w:r w:rsidRPr="00774BAE">
              <w:lastRenderedPageBreak/>
              <w:t>21</w:t>
            </w:r>
          </w:p>
        </w:tc>
        <w:tc>
          <w:tcPr>
            <w:tcW w:w="0" w:type="auto"/>
          </w:tcPr>
          <w:p w14:paraId="56F9D03F" w14:textId="55E28F1F" w:rsidR="006757C7" w:rsidRPr="00774BAE" w:rsidRDefault="00746408">
            <w:r>
              <w:rPr>
                <w:b/>
              </w:rPr>
              <w:t>VY</w:t>
            </w:r>
            <w:r w:rsidR="009405B1" w:rsidRPr="00774BAE">
              <w:rPr>
                <w:b/>
              </w:rPr>
              <w:t>TIS bendro naudojimo komponentai</w:t>
            </w:r>
          </w:p>
        </w:tc>
        <w:tc>
          <w:tcPr>
            <w:tcW w:w="0" w:type="auto"/>
          </w:tcPr>
          <w:p w14:paraId="48B6EECE" w14:textId="7FDE74CD" w:rsidR="006757C7" w:rsidRPr="00774BAE" w:rsidRDefault="00746408" w:rsidP="00186E06">
            <w:r>
              <w:t>VY</w:t>
            </w:r>
            <w:r w:rsidR="009405B1" w:rsidRPr="00774BAE">
              <w:t xml:space="preserve">TIS bendro naudojimo komponentai skirti bendrų paslaugų teikimui </w:t>
            </w:r>
            <w:r>
              <w:t>VY</w:t>
            </w:r>
            <w:r w:rsidR="009405B1" w:rsidRPr="00774BAE">
              <w:t>TIS komponentams (bendri duomenų tikrinimo paslaugų, dirbtinio intelekto</w:t>
            </w:r>
            <w:r w:rsidR="004A18B1">
              <w:t xml:space="preserve"> (toliau – </w:t>
            </w:r>
            <w:r w:rsidR="00186E06">
              <w:t>DI</w:t>
            </w:r>
            <w:r w:rsidR="004A18B1">
              <w:t>)</w:t>
            </w:r>
            <w:r w:rsidR="009405B1" w:rsidRPr="00774BAE">
              <w:t xml:space="preserve"> komponentai), kurie teiks duomenų tikrinimo, apdorojimo paslaugas per integracines sąsajas (API).</w:t>
            </w:r>
          </w:p>
        </w:tc>
      </w:tr>
      <w:tr w:rsidR="006757C7" w:rsidRPr="00774BAE" w14:paraId="0BC0ADCF" w14:textId="77777777" w:rsidTr="2A960255">
        <w:tc>
          <w:tcPr>
            <w:tcW w:w="0" w:type="auto"/>
          </w:tcPr>
          <w:p w14:paraId="315E759D" w14:textId="77777777" w:rsidR="006757C7" w:rsidRPr="00774BAE" w:rsidRDefault="009405B1">
            <w:r w:rsidRPr="00774BAE">
              <w:t>22</w:t>
            </w:r>
          </w:p>
        </w:tc>
        <w:tc>
          <w:tcPr>
            <w:tcW w:w="0" w:type="auto"/>
          </w:tcPr>
          <w:p w14:paraId="0FD2C794" w14:textId="77777777" w:rsidR="006757C7" w:rsidRPr="00774BAE" w:rsidRDefault="009405B1">
            <w:r w:rsidRPr="00774BAE">
              <w:t>Automatinio tikrinimo paslaugos komponentas</w:t>
            </w:r>
          </w:p>
        </w:tc>
        <w:tc>
          <w:tcPr>
            <w:tcW w:w="0" w:type="auto"/>
          </w:tcPr>
          <w:p w14:paraId="243F2D71" w14:textId="3DE9980F" w:rsidR="006757C7" w:rsidRPr="00774BAE" w:rsidRDefault="009405B1">
            <w:r w:rsidRPr="00774BAE">
              <w:t xml:space="preserve">Automatinio tikrinimo paslaugos komponentas skirtas automatiniam parengto </w:t>
            </w:r>
            <w:r w:rsidR="00746408">
              <w:t xml:space="preserve">TAP </w:t>
            </w:r>
            <w:proofErr w:type="spellStart"/>
            <w:r w:rsidRPr="00774BAE">
              <w:t>rengyklėje</w:t>
            </w:r>
            <w:proofErr w:type="spellEnd"/>
            <w:r w:rsidRPr="00774BAE">
              <w:t xml:space="preserve"> </w:t>
            </w:r>
            <w:r w:rsidR="00746408">
              <w:t>TA</w:t>
            </w:r>
            <w:r w:rsidRPr="00774BAE">
              <w:t xml:space="preserve"> arba </w:t>
            </w:r>
            <w:r w:rsidR="00746408">
              <w:t>TAP</w:t>
            </w:r>
            <w:r w:rsidRPr="00774BAE">
              <w:t xml:space="preserve"> struktūros ir taisyklių tikrinimui, tiek ir importuotų/ gautų per sąsajas TA / TAP duomenų tikrinimui / konvertavimui (reikalavimai struktūros tikrinimui ir konvertavimui pateikti </w:t>
            </w:r>
            <w:hyperlink w:anchor="scroll-bookmark-14" w:history="1">
              <w:r w:rsidRPr="00774BAE">
                <w:rPr>
                  <w:rStyle w:val="Hipersaitas"/>
                </w:rPr>
                <w:t xml:space="preserve">Automatinio projekto teksto generavimo ir </w:t>
              </w:r>
              <w:proofErr w:type="spellStart"/>
              <w:r w:rsidRPr="00774BAE">
                <w:rPr>
                  <w:rStyle w:val="Hipersaitas"/>
                </w:rPr>
                <w:t>struktūri</w:t>
              </w:r>
              <w:r w:rsidR="00362ABC">
                <w:rPr>
                  <w:rStyle w:val="Hipersaitas"/>
                </w:rPr>
                <w:t>n</w:t>
              </w:r>
              <w:r w:rsidRPr="00774BAE">
                <w:rPr>
                  <w:rStyle w:val="Hipersaitas"/>
                </w:rPr>
                <w:t>imo</w:t>
              </w:r>
              <w:proofErr w:type="spellEnd"/>
              <w:r w:rsidRPr="00774BAE">
                <w:rPr>
                  <w:rStyle w:val="Hipersaitas"/>
                </w:rPr>
                <w:t xml:space="preserve"> modulis</w:t>
              </w:r>
            </w:hyperlink>
            <w:r w:rsidRPr="00774BAE">
              <w:t xml:space="preserve">, kuri turi būti teikiama kaip paslauga kitiems </w:t>
            </w:r>
            <w:r w:rsidR="00746408">
              <w:t>VY</w:t>
            </w:r>
            <w:r w:rsidRPr="00774BAE">
              <w:t xml:space="preserve">TIS komponentams, kurie bus kuriami II diegimo etape. Komponentą sudaro paslaugos (API sąsajos) skirtos TA arba TAP struktūros tikrinimui ir turi būti naudojami kuriamuose </w:t>
            </w:r>
            <w:r w:rsidR="00746408">
              <w:t>VY</w:t>
            </w:r>
            <w:r w:rsidRPr="00774BAE">
              <w:t>TIS komponentuose.</w:t>
            </w:r>
          </w:p>
          <w:p w14:paraId="26BF1621" w14:textId="457B4D2B" w:rsidR="006757C7" w:rsidRPr="00774BAE" w:rsidRDefault="00746408">
            <w:r>
              <w:t>Tiekėjas</w:t>
            </w:r>
            <w:r w:rsidR="009405B1" w:rsidRPr="00774BAE">
              <w:t xml:space="preserve"> turi detalizuoti automatinio tikrinimo paslaugos komponento funkcionalumą, veikimo panaudos atvejus (principus ir kokiuose moduliuose bus naudojama), tikrinimo objektus, tikrinamų taisyklių grupes, naudotojus, tikrinimo apribojimus.</w:t>
            </w:r>
          </w:p>
        </w:tc>
      </w:tr>
      <w:tr w:rsidR="006757C7" w:rsidRPr="00774BAE" w14:paraId="1F759CA5" w14:textId="77777777" w:rsidTr="2A960255">
        <w:tc>
          <w:tcPr>
            <w:tcW w:w="0" w:type="auto"/>
          </w:tcPr>
          <w:p w14:paraId="79D88C0D" w14:textId="77777777" w:rsidR="006757C7" w:rsidRPr="00774BAE" w:rsidRDefault="009405B1">
            <w:r w:rsidRPr="00774BAE">
              <w:t>23</w:t>
            </w:r>
          </w:p>
        </w:tc>
        <w:tc>
          <w:tcPr>
            <w:tcW w:w="0" w:type="auto"/>
          </w:tcPr>
          <w:p w14:paraId="0381D539" w14:textId="264C3CAB" w:rsidR="006757C7" w:rsidRPr="00774BAE" w:rsidRDefault="00390806">
            <w:r>
              <w:t>DI</w:t>
            </w:r>
            <w:r w:rsidR="009405B1" w:rsidRPr="00774BAE">
              <w:t xml:space="preserve"> komponentas (</w:t>
            </w:r>
            <w:r w:rsidR="00381037">
              <w:t>VY</w:t>
            </w:r>
            <w:r w:rsidR="009405B1" w:rsidRPr="00774BAE">
              <w:t>TIS apimčiai)</w:t>
            </w:r>
          </w:p>
        </w:tc>
        <w:tc>
          <w:tcPr>
            <w:tcW w:w="0" w:type="auto"/>
          </w:tcPr>
          <w:p w14:paraId="26DDA0FC" w14:textId="4BB066E5" w:rsidR="006757C7" w:rsidRPr="00774BAE" w:rsidRDefault="00390806" w:rsidP="00390806">
            <w:r>
              <w:t>DI</w:t>
            </w:r>
            <w:r w:rsidR="009405B1" w:rsidRPr="00774BAE">
              <w:t xml:space="preserve"> komponentas – </w:t>
            </w:r>
            <w:r w:rsidR="00186E06">
              <w:t>DI</w:t>
            </w:r>
            <w:r w:rsidR="009405B1" w:rsidRPr="00774BAE">
              <w:t xml:space="preserve"> priemonės skirtos pateiktų į sistemą dokumentų automatiniam teksto atpažinimui, pasiūlymų vertinimui ir automatinių konsultacijų ir inciatyvos pasiūlymų santraukos rengimui.</w:t>
            </w:r>
          </w:p>
        </w:tc>
      </w:tr>
      <w:tr w:rsidR="006757C7" w:rsidRPr="00774BAE" w14:paraId="03F71D5A" w14:textId="77777777" w:rsidTr="2A960255">
        <w:tc>
          <w:tcPr>
            <w:tcW w:w="0" w:type="auto"/>
          </w:tcPr>
          <w:p w14:paraId="7E072926" w14:textId="77777777" w:rsidR="006757C7" w:rsidRPr="00774BAE" w:rsidRDefault="009405B1">
            <w:r w:rsidRPr="00774BAE">
              <w:t>24</w:t>
            </w:r>
          </w:p>
        </w:tc>
        <w:tc>
          <w:tcPr>
            <w:tcW w:w="0" w:type="auto"/>
          </w:tcPr>
          <w:p w14:paraId="73C29462" w14:textId="68E6CFFA" w:rsidR="006757C7" w:rsidRPr="00774BAE" w:rsidRDefault="00390806" w:rsidP="00381037">
            <w:r>
              <w:t>DI</w:t>
            </w:r>
            <w:r w:rsidR="009405B1" w:rsidRPr="00774BAE">
              <w:t xml:space="preserve"> komponentas (</w:t>
            </w:r>
            <w:r w:rsidR="00381037">
              <w:t>TAP r</w:t>
            </w:r>
            <w:r w:rsidR="009405B1" w:rsidRPr="00774BAE">
              <w:t>engyklės apimčiai)</w:t>
            </w:r>
          </w:p>
        </w:tc>
        <w:tc>
          <w:tcPr>
            <w:tcW w:w="0" w:type="auto"/>
          </w:tcPr>
          <w:p w14:paraId="0AC35DEE" w14:textId="0A1B389A" w:rsidR="006757C7" w:rsidRPr="00774BAE" w:rsidRDefault="00390806" w:rsidP="00390806">
            <w:r>
              <w:t>DI</w:t>
            </w:r>
            <w:r w:rsidR="009405B1" w:rsidRPr="00774BAE">
              <w:t xml:space="preserve"> komponentas – </w:t>
            </w:r>
            <w:r w:rsidR="00186E06">
              <w:t>DI</w:t>
            </w:r>
            <w:r w:rsidR="009405B1" w:rsidRPr="00774BAE">
              <w:t xml:space="preserve"> priemonės skirtos </w:t>
            </w:r>
            <w:r w:rsidR="00663BE9">
              <w:t>TAP</w:t>
            </w:r>
            <w:r w:rsidR="009405B1" w:rsidRPr="00774BAE">
              <w:t xml:space="preserve"> rengimui (rengėjo DI asistentas), teisės aktų santraukų/ anotacijų generavimui, sąvokų, </w:t>
            </w:r>
            <w:proofErr w:type="spellStart"/>
            <w:r w:rsidR="009405B1" w:rsidRPr="008B177E">
              <w:rPr>
                <w:i/>
                <w:iCs/>
              </w:rPr>
              <w:t>Eurovoc</w:t>
            </w:r>
            <w:proofErr w:type="spellEnd"/>
            <w:r w:rsidR="009405B1" w:rsidRPr="00774BAE">
              <w:t xml:space="preserve"> ir dalykinių temų siūlymų generavimui. Detaliau reikalavimai pateikti čia </w:t>
            </w:r>
            <w:hyperlink w:anchor="scroll-bookmark-17" w:history="1">
              <w:r w:rsidR="009405B1" w:rsidRPr="00774BAE">
                <w:rPr>
                  <w:rStyle w:val="Hipersaitas"/>
                </w:rPr>
                <w:t>D</w:t>
              </w:r>
              <w:r>
                <w:rPr>
                  <w:rStyle w:val="Hipersaitas"/>
                </w:rPr>
                <w:t>I</w:t>
              </w:r>
              <w:r w:rsidR="009405B1" w:rsidRPr="00774BAE">
                <w:rPr>
                  <w:rStyle w:val="Hipersaitas"/>
                </w:rPr>
                <w:t xml:space="preserve"> komponentas (</w:t>
              </w:r>
              <w:r w:rsidR="00381037">
                <w:rPr>
                  <w:rStyle w:val="Hipersaitas"/>
                </w:rPr>
                <w:t>TAP r</w:t>
              </w:r>
              <w:r w:rsidR="009405B1" w:rsidRPr="00774BAE">
                <w:rPr>
                  <w:rStyle w:val="Hipersaitas"/>
                </w:rPr>
                <w:t>engyklės apimčiai)</w:t>
              </w:r>
            </w:hyperlink>
            <w:r w:rsidR="009405B1" w:rsidRPr="00774BAE">
              <w:t>.</w:t>
            </w:r>
          </w:p>
        </w:tc>
      </w:tr>
      <w:tr w:rsidR="006757C7" w:rsidRPr="00774BAE" w14:paraId="5359F967" w14:textId="77777777" w:rsidTr="2A960255">
        <w:tc>
          <w:tcPr>
            <w:tcW w:w="0" w:type="auto"/>
          </w:tcPr>
          <w:p w14:paraId="3A2DA76A" w14:textId="77777777" w:rsidR="006757C7" w:rsidRPr="00774BAE" w:rsidRDefault="009405B1">
            <w:r w:rsidRPr="00774BAE">
              <w:t>25</w:t>
            </w:r>
          </w:p>
        </w:tc>
        <w:tc>
          <w:tcPr>
            <w:tcW w:w="0" w:type="auto"/>
          </w:tcPr>
          <w:p w14:paraId="047C5D4F" w14:textId="77777777" w:rsidR="006757C7" w:rsidRPr="00774BAE" w:rsidRDefault="009405B1">
            <w:r w:rsidRPr="00774BAE">
              <w:t>El. dokumento sudarymo ir tikrinimo komponentas</w:t>
            </w:r>
          </w:p>
        </w:tc>
        <w:tc>
          <w:tcPr>
            <w:tcW w:w="0" w:type="auto"/>
          </w:tcPr>
          <w:p w14:paraId="32146456" w14:textId="2706FEB8" w:rsidR="006757C7" w:rsidRPr="00774BAE" w:rsidRDefault="009405B1">
            <w:r w:rsidRPr="00774BAE">
              <w:t xml:space="preserve">El. dokumento sudarymo ir tikrinimo komponentas skirtas tiek vidiniams, tiek išoriniams </w:t>
            </w:r>
            <w:r w:rsidR="00381037">
              <w:t>VY</w:t>
            </w:r>
            <w:r w:rsidRPr="00774BAE">
              <w:t>TIS naudotojams patvirtinti (pasirašyti) iš pateikiamų turinio rinkmenų ir metaduomenų suformuotus elektroninio duomenų (dokumentų) ruošinius vienu ar keliais elektroniniais parašais (sisteminiu parašu) vykdyti paketinį el. duomenų rinkmenų (dokumentų) pasirašymą (patvirtinimą).</w:t>
            </w:r>
          </w:p>
        </w:tc>
      </w:tr>
      <w:tr w:rsidR="006757C7" w:rsidRPr="00774BAE" w14:paraId="6051DB3D" w14:textId="77777777" w:rsidTr="2A960255">
        <w:tc>
          <w:tcPr>
            <w:tcW w:w="0" w:type="auto"/>
          </w:tcPr>
          <w:p w14:paraId="3DC1CD2B" w14:textId="77777777" w:rsidR="006757C7" w:rsidRPr="00774BAE" w:rsidRDefault="009405B1">
            <w:r w:rsidRPr="00774BAE">
              <w:t>26</w:t>
            </w:r>
          </w:p>
        </w:tc>
        <w:tc>
          <w:tcPr>
            <w:tcW w:w="0" w:type="auto"/>
          </w:tcPr>
          <w:p w14:paraId="4EE8C1E9" w14:textId="77777777" w:rsidR="006757C7" w:rsidRPr="00774BAE" w:rsidRDefault="009405B1">
            <w:r w:rsidRPr="00774BAE">
              <w:t>Dokumentų nuasmeninimo paslaugos modulis</w:t>
            </w:r>
          </w:p>
        </w:tc>
        <w:tc>
          <w:tcPr>
            <w:tcW w:w="0" w:type="auto"/>
          </w:tcPr>
          <w:p w14:paraId="5263F8EF" w14:textId="77777777" w:rsidR="006757C7" w:rsidRPr="00774BAE" w:rsidRDefault="009405B1">
            <w:r w:rsidRPr="00774BAE">
              <w:t>Dokumentų nuasmeninimo paslaugos modulis skirtas atlikti dokumentų nuasmeninimą ir nuasmenintų dokumentų peržiūrą.</w:t>
            </w:r>
          </w:p>
        </w:tc>
      </w:tr>
      <w:tr w:rsidR="006757C7" w:rsidRPr="00774BAE" w14:paraId="40BA9285" w14:textId="77777777" w:rsidTr="2A960255">
        <w:tc>
          <w:tcPr>
            <w:tcW w:w="0" w:type="auto"/>
          </w:tcPr>
          <w:p w14:paraId="3F549B03" w14:textId="77777777" w:rsidR="006757C7" w:rsidRPr="00774BAE" w:rsidRDefault="009405B1">
            <w:r w:rsidRPr="00774BAE">
              <w:t>27</w:t>
            </w:r>
          </w:p>
        </w:tc>
        <w:tc>
          <w:tcPr>
            <w:tcW w:w="0" w:type="auto"/>
          </w:tcPr>
          <w:p w14:paraId="2BCB927D" w14:textId="53E5723A" w:rsidR="006757C7" w:rsidRPr="00774BAE" w:rsidRDefault="00381037">
            <w:r>
              <w:rPr>
                <w:b/>
              </w:rPr>
              <w:t>VY</w:t>
            </w:r>
            <w:r w:rsidR="009405B1" w:rsidRPr="00774BAE">
              <w:rPr>
                <w:b/>
              </w:rPr>
              <w:t>TIS vidinis portalas</w:t>
            </w:r>
          </w:p>
        </w:tc>
        <w:tc>
          <w:tcPr>
            <w:tcW w:w="0" w:type="auto"/>
          </w:tcPr>
          <w:p w14:paraId="3BBF9B6E" w14:textId="51571169" w:rsidR="006757C7" w:rsidRPr="00774BAE" w:rsidRDefault="00381037">
            <w:r>
              <w:t>VY</w:t>
            </w:r>
            <w:r w:rsidR="009405B1" w:rsidRPr="00774BAE">
              <w:t xml:space="preserve">TIS vidinis portalas skirtas vidiniams </w:t>
            </w:r>
            <w:r>
              <w:t>VY</w:t>
            </w:r>
            <w:r w:rsidR="009405B1" w:rsidRPr="00774BAE">
              <w:t xml:space="preserve">TIS naudotojams tvarkyti </w:t>
            </w:r>
            <w:r w:rsidR="00663BE9">
              <w:t>TAP</w:t>
            </w:r>
            <w:r w:rsidR="009405B1" w:rsidRPr="00774BAE">
              <w:t xml:space="preserve">, teisės aktų bei kitų teisėkūros objektų duomenis bei susijusius dokumentus (duomenų rinkinius), vykdyti savo įstaigos teisėkūros procedūras, peržiūrėti ir viešinti šių procedūrų eigos duomenis, valdyti ir stebėti teisėkūros ir įgyvendinamųjų teisės aktų parengimo užduotis, planus, teikti priimtus teisės aktus registravimui, atlikti gautų teisės aktų registravimo ir paskelbimo teisės aktų registre procedūras, peržiūrėti, patvirtinti ir esant poreikiui generuoti teisės aktų suvestines redakcijas ir atlikti </w:t>
            </w:r>
            <w:r>
              <w:t>VY</w:t>
            </w:r>
            <w:r w:rsidR="009405B1" w:rsidRPr="00774BAE">
              <w:t>TIS kaupiamų duomenų stebėseną ir analizę.</w:t>
            </w:r>
          </w:p>
        </w:tc>
      </w:tr>
      <w:tr w:rsidR="006757C7" w:rsidRPr="00774BAE" w14:paraId="77D60F06" w14:textId="77777777" w:rsidTr="2A960255">
        <w:tc>
          <w:tcPr>
            <w:tcW w:w="0" w:type="auto"/>
          </w:tcPr>
          <w:p w14:paraId="5093BDB3" w14:textId="77777777" w:rsidR="006757C7" w:rsidRPr="00774BAE" w:rsidRDefault="009405B1">
            <w:r w:rsidRPr="00774BAE">
              <w:lastRenderedPageBreak/>
              <w:t>28</w:t>
            </w:r>
          </w:p>
        </w:tc>
        <w:tc>
          <w:tcPr>
            <w:tcW w:w="0" w:type="auto"/>
          </w:tcPr>
          <w:p w14:paraId="4EE15D82" w14:textId="77777777" w:rsidR="006757C7" w:rsidRPr="00774BAE" w:rsidRDefault="009405B1">
            <w:r w:rsidRPr="00774BAE">
              <w:t>Prisijungimo ir paskyros valdymo modulis</w:t>
            </w:r>
          </w:p>
        </w:tc>
        <w:tc>
          <w:tcPr>
            <w:tcW w:w="0" w:type="auto"/>
          </w:tcPr>
          <w:p w14:paraId="36CD2A21" w14:textId="215231C5" w:rsidR="006757C7" w:rsidRPr="00774BAE" w:rsidRDefault="009405B1">
            <w:r w:rsidRPr="00774BAE">
              <w:t xml:space="preserve">Prisijungimo ir paskyros valdymo modulis skirtas </w:t>
            </w:r>
            <w:r w:rsidR="00381037">
              <w:t>VY</w:t>
            </w:r>
            <w:r w:rsidRPr="00774BAE">
              <w:t xml:space="preserve">TIS vidiniams naudotojams prisijungti prie </w:t>
            </w:r>
            <w:r w:rsidR="00381037">
              <w:t>VY</w:t>
            </w:r>
            <w:r w:rsidRPr="00774BAE">
              <w:t>TIS vidinio portalo, naudojant identifikavimo priemones per VIISP arba prisijungimo vardu ir slaptažodžiu, valdyti savo paskyros duomenis ir nustatymus, peržiūrėti ir teikti prašymus dėl prieigos prie įstaigos paskyros, dėl teisių suteikimui įstaigos administratoriui.</w:t>
            </w:r>
          </w:p>
        </w:tc>
      </w:tr>
      <w:tr w:rsidR="006757C7" w:rsidRPr="00774BAE" w14:paraId="60C02E76" w14:textId="77777777" w:rsidTr="2A960255">
        <w:tc>
          <w:tcPr>
            <w:tcW w:w="0" w:type="auto"/>
          </w:tcPr>
          <w:p w14:paraId="6A0B4D9E" w14:textId="77777777" w:rsidR="006757C7" w:rsidRPr="00774BAE" w:rsidRDefault="009405B1">
            <w:r w:rsidRPr="00774BAE">
              <w:t>29</w:t>
            </w:r>
          </w:p>
        </w:tc>
        <w:tc>
          <w:tcPr>
            <w:tcW w:w="0" w:type="auto"/>
          </w:tcPr>
          <w:p w14:paraId="4EAD8ABA" w14:textId="77777777" w:rsidR="006757C7" w:rsidRPr="00774BAE" w:rsidRDefault="009405B1">
            <w:r w:rsidRPr="00774BAE">
              <w:t>Pranešimų modulis</w:t>
            </w:r>
          </w:p>
        </w:tc>
        <w:tc>
          <w:tcPr>
            <w:tcW w:w="0" w:type="auto"/>
          </w:tcPr>
          <w:p w14:paraId="72AFE3B9" w14:textId="03CAB92C" w:rsidR="006757C7" w:rsidRPr="00774BAE" w:rsidRDefault="009405B1">
            <w:r w:rsidRPr="00774BAE">
              <w:t xml:space="preserve">Pranešimų modulis skirtas </w:t>
            </w:r>
            <w:r w:rsidR="00381037">
              <w:t>VY</w:t>
            </w:r>
            <w:r w:rsidRPr="00774BAE">
              <w:t>TIS naudotojams gauti, siųsti, peržiūrėti sistemos sugeneruotus pranešimus susijusius su teisėkūros procedūrų vykdymu ir stebėsena.</w:t>
            </w:r>
          </w:p>
        </w:tc>
      </w:tr>
      <w:tr w:rsidR="006757C7" w:rsidRPr="00774BAE" w14:paraId="6F6D52F5" w14:textId="77777777" w:rsidTr="2A960255">
        <w:tc>
          <w:tcPr>
            <w:tcW w:w="0" w:type="auto"/>
          </w:tcPr>
          <w:p w14:paraId="47C34141" w14:textId="77777777" w:rsidR="006757C7" w:rsidRPr="00774BAE" w:rsidRDefault="009405B1">
            <w:r w:rsidRPr="00774BAE">
              <w:t>30</w:t>
            </w:r>
          </w:p>
        </w:tc>
        <w:tc>
          <w:tcPr>
            <w:tcW w:w="0" w:type="auto"/>
          </w:tcPr>
          <w:p w14:paraId="28AB3308" w14:textId="77777777" w:rsidR="006757C7" w:rsidRPr="00774BAE" w:rsidRDefault="009405B1">
            <w:r w:rsidRPr="00774BAE">
              <w:t>TAP derinimo ir vertinimo procedūrų posistemis</w:t>
            </w:r>
          </w:p>
        </w:tc>
        <w:tc>
          <w:tcPr>
            <w:tcW w:w="0" w:type="auto"/>
          </w:tcPr>
          <w:p w14:paraId="4AD17A45" w14:textId="2C755C2C" w:rsidR="006757C7" w:rsidRPr="00774BAE" w:rsidRDefault="009405B1">
            <w:r w:rsidRPr="00774BAE">
              <w:t xml:space="preserve">TAP derinimo ir vertinimo procedūrų posistemis skirtas vykdyti </w:t>
            </w:r>
            <w:r w:rsidR="00663BE9">
              <w:t>TAP</w:t>
            </w:r>
            <w:r w:rsidRPr="00774BAE">
              <w:t xml:space="preserve"> derinimo, vertinimo ir pasiūlymų teikimo teisės aktų projektui procedūras.</w:t>
            </w:r>
          </w:p>
          <w:p w14:paraId="614C8407" w14:textId="77777777" w:rsidR="006757C7" w:rsidRPr="00774BAE" w:rsidRDefault="009405B1">
            <w:r w:rsidRPr="00774BAE">
              <w:rPr>
                <w:b/>
              </w:rPr>
              <w:t>Posistemį sudaro šie moduliai:</w:t>
            </w:r>
          </w:p>
          <w:p w14:paraId="4F71EE03" w14:textId="780D40CD" w:rsidR="006757C7" w:rsidRPr="00774BAE" w:rsidRDefault="009405B1">
            <w:pPr>
              <w:numPr>
                <w:ilvl w:val="0"/>
                <w:numId w:val="37"/>
              </w:numPr>
            </w:pPr>
            <w:r w:rsidRPr="00774BAE">
              <w:t xml:space="preserve">TAP vertinimo ir derinimo išvadų teikimo modulis (Derintojo/ vertintojo aplinka) skirtas peržiūrėti gautų derinti / vertinti </w:t>
            </w:r>
            <w:r w:rsidR="00663BE9">
              <w:t>TAP</w:t>
            </w:r>
            <w:r w:rsidRPr="00774BAE">
              <w:t xml:space="preserve"> sąrašą įstaigai/ įstaigos padaliniui / išvados teikėjams / vertintojams, teikti išvadas / pastabas/ vertinimus teisės akto projekto teksto struktūrinėms dalims </w:t>
            </w:r>
            <w:r w:rsidR="00381037">
              <w:t>TAP r</w:t>
            </w:r>
            <w:r w:rsidRPr="00774BAE">
              <w:t xml:space="preserve">engyklės komponente ir parengti (sugeneruoti) derinimo išvados, vertinimo išvados / pažymos </w:t>
            </w:r>
            <w:proofErr w:type="spellStart"/>
            <w:r w:rsidRPr="00774BAE">
              <w:t>struktūri</w:t>
            </w:r>
            <w:r w:rsidR="00362ABC">
              <w:t>n</w:t>
            </w:r>
            <w:r w:rsidRPr="00774BAE">
              <w:t>tų</w:t>
            </w:r>
            <w:proofErr w:type="spellEnd"/>
            <w:r w:rsidRPr="00774BAE">
              <w:t xml:space="preserve"> duomenų formą (dokumentą) ir pateikti išvados / vertinimo duomenų formą suderinimui (vizavimui) ir įstaigos ar įstaigos struktūriniam padalinio vadovo patvirtinimui (pasirašymui).</w:t>
            </w:r>
          </w:p>
          <w:p w14:paraId="60C4D163" w14:textId="2F8AAC9B" w:rsidR="006757C7" w:rsidRPr="00774BAE" w:rsidRDefault="009405B1">
            <w:pPr>
              <w:numPr>
                <w:ilvl w:val="0"/>
                <w:numId w:val="37"/>
              </w:numPr>
            </w:pPr>
            <w:r w:rsidRPr="00774BAE">
              <w:t xml:space="preserve">Derinimo pažymos rengimo modulis (Rengėjo aplinka) skirtas peržiūrėti gautas </w:t>
            </w:r>
            <w:r w:rsidR="00381037">
              <w:t>TAP</w:t>
            </w:r>
            <w:r w:rsidRPr="00774BAE">
              <w:t xml:space="preserve"> pastabas / išvadas, įvesti pasiūlymų svarstymo sprendimus </w:t>
            </w:r>
            <w:r w:rsidR="00381037">
              <w:t>TAP r</w:t>
            </w:r>
            <w:r w:rsidR="00381037" w:rsidRPr="00774BAE">
              <w:t xml:space="preserve">engyklės </w:t>
            </w:r>
            <w:r w:rsidRPr="00774BAE">
              <w:t xml:space="preserve">komponente, sugeneruoti derinimo pažymos </w:t>
            </w:r>
            <w:proofErr w:type="spellStart"/>
            <w:r w:rsidRPr="00774BAE">
              <w:t>struktūri</w:t>
            </w:r>
            <w:r w:rsidR="00362ABC">
              <w:t>n</w:t>
            </w:r>
            <w:r w:rsidRPr="00774BAE">
              <w:t>tą</w:t>
            </w:r>
            <w:proofErr w:type="spellEnd"/>
            <w:r w:rsidRPr="00774BAE">
              <w:t xml:space="preserve"> duomenų formą (dokumentą) ir esant poreikiui pildyti pasiūlymų svarstymų rezultatus derinimo pažymos formoje, ir pateikti suderinimui (vizavimui) ir įstaigos ar įstaigos struktūriniam padalinio vadovo patvirtinimui (pasirašymui) derinimo pažymos duomenis (dokumentą).</w:t>
            </w:r>
          </w:p>
          <w:p w14:paraId="79A1BD2B" w14:textId="7D842B9C" w:rsidR="006757C7" w:rsidRPr="00774BAE" w:rsidRDefault="009405B1">
            <w:pPr>
              <w:numPr>
                <w:ilvl w:val="0"/>
                <w:numId w:val="37"/>
              </w:numPr>
            </w:pPr>
            <w:r w:rsidRPr="00774BAE">
              <w:t xml:space="preserve">Komitetų išvados rengimo modulis (Komitetų aplinka) skirtas peržiūrėti gautų svarstyti komitete </w:t>
            </w:r>
            <w:r w:rsidR="00663BE9">
              <w:t>TAP</w:t>
            </w:r>
            <w:r w:rsidRPr="00774BAE">
              <w:t xml:space="preserve"> sąrašą, peržiūrėti gautas </w:t>
            </w:r>
            <w:r w:rsidR="00663BE9">
              <w:t>TAP</w:t>
            </w:r>
            <w:r w:rsidRPr="00774BAE">
              <w:t xml:space="preserve"> pastabas / pasiūlymus, įvesti pastabų / pasiūlymų svarstymo planuojamus / galutinius sprendimus </w:t>
            </w:r>
            <w:r w:rsidR="00381037">
              <w:t>TAP r</w:t>
            </w:r>
            <w:r w:rsidRPr="00774BAE">
              <w:t xml:space="preserve">engyklės komponente, generuoti komiteto išvados projekto / galutinę versiją iš gautų pasiūlymų, esant poreikiui įvesti pasiūlymų svarstymo sprendimus išvados projekte / galutinėje versijoje, generuoti suvestinį (konsoliduotą) </w:t>
            </w:r>
            <w:r w:rsidR="00381037">
              <w:t>TAP</w:t>
            </w:r>
            <w:r w:rsidRPr="00774BAE">
              <w:t xml:space="preserve">, </w:t>
            </w:r>
            <w:r w:rsidR="00381037">
              <w:t>TAP r</w:t>
            </w:r>
            <w:r w:rsidRPr="00774BAE">
              <w:t xml:space="preserve">engyklės komponente rengti naują </w:t>
            </w:r>
            <w:r w:rsidR="00381037">
              <w:t>TAP</w:t>
            </w:r>
            <w:r w:rsidRPr="00774BAE">
              <w:t xml:space="preserve"> varianto versiją, lyginamąjį variantą, generuoti skirtingų </w:t>
            </w:r>
            <w:r w:rsidR="00663BE9">
              <w:t>TAP</w:t>
            </w:r>
            <w:r w:rsidRPr="00774BAE">
              <w:t xml:space="preserve"> variantų palyginamąją versiją ir esant poreikiui sugeneruoti komiteto išvados dokumento versiją, pateikti derinimui (vizavimui) patvirtintos komiteto išvados ir kitus su komiteto išvada teikiamą TAP / TAP rinkinio lydinčių duomenų paketą (TAP / TAP rinkinio) ir komiteto pirmininkui patvirtinimui.</w:t>
            </w:r>
          </w:p>
          <w:p w14:paraId="4CE324A3" w14:textId="52DC9279" w:rsidR="006757C7" w:rsidRPr="00774BAE" w:rsidRDefault="009405B1">
            <w:pPr>
              <w:numPr>
                <w:ilvl w:val="0"/>
                <w:numId w:val="37"/>
              </w:numPr>
            </w:pPr>
            <w:r w:rsidRPr="00774BAE">
              <w:t xml:space="preserve">Seimo narių pasiūlymų teikimo modulis (Seimo nario aplinka) skirtas teikti Seimo nario pasiūlymams </w:t>
            </w:r>
            <w:r w:rsidR="00381037">
              <w:t>TAP</w:t>
            </w:r>
            <w:r w:rsidRPr="00774BAE">
              <w:t xml:space="preserve"> teksto struktūrinėms dalims, teikti alternatyvius </w:t>
            </w:r>
            <w:r w:rsidR="00663BE9">
              <w:t>TAP</w:t>
            </w:r>
            <w:r w:rsidRPr="00774BAE">
              <w:t xml:space="preserve"> / siūlymus </w:t>
            </w:r>
            <w:r w:rsidR="00663BE9">
              <w:t xml:space="preserve">TAP </w:t>
            </w:r>
            <w:r w:rsidRPr="00774BAE">
              <w:t xml:space="preserve">rengyklės komponente ir </w:t>
            </w:r>
            <w:r w:rsidRPr="00774BAE">
              <w:lastRenderedPageBreak/>
              <w:t xml:space="preserve">parengti (sugeneruoti) Seimo nario pasiūlymo </w:t>
            </w:r>
            <w:r w:rsidR="00B95A08" w:rsidRPr="00774BAE">
              <w:t>struktūr</w:t>
            </w:r>
            <w:r w:rsidR="00B95A08">
              <w:t>uo</w:t>
            </w:r>
            <w:r w:rsidR="00B95A08" w:rsidRPr="00774BAE">
              <w:t xml:space="preserve">tų </w:t>
            </w:r>
            <w:r w:rsidRPr="00774BAE">
              <w:t>duomenų formą ir pateikti duomenis suderinimui (vizavimui) ir Seimo nario (-</w:t>
            </w:r>
            <w:proofErr w:type="spellStart"/>
            <w:r w:rsidRPr="00774BAE">
              <w:t>iams</w:t>
            </w:r>
            <w:proofErr w:type="spellEnd"/>
            <w:r w:rsidRPr="00774BAE">
              <w:t>) patvirtinimui (pasirašymui).</w:t>
            </w:r>
          </w:p>
          <w:p w14:paraId="41017188" w14:textId="77777777" w:rsidR="006757C7" w:rsidRPr="00774BAE" w:rsidRDefault="009405B1">
            <w:pPr>
              <w:numPr>
                <w:ilvl w:val="0"/>
                <w:numId w:val="37"/>
              </w:numPr>
            </w:pPr>
            <w:r w:rsidRPr="00774BAE">
              <w:t>Visuomenės pasiūlymų tvarkymo modulis skirtas gautiems pasiūlymams dėl TAP peržiūrėti ir tvarkyti (priimti ar atmesti), fiziškai /per Seimo dokumentų valdymo sistemą gautiems pasiūlymams dėl TAP įvesti ir tvarkyti.</w:t>
            </w:r>
          </w:p>
        </w:tc>
      </w:tr>
      <w:tr w:rsidR="006757C7" w:rsidRPr="00774BAE" w14:paraId="1D2BE859" w14:textId="77777777" w:rsidTr="2A960255">
        <w:tc>
          <w:tcPr>
            <w:tcW w:w="0" w:type="auto"/>
          </w:tcPr>
          <w:p w14:paraId="50147810" w14:textId="77777777" w:rsidR="006757C7" w:rsidRPr="00774BAE" w:rsidRDefault="009405B1">
            <w:r w:rsidRPr="00774BAE">
              <w:lastRenderedPageBreak/>
              <w:t>31</w:t>
            </w:r>
          </w:p>
        </w:tc>
        <w:tc>
          <w:tcPr>
            <w:tcW w:w="0" w:type="auto"/>
          </w:tcPr>
          <w:p w14:paraId="3C4EEFC7" w14:textId="77777777" w:rsidR="006757C7" w:rsidRPr="00774BAE" w:rsidRDefault="009405B1">
            <w:r w:rsidRPr="00774BAE">
              <w:t>Įstaigos rengiamų ir gautų TAP tvarkymo posistemis</w:t>
            </w:r>
          </w:p>
        </w:tc>
        <w:tc>
          <w:tcPr>
            <w:tcW w:w="0" w:type="auto"/>
          </w:tcPr>
          <w:p w14:paraId="3B5189B3" w14:textId="2410B8AA" w:rsidR="006757C7" w:rsidRPr="00774BAE" w:rsidRDefault="009405B1">
            <w:r w:rsidRPr="00774BAE">
              <w:t xml:space="preserve">Įstaigos rengiamų ir gautų TAP tvarkymo posistemis skirtas peržiūrėti įstaigos rengiamų </w:t>
            </w:r>
            <w:r w:rsidR="00663BE9">
              <w:t>TAP</w:t>
            </w:r>
            <w:r w:rsidRPr="00774BAE">
              <w:t xml:space="preserve"> (ar jų rinkinių), teisės aktų, gautų svarstyti </w:t>
            </w:r>
            <w:r w:rsidR="00663BE9">
              <w:t>TAP</w:t>
            </w:r>
            <w:r w:rsidRPr="00774BAE">
              <w:t xml:space="preserve"> (ar jų rinkinių) sąrašą, tvarkyti ir vykdyti savo įstaigos teisėkūros procedūras, peržiūrėti ir viešinti šių procedūrų eigos duomenis, peržiūrėti ir tvarkyti lydimųjų dokumentų duomenis, teikti derinimui (vizavimui) ir tvirtinimui TAP el. duomenų paketo / TAP rinkinio duomenis, peržiūrėti kitus su TAP susijusius objektų duomenis teisės akto projekto kortelėje.</w:t>
            </w:r>
          </w:p>
          <w:p w14:paraId="421C5ACA" w14:textId="77777777" w:rsidR="006757C7" w:rsidRPr="00774BAE" w:rsidRDefault="009405B1">
            <w:r w:rsidRPr="00774BAE">
              <w:rPr>
                <w:b/>
              </w:rPr>
              <w:t>Posistemį sudaro šie moduliai:</w:t>
            </w:r>
          </w:p>
          <w:p w14:paraId="54D3CB27" w14:textId="291A3726" w:rsidR="006757C7" w:rsidRPr="00774BAE" w:rsidRDefault="009405B1">
            <w:pPr>
              <w:numPr>
                <w:ilvl w:val="0"/>
                <w:numId w:val="38"/>
              </w:numPr>
            </w:pPr>
            <w:r w:rsidRPr="00774BAE">
              <w:t xml:space="preserve">Įstaigos rengiamų TAP / TA sąrašai ir stebėsenos modulis skirtas tvarkyti ir stebėti savo įstaigos (Seimo, Vyriausybės, Prezidentūros, ministerijų ir kitų įstaigų) rengiamų </w:t>
            </w:r>
            <w:r w:rsidR="00663BE9">
              <w:t>TAP</w:t>
            </w:r>
            <w:r w:rsidRPr="00774BAE">
              <w:t xml:space="preserve"> / TA sąrašus, stebėti jų vykdymo eigą.</w:t>
            </w:r>
          </w:p>
          <w:p w14:paraId="5C2573DA" w14:textId="3074591A" w:rsidR="006757C7" w:rsidRPr="00774BAE" w:rsidRDefault="009405B1">
            <w:pPr>
              <w:numPr>
                <w:ilvl w:val="0"/>
                <w:numId w:val="38"/>
              </w:numPr>
            </w:pPr>
            <w:r w:rsidRPr="00774BAE">
              <w:t xml:space="preserve">Gautų įstaigos TAP sąrašai ir stebėsenos modulis skirtas tvarkyti gautų svarstyti Vyriausybėje, Seime, Prezidentūroje </w:t>
            </w:r>
            <w:r w:rsidR="00663BE9">
              <w:t>TAP</w:t>
            </w:r>
            <w:r w:rsidRPr="00774BAE">
              <w:t xml:space="preserve"> sąrašą, stebėti jų vykdymo eigą.</w:t>
            </w:r>
          </w:p>
          <w:p w14:paraId="23DA667C" w14:textId="77777777" w:rsidR="006757C7" w:rsidRPr="00774BAE" w:rsidRDefault="009405B1">
            <w:pPr>
              <w:numPr>
                <w:ilvl w:val="0"/>
                <w:numId w:val="38"/>
              </w:numPr>
            </w:pPr>
            <w:r w:rsidRPr="00774BAE">
              <w:t>TAP procedūrų vykdymo ir eigos stebėsenos modulis (TAP kortelė) skirtas vykdyti rengiamo / gauto svarstyti teisės akto projektų teisėkūros procedūros žingsnius ir stebėti jų vykdymo eigą, teikti derinimui (vizavimui) ir tvirtinimui (el. pasirašymui) TAP el. formų duomenų paketo / TAP rinkinio duomenis, formuoti teisėkūros (tarpinstitucines) ir įstaigos vidines užduotis ir atlikti jų stebėseną, peržiūrėti kitus susijusius objektus ir duomenis.</w:t>
            </w:r>
          </w:p>
          <w:p w14:paraId="0C9A794B" w14:textId="0BF27E8D" w:rsidR="006757C7" w:rsidRPr="00774BAE" w:rsidRDefault="009405B1" w:rsidP="00B95A08">
            <w:pPr>
              <w:numPr>
                <w:ilvl w:val="0"/>
                <w:numId w:val="38"/>
              </w:numPr>
            </w:pPr>
            <w:r w:rsidRPr="00774BAE">
              <w:t>TAP lydimųjų dokumentų rengimo modulis skirtas peržiūrėti ir rengti teisės akto projektui reikalingus lydimuosius dokumentus (</w:t>
            </w:r>
            <w:r w:rsidR="00B95A08" w:rsidRPr="00774BAE">
              <w:t>struktūr</w:t>
            </w:r>
            <w:r w:rsidR="00B95A08">
              <w:t>uo</w:t>
            </w:r>
            <w:r w:rsidR="00B95A08" w:rsidRPr="00774BAE">
              <w:t xml:space="preserve">tas </w:t>
            </w:r>
            <w:r w:rsidRPr="00774BAE">
              <w:t xml:space="preserve">duomenų formas) vidiniame portale (kiti lydimieji susiję su TAP) ar per </w:t>
            </w:r>
            <w:r w:rsidR="00E51C4A">
              <w:t>TAP rengykl</w:t>
            </w:r>
            <w:r w:rsidRPr="00774BAE">
              <w:t>ės komponentą (aiškinamasis raštas, teikimas derinti, teikimas derinti Vyriausybei).</w:t>
            </w:r>
          </w:p>
        </w:tc>
      </w:tr>
      <w:tr w:rsidR="006757C7" w:rsidRPr="00774BAE" w14:paraId="6E35BBA5" w14:textId="77777777" w:rsidTr="2A960255">
        <w:tc>
          <w:tcPr>
            <w:tcW w:w="0" w:type="auto"/>
          </w:tcPr>
          <w:p w14:paraId="387D575A" w14:textId="77777777" w:rsidR="006757C7" w:rsidRPr="00774BAE" w:rsidRDefault="009405B1">
            <w:r w:rsidRPr="00774BAE">
              <w:t>32</w:t>
            </w:r>
          </w:p>
        </w:tc>
        <w:tc>
          <w:tcPr>
            <w:tcW w:w="0" w:type="auto"/>
          </w:tcPr>
          <w:p w14:paraId="3B8CFA4D" w14:textId="77777777" w:rsidR="006757C7" w:rsidRPr="00774BAE" w:rsidRDefault="009405B1">
            <w:r w:rsidRPr="00774BAE">
              <w:t>Dokumentų generavimo ir vizavimo duomenų tvarkymo modulis</w:t>
            </w:r>
          </w:p>
        </w:tc>
        <w:tc>
          <w:tcPr>
            <w:tcW w:w="0" w:type="auto"/>
          </w:tcPr>
          <w:p w14:paraId="2A6B3750" w14:textId="7EDB0A62" w:rsidR="006757C7" w:rsidRPr="00774BAE" w:rsidRDefault="009405B1">
            <w:r w:rsidRPr="00774BAE">
              <w:t>Dokumentų generavimo ir vizavimo duomenų tvarkymo modulis skirtas generuoti dokumentus iš TAP</w:t>
            </w:r>
            <w:r w:rsidR="006C7A8D">
              <w:t xml:space="preserve"> </w:t>
            </w:r>
            <w:r w:rsidRPr="00774BAE">
              <w:t>/ TA duomenų (esant poreikiui) ir teikti vizavimui (derinimui) ir el. pasirašymui vadovui.</w:t>
            </w:r>
          </w:p>
        </w:tc>
      </w:tr>
      <w:tr w:rsidR="006757C7" w:rsidRPr="00774BAE" w14:paraId="57C52A96" w14:textId="77777777" w:rsidTr="2A960255">
        <w:tc>
          <w:tcPr>
            <w:tcW w:w="0" w:type="auto"/>
          </w:tcPr>
          <w:p w14:paraId="1E6CA301" w14:textId="77777777" w:rsidR="006757C7" w:rsidRPr="00774BAE" w:rsidRDefault="009405B1">
            <w:r w:rsidRPr="00774BAE">
              <w:t>33</w:t>
            </w:r>
          </w:p>
        </w:tc>
        <w:tc>
          <w:tcPr>
            <w:tcW w:w="0" w:type="auto"/>
          </w:tcPr>
          <w:p w14:paraId="48B60CCB" w14:textId="77777777" w:rsidR="006757C7" w:rsidRPr="00774BAE" w:rsidRDefault="009405B1">
            <w:r w:rsidRPr="00774BAE">
              <w:t>Vadovų el. pasirašymo modulis</w:t>
            </w:r>
          </w:p>
        </w:tc>
        <w:tc>
          <w:tcPr>
            <w:tcW w:w="0" w:type="auto"/>
          </w:tcPr>
          <w:p w14:paraId="0B15A0C4" w14:textId="50B65EBB" w:rsidR="006757C7" w:rsidRPr="00774BAE" w:rsidRDefault="009405B1" w:rsidP="006C7A8D">
            <w:r w:rsidRPr="00774BAE">
              <w:t xml:space="preserve">Vadovų el. pasirašymo modulis skirtas </w:t>
            </w:r>
            <w:r w:rsidR="006C7A8D">
              <w:t xml:space="preserve">pavieniam ir </w:t>
            </w:r>
            <w:r w:rsidRPr="00774BAE">
              <w:t xml:space="preserve">masiniam TAP duomenų (TAP el. formų duomenų paketo / TAP rinkinio duomenys) ar TAP / TA dokumentų tvirtinimui / pasirašymui pagal duomenų / dokumentų tipą, </w:t>
            </w:r>
            <w:r w:rsidRPr="00774BAE">
              <w:lastRenderedPageBreak/>
              <w:t>galimybė peržiūrėti tvirtinamus / pasirašomus duomenis / dokumentus ir atlikti tvirtinimo / pasirašymo el. pasirašymo priemonėmis veiksmus. Modulis naudoja “El. dokumento sudarymo ir tikrinimo” komponentą.</w:t>
            </w:r>
          </w:p>
        </w:tc>
      </w:tr>
      <w:tr w:rsidR="006757C7" w:rsidRPr="00774BAE" w14:paraId="509BD4E6" w14:textId="77777777" w:rsidTr="2A960255">
        <w:tc>
          <w:tcPr>
            <w:tcW w:w="0" w:type="auto"/>
          </w:tcPr>
          <w:p w14:paraId="41FF9CDA" w14:textId="77777777" w:rsidR="006757C7" w:rsidRPr="00774BAE" w:rsidRDefault="009405B1">
            <w:r w:rsidRPr="00774BAE">
              <w:lastRenderedPageBreak/>
              <w:t>34</w:t>
            </w:r>
          </w:p>
        </w:tc>
        <w:tc>
          <w:tcPr>
            <w:tcW w:w="0" w:type="auto"/>
          </w:tcPr>
          <w:p w14:paraId="0631214E" w14:textId="77777777" w:rsidR="006757C7" w:rsidRPr="00774BAE" w:rsidRDefault="009405B1">
            <w:r w:rsidRPr="00774BAE">
              <w:t>Teisėkūros užduočių stebėjimo modulis</w:t>
            </w:r>
          </w:p>
        </w:tc>
        <w:tc>
          <w:tcPr>
            <w:tcW w:w="0" w:type="auto"/>
          </w:tcPr>
          <w:p w14:paraId="25D7531A" w14:textId="059C5291" w:rsidR="006757C7" w:rsidRPr="00774BAE" w:rsidRDefault="009405B1" w:rsidP="00663BE9">
            <w:r w:rsidRPr="00774BAE">
              <w:t xml:space="preserve">Teisėkūros užduočių stebėjimo modulis skirtas formuoti teisėkūros (tarpinstitucines) (pvz. dėl Seimo išvados parengimo Vyriausybei, įgyvendinamųjų teisės aktų parengimo, </w:t>
            </w:r>
            <w:r w:rsidR="00663BE9">
              <w:t>TAP</w:t>
            </w:r>
            <w:r w:rsidRPr="00774BAE">
              <w:t xml:space="preserve"> parengimo pagal Seimo sesijos / Vyriausybės/ įstaigos planus, </w:t>
            </w:r>
            <w:proofErr w:type="spellStart"/>
            <w:r w:rsidRPr="00774BAE">
              <w:t>ex</w:t>
            </w:r>
            <w:proofErr w:type="spellEnd"/>
            <w:r w:rsidRPr="00774BAE">
              <w:t xml:space="preserve"> </w:t>
            </w:r>
            <w:proofErr w:type="spellStart"/>
            <w:r w:rsidRPr="00774BAE">
              <w:t>post</w:t>
            </w:r>
            <w:proofErr w:type="spellEnd"/>
            <w:r w:rsidRPr="00774BAE">
              <w:t xml:space="preserve"> vertinimo), įstaigos vidines, kitų su teisėkūros procedūromis susijusias užduotis ir atlikti jų stebėseną.</w:t>
            </w:r>
          </w:p>
        </w:tc>
      </w:tr>
      <w:tr w:rsidR="006757C7" w:rsidRPr="00774BAE" w14:paraId="70E1415B" w14:textId="77777777" w:rsidTr="2A960255">
        <w:tc>
          <w:tcPr>
            <w:tcW w:w="0" w:type="auto"/>
          </w:tcPr>
          <w:p w14:paraId="05436E33" w14:textId="77777777" w:rsidR="006757C7" w:rsidRPr="00774BAE" w:rsidRDefault="009405B1">
            <w:r w:rsidRPr="00774BAE">
              <w:t>35</w:t>
            </w:r>
          </w:p>
        </w:tc>
        <w:tc>
          <w:tcPr>
            <w:tcW w:w="0" w:type="auto"/>
          </w:tcPr>
          <w:p w14:paraId="06E74A8F" w14:textId="77777777" w:rsidR="006757C7" w:rsidRPr="00774BAE" w:rsidRDefault="009405B1">
            <w:r w:rsidRPr="00774BAE">
              <w:t>Teisėkūros duomenų tvarkymo posistemis</w:t>
            </w:r>
          </w:p>
        </w:tc>
        <w:tc>
          <w:tcPr>
            <w:tcW w:w="0" w:type="auto"/>
          </w:tcPr>
          <w:p w14:paraId="722413FB" w14:textId="77777777" w:rsidR="006757C7" w:rsidRPr="00774BAE" w:rsidRDefault="009405B1">
            <w:r w:rsidRPr="00774BAE">
              <w:t xml:space="preserve">Teisėkūros duomenų tvarkymo posistemis skirtas sukurti ir tvarkyti viešųjų konsultacijų, inciatyvų, </w:t>
            </w:r>
            <w:proofErr w:type="spellStart"/>
            <w:r w:rsidRPr="00774BAE">
              <w:t>ex</w:t>
            </w:r>
            <w:proofErr w:type="spellEnd"/>
            <w:r w:rsidRPr="00774BAE">
              <w:t xml:space="preserve"> </w:t>
            </w:r>
            <w:proofErr w:type="spellStart"/>
            <w:r w:rsidRPr="00774BAE">
              <w:t>post</w:t>
            </w:r>
            <w:proofErr w:type="spellEnd"/>
            <w:r w:rsidRPr="00774BAE">
              <w:t xml:space="preserve"> vertinimų ir Seimo sesijos darbų programos, Vyriausybės ir įstaigų teisėkūros planų duomenis.</w:t>
            </w:r>
          </w:p>
          <w:p w14:paraId="6D1F81B0" w14:textId="77777777" w:rsidR="006757C7" w:rsidRPr="00774BAE" w:rsidRDefault="009405B1">
            <w:r w:rsidRPr="00774BAE">
              <w:rPr>
                <w:b/>
              </w:rPr>
              <w:t>Posistemį sudaro šie moduliai:</w:t>
            </w:r>
          </w:p>
          <w:p w14:paraId="6CBF205D" w14:textId="77777777" w:rsidR="006757C7" w:rsidRPr="00774BAE" w:rsidRDefault="009405B1">
            <w:pPr>
              <w:numPr>
                <w:ilvl w:val="0"/>
                <w:numId w:val="39"/>
              </w:numPr>
            </w:pPr>
            <w:r w:rsidRPr="00774BAE">
              <w:t>Teisėkūros iniciatyvų tvarkymo modulis skirtas sukurti ir tvarkyti teisėkūros iniciatyvų dokumentus, peržiūrėti gautus pasiūlymus konkrečioms teisėkūros iniciatyvoms;</w:t>
            </w:r>
          </w:p>
          <w:p w14:paraId="7B49917C" w14:textId="77777777" w:rsidR="006757C7" w:rsidRPr="00774BAE" w:rsidRDefault="009405B1">
            <w:pPr>
              <w:numPr>
                <w:ilvl w:val="0"/>
                <w:numId w:val="39"/>
              </w:numPr>
            </w:pPr>
            <w:r w:rsidRPr="00774BAE">
              <w:t>Viešųjų konsultacijų modulis skirtas sukurti ir tvarkyti viešųjų konsultacijų duomenis, paskelbti viešąsias konsultacijas, tvarkyti viešųjų konsultacijų apklausų rezultatus, peržiūrėti ir tvarkyti gautus pasiūlymus viešos konsultacijos temai ir konkrečiai viešai konsultacijai, parengti ir paviešinti įvykdytų viešųjų konsultacijų ataskaitą;</w:t>
            </w:r>
          </w:p>
          <w:p w14:paraId="505F2C12" w14:textId="1D79CFF6" w:rsidR="006757C7" w:rsidRPr="00774BAE" w:rsidRDefault="009405B1">
            <w:pPr>
              <w:numPr>
                <w:ilvl w:val="0"/>
                <w:numId w:val="39"/>
              </w:numPr>
            </w:pPr>
            <w:r w:rsidRPr="00774BAE">
              <w:t>Teisėkūros planavimo ir stebėsenos modulis skirtas tvarkyti Vyriausybės, Seimo sesijos, ministerijų (ir kitų įstaigų) teisėkūros planus, rengti ir tvarkyti siūlymus Seimo sesijos darbų programai (planui), inicijuoti teisėkūros užduočių sukūrimą, kontroliuoti ir stebėti planų vykdymą;</w:t>
            </w:r>
          </w:p>
          <w:p w14:paraId="6E2A8946" w14:textId="77777777" w:rsidR="006757C7" w:rsidRPr="00774BAE" w:rsidRDefault="009405B1">
            <w:pPr>
              <w:numPr>
                <w:ilvl w:val="0"/>
                <w:numId w:val="39"/>
              </w:numPr>
            </w:pPr>
            <w:proofErr w:type="spellStart"/>
            <w:r w:rsidRPr="008B177E">
              <w:rPr>
                <w:i/>
                <w:iCs/>
              </w:rPr>
              <w:t>Ex</w:t>
            </w:r>
            <w:proofErr w:type="spellEnd"/>
            <w:r w:rsidRPr="008B177E">
              <w:rPr>
                <w:i/>
                <w:iCs/>
              </w:rPr>
              <w:t xml:space="preserve"> </w:t>
            </w:r>
            <w:proofErr w:type="spellStart"/>
            <w:r w:rsidRPr="008B177E">
              <w:rPr>
                <w:i/>
                <w:iCs/>
              </w:rPr>
              <w:t>post</w:t>
            </w:r>
            <w:proofErr w:type="spellEnd"/>
            <w:r w:rsidRPr="00774BAE">
              <w:t xml:space="preserve"> vertinimo modulis skirtas rengti, tvarkyti, viešinti ir peržiūrėti </w:t>
            </w:r>
            <w:proofErr w:type="spellStart"/>
            <w:r w:rsidRPr="008B177E">
              <w:rPr>
                <w:i/>
                <w:iCs/>
              </w:rPr>
              <w:t>ex</w:t>
            </w:r>
            <w:proofErr w:type="spellEnd"/>
            <w:r w:rsidRPr="008B177E">
              <w:rPr>
                <w:i/>
                <w:iCs/>
              </w:rPr>
              <w:t xml:space="preserve"> </w:t>
            </w:r>
            <w:proofErr w:type="spellStart"/>
            <w:r w:rsidRPr="008B177E">
              <w:rPr>
                <w:i/>
                <w:iCs/>
              </w:rPr>
              <w:t>post</w:t>
            </w:r>
            <w:proofErr w:type="spellEnd"/>
            <w:r w:rsidRPr="00774BAE">
              <w:t xml:space="preserve"> vertinimo planus ir vertinimo ataskaitas, tvarkyti gautus pasiūlymus ataskaitai, parengti ir paviešinti galutinę </w:t>
            </w:r>
            <w:proofErr w:type="spellStart"/>
            <w:r w:rsidRPr="008B177E">
              <w:rPr>
                <w:i/>
                <w:iCs/>
              </w:rPr>
              <w:t>ex</w:t>
            </w:r>
            <w:proofErr w:type="spellEnd"/>
            <w:r w:rsidRPr="008B177E">
              <w:rPr>
                <w:i/>
                <w:iCs/>
              </w:rPr>
              <w:t xml:space="preserve"> </w:t>
            </w:r>
            <w:proofErr w:type="spellStart"/>
            <w:r w:rsidRPr="008B177E">
              <w:rPr>
                <w:i/>
                <w:iCs/>
              </w:rPr>
              <w:t>post</w:t>
            </w:r>
            <w:proofErr w:type="spellEnd"/>
            <w:r w:rsidRPr="00774BAE">
              <w:t xml:space="preserve"> ataskaitą, tvarkyti teisėkūros užduoties duomenis ir vykdyti </w:t>
            </w:r>
            <w:proofErr w:type="spellStart"/>
            <w:r w:rsidRPr="008B177E">
              <w:rPr>
                <w:i/>
                <w:iCs/>
              </w:rPr>
              <w:t>ex</w:t>
            </w:r>
            <w:proofErr w:type="spellEnd"/>
            <w:r w:rsidRPr="008B177E">
              <w:rPr>
                <w:i/>
                <w:iCs/>
              </w:rPr>
              <w:t xml:space="preserve"> </w:t>
            </w:r>
            <w:proofErr w:type="spellStart"/>
            <w:r w:rsidRPr="008B177E">
              <w:rPr>
                <w:i/>
                <w:iCs/>
              </w:rPr>
              <w:t>post</w:t>
            </w:r>
            <w:proofErr w:type="spellEnd"/>
            <w:r w:rsidRPr="00774BAE">
              <w:t xml:space="preserve"> užduoties atlikimo eigą ir stebėseną.</w:t>
            </w:r>
          </w:p>
        </w:tc>
      </w:tr>
      <w:tr w:rsidR="006757C7" w:rsidRPr="00774BAE" w14:paraId="437B9FFB" w14:textId="77777777" w:rsidTr="2A960255">
        <w:tc>
          <w:tcPr>
            <w:tcW w:w="0" w:type="auto"/>
          </w:tcPr>
          <w:p w14:paraId="0C9534E0" w14:textId="77777777" w:rsidR="006757C7" w:rsidRPr="00774BAE" w:rsidRDefault="009405B1">
            <w:r w:rsidRPr="00774BAE">
              <w:t>36</w:t>
            </w:r>
          </w:p>
        </w:tc>
        <w:tc>
          <w:tcPr>
            <w:tcW w:w="0" w:type="auto"/>
          </w:tcPr>
          <w:p w14:paraId="531A2FBE" w14:textId="77777777" w:rsidR="006757C7" w:rsidRPr="00774BAE" w:rsidRDefault="009405B1">
            <w:r w:rsidRPr="00774BAE">
              <w:t>TA teikimo į TAR modulis</w:t>
            </w:r>
          </w:p>
        </w:tc>
        <w:tc>
          <w:tcPr>
            <w:tcW w:w="0" w:type="auto"/>
          </w:tcPr>
          <w:p w14:paraId="2EA678F8" w14:textId="5EF6F5DA" w:rsidR="006757C7" w:rsidRPr="00774BAE" w:rsidRDefault="009405B1" w:rsidP="00362ABC">
            <w:r w:rsidRPr="00774BAE">
              <w:t xml:space="preserve">TA teikimo į TAR modulis skirtas sukurti TA duomenų kortelę, pildyti TA metaduomenis, įkelti priimtą TA versiją ir peržiūrėti tikrinimo rezultatus ir tvarkyti TA duomenis </w:t>
            </w:r>
            <w:r w:rsidR="006C7A8D">
              <w:t>TAP r</w:t>
            </w:r>
            <w:r w:rsidRPr="00774BAE">
              <w:t xml:space="preserve">engyklės komponente (sistema naudojant </w:t>
            </w:r>
            <w:r w:rsidR="006C7A8D">
              <w:t>TAP r</w:t>
            </w:r>
            <w:r w:rsidRPr="00774BAE">
              <w:t xml:space="preserve">engyklės komponento “Automatinio projekto teksto generavimo ir konvertavimo” modulį sugeneruoja suvestinės TA redakcijos projektą iš priimto naujo TA </w:t>
            </w:r>
            <w:proofErr w:type="spellStart"/>
            <w:r w:rsidRPr="00774BAE">
              <w:t>struktūri</w:t>
            </w:r>
            <w:r w:rsidR="00362ABC">
              <w:t>n</w:t>
            </w:r>
            <w:r w:rsidRPr="00774BAE">
              <w:t>to</w:t>
            </w:r>
            <w:proofErr w:type="spellEnd"/>
            <w:r w:rsidRPr="00774BAE">
              <w:t xml:space="preserve"> teksto versijos ir keičiamo TA teksto atitinkamos suvestinės redakcijos versijos, pateikia tikrinimo rezultatus (įspėjimus ir klaidas)), teikti TA duomenis pasirašymui įstaigos vadovui (naudojamas Vadovų el. pasirašymo modulis) ir teikti priimtus teisės akto duomenis (kartu su suvestinės redakcijos (-ų) projektu (-</w:t>
            </w:r>
            <w:proofErr w:type="spellStart"/>
            <w:r w:rsidRPr="00774BAE">
              <w:t>ais</w:t>
            </w:r>
            <w:proofErr w:type="spellEnd"/>
            <w:r w:rsidRPr="00774BAE">
              <w:t>)) registravimui TAR (į TAR posistemį).</w:t>
            </w:r>
          </w:p>
        </w:tc>
      </w:tr>
      <w:tr w:rsidR="006757C7" w:rsidRPr="00774BAE" w14:paraId="3D6F39B9" w14:textId="77777777" w:rsidTr="2A960255">
        <w:tc>
          <w:tcPr>
            <w:tcW w:w="0" w:type="auto"/>
          </w:tcPr>
          <w:p w14:paraId="78B52A82" w14:textId="77777777" w:rsidR="006757C7" w:rsidRPr="00774BAE" w:rsidRDefault="009405B1">
            <w:r w:rsidRPr="00774BAE">
              <w:lastRenderedPageBreak/>
              <w:t>37</w:t>
            </w:r>
          </w:p>
        </w:tc>
        <w:tc>
          <w:tcPr>
            <w:tcW w:w="0" w:type="auto"/>
          </w:tcPr>
          <w:p w14:paraId="592CC49F" w14:textId="77777777" w:rsidR="006757C7" w:rsidRPr="00774BAE" w:rsidRDefault="009405B1">
            <w:r w:rsidRPr="00774BAE">
              <w:t>TA registravimo ir tvarkymo posistemis (TAR posistemis)</w:t>
            </w:r>
          </w:p>
        </w:tc>
        <w:tc>
          <w:tcPr>
            <w:tcW w:w="0" w:type="auto"/>
          </w:tcPr>
          <w:p w14:paraId="257FEA4B" w14:textId="45AEACD3" w:rsidR="006757C7" w:rsidRPr="00774BAE" w:rsidRDefault="009405B1">
            <w:r w:rsidRPr="00774BAE">
              <w:t xml:space="preserve">TA registravimo ir tvarkymo posistemis skirtas vidiniams </w:t>
            </w:r>
            <w:r w:rsidR="006C7A8D">
              <w:t>VY</w:t>
            </w:r>
            <w:r w:rsidRPr="00774BAE">
              <w:t>TIS naudotojams (TAR naudotojų grupė) peržiūrėti pateiktus priimtų TA duomenis, atlikti gautų teisės aktų registravimo ir paskelbimo teisės aktų registre procedūras, peržiūrėti, patvirtinti ir esant poreikiui generuoti teisės aktų suvestines redakcijas ir jas paviešinti,</w:t>
            </w:r>
          </w:p>
          <w:p w14:paraId="374C139E" w14:textId="77777777" w:rsidR="006757C7" w:rsidRPr="00774BAE" w:rsidRDefault="009405B1">
            <w:r w:rsidRPr="00774BAE">
              <w:rPr>
                <w:b/>
              </w:rPr>
              <w:t>Posistemį sudaro šie moduliai:</w:t>
            </w:r>
          </w:p>
          <w:p w14:paraId="7C995C1A" w14:textId="77777777" w:rsidR="006757C7" w:rsidRPr="00774BAE" w:rsidRDefault="009405B1">
            <w:pPr>
              <w:numPr>
                <w:ilvl w:val="0"/>
                <w:numId w:val="40"/>
              </w:numPr>
            </w:pPr>
            <w:r w:rsidRPr="00774BAE">
              <w:t xml:space="preserve">Pateiktų TA tikrinimo ir registravimo į TAR modulis skirtas įvesti, peržiūrėti gautus pateiktus TA, tikrinti, vykdyti registravimo (esant poreikiui atmetimo) procedūras pateiktiems TA ir atlikti kitus su TA tvarkymu susijusias funkcijas (peržiūrėti TA duomenis, patikrinant el. parašus, peržiūrint turinį ir tikrinimo rezultatus (automatinis TA pateiktų duomenų tikrinimas bus atliekamas naudojant bendro naudojimo modulį „Automatinis tikrinimo paslaugos modulis“); tvarkyti TA duomenis: teksto struktūrą, ryšius tarp dokumentų, (ne)galiojimo būseną ir datą, </w:t>
            </w:r>
            <w:proofErr w:type="spellStart"/>
            <w:r w:rsidRPr="00774BAE">
              <w:t>ex</w:t>
            </w:r>
            <w:proofErr w:type="spellEnd"/>
            <w:r w:rsidRPr="00774BAE">
              <w:t xml:space="preserve"> </w:t>
            </w:r>
            <w:proofErr w:type="spellStart"/>
            <w:r w:rsidRPr="00774BAE">
              <w:t>post</w:t>
            </w:r>
            <w:proofErr w:type="spellEnd"/>
            <w:r w:rsidRPr="00774BAE">
              <w:t xml:space="preserve"> duomenis, klasifikavimo duomenis; atmesti pateiktus TA duomenis, pažymėti TA registruotinu, paskelbti negaliojančiu; peržiūrėti registruotinus TA, registruoti / grąžinti taisyti / atmesti, patvirtinti (jeigu nustatyta vadovo / koordinatoriaus rolių funkcijos); registruoti TA (įskaitant ELI numerio ir ELI nuorodos generavimą); keisti registruoto TA duomenis; fiksuoti TA klaidą; tvarkyti EUR-</w:t>
            </w:r>
            <w:proofErr w:type="spellStart"/>
            <w:r w:rsidRPr="00774BAE">
              <w:t>Lex</w:t>
            </w:r>
            <w:proofErr w:type="spellEnd"/>
            <w:r w:rsidRPr="00774BAE">
              <w:t xml:space="preserve"> TA nuorodas; vykdyti pateiktų, registruotų teisės aktų paiešką, formuoti atrinktų TA sąrašus, eksportuoti TA duomenis, spausdinti TA).</w:t>
            </w:r>
          </w:p>
          <w:p w14:paraId="226F4B22" w14:textId="373B101A" w:rsidR="006757C7" w:rsidRPr="00774BAE" w:rsidRDefault="009405B1">
            <w:pPr>
              <w:numPr>
                <w:ilvl w:val="0"/>
                <w:numId w:val="40"/>
              </w:numPr>
            </w:pPr>
            <w:r w:rsidRPr="00774BAE">
              <w:t xml:space="preserve">Teisės aktų suvestinių redakcijų rengimo ir tvarkymo modulis, skirtas peržiūrėti TA suvestinių redakcijų sąrašą, peržiūrėti ir patvirtinti pateiktas su TA suvestinės redakcijos projektus (kurie rengiami </w:t>
            </w:r>
            <w:r w:rsidR="006C7A8D">
              <w:t>TAP r</w:t>
            </w:r>
            <w:r w:rsidRPr="00774BAE">
              <w:t xml:space="preserve">engyklės komponente) (tiek parengto TA redakcijų projektus, tiek ir sistemos pergeneruotų to TA neįsigaliojusių suvestinių redakcijų projektus), esant poreikiui generuoti suvestinę TA redakciją iš priimto naujo TA </w:t>
            </w:r>
            <w:proofErr w:type="spellStart"/>
            <w:r w:rsidRPr="00774BAE">
              <w:t>struktūri</w:t>
            </w:r>
            <w:r w:rsidR="00362ABC">
              <w:t>n</w:t>
            </w:r>
            <w:r w:rsidRPr="00774BAE">
              <w:t>to</w:t>
            </w:r>
            <w:proofErr w:type="spellEnd"/>
            <w:r w:rsidRPr="00774BAE">
              <w:t xml:space="preserve"> teksto versijos ir keičiamo TA teksto atitinkamos suvestinės redakcijos versijos (naudojant </w:t>
            </w:r>
            <w:r w:rsidR="006C7A8D">
              <w:t>TAP r</w:t>
            </w:r>
            <w:r w:rsidRPr="00774BAE">
              <w:t xml:space="preserve">engyklės komponento </w:t>
            </w:r>
            <w:r w:rsidR="006C7A8D">
              <w:t>„</w:t>
            </w:r>
            <w:r w:rsidRPr="00774BAE">
              <w:t>Automatinio projekto teksto generavimo ir konvertavimo</w:t>
            </w:r>
            <w:r w:rsidR="006C7A8D">
              <w:t>“</w:t>
            </w:r>
            <w:r w:rsidRPr="00774BAE">
              <w:t xml:space="preserve"> modulį).</w:t>
            </w:r>
          </w:p>
          <w:p w14:paraId="22A20A3B" w14:textId="7DED9751" w:rsidR="006757C7" w:rsidRPr="00774BAE" w:rsidRDefault="009405B1" w:rsidP="004A18B1">
            <w:pPr>
              <w:numPr>
                <w:ilvl w:val="0"/>
                <w:numId w:val="40"/>
              </w:numPr>
            </w:pPr>
            <w:r w:rsidRPr="00774BAE">
              <w:t xml:space="preserve">Gautų prašymų ir sprendimų tvarkymo modulis skirtas gautų prašymų dėl paskelbtų TA atsiėmimo, dėl pastebėtų TA klaidų taisymo, nagrinėjimo ir sprendimų duomenų įvedimui, informuoti </w:t>
            </w:r>
            <w:r w:rsidR="004A18B1">
              <w:t>LRSK TAR skyriaus</w:t>
            </w:r>
            <w:r w:rsidR="00B95A08">
              <w:t xml:space="preserve"> </w:t>
            </w:r>
            <w:r w:rsidRPr="00774BAE">
              <w:t>darbuotoją apie gautą arba atsiimtą TA (iki registravimo), neištaisytas TA klaidas, informuoti duomenų teikėją apie veiksmus su TA, TA klaidas, informuoti duomenų paraiškos teikėją / gavėją apie prašymo tenkinimą.</w:t>
            </w:r>
          </w:p>
        </w:tc>
      </w:tr>
      <w:tr w:rsidR="006757C7" w:rsidRPr="00774BAE" w14:paraId="5A399404" w14:textId="77777777" w:rsidTr="2A960255">
        <w:tc>
          <w:tcPr>
            <w:tcW w:w="0" w:type="auto"/>
          </w:tcPr>
          <w:p w14:paraId="6F064233" w14:textId="77777777" w:rsidR="006757C7" w:rsidRPr="00774BAE" w:rsidRDefault="009405B1">
            <w:r w:rsidRPr="00774BAE">
              <w:t>38</w:t>
            </w:r>
          </w:p>
        </w:tc>
        <w:tc>
          <w:tcPr>
            <w:tcW w:w="0" w:type="auto"/>
          </w:tcPr>
          <w:p w14:paraId="5E26901E" w14:textId="77777777" w:rsidR="006757C7" w:rsidRPr="00774BAE" w:rsidRDefault="009405B1">
            <w:r w:rsidRPr="00774BAE">
              <w:t>Prašymų TAR skyriui teikimo modulis</w:t>
            </w:r>
          </w:p>
        </w:tc>
        <w:tc>
          <w:tcPr>
            <w:tcW w:w="0" w:type="auto"/>
          </w:tcPr>
          <w:p w14:paraId="0873B6D4" w14:textId="54CB75A8" w:rsidR="006757C7" w:rsidRPr="00774BAE" w:rsidRDefault="009405B1">
            <w:r w:rsidRPr="00774BAE">
              <w:t>Prašymų TAR skyriui teikimo modulis skirtas parengti ir pateikti prašymus dėl paskelbtų TA atsiėmimo, dėl pastebėtų TA klaidų taisymo, dėl TAR duomenų iš TAR teikimo sutarties sudarymo TAR tvarkytojui, peržiūrėti prašymų nagrinėjimo eigą, peržiūrėti pateiktų prašymų sąrašą.</w:t>
            </w:r>
          </w:p>
        </w:tc>
      </w:tr>
      <w:tr w:rsidR="006757C7" w:rsidRPr="00774BAE" w14:paraId="78E91A63" w14:textId="77777777" w:rsidTr="2A960255">
        <w:tc>
          <w:tcPr>
            <w:tcW w:w="0" w:type="auto"/>
          </w:tcPr>
          <w:p w14:paraId="6DF055B6" w14:textId="77777777" w:rsidR="006757C7" w:rsidRPr="00774BAE" w:rsidRDefault="009405B1">
            <w:r w:rsidRPr="00774BAE">
              <w:lastRenderedPageBreak/>
              <w:t>39</w:t>
            </w:r>
          </w:p>
        </w:tc>
        <w:tc>
          <w:tcPr>
            <w:tcW w:w="0" w:type="auto"/>
          </w:tcPr>
          <w:p w14:paraId="3815156A" w14:textId="77777777" w:rsidR="006757C7" w:rsidRPr="00774BAE" w:rsidRDefault="009405B1">
            <w:r w:rsidRPr="00774BAE">
              <w:t>Ataskaitų ir analitikos posistemis</w:t>
            </w:r>
          </w:p>
        </w:tc>
        <w:tc>
          <w:tcPr>
            <w:tcW w:w="0" w:type="auto"/>
          </w:tcPr>
          <w:p w14:paraId="1BE3455F" w14:textId="2C344ED5" w:rsidR="006757C7" w:rsidRPr="00774BAE" w:rsidRDefault="009405B1">
            <w:r w:rsidRPr="00774BAE">
              <w:t xml:space="preserve">Ataskaitų ir analitikos posistemis skirtas vidiniams </w:t>
            </w:r>
            <w:r w:rsidR="006C7A8D">
              <w:t>VY</w:t>
            </w:r>
            <w:r w:rsidRPr="00774BAE">
              <w:t>TIS naudotojams generuoti, peržiūrėti, tvarkyti reikalingas ataskaitas, sukurti įstaigų ir bendrus sistemos duomenų modelius (kubus), sukurti, tvarkyti, publikuoti ir peržiūrėti duomenų vitrinas (švieslentes).</w:t>
            </w:r>
          </w:p>
        </w:tc>
      </w:tr>
      <w:tr w:rsidR="006757C7" w:rsidRPr="00774BAE" w14:paraId="1F3762FF" w14:textId="77777777" w:rsidTr="2A960255">
        <w:tc>
          <w:tcPr>
            <w:tcW w:w="0" w:type="auto"/>
          </w:tcPr>
          <w:p w14:paraId="21A62FBE" w14:textId="77777777" w:rsidR="006757C7" w:rsidRPr="00774BAE" w:rsidRDefault="009405B1">
            <w:r w:rsidRPr="00774BAE">
              <w:t>40</w:t>
            </w:r>
          </w:p>
        </w:tc>
        <w:tc>
          <w:tcPr>
            <w:tcW w:w="0" w:type="auto"/>
          </w:tcPr>
          <w:p w14:paraId="7F825586" w14:textId="77777777" w:rsidR="006757C7" w:rsidRPr="00774BAE" w:rsidRDefault="009405B1">
            <w:r w:rsidRPr="00774BAE">
              <w:rPr>
                <w:b/>
              </w:rPr>
              <w:t>Posėdžių darbotvarkių rengimo ir tvarkymo posistemis (komponentas)</w:t>
            </w:r>
          </w:p>
        </w:tc>
        <w:tc>
          <w:tcPr>
            <w:tcW w:w="0" w:type="auto"/>
          </w:tcPr>
          <w:p w14:paraId="4617FD26" w14:textId="2BC26B8E" w:rsidR="006757C7" w:rsidRPr="00774BAE" w:rsidRDefault="76482670">
            <w:r>
              <w:t>Posėdžių darbotvarkių rengimo ir tvarkymo posistemis skirtas parengti, tvarkyti ir viešinti Seimo, LRV, Seimo valdybos, Seimo seniūnų sueigos ir kitų įstaigų posėdžių ir jų darbotvarkių klausimus, valdyti posėdžių eigą, rengti, derinti ir paskelbti posėdžių protokolus.</w:t>
            </w:r>
          </w:p>
          <w:p w14:paraId="2157843B" w14:textId="77777777" w:rsidR="006757C7" w:rsidRPr="00774BAE" w:rsidRDefault="009405B1">
            <w:r w:rsidRPr="00774BAE">
              <w:rPr>
                <w:b/>
              </w:rPr>
              <w:t>Posistemį sudaro šie moduliai:</w:t>
            </w:r>
          </w:p>
          <w:p w14:paraId="357894B7" w14:textId="4156C460" w:rsidR="006757C7" w:rsidRPr="00774BAE" w:rsidRDefault="009405B1">
            <w:pPr>
              <w:numPr>
                <w:ilvl w:val="0"/>
                <w:numId w:val="41"/>
              </w:numPr>
            </w:pPr>
            <w:r w:rsidRPr="00774BAE">
              <w:t>Seimo posėdžių modulis skirtas parengti, tvarkyti ir viešinti Seimo posėdžių ir jų darbotvarkių klausimus.</w:t>
            </w:r>
          </w:p>
          <w:p w14:paraId="6DEDFCAE" w14:textId="11601A7C" w:rsidR="006757C7" w:rsidRPr="00774BAE" w:rsidRDefault="76482670">
            <w:pPr>
              <w:numPr>
                <w:ilvl w:val="0"/>
                <w:numId w:val="41"/>
              </w:numPr>
            </w:pPr>
            <w:r>
              <w:t>LRV posėdžių modulis skirtas parengti, tvarkyti ir viešinti LRVK posėdžių ir jų darbotvarkių klausimus, valdyti posėdžių eigą, rengti, derinti ir paskelbti posėdžių protokolus.</w:t>
            </w:r>
          </w:p>
          <w:p w14:paraId="5E0394FF" w14:textId="2C6C2B5F" w:rsidR="006757C7" w:rsidRPr="00774BAE" w:rsidRDefault="009405B1">
            <w:pPr>
              <w:numPr>
                <w:ilvl w:val="0"/>
                <w:numId w:val="41"/>
              </w:numPr>
            </w:pPr>
            <w:r w:rsidRPr="00774BAE">
              <w:t>LRVK posėdžių salės modulis skirtas peržiūrėti vykdomo LRVK posėdžio, darbotvarkės klausimų duomenis posėdžio dalyviams salėje.</w:t>
            </w:r>
          </w:p>
          <w:p w14:paraId="4A77E928" w14:textId="52416D08" w:rsidR="006757C7" w:rsidRPr="00774BAE" w:rsidRDefault="009405B1">
            <w:pPr>
              <w:numPr>
                <w:ilvl w:val="0"/>
                <w:numId w:val="41"/>
              </w:numPr>
            </w:pPr>
            <w:r w:rsidRPr="00774BAE">
              <w:t>LRVK posėdžių laukimo salės modulis skirtas matyti LRVK posėdžio svarstomo klausimo numerį laukimo salėje.</w:t>
            </w:r>
          </w:p>
          <w:p w14:paraId="75387A4C" w14:textId="58181DBA" w:rsidR="006757C7" w:rsidRPr="00774BAE" w:rsidRDefault="009405B1">
            <w:pPr>
              <w:numPr>
                <w:ilvl w:val="0"/>
                <w:numId w:val="41"/>
              </w:numPr>
            </w:pPr>
            <w:r w:rsidRPr="00774BAE">
              <w:t>Seimo valdybos posėdžių modulis skirtas parengti, tvarkyti ir viešinti Seimo valdybos posėdžių ir jų darbotvarkių klausimus, valdyti posėdžių eigą, rengti, derinti ir paskelbti posėdžių protokolus.</w:t>
            </w:r>
          </w:p>
          <w:p w14:paraId="12B89C7D" w14:textId="3CBAC141" w:rsidR="006757C7" w:rsidRPr="00774BAE" w:rsidRDefault="009405B1">
            <w:pPr>
              <w:numPr>
                <w:ilvl w:val="0"/>
                <w:numId w:val="41"/>
              </w:numPr>
            </w:pPr>
            <w:r w:rsidRPr="00774BAE">
              <w:t>Seimo valdybos narių balsavimo modulis skirtas balsuoti Seimo valdybos posėdžio nariams apklausos būdu rengiamuose Seimo valdybos posėdžiuose.</w:t>
            </w:r>
          </w:p>
          <w:p w14:paraId="4F582A05" w14:textId="7F52CD21" w:rsidR="006757C7" w:rsidRPr="00774BAE" w:rsidRDefault="009405B1">
            <w:pPr>
              <w:numPr>
                <w:ilvl w:val="0"/>
                <w:numId w:val="41"/>
              </w:numPr>
            </w:pPr>
            <w:r w:rsidRPr="00774BAE">
              <w:t>Seimo seniūnų sueigos posėdžių modulis skirtas parengti, tvarkyti ir viešinti Seimo seniūnų sueigos posėdžių ir jų darbotvarkių klausimus, valdyti posėdžių eigą, rengti, derinti ir paskelbti posėdžių protokolus.</w:t>
            </w:r>
          </w:p>
          <w:p w14:paraId="0450EE04" w14:textId="53ED1C2F" w:rsidR="006757C7" w:rsidRPr="00774BAE" w:rsidRDefault="009405B1">
            <w:pPr>
              <w:numPr>
                <w:ilvl w:val="0"/>
                <w:numId w:val="41"/>
              </w:numPr>
            </w:pPr>
            <w:r w:rsidRPr="00774BAE">
              <w:t>Kitų įstaigų posėdžių modulis skirtas parengti, tvarkyti ir viešinti kitos įstaigos posėdžių ir jų darbotvarkių klausimus, valdyti posėdžių eigą, rengti posėdžių protokolus.</w:t>
            </w:r>
          </w:p>
          <w:p w14:paraId="2FC7CE05" w14:textId="1AE9CEE4" w:rsidR="006757C7" w:rsidRPr="00774BAE" w:rsidRDefault="009405B1">
            <w:pPr>
              <w:numPr>
                <w:ilvl w:val="0"/>
                <w:numId w:val="41"/>
              </w:numPr>
            </w:pPr>
            <w:r w:rsidRPr="00774BAE">
              <w:t xml:space="preserve">Duomenų mainų modulis - skirtas gauti ir teikti posėdžių posistemei reikalingus duomenis su vidiniais </w:t>
            </w:r>
            <w:r w:rsidR="006C7A8D">
              <w:t>VY</w:t>
            </w:r>
            <w:r w:rsidRPr="00774BAE">
              <w:t>TIS komponentais, vidinėmis LRSK sistemomis ir išorinėmis sistemomis (</w:t>
            </w:r>
            <w:r w:rsidR="004A18B1">
              <w:t xml:space="preserve">pvz., Dokumentų valdymo bendrąja informacine sistema – </w:t>
            </w:r>
            <w:r w:rsidRPr="00774BAE">
              <w:t>DBSIS</w:t>
            </w:r>
            <w:r w:rsidR="004A18B1">
              <w:t xml:space="preserve"> ir kt.</w:t>
            </w:r>
            <w:r w:rsidRPr="00774BAE">
              <w:t>).</w:t>
            </w:r>
          </w:p>
        </w:tc>
      </w:tr>
      <w:tr w:rsidR="006757C7" w:rsidRPr="00774BAE" w14:paraId="1354E17F" w14:textId="77777777" w:rsidTr="2A960255">
        <w:tc>
          <w:tcPr>
            <w:tcW w:w="0" w:type="auto"/>
          </w:tcPr>
          <w:p w14:paraId="2ADD8790" w14:textId="77777777" w:rsidR="006757C7" w:rsidRPr="00774BAE" w:rsidRDefault="009405B1">
            <w:r w:rsidRPr="00774BAE">
              <w:lastRenderedPageBreak/>
              <w:t>41</w:t>
            </w:r>
          </w:p>
        </w:tc>
        <w:tc>
          <w:tcPr>
            <w:tcW w:w="0" w:type="auto"/>
          </w:tcPr>
          <w:p w14:paraId="0FA65843" w14:textId="64FB729A" w:rsidR="006757C7" w:rsidRPr="00774BAE" w:rsidRDefault="009405B1">
            <w:r w:rsidRPr="00774BAE">
              <w:t>Mobili</w:t>
            </w:r>
            <w:r w:rsidR="003873F7">
              <w:t>ems įrenginiams skirtas</w:t>
            </w:r>
            <w:r w:rsidRPr="00774BAE">
              <w:t xml:space="preserve"> posėdžių darbotvarkės ir eigos stebėsenos komponentas</w:t>
            </w:r>
          </w:p>
        </w:tc>
        <w:tc>
          <w:tcPr>
            <w:tcW w:w="0" w:type="auto"/>
          </w:tcPr>
          <w:p w14:paraId="7B94B79C" w14:textId="049EDD0A" w:rsidR="006757C7" w:rsidRPr="00774BAE" w:rsidRDefault="003873F7">
            <w:r>
              <w:t>P</w:t>
            </w:r>
            <w:r w:rsidR="009405B1" w:rsidRPr="00774BAE">
              <w:t>osėdžių darbotvarkės ir eigos stebėsenos komponentas skirtas peržiūrėti posėdžių (organizuojamų LR Vyriausybės arba Seimo) darbotvarkės klausimus ir stebėti posėdžių darbotvarkės klausimų svarstymo eigą mobiliuosiuose įrenginiuose.</w:t>
            </w:r>
          </w:p>
        </w:tc>
      </w:tr>
      <w:tr w:rsidR="006757C7" w:rsidRPr="00774BAE" w14:paraId="70CAA9A6" w14:textId="77777777" w:rsidTr="2A960255">
        <w:tc>
          <w:tcPr>
            <w:tcW w:w="0" w:type="auto"/>
          </w:tcPr>
          <w:p w14:paraId="3A5B887F" w14:textId="77777777" w:rsidR="006757C7" w:rsidRPr="00774BAE" w:rsidRDefault="009405B1">
            <w:r w:rsidRPr="00774BAE">
              <w:t>42</w:t>
            </w:r>
          </w:p>
        </w:tc>
        <w:tc>
          <w:tcPr>
            <w:tcW w:w="0" w:type="auto"/>
          </w:tcPr>
          <w:p w14:paraId="6490554A" w14:textId="77CFFD35" w:rsidR="006757C7" w:rsidRPr="00774BAE" w:rsidRDefault="00D8650D">
            <w:r>
              <w:rPr>
                <w:b/>
              </w:rPr>
              <w:t>VY</w:t>
            </w:r>
            <w:r w:rsidR="009405B1" w:rsidRPr="00774BAE">
              <w:rPr>
                <w:b/>
              </w:rPr>
              <w:t>TIS administravimo komponentai</w:t>
            </w:r>
          </w:p>
        </w:tc>
        <w:tc>
          <w:tcPr>
            <w:tcW w:w="0" w:type="auto"/>
          </w:tcPr>
          <w:p w14:paraId="1024D9F8" w14:textId="2CC623D3" w:rsidR="006757C7" w:rsidRPr="00774BAE" w:rsidRDefault="00D8650D" w:rsidP="00D8650D">
            <w:r>
              <w:t>VY</w:t>
            </w:r>
            <w:r w:rsidR="009405B1" w:rsidRPr="00774BAE">
              <w:t xml:space="preserve">TIS administravimo komponentai skirti </w:t>
            </w:r>
            <w:r>
              <w:t>VY</w:t>
            </w:r>
            <w:r w:rsidR="009405B1" w:rsidRPr="00774BAE">
              <w:t xml:space="preserve">TIS administratoriui ir įstaigos administratoriui tvarkyti bendrus sistemos ir įstaigos parametrus, tvarkyti paieškos vykdymo posistemės parametrus, peržiūrėti audito įrašus bei tvarkyti </w:t>
            </w:r>
            <w:r>
              <w:t xml:space="preserve">TAP </w:t>
            </w:r>
            <w:proofErr w:type="spellStart"/>
            <w:r>
              <w:t>r</w:t>
            </w:r>
            <w:r w:rsidR="009405B1" w:rsidRPr="00774BAE">
              <w:t>engyklėje</w:t>
            </w:r>
            <w:proofErr w:type="spellEnd"/>
            <w:r w:rsidR="009405B1" w:rsidRPr="00774BAE">
              <w:t xml:space="preserve"> naudojamų terminų ir sąvokų žodyną.</w:t>
            </w:r>
          </w:p>
        </w:tc>
      </w:tr>
      <w:tr w:rsidR="006757C7" w:rsidRPr="00774BAE" w14:paraId="7F113931" w14:textId="77777777" w:rsidTr="2A960255">
        <w:tc>
          <w:tcPr>
            <w:tcW w:w="0" w:type="auto"/>
          </w:tcPr>
          <w:p w14:paraId="29DB4C1A" w14:textId="77777777" w:rsidR="006757C7" w:rsidRPr="00774BAE" w:rsidRDefault="009405B1">
            <w:r w:rsidRPr="00774BAE">
              <w:t>43</w:t>
            </w:r>
          </w:p>
        </w:tc>
        <w:tc>
          <w:tcPr>
            <w:tcW w:w="0" w:type="auto"/>
          </w:tcPr>
          <w:p w14:paraId="5D035297" w14:textId="77777777" w:rsidR="006757C7" w:rsidRPr="00774BAE" w:rsidRDefault="009405B1">
            <w:r w:rsidRPr="00774BAE">
              <w:t>Įstaigos ir Sistemos administravimo posistemis</w:t>
            </w:r>
          </w:p>
        </w:tc>
        <w:tc>
          <w:tcPr>
            <w:tcW w:w="0" w:type="auto"/>
          </w:tcPr>
          <w:p w14:paraId="63846031" w14:textId="4F8AF534" w:rsidR="006757C7" w:rsidRPr="00774BAE" w:rsidRDefault="009405B1">
            <w:r w:rsidRPr="00774BAE">
              <w:t xml:space="preserve">Įstaigos ir Sistemos administravimo posistemis skirtas </w:t>
            </w:r>
            <w:r w:rsidR="00D8650D">
              <w:t>VY</w:t>
            </w:r>
            <w:r w:rsidRPr="00774BAE">
              <w:t xml:space="preserve">TIS administratoriui ir įstaigos administratoriui tvarkyti įstaigos struktūros ir naudotojų duomenis, roles, gautus įstaigos atstovų prašymus prijungti prie įstaigos paskyros, </w:t>
            </w:r>
            <w:r w:rsidR="00D8650D">
              <w:t>VY</w:t>
            </w:r>
            <w:r w:rsidRPr="00774BAE">
              <w:t xml:space="preserve">TIS administratoriui administruoti gautus organizacijų (išorinių) prašymus sukurti organizacijos paskyras, tvarkyti įstaigos ir sistemos teisėkūros procedūrų duomenis teisės akto rūšims, tvarkyti </w:t>
            </w:r>
            <w:r w:rsidR="00D8650D">
              <w:t>VYTIS</w:t>
            </w:r>
            <w:r w:rsidR="00D8650D" w:rsidRPr="00774BAE">
              <w:t xml:space="preserve"> </w:t>
            </w:r>
            <w:r w:rsidRPr="00774BAE">
              <w:t xml:space="preserve">klasifikatorius, parametrus, bendrus </w:t>
            </w:r>
            <w:r w:rsidR="00D8650D">
              <w:t>VYTI</w:t>
            </w:r>
            <w:r w:rsidR="00D8650D" w:rsidRPr="00774BAE">
              <w:t xml:space="preserve"> </w:t>
            </w:r>
            <w:r w:rsidRPr="00774BAE">
              <w:t>informavimo nustatymus ir šablonus, įstaigos dokumentų registro, dokumentų šablonų, archyvavimo, kontaktų bei pavadavimų duomenims.</w:t>
            </w:r>
          </w:p>
          <w:p w14:paraId="686B22DF" w14:textId="77777777" w:rsidR="006757C7" w:rsidRPr="00774BAE" w:rsidRDefault="009405B1">
            <w:r w:rsidRPr="00774BAE">
              <w:rPr>
                <w:b/>
              </w:rPr>
              <w:t>Posistemį sudaro šie moduliai:</w:t>
            </w:r>
          </w:p>
          <w:p w14:paraId="7125B481" w14:textId="005301C8" w:rsidR="006757C7" w:rsidRPr="00774BAE" w:rsidRDefault="009405B1">
            <w:pPr>
              <w:numPr>
                <w:ilvl w:val="0"/>
                <w:numId w:val="42"/>
              </w:numPr>
            </w:pPr>
            <w:r w:rsidRPr="00774BAE">
              <w:t xml:space="preserve">Įstaigos struktūros, naudotojų ir prieigos valdymo modulis skirtas </w:t>
            </w:r>
            <w:r w:rsidR="00D8650D">
              <w:t>VY</w:t>
            </w:r>
            <w:r w:rsidRPr="00774BAE">
              <w:t xml:space="preserve">TIS administratoriui ir įstaigos administratoriui tvarkyti įstaigos struktūros, įstaigos naudotojų duomenis, roles, administruoti gautus įstaigos atstovų prašymus prijungti prie įstaigos paskyros, </w:t>
            </w:r>
            <w:r w:rsidR="00D8650D">
              <w:t>VY</w:t>
            </w:r>
            <w:r w:rsidRPr="00774BAE">
              <w:t>TIS administratoriui administruoti gautus organizacijų (išorinių) prašymus sukurti organizacijos paskyras išoriniame portale ir kurti naudotojų paskyras;</w:t>
            </w:r>
          </w:p>
          <w:p w14:paraId="4E8A9D7E" w14:textId="30D765FB" w:rsidR="006757C7" w:rsidRPr="00774BAE" w:rsidRDefault="009405B1">
            <w:pPr>
              <w:numPr>
                <w:ilvl w:val="0"/>
                <w:numId w:val="42"/>
              </w:numPr>
            </w:pPr>
            <w:r w:rsidRPr="00774BAE">
              <w:t xml:space="preserve">Dokumentų šablonų ir duomenų formų tvarkymo modulis skirtas administruoti </w:t>
            </w:r>
            <w:r w:rsidR="00D8650D">
              <w:t>VYTIS</w:t>
            </w:r>
            <w:r w:rsidR="00D8650D" w:rsidRPr="00774BAE">
              <w:t xml:space="preserve"> </w:t>
            </w:r>
            <w:r w:rsidRPr="00774BAE">
              <w:t xml:space="preserve">duomenų įvedimo formas, dokumentų šablonus, kurti ir koreguoti duomenų įvedimo formų, duomenų filtrų ir dokumentų šablonų laukus ir parametrus, paaiškinamuosius ir informacinius tekstus, peržiūrėti ir tvarkyti įstaigos ir bendrus </w:t>
            </w:r>
            <w:r w:rsidR="00D8650D">
              <w:t>VYTIS</w:t>
            </w:r>
            <w:r w:rsidR="00D8650D" w:rsidRPr="00774BAE">
              <w:t xml:space="preserve"> </w:t>
            </w:r>
            <w:r w:rsidRPr="00774BAE">
              <w:t>duomenų įvedimo formų ir šablonų sąrašus, nustatyti jų naudojimo ir matymo Sistemoje parametrus;</w:t>
            </w:r>
          </w:p>
          <w:p w14:paraId="36C8C284" w14:textId="1FC3D017" w:rsidR="006757C7" w:rsidRPr="00774BAE" w:rsidRDefault="009405B1">
            <w:pPr>
              <w:numPr>
                <w:ilvl w:val="0"/>
                <w:numId w:val="42"/>
              </w:numPr>
            </w:pPr>
            <w:r w:rsidRPr="00774BAE">
              <w:t xml:space="preserve">Įstaigos ir Sistemos teisėkūros procedūrų tvarkymo modulis skirtas sudaryti teisėkūros proceso dalyvių (įstaigos) teisėkūros procedūrų rinkinius iš tipinių procedūros </w:t>
            </w:r>
            <w:r w:rsidR="00D8650D" w:rsidRPr="00774BAE">
              <w:t>rinkinių</w:t>
            </w:r>
            <w:r w:rsidRPr="00774BAE">
              <w:t xml:space="preserve"> kiekvienai </w:t>
            </w:r>
            <w:r w:rsidR="00D8650D">
              <w:t>TA</w:t>
            </w:r>
            <w:r w:rsidRPr="00774BAE">
              <w:t xml:space="preserve"> rūšiai, sukonfigūruoti įstaigos teisėkūros procedūras kiekvienai </w:t>
            </w:r>
            <w:r w:rsidR="00D8650D">
              <w:t>TA</w:t>
            </w:r>
            <w:r w:rsidRPr="00774BAE">
              <w:t xml:space="preserve"> rūšiai (reikalingi eigos etapai, žingsniai, esant poreikiui nustatyti roles įstaigoje, kurios gali /privalo atlikti tam tikro etapo žingsnį įstaigoje), terminai, etapo parametrai (žingsnio būsenos), </w:t>
            </w:r>
            <w:r w:rsidR="00D8650D">
              <w:t>VY</w:t>
            </w:r>
            <w:r w:rsidRPr="00774BAE">
              <w:t xml:space="preserve">TIS administratoriui sukonfigūruoti ir peržiūrėti </w:t>
            </w:r>
            <w:r w:rsidR="00D8650D">
              <w:t>VY</w:t>
            </w:r>
            <w:r w:rsidRPr="00774BAE">
              <w:t xml:space="preserve">TIS tipines teisėkūros procedūros kiekvienai </w:t>
            </w:r>
            <w:r w:rsidR="00D8650D">
              <w:t>TA</w:t>
            </w:r>
            <w:r w:rsidRPr="00774BAE">
              <w:t xml:space="preserve"> rūšiai, koreguoti ir peržiūrėti procedūrų etapus ir jų eigos žingsnius;</w:t>
            </w:r>
          </w:p>
          <w:p w14:paraId="4EDB1054" w14:textId="3612B71B" w:rsidR="006757C7" w:rsidRPr="00774BAE" w:rsidRDefault="009405B1">
            <w:pPr>
              <w:numPr>
                <w:ilvl w:val="0"/>
                <w:numId w:val="42"/>
              </w:numPr>
            </w:pPr>
            <w:r w:rsidRPr="00774BAE">
              <w:t xml:space="preserve">Įstaigos ir Sistemos parametrų nustatymo modulis skirtas tvarkyti </w:t>
            </w:r>
            <w:r w:rsidR="00D8650D">
              <w:t>VYTIS</w:t>
            </w:r>
            <w:r w:rsidR="00D8650D" w:rsidRPr="00774BAE">
              <w:t xml:space="preserve"> </w:t>
            </w:r>
            <w:r w:rsidRPr="00774BAE">
              <w:t>nustatymus, tvarkyti naudotojų sutikimus ir administruoti naudojimo sąlygų aprašus ir versijas ir kt. parametrus;</w:t>
            </w:r>
          </w:p>
          <w:p w14:paraId="450E4034" w14:textId="77777777" w:rsidR="006757C7" w:rsidRPr="00774BAE" w:rsidRDefault="009405B1">
            <w:pPr>
              <w:numPr>
                <w:ilvl w:val="0"/>
                <w:numId w:val="42"/>
              </w:numPr>
            </w:pPr>
            <w:r w:rsidRPr="00774BAE">
              <w:lastRenderedPageBreak/>
              <w:t>Įstaigos kontaktų valdymas skirtas tvarkyti įstaigos ir bendrai sistemoje naudojamas kontaktų grupes, grupių kontaktus (išorinių organizacijų, ekspertų, valstybinių įstaigų kontaktiniai duomenys);</w:t>
            </w:r>
          </w:p>
          <w:p w14:paraId="4EC1F4FD" w14:textId="77777777" w:rsidR="006757C7" w:rsidRPr="00774BAE" w:rsidRDefault="009405B1">
            <w:pPr>
              <w:numPr>
                <w:ilvl w:val="0"/>
                <w:numId w:val="42"/>
              </w:numPr>
            </w:pPr>
            <w:r w:rsidRPr="00774BAE">
              <w:t>Įstaigos pavadavimo modulis skirtas kurti ir tvarkyti įstaigos pavadavimus, nurodyti juos pavaduosiančius asmenis ir kt. parametrus, koreguoti, atšaukti ir peržiūrėti pavadavimus;</w:t>
            </w:r>
          </w:p>
          <w:p w14:paraId="01E06F8C" w14:textId="702E8AE0" w:rsidR="006757C7" w:rsidRPr="00774BAE" w:rsidRDefault="009405B1">
            <w:pPr>
              <w:numPr>
                <w:ilvl w:val="0"/>
                <w:numId w:val="42"/>
              </w:numPr>
            </w:pPr>
            <w:r w:rsidRPr="00774BAE">
              <w:t xml:space="preserve">Įstaigų (dokumentų) registrų tvarkymo modulis skirtas tvarkyti įstaigos dokumentų registrus (pvz., gautų dokumentų, siunčiamų dokumentų, vidinių dokumentų ir pan.), kuriems priskirti </w:t>
            </w:r>
            <w:r w:rsidR="00D8650D">
              <w:t>VY</w:t>
            </w:r>
            <w:r w:rsidRPr="00774BAE">
              <w:t>TIS registruojami dokumentai.</w:t>
            </w:r>
          </w:p>
          <w:p w14:paraId="1A23F4F9" w14:textId="15398436" w:rsidR="006757C7" w:rsidRPr="00774BAE" w:rsidRDefault="009405B1">
            <w:pPr>
              <w:numPr>
                <w:ilvl w:val="0"/>
                <w:numId w:val="42"/>
              </w:numPr>
            </w:pPr>
            <w:r w:rsidRPr="00774BAE">
              <w:t>Įstaigos dokumentų archyvavimo modulis skirtas administruoti dokumentų archyvavimo taisykles, dokumentų saugojimo terminus, atlikti duomenų archyvavimą, tvarkyti archyvuotus duomenis, rengti ir derinti naikinimo aktus, perduoti dokumentus saugoti valstybės archyv</w:t>
            </w:r>
            <w:r w:rsidR="00D8650D">
              <w:t>ams per sąsają su Elektroninio archyvo informacine sistema</w:t>
            </w:r>
            <w:r w:rsidRPr="00774BAE">
              <w:t>;</w:t>
            </w:r>
          </w:p>
          <w:p w14:paraId="7079C741" w14:textId="77777777" w:rsidR="006757C7" w:rsidRPr="00774BAE" w:rsidRDefault="009405B1">
            <w:pPr>
              <w:numPr>
                <w:ilvl w:val="0"/>
                <w:numId w:val="42"/>
              </w:numPr>
            </w:pPr>
            <w:r w:rsidRPr="00774BAE">
              <w:t>Informavimo modulis skirtas formuoti automatinius informacinius ir sisteminius pranešimus, tvarkyti pranešimų šablonus, nustatyti pranešimų siuntimo parametrus ir atlikti siuntimą adresatams;</w:t>
            </w:r>
          </w:p>
          <w:p w14:paraId="0ADDEE72" w14:textId="77777777" w:rsidR="006757C7" w:rsidRPr="00774BAE" w:rsidRDefault="009405B1">
            <w:pPr>
              <w:numPr>
                <w:ilvl w:val="0"/>
                <w:numId w:val="42"/>
              </w:numPr>
            </w:pPr>
            <w:r w:rsidRPr="00774BAE">
              <w:t>Klasifikatorių modulis skirtas kurti ir tvarkyti bendrus sistemos ir įstaigos naudojamus klasifikatorius ir jų reikšmes.</w:t>
            </w:r>
          </w:p>
        </w:tc>
      </w:tr>
      <w:tr w:rsidR="006757C7" w:rsidRPr="00774BAE" w14:paraId="610346B9" w14:textId="77777777" w:rsidTr="2A960255">
        <w:tc>
          <w:tcPr>
            <w:tcW w:w="0" w:type="auto"/>
          </w:tcPr>
          <w:p w14:paraId="52CC0C54" w14:textId="77777777" w:rsidR="006757C7" w:rsidRPr="00774BAE" w:rsidRDefault="009405B1">
            <w:r w:rsidRPr="00774BAE">
              <w:lastRenderedPageBreak/>
              <w:t>44</w:t>
            </w:r>
          </w:p>
        </w:tc>
        <w:tc>
          <w:tcPr>
            <w:tcW w:w="0" w:type="auto"/>
          </w:tcPr>
          <w:p w14:paraId="7901D259" w14:textId="77777777" w:rsidR="006757C7" w:rsidRPr="00774BAE" w:rsidRDefault="009405B1">
            <w:r w:rsidRPr="00774BAE">
              <w:t>Dokumentų paieškos vykdymo posistemis</w:t>
            </w:r>
          </w:p>
        </w:tc>
        <w:tc>
          <w:tcPr>
            <w:tcW w:w="0" w:type="auto"/>
          </w:tcPr>
          <w:p w14:paraId="55EF8662" w14:textId="77777777" w:rsidR="006757C7" w:rsidRPr="00774BAE" w:rsidRDefault="009405B1">
            <w:r w:rsidRPr="00774BAE">
              <w:t>Dokumentų paieškos vykdymo posistemis skirtas vykdyti sistemos dokumentų ir duomenų paiešką ir užtikrinti paieškos rezultatų atvaizdavimą.</w:t>
            </w:r>
          </w:p>
        </w:tc>
      </w:tr>
      <w:tr w:rsidR="006757C7" w:rsidRPr="00774BAE" w14:paraId="260EA83B" w14:textId="77777777" w:rsidTr="2A960255">
        <w:tc>
          <w:tcPr>
            <w:tcW w:w="0" w:type="auto"/>
          </w:tcPr>
          <w:p w14:paraId="55BD2157" w14:textId="77777777" w:rsidR="006757C7" w:rsidRPr="00774BAE" w:rsidRDefault="009405B1">
            <w:r w:rsidRPr="00774BAE">
              <w:t>45</w:t>
            </w:r>
          </w:p>
        </w:tc>
        <w:tc>
          <w:tcPr>
            <w:tcW w:w="0" w:type="auto"/>
          </w:tcPr>
          <w:p w14:paraId="53B4E34A" w14:textId="77777777" w:rsidR="006757C7" w:rsidRPr="00774BAE" w:rsidRDefault="009405B1">
            <w:r w:rsidRPr="00774BAE">
              <w:t>Terminų ir sąvokų žodyno tvarkymo posistemis</w:t>
            </w:r>
          </w:p>
        </w:tc>
        <w:tc>
          <w:tcPr>
            <w:tcW w:w="0" w:type="auto"/>
          </w:tcPr>
          <w:p w14:paraId="5D80822C" w14:textId="52232928" w:rsidR="006757C7" w:rsidRPr="00774BAE" w:rsidRDefault="009405B1" w:rsidP="004A18B1">
            <w:r w:rsidRPr="00774BAE">
              <w:t xml:space="preserve">Terminų ir sąvokų žodyno tvarkymo posistemis skirtas administruoti </w:t>
            </w:r>
            <w:r w:rsidR="00D8650D">
              <w:t>TAP r</w:t>
            </w:r>
            <w:r w:rsidRPr="00774BAE">
              <w:t xml:space="preserve">engyklės komponente naudojamus terminus ir sąvokas, peržiūrėti naujas sąvokas / terminus ir juos patvirtinti naudojimui, atnaujinti terminų žodyno duomenis gautais duomenimis iš </w:t>
            </w:r>
            <w:r w:rsidR="004A18B1">
              <w:t>Lietuvos Respublikos t</w:t>
            </w:r>
            <w:r w:rsidRPr="00774BAE">
              <w:t xml:space="preserve">erminų banko, užtikrinti duomenų mainus su kitais </w:t>
            </w:r>
            <w:r w:rsidR="00D8650D">
              <w:t>VY</w:t>
            </w:r>
            <w:r w:rsidRPr="00774BAE">
              <w:t>TIS komponentais.</w:t>
            </w:r>
          </w:p>
        </w:tc>
      </w:tr>
      <w:tr w:rsidR="006757C7" w:rsidRPr="00774BAE" w14:paraId="07281940" w14:textId="77777777" w:rsidTr="2A960255">
        <w:tc>
          <w:tcPr>
            <w:tcW w:w="0" w:type="auto"/>
          </w:tcPr>
          <w:p w14:paraId="1B589589" w14:textId="77777777" w:rsidR="006757C7" w:rsidRPr="00774BAE" w:rsidRDefault="009405B1">
            <w:r w:rsidRPr="00774BAE">
              <w:t>46</w:t>
            </w:r>
          </w:p>
        </w:tc>
        <w:tc>
          <w:tcPr>
            <w:tcW w:w="0" w:type="auto"/>
          </w:tcPr>
          <w:p w14:paraId="306D61CB" w14:textId="77777777" w:rsidR="006757C7" w:rsidRPr="00774BAE" w:rsidRDefault="009405B1">
            <w:r w:rsidRPr="00774BAE">
              <w:t>Audito posistemis</w:t>
            </w:r>
          </w:p>
        </w:tc>
        <w:tc>
          <w:tcPr>
            <w:tcW w:w="0" w:type="auto"/>
          </w:tcPr>
          <w:p w14:paraId="6F4D64FC" w14:textId="2362CBE6" w:rsidR="006757C7" w:rsidRPr="00774BAE" w:rsidRDefault="009405B1" w:rsidP="00D8650D">
            <w:r w:rsidRPr="00774BAE">
              <w:t xml:space="preserve">Audito posistemis skirtas </w:t>
            </w:r>
            <w:r w:rsidR="00D8650D">
              <w:t>VYTIS</w:t>
            </w:r>
            <w:r w:rsidR="00D8650D" w:rsidRPr="00774BAE">
              <w:t xml:space="preserve"> </w:t>
            </w:r>
            <w:r w:rsidRPr="00774BAE">
              <w:t>naudotojų veiksmams registruoti ir peržiūrėti pagal pasirinktus kriterijus, atlikti audito įrašų eksportą į nustatytą formatą tolimesnei analizei.</w:t>
            </w:r>
          </w:p>
        </w:tc>
      </w:tr>
      <w:tr w:rsidR="006757C7" w:rsidRPr="00774BAE" w14:paraId="797B1607" w14:textId="77777777" w:rsidTr="2A960255">
        <w:tc>
          <w:tcPr>
            <w:tcW w:w="0" w:type="auto"/>
          </w:tcPr>
          <w:p w14:paraId="285D6FE9" w14:textId="77777777" w:rsidR="006757C7" w:rsidRPr="00774BAE" w:rsidRDefault="009405B1">
            <w:r w:rsidRPr="00774BAE">
              <w:t>47</w:t>
            </w:r>
          </w:p>
        </w:tc>
        <w:tc>
          <w:tcPr>
            <w:tcW w:w="0" w:type="auto"/>
          </w:tcPr>
          <w:p w14:paraId="239B184F" w14:textId="77777777" w:rsidR="006757C7" w:rsidRPr="00774BAE" w:rsidRDefault="009405B1">
            <w:r w:rsidRPr="00774BAE">
              <w:rPr>
                <w:b/>
              </w:rPr>
              <w:t>Duomenų mainų posistemis</w:t>
            </w:r>
          </w:p>
        </w:tc>
        <w:tc>
          <w:tcPr>
            <w:tcW w:w="0" w:type="auto"/>
          </w:tcPr>
          <w:p w14:paraId="1000604D" w14:textId="5A949A3E" w:rsidR="006757C7" w:rsidRPr="00774BAE" w:rsidRDefault="009405B1" w:rsidP="00296E0C">
            <w:r w:rsidRPr="00774BAE">
              <w:t xml:space="preserve">Duomenų mainų posistemis skirtas vykdyti duomenų mainus su išorinėmis </w:t>
            </w:r>
            <w:r w:rsidR="00296E0C">
              <w:t>IS</w:t>
            </w:r>
            <w:r w:rsidRPr="00774BAE">
              <w:t xml:space="preserve">, vidiniais </w:t>
            </w:r>
            <w:r w:rsidR="00D8650D">
              <w:t>VYTIS</w:t>
            </w:r>
            <w:r w:rsidR="00D8650D" w:rsidRPr="00774BAE">
              <w:t xml:space="preserve"> </w:t>
            </w:r>
            <w:r w:rsidRPr="00774BAE">
              <w:t>komponentais ir vidinėmis LRSK sistemomis</w:t>
            </w:r>
            <w:r w:rsidR="00D8650D">
              <w:t>.</w:t>
            </w:r>
          </w:p>
        </w:tc>
      </w:tr>
      <w:tr w:rsidR="006757C7" w:rsidRPr="00774BAE" w14:paraId="64A3D5F2" w14:textId="77777777" w:rsidTr="2A960255">
        <w:tc>
          <w:tcPr>
            <w:tcW w:w="0" w:type="auto"/>
          </w:tcPr>
          <w:p w14:paraId="02090342" w14:textId="77777777" w:rsidR="006757C7" w:rsidRPr="00774BAE" w:rsidRDefault="009405B1">
            <w:r w:rsidRPr="00774BAE">
              <w:t>48</w:t>
            </w:r>
          </w:p>
        </w:tc>
        <w:tc>
          <w:tcPr>
            <w:tcW w:w="0" w:type="auto"/>
          </w:tcPr>
          <w:p w14:paraId="2ECEA011" w14:textId="77777777" w:rsidR="006757C7" w:rsidRPr="00774BAE" w:rsidRDefault="009405B1">
            <w:r w:rsidRPr="00774BAE">
              <w:t>Duomenų mainų administravimo modulis</w:t>
            </w:r>
          </w:p>
        </w:tc>
        <w:tc>
          <w:tcPr>
            <w:tcW w:w="0" w:type="auto"/>
          </w:tcPr>
          <w:p w14:paraId="47DF82A5" w14:textId="00E49CEB" w:rsidR="006757C7" w:rsidRPr="00774BAE" w:rsidRDefault="009405B1" w:rsidP="00296E0C">
            <w:r w:rsidRPr="00774BAE">
              <w:t xml:space="preserve">Duomenų mainų administravimo modulis skirtas administruoti duomenų teikimo / gavimo integracines sąsajas, registruoti ir tvarkyti naujus sąsajų naudotojus (išorines </w:t>
            </w:r>
            <w:r w:rsidR="00296E0C">
              <w:t>IS</w:t>
            </w:r>
            <w:r w:rsidRPr="00774BAE">
              <w:t xml:space="preserve">) ir jų parametrus, generuoti išorinių </w:t>
            </w:r>
            <w:r w:rsidR="00296E0C">
              <w:t>IS</w:t>
            </w:r>
            <w:r w:rsidRPr="00774BAE">
              <w:t xml:space="preserve"> prisijungimo sertifikatus.</w:t>
            </w:r>
          </w:p>
        </w:tc>
      </w:tr>
      <w:tr w:rsidR="006757C7" w:rsidRPr="00774BAE" w14:paraId="615C39F0" w14:textId="77777777" w:rsidTr="2A960255">
        <w:tc>
          <w:tcPr>
            <w:tcW w:w="0" w:type="auto"/>
          </w:tcPr>
          <w:p w14:paraId="7C53953A" w14:textId="77777777" w:rsidR="006757C7" w:rsidRPr="00774BAE" w:rsidRDefault="009405B1">
            <w:r w:rsidRPr="00774BAE">
              <w:lastRenderedPageBreak/>
              <w:t>49</w:t>
            </w:r>
          </w:p>
        </w:tc>
        <w:tc>
          <w:tcPr>
            <w:tcW w:w="0" w:type="auto"/>
          </w:tcPr>
          <w:p w14:paraId="2D90DCFD" w14:textId="44B964EA" w:rsidR="006757C7" w:rsidRPr="00774BAE" w:rsidRDefault="00296E0C">
            <w:r>
              <w:t>VY</w:t>
            </w:r>
            <w:r w:rsidR="009405B1" w:rsidRPr="00774BAE">
              <w:t>TIS vidinis duomenų mainų komponentas</w:t>
            </w:r>
          </w:p>
        </w:tc>
        <w:tc>
          <w:tcPr>
            <w:tcW w:w="0" w:type="auto"/>
          </w:tcPr>
          <w:p w14:paraId="297AA6C2" w14:textId="67CB4546" w:rsidR="006757C7" w:rsidRPr="00774BAE" w:rsidRDefault="00296E0C">
            <w:r>
              <w:t>VY</w:t>
            </w:r>
            <w:r w:rsidR="009405B1" w:rsidRPr="00774BAE">
              <w:t xml:space="preserve">TIS vidinių duomenų mainų komponentas skirtas vykdyti duomenų mainus su vidiniais </w:t>
            </w:r>
            <w:r>
              <w:t>VY</w:t>
            </w:r>
            <w:r w:rsidR="009405B1" w:rsidRPr="00774BAE">
              <w:t>TIS posistemių komponentais.</w:t>
            </w:r>
          </w:p>
        </w:tc>
      </w:tr>
    </w:tbl>
    <w:p w14:paraId="2A27A7BF" w14:textId="1BF2EB78" w:rsidR="006757C7" w:rsidRPr="00774BAE" w:rsidRDefault="009405B1">
      <w:pPr>
        <w:pStyle w:val="Antrat1"/>
      </w:pPr>
      <w:bookmarkStart w:id="11" w:name="scroll-bookmark-18"/>
      <w:bookmarkStart w:id="12" w:name="scroll-bookmark-11"/>
      <w:bookmarkEnd w:id="11"/>
      <w:r w:rsidRPr="00774BAE">
        <w:lastRenderedPageBreak/>
        <w:t>T</w:t>
      </w:r>
      <w:r w:rsidR="00296E0C">
        <w:t>AP</w:t>
      </w:r>
      <w:r w:rsidRPr="00774BAE">
        <w:t xml:space="preserve"> rengyklės </w:t>
      </w:r>
      <w:proofErr w:type="spellStart"/>
      <w:r w:rsidRPr="00774BAE">
        <w:t>komponento</w:t>
      </w:r>
      <w:proofErr w:type="spellEnd"/>
      <w:r w:rsidRPr="00774BAE">
        <w:t xml:space="preserve"> </w:t>
      </w:r>
      <w:proofErr w:type="spellStart"/>
      <w:r w:rsidRPr="00774BAE">
        <w:t>reikalavimai</w:t>
      </w:r>
      <w:bookmarkEnd w:id="12"/>
      <w:proofErr w:type="spellEnd"/>
    </w:p>
    <w:p w14:paraId="4E5B1205" w14:textId="3E5F369C" w:rsidR="006757C7" w:rsidRPr="00774BAE" w:rsidRDefault="00296E0C">
      <w:pPr>
        <w:pStyle w:val="Antrat2"/>
      </w:pPr>
      <w:bookmarkStart w:id="13" w:name="scroll-bookmark-19"/>
      <w:bookmarkStart w:id="14" w:name="scroll-bookmark-10"/>
      <w:bookmarkStart w:id="15" w:name="_Toc227775670"/>
      <w:bookmarkEnd w:id="13"/>
      <w:r w:rsidRPr="00774BAE">
        <w:t>T</w:t>
      </w:r>
      <w:r>
        <w:t>AP</w:t>
      </w:r>
      <w:r w:rsidRPr="00774BAE">
        <w:t xml:space="preserve"> </w:t>
      </w:r>
      <w:r w:rsidR="004A18B1">
        <w:t>r</w:t>
      </w:r>
      <w:r w:rsidR="009405B1" w:rsidRPr="00774BAE">
        <w:t xml:space="preserve">engyklės I </w:t>
      </w:r>
      <w:proofErr w:type="spellStart"/>
      <w:r w:rsidR="009405B1" w:rsidRPr="00774BAE">
        <w:t>diegimo</w:t>
      </w:r>
      <w:proofErr w:type="spellEnd"/>
      <w:r w:rsidR="009405B1" w:rsidRPr="00774BAE">
        <w:t xml:space="preserve"> </w:t>
      </w:r>
      <w:proofErr w:type="spellStart"/>
      <w:r w:rsidR="009405B1" w:rsidRPr="00774BAE">
        <w:t>etapo</w:t>
      </w:r>
      <w:proofErr w:type="spellEnd"/>
      <w:r w:rsidR="009405B1" w:rsidRPr="00774BAE">
        <w:t xml:space="preserve"> </w:t>
      </w:r>
      <w:proofErr w:type="spellStart"/>
      <w:r w:rsidR="009405B1" w:rsidRPr="00774BAE">
        <w:t>funkcinė</w:t>
      </w:r>
      <w:proofErr w:type="spellEnd"/>
      <w:r w:rsidR="009405B1" w:rsidRPr="00774BAE">
        <w:t xml:space="preserve"> </w:t>
      </w:r>
      <w:proofErr w:type="spellStart"/>
      <w:r w:rsidR="009405B1" w:rsidRPr="00774BAE">
        <w:t>architektūra</w:t>
      </w:r>
      <w:bookmarkEnd w:id="14"/>
      <w:bookmarkEnd w:id="15"/>
      <w:proofErr w:type="spellEnd"/>
    </w:p>
    <w:p w14:paraId="16CF162C" w14:textId="77777777" w:rsidR="006757C7" w:rsidRPr="00774BAE" w:rsidRDefault="009405B1">
      <w:pPr>
        <w:pStyle w:val="Antrat3"/>
      </w:pPr>
      <w:bookmarkStart w:id="16" w:name="scroll-bookmark-20"/>
      <w:bookmarkStart w:id="17" w:name="scroll-bookmark-21"/>
      <w:bookmarkStart w:id="18" w:name="_Toc227775671"/>
      <w:bookmarkEnd w:id="16"/>
      <w:proofErr w:type="spellStart"/>
      <w:r w:rsidRPr="00774BAE">
        <w:t>Bendra</w:t>
      </w:r>
      <w:proofErr w:type="spellEnd"/>
      <w:r w:rsidRPr="00774BAE">
        <w:t xml:space="preserve"> </w:t>
      </w:r>
      <w:proofErr w:type="spellStart"/>
      <w:r w:rsidRPr="00774BAE">
        <w:t>informacija</w:t>
      </w:r>
      <w:bookmarkEnd w:id="17"/>
      <w:bookmarkEnd w:id="18"/>
      <w:proofErr w:type="spellEnd"/>
    </w:p>
    <w:tbl>
      <w:tblPr>
        <w:tblStyle w:val="ScrollTableNormal"/>
        <w:tblW w:w="5000" w:type="pct"/>
        <w:tblLook w:val="0080" w:firstRow="0" w:lastRow="0" w:firstColumn="1" w:lastColumn="0" w:noHBand="0" w:noVBand="0"/>
      </w:tblPr>
      <w:tblGrid>
        <w:gridCol w:w="10092"/>
        <w:gridCol w:w="3334"/>
      </w:tblGrid>
      <w:tr w:rsidR="006757C7" w:rsidRPr="00774BAE" w14:paraId="4CB3588A"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19EF1BC6" w14:textId="77777777" w:rsidR="006757C7" w:rsidRPr="00774BAE" w:rsidRDefault="009405B1">
            <w:r w:rsidRPr="00774BAE">
              <w:t>Komponentas</w:t>
            </w:r>
          </w:p>
        </w:tc>
        <w:tc>
          <w:tcPr>
            <w:tcW w:w="0" w:type="auto"/>
          </w:tcPr>
          <w:p w14:paraId="05093142" w14:textId="32CDCCFD" w:rsidR="006757C7" w:rsidRPr="00774BAE" w:rsidRDefault="00296E0C">
            <w:pPr>
              <w:cnfStyle w:val="000000000000" w:firstRow="0" w:lastRow="0" w:firstColumn="0" w:lastColumn="0" w:oddVBand="0" w:evenVBand="0" w:oddHBand="0" w:evenHBand="0" w:firstRowFirstColumn="0" w:firstRowLastColumn="0" w:lastRowFirstColumn="0" w:lastRowLastColumn="0"/>
            </w:pPr>
            <w:r>
              <w:t>TAP</w:t>
            </w:r>
            <w:r w:rsidRPr="00774BAE">
              <w:t xml:space="preserve"> </w:t>
            </w:r>
            <w:proofErr w:type="spellStart"/>
            <w:r w:rsidR="009405B1" w:rsidRPr="00774BAE">
              <w:t>rengyklė</w:t>
            </w:r>
            <w:proofErr w:type="spellEnd"/>
          </w:p>
        </w:tc>
      </w:tr>
      <w:tr w:rsidR="006757C7" w:rsidRPr="00774BAE" w14:paraId="2B5F01A1" w14:textId="38D1C73D" w:rsidTr="006757C7">
        <w:tc>
          <w:tcPr>
            <w:cnfStyle w:val="001000000000" w:firstRow="0" w:lastRow="0" w:firstColumn="1" w:lastColumn="0" w:oddVBand="0" w:evenVBand="0" w:oddHBand="0" w:evenHBand="0" w:firstRowFirstColumn="0" w:firstRowLastColumn="0" w:lastRowFirstColumn="0" w:lastRowLastColumn="0"/>
            <w:tcW w:w="0" w:type="auto"/>
          </w:tcPr>
          <w:p w14:paraId="17587C61" w14:textId="29D0E0E7" w:rsidR="006757C7" w:rsidRPr="00774BAE" w:rsidRDefault="009405B1">
            <w:r w:rsidRPr="00774BAE">
              <w:t>Modulis</w:t>
            </w:r>
          </w:p>
        </w:tc>
        <w:tc>
          <w:tcPr>
            <w:tcW w:w="0" w:type="auto"/>
          </w:tcPr>
          <w:p w14:paraId="38A84B56" w14:textId="4C356E35" w:rsidR="006757C7" w:rsidRPr="00774BAE" w:rsidRDefault="009405B1">
            <w:pPr>
              <w:cnfStyle w:val="000000000000" w:firstRow="0" w:lastRow="0" w:firstColumn="0" w:lastColumn="0" w:oddVBand="0" w:evenVBand="0" w:oddHBand="0" w:evenHBand="0" w:firstRowFirstColumn="0" w:firstRowLastColumn="0" w:lastRowFirstColumn="0" w:lastRowLastColumn="0"/>
            </w:pPr>
            <w:r w:rsidRPr="00774BAE">
              <w:t>Architektūra</w:t>
            </w:r>
          </w:p>
        </w:tc>
      </w:tr>
      <w:tr w:rsidR="006757C7" w:rsidRPr="00774BAE" w14:paraId="5F1F91ED"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2FEDB005" w14:textId="45D21757" w:rsidR="006757C7" w:rsidRPr="00774BAE" w:rsidRDefault="00AC5DCA">
            <w:r>
              <w:t xml:space="preserve">Pamatinės TAIS atnaujinimo </w:t>
            </w:r>
            <w:r w:rsidRPr="00774BAE">
              <w:t>TS skyrius</w:t>
            </w:r>
          </w:p>
        </w:tc>
        <w:tc>
          <w:tcPr>
            <w:tcW w:w="0" w:type="auto"/>
          </w:tcPr>
          <w:p w14:paraId="4C86816A" w14:textId="77777777" w:rsidR="006757C7" w:rsidRPr="00774BAE" w:rsidRDefault="009405B1">
            <w:pPr>
              <w:cnfStyle w:val="000000000000" w:firstRow="0" w:lastRow="0" w:firstColumn="0" w:lastColumn="0" w:oddVBand="0" w:evenVBand="0" w:oddHBand="0" w:evenHBand="0" w:firstRowFirstColumn="0" w:firstRowLastColumn="0" w:lastRowFirstColumn="0" w:lastRowLastColumn="0"/>
            </w:pPr>
            <w:r w:rsidRPr="00774BAE">
              <w:t>TS 2.1</w:t>
            </w:r>
          </w:p>
        </w:tc>
      </w:tr>
    </w:tbl>
    <w:p w14:paraId="0CD4D92B" w14:textId="27D62C77" w:rsidR="006757C7" w:rsidRPr="00774BAE" w:rsidRDefault="00296E0C">
      <w:pPr>
        <w:pStyle w:val="Antrat3"/>
      </w:pPr>
      <w:bookmarkStart w:id="19" w:name="scroll-bookmark-22"/>
      <w:bookmarkStart w:id="20" w:name="_Toc227775672"/>
      <w:bookmarkStart w:id="21" w:name="scroll-bookmark-23"/>
      <w:bookmarkEnd w:id="19"/>
      <w:r>
        <w:t>TAP r</w:t>
      </w:r>
      <w:r w:rsidR="009405B1" w:rsidRPr="00774BAE">
        <w:t xml:space="preserve">engyklės (I </w:t>
      </w:r>
      <w:proofErr w:type="spellStart"/>
      <w:r w:rsidR="009405B1" w:rsidRPr="00774BAE">
        <w:t>diegimo</w:t>
      </w:r>
      <w:proofErr w:type="spellEnd"/>
      <w:r w:rsidR="009405B1" w:rsidRPr="00774BAE">
        <w:t xml:space="preserve"> </w:t>
      </w:r>
      <w:proofErr w:type="spellStart"/>
      <w:r w:rsidR="009405B1" w:rsidRPr="00774BAE">
        <w:t>etapo</w:t>
      </w:r>
      <w:proofErr w:type="spellEnd"/>
      <w:r w:rsidR="009405B1" w:rsidRPr="00774BAE">
        <w:t xml:space="preserve">) </w:t>
      </w:r>
      <w:proofErr w:type="spellStart"/>
      <w:r w:rsidR="009405B1" w:rsidRPr="00774BAE">
        <w:t>architektūros</w:t>
      </w:r>
      <w:proofErr w:type="spellEnd"/>
      <w:r w:rsidR="009405B1" w:rsidRPr="00774BAE">
        <w:t xml:space="preserve"> schema</w:t>
      </w:r>
      <w:bookmarkEnd w:id="20"/>
      <w:r w:rsidR="009405B1" w:rsidRPr="00774BAE">
        <w:t xml:space="preserve"> </w:t>
      </w:r>
      <w:bookmarkEnd w:id="21"/>
    </w:p>
    <w:p w14:paraId="5C9BEE7B" w14:textId="182CC300" w:rsidR="006757C7" w:rsidRPr="00774BAE" w:rsidRDefault="009405B1">
      <w:r w:rsidRPr="00774BAE">
        <w:t xml:space="preserve">I diegimo etape kuriamos </w:t>
      </w:r>
      <w:r w:rsidR="00296E0C">
        <w:t xml:space="preserve">TAP </w:t>
      </w:r>
      <w:r w:rsidRPr="00774BAE">
        <w:t xml:space="preserve">rengyklės apimtis pažymėta žalsva spalva, modernizuojamos esamų TAIS </w:t>
      </w:r>
      <w:r w:rsidR="00CB2105">
        <w:t>ir</w:t>
      </w:r>
      <w:r w:rsidR="00CB2105" w:rsidRPr="00774BAE">
        <w:t xml:space="preserve"> </w:t>
      </w:r>
      <w:r w:rsidRPr="00774BAE">
        <w:t>TAR sistemų dalis - melsva spalva.</w:t>
      </w:r>
    </w:p>
    <w:p w14:paraId="6518D6CC" w14:textId="77777777" w:rsidR="006757C7" w:rsidRPr="00774BAE" w:rsidRDefault="009405B1">
      <w:pPr>
        <w:jc w:val="center"/>
      </w:pPr>
      <w:r w:rsidRPr="00774BAE">
        <w:rPr>
          <w:noProof/>
          <w:lang w:eastAsia="lt-LT"/>
        </w:rPr>
        <w:lastRenderedPageBreak/>
        <w:drawing>
          <wp:inline distT="0" distB="0" distL="0" distR="0" wp14:anchorId="64159C91" wp14:editId="032BAF48">
            <wp:extent cx="8819749" cy="5595582"/>
            <wp:effectExtent l="0" t="0" r="635" b="5715"/>
            <wp:docPr id="100010" name="Picture 10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8841282" cy="5609243"/>
                    </a:xfrm>
                    <a:prstGeom prst="rect">
                      <a:avLst/>
                    </a:prstGeom>
                  </pic:spPr>
                </pic:pic>
              </a:graphicData>
            </a:graphic>
          </wp:inline>
        </w:drawing>
      </w:r>
    </w:p>
    <w:p w14:paraId="04F54274" w14:textId="77777777" w:rsidR="006757C7" w:rsidRPr="00774BAE" w:rsidRDefault="006757C7"/>
    <w:p w14:paraId="500316A9" w14:textId="6AD5A622" w:rsidR="006757C7" w:rsidRPr="00774BAE" w:rsidRDefault="009A122F">
      <w:pPr>
        <w:pStyle w:val="Antrat4"/>
      </w:pPr>
      <w:bookmarkStart w:id="22" w:name="scroll-bookmark-24"/>
      <w:bookmarkStart w:id="23" w:name="scroll-bookmark-25"/>
      <w:bookmarkEnd w:id="22"/>
      <w:r>
        <w:t>TAP r</w:t>
      </w:r>
      <w:r w:rsidR="009405B1" w:rsidRPr="00774BAE">
        <w:t xml:space="preserve">engyklės </w:t>
      </w:r>
      <w:proofErr w:type="spellStart"/>
      <w:r w:rsidR="009405B1" w:rsidRPr="00774BAE">
        <w:t>architektūros</w:t>
      </w:r>
      <w:proofErr w:type="spellEnd"/>
      <w:r w:rsidR="009405B1" w:rsidRPr="00774BAE">
        <w:t xml:space="preserve"> </w:t>
      </w:r>
      <w:proofErr w:type="spellStart"/>
      <w:r w:rsidR="009405B1" w:rsidRPr="00774BAE">
        <w:t>schemos</w:t>
      </w:r>
      <w:proofErr w:type="spellEnd"/>
      <w:r w:rsidR="009405B1" w:rsidRPr="00774BAE">
        <w:t xml:space="preserve"> </w:t>
      </w:r>
      <w:proofErr w:type="spellStart"/>
      <w:r w:rsidR="009405B1" w:rsidRPr="00774BAE">
        <w:t>aprašymas</w:t>
      </w:r>
      <w:bookmarkEnd w:id="23"/>
      <w:proofErr w:type="spellEnd"/>
    </w:p>
    <w:tbl>
      <w:tblPr>
        <w:tblStyle w:val="ScrollTableNormal"/>
        <w:tblW w:w="5000" w:type="pct"/>
        <w:tblLook w:val="0020" w:firstRow="1" w:lastRow="0" w:firstColumn="0" w:lastColumn="0" w:noHBand="0" w:noVBand="0"/>
      </w:tblPr>
      <w:tblGrid>
        <w:gridCol w:w="283"/>
        <w:gridCol w:w="3246"/>
        <w:gridCol w:w="9897"/>
      </w:tblGrid>
      <w:tr w:rsidR="006757C7" w:rsidRPr="00774BAE" w14:paraId="2FEBB560" w14:textId="77777777" w:rsidTr="006757C7">
        <w:trPr>
          <w:cnfStyle w:val="100000000000" w:firstRow="1" w:lastRow="0" w:firstColumn="0" w:lastColumn="0" w:oddVBand="0" w:evenVBand="0" w:oddHBand="0" w:evenHBand="0" w:firstRowFirstColumn="0" w:firstRowLastColumn="0" w:lastRowFirstColumn="0" w:lastRowLastColumn="0"/>
        </w:trPr>
        <w:tc>
          <w:tcPr>
            <w:tcW w:w="0" w:type="auto"/>
          </w:tcPr>
          <w:p w14:paraId="218925EA" w14:textId="77777777" w:rsidR="006757C7" w:rsidRPr="00774BAE" w:rsidRDefault="006757C7"/>
        </w:tc>
        <w:tc>
          <w:tcPr>
            <w:tcW w:w="0" w:type="auto"/>
          </w:tcPr>
          <w:p w14:paraId="258057A7" w14:textId="77777777" w:rsidR="006757C7" w:rsidRPr="00774BAE" w:rsidRDefault="009405B1">
            <w:r w:rsidRPr="00774BAE">
              <w:t>Komponento / modulio pavadinimas</w:t>
            </w:r>
          </w:p>
        </w:tc>
        <w:tc>
          <w:tcPr>
            <w:tcW w:w="0" w:type="auto"/>
          </w:tcPr>
          <w:p w14:paraId="47AF6CBF" w14:textId="77777777" w:rsidR="006757C7" w:rsidRPr="00774BAE" w:rsidRDefault="009405B1">
            <w:r w:rsidRPr="00774BAE">
              <w:t>Aprašymas</w:t>
            </w:r>
          </w:p>
        </w:tc>
      </w:tr>
      <w:tr w:rsidR="006757C7" w:rsidRPr="00774BAE" w14:paraId="4D9B15A9" w14:textId="77777777" w:rsidTr="006757C7">
        <w:tc>
          <w:tcPr>
            <w:tcW w:w="0" w:type="auto"/>
          </w:tcPr>
          <w:p w14:paraId="009A037D" w14:textId="77777777" w:rsidR="006757C7" w:rsidRPr="00774BAE" w:rsidRDefault="009405B1">
            <w:r w:rsidRPr="00774BAE">
              <w:t>1</w:t>
            </w:r>
          </w:p>
        </w:tc>
        <w:tc>
          <w:tcPr>
            <w:tcW w:w="0" w:type="auto"/>
          </w:tcPr>
          <w:p w14:paraId="2F847D32" w14:textId="661B20FD" w:rsidR="006757C7" w:rsidRPr="00774BAE" w:rsidRDefault="009A122F">
            <w:r>
              <w:rPr>
                <w:b/>
              </w:rPr>
              <w:t>TAP</w:t>
            </w:r>
            <w:r w:rsidRPr="00774BAE">
              <w:rPr>
                <w:b/>
              </w:rPr>
              <w:t xml:space="preserve"> </w:t>
            </w:r>
            <w:r w:rsidR="009405B1" w:rsidRPr="00774BAE">
              <w:rPr>
                <w:b/>
              </w:rPr>
              <w:t>rengyklės komponentas</w:t>
            </w:r>
          </w:p>
        </w:tc>
        <w:tc>
          <w:tcPr>
            <w:tcW w:w="0" w:type="auto"/>
          </w:tcPr>
          <w:p w14:paraId="08C3B625" w14:textId="72B3CA07" w:rsidR="006757C7" w:rsidRPr="00774BAE" w:rsidRDefault="009A122F">
            <w:r>
              <w:t>TAP</w:t>
            </w:r>
            <w:r w:rsidRPr="00774BAE">
              <w:t xml:space="preserve"> </w:t>
            </w:r>
            <w:r w:rsidR="009405B1" w:rsidRPr="00774BAE">
              <w:t xml:space="preserve">rengyklės komponentas skirtas vidiniams </w:t>
            </w:r>
            <w:r>
              <w:t>dabartinės TAIS (vėliau – VYTIS)</w:t>
            </w:r>
            <w:r w:rsidRPr="00774BAE">
              <w:t xml:space="preserve"> </w:t>
            </w:r>
            <w:r w:rsidR="009405B1" w:rsidRPr="00774BAE">
              <w:t xml:space="preserve">naudotojams parengti </w:t>
            </w:r>
            <w:r>
              <w:t>TAP</w:t>
            </w:r>
            <w:r w:rsidR="009405B1" w:rsidRPr="00774BAE">
              <w:t xml:space="preserve">, jų lydimuosius dokumentus, </w:t>
            </w:r>
            <w:r>
              <w:t>TA</w:t>
            </w:r>
            <w:r w:rsidR="009405B1" w:rsidRPr="00774BAE">
              <w:t xml:space="preserve"> versijas (</w:t>
            </w:r>
            <w:r w:rsidR="009405B1" w:rsidRPr="00774BAE">
              <w:rPr>
                <w:b/>
              </w:rPr>
              <w:t>I etapo diegimo apimtis</w:t>
            </w:r>
            <w:r w:rsidR="009405B1" w:rsidRPr="00774BAE">
              <w:t xml:space="preserve">), parengti siūlymus </w:t>
            </w:r>
            <w:r>
              <w:t>TAP</w:t>
            </w:r>
            <w:r w:rsidR="009405B1" w:rsidRPr="00774BAE">
              <w:t>, teik</w:t>
            </w:r>
            <w:r>
              <w:t>t</w:t>
            </w:r>
            <w:r w:rsidR="009405B1" w:rsidRPr="00774BAE">
              <w:t xml:space="preserve">i pastabas / vertinimus / pasiūlymus </w:t>
            </w:r>
            <w:r>
              <w:t>TAP</w:t>
            </w:r>
            <w:r w:rsidR="009405B1" w:rsidRPr="00774BAE">
              <w:t xml:space="preserve"> (</w:t>
            </w:r>
            <w:r w:rsidR="009405B1" w:rsidRPr="00774BAE">
              <w:rPr>
                <w:b/>
              </w:rPr>
              <w:t>II etapo diegimo apimtyje</w:t>
            </w:r>
            <w:r w:rsidR="009405B1" w:rsidRPr="00774BAE">
              <w:t>).</w:t>
            </w:r>
          </w:p>
          <w:p w14:paraId="572F534A" w14:textId="7997DAD4" w:rsidR="006757C7" w:rsidRPr="00774BAE" w:rsidRDefault="009A122F" w:rsidP="00CB2105">
            <w:r>
              <w:rPr>
                <w:b/>
              </w:rPr>
              <w:t>TAP</w:t>
            </w:r>
            <w:r w:rsidR="009405B1" w:rsidRPr="00774BAE">
              <w:rPr>
                <w:b/>
              </w:rPr>
              <w:t xml:space="preserve"> rengyklės komponentas I diegimo etapo apimčiai </w:t>
            </w:r>
            <w:r w:rsidR="009405B1" w:rsidRPr="00774BAE">
              <w:t>turi būti suprojektuotas ir sukurtas pagal šio</w:t>
            </w:r>
            <w:r>
              <w:t>je</w:t>
            </w:r>
            <w:r w:rsidR="009405B1" w:rsidRPr="00774BAE">
              <w:t xml:space="preserve"> specifikacijo</w:t>
            </w:r>
            <w:r>
              <w:t>je</w:t>
            </w:r>
            <w:r w:rsidR="009405B1" w:rsidRPr="00774BAE">
              <w:t xml:space="preserve"> pateiktus reikalavimus </w:t>
            </w:r>
            <w:r>
              <w:t>TAP</w:t>
            </w:r>
            <w:r w:rsidRPr="00774BAE">
              <w:t xml:space="preserve"> </w:t>
            </w:r>
            <w:r w:rsidR="00CB2105">
              <w:t>r</w:t>
            </w:r>
            <w:r w:rsidR="009405B1" w:rsidRPr="00774BAE">
              <w:t xml:space="preserve">engyklės komponento funkcionalumui (detaliau reikalavimai pateikti čia </w:t>
            </w:r>
            <w:hyperlink w:anchor="scroll-bookmark-11" w:history="1">
              <w:r w:rsidRPr="00774BAE">
                <w:rPr>
                  <w:rStyle w:val="Hipersaitas"/>
                </w:rPr>
                <w:t>T</w:t>
              </w:r>
              <w:r>
                <w:rPr>
                  <w:rStyle w:val="Hipersaitas"/>
                </w:rPr>
                <w:t>AP</w:t>
              </w:r>
              <w:r w:rsidRPr="00774BAE">
                <w:rPr>
                  <w:rStyle w:val="Hipersaitas"/>
                </w:rPr>
                <w:t xml:space="preserve"> rengyklės komponento reikalavimai</w:t>
              </w:r>
            </w:hyperlink>
            <w:r w:rsidR="009405B1" w:rsidRPr="00774BAE">
              <w:t xml:space="preserve"> ). </w:t>
            </w:r>
            <w:r>
              <w:t>TAP</w:t>
            </w:r>
            <w:r w:rsidRPr="00774BAE">
              <w:t xml:space="preserve"> </w:t>
            </w:r>
            <w:r>
              <w:t>r</w:t>
            </w:r>
            <w:r w:rsidR="009405B1" w:rsidRPr="00774BAE">
              <w:t xml:space="preserve">engyklės komponentas turi būti projektuojamas vadovaujantis </w:t>
            </w:r>
            <w:proofErr w:type="spellStart"/>
            <w:r w:rsidR="009405B1" w:rsidRPr="00774BAE">
              <w:t>mikroservisų</w:t>
            </w:r>
            <w:proofErr w:type="spellEnd"/>
            <w:r w:rsidR="009405B1" w:rsidRPr="00774BAE">
              <w:t xml:space="preserve"> architektūros principu ir su kitais </w:t>
            </w:r>
            <w:r>
              <w:t xml:space="preserve">TAP </w:t>
            </w:r>
            <w:r w:rsidR="009405B1" w:rsidRPr="00774BAE">
              <w:t>rengyklės, TAIS</w:t>
            </w:r>
            <w:r>
              <w:t xml:space="preserve"> ir</w:t>
            </w:r>
            <w:r w:rsidR="009405B1" w:rsidRPr="00774BAE">
              <w:t xml:space="preserve"> TAR komponentais (II diegimo etape su sukurtais naujais </w:t>
            </w:r>
            <w:r>
              <w:t>VY</w:t>
            </w:r>
            <w:r w:rsidR="009405B1" w:rsidRPr="00774BAE">
              <w:t xml:space="preserve">TIS komponentais) duomenų apsikeitimas turi būti vykdomas naudojant integracines sąsajas. </w:t>
            </w:r>
            <w:r w:rsidR="00CB2105" w:rsidRPr="00774BAE">
              <w:t>Detal</w:t>
            </w:r>
            <w:r w:rsidR="00CB2105">
              <w:t>ūs</w:t>
            </w:r>
            <w:r w:rsidR="00CB2105" w:rsidRPr="00774BAE">
              <w:t xml:space="preserve"> </w:t>
            </w:r>
            <w:r w:rsidR="009405B1" w:rsidRPr="00774BAE">
              <w:t xml:space="preserve">reikalavimai </w:t>
            </w:r>
            <w:r w:rsidR="00E51C4A">
              <w:t>TAP rengykl</w:t>
            </w:r>
            <w:r w:rsidR="009405B1" w:rsidRPr="00774BAE">
              <w:t xml:space="preserve">ės architektūrai ir nefunkciniams reikalavimams pateikti </w:t>
            </w:r>
            <w:hyperlink w:anchor="scroll-bookmark-12" w:history="1">
              <w:r>
                <w:rPr>
                  <w:rStyle w:val="Hipersaitas"/>
                </w:rPr>
                <w:t>TAP r</w:t>
              </w:r>
              <w:r w:rsidR="009405B1" w:rsidRPr="00774BAE">
                <w:rPr>
                  <w:rStyle w:val="Hipersaitas"/>
                </w:rPr>
                <w:t>engyklės nefunkciniai reikalavimai</w:t>
              </w:r>
            </w:hyperlink>
            <w:r w:rsidR="009405B1" w:rsidRPr="00774BAE">
              <w:t>.</w:t>
            </w:r>
          </w:p>
        </w:tc>
      </w:tr>
      <w:tr w:rsidR="006757C7" w:rsidRPr="00774BAE" w14:paraId="69CE2BBC" w14:textId="77777777" w:rsidTr="006757C7">
        <w:tc>
          <w:tcPr>
            <w:tcW w:w="0" w:type="auto"/>
          </w:tcPr>
          <w:p w14:paraId="519AD966" w14:textId="77777777" w:rsidR="006757C7" w:rsidRPr="00774BAE" w:rsidRDefault="009405B1">
            <w:r w:rsidRPr="00774BAE">
              <w:t>2</w:t>
            </w:r>
          </w:p>
        </w:tc>
        <w:tc>
          <w:tcPr>
            <w:tcW w:w="0" w:type="auto"/>
          </w:tcPr>
          <w:p w14:paraId="3C92F233" w14:textId="77777777" w:rsidR="006757C7" w:rsidRPr="00774BAE" w:rsidRDefault="009405B1">
            <w:r w:rsidRPr="00774BAE">
              <w:t>TAP ir TA rengimo modulis</w:t>
            </w:r>
          </w:p>
        </w:tc>
        <w:tc>
          <w:tcPr>
            <w:tcW w:w="0" w:type="auto"/>
          </w:tcPr>
          <w:p w14:paraId="6C6267B1" w14:textId="730F292F" w:rsidR="006757C7" w:rsidRPr="00774BAE" w:rsidRDefault="009405B1">
            <w:r w:rsidRPr="00774BAE">
              <w:t xml:space="preserve">TAP ir TA rengimo modulis skirtas rengėjui tvarkyti savo rengiamų </w:t>
            </w:r>
            <w:r w:rsidR="00965D1E">
              <w:t>TAP</w:t>
            </w:r>
            <w:r w:rsidRPr="00774BAE">
              <w:t xml:space="preserve"> sąrašą, sukurti naują </w:t>
            </w:r>
            <w:r w:rsidR="00965D1E">
              <w:t>TAP</w:t>
            </w:r>
            <w:r w:rsidRPr="00774BAE">
              <w:t xml:space="preserve"> kortelę, redaguoti </w:t>
            </w:r>
            <w:r w:rsidR="00965D1E">
              <w:t>TAP</w:t>
            </w:r>
            <w:r w:rsidRPr="00774BAE">
              <w:t xml:space="preserve"> redakcijų versijas ir jų variantus, peržiūrėti sugeneruotą </w:t>
            </w:r>
            <w:r w:rsidR="00965D1E">
              <w:t>TAP</w:t>
            </w:r>
            <w:r w:rsidRPr="00774BAE">
              <w:t xml:space="preserve"> tekstą, nustatyti </w:t>
            </w:r>
            <w:r w:rsidR="00965D1E">
              <w:t>TA</w:t>
            </w:r>
            <w:r w:rsidRPr="00774BAE">
              <w:t xml:space="preserve"> įsigaliojimo, įgyvendinimo, taikymo nuostatas, peržiūrėti </w:t>
            </w:r>
            <w:r w:rsidR="00663BE9">
              <w:t>TAP</w:t>
            </w:r>
            <w:r w:rsidRPr="00774BAE">
              <w:t xml:space="preserve"> rengimo klaidas ir įspėjimus, peržiūrėti keičiamo </w:t>
            </w:r>
            <w:r w:rsidR="003D5473">
              <w:t>TA</w:t>
            </w:r>
            <w:r w:rsidRPr="00774BAE">
              <w:t xml:space="preserve"> suvestines redakcijas laiko juostoje, vykdyti </w:t>
            </w:r>
            <w:r w:rsidR="003D5473">
              <w:t>TA</w:t>
            </w:r>
            <w:r w:rsidRPr="00774BAE">
              <w:t xml:space="preserve"> paiešką ir sukurti nuorodas į kitus </w:t>
            </w:r>
            <w:r w:rsidR="003D5473">
              <w:t>TA</w:t>
            </w:r>
            <w:r w:rsidRPr="00774BAE">
              <w:t xml:space="preserve">, įterpti tekstą iš pasirinkto kito </w:t>
            </w:r>
            <w:r w:rsidR="003D5473">
              <w:t>TA</w:t>
            </w:r>
            <w:r w:rsidRPr="00774BAE">
              <w:t xml:space="preserve"> ar rengiamo </w:t>
            </w:r>
            <w:r w:rsidR="003D5473">
              <w:t>TAP</w:t>
            </w:r>
            <w:r w:rsidRPr="00774BAE">
              <w:t xml:space="preserve">, generuoti lyginamąjį </w:t>
            </w:r>
            <w:r w:rsidR="003D5473">
              <w:t>TAP</w:t>
            </w:r>
            <w:r w:rsidRPr="00774BAE">
              <w:t xml:space="preserve"> variantą, parengti lydimuosius </w:t>
            </w:r>
            <w:r w:rsidR="003D5473">
              <w:t>TAP</w:t>
            </w:r>
            <w:r w:rsidRPr="00774BAE">
              <w:t xml:space="preserve"> dokumentus, parengti </w:t>
            </w:r>
            <w:r w:rsidR="003D5473">
              <w:t>TA</w:t>
            </w:r>
            <w:r w:rsidRPr="00774BAE">
              <w:t xml:space="preserve"> versiją, suteikti prieigą kitiems naudotojams koreguoti ir teikti komentarus rengiamam </w:t>
            </w:r>
            <w:r w:rsidR="003D5473">
              <w:t>TAP</w:t>
            </w:r>
            <w:r w:rsidRPr="00774BAE">
              <w:t xml:space="preserve"> ir pateikti parengtą TAP / TA varianto versiją į </w:t>
            </w:r>
            <w:r w:rsidR="003D5473">
              <w:t>dabartinės TAIS (vėliau – VYTIS)</w:t>
            </w:r>
            <w:r w:rsidR="003D5473" w:rsidRPr="00774BAE">
              <w:t xml:space="preserve"> </w:t>
            </w:r>
            <w:r w:rsidRPr="00774BAE">
              <w:t xml:space="preserve"> vidinį portalą arba eksportuoti į pasirinkto formato </w:t>
            </w:r>
            <w:r w:rsidR="003D5473">
              <w:t>rinkmenas</w:t>
            </w:r>
            <w:r w:rsidR="003D5473" w:rsidRPr="00774BAE">
              <w:t xml:space="preserve"> </w:t>
            </w:r>
            <w:r w:rsidRPr="00774BAE">
              <w:t xml:space="preserve">tolesnei teisėkūros procedūrai vykdyti, importuoti numatytu formatu parengtą naujo </w:t>
            </w:r>
            <w:r w:rsidR="003D5473">
              <w:t>TAP</w:t>
            </w:r>
            <w:r w:rsidRPr="00774BAE">
              <w:t>.</w:t>
            </w:r>
          </w:p>
          <w:p w14:paraId="1630D0FD" w14:textId="66C42483" w:rsidR="006757C7" w:rsidRPr="00774BAE" w:rsidRDefault="009405B1" w:rsidP="003D5473">
            <w:r w:rsidRPr="00774BAE">
              <w:t>TAP ir TA rengimo modulis I diegimo apimčiai turi būti suprojektuotas ir sukurtas pagal šio</w:t>
            </w:r>
            <w:r w:rsidR="003D5473">
              <w:t>je</w:t>
            </w:r>
            <w:r w:rsidRPr="00774BAE">
              <w:t xml:space="preserve"> specifikacijo</w:t>
            </w:r>
            <w:r w:rsidR="003D5473">
              <w:t>je</w:t>
            </w:r>
            <w:r w:rsidRPr="00774BAE">
              <w:t xml:space="preserve"> pateiktus reikalavimus (žr. </w:t>
            </w:r>
            <w:r>
              <w:fldChar w:fldCharType="begin"/>
            </w:r>
            <w:r>
              <w:instrText>HYPERLINK \l "scroll-bookmark-13"</w:instrText>
            </w:r>
            <w:r>
              <w:fldChar w:fldCharType="separate"/>
            </w:r>
            <w:r w:rsidRPr="00774BAE">
              <w:rPr>
                <w:rStyle w:val="Hipersaitas"/>
              </w:rPr>
              <w:t>TAP ir TA rengimo modulis</w:t>
            </w:r>
            <w:r>
              <w:fldChar w:fldCharType="end"/>
            </w:r>
            <w:r w:rsidRPr="00774BAE">
              <w:t>).</w:t>
            </w:r>
          </w:p>
        </w:tc>
      </w:tr>
      <w:tr w:rsidR="006757C7" w:rsidRPr="00774BAE" w14:paraId="4709374C" w14:textId="77777777" w:rsidTr="006757C7">
        <w:tc>
          <w:tcPr>
            <w:tcW w:w="0" w:type="auto"/>
          </w:tcPr>
          <w:p w14:paraId="2570C37C" w14:textId="77777777" w:rsidR="006757C7" w:rsidRPr="00774BAE" w:rsidRDefault="009405B1">
            <w:r w:rsidRPr="00774BAE">
              <w:t>3</w:t>
            </w:r>
          </w:p>
        </w:tc>
        <w:tc>
          <w:tcPr>
            <w:tcW w:w="0" w:type="auto"/>
          </w:tcPr>
          <w:p w14:paraId="72082D02" w14:textId="77777777" w:rsidR="006757C7" w:rsidRPr="00774BAE" w:rsidRDefault="009405B1">
            <w:r w:rsidRPr="00774BAE">
              <w:t>Automatinis projekto teksto generavimo ir konvertavimo modulis</w:t>
            </w:r>
          </w:p>
        </w:tc>
        <w:tc>
          <w:tcPr>
            <w:tcW w:w="0" w:type="auto"/>
          </w:tcPr>
          <w:p w14:paraId="3EB39213" w14:textId="36500C59" w:rsidR="006757C7" w:rsidRPr="00774BAE" w:rsidRDefault="009405B1">
            <w:r w:rsidRPr="00774BAE">
              <w:t xml:space="preserve">Automatinis projekto teksto generavimo ir konvertavimo modulis skirtas atlikti automatinį projekto teksto generavimą iš parengto keičiamos / naujo suvestinės redakcijos teksto, </w:t>
            </w:r>
            <w:r w:rsidR="00B95A08" w:rsidRPr="00774BAE">
              <w:t>nestruktūr</w:t>
            </w:r>
            <w:r w:rsidR="00B95A08">
              <w:t>uo</w:t>
            </w:r>
            <w:r w:rsidR="00B95A08" w:rsidRPr="00774BAE">
              <w:t xml:space="preserve">to </w:t>
            </w:r>
            <w:r w:rsidRPr="00774BAE">
              <w:t xml:space="preserve">dokumento ar įkopijuotų dalių konvertavimui į rengiamą </w:t>
            </w:r>
            <w:r w:rsidR="003D5473">
              <w:t>TAP</w:t>
            </w:r>
            <w:r w:rsidRPr="00774BAE">
              <w:t xml:space="preserve"> suvestinę redakciją, atlikti automatinį importuotų /</w:t>
            </w:r>
            <w:r w:rsidR="003D5473">
              <w:t xml:space="preserve"> </w:t>
            </w:r>
            <w:r w:rsidRPr="00774BAE">
              <w:t>migruojamų dokumentų struktūr</w:t>
            </w:r>
            <w:r w:rsidR="003D5473">
              <w:t>av</w:t>
            </w:r>
            <w:r w:rsidRPr="00774BAE">
              <w:t xml:space="preserve">imą (išsaugant struktūrines dalis) ir struktūros tikrinimą pagal realizuotas </w:t>
            </w:r>
            <w:r w:rsidR="00CB2105">
              <w:t>TAP</w:t>
            </w:r>
            <w:r w:rsidR="00CB2105" w:rsidRPr="00774BAE">
              <w:t xml:space="preserve"> </w:t>
            </w:r>
            <w:r w:rsidRPr="00774BAE">
              <w:t>rengimo taisykles (</w:t>
            </w:r>
            <w:r w:rsidR="00CB2105">
              <w:t>TAP</w:t>
            </w:r>
            <w:r w:rsidR="00CB2105" w:rsidRPr="00774BAE">
              <w:t xml:space="preserve"> </w:t>
            </w:r>
            <w:r w:rsidRPr="00774BAE">
              <w:t xml:space="preserve">rengimo rekomendacijas) kiekvienai </w:t>
            </w:r>
            <w:r w:rsidR="003D5473">
              <w:t>TA</w:t>
            </w:r>
            <w:r w:rsidRPr="00774BAE">
              <w:t xml:space="preserve"> rūšiai.</w:t>
            </w:r>
          </w:p>
          <w:p w14:paraId="09F7AF8F" w14:textId="2A2C8255" w:rsidR="006757C7" w:rsidRPr="00774BAE" w:rsidRDefault="009405B1">
            <w:r w:rsidRPr="00774BAE">
              <w:t xml:space="preserve">Modulis turi būti kuriamas vadovaujantis </w:t>
            </w:r>
            <w:proofErr w:type="spellStart"/>
            <w:r w:rsidRPr="00774BAE">
              <w:t>mikroservisų</w:t>
            </w:r>
            <w:proofErr w:type="spellEnd"/>
            <w:r w:rsidRPr="00774BAE">
              <w:t xml:space="preserve"> paslaugų architektūros principu ir su </w:t>
            </w:r>
            <w:r w:rsidR="00381037">
              <w:t>Pirkėju</w:t>
            </w:r>
            <w:r w:rsidRPr="00774BAE">
              <w:t xml:space="preserve"> turi būti suderintas modulio architektūrinis sprendimas, užtikrinant, kad su kitais tiek </w:t>
            </w:r>
            <w:r w:rsidR="003D5473">
              <w:t xml:space="preserve">TAP </w:t>
            </w:r>
            <w:r w:rsidRPr="00774BAE">
              <w:t xml:space="preserve">rengyklės vidiniais moduliais, tiek su ateityje kuriamais naujos </w:t>
            </w:r>
            <w:r w:rsidR="003D5473">
              <w:t>VY</w:t>
            </w:r>
            <w:r w:rsidRPr="00774BAE">
              <w:t xml:space="preserve">TIS komponentais bus apsikeičiama duomenimis per sukurtas </w:t>
            </w:r>
            <w:proofErr w:type="spellStart"/>
            <w:r w:rsidRPr="00774BAE">
              <w:t>mikroservisų</w:t>
            </w:r>
            <w:proofErr w:type="spellEnd"/>
            <w:r w:rsidRPr="00774BAE">
              <w:t xml:space="preserve"> sąsajas (API) (</w:t>
            </w:r>
            <w:r w:rsidRPr="00774BAE">
              <w:rPr>
                <w:u w:val="single"/>
              </w:rPr>
              <w:t xml:space="preserve">kuriamas bendro naudojimo </w:t>
            </w:r>
            <w:r w:rsidR="003D5473">
              <w:rPr>
                <w:u w:val="single"/>
              </w:rPr>
              <w:t>VY</w:t>
            </w:r>
            <w:r w:rsidRPr="00774BAE">
              <w:rPr>
                <w:u w:val="single"/>
              </w:rPr>
              <w:t>TIS paslaugos “Automatinio tikrinimo paslaugos komponentas”</w:t>
            </w:r>
            <w:r w:rsidRPr="00774BAE">
              <w:t>).</w:t>
            </w:r>
          </w:p>
          <w:p w14:paraId="7E16AD74" w14:textId="29D17D8D" w:rsidR="006757C7" w:rsidRPr="00774BAE" w:rsidRDefault="009405B1" w:rsidP="00B95A08">
            <w:r w:rsidRPr="00774BAE">
              <w:t>Automatinis projekto teksto generavimo ir konvertavimo modulis turi būti sukurtas pagal šio</w:t>
            </w:r>
            <w:r w:rsidR="003D5473">
              <w:t>je</w:t>
            </w:r>
            <w:r w:rsidRPr="00774BAE">
              <w:t xml:space="preserve"> specifikacijo</w:t>
            </w:r>
            <w:r w:rsidR="003D5473">
              <w:t>je</w:t>
            </w:r>
            <w:r w:rsidRPr="00774BAE">
              <w:t xml:space="preserve"> pateiktus reikalavimus struktūros ir teisės akto projekto turinio generavimo taisyklėms kiekvienai </w:t>
            </w:r>
            <w:r w:rsidR="003D5473">
              <w:t>TA</w:t>
            </w:r>
            <w:r w:rsidRPr="00774BAE">
              <w:t xml:space="preserve"> rūšiai (žr. </w:t>
            </w:r>
            <w:r>
              <w:fldChar w:fldCharType="begin"/>
            </w:r>
            <w:r>
              <w:instrText>HYPERLINK \l "scroll-bookmark-14"</w:instrText>
            </w:r>
            <w:r>
              <w:fldChar w:fldCharType="separate"/>
            </w:r>
            <w:r w:rsidRPr="00774BAE">
              <w:rPr>
                <w:rStyle w:val="Hipersaitas"/>
              </w:rPr>
              <w:t>Automatinio projekto teksto generavimo ir struktūr</w:t>
            </w:r>
            <w:r w:rsidR="00B95A08">
              <w:rPr>
                <w:rStyle w:val="Hipersaitas"/>
              </w:rPr>
              <w:t>av</w:t>
            </w:r>
            <w:r w:rsidRPr="00774BAE">
              <w:rPr>
                <w:rStyle w:val="Hipersaitas"/>
              </w:rPr>
              <w:t>imo modulis</w:t>
            </w:r>
            <w:r>
              <w:fldChar w:fldCharType="end"/>
            </w:r>
            <w:r w:rsidRPr="00774BAE">
              <w:t>).</w:t>
            </w:r>
          </w:p>
        </w:tc>
      </w:tr>
      <w:tr w:rsidR="006757C7" w:rsidRPr="00774BAE" w14:paraId="62AF0E67" w14:textId="77777777" w:rsidTr="006757C7">
        <w:tc>
          <w:tcPr>
            <w:tcW w:w="0" w:type="auto"/>
          </w:tcPr>
          <w:p w14:paraId="479B37B3" w14:textId="77777777" w:rsidR="006757C7" w:rsidRPr="00774BAE" w:rsidRDefault="009405B1">
            <w:r w:rsidRPr="00774BAE">
              <w:t>4</w:t>
            </w:r>
          </w:p>
        </w:tc>
        <w:tc>
          <w:tcPr>
            <w:tcW w:w="0" w:type="auto"/>
          </w:tcPr>
          <w:p w14:paraId="28B4A6BF" w14:textId="77777777" w:rsidR="006757C7" w:rsidRPr="00774BAE" w:rsidRDefault="009405B1">
            <w:r w:rsidRPr="00774BAE">
              <w:t>Naudotojų prisijungimo ir paskyros valdymo modulis</w:t>
            </w:r>
          </w:p>
        </w:tc>
        <w:tc>
          <w:tcPr>
            <w:tcW w:w="0" w:type="auto"/>
          </w:tcPr>
          <w:p w14:paraId="356DA343" w14:textId="4977D854" w:rsidR="006757C7" w:rsidRPr="00774BAE" w:rsidRDefault="009405B1">
            <w:r w:rsidRPr="00774BAE">
              <w:t>Naudotojų prisijungimo ir paskyros valdymo modulis skirtas vidiniams TAIS naudotojams naudojantis sukurt</w:t>
            </w:r>
            <w:r w:rsidR="003D5473">
              <w:t>a</w:t>
            </w:r>
            <w:r w:rsidRPr="00774BAE">
              <w:t xml:space="preserve"> TAIS vieningo prisijungimo galimybe (angl. </w:t>
            </w:r>
            <w:r w:rsidRPr="00B95A08">
              <w:rPr>
                <w:i/>
              </w:rPr>
              <w:t>SSO</w:t>
            </w:r>
            <w:r w:rsidRPr="00774BAE">
              <w:t xml:space="preserve">) prisijungti prie </w:t>
            </w:r>
            <w:r w:rsidR="003D5473" w:rsidRPr="00774BAE">
              <w:t>T</w:t>
            </w:r>
            <w:r w:rsidR="003D5473">
              <w:t>AP</w:t>
            </w:r>
            <w:r w:rsidR="003D5473" w:rsidRPr="00774BAE">
              <w:t xml:space="preserve"> </w:t>
            </w:r>
            <w:r w:rsidRPr="00774BAE">
              <w:t xml:space="preserve">rengyklės komponento pagal TAIS vidiniam naudotojui nustatytą rolę ir teises </w:t>
            </w:r>
            <w:r w:rsidR="003D5473">
              <w:t xml:space="preserve">TAP </w:t>
            </w:r>
            <w:proofErr w:type="spellStart"/>
            <w:r w:rsidR="003D5473">
              <w:t>r</w:t>
            </w:r>
            <w:r w:rsidR="003D5473" w:rsidRPr="00774BAE">
              <w:t>engyklėje</w:t>
            </w:r>
            <w:proofErr w:type="spellEnd"/>
            <w:r w:rsidRPr="00774BAE">
              <w:t>, tvarkyti savo paskyros nustatymus.</w:t>
            </w:r>
          </w:p>
          <w:p w14:paraId="4A1D0BD1" w14:textId="37D15480" w:rsidR="006757C7" w:rsidRPr="00774BAE" w:rsidRDefault="009405B1">
            <w:r w:rsidRPr="00774BAE">
              <w:t xml:space="preserve">Taip pat modulis skirtas išoriniams TAIS išorinio portalo (SIPIS) registruotiems naudotojams, kurie bus nurodyti prie </w:t>
            </w:r>
            <w:r w:rsidR="00E51C4A">
              <w:t>TAP rengykl</w:t>
            </w:r>
            <w:r w:rsidRPr="00774BAE">
              <w:t xml:space="preserve">ės projekto kaip bendraautoriai (išoriniai ekspertai), </w:t>
            </w:r>
            <w:r w:rsidR="00105ABA">
              <w:t>TAP rengykl</w:t>
            </w:r>
            <w:r w:rsidRPr="00774BAE">
              <w:t>ės komponente gauti prieigą prie rengėjo TAP redagavimo aplinkos ir matyti priskirtų išoriniam naudotojui projektų sąrašą (“Man priskirti projektai”).</w:t>
            </w:r>
          </w:p>
          <w:p w14:paraId="575B3FE5" w14:textId="68134801" w:rsidR="006757C7" w:rsidRPr="00774BAE" w:rsidRDefault="009405B1">
            <w:r w:rsidRPr="00774BAE">
              <w:t xml:space="preserve">Naudotojų prisijungimo ir paskyros valdymo modulis I diegimo apimčiai turi būti suprojektuotas ir sukurtas pagal </w:t>
            </w:r>
            <w:r w:rsidR="003D5473">
              <w:t>šioje specifikacijoje pateiktus reikalavimus</w:t>
            </w:r>
            <w:r w:rsidRPr="00774BAE">
              <w:t xml:space="preserve"> (žr. </w:t>
            </w:r>
            <w:r>
              <w:fldChar w:fldCharType="begin"/>
            </w:r>
            <w:r>
              <w:instrText>HYPERLINK \l "scroll-bookmark-15"</w:instrText>
            </w:r>
            <w:r>
              <w:fldChar w:fldCharType="separate"/>
            </w:r>
            <w:r w:rsidRPr="00774BAE">
              <w:rPr>
                <w:rStyle w:val="Hipersaitas"/>
              </w:rPr>
              <w:t>Naudotojų prisijungimo ir paskyros valdymo modulis</w:t>
            </w:r>
            <w:r>
              <w:fldChar w:fldCharType="end"/>
            </w:r>
            <w:r w:rsidRPr="00774BAE">
              <w:t xml:space="preserve"> ).</w:t>
            </w:r>
          </w:p>
        </w:tc>
      </w:tr>
      <w:tr w:rsidR="006757C7" w:rsidRPr="00774BAE" w14:paraId="1FB5F4BA" w14:textId="77777777" w:rsidTr="006757C7">
        <w:tc>
          <w:tcPr>
            <w:tcW w:w="0" w:type="auto"/>
          </w:tcPr>
          <w:p w14:paraId="70C879EE" w14:textId="77777777" w:rsidR="006757C7" w:rsidRPr="00774BAE" w:rsidRDefault="009405B1">
            <w:r w:rsidRPr="00774BAE">
              <w:t>5</w:t>
            </w:r>
          </w:p>
        </w:tc>
        <w:tc>
          <w:tcPr>
            <w:tcW w:w="0" w:type="auto"/>
          </w:tcPr>
          <w:p w14:paraId="55FA8A9B" w14:textId="77777777" w:rsidR="006757C7" w:rsidRPr="00774BAE" w:rsidRDefault="009405B1">
            <w:r w:rsidRPr="00774BAE">
              <w:t>Duomenų mainų modulis</w:t>
            </w:r>
          </w:p>
        </w:tc>
        <w:tc>
          <w:tcPr>
            <w:tcW w:w="0" w:type="auto"/>
          </w:tcPr>
          <w:p w14:paraId="07A452ED" w14:textId="26D12CF6" w:rsidR="006757C7" w:rsidRPr="00774BAE" w:rsidRDefault="009405B1">
            <w:r w:rsidRPr="00774BAE">
              <w:t xml:space="preserve">Duomenų mainų modulis skirtas užtikinti </w:t>
            </w:r>
            <w:r w:rsidR="009B3D0F">
              <w:t xml:space="preserve">TAP </w:t>
            </w:r>
            <w:r w:rsidRPr="00774BAE">
              <w:t>rengyklės duomenų mainus su vidin</w:t>
            </w:r>
            <w:r w:rsidR="009B3D0F">
              <w:t>iais</w:t>
            </w:r>
            <w:r w:rsidRPr="00774BAE">
              <w:t xml:space="preserve"> TAIS / TAR komponentais (posistemiais), gauti klasifikatorių ir kitus </w:t>
            </w:r>
            <w:r w:rsidR="009B3D0F">
              <w:t xml:space="preserve">TAP </w:t>
            </w:r>
            <w:r w:rsidRPr="00774BAE">
              <w:t xml:space="preserve">rengyklės moduliams reikalingus duomenis iš esamo TAIS / TAR komponentų (naudotojų duomenys, klasifikatoriai ir </w:t>
            </w:r>
            <w:proofErr w:type="spellStart"/>
            <w:r w:rsidRPr="00774BAE">
              <w:t>kt</w:t>
            </w:r>
            <w:proofErr w:type="spellEnd"/>
            <w:r w:rsidRPr="00774BAE">
              <w:t>) ir teikti duomenis į esamas TAIS / TAR sistemas.</w:t>
            </w:r>
          </w:p>
          <w:p w14:paraId="460DEFD1" w14:textId="08133DE4" w:rsidR="006757C7" w:rsidRPr="00774BAE" w:rsidRDefault="009405B1">
            <w:r w:rsidRPr="00774BAE">
              <w:t xml:space="preserve">Duomenų mainų modulis turi būti sukurtas pagal reikalavimus </w:t>
            </w:r>
            <w:r w:rsidR="009B3D0F">
              <w:t xml:space="preserve">TAP </w:t>
            </w:r>
            <w:r w:rsidRPr="00774BAE">
              <w:t xml:space="preserve">rengyklės architektūrai (žr. </w:t>
            </w:r>
            <w:r w:rsidR="009B3D0F">
              <w:fldChar w:fldCharType="begin"/>
            </w:r>
            <w:r w:rsidR="009B3D0F">
              <w:instrText>HYPERLINK \l "scroll-bookmark-12"</w:instrText>
            </w:r>
            <w:r w:rsidR="009B3D0F">
              <w:fldChar w:fldCharType="separate"/>
            </w:r>
            <w:r w:rsidR="009B3D0F">
              <w:rPr>
                <w:rStyle w:val="Hipersaitas"/>
              </w:rPr>
              <w:t>TAP r</w:t>
            </w:r>
            <w:r w:rsidRPr="00774BAE">
              <w:rPr>
                <w:rStyle w:val="Hipersaitas"/>
              </w:rPr>
              <w:t>engyklės nefunkciniai reikalavimai</w:t>
            </w:r>
            <w:r w:rsidR="009B3D0F">
              <w:fldChar w:fldCharType="end"/>
            </w:r>
            <w:r w:rsidRPr="00774BAE">
              <w:t>).</w:t>
            </w:r>
          </w:p>
        </w:tc>
      </w:tr>
      <w:tr w:rsidR="006757C7" w:rsidRPr="00774BAE" w14:paraId="7A9C3E67" w14:textId="77777777" w:rsidTr="006757C7">
        <w:tc>
          <w:tcPr>
            <w:tcW w:w="0" w:type="auto"/>
          </w:tcPr>
          <w:p w14:paraId="227A4835" w14:textId="77777777" w:rsidR="006757C7" w:rsidRPr="00774BAE" w:rsidRDefault="009405B1">
            <w:r w:rsidRPr="00774BAE">
              <w:t>6</w:t>
            </w:r>
          </w:p>
        </w:tc>
        <w:tc>
          <w:tcPr>
            <w:tcW w:w="0" w:type="auto"/>
          </w:tcPr>
          <w:p w14:paraId="4830DB6A" w14:textId="164CE9B6" w:rsidR="006757C7" w:rsidRPr="00774BAE" w:rsidRDefault="009B3D0F" w:rsidP="00186E06">
            <w:r>
              <w:t xml:space="preserve">TAP </w:t>
            </w:r>
            <w:r w:rsidR="00186E06">
              <w:t>r</w:t>
            </w:r>
            <w:r w:rsidR="009405B1" w:rsidRPr="00774BAE">
              <w:t>engyklės administravimo posistemis</w:t>
            </w:r>
          </w:p>
        </w:tc>
        <w:tc>
          <w:tcPr>
            <w:tcW w:w="0" w:type="auto"/>
          </w:tcPr>
          <w:p w14:paraId="155E5A43" w14:textId="2C4D8B7A" w:rsidR="006757C7" w:rsidRPr="00774BAE" w:rsidRDefault="00186E06">
            <w:r>
              <w:t>TAP r</w:t>
            </w:r>
            <w:r w:rsidR="009405B1" w:rsidRPr="00774BAE">
              <w:t xml:space="preserve">engyklės administravimo posistemis skirtas tvarkyti </w:t>
            </w:r>
            <w:r>
              <w:t xml:space="preserve">TAP </w:t>
            </w:r>
            <w:r w:rsidR="009405B1" w:rsidRPr="00774BAE">
              <w:t xml:space="preserve">rengyklės parametrus, klasifikatorių duomenis, peržiūrėti realizuotas TAP turinio generavimo, struktūros </w:t>
            </w:r>
            <w:r>
              <w:t>TA</w:t>
            </w:r>
            <w:r w:rsidR="009405B1" w:rsidRPr="00774BAE">
              <w:t xml:space="preserve"> rūšims taisykles, peržiūrėti audito įrašus ir kitus su </w:t>
            </w:r>
            <w:r>
              <w:t xml:space="preserve">TAP </w:t>
            </w:r>
            <w:r w:rsidR="009405B1" w:rsidRPr="00774BAE">
              <w:t>rengyklės veikimo užtikrinimu susijusius duomenis.</w:t>
            </w:r>
          </w:p>
          <w:p w14:paraId="5FB96D44" w14:textId="77777777" w:rsidR="006757C7" w:rsidRPr="00774BAE" w:rsidRDefault="009405B1">
            <w:r w:rsidRPr="00774BAE">
              <w:rPr>
                <w:b/>
              </w:rPr>
              <w:t>Posistemį sudaro šie moduliai</w:t>
            </w:r>
            <w:r w:rsidRPr="00774BAE">
              <w:t>:</w:t>
            </w:r>
          </w:p>
          <w:p w14:paraId="67A1BAFE" w14:textId="4DFE80F6" w:rsidR="006757C7" w:rsidRPr="00774BAE" w:rsidRDefault="00186E06">
            <w:pPr>
              <w:numPr>
                <w:ilvl w:val="0"/>
                <w:numId w:val="43"/>
              </w:numPr>
            </w:pPr>
            <w:r>
              <w:t>TAP r</w:t>
            </w:r>
            <w:r w:rsidR="009405B1" w:rsidRPr="00774BAE">
              <w:t xml:space="preserve">engyklės parametrų ir klasifikatorių nustatymo modulis - skirtas tvarkyti </w:t>
            </w:r>
            <w:r>
              <w:t>TAP</w:t>
            </w:r>
            <w:r w:rsidRPr="00774BAE">
              <w:t xml:space="preserve"> </w:t>
            </w:r>
            <w:r w:rsidR="009405B1" w:rsidRPr="00774BAE">
              <w:t>rengyklės parametrus (pvz. numatytosios reikšmės, institucijų logotipai ir kt.), tvarkyti klasifikatorius ir jų reikšmes.</w:t>
            </w:r>
          </w:p>
          <w:p w14:paraId="428F94B0" w14:textId="7CDD723A" w:rsidR="006757C7" w:rsidRPr="00774BAE" w:rsidRDefault="009405B1">
            <w:pPr>
              <w:numPr>
                <w:ilvl w:val="0"/>
                <w:numId w:val="43"/>
              </w:numPr>
            </w:pPr>
            <w:r w:rsidRPr="00774BAE">
              <w:t xml:space="preserve">TAP turinio taisyklių tvarkymo modulis - skirtas nustatyti </w:t>
            </w:r>
            <w:r w:rsidR="00186E06">
              <w:t>TA</w:t>
            </w:r>
            <w:r w:rsidRPr="00774BAE">
              <w:t xml:space="preserve"> rūšių turinio elementus ir jų tvarkymo taisykles (pvz., konkrečiai teisės akto rūšiai galimus pasirinkti turinio elementai ir kt.), koreguoti (pvz. automatiškai generuojamus statinius tekstus) ir peržiūrėti </w:t>
            </w:r>
            <w:r w:rsidR="00186E06">
              <w:t>TA</w:t>
            </w:r>
            <w:r w:rsidRPr="00774BAE">
              <w:t xml:space="preserve"> rūšių turinio struktūros ir projekto generavimo taisykles</w:t>
            </w:r>
          </w:p>
          <w:p w14:paraId="19480BCA" w14:textId="57B99F09" w:rsidR="006757C7" w:rsidRPr="00774BAE" w:rsidRDefault="009405B1">
            <w:pPr>
              <w:numPr>
                <w:ilvl w:val="0"/>
                <w:numId w:val="43"/>
              </w:numPr>
            </w:pPr>
            <w:r w:rsidRPr="00774BAE">
              <w:t xml:space="preserve">Audito modulis </w:t>
            </w:r>
            <w:r w:rsidR="00186E06">
              <w:t>–</w:t>
            </w:r>
            <w:r w:rsidRPr="00774BAE">
              <w:t xml:space="preserve"> </w:t>
            </w:r>
            <w:r w:rsidR="00186E06">
              <w:t xml:space="preserve">TAP </w:t>
            </w:r>
            <w:r w:rsidRPr="00774BAE">
              <w:t xml:space="preserve">rengyklės auditavimo ir monitoringo sprendimai turi būti kuriami kaip bendras </w:t>
            </w:r>
            <w:r w:rsidR="00186E06">
              <w:t>VY</w:t>
            </w:r>
            <w:r w:rsidRPr="00774BAE">
              <w:t xml:space="preserve">TIS audito ir monitoringo sprendimas ir turi būti galima </w:t>
            </w:r>
            <w:proofErr w:type="spellStart"/>
            <w:r w:rsidRPr="00774BAE">
              <w:t>perpanaudoti</w:t>
            </w:r>
            <w:proofErr w:type="spellEnd"/>
            <w:r w:rsidRPr="00774BAE">
              <w:t xml:space="preserve"> kuriant ir projektuojant </w:t>
            </w:r>
            <w:r w:rsidR="00186E06">
              <w:t>VY</w:t>
            </w:r>
            <w:r w:rsidRPr="00774BAE">
              <w:t>TIS komponentus (</w:t>
            </w:r>
            <w:r w:rsidR="00186E06">
              <w:t>VY</w:t>
            </w:r>
            <w:r w:rsidRPr="00774BAE">
              <w:t xml:space="preserve">TIS vidinį portalą, </w:t>
            </w:r>
            <w:r w:rsidR="00186E06">
              <w:t>VY</w:t>
            </w:r>
            <w:r w:rsidRPr="00774BAE">
              <w:t xml:space="preserve">TIS išorinį portalą ir kt. komponentus). Galutinis sprendimas dėl </w:t>
            </w:r>
            <w:r w:rsidR="00E51C4A">
              <w:t>TAP rengykl</w:t>
            </w:r>
            <w:r w:rsidRPr="00774BAE">
              <w:t xml:space="preserve">ės audito ir monitoringo sprendimų turi būti suderintas su </w:t>
            </w:r>
            <w:r w:rsidR="00381037">
              <w:t>Pirkėju</w:t>
            </w:r>
            <w:r w:rsidRPr="00774BAE">
              <w:t xml:space="preserve"> </w:t>
            </w:r>
            <w:r w:rsidR="00186E06">
              <w:t xml:space="preserve">detaliosios analizės ir </w:t>
            </w:r>
            <w:r w:rsidRPr="00774BAE">
              <w:t>projektavimo</w:t>
            </w:r>
            <w:r w:rsidR="00186E06">
              <w:t xml:space="preserve"> etapų</w:t>
            </w:r>
            <w:r w:rsidRPr="00774BAE">
              <w:t xml:space="preserve"> metu.</w:t>
            </w:r>
          </w:p>
          <w:p w14:paraId="7BF914C7" w14:textId="16B8A42D" w:rsidR="006757C7" w:rsidRPr="00774BAE" w:rsidRDefault="00186E06">
            <w:r>
              <w:t>TAP r</w:t>
            </w:r>
            <w:r w:rsidR="009405B1" w:rsidRPr="00774BAE">
              <w:t xml:space="preserve">engyklės administravimo posistemis turi būti kuriamas vadovaujantis </w:t>
            </w:r>
            <w:proofErr w:type="spellStart"/>
            <w:r w:rsidR="009405B1" w:rsidRPr="00774BAE">
              <w:t>mikroservisų</w:t>
            </w:r>
            <w:proofErr w:type="spellEnd"/>
            <w:r w:rsidR="009405B1" w:rsidRPr="00774BAE">
              <w:t xml:space="preserve"> paslaugų architektūros principu (su </w:t>
            </w:r>
            <w:r w:rsidR="00381037">
              <w:t>Pirkėju</w:t>
            </w:r>
            <w:r w:rsidR="009405B1" w:rsidRPr="00774BAE">
              <w:t xml:space="preserve"> turi būti suderintas administravimo komponente numatytų modulių </w:t>
            </w:r>
            <w:proofErr w:type="spellStart"/>
            <w:r w:rsidR="009405B1" w:rsidRPr="00774BAE">
              <w:t>dekomponavimas</w:t>
            </w:r>
            <w:proofErr w:type="spellEnd"/>
            <w:r w:rsidR="009405B1" w:rsidRPr="00774BAE">
              <w:t xml:space="preserve">), užtikrinant, kad su kitais tiek </w:t>
            </w:r>
            <w:r>
              <w:t xml:space="preserve">TAP </w:t>
            </w:r>
            <w:r w:rsidR="009405B1" w:rsidRPr="00774BAE">
              <w:t xml:space="preserve">rengyklės vidiniais moduliais, tiek su ateityje kuriamais naujos </w:t>
            </w:r>
            <w:r>
              <w:t>VY</w:t>
            </w:r>
            <w:r w:rsidR="009405B1" w:rsidRPr="00774BAE">
              <w:t xml:space="preserve">TIS komponentais bus apsikeičiama duomenimis per sukurtas </w:t>
            </w:r>
            <w:proofErr w:type="spellStart"/>
            <w:r w:rsidR="009405B1" w:rsidRPr="00774BAE">
              <w:t>mikroservisų</w:t>
            </w:r>
            <w:proofErr w:type="spellEnd"/>
            <w:r w:rsidR="009405B1" w:rsidRPr="00774BAE">
              <w:t xml:space="preserve"> sąsajas (API). Taip pat </w:t>
            </w:r>
            <w:r>
              <w:t xml:space="preserve">TAP </w:t>
            </w:r>
            <w:r w:rsidR="009405B1" w:rsidRPr="00774BAE">
              <w:t xml:space="preserve">rengyklės administravimo komponentai turi būti projektuojami atsižvelgiant į tai, kad komponentas turi būti plečiamas / </w:t>
            </w:r>
            <w:proofErr w:type="spellStart"/>
            <w:r w:rsidR="009405B1" w:rsidRPr="00774BAE">
              <w:t>perpanaudojamas</w:t>
            </w:r>
            <w:proofErr w:type="spellEnd"/>
            <w:r w:rsidR="009405B1" w:rsidRPr="00774BAE">
              <w:t xml:space="preserve"> kuriant II diegimo etape bendrą </w:t>
            </w:r>
            <w:r>
              <w:t>VY</w:t>
            </w:r>
            <w:r w:rsidR="009405B1" w:rsidRPr="00774BAE">
              <w:t>TIS administravimo posistemį.</w:t>
            </w:r>
          </w:p>
          <w:p w14:paraId="1D9F12AD" w14:textId="579C467F" w:rsidR="006757C7" w:rsidRPr="00774BAE" w:rsidRDefault="009405B1" w:rsidP="00186E06">
            <w:r w:rsidRPr="00774BAE">
              <w:t xml:space="preserve">Reikalavimai </w:t>
            </w:r>
            <w:r w:rsidR="00186E06">
              <w:t>TAP r</w:t>
            </w:r>
            <w:r w:rsidRPr="00774BAE">
              <w:t xml:space="preserve">engyklės administravimo posistemiui pateikti </w:t>
            </w:r>
            <w:hyperlink w:anchor="scroll-bookmark-16" w:history="1">
              <w:r w:rsidR="00186E06">
                <w:rPr>
                  <w:rStyle w:val="Hipersaitas"/>
                </w:rPr>
                <w:t>TAP r</w:t>
              </w:r>
              <w:r w:rsidRPr="00774BAE">
                <w:rPr>
                  <w:rStyle w:val="Hipersaitas"/>
                </w:rPr>
                <w:t>engyklės administravimo posistemis</w:t>
              </w:r>
            </w:hyperlink>
            <w:r w:rsidRPr="00774BAE">
              <w:t>.</w:t>
            </w:r>
          </w:p>
        </w:tc>
      </w:tr>
      <w:tr w:rsidR="006757C7" w:rsidRPr="00774BAE" w14:paraId="17A88C22" w14:textId="77777777" w:rsidTr="006757C7">
        <w:tc>
          <w:tcPr>
            <w:tcW w:w="0" w:type="auto"/>
          </w:tcPr>
          <w:p w14:paraId="5712E12A" w14:textId="77777777" w:rsidR="006757C7" w:rsidRPr="00774BAE" w:rsidRDefault="009405B1">
            <w:r w:rsidRPr="00774BAE">
              <w:t>7</w:t>
            </w:r>
          </w:p>
        </w:tc>
        <w:tc>
          <w:tcPr>
            <w:tcW w:w="0" w:type="auto"/>
          </w:tcPr>
          <w:p w14:paraId="0A54E9E5" w14:textId="761BF06E" w:rsidR="006757C7" w:rsidRPr="00774BAE" w:rsidRDefault="009405B1">
            <w:r w:rsidRPr="00774BAE">
              <w:rPr>
                <w:b/>
              </w:rPr>
              <w:t xml:space="preserve">Bendrų </w:t>
            </w:r>
            <w:r w:rsidR="00186E06">
              <w:rPr>
                <w:b/>
              </w:rPr>
              <w:t>VY</w:t>
            </w:r>
            <w:r w:rsidRPr="00774BAE">
              <w:rPr>
                <w:b/>
              </w:rPr>
              <w:t>TIS paslaugų komponentai</w:t>
            </w:r>
          </w:p>
        </w:tc>
        <w:tc>
          <w:tcPr>
            <w:tcW w:w="0" w:type="auto"/>
          </w:tcPr>
          <w:p w14:paraId="769D9D4D" w14:textId="62D85C6A" w:rsidR="006757C7" w:rsidRPr="00774BAE" w:rsidRDefault="009405B1">
            <w:r w:rsidRPr="00774BAE">
              <w:t xml:space="preserve">Komponentai skirti bendrų paslaugų teikimui </w:t>
            </w:r>
            <w:r w:rsidR="00186E06">
              <w:t>VY</w:t>
            </w:r>
            <w:r w:rsidRPr="00774BAE">
              <w:t>TIS sistemoje.</w:t>
            </w:r>
          </w:p>
        </w:tc>
      </w:tr>
      <w:tr w:rsidR="006757C7" w:rsidRPr="00774BAE" w14:paraId="772B87D3" w14:textId="77777777" w:rsidTr="006757C7">
        <w:tc>
          <w:tcPr>
            <w:tcW w:w="0" w:type="auto"/>
          </w:tcPr>
          <w:p w14:paraId="3814C340" w14:textId="77777777" w:rsidR="006757C7" w:rsidRPr="00774BAE" w:rsidRDefault="009405B1">
            <w:r w:rsidRPr="00774BAE">
              <w:t>8</w:t>
            </w:r>
          </w:p>
        </w:tc>
        <w:tc>
          <w:tcPr>
            <w:tcW w:w="0" w:type="auto"/>
          </w:tcPr>
          <w:p w14:paraId="0F93525C" w14:textId="77777777" w:rsidR="006757C7" w:rsidRPr="00774BAE" w:rsidRDefault="009405B1">
            <w:r w:rsidRPr="00774BAE">
              <w:t>Automatinio tikrinimo paslaugos komponentas</w:t>
            </w:r>
          </w:p>
        </w:tc>
        <w:tc>
          <w:tcPr>
            <w:tcW w:w="0" w:type="auto"/>
          </w:tcPr>
          <w:p w14:paraId="21CB3A50" w14:textId="0349EAA2" w:rsidR="006757C7" w:rsidRPr="00774BAE" w:rsidRDefault="009405B1">
            <w:r w:rsidRPr="00774BAE">
              <w:t xml:space="preserve">Automatinio tikrinimo paslaugos komponentas skirtas automatiniam parengto </w:t>
            </w:r>
            <w:r w:rsidR="00186E06">
              <w:t xml:space="preserve">TAP </w:t>
            </w:r>
            <w:proofErr w:type="spellStart"/>
            <w:r w:rsidRPr="00774BAE">
              <w:t>rengyklėje</w:t>
            </w:r>
            <w:proofErr w:type="spellEnd"/>
            <w:r w:rsidRPr="00774BAE">
              <w:t xml:space="preserve"> </w:t>
            </w:r>
            <w:r w:rsidR="00186E06">
              <w:t>TA</w:t>
            </w:r>
            <w:r w:rsidRPr="00774BAE">
              <w:t xml:space="preserve"> arba </w:t>
            </w:r>
            <w:r w:rsidR="00186E06">
              <w:t>TAP</w:t>
            </w:r>
            <w:r w:rsidRPr="00774BAE">
              <w:t xml:space="preserve"> struktūros ir taisyklių tikrinimui, tiek ir importuotų/ gautų per sąsajas TA / TAP duomenų tikrinimui / konvertavimui (reikalavimai struktūros tikrinimui ir konvertavimui pateikti </w:t>
            </w:r>
            <w:hyperlink w:anchor="scroll-bookmark-14" w:history="1">
              <w:r w:rsidRPr="00774BAE">
                <w:rPr>
                  <w:rStyle w:val="Hipersaitas"/>
                </w:rPr>
                <w:t>Automatinio projekto teksto generavimo ir struktūr</w:t>
              </w:r>
              <w:r w:rsidR="00B95A08">
                <w:rPr>
                  <w:rStyle w:val="Hipersaitas"/>
                </w:rPr>
                <w:t>av</w:t>
              </w:r>
              <w:r w:rsidRPr="00774BAE">
                <w:rPr>
                  <w:rStyle w:val="Hipersaitas"/>
                </w:rPr>
                <w:t>imo modulis</w:t>
              </w:r>
            </w:hyperlink>
            <w:r w:rsidRPr="00774BAE">
              <w:t xml:space="preserve">, kuri turi būti teikiama kaip paslauga kitiems </w:t>
            </w:r>
            <w:r w:rsidR="00186E06">
              <w:t>VY</w:t>
            </w:r>
            <w:r w:rsidRPr="00774BAE">
              <w:t xml:space="preserve">TIS komponentams, kurie bus kuriami II diegimo etape. Komponentą sudaro paslaugos (API sąsajos) skirtos TA arba TAP struktūros tikrinimui ir turi būti naudojami kuriamuose </w:t>
            </w:r>
            <w:r w:rsidR="00186E06">
              <w:t>VY</w:t>
            </w:r>
            <w:r w:rsidRPr="00774BAE">
              <w:t>TIS komponentuose.</w:t>
            </w:r>
          </w:p>
          <w:p w14:paraId="0C88CCF5" w14:textId="3BD41EF3" w:rsidR="006757C7" w:rsidRPr="00774BAE" w:rsidRDefault="00746408">
            <w:r>
              <w:t>Tiekėjas</w:t>
            </w:r>
            <w:r w:rsidR="009405B1" w:rsidRPr="00774BAE">
              <w:t xml:space="preserve"> turi detalizuoti </w:t>
            </w:r>
            <w:r w:rsidR="00186E06">
              <w:t xml:space="preserve">ir suderinti su Pirkėju </w:t>
            </w:r>
            <w:r w:rsidR="009405B1" w:rsidRPr="00774BAE">
              <w:t>automatinio tikrinimo paslaugos komponento funkcionalumą, veikimo panaudos atvejus (principus ir kokiuose moduliuose bus naudojama), tikrinimo objektus, tikrinamų taisyklių grupes, naudotojus, tikrinimo apribojimus</w:t>
            </w:r>
            <w:r w:rsidR="00186E06">
              <w:t xml:space="preserve"> detaliosios analizės ir projektavimo etapų metu</w:t>
            </w:r>
            <w:r w:rsidR="009405B1" w:rsidRPr="00774BAE">
              <w:t>.</w:t>
            </w:r>
          </w:p>
        </w:tc>
      </w:tr>
      <w:tr w:rsidR="006757C7" w:rsidRPr="00774BAE" w14:paraId="7A27BAC1" w14:textId="77777777" w:rsidTr="006757C7">
        <w:tc>
          <w:tcPr>
            <w:tcW w:w="0" w:type="auto"/>
          </w:tcPr>
          <w:p w14:paraId="5C06AC07" w14:textId="77777777" w:rsidR="006757C7" w:rsidRPr="00774BAE" w:rsidRDefault="009405B1">
            <w:r w:rsidRPr="00774BAE">
              <w:t>9</w:t>
            </w:r>
          </w:p>
        </w:tc>
        <w:tc>
          <w:tcPr>
            <w:tcW w:w="0" w:type="auto"/>
          </w:tcPr>
          <w:p w14:paraId="0702647C" w14:textId="27E0B308" w:rsidR="006757C7" w:rsidRPr="00774BAE" w:rsidRDefault="009405B1" w:rsidP="00186E06">
            <w:r w:rsidRPr="00774BAE">
              <w:t>DI komponentas (</w:t>
            </w:r>
            <w:r w:rsidR="00E51C4A">
              <w:t>TAP rengykl</w:t>
            </w:r>
            <w:r w:rsidRPr="00774BAE">
              <w:t>ės apimčiai)</w:t>
            </w:r>
          </w:p>
        </w:tc>
        <w:tc>
          <w:tcPr>
            <w:tcW w:w="0" w:type="auto"/>
          </w:tcPr>
          <w:p w14:paraId="01D597A8" w14:textId="7943392F" w:rsidR="006757C7" w:rsidRPr="00774BAE" w:rsidRDefault="009405B1" w:rsidP="00186E06">
            <w:r w:rsidRPr="00774BAE">
              <w:t xml:space="preserve">DI komponentas – </w:t>
            </w:r>
            <w:r w:rsidR="00186E06">
              <w:t>DI</w:t>
            </w:r>
            <w:r w:rsidRPr="00774BAE">
              <w:t xml:space="preserve"> priemonės skirtos </w:t>
            </w:r>
            <w:r w:rsidR="00663BE9">
              <w:t>TAP</w:t>
            </w:r>
            <w:r w:rsidRPr="00774BAE">
              <w:t xml:space="preserve"> rengimui (rengėjo DI asistentas), teisės aktų santraukų/ anotacijų generavimui, sąvokų, </w:t>
            </w:r>
            <w:proofErr w:type="spellStart"/>
            <w:r w:rsidRPr="00774BAE">
              <w:t>Eurovoc</w:t>
            </w:r>
            <w:proofErr w:type="spellEnd"/>
            <w:r w:rsidRPr="00774BAE">
              <w:t xml:space="preserve"> ir dalykinių temų siūlymų generavimui. Reikalavimai detaliau pateikti </w:t>
            </w:r>
            <w:hyperlink w:anchor="scroll-bookmark-17" w:history="1">
              <w:r w:rsidRPr="00774BAE">
                <w:rPr>
                  <w:rStyle w:val="Hipersaitas"/>
                </w:rPr>
                <w:t>D</w:t>
              </w:r>
              <w:r w:rsidR="00186E06">
                <w:rPr>
                  <w:rStyle w:val="Hipersaitas"/>
                </w:rPr>
                <w:t>I</w:t>
              </w:r>
              <w:r w:rsidRPr="00774BAE">
                <w:rPr>
                  <w:rStyle w:val="Hipersaitas"/>
                </w:rPr>
                <w:t xml:space="preserve"> komponentas (</w:t>
              </w:r>
              <w:r w:rsidR="00E51C4A">
                <w:rPr>
                  <w:rStyle w:val="Hipersaitas"/>
                </w:rPr>
                <w:t>TAP rengykl</w:t>
              </w:r>
              <w:r w:rsidRPr="00774BAE">
                <w:rPr>
                  <w:rStyle w:val="Hipersaitas"/>
                </w:rPr>
                <w:t>ės apimčiai)</w:t>
              </w:r>
            </w:hyperlink>
            <w:r w:rsidRPr="00774BAE">
              <w:t>.</w:t>
            </w:r>
          </w:p>
        </w:tc>
      </w:tr>
      <w:tr w:rsidR="006757C7" w:rsidRPr="00774BAE" w14:paraId="22E4AE78" w14:textId="77777777" w:rsidTr="006757C7">
        <w:tc>
          <w:tcPr>
            <w:tcW w:w="0" w:type="auto"/>
          </w:tcPr>
          <w:p w14:paraId="61347D31" w14:textId="77777777" w:rsidR="006757C7" w:rsidRPr="00774BAE" w:rsidRDefault="009405B1">
            <w:r w:rsidRPr="00774BAE">
              <w:t>10</w:t>
            </w:r>
          </w:p>
        </w:tc>
        <w:tc>
          <w:tcPr>
            <w:tcW w:w="0" w:type="auto"/>
          </w:tcPr>
          <w:p w14:paraId="35B3B41E" w14:textId="1A944F04" w:rsidR="006757C7" w:rsidRPr="00774BAE" w:rsidRDefault="00E27441" w:rsidP="006003C2">
            <w:r>
              <w:rPr>
                <w:b/>
              </w:rPr>
              <w:t>TAP r</w:t>
            </w:r>
            <w:r w:rsidR="009405B1" w:rsidRPr="00774BAE">
              <w:rPr>
                <w:b/>
              </w:rPr>
              <w:t>engyklės</w:t>
            </w:r>
            <w:r w:rsidR="006003C2">
              <w:rPr>
                <w:b/>
              </w:rPr>
              <w:t xml:space="preserve"> vietinis</w:t>
            </w:r>
            <w:r w:rsidR="009405B1" w:rsidRPr="00774BAE">
              <w:rPr>
                <w:b/>
              </w:rPr>
              <w:t xml:space="preserve"> komponentas</w:t>
            </w:r>
          </w:p>
        </w:tc>
        <w:tc>
          <w:tcPr>
            <w:tcW w:w="0" w:type="auto"/>
          </w:tcPr>
          <w:p w14:paraId="4A11AB47" w14:textId="36B35447" w:rsidR="006757C7" w:rsidRPr="00774BAE" w:rsidRDefault="00E27441" w:rsidP="006003C2">
            <w:r>
              <w:t>TAP r</w:t>
            </w:r>
            <w:r w:rsidR="009405B1" w:rsidRPr="00774BAE">
              <w:t xml:space="preserve">engyklės </w:t>
            </w:r>
            <w:r w:rsidR="006003C2">
              <w:t>vietinis</w:t>
            </w:r>
            <w:r w:rsidR="006003C2" w:rsidRPr="00774BAE">
              <w:t xml:space="preserve"> </w:t>
            </w:r>
            <w:r w:rsidR="009405B1" w:rsidRPr="00774BAE">
              <w:t>komponentas,</w:t>
            </w:r>
            <w:r w:rsidR="009405B1" w:rsidRPr="00774BAE">
              <w:rPr>
                <w:b/>
              </w:rPr>
              <w:t xml:space="preserve"> </w:t>
            </w:r>
            <w:r w:rsidR="009405B1" w:rsidRPr="00774BAE">
              <w:t xml:space="preserve">skirtas rengėjams (kurie nori rengti TAP anoniminiu būdu), naudoti </w:t>
            </w:r>
            <w:r>
              <w:t xml:space="preserve">TAP </w:t>
            </w:r>
            <w:r w:rsidR="009405B1" w:rsidRPr="00774BAE">
              <w:t xml:space="preserve">rengyklės </w:t>
            </w:r>
            <w:r w:rsidR="006003C2">
              <w:t>vietinę, t. y. neprijungtą prie interneto</w:t>
            </w:r>
            <w:r w:rsidR="006003C2" w:rsidRPr="00774BAE">
              <w:t xml:space="preserve"> </w:t>
            </w:r>
            <w:r w:rsidR="009405B1" w:rsidRPr="00774BAE">
              <w:t xml:space="preserve">versiją </w:t>
            </w:r>
            <w:r w:rsidR="009405B1" w:rsidRPr="00E27441">
              <w:t>įdiegtą savo kompiuteryje</w:t>
            </w:r>
            <w:r w:rsidR="009405B1" w:rsidRPr="00774BAE">
              <w:t xml:space="preserve"> ir parengti teisės akto projektą (ir jos suvestinę redakciją) ir eksportuoti į TA</w:t>
            </w:r>
            <w:r w:rsidR="00F92DB0">
              <w:t xml:space="preserve">P </w:t>
            </w:r>
            <w:proofErr w:type="spellStart"/>
            <w:r w:rsidR="009405B1" w:rsidRPr="00774BAE">
              <w:t>rengyklei</w:t>
            </w:r>
            <w:proofErr w:type="spellEnd"/>
            <w:r w:rsidR="009405B1" w:rsidRPr="00774BAE">
              <w:t xml:space="preserve"> tinkamą importuoti duomenų struktūrą ir formatą (rinkmeną). </w:t>
            </w:r>
            <w:r w:rsidR="00F92DB0">
              <w:rPr>
                <w:b/>
              </w:rPr>
              <w:t>TAP r</w:t>
            </w:r>
            <w:r w:rsidR="009405B1" w:rsidRPr="00774BAE">
              <w:rPr>
                <w:b/>
              </w:rPr>
              <w:t xml:space="preserve">engyklės </w:t>
            </w:r>
            <w:r w:rsidR="006003C2">
              <w:rPr>
                <w:b/>
              </w:rPr>
              <w:t xml:space="preserve">vietinis </w:t>
            </w:r>
            <w:r w:rsidR="009405B1" w:rsidRPr="00774BAE">
              <w:rPr>
                <w:b/>
              </w:rPr>
              <w:t xml:space="preserve">komponentas I diegimo etapo apimčiai </w:t>
            </w:r>
            <w:r w:rsidR="009405B1" w:rsidRPr="00774BAE">
              <w:t xml:space="preserve">turi būti suprojektuotas ir sukurtas pagal </w:t>
            </w:r>
            <w:r w:rsidR="003D5473">
              <w:t>šioje specifikacijoje pateiktus reikalavimus</w:t>
            </w:r>
            <w:r w:rsidR="009405B1" w:rsidRPr="00774BAE">
              <w:t xml:space="preserve"> </w:t>
            </w:r>
            <w:r w:rsidR="00F92DB0">
              <w:t>TAP r</w:t>
            </w:r>
            <w:r w:rsidR="009405B1" w:rsidRPr="00774BAE">
              <w:t xml:space="preserve">engyklės </w:t>
            </w:r>
            <w:r w:rsidR="006003C2">
              <w:t>vietinio</w:t>
            </w:r>
            <w:r w:rsidR="009405B1" w:rsidRPr="00774BAE">
              <w:t xml:space="preserve"> komponento funkcionalumui (detaliau reikalavimai pateikti čia </w:t>
            </w:r>
            <w:hyperlink w:anchor="scroll-bookmark-9" w:history="1">
              <w:r w:rsidR="009405B1" w:rsidRPr="00774BAE">
                <w:rPr>
                  <w:rStyle w:val="Hipersaitas"/>
                </w:rPr>
                <w:t>T</w:t>
              </w:r>
              <w:r>
                <w:rPr>
                  <w:rStyle w:val="Hipersaitas"/>
                </w:rPr>
                <w:t>AP</w:t>
              </w:r>
              <w:r w:rsidR="009405B1" w:rsidRPr="00774BAE">
                <w:rPr>
                  <w:rStyle w:val="Hipersaitas"/>
                </w:rPr>
                <w:t xml:space="preserve"> </w:t>
              </w:r>
              <w:r>
                <w:rPr>
                  <w:rStyle w:val="Hipersaitas"/>
                </w:rPr>
                <w:t>r</w:t>
              </w:r>
              <w:r w:rsidR="009405B1" w:rsidRPr="00774BAE">
                <w:rPr>
                  <w:rStyle w:val="Hipersaitas"/>
                </w:rPr>
                <w:t xml:space="preserve">engyklės </w:t>
              </w:r>
              <w:r w:rsidR="006003C2">
                <w:rPr>
                  <w:rStyle w:val="Hipersaitas"/>
                </w:rPr>
                <w:t>vietinis</w:t>
              </w:r>
              <w:r w:rsidR="006003C2" w:rsidRPr="00774BAE">
                <w:rPr>
                  <w:rStyle w:val="Hipersaitas"/>
                </w:rPr>
                <w:t xml:space="preserve"> </w:t>
              </w:r>
              <w:r w:rsidR="009405B1" w:rsidRPr="00774BAE">
                <w:rPr>
                  <w:rStyle w:val="Hipersaitas"/>
                </w:rPr>
                <w:t>komponentas</w:t>
              </w:r>
            </w:hyperlink>
            <w:r w:rsidR="009405B1" w:rsidRPr="00774BAE">
              <w:t>.</w:t>
            </w:r>
          </w:p>
        </w:tc>
      </w:tr>
      <w:tr w:rsidR="006757C7" w:rsidRPr="00774BAE" w14:paraId="704E5F05" w14:textId="77777777" w:rsidTr="006757C7">
        <w:tc>
          <w:tcPr>
            <w:tcW w:w="0" w:type="auto"/>
          </w:tcPr>
          <w:p w14:paraId="3A05E5BF" w14:textId="77777777" w:rsidR="006757C7" w:rsidRPr="00774BAE" w:rsidRDefault="009405B1">
            <w:r w:rsidRPr="00774BAE">
              <w:t>11</w:t>
            </w:r>
          </w:p>
        </w:tc>
        <w:tc>
          <w:tcPr>
            <w:tcW w:w="0" w:type="auto"/>
          </w:tcPr>
          <w:p w14:paraId="0F4B940D" w14:textId="38CCE97C" w:rsidR="006757C7" w:rsidRPr="00774BAE" w:rsidRDefault="00F92DB0" w:rsidP="00F92DB0">
            <w:r>
              <w:rPr>
                <w:b/>
              </w:rPr>
              <w:t>TAP r</w:t>
            </w:r>
            <w:r w:rsidR="009405B1" w:rsidRPr="00774BAE">
              <w:rPr>
                <w:b/>
              </w:rPr>
              <w:t>engyklės veiklos DB masyvas, Centralizuotas DB masyvas, S3 saugykla</w:t>
            </w:r>
          </w:p>
        </w:tc>
        <w:tc>
          <w:tcPr>
            <w:tcW w:w="0" w:type="auto"/>
          </w:tcPr>
          <w:p w14:paraId="617B6B05" w14:textId="5EDBE3B5" w:rsidR="006757C7" w:rsidRPr="00774BAE" w:rsidRDefault="009405B1">
            <w:r w:rsidRPr="00774BAE">
              <w:t xml:space="preserve">Duomenų saugojimo komponentai skirti kuriamos </w:t>
            </w:r>
            <w:r w:rsidR="00F92DB0">
              <w:t xml:space="preserve">TAP </w:t>
            </w:r>
            <w:r w:rsidRPr="00774BAE">
              <w:t>rengyklės funkcionalumui reikalingų duomenų saugojimui ir planuojamos sukurti centralizuotos duomenų bazės ir S3 saugyklos duomenų saugojimui (duomenų saugojimo sprendimai turi būti projektuojami ir realizuoti pagal šio pirkimo specifikacijos reikalavimus CDB, S3 saugyklos projektavimo ir sukūrimo darbams).</w:t>
            </w:r>
          </w:p>
          <w:p w14:paraId="56C596C7" w14:textId="2E522AC3" w:rsidR="006757C7" w:rsidRPr="00774BAE" w:rsidRDefault="00F92DB0">
            <w:pPr>
              <w:numPr>
                <w:ilvl w:val="0"/>
                <w:numId w:val="44"/>
              </w:numPr>
            </w:pPr>
            <w:r>
              <w:t>TAP r</w:t>
            </w:r>
            <w:r w:rsidR="009405B1" w:rsidRPr="00774BAE">
              <w:t xml:space="preserve">engyklės veiklos DB masyvas, skirtas užtikrinti </w:t>
            </w:r>
            <w:r w:rsidR="006003C2">
              <w:t>TAP rengykl</w:t>
            </w:r>
            <w:r w:rsidR="009405B1" w:rsidRPr="00774BAE">
              <w:t>ės funkcionalumui reikalingų duomenų saugojimo sprendimą.</w:t>
            </w:r>
          </w:p>
          <w:p w14:paraId="753622B6" w14:textId="3449ED4C" w:rsidR="006757C7" w:rsidRPr="00774BAE" w:rsidRDefault="009405B1">
            <w:pPr>
              <w:numPr>
                <w:ilvl w:val="0"/>
                <w:numId w:val="44"/>
              </w:numPr>
            </w:pPr>
            <w:r w:rsidRPr="00774BAE">
              <w:t xml:space="preserve">Centralizuotas DB masyvo komponentas – numatoma sukurti centralizuotas TAIS ir TAR duomenų saugojimo komponentas, skirtas </w:t>
            </w:r>
            <w:r w:rsidR="00F92DB0">
              <w:t>VY</w:t>
            </w:r>
            <w:r w:rsidRPr="00774BAE">
              <w:t>TIS centralizuotos duomenų struktūros TAP ir TA objektų saugojimui.</w:t>
            </w:r>
          </w:p>
          <w:p w14:paraId="38DE98D4" w14:textId="67B00E73" w:rsidR="006757C7" w:rsidRPr="00774BAE" w:rsidRDefault="00746408">
            <w:pPr>
              <w:numPr>
                <w:ilvl w:val="0"/>
                <w:numId w:val="44"/>
              </w:numPr>
            </w:pPr>
            <w:r>
              <w:t>Tiekėjas</w:t>
            </w:r>
            <w:r w:rsidR="009405B1" w:rsidRPr="00774BAE">
              <w:t xml:space="preserve"> turi atsižvelgti į naujai kuriamą T</w:t>
            </w:r>
            <w:r w:rsidR="00F92DB0">
              <w:t>AP</w:t>
            </w:r>
            <w:r w:rsidR="009405B1" w:rsidRPr="00774BAE">
              <w:t xml:space="preserve"> rengyklės funkcionalumą ir planuojamą sukurti </w:t>
            </w:r>
            <w:r w:rsidR="00F92DB0">
              <w:t>VY</w:t>
            </w:r>
            <w:r w:rsidR="009405B1" w:rsidRPr="00774BAE">
              <w:t xml:space="preserve">TIS centralizuotą duomenų bazės modelį, skirtą vykdyti </w:t>
            </w:r>
            <w:r w:rsidR="00F92DB0">
              <w:t>VY</w:t>
            </w:r>
            <w:r w:rsidR="009405B1" w:rsidRPr="00774BAE">
              <w:t>TIS vidiniame portale apibrėžtus procesus, skirtus TAP teisėkūros procesui ir TA pateikimo, registravimo ir kitus šiuo metu TAR vykdomus procesų realizavimui.</w:t>
            </w:r>
          </w:p>
          <w:p w14:paraId="4E99C878" w14:textId="68273548" w:rsidR="006757C7" w:rsidRPr="00774BAE" w:rsidRDefault="00F92DB0">
            <w:pPr>
              <w:numPr>
                <w:ilvl w:val="0"/>
                <w:numId w:val="44"/>
              </w:numPr>
            </w:pPr>
            <w:r>
              <w:t>Pirkėjas</w:t>
            </w:r>
            <w:r w:rsidRPr="00774BAE">
              <w:t xml:space="preserve"> </w:t>
            </w:r>
            <w:r w:rsidR="009405B1" w:rsidRPr="00774BAE">
              <w:t xml:space="preserve">planuoja įsigyti </w:t>
            </w:r>
            <w:r>
              <w:t>VY</w:t>
            </w:r>
            <w:r w:rsidR="009405B1" w:rsidRPr="00774BAE">
              <w:t>TIS centralizuotos duomenų struktūrų projektavimo, duomenų migravimo iš TAR ir TAIS sukūrimo ir diegimo paslaugas šio pirkimo apimtyje.</w:t>
            </w:r>
          </w:p>
          <w:p w14:paraId="7CAC7A0F" w14:textId="3A26CDD3" w:rsidR="006757C7" w:rsidRPr="00774BAE" w:rsidRDefault="009405B1">
            <w:pPr>
              <w:numPr>
                <w:ilvl w:val="0"/>
                <w:numId w:val="44"/>
              </w:numPr>
            </w:pPr>
            <w:r w:rsidRPr="00774BAE">
              <w:t xml:space="preserve">S3 saugyklos komponentas – skirtas </w:t>
            </w:r>
            <w:r w:rsidR="00F92DB0">
              <w:t>TAP</w:t>
            </w:r>
            <w:r w:rsidRPr="00774BAE">
              <w:t xml:space="preserve"> </w:t>
            </w:r>
            <w:proofErr w:type="spellStart"/>
            <w:r w:rsidRPr="00774BAE">
              <w:t>rengyklėje</w:t>
            </w:r>
            <w:proofErr w:type="spellEnd"/>
            <w:r w:rsidRPr="00774BAE">
              <w:t xml:space="preserve"> ir planuojamoje sukurti </w:t>
            </w:r>
            <w:r w:rsidR="00F92DB0">
              <w:t>VY</w:t>
            </w:r>
            <w:r w:rsidRPr="00774BAE">
              <w:t xml:space="preserve">TIS sistemoje pateiktiems, sukurtiems dokumentų, </w:t>
            </w:r>
            <w:proofErr w:type="spellStart"/>
            <w:r w:rsidRPr="00774BAE">
              <w:t>struktūri</w:t>
            </w:r>
            <w:r w:rsidR="00362ABC">
              <w:t>n</w:t>
            </w:r>
            <w:r w:rsidRPr="00774BAE">
              <w:t>tų</w:t>
            </w:r>
            <w:proofErr w:type="spellEnd"/>
            <w:r w:rsidRPr="00774BAE">
              <w:t xml:space="preserve"> rinkmenų saugojimui.</w:t>
            </w:r>
          </w:p>
          <w:p w14:paraId="7FD382D0" w14:textId="5FADD9FF" w:rsidR="006757C7" w:rsidRPr="00774BAE" w:rsidRDefault="009405B1">
            <w:pPr>
              <w:numPr>
                <w:ilvl w:val="0"/>
                <w:numId w:val="44"/>
              </w:numPr>
            </w:pPr>
            <w:r w:rsidRPr="00774BAE">
              <w:t xml:space="preserve">S3 saugyklos komponentas gautas iš </w:t>
            </w:r>
            <w:r w:rsidR="00F92DB0">
              <w:t>VY</w:t>
            </w:r>
            <w:r w:rsidRPr="00774BAE">
              <w:t xml:space="preserve">TIS rinkmenas turi išsaugoti saugykloje ir išsaugojus rinkmenas turi perduoti rinkmenos saugojimo nuorodą su unikaliu rinkmenos saugojimo identifikatoriumi į </w:t>
            </w:r>
            <w:r w:rsidR="00F92DB0">
              <w:t>VY</w:t>
            </w:r>
            <w:r w:rsidRPr="00774BAE">
              <w:t>TIS komponentus (išsaugoti DB).</w:t>
            </w:r>
          </w:p>
        </w:tc>
      </w:tr>
      <w:tr w:rsidR="006757C7" w:rsidRPr="00774BAE" w14:paraId="72CE4298" w14:textId="77777777" w:rsidTr="006757C7">
        <w:tc>
          <w:tcPr>
            <w:tcW w:w="0" w:type="auto"/>
          </w:tcPr>
          <w:p w14:paraId="09A02D98" w14:textId="77777777" w:rsidR="006757C7" w:rsidRPr="00774BAE" w:rsidRDefault="009405B1">
            <w:r w:rsidRPr="00774BAE">
              <w:t>12</w:t>
            </w:r>
          </w:p>
        </w:tc>
        <w:tc>
          <w:tcPr>
            <w:tcW w:w="0" w:type="auto"/>
          </w:tcPr>
          <w:p w14:paraId="6101CD8C" w14:textId="30885C8E" w:rsidR="006757C7" w:rsidRPr="00774BAE" w:rsidRDefault="009405B1">
            <w:r w:rsidRPr="00774BAE">
              <w:rPr>
                <w:b/>
              </w:rPr>
              <w:t>Modernizuojamos esamos TAIS ir TAR komponentų srit</w:t>
            </w:r>
            <w:r w:rsidR="00F92DB0">
              <w:rPr>
                <w:b/>
              </w:rPr>
              <w:t>y</w:t>
            </w:r>
            <w:r w:rsidRPr="00774BAE">
              <w:rPr>
                <w:b/>
              </w:rPr>
              <w:t>s</w:t>
            </w:r>
          </w:p>
        </w:tc>
        <w:tc>
          <w:tcPr>
            <w:tcW w:w="0" w:type="auto"/>
          </w:tcPr>
          <w:p w14:paraId="1D376FF1" w14:textId="77777777" w:rsidR="006757C7" w:rsidRPr="00774BAE" w:rsidRDefault="009405B1">
            <w:r w:rsidRPr="00774BAE">
              <w:t>Reikalavimai modernizavimui pateikti reikalavimuose TAR ir TAIS modernizavimui.</w:t>
            </w:r>
          </w:p>
        </w:tc>
      </w:tr>
    </w:tbl>
    <w:p w14:paraId="6DDDBD73" w14:textId="77777777" w:rsidR="006757C7" w:rsidRPr="00774BAE" w:rsidRDefault="006757C7"/>
    <w:p w14:paraId="6EB9C4E8" w14:textId="77777777" w:rsidR="006757C7" w:rsidRPr="00774BAE" w:rsidRDefault="009405B1">
      <w:pPr>
        <w:pStyle w:val="Antrat2"/>
      </w:pPr>
      <w:r w:rsidRPr="00774BAE">
        <w:br w:type="page"/>
      </w:r>
      <w:bookmarkStart w:id="24" w:name="scroll-bookmark-26"/>
      <w:bookmarkStart w:id="25" w:name="scroll-bookmark-15"/>
      <w:bookmarkStart w:id="26" w:name="_Toc227775673"/>
      <w:bookmarkEnd w:id="24"/>
      <w:proofErr w:type="spellStart"/>
      <w:r w:rsidRPr="00774BAE">
        <w:t>Naudotojų</w:t>
      </w:r>
      <w:proofErr w:type="spellEnd"/>
      <w:r w:rsidRPr="00774BAE">
        <w:t xml:space="preserve"> </w:t>
      </w:r>
      <w:proofErr w:type="spellStart"/>
      <w:r w:rsidRPr="00774BAE">
        <w:t>prisijungimo</w:t>
      </w:r>
      <w:proofErr w:type="spellEnd"/>
      <w:r w:rsidRPr="00774BAE">
        <w:t xml:space="preserve"> </w:t>
      </w:r>
      <w:proofErr w:type="spellStart"/>
      <w:r w:rsidRPr="00774BAE">
        <w:t>ir</w:t>
      </w:r>
      <w:proofErr w:type="spellEnd"/>
      <w:r w:rsidRPr="00774BAE">
        <w:t xml:space="preserve"> </w:t>
      </w:r>
      <w:proofErr w:type="spellStart"/>
      <w:r w:rsidRPr="00774BAE">
        <w:t>paskyros</w:t>
      </w:r>
      <w:proofErr w:type="spellEnd"/>
      <w:r w:rsidRPr="00774BAE">
        <w:t xml:space="preserve"> </w:t>
      </w:r>
      <w:proofErr w:type="spellStart"/>
      <w:r w:rsidRPr="00774BAE">
        <w:t>valdymo</w:t>
      </w:r>
      <w:proofErr w:type="spellEnd"/>
      <w:r w:rsidRPr="00774BAE">
        <w:t xml:space="preserve"> </w:t>
      </w:r>
      <w:proofErr w:type="spellStart"/>
      <w:r w:rsidRPr="00774BAE">
        <w:t>modulis</w:t>
      </w:r>
      <w:bookmarkEnd w:id="25"/>
      <w:bookmarkEnd w:id="26"/>
      <w:proofErr w:type="spellEnd"/>
    </w:p>
    <w:p w14:paraId="67C3FA48" w14:textId="77777777" w:rsidR="006757C7" w:rsidRPr="00774BAE" w:rsidRDefault="009405B1">
      <w:pPr>
        <w:pStyle w:val="Antrat3"/>
      </w:pPr>
      <w:bookmarkStart w:id="27" w:name="scroll-bookmark-27"/>
      <w:bookmarkStart w:id="28" w:name="scroll-bookmark-28"/>
      <w:bookmarkStart w:id="29" w:name="_Toc227775674"/>
      <w:bookmarkEnd w:id="27"/>
      <w:proofErr w:type="spellStart"/>
      <w:r w:rsidRPr="00774BAE">
        <w:t>Bendra</w:t>
      </w:r>
      <w:proofErr w:type="spellEnd"/>
      <w:r w:rsidRPr="00774BAE">
        <w:t xml:space="preserve"> </w:t>
      </w:r>
      <w:proofErr w:type="spellStart"/>
      <w:r w:rsidRPr="00774BAE">
        <w:t>informacija</w:t>
      </w:r>
      <w:bookmarkEnd w:id="28"/>
      <w:bookmarkEnd w:id="29"/>
      <w:proofErr w:type="spellEnd"/>
    </w:p>
    <w:tbl>
      <w:tblPr>
        <w:tblStyle w:val="ScrollTableNormal"/>
        <w:tblW w:w="5000" w:type="pct"/>
        <w:tblLook w:val="0080" w:firstRow="0" w:lastRow="0" w:firstColumn="1" w:lastColumn="0" w:noHBand="0" w:noVBand="0"/>
      </w:tblPr>
      <w:tblGrid>
        <w:gridCol w:w="6044"/>
        <w:gridCol w:w="7382"/>
      </w:tblGrid>
      <w:tr w:rsidR="006757C7" w:rsidRPr="00774BAE" w14:paraId="4FA45A6E"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753EC9E2" w14:textId="77777777" w:rsidR="006757C7" w:rsidRPr="00774BAE" w:rsidRDefault="009405B1">
            <w:r w:rsidRPr="00774BAE">
              <w:t>Komponentas</w:t>
            </w:r>
          </w:p>
        </w:tc>
        <w:tc>
          <w:tcPr>
            <w:tcW w:w="0" w:type="auto"/>
          </w:tcPr>
          <w:p w14:paraId="04D3E27C" w14:textId="66C14CA2" w:rsidR="006757C7" w:rsidRPr="00774BAE" w:rsidRDefault="00F92DB0" w:rsidP="00F92DB0">
            <w:pPr>
              <w:cnfStyle w:val="000000000000" w:firstRow="0" w:lastRow="0" w:firstColumn="0" w:lastColumn="0" w:oddVBand="0" w:evenVBand="0" w:oddHBand="0" w:evenHBand="0" w:firstRowFirstColumn="0" w:firstRowLastColumn="0" w:lastRowFirstColumn="0" w:lastRowLastColumn="0"/>
            </w:pPr>
            <w:r w:rsidRPr="00774BAE">
              <w:t>T</w:t>
            </w:r>
            <w:r>
              <w:t>AP</w:t>
            </w:r>
            <w:r w:rsidRPr="00774BAE">
              <w:t xml:space="preserve"> </w:t>
            </w:r>
            <w:proofErr w:type="spellStart"/>
            <w:r w:rsidR="009405B1" w:rsidRPr="00774BAE">
              <w:t>rengyklė</w:t>
            </w:r>
            <w:proofErr w:type="spellEnd"/>
          </w:p>
        </w:tc>
      </w:tr>
      <w:tr w:rsidR="006757C7" w:rsidRPr="00774BAE" w14:paraId="699C0264"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6F2E0E51" w14:textId="77777777" w:rsidR="006757C7" w:rsidRPr="00774BAE" w:rsidRDefault="009405B1">
            <w:r w:rsidRPr="00774BAE">
              <w:t>Modulis</w:t>
            </w:r>
          </w:p>
        </w:tc>
        <w:tc>
          <w:tcPr>
            <w:tcW w:w="0" w:type="auto"/>
          </w:tcPr>
          <w:p w14:paraId="54E829E4" w14:textId="77777777" w:rsidR="006757C7" w:rsidRPr="00774BAE" w:rsidRDefault="009405B1">
            <w:pPr>
              <w:cnfStyle w:val="000000000000" w:firstRow="0" w:lastRow="0" w:firstColumn="0" w:lastColumn="0" w:oddVBand="0" w:evenVBand="0" w:oddHBand="0" w:evenHBand="0" w:firstRowFirstColumn="0" w:firstRowLastColumn="0" w:lastRowFirstColumn="0" w:lastRowLastColumn="0"/>
            </w:pPr>
            <w:r w:rsidRPr="00774BAE">
              <w:t>Naudotojų prisijungimo ir paskyros valdymo modulis</w:t>
            </w:r>
          </w:p>
        </w:tc>
      </w:tr>
      <w:tr w:rsidR="006757C7" w:rsidRPr="00774BAE" w14:paraId="7C7E7CEA"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31D78013" w14:textId="647B7729" w:rsidR="006757C7" w:rsidRPr="00774BAE" w:rsidRDefault="007B0289">
            <w:r>
              <w:t xml:space="preserve">Pamatinės TAIS atnaujinimo </w:t>
            </w:r>
            <w:r w:rsidRPr="00774BAE">
              <w:t>TS skyrius</w:t>
            </w:r>
          </w:p>
        </w:tc>
        <w:tc>
          <w:tcPr>
            <w:tcW w:w="0" w:type="auto"/>
          </w:tcPr>
          <w:p w14:paraId="33591B71" w14:textId="77777777" w:rsidR="006757C7" w:rsidRPr="00774BAE" w:rsidRDefault="009405B1">
            <w:pPr>
              <w:cnfStyle w:val="000000000000" w:firstRow="0" w:lastRow="0" w:firstColumn="0" w:lastColumn="0" w:oddVBand="0" w:evenVBand="0" w:oddHBand="0" w:evenHBand="0" w:firstRowFirstColumn="0" w:firstRowLastColumn="0" w:lastRowFirstColumn="0" w:lastRowLastColumn="0"/>
            </w:pPr>
            <w:r w:rsidRPr="00774BAE">
              <w:t>TS 2.4.2</w:t>
            </w:r>
          </w:p>
        </w:tc>
      </w:tr>
    </w:tbl>
    <w:p w14:paraId="0FFC1BC9" w14:textId="77777777" w:rsidR="006757C7" w:rsidRPr="00774BAE" w:rsidRDefault="009405B1">
      <w:pPr>
        <w:pStyle w:val="Antrat3"/>
      </w:pPr>
      <w:bookmarkStart w:id="30" w:name="scroll-bookmark-29"/>
      <w:bookmarkStart w:id="31" w:name="scroll-bookmark-30"/>
      <w:bookmarkStart w:id="32" w:name="_Toc227775675"/>
      <w:bookmarkEnd w:id="30"/>
      <w:r w:rsidRPr="00774BAE">
        <w:t xml:space="preserve">Detalus </w:t>
      </w:r>
      <w:proofErr w:type="spellStart"/>
      <w:r w:rsidRPr="00774BAE">
        <w:t>sprendimo</w:t>
      </w:r>
      <w:proofErr w:type="spellEnd"/>
      <w:r w:rsidRPr="00774BAE">
        <w:t xml:space="preserve"> </w:t>
      </w:r>
      <w:proofErr w:type="spellStart"/>
      <w:r w:rsidRPr="00774BAE">
        <w:t>aprašymas</w:t>
      </w:r>
      <w:bookmarkEnd w:id="31"/>
      <w:bookmarkEnd w:id="32"/>
      <w:proofErr w:type="spellEnd"/>
    </w:p>
    <w:p w14:paraId="55C2B281" w14:textId="77777777" w:rsidR="006757C7" w:rsidRPr="00774BAE" w:rsidRDefault="009405B1">
      <w:r w:rsidRPr="00774BAE">
        <w:rPr>
          <w:b/>
        </w:rPr>
        <w:t>Bendrieji reikalavimai prisijungimui per TAIS SSO funkcionalumui</w:t>
      </w:r>
    </w:p>
    <w:p w14:paraId="2946D974" w14:textId="6F9748DE" w:rsidR="006757C7" w:rsidRPr="00774BAE" w:rsidRDefault="009405B1">
      <w:pPr>
        <w:numPr>
          <w:ilvl w:val="0"/>
          <w:numId w:val="45"/>
        </w:numPr>
      </w:pPr>
      <w:r w:rsidRPr="00774BAE">
        <w:t xml:space="preserve">Turi būti galimybė atitinkamą teisę turintiems TAIS vidiniams naudotojams prisijungti prie </w:t>
      </w:r>
      <w:r w:rsidR="00F92DB0">
        <w:t>TAP r</w:t>
      </w:r>
      <w:r w:rsidRPr="00774BAE">
        <w:t>engyklės komponento iš esamos TAIS.</w:t>
      </w:r>
    </w:p>
    <w:p w14:paraId="1E1101C6" w14:textId="2967853C" w:rsidR="006757C7" w:rsidRPr="00774BAE" w:rsidRDefault="009405B1">
      <w:pPr>
        <w:numPr>
          <w:ilvl w:val="0"/>
          <w:numId w:val="45"/>
        </w:numPr>
      </w:pPr>
      <w:r w:rsidRPr="00774BAE">
        <w:t xml:space="preserve">Turi būti realizuotas </w:t>
      </w:r>
      <w:r w:rsidR="00F92DB0">
        <w:t>TAP r</w:t>
      </w:r>
      <w:r w:rsidRPr="00774BAE">
        <w:t xml:space="preserve">engyklės komponento ir esamų TAIS aplikacijų SSO (angl. </w:t>
      </w:r>
      <w:proofErr w:type="spellStart"/>
      <w:r w:rsidRPr="00F92DB0">
        <w:rPr>
          <w:i/>
        </w:rPr>
        <w:t>Single</w:t>
      </w:r>
      <w:proofErr w:type="spellEnd"/>
      <w:r w:rsidRPr="00F92DB0">
        <w:rPr>
          <w:i/>
        </w:rPr>
        <w:t xml:space="preserve"> </w:t>
      </w:r>
      <w:proofErr w:type="spellStart"/>
      <w:r w:rsidRPr="00F92DB0">
        <w:rPr>
          <w:i/>
        </w:rPr>
        <w:t>Sign</w:t>
      </w:r>
      <w:proofErr w:type="spellEnd"/>
      <w:r w:rsidRPr="00F92DB0">
        <w:rPr>
          <w:i/>
        </w:rPr>
        <w:t xml:space="preserve"> </w:t>
      </w:r>
      <w:proofErr w:type="spellStart"/>
      <w:r w:rsidRPr="00F92DB0">
        <w:rPr>
          <w:i/>
        </w:rPr>
        <w:t>On</w:t>
      </w:r>
      <w:proofErr w:type="spellEnd"/>
      <w:r w:rsidRPr="00774BAE">
        <w:t xml:space="preserve">) sprendimas, skirtas vidiniams TAIS naudotojams prisijungti prie </w:t>
      </w:r>
      <w:r w:rsidR="00D01BA6">
        <w:t>TAP r</w:t>
      </w:r>
      <w:r w:rsidRPr="00774BAE">
        <w:t xml:space="preserve">engyklės komponento. Turi būti sukurtos papildomos </w:t>
      </w:r>
      <w:r w:rsidR="00D01BA6">
        <w:t>TAP r</w:t>
      </w:r>
      <w:r w:rsidRPr="00774BAE">
        <w:t>engyklės rolės ir teisės (pagal šios specifikacijos reikalavimus skirtos rengėjams, bendraautoriams, administratoriams) ir priskirtos naujiems sukurtiems ir esamiems TAIS vidiniams naudotojams naudotojų valdymo posistemėje (NAP).</w:t>
      </w:r>
    </w:p>
    <w:p w14:paraId="0D7DB91D" w14:textId="448606D2" w:rsidR="006757C7" w:rsidRPr="00774BAE" w:rsidRDefault="009405B1">
      <w:pPr>
        <w:numPr>
          <w:ilvl w:val="0"/>
          <w:numId w:val="45"/>
        </w:numPr>
      </w:pPr>
      <w:r w:rsidRPr="00774BAE">
        <w:t xml:space="preserve">Turi būti </w:t>
      </w:r>
      <w:proofErr w:type="spellStart"/>
      <w:r w:rsidRPr="00774BAE">
        <w:t>perpanaudojamas</w:t>
      </w:r>
      <w:proofErr w:type="spellEnd"/>
      <w:r w:rsidRPr="00774BAE">
        <w:t xml:space="preserve"> (esant poreikiui modernizuojamas) esamas naudotojų valdymo posistemės (NAP) funkcionalumas. Turi būti suderintas su </w:t>
      </w:r>
      <w:r w:rsidR="00381037">
        <w:t>Pirkėju</w:t>
      </w:r>
      <w:r w:rsidRPr="00774BAE">
        <w:t xml:space="preserve"> ir realizuotas naujų </w:t>
      </w:r>
      <w:r w:rsidR="00D01BA6">
        <w:t>TAP r</w:t>
      </w:r>
      <w:r w:rsidRPr="00774BAE">
        <w:t xml:space="preserve">engyklės naudotojų sukūrimas (esant poreikiui) su </w:t>
      </w:r>
      <w:r w:rsidR="00381037">
        <w:t>Pirkėju</w:t>
      </w:r>
      <w:r w:rsidRPr="00774BAE">
        <w:t xml:space="preserve"> suderintu būdu (pvz. importuo</w:t>
      </w:r>
      <w:r w:rsidR="00D01BA6">
        <w:t>jant</w:t>
      </w:r>
      <w:r w:rsidRPr="00774BAE">
        <w:t xml:space="preserve">) ir naudotojams automatiškai priskirti </w:t>
      </w:r>
      <w:r w:rsidR="00D01BA6">
        <w:t>TAP r</w:t>
      </w:r>
      <w:r w:rsidRPr="00774BAE">
        <w:t>engyklės roles ir teises.</w:t>
      </w:r>
    </w:p>
    <w:p w14:paraId="2B333925" w14:textId="5A04EB11" w:rsidR="006757C7" w:rsidRPr="00774BAE" w:rsidRDefault="009405B1">
      <w:pPr>
        <w:numPr>
          <w:ilvl w:val="0"/>
          <w:numId w:val="45"/>
        </w:numPr>
      </w:pPr>
      <w:r w:rsidRPr="00774BAE">
        <w:t xml:space="preserve">Prisijungus naudotojui turi būti galimybė išsaugoti savo sąrašų nustatymus, redagavimo aplinkos nustatymus (pvz. </w:t>
      </w:r>
      <w:r w:rsidR="00B95A08">
        <w:t xml:space="preserve">numatytąjį </w:t>
      </w:r>
      <w:r w:rsidRPr="00774BAE">
        <w:t>suvestinių redakcijų laiko juostos atvaizdavimo būd</w:t>
      </w:r>
      <w:r w:rsidR="00D01BA6">
        <w:t>ą</w:t>
      </w:r>
      <w:r w:rsidRPr="00774BAE">
        <w:t xml:space="preserve"> ir k</w:t>
      </w:r>
      <w:r w:rsidR="00D01BA6">
        <w:t>i</w:t>
      </w:r>
      <w:r w:rsidRPr="00774BAE">
        <w:t>t</w:t>
      </w:r>
      <w:r w:rsidR="00D01BA6">
        <w:t>us</w:t>
      </w:r>
      <w:r w:rsidRPr="00774BAE">
        <w:t xml:space="preserve"> ekraninėse formose aprašyt</w:t>
      </w:r>
      <w:r w:rsidR="00D01BA6">
        <w:t>us</w:t>
      </w:r>
      <w:r w:rsidRPr="00774BAE">
        <w:t xml:space="preserve"> naudotojo nustatymų </w:t>
      </w:r>
      <w:proofErr w:type="spellStart"/>
      <w:r w:rsidRPr="00774BAE">
        <w:t>funkcionlum</w:t>
      </w:r>
      <w:r w:rsidR="00D01BA6">
        <w:t>us</w:t>
      </w:r>
      <w:proofErr w:type="spellEnd"/>
      <w:r w:rsidRPr="00774BAE">
        <w:t>), tvarkyti bendrą bendraautorių (narių) sąrašą, kuris sukuriamas “Dalin</w:t>
      </w:r>
      <w:r w:rsidR="0065464C">
        <w:t>t</w:t>
      </w:r>
      <w:r w:rsidRPr="00774BAE">
        <w:t>is projektu</w:t>
      </w:r>
      <w:r w:rsidR="0065464C">
        <w:t>“</w:t>
      </w:r>
      <w:r w:rsidRPr="00774BAE">
        <w:t xml:space="preserve"> funkcionalume (detaliau aprašyta </w:t>
      </w:r>
      <w:hyperlink w:anchor="scroll-bookmark-71" w:history="1">
        <w:r w:rsidR="0065464C" w:rsidRPr="00774BAE">
          <w:rPr>
            <w:rStyle w:val="Hipersaitas"/>
          </w:rPr>
          <w:t>Ekraninė forma "Projekto kortelė - Dalintis - naujas bendraautorius"</w:t>
        </w:r>
      </w:hyperlink>
      <w:r w:rsidR="00D01BA6">
        <w:t>)</w:t>
      </w:r>
      <w:r w:rsidRPr="00774BAE">
        <w:t>.</w:t>
      </w:r>
    </w:p>
    <w:p w14:paraId="67240F57" w14:textId="38516805" w:rsidR="006757C7" w:rsidRPr="00774BAE" w:rsidRDefault="009405B1">
      <w:r w:rsidRPr="00774BAE">
        <w:rPr>
          <w:b/>
        </w:rPr>
        <w:t xml:space="preserve">Bendrieji reikalavimai prisijungimui, jeigu  </w:t>
      </w:r>
      <w:r w:rsidR="00D01BA6">
        <w:rPr>
          <w:b/>
        </w:rPr>
        <w:t xml:space="preserve">TAP </w:t>
      </w:r>
      <w:r w:rsidRPr="00774BAE">
        <w:rPr>
          <w:b/>
        </w:rPr>
        <w:t>bendraautori</w:t>
      </w:r>
      <w:r w:rsidR="00D01BA6">
        <w:rPr>
          <w:b/>
        </w:rPr>
        <w:t>ai</w:t>
      </w:r>
      <w:r w:rsidRPr="00774BAE">
        <w:rPr>
          <w:b/>
        </w:rPr>
        <w:t xml:space="preserve">s </w:t>
      </w:r>
      <w:r w:rsidR="00D01BA6">
        <w:rPr>
          <w:b/>
        </w:rPr>
        <w:t>paskirti</w:t>
      </w:r>
      <w:r w:rsidR="00D01BA6" w:rsidRPr="00774BAE">
        <w:rPr>
          <w:b/>
        </w:rPr>
        <w:t xml:space="preserve"> </w:t>
      </w:r>
      <w:r w:rsidRPr="00774BAE">
        <w:rPr>
          <w:b/>
        </w:rPr>
        <w:t>išoriniai naudotojai</w:t>
      </w:r>
      <w:r w:rsidR="00D01BA6">
        <w:rPr>
          <w:b/>
        </w:rPr>
        <w:t xml:space="preserve"> </w:t>
      </w:r>
      <w:r w:rsidR="00D01BA6" w:rsidRPr="00774BAE">
        <w:rPr>
          <w:b/>
        </w:rPr>
        <w:t>(bendradarbiavimo aplinka)</w:t>
      </w:r>
    </w:p>
    <w:p w14:paraId="6D6D60B5" w14:textId="05716C12" w:rsidR="006757C7" w:rsidRPr="00774BAE" w:rsidRDefault="009405B1">
      <w:pPr>
        <w:numPr>
          <w:ilvl w:val="0"/>
          <w:numId w:val="46"/>
        </w:numPr>
      </w:pPr>
      <w:r w:rsidRPr="00774BAE">
        <w:t>Jeigu bendraautoriu</w:t>
      </w:r>
      <w:r w:rsidR="00D01BA6">
        <w:t>mi</w:t>
      </w:r>
      <w:r w:rsidRPr="00774BAE">
        <w:t xml:space="preserve"> nurodytas išorinis naudotojas (ne vidiniai TAIS naudotojai) turi būti realizuotas </w:t>
      </w:r>
      <w:r w:rsidR="00D01BA6">
        <w:t>TAP r</w:t>
      </w:r>
      <w:r w:rsidRPr="00774BAE">
        <w:t xml:space="preserve">engyklės komponento ir esamo TAIS išorinio portalo (SIPIS) SSO (angl. </w:t>
      </w:r>
      <w:proofErr w:type="spellStart"/>
      <w:r w:rsidRPr="00774BAE">
        <w:t>Single</w:t>
      </w:r>
      <w:proofErr w:type="spellEnd"/>
      <w:r w:rsidRPr="00774BAE">
        <w:t xml:space="preserve"> </w:t>
      </w:r>
      <w:proofErr w:type="spellStart"/>
      <w:r w:rsidRPr="00774BAE">
        <w:t>Sign</w:t>
      </w:r>
      <w:proofErr w:type="spellEnd"/>
      <w:r w:rsidRPr="00774BAE">
        <w:t xml:space="preserve"> </w:t>
      </w:r>
      <w:proofErr w:type="spellStart"/>
      <w:r w:rsidRPr="00774BAE">
        <w:t>On</w:t>
      </w:r>
      <w:proofErr w:type="spellEnd"/>
      <w:r w:rsidRPr="00774BAE">
        <w:t xml:space="preserve">) sprendimas, skirtas išoriniams naudotojams (kurie priskirti </w:t>
      </w:r>
      <w:r w:rsidR="00D01BA6">
        <w:t xml:space="preserve">TAP </w:t>
      </w:r>
      <w:proofErr w:type="spellStart"/>
      <w:r w:rsidR="00D01BA6">
        <w:t>r</w:t>
      </w:r>
      <w:r w:rsidRPr="00774BAE">
        <w:t>engyklėje</w:t>
      </w:r>
      <w:proofErr w:type="spellEnd"/>
      <w:r w:rsidRPr="00774BAE">
        <w:t xml:space="preserve"> prie </w:t>
      </w:r>
      <w:r w:rsidR="00D01BA6">
        <w:t>TAP</w:t>
      </w:r>
      <w:r w:rsidR="00D01BA6" w:rsidRPr="00774BAE">
        <w:t xml:space="preserve"> </w:t>
      </w:r>
      <w:r w:rsidRPr="00774BAE">
        <w:t xml:space="preserve">kaip bendraautoriai) prisijungti prie </w:t>
      </w:r>
      <w:r w:rsidR="007C512D">
        <w:t>TAP r</w:t>
      </w:r>
      <w:r w:rsidRPr="00774BAE">
        <w:t>engyklės jam priskirtų projektų per TAIS išorin</w:t>
      </w:r>
      <w:r w:rsidR="007C512D">
        <w:t>į</w:t>
      </w:r>
      <w:r w:rsidRPr="00774BAE">
        <w:t xml:space="preserve"> portalą (SIPIS) (išorinis naudotojas turės registruotis ir turėti sukurtą registruotą išorinio portalo (SIPIS) naudotoją, kad </w:t>
      </w:r>
      <w:r w:rsidR="007C512D">
        <w:t xml:space="preserve">galėtų </w:t>
      </w:r>
      <w:r w:rsidRPr="00774BAE">
        <w:t xml:space="preserve">prisijungti prie </w:t>
      </w:r>
      <w:r w:rsidR="007C512D">
        <w:t>TAP r</w:t>
      </w:r>
      <w:r w:rsidRPr="00774BAE">
        <w:t xml:space="preserve">engyklės pagal jam suteiktą prieigą prie pasidalinto </w:t>
      </w:r>
      <w:r w:rsidR="007C512D">
        <w:t>TAP</w:t>
      </w:r>
      <w:r w:rsidR="007C512D" w:rsidRPr="00774BAE">
        <w:t xml:space="preserve"> </w:t>
      </w:r>
      <w:r w:rsidRPr="00774BAE">
        <w:t xml:space="preserve">informacijos). Turi būti sukurto išorinio naudotojo (bendraautoriaus) naujos rolės ir teisės </w:t>
      </w:r>
      <w:proofErr w:type="spellStart"/>
      <w:r w:rsidRPr="00774BAE">
        <w:t>perpanaudojant</w:t>
      </w:r>
      <w:proofErr w:type="spellEnd"/>
      <w:r w:rsidRPr="00774BAE">
        <w:t xml:space="preserve"> SIPIS naudotojų va</w:t>
      </w:r>
      <w:r w:rsidR="00C4586C">
        <w:t>l</w:t>
      </w:r>
      <w:r w:rsidRPr="00774BAE">
        <w:t>dymo modulio funkcion</w:t>
      </w:r>
      <w:r w:rsidR="007C512D">
        <w:t>a</w:t>
      </w:r>
      <w:r w:rsidRPr="00774BAE">
        <w:t>lumą.</w:t>
      </w:r>
    </w:p>
    <w:p w14:paraId="1823F35F" w14:textId="77777777" w:rsidR="006757C7" w:rsidRPr="00774BAE" w:rsidRDefault="009405B1">
      <w:pPr>
        <w:pStyle w:val="Antrat2"/>
      </w:pPr>
      <w:r w:rsidRPr="00774BAE">
        <w:br w:type="page"/>
      </w:r>
      <w:bookmarkStart w:id="33" w:name="scroll-bookmark-31"/>
      <w:bookmarkStart w:id="34" w:name="scroll-bookmark-13"/>
      <w:bookmarkStart w:id="35" w:name="_Toc227775676"/>
      <w:bookmarkEnd w:id="33"/>
      <w:r w:rsidRPr="00774BAE">
        <w:t xml:space="preserve">TAP </w:t>
      </w:r>
      <w:proofErr w:type="spellStart"/>
      <w:r w:rsidRPr="00774BAE">
        <w:t>ir</w:t>
      </w:r>
      <w:proofErr w:type="spellEnd"/>
      <w:r w:rsidRPr="00774BAE">
        <w:t xml:space="preserve"> TA </w:t>
      </w:r>
      <w:proofErr w:type="spellStart"/>
      <w:r w:rsidRPr="00774BAE">
        <w:t>rengimo</w:t>
      </w:r>
      <w:proofErr w:type="spellEnd"/>
      <w:r w:rsidRPr="00774BAE">
        <w:t xml:space="preserve"> </w:t>
      </w:r>
      <w:proofErr w:type="spellStart"/>
      <w:r w:rsidRPr="00774BAE">
        <w:t>modulis</w:t>
      </w:r>
      <w:bookmarkEnd w:id="34"/>
      <w:bookmarkEnd w:id="35"/>
      <w:proofErr w:type="spellEnd"/>
    </w:p>
    <w:p w14:paraId="363C417A" w14:textId="77777777" w:rsidR="006757C7" w:rsidRPr="00774BAE" w:rsidRDefault="009405B1">
      <w:pPr>
        <w:pStyle w:val="Antrat3"/>
      </w:pPr>
      <w:bookmarkStart w:id="36" w:name="scroll-bookmark-32"/>
      <w:bookmarkStart w:id="37" w:name="scroll-bookmark-33"/>
      <w:bookmarkStart w:id="38" w:name="_Toc227775677"/>
      <w:bookmarkEnd w:id="36"/>
      <w:proofErr w:type="spellStart"/>
      <w:r w:rsidRPr="00774BAE">
        <w:t>Bendra</w:t>
      </w:r>
      <w:proofErr w:type="spellEnd"/>
      <w:r w:rsidRPr="00774BAE">
        <w:t xml:space="preserve"> </w:t>
      </w:r>
      <w:proofErr w:type="spellStart"/>
      <w:r w:rsidRPr="00774BAE">
        <w:t>informacija</w:t>
      </w:r>
      <w:bookmarkEnd w:id="37"/>
      <w:bookmarkEnd w:id="38"/>
      <w:proofErr w:type="spellEnd"/>
    </w:p>
    <w:tbl>
      <w:tblPr>
        <w:tblStyle w:val="ScrollTableNormal"/>
        <w:tblW w:w="5000" w:type="pct"/>
        <w:tblLook w:val="0080" w:firstRow="0" w:lastRow="0" w:firstColumn="1" w:lastColumn="0" w:noHBand="0" w:noVBand="0"/>
      </w:tblPr>
      <w:tblGrid>
        <w:gridCol w:w="8177"/>
        <w:gridCol w:w="5249"/>
      </w:tblGrid>
      <w:tr w:rsidR="006757C7" w:rsidRPr="00774BAE" w14:paraId="7EC6F74E"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6031BE49" w14:textId="77777777" w:rsidR="006757C7" w:rsidRPr="00774BAE" w:rsidRDefault="009405B1">
            <w:r w:rsidRPr="00774BAE">
              <w:t>Komponentas</w:t>
            </w:r>
          </w:p>
        </w:tc>
        <w:tc>
          <w:tcPr>
            <w:tcW w:w="0" w:type="auto"/>
          </w:tcPr>
          <w:p w14:paraId="6F5DDBD2" w14:textId="07FED665" w:rsidR="006757C7" w:rsidRPr="00774BAE" w:rsidRDefault="006360A3" w:rsidP="006360A3">
            <w:pPr>
              <w:cnfStyle w:val="000000000000" w:firstRow="0" w:lastRow="0" w:firstColumn="0" w:lastColumn="0" w:oddVBand="0" w:evenVBand="0" w:oddHBand="0" w:evenHBand="0" w:firstRowFirstColumn="0" w:firstRowLastColumn="0" w:lastRowFirstColumn="0" w:lastRowLastColumn="0"/>
            </w:pPr>
            <w:r w:rsidRPr="00774BAE">
              <w:t>T</w:t>
            </w:r>
            <w:r>
              <w:t>AP</w:t>
            </w:r>
            <w:r w:rsidRPr="00774BAE">
              <w:t xml:space="preserve"> </w:t>
            </w:r>
            <w:proofErr w:type="spellStart"/>
            <w:r w:rsidR="009405B1" w:rsidRPr="00774BAE">
              <w:t>rengyklė</w:t>
            </w:r>
            <w:proofErr w:type="spellEnd"/>
          </w:p>
        </w:tc>
      </w:tr>
      <w:tr w:rsidR="006757C7" w:rsidRPr="00774BAE" w14:paraId="08AA6F07"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320A5A75" w14:textId="77777777" w:rsidR="006757C7" w:rsidRPr="00774BAE" w:rsidRDefault="009405B1">
            <w:r w:rsidRPr="00774BAE">
              <w:t>Modulis</w:t>
            </w:r>
          </w:p>
        </w:tc>
        <w:tc>
          <w:tcPr>
            <w:tcW w:w="0" w:type="auto"/>
          </w:tcPr>
          <w:p w14:paraId="523CFC5D" w14:textId="77777777" w:rsidR="006757C7" w:rsidRPr="00774BAE" w:rsidRDefault="009405B1">
            <w:pPr>
              <w:cnfStyle w:val="000000000000" w:firstRow="0" w:lastRow="0" w:firstColumn="0" w:lastColumn="0" w:oddVBand="0" w:evenVBand="0" w:oddHBand="0" w:evenHBand="0" w:firstRowFirstColumn="0" w:firstRowLastColumn="0" w:lastRowFirstColumn="0" w:lastRowLastColumn="0"/>
            </w:pPr>
            <w:r w:rsidRPr="00774BAE">
              <w:t>TAP ir TA rengimo modulis</w:t>
            </w:r>
          </w:p>
        </w:tc>
      </w:tr>
      <w:tr w:rsidR="006757C7" w:rsidRPr="00774BAE" w14:paraId="50E8431F"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06D4C87E" w14:textId="2F34ACCB" w:rsidR="006757C7" w:rsidRPr="00774BAE" w:rsidRDefault="00B85FC5">
            <w:r>
              <w:t xml:space="preserve">Pamatinės TAIS atnaujinimo </w:t>
            </w:r>
            <w:r w:rsidRPr="00774BAE">
              <w:t>TS skyrius</w:t>
            </w:r>
          </w:p>
        </w:tc>
        <w:tc>
          <w:tcPr>
            <w:tcW w:w="0" w:type="auto"/>
          </w:tcPr>
          <w:p w14:paraId="2C1C3349" w14:textId="77777777" w:rsidR="006757C7" w:rsidRPr="00774BAE" w:rsidRDefault="009405B1">
            <w:pPr>
              <w:cnfStyle w:val="000000000000" w:firstRow="0" w:lastRow="0" w:firstColumn="0" w:lastColumn="0" w:oddVBand="0" w:evenVBand="0" w:oddHBand="0" w:evenHBand="0" w:firstRowFirstColumn="0" w:firstRowLastColumn="0" w:lastRowFirstColumn="0" w:lastRowLastColumn="0"/>
            </w:pPr>
            <w:r w:rsidRPr="00774BAE">
              <w:t>TS 2.4.1 ir 2.4.2</w:t>
            </w:r>
          </w:p>
        </w:tc>
      </w:tr>
    </w:tbl>
    <w:p w14:paraId="5D7E8292" w14:textId="77777777" w:rsidR="006757C7" w:rsidRPr="00774BAE" w:rsidRDefault="009405B1">
      <w:pPr>
        <w:pStyle w:val="Antrat3"/>
      </w:pPr>
      <w:bookmarkStart w:id="39" w:name="scroll-bookmark-34"/>
      <w:bookmarkStart w:id="40" w:name="scroll-bookmark-35"/>
      <w:bookmarkStart w:id="41" w:name="_Toc227775678"/>
      <w:bookmarkEnd w:id="39"/>
      <w:r w:rsidRPr="00774BAE">
        <w:t xml:space="preserve">Detalus </w:t>
      </w:r>
      <w:proofErr w:type="spellStart"/>
      <w:r w:rsidRPr="00774BAE">
        <w:t>sprendimo</w:t>
      </w:r>
      <w:proofErr w:type="spellEnd"/>
      <w:r w:rsidRPr="00774BAE">
        <w:t xml:space="preserve"> </w:t>
      </w:r>
      <w:proofErr w:type="spellStart"/>
      <w:r w:rsidRPr="00774BAE">
        <w:t>aprašymas</w:t>
      </w:r>
      <w:bookmarkEnd w:id="40"/>
      <w:bookmarkEnd w:id="41"/>
      <w:proofErr w:type="spellEnd"/>
    </w:p>
    <w:p w14:paraId="596410AD" w14:textId="6C35583E" w:rsidR="006757C7" w:rsidRPr="00774BAE" w:rsidRDefault="009405B1">
      <w:pPr>
        <w:pStyle w:val="Antrat4"/>
      </w:pPr>
      <w:bookmarkStart w:id="42" w:name="scroll-bookmark-36"/>
      <w:bookmarkStart w:id="43" w:name="scroll-bookmark-37"/>
      <w:bookmarkEnd w:id="42"/>
      <w:proofErr w:type="spellStart"/>
      <w:r w:rsidRPr="00774BAE">
        <w:t>Bendrieji</w:t>
      </w:r>
      <w:proofErr w:type="spellEnd"/>
      <w:r w:rsidRPr="00774BAE">
        <w:t xml:space="preserve"> </w:t>
      </w:r>
      <w:proofErr w:type="spellStart"/>
      <w:r w:rsidRPr="00774BAE">
        <w:t>reikalavimai</w:t>
      </w:r>
      <w:proofErr w:type="spellEnd"/>
      <w:r w:rsidRPr="00774BAE">
        <w:t xml:space="preserve"> </w:t>
      </w:r>
      <w:r w:rsidR="006003C2">
        <w:t xml:space="preserve">TAP </w:t>
      </w:r>
      <w:proofErr w:type="spellStart"/>
      <w:r w:rsidRPr="00774BAE">
        <w:t>rengyklei</w:t>
      </w:r>
      <w:bookmarkEnd w:id="43"/>
      <w:proofErr w:type="spellEnd"/>
    </w:p>
    <w:p w14:paraId="6EE09D6D" w14:textId="4EAD1BC3" w:rsidR="006757C7" w:rsidRPr="00774BAE" w:rsidRDefault="009405B1">
      <w:pPr>
        <w:numPr>
          <w:ilvl w:val="0"/>
          <w:numId w:val="47"/>
        </w:numPr>
      </w:pPr>
      <w:r w:rsidRPr="00774BAE">
        <w:t xml:space="preserve">Turi būti sukurta ir įdiegta </w:t>
      </w:r>
      <w:r w:rsidR="00B07A71">
        <w:t xml:space="preserve">TAP </w:t>
      </w:r>
      <w:r w:rsidRPr="00774BAE">
        <w:t>rengyklės programinė įranga, skirta parengti teisės akto projektų ir teisės aktų variantų versijoms visiems teisėkūros dalyviams, kurie turi rengti TAP (vidiniai TAIS naudotojai).</w:t>
      </w:r>
    </w:p>
    <w:p w14:paraId="3A0463F8" w14:textId="0CD5EFC0" w:rsidR="006757C7" w:rsidRPr="00774BAE" w:rsidRDefault="006003C2">
      <w:pPr>
        <w:numPr>
          <w:ilvl w:val="0"/>
          <w:numId w:val="47"/>
        </w:numPr>
      </w:pPr>
      <w:r>
        <w:t>TAP rengykl</w:t>
      </w:r>
      <w:r w:rsidR="009405B1" w:rsidRPr="00774BAE">
        <w:t xml:space="preserve">ės komponente TAP ir TA rengimo modulyje turi būti užtikrintas teksto redagavimo </w:t>
      </w:r>
      <w:r w:rsidR="00993D1B">
        <w:t xml:space="preserve">realiu laiku (angl. </w:t>
      </w:r>
      <w:proofErr w:type="spellStart"/>
      <w:r w:rsidR="009405B1" w:rsidRPr="0065464C">
        <w:rPr>
          <w:i/>
        </w:rPr>
        <w:t>online</w:t>
      </w:r>
      <w:proofErr w:type="spellEnd"/>
      <w:r w:rsidR="00993D1B">
        <w:t>)</w:t>
      </w:r>
      <w:r w:rsidR="009405B1" w:rsidRPr="00774BAE">
        <w:t xml:space="preserve"> principu veikimas ir duomenų saugojimas (nespaudžiant saugoti mygtuko), kitų naudotojų prisijungimo prie to paties projekto redagavimo aplinkos funkcionalumas aprašytas šioje specifikacijoje.</w:t>
      </w:r>
    </w:p>
    <w:p w14:paraId="557C0738" w14:textId="7496F579" w:rsidR="006757C7" w:rsidRPr="00774BAE" w:rsidRDefault="00B07A71">
      <w:pPr>
        <w:numPr>
          <w:ilvl w:val="0"/>
          <w:numId w:val="47"/>
        </w:numPr>
      </w:pPr>
      <w:r>
        <w:t>TAP r</w:t>
      </w:r>
      <w:r w:rsidR="009405B1" w:rsidRPr="00774BAE">
        <w:t xml:space="preserve">engyklės komponente turi būti suprojektuota ir realizuota </w:t>
      </w:r>
      <w:r>
        <w:t>TAP r</w:t>
      </w:r>
      <w:r w:rsidR="009405B1" w:rsidRPr="00774BAE">
        <w:t xml:space="preserve">engyklės bendradarbiavimo aplinka, kuri skirta naudotojams (bendraautoriams, kurie priskirti prie vieno </w:t>
      </w:r>
      <w:r>
        <w:t>TAP</w:t>
      </w:r>
      <w:r w:rsidRPr="00774BAE">
        <w:t xml:space="preserve"> </w:t>
      </w:r>
      <w:r w:rsidR="009405B1" w:rsidRPr="00774BAE">
        <w:t xml:space="preserve">ir kuriems nustatytos teisės </w:t>
      </w:r>
      <w:r>
        <w:t>TAP</w:t>
      </w:r>
      <w:r w:rsidR="009405B1" w:rsidRPr="00774BAE">
        <w:t xml:space="preserve">) atlikti redagavimo, peržiūros ir komentavimo veiksmus vienu metu su vienu </w:t>
      </w:r>
      <w:r>
        <w:t>TAP</w:t>
      </w:r>
      <w:r w:rsidR="009405B1" w:rsidRPr="00774BAE">
        <w:t xml:space="preserve"> jo redagavimo (bendradarbiavimo) aplinkoje.</w:t>
      </w:r>
    </w:p>
    <w:p w14:paraId="122DDF4A" w14:textId="0E7C067B" w:rsidR="006757C7" w:rsidRPr="00774BAE" w:rsidRDefault="00B07A71">
      <w:pPr>
        <w:numPr>
          <w:ilvl w:val="0"/>
          <w:numId w:val="47"/>
        </w:numPr>
      </w:pPr>
      <w:r>
        <w:rPr>
          <w:b/>
        </w:rPr>
        <w:t xml:space="preserve">TAP </w:t>
      </w:r>
      <w:proofErr w:type="spellStart"/>
      <w:r>
        <w:rPr>
          <w:b/>
        </w:rPr>
        <w:t>r</w:t>
      </w:r>
      <w:r w:rsidR="009405B1" w:rsidRPr="00774BAE">
        <w:rPr>
          <w:b/>
        </w:rPr>
        <w:t>engyklėje</w:t>
      </w:r>
      <w:proofErr w:type="spellEnd"/>
      <w:r w:rsidR="009405B1" w:rsidRPr="00774BAE">
        <w:rPr>
          <w:b/>
        </w:rPr>
        <w:t xml:space="preserve"> turi būti </w:t>
      </w:r>
      <w:r w:rsidR="009405B1" w:rsidRPr="0065464C">
        <w:rPr>
          <w:b/>
        </w:rPr>
        <w:t xml:space="preserve">realizuoti </w:t>
      </w:r>
      <w:r w:rsidR="00663BE9" w:rsidRPr="0065464C">
        <w:rPr>
          <w:b/>
        </w:rPr>
        <w:t>TAP</w:t>
      </w:r>
      <w:r w:rsidR="009405B1" w:rsidRPr="00774BAE">
        <w:rPr>
          <w:b/>
        </w:rPr>
        <w:t xml:space="preserve"> rengimo teisės technikos (formos, struktūros, turinio, teisės terminijos ir kt.) reikalavimai pagal Teisėkūros pagrindų įstatymo, Teisės aktų projektų rengimo rekomendacijas, patvirtintas Lietuvos Respublikos teisingumo ministro 2013 m. gruodžio 23 d. įsakymu Nr. 1R-298 „Dėl Teisės aktų projektų rengimo rekomendacijų patvirtinimo“ (toliau - Projektų rengimo rekomendacijos). Taisyklių aprašymas </w:t>
      </w:r>
      <w:r>
        <w:rPr>
          <w:b/>
        </w:rPr>
        <w:t>TA</w:t>
      </w:r>
      <w:r w:rsidR="009405B1" w:rsidRPr="00774BAE">
        <w:rPr>
          <w:b/>
        </w:rPr>
        <w:t xml:space="preserve"> rūšims pateiktas </w:t>
      </w:r>
      <w:hyperlink w:anchor="scroll-bookmark-38" w:history="1">
        <w:r w:rsidR="009405B1" w:rsidRPr="00774BAE">
          <w:rPr>
            <w:rStyle w:val="Hipersaitas"/>
          </w:rPr>
          <w:t xml:space="preserve">Bendros </w:t>
        </w:r>
        <w:r>
          <w:rPr>
            <w:rStyle w:val="Hipersaitas"/>
          </w:rPr>
          <w:t>TA</w:t>
        </w:r>
        <w:r w:rsidR="009405B1" w:rsidRPr="00774BAE">
          <w:rPr>
            <w:rStyle w:val="Hipersaitas"/>
          </w:rPr>
          <w:t xml:space="preserve"> rūšių struktūros ir projekto generavimo taisyklės</w:t>
        </w:r>
      </w:hyperlink>
      <w:r w:rsidR="009405B1" w:rsidRPr="00774BAE">
        <w:t>.</w:t>
      </w:r>
    </w:p>
    <w:p w14:paraId="04DBDB99" w14:textId="6157196B" w:rsidR="006757C7" w:rsidRPr="00774BAE" w:rsidRDefault="00663BE9">
      <w:pPr>
        <w:numPr>
          <w:ilvl w:val="0"/>
          <w:numId w:val="47"/>
        </w:numPr>
      </w:pPr>
      <w:r>
        <w:t xml:space="preserve">TAP </w:t>
      </w:r>
      <w:proofErr w:type="spellStart"/>
      <w:r>
        <w:t>r</w:t>
      </w:r>
      <w:r w:rsidR="009405B1" w:rsidRPr="00774BAE">
        <w:t>engyklėje</w:t>
      </w:r>
      <w:proofErr w:type="spellEnd"/>
      <w:r w:rsidR="009405B1" w:rsidRPr="00774BAE">
        <w:t xml:space="preserve"> sukurti duomenys turi būti saugojami </w:t>
      </w:r>
      <w:r>
        <w:t>centralizuotoje</w:t>
      </w:r>
      <w:r w:rsidRPr="00774BAE">
        <w:t xml:space="preserve"> </w:t>
      </w:r>
      <w:r w:rsidR="009405B1" w:rsidRPr="00774BAE">
        <w:t>duomenų bazėje, kuri</w:t>
      </w:r>
      <w:r>
        <w:t>oje</w:t>
      </w:r>
      <w:r w:rsidR="009405B1" w:rsidRPr="00774BAE">
        <w:t xml:space="preserve"> turi būti išplėsta galimyb</w:t>
      </w:r>
      <w:r>
        <w:t>ė</w:t>
      </w:r>
      <w:r w:rsidR="009405B1" w:rsidRPr="00774BAE">
        <w:t xml:space="preserve"> saugoti </w:t>
      </w:r>
      <w:r>
        <w:t>TAP</w:t>
      </w:r>
      <w:r w:rsidR="009405B1" w:rsidRPr="00774BAE">
        <w:t xml:space="preserve"> ir </w:t>
      </w:r>
      <w:r>
        <w:t>TA</w:t>
      </w:r>
      <w:r w:rsidR="009405B1" w:rsidRPr="00774BAE">
        <w:t xml:space="preserve"> versijų duomenis struktūruotai ir užtikrinant, kad </w:t>
      </w:r>
      <w:r>
        <w:t>TAP</w:t>
      </w:r>
      <w:r w:rsidR="009405B1" w:rsidRPr="00774BAE">
        <w:t xml:space="preserve"> / </w:t>
      </w:r>
      <w:r>
        <w:t>TA</w:t>
      </w:r>
      <w:r w:rsidR="009405B1" w:rsidRPr="00774BAE">
        <w:t xml:space="preserve"> duomenis </w:t>
      </w:r>
      <w:r>
        <w:t>VYTIS</w:t>
      </w:r>
      <w:r w:rsidRPr="00774BAE">
        <w:t xml:space="preserve"> </w:t>
      </w:r>
      <w:r w:rsidR="009405B1" w:rsidRPr="00774BAE">
        <w:t xml:space="preserve">galės perduoti / gauti į / iš kitas informacines sistemas paremtu tarptautiniu </w:t>
      </w:r>
      <w:r>
        <w:t>TA</w:t>
      </w:r>
      <w:r w:rsidR="009405B1" w:rsidRPr="00774BAE">
        <w:t xml:space="preserve"> ir </w:t>
      </w:r>
      <w:r>
        <w:t>TAP</w:t>
      </w:r>
      <w:r w:rsidR="009405B1" w:rsidRPr="00774BAE">
        <w:t xml:space="preserve"> </w:t>
      </w:r>
      <w:r>
        <w:t>struktūros</w:t>
      </w:r>
      <w:r w:rsidR="009405B1" w:rsidRPr="00774BAE">
        <w:t xml:space="preserve"> standartu </w:t>
      </w:r>
      <w:r>
        <w:t>-</w:t>
      </w:r>
      <w:r w:rsidR="009405B1" w:rsidRPr="00774BAE">
        <w:t xml:space="preserve"> </w:t>
      </w:r>
      <w:proofErr w:type="spellStart"/>
      <w:r w:rsidR="009405B1" w:rsidRPr="00774BAE">
        <w:t>Akoma</w:t>
      </w:r>
      <w:proofErr w:type="spellEnd"/>
      <w:r w:rsidR="009405B1" w:rsidRPr="00774BAE">
        <w:t xml:space="preserve"> </w:t>
      </w:r>
      <w:proofErr w:type="spellStart"/>
      <w:r w:rsidR="009405B1" w:rsidRPr="00774BAE">
        <w:t>Ntoso</w:t>
      </w:r>
      <w:proofErr w:type="spellEnd"/>
      <w:r w:rsidR="009405B1" w:rsidRPr="00774BAE">
        <w:t>.</w:t>
      </w:r>
    </w:p>
    <w:p w14:paraId="01843B87" w14:textId="77777777" w:rsidR="006757C7" w:rsidRPr="00774BAE" w:rsidRDefault="009405B1">
      <w:pPr>
        <w:pStyle w:val="Antrat4"/>
      </w:pPr>
      <w:bookmarkStart w:id="44" w:name="scroll-bookmark-39"/>
      <w:bookmarkStart w:id="45" w:name="scroll-bookmark-40"/>
      <w:bookmarkEnd w:id="44"/>
      <w:proofErr w:type="spellStart"/>
      <w:r w:rsidRPr="00774BAE">
        <w:t>Reikalavimai</w:t>
      </w:r>
      <w:proofErr w:type="spellEnd"/>
      <w:r w:rsidRPr="00774BAE">
        <w:t xml:space="preserve"> TAP </w:t>
      </w:r>
      <w:proofErr w:type="spellStart"/>
      <w:r w:rsidRPr="00774BAE">
        <w:t>ir</w:t>
      </w:r>
      <w:proofErr w:type="spellEnd"/>
      <w:r w:rsidRPr="00774BAE">
        <w:t xml:space="preserve"> TA </w:t>
      </w:r>
      <w:proofErr w:type="spellStart"/>
      <w:r w:rsidRPr="00774BAE">
        <w:t>rengimo</w:t>
      </w:r>
      <w:proofErr w:type="spellEnd"/>
      <w:r w:rsidRPr="00774BAE">
        <w:t xml:space="preserve"> </w:t>
      </w:r>
      <w:proofErr w:type="spellStart"/>
      <w:r w:rsidRPr="00774BAE">
        <w:t>moduliui</w:t>
      </w:r>
      <w:proofErr w:type="spellEnd"/>
      <w:r w:rsidRPr="00774BAE">
        <w:t xml:space="preserve"> (TAP </w:t>
      </w:r>
      <w:proofErr w:type="spellStart"/>
      <w:r w:rsidRPr="00774BAE">
        <w:t>rengėjo</w:t>
      </w:r>
      <w:proofErr w:type="spellEnd"/>
      <w:r w:rsidRPr="00774BAE">
        <w:t xml:space="preserve"> </w:t>
      </w:r>
      <w:proofErr w:type="spellStart"/>
      <w:r w:rsidRPr="00774BAE">
        <w:t>aplinka</w:t>
      </w:r>
      <w:proofErr w:type="spellEnd"/>
      <w:r w:rsidRPr="00774BAE">
        <w:t>)</w:t>
      </w:r>
      <w:bookmarkEnd w:id="45"/>
    </w:p>
    <w:p w14:paraId="48EC4D55" w14:textId="44568748" w:rsidR="006757C7" w:rsidRPr="00774BAE" w:rsidRDefault="009405B1">
      <w:pPr>
        <w:numPr>
          <w:ilvl w:val="0"/>
          <w:numId w:val="48"/>
        </w:numPr>
      </w:pPr>
      <w:r w:rsidRPr="00774BAE">
        <w:t xml:space="preserve">Turi būti sukurta galimybė TAP rengėjui parengti TAP variantus ir TA varianto versijas </w:t>
      </w:r>
      <w:r w:rsidR="006003C2">
        <w:t>TAP rengykl</w:t>
      </w:r>
      <w:r w:rsidRPr="00774BAE">
        <w:t>ės TAP ir TA rengimo ir tvarkymo modulyje.</w:t>
      </w:r>
    </w:p>
    <w:p w14:paraId="2C5FA4ED" w14:textId="06436151" w:rsidR="006757C7" w:rsidRPr="00774BAE" w:rsidRDefault="00701947">
      <w:pPr>
        <w:numPr>
          <w:ilvl w:val="0"/>
          <w:numId w:val="48"/>
        </w:numPr>
      </w:pPr>
      <w:r>
        <w:t>TAP r</w:t>
      </w:r>
      <w:r w:rsidR="009405B1" w:rsidRPr="00774BAE">
        <w:t>engyklės TAP kūrimo funkcionalumu turi būti galima naudotis TAIS vidiniam naudotojui, turinčiam teisę rengti įstaigos TAP</w:t>
      </w:r>
      <w:r>
        <w:rPr>
          <w:shd w:val="clear" w:color="auto" w:fill="FEDEC8"/>
        </w:rPr>
        <w:t>.</w:t>
      </w:r>
    </w:p>
    <w:p w14:paraId="6C46DE61" w14:textId="77777777" w:rsidR="006757C7" w:rsidRPr="00774BAE" w:rsidRDefault="009405B1">
      <w:pPr>
        <w:numPr>
          <w:ilvl w:val="0"/>
          <w:numId w:val="48"/>
        </w:numPr>
      </w:pPr>
      <w:r w:rsidRPr="00774BAE">
        <w:t>Turi būti galimybė TAP rengyklės naudotojui sukurti savo rengiamą projektą TAP parengimui ir nurodyti pirminius TAP kortelės metaduomenis (projekto kortelės duomenis):</w:t>
      </w:r>
    </w:p>
    <w:p w14:paraId="75CE179C" w14:textId="77777777" w:rsidR="006757C7" w:rsidRPr="00774BAE" w:rsidRDefault="009405B1">
      <w:pPr>
        <w:numPr>
          <w:ilvl w:val="1"/>
          <w:numId w:val="49"/>
        </w:numPr>
      </w:pPr>
      <w:r w:rsidRPr="00774BAE">
        <w:t>rengiamo TAP tipas (naujas / keičiamas TA / pripažįstamas netekusiu galios TA),</w:t>
      </w:r>
    </w:p>
    <w:p w14:paraId="7E6CBCEB" w14:textId="77777777" w:rsidR="006757C7" w:rsidRPr="00774BAE" w:rsidRDefault="009405B1">
      <w:pPr>
        <w:numPr>
          <w:ilvl w:val="1"/>
          <w:numId w:val="49"/>
        </w:numPr>
      </w:pPr>
      <w:r w:rsidRPr="00774BAE">
        <w:t>rengėjas (automatiškai užpildomi duomenys pagal prisijungusį naudotoją: vardas pavardė, pareigos, įstaiga),</w:t>
      </w:r>
    </w:p>
    <w:p w14:paraId="2C989050" w14:textId="77777777" w:rsidR="006757C7" w:rsidRPr="00774BAE" w:rsidRDefault="009405B1">
      <w:pPr>
        <w:numPr>
          <w:ilvl w:val="1"/>
          <w:numId w:val="49"/>
        </w:numPr>
      </w:pPr>
      <w:r w:rsidRPr="00774BAE">
        <w:t>TAP rūšis (jeigu kuriamas naujas TAP, galimybė pasirinkti iš rūšių sąrašo (galimos TAP rūšys konfigūruojamos administravimo posistemyje), jeigu pasirinktas TAP tipas „keičiamas TA“, užpildomas laukas automatiškai pagal keičiamo TA rūšį (pvz., įstatymo projektas)),</w:t>
      </w:r>
    </w:p>
    <w:p w14:paraId="73E51A29" w14:textId="77777777" w:rsidR="006757C7" w:rsidRPr="00774BAE" w:rsidRDefault="009405B1">
      <w:pPr>
        <w:numPr>
          <w:ilvl w:val="1"/>
          <w:numId w:val="49"/>
        </w:numPr>
      </w:pPr>
      <w:r w:rsidRPr="00774BAE">
        <w:t>TA priimantis (-</w:t>
      </w:r>
      <w:proofErr w:type="spellStart"/>
      <w:r w:rsidRPr="00774BAE">
        <w:t>ys</w:t>
      </w:r>
      <w:proofErr w:type="spellEnd"/>
      <w:r w:rsidRPr="00774BAE">
        <w:t>) subjektas (-ai),</w:t>
      </w:r>
    </w:p>
    <w:p w14:paraId="37299393" w14:textId="77777777" w:rsidR="006757C7" w:rsidRPr="00774BAE" w:rsidRDefault="009405B1">
      <w:pPr>
        <w:numPr>
          <w:ilvl w:val="1"/>
          <w:numId w:val="49"/>
        </w:numPr>
      </w:pPr>
      <w:r w:rsidRPr="00774BAE">
        <w:t>TAP dalykinis pavadinimas,</w:t>
      </w:r>
    </w:p>
    <w:p w14:paraId="510F51D5" w14:textId="77777777" w:rsidR="006757C7" w:rsidRPr="00774BAE" w:rsidRDefault="009405B1">
      <w:pPr>
        <w:numPr>
          <w:ilvl w:val="1"/>
          <w:numId w:val="49"/>
        </w:numPr>
      </w:pPr>
      <w:r w:rsidRPr="00774BAE">
        <w:t>TAP projekto būsena (automatiškai pirmą kartą nustatoma „Rengiamas“),</w:t>
      </w:r>
    </w:p>
    <w:p w14:paraId="53C333A4" w14:textId="77777777" w:rsidR="006757C7" w:rsidRPr="00774BAE" w:rsidRDefault="009405B1">
      <w:pPr>
        <w:numPr>
          <w:ilvl w:val="1"/>
          <w:numId w:val="49"/>
        </w:numPr>
      </w:pPr>
      <w:r w:rsidRPr="00774BAE">
        <w:t>ir kt. suderinti laukai.</w:t>
      </w:r>
    </w:p>
    <w:p w14:paraId="02A0FD90" w14:textId="718F08DB" w:rsidR="006757C7" w:rsidRPr="00774BAE" w:rsidRDefault="009405B1">
      <w:pPr>
        <w:numPr>
          <w:ilvl w:val="0"/>
          <w:numId w:val="48"/>
        </w:numPr>
      </w:pPr>
      <w:r w:rsidRPr="00774BAE">
        <w:t xml:space="preserve">TAP rengėjui turi būti galimybė koreguoti savo įvestas / papildytas </w:t>
      </w:r>
      <w:proofErr w:type="spellStart"/>
      <w:r w:rsidRPr="00774BAE">
        <w:t>Eurovoc</w:t>
      </w:r>
      <w:proofErr w:type="spellEnd"/>
      <w:r w:rsidRPr="00774BAE">
        <w:t xml:space="preserve"> ar dalykines temas, projekto darbinį pavadinimą ir kitus suderinus su </w:t>
      </w:r>
      <w:r w:rsidR="00381037">
        <w:t>Pirkėju</w:t>
      </w:r>
      <w:r w:rsidRPr="00774BAE">
        <w:t xml:space="preserve"> laukus bet kuriuo TAP rengimo metu.</w:t>
      </w:r>
    </w:p>
    <w:p w14:paraId="752C2EC3" w14:textId="77777777" w:rsidR="006757C7" w:rsidRPr="00774BAE" w:rsidRDefault="009405B1">
      <w:pPr>
        <w:numPr>
          <w:ilvl w:val="1"/>
          <w:numId w:val="50"/>
        </w:numPr>
      </w:pPr>
      <w:proofErr w:type="spellStart"/>
      <w:r w:rsidRPr="00774BAE">
        <w:t>Eurovoc</w:t>
      </w:r>
      <w:proofErr w:type="spellEnd"/>
      <w:r w:rsidRPr="00774BAE">
        <w:t xml:space="preserve"> temos (jeigu kuriamas naujas TAP, galimybė nurodyti vieną ir daugiau </w:t>
      </w:r>
      <w:proofErr w:type="spellStart"/>
      <w:r w:rsidRPr="00774BAE">
        <w:t>Eurovoc</w:t>
      </w:r>
      <w:proofErr w:type="spellEnd"/>
      <w:r w:rsidRPr="00774BAE">
        <w:t xml:space="preserve"> temų grupių, pogrupių, jeigu keičiamas TA – automatiškai pažymimos </w:t>
      </w:r>
      <w:proofErr w:type="spellStart"/>
      <w:r w:rsidRPr="00774BAE">
        <w:t>Eurovoc</w:t>
      </w:r>
      <w:proofErr w:type="spellEnd"/>
      <w:r w:rsidRPr="00774BAE">
        <w:t xml:space="preserve"> temų grupės / pogrupiai pagal keičiamo TA gautas reikšmes iš TAR, galimybė papildyti naujomis grupėmis / pogrupiais),</w:t>
      </w:r>
    </w:p>
    <w:p w14:paraId="3B0AEA8D" w14:textId="77777777" w:rsidR="006757C7" w:rsidRPr="00774BAE" w:rsidRDefault="009405B1">
      <w:pPr>
        <w:numPr>
          <w:ilvl w:val="1"/>
          <w:numId w:val="50"/>
        </w:numPr>
      </w:pPr>
      <w:r w:rsidRPr="00774BAE">
        <w:t>dalykinės temos (jeigu kuriamas naujas TAP, galimybė pasirinkti, su kuria tema, poteme siejamas rengiamas TAP iš pateikto temų klasifikatoriaus, galimybė nurodyti vieną ir daugiau temų, potemių (temų klasifikatorius ir jo reikšmės turi būti administruojamos administravimo posistemyje), jeigu keičiamas TA – automatiškai pažymimos temos / potemės pagal keičiamo TA gautas reikšmes iš TAR, galimybė papildyti naujomis temomis/ potemėmis),</w:t>
      </w:r>
    </w:p>
    <w:p w14:paraId="2CD4E96F" w14:textId="77777777" w:rsidR="006757C7" w:rsidRPr="00774BAE" w:rsidRDefault="009405B1">
      <w:pPr>
        <w:numPr>
          <w:ilvl w:val="0"/>
          <w:numId w:val="48"/>
        </w:numPr>
      </w:pPr>
      <w:r w:rsidRPr="00774BAE">
        <w:t>TAP rengyklės naudotojui turi būti galima peržiūrėti visų savo rengiamų TAP sąrašą (“Mano projektai” aplinka). “Mano projektai” lange turi būti galimybė peržiūrėti trumpą informaciją apie rengiamą projektą (būsena, projekto darbinis pavadinimas ir kt. suderinta prototipe informaciją).</w:t>
      </w:r>
    </w:p>
    <w:p w14:paraId="7F0C025D" w14:textId="77777777" w:rsidR="006757C7" w:rsidRPr="00774BAE" w:rsidRDefault="009405B1">
      <w:pPr>
        <w:numPr>
          <w:ilvl w:val="0"/>
          <w:numId w:val="48"/>
        </w:numPr>
      </w:pPr>
      <w:r w:rsidRPr="00774BAE">
        <w:rPr>
          <w:b/>
        </w:rPr>
        <w:t>Turi būti galimybė pasirinkti, koks TAP bus rengiamas: naujas, keičiamas TA ar pripažįstamas netekus galios.</w:t>
      </w:r>
    </w:p>
    <w:p w14:paraId="0AC3AF16" w14:textId="77777777" w:rsidR="006757C7" w:rsidRPr="00774BAE" w:rsidRDefault="009405B1">
      <w:pPr>
        <w:numPr>
          <w:ilvl w:val="0"/>
          <w:numId w:val="48"/>
        </w:numPr>
      </w:pPr>
      <w:r w:rsidRPr="00774BAE">
        <w:t>Jeigu rengiamas keičiamas TAP, turi būti galimybė vykdyti TAR paskelbtų TA paiešką pagal pavadinimą (ar pavadinimo fragmentą), įstaigą, priėmimo metus, registracijos Nr. ir kitus suderintus detalios paieškos laukus). Sistema turi parodyti rezultatų sąrašą, kuriame būtų rodomi TA informacija. Turi būti galimybė pasirinkti keičiamo TA galiojančią arba įsigaliosiančią suvestinės redakcijos versiją pagal įsigaliojimo terminus rengiamam projektui. Rengiamas TAP yra susiejamas su keičiamu TA.</w:t>
      </w:r>
    </w:p>
    <w:p w14:paraId="102097DE" w14:textId="63B8374E" w:rsidR="006757C7" w:rsidRPr="00774BAE" w:rsidRDefault="009405B1">
      <w:pPr>
        <w:numPr>
          <w:ilvl w:val="0"/>
          <w:numId w:val="48"/>
        </w:numPr>
      </w:pPr>
      <w:r w:rsidRPr="00774BAE">
        <w:t>Jeigu rengiamas TAP keičiamo TA pagrindu ir jeigu TA turi suvestinių redakcijų su skirtingomis įsigaliojimo datomis (atidėtas įsigaliojimas), tokiu atveju turi būti indikaciją rengiamo teisės akto projekto redakcijos nuostatų lygyje, jeigu tokia teisė akto nuostata turi atidėtą įsigaliojimą (turi būti rodomas priimtų tokių teisės aktų sąrašas ir kur pateikiama informacija nuo kada įsigalios). Pvz. rodoma, kad 6 straipsnis turi atidėtus įsigaliojimus (yra parengtos TAR daugiau nei viena suvestinė redakcija su skirtingomis įsigaliojimo datomis), tam</w:t>
      </w:r>
      <w:r w:rsidR="00701947">
        <w:t>,</w:t>
      </w:r>
      <w:r w:rsidRPr="00774BAE">
        <w:t xml:space="preserve"> kad rengėjas keisdamas straipsnio nuostatą įvertintų teisės akto būsimus pasikeitimus.</w:t>
      </w:r>
    </w:p>
    <w:p w14:paraId="4D6ECDF4" w14:textId="77777777" w:rsidR="006757C7" w:rsidRPr="00774BAE" w:rsidRDefault="009405B1">
      <w:pPr>
        <w:numPr>
          <w:ilvl w:val="0"/>
          <w:numId w:val="48"/>
        </w:numPr>
      </w:pPr>
      <w:r w:rsidRPr="00774BAE">
        <w:t>Laiko juostoje turi būti galimybė peržiūrėti su keičiamu TA šiuo metu TAR paskelbtas suvestinės redakcijas ir teisės aktus pagal įsigaliojimo datą, taip pat TAIS sistemoje susietų kitų rengėjų rengiamų ir paskelbtų TAIS TAP redakcijas su TAP rengėjo informacija ir nuoroda į TAP objekto kortelę.</w:t>
      </w:r>
    </w:p>
    <w:p w14:paraId="2EDFED39" w14:textId="6282AD67" w:rsidR="006757C7" w:rsidRPr="00774BAE" w:rsidRDefault="009405B1">
      <w:pPr>
        <w:numPr>
          <w:ilvl w:val="0"/>
          <w:numId w:val="48"/>
        </w:numPr>
      </w:pPr>
      <w:r w:rsidRPr="00774BAE">
        <w:t xml:space="preserve">TAP rengėjui kiekvieną kartą prisijungus (perėjus į </w:t>
      </w:r>
      <w:r w:rsidR="00701947">
        <w:t xml:space="preserve">TAP </w:t>
      </w:r>
      <w:r w:rsidRPr="00774BAE">
        <w:t>rengyklės aplinką) Sistema turi parodyti jo rengiamų projektų korteles (rengiamus TAP projektus) ir atnaujinti susijusią informaciją iš TAIS (pvz., atnaujinti informaciją apie TAIS rengiamus projektus, kurie susieti su naudotojo rengiamu (keičiamu TA). Naudotojas turi būti informuotas apie įvykusius pasikeitimus (indikuoti - įspėjimai) (pvz., yra atsiradęs naujas rengiamas TAP arba priimtas TA, kuris keičia tą patį TA, kurio TAP projektą rengia naudotojas).</w:t>
      </w:r>
    </w:p>
    <w:p w14:paraId="5F9C668B" w14:textId="77777777" w:rsidR="006757C7" w:rsidRPr="00774BAE" w:rsidRDefault="009405B1">
      <w:pPr>
        <w:numPr>
          <w:ilvl w:val="0"/>
          <w:numId w:val="48"/>
        </w:numPr>
      </w:pPr>
      <w:r w:rsidRPr="00774BAE">
        <w:rPr>
          <w:b/>
        </w:rPr>
        <w:t>TAP rengyklės naudotojui turi būti galimybė sukūrus rengiamo projekto kortelės duomenis (pirminius TAP kortelės metaduomenis) pereiti į TAP turinio rengimo aplinką.</w:t>
      </w:r>
    </w:p>
    <w:p w14:paraId="0E16BD3D" w14:textId="092B87C5" w:rsidR="006757C7" w:rsidRPr="00774BAE" w:rsidRDefault="009405B1">
      <w:pPr>
        <w:numPr>
          <w:ilvl w:val="0"/>
          <w:numId w:val="48"/>
        </w:numPr>
      </w:pPr>
      <w:r w:rsidRPr="00774BAE">
        <w:rPr>
          <w:b/>
        </w:rPr>
        <w:t xml:space="preserve">Naudotojui TAP turinio rengimo aplinkoje turi būti galimybė dirbti su TAP struktūrinėmis dalimis, peržiūrėti ir tvarkyti redakcijas, atlikti veiksmus su TAP teksto redakcija </w:t>
      </w:r>
      <w:r w:rsidR="00993D1B">
        <w:rPr>
          <w:b/>
        </w:rPr>
        <w:t xml:space="preserve">realaus laiko (angl. </w:t>
      </w:r>
      <w:proofErr w:type="spellStart"/>
      <w:r w:rsidRPr="0065464C">
        <w:rPr>
          <w:b/>
          <w:i/>
        </w:rPr>
        <w:t>online</w:t>
      </w:r>
      <w:proofErr w:type="spellEnd"/>
      <w:r w:rsidR="00993D1B">
        <w:rPr>
          <w:b/>
        </w:rPr>
        <w:t>)</w:t>
      </w:r>
      <w:r w:rsidRPr="00774BAE">
        <w:rPr>
          <w:b/>
        </w:rPr>
        <w:t xml:space="preserve"> režimu (nespaudžiant saugoti mygtuko, duomenys turi būti išsaugomi automatiškai).</w:t>
      </w:r>
    </w:p>
    <w:p w14:paraId="19667F5D" w14:textId="77777777" w:rsidR="006757C7" w:rsidRPr="00774BAE" w:rsidRDefault="009405B1">
      <w:pPr>
        <w:numPr>
          <w:ilvl w:val="0"/>
          <w:numId w:val="48"/>
        </w:numPr>
      </w:pPr>
      <w:r w:rsidRPr="00774BAE">
        <w:t xml:space="preserve">Turi būti galimybė aktyviame darbo su tekstu lange atlikti veiksmus: įterpti struktūrines dalis aktyvią nuorodą į kitą struktūrinę dalį, automatiškai numeruoti struktūrines dalis, sudaryti raidinį sąrašą (abėcėle), sudaryti punktų sąrašą (angl. </w:t>
      </w:r>
      <w:proofErr w:type="spellStart"/>
      <w:r w:rsidRPr="00774BAE">
        <w:t>bullets</w:t>
      </w:r>
      <w:proofErr w:type="spellEnd"/>
      <w:r w:rsidRPr="00774BAE">
        <w:t>), įterpti lentelę ir kt. suderintus projektavimo metu elementus pagal Teisės akto projektų rengimo rekomendacijas. Pakeitus arba pašalinus struktūrinę dalį, dalių numeracija ir nuorodos į struktūrines dalis turi pasikeisti automatiškai.</w:t>
      </w:r>
    </w:p>
    <w:p w14:paraId="0C30E117" w14:textId="2DC1250C" w:rsidR="006757C7" w:rsidRPr="00774BAE" w:rsidRDefault="009405B1">
      <w:pPr>
        <w:numPr>
          <w:ilvl w:val="0"/>
          <w:numId w:val="48"/>
        </w:numPr>
      </w:pPr>
      <w:r w:rsidRPr="00774BAE">
        <w:t xml:space="preserve">Koreguojant tekstą </w:t>
      </w:r>
      <w:r w:rsidR="0043680D">
        <w:t xml:space="preserve">TAP </w:t>
      </w:r>
      <w:proofErr w:type="spellStart"/>
      <w:r w:rsidRPr="00774BAE">
        <w:t>rengyklėje</w:t>
      </w:r>
      <w:proofErr w:type="spellEnd"/>
      <w:r w:rsidRPr="00774BAE">
        <w:t xml:space="preserve"> turi būti automatiškai parodomos lietuvių kalbos gramatikos klaidos (atvaizduojamas klaidos indikatorius).</w:t>
      </w:r>
    </w:p>
    <w:p w14:paraId="4A37DBB6" w14:textId="77777777" w:rsidR="006757C7" w:rsidRPr="00774BAE" w:rsidRDefault="009405B1">
      <w:pPr>
        <w:numPr>
          <w:ilvl w:val="0"/>
          <w:numId w:val="48"/>
        </w:numPr>
      </w:pPr>
      <w:r w:rsidRPr="00774BAE">
        <w:t>Rengiant TAP projektą ir pasirinkus, pvz., TAP rūšis „Vyriausybės nutarimas“, projekto rengimo metu turi būti pagal nustatymus nerodoma antraštinė dalis su įstaigos herbu pagal tos rūšies šabloną (TA rūšių šablonai – antraštės dalys (herbas) ir kiti šablono elementai turi būti administruojami TAIS administravimo posistemyje). Rengiamo TAP projekto turinio dešinėje viršuje rodomas iš nustatymų paimta reikšmė (pvz. žodis „Projektas“) (nustatymuose turi būti konfigūruojama išvedimo vieta, šrifto dydis ir kt. suderinti parametrai).</w:t>
      </w:r>
    </w:p>
    <w:p w14:paraId="5BF4C356" w14:textId="725213CC" w:rsidR="006757C7" w:rsidRPr="00774BAE" w:rsidRDefault="009405B1">
      <w:pPr>
        <w:numPr>
          <w:ilvl w:val="0"/>
          <w:numId w:val="48"/>
        </w:numPr>
      </w:pPr>
      <w:r w:rsidRPr="00774BAE">
        <w:t xml:space="preserve">Turi būti galimybė </w:t>
      </w:r>
      <w:r w:rsidR="0043680D">
        <w:t xml:space="preserve">TAP </w:t>
      </w:r>
      <w:proofErr w:type="spellStart"/>
      <w:r w:rsidRPr="00774BAE">
        <w:t>rengyklėje</w:t>
      </w:r>
      <w:proofErr w:type="spellEnd"/>
      <w:r w:rsidRPr="00774BAE">
        <w:t xml:space="preserve"> atsidaryti projekto redagavimo aplinkoje papildomą kortelę (paspaudus “+” mygtuką), kurioje atlikus paiešką būtų galima peržiūrėti kitą surastą TA arba TAP iš TAIS. Turi būti galimybė į rengiamą TAP tekstą įkopijuoti (įklijuoti) iš kitos kortelės pažymėtą TA ar TAP tekstą, pastraipą, straipsnius ar kitas struktūrines dalis (įkopijuotą tekstą Sistema turi </w:t>
      </w:r>
      <w:proofErr w:type="spellStart"/>
      <w:r w:rsidRPr="00774BAE">
        <w:t>struktūri</w:t>
      </w:r>
      <w:r w:rsidR="00362ABC">
        <w:t>n</w:t>
      </w:r>
      <w:r w:rsidRPr="00774BAE">
        <w:t>ti</w:t>
      </w:r>
      <w:proofErr w:type="spellEnd"/>
      <w:r w:rsidRPr="00774BAE">
        <w:t xml:space="preserve"> pagal rengiamą TAP rūšį).</w:t>
      </w:r>
    </w:p>
    <w:p w14:paraId="57F69B7F" w14:textId="77777777" w:rsidR="006757C7" w:rsidRPr="00774BAE" w:rsidRDefault="009405B1">
      <w:pPr>
        <w:numPr>
          <w:ilvl w:val="0"/>
          <w:numId w:val="48"/>
        </w:numPr>
      </w:pPr>
      <w:r w:rsidRPr="00774BAE">
        <w:t>Turi būti galimybė rengti TAP variantus ir rengti tų variantų versijas. Turi būti galimybė pasirinkus varianto versiją ją išsaugoti kaip naują TAP variantą.</w:t>
      </w:r>
    </w:p>
    <w:p w14:paraId="2AB84E80" w14:textId="77777777" w:rsidR="006757C7" w:rsidRPr="00774BAE" w:rsidRDefault="009405B1">
      <w:pPr>
        <w:numPr>
          <w:ilvl w:val="0"/>
          <w:numId w:val="48"/>
        </w:numPr>
      </w:pPr>
      <w:r w:rsidRPr="00774BAE">
        <w:t>Variantų numeravimo taisyklės turi būti nustatomos administravimo posistemyje ir gali būti skirtingos pagal teisėkūros dalyvio teisėkūros procedūros žingsnius ir/ ar teisėkūros stadijas (pvz., Seime TAP variantas numeruojamas skliausteliuose (1)).</w:t>
      </w:r>
    </w:p>
    <w:p w14:paraId="7BA84589" w14:textId="77777777" w:rsidR="006757C7" w:rsidRPr="00774BAE" w:rsidRDefault="009405B1">
      <w:pPr>
        <w:numPr>
          <w:ilvl w:val="0"/>
          <w:numId w:val="48"/>
        </w:numPr>
      </w:pPr>
      <w:r w:rsidRPr="00774BAE">
        <w:t>Sistema turi TAP varianto versijai sugeneruoti jo lyginamąjį variantą (Sistema sulygina keičiamo TA versiją su rengiamo TAP pasirinkta varianto versija). Lyginamasis variantas nekuriamas keičiamo teisės akto redakcijos tekstui, kuris dėstomas nauja redakcija arba teisės aktas projekto keitimo pobūdis “Pripažįstamas netekus galios”.</w:t>
      </w:r>
    </w:p>
    <w:p w14:paraId="01808C17" w14:textId="77777777" w:rsidR="006757C7" w:rsidRPr="00774BAE" w:rsidRDefault="009405B1">
      <w:pPr>
        <w:numPr>
          <w:ilvl w:val="0"/>
          <w:numId w:val="48"/>
        </w:numPr>
      </w:pPr>
      <w:r w:rsidRPr="00774BAE">
        <w:t>Turi būti galimybė pasirinkus TAP varianto versiją ją išsaugoti kaip naują TA variantą.</w:t>
      </w:r>
    </w:p>
    <w:p w14:paraId="3B8AF073" w14:textId="67ADD54C" w:rsidR="006757C7" w:rsidRPr="00774BAE" w:rsidRDefault="009405B1">
      <w:pPr>
        <w:numPr>
          <w:ilvl w:val="0"/>
          <w:numId w:val="48"/>
        </w:numPr>
      </w:pPr>
      <w:r w:rsidRPr="00774BAE">
        <w:t xml:space="preserve">Rengiant galutinę TA versiją (iš paskutinės TAP varianto versijos) turi būti iš karto rodoma šablono antraštės elementai (herbas). TA šablonų antraštės, poraštės atributai turi būti galimybė administruoti </w:t>
      </w:r>
      <w:r w:rsidR="00545429">
        <w:t>TAP r</w:t>
      </w:r>
      <w:r w:rsidRPr="00774BAE">
        <w:t xml:space="preserve">engyklės administravimo modulyje. Reikalavimai TA rengimui turi būti realizuoti pagal </w:t>
      </w:r>
      <w:r w:rsidR="00663BE9">
        <w:t>TAP</w:t>
      </w:r>
      <w:r w:rsidRPr="00774BAE">
        <w:t xml:space="preserve"> rengimo rekomendacijas, skirtas TA rengimui.</w:t>
      </w:r>
    </w:p>
    <w:p w14:paraId="5C37380E" w14:textId="77777777" w:rsidR="006757C7" w:rsidRPr="00774BAE" w:rsidRDefault="009405B1">
      <w:pPr>
        <w:numPr>
          <w:ilvl w:val="0"/>
          <w:numId w:val="48"/>
        </w:numPr>
      </w:pPr>
      <w:r w:rsidRPr="00774BAE">
        <w:t>Rengiant galutinę TA versiją (iš paskutinės TAP varianto versijos) turi būti iš karto rodomi šablono antraštės elementai (herbas ir antraštės įstaigos pavadinimas pagal rengiamo TA rūšį).</w:t>
      </w:r>
    </w:p>
    <w:p w14:paraId="4D6E52F1" w14:textId="77777777" w:rsidR="006757C7" w:rsidRPr="00774BAE" w:rsidRDefault="009405B1">
      <w:pPr>
        <w:numPr>
          <w:ilvl w:val="0"/>
          <w:numId w:val="48"/>
        </w:numPr>
      </w:pPr>
      <w:r w:rsidRPr="00774BAE">
        <w:rPr>
          <w:b/>
        </w:rPr>
        <w:t>Reikalavimai spausdinimo TA versijos parengimui (maketavimo funkcijos):</w:t>
      </w:r>
      <w:r w:rsidRPr="00774BAE">
        <w:br/>
        <w:t>Turi būti galimybė atlikti maketavimo funkcijas TAP rengyklės TA varianto versijoje (paruošta versija spausdinimui ir turi būti suderintas spausdinimo versijos paruošimo ir spausdinimo funkcionalumas). Turi būti galimybė TAIS naudotojams, turintiems tokią teisę, rengti / koreguoti galutinę TA versiją (maketavimo funkcionalumas) kitų rengėjų parengtų projektų aplinkoje (funkcionalumas prieigos teisėms prie kitų rengėjų rengiamų projektų (TA versijos rengimo funkcija, TA objektas ir maketavimo funkcionalumui turi būti suderinti projektavimo metu). Pvz. po priėmimo stadijos Seime, rengėjui parengus TA versiją perduodama Seimo teisės aktų redagavimo skyriui, kuris paruošia ir spausdina TA versija pasirašymui (tiek fiziniam tiek ir el. parašu).</w:t>
      </w:r>
    </w:p>
    <w:p w14:paraId="1C70C9EF" w14:textId="40059FD2" w:rsidR="006757C7" w:rsidRPr="00774BAE" w:rsidRDefault="009405B1">
      <w:pPr>
        <w:numPr>
          <w:ilvl w:val="0"/>
          <w:numId w:val="48"/>
        </w:numPr>
      </w:pPr>
      <w:r w:rsidRPr="00774BAE">
        <w:t>Turi būti galimybė TAP rengėjui nurodyti kitus naudotojus (</w:t>
      </w:r>
      <w:r w:rsidRPr="00774BAE">
        <w:rPr>
          <w:b/>
        </w:rPr>
        <w:t>bendraautorių funkcionalumas</w:t>
      </w:r>
      <w:r w:rsidRPr="00774BAE">
        <w:t>), kurie galės koreguoti / teikti komentarus rengiamam TAP projektui, pasirenkant iš savo įstaigos sąrašo (galimybė pasirinkti pagal konkretų naudotoją, arba pagal pareigas/ skyrių) arba įvesti išorinį naudotoją, ne iš savo įstaigos (pvz., kitus išorinius ekspertus ir pan.) tokiu atveju nurodant naudotojo el. pašto adresą (jeigu pasirenkamas savo įstaigos naudotojas, el. pašto adreso nereikia nurodyti), nurodyti, kokias teises įgauna naudotojas ir išsiųsti nuorodą į rengiamą TAP. Sistema turi išsiųs</w:t>
      </w:r>
      <w:r w:rsidR="00701947">
        <w:t>t</w:t>
      </w:r>
      <w:r w:rsidRPr="00774BAE">
        <w:t xml:space="preserve">i pranešimą / arba informuoti įstaigos naudotoją/ išorinį naudotoją apie tai, kad jam suteikta teisė į TAP projektą </w:t>
      </w:r>
      <w:r w:rsidR="00701947">
        <w:t xml:space="preserve">TAP </w:t>
      </w:r>
      <w:proofErr w:type="spellStart"/>
      <w:r w:rsidRPr="00774BAE">
        <w:t>rengyklėje</w:t>
      </w:r>
      <w:proofErr w:type="spellEnd"/>
      <w:r w:rsidRPr="00774BAE">
        <w:t>.</w:t>
      </w:r>
    </w:p>
    <w:p w14:paraId="2DFF9C42" w14:textId="77777777" w:rsidR="006757C7" w:rsidRPr="00774BAE" w:rsidRDefault="009405B1">
      <w:pPr>
        <w:numPr>
          <w:ilvl w:val="0"/>
          <w:numId w:val="48"/>
        </w:numPr>
      </w:pPr>
      <w:r w:rsidRPr="00774BAE">
        <w:t>Naudotojai, kuriems suteikta teisė redaguoti TAP, turi galėti atlikti TAP teksto pakeitimus. Jeigu suteikta teisė tik teikti komentarus, tai naudotojui turi būti galimybė pateikti komentarus TAP tekstui.</w:t>
      </w:r>
    </w:p>
    <w:p w14:paraId="421A5FED" w14:textId="350E2EC9" w:rsidR="006757C7" w:rsidRPr="00774BAE" w:rsidRDefault="009405B1">
      <w:pPr>
        <w:numPr>
          <w:ilvl w:val="0"/>
          <w:numId w:val="48"/>
        </w:numPr>
      </w:pPr>
      <w:r w:rsidRPr="00774BAE">
        <w:t xml:space="preserve">Naudotojų ir kitų naudotojų, kurie pakviesti į TAP bendradarbiavimo aplinką prie konkretaus projekto, atlikti veiksmai TAP projekto kortelėje </w:t>
      </w:r>
      <w:r w:rsidR="00701947">
        <w:t xml:space="preserve">TAP </w:t>
      </w:r>
      <w:proofErr w:type="spellStart"/>
      <w:r w:rsidRPr="00774BAE">
        <w:t>rengyklėje</w:t>
      </w:r>
      <w:proofErr w:type="spellEnd"/>
      <w:r w:rsidRPr="00774BAE">
        <w:t xml:space="preserve"> turi būti fiksuojami (fiksuojamų duomenų imtis turi būti suderinta su </w:t>
      </w:r>
      <w:r w:rsidR="00381037">
        <w:t>Pirkėju</w:t>
      </w:r>
      <w:r w:rsidRPr="00774BAE">
        <w:t>). TAP projekto rengėjui (autoriui) turi būti galimybė peržiūrėti savo ir kitų naudotojų atliktus veiksmus TAP projekto kortelėje.</w:t>
      </w:r>
    </w:p>
    <w:p w14:paraId="08DED9AC" w14:textId="40C4D0E9" w:rsidR="006757C7" w:rsidRPr="00774BAE" w:rsidRDefault="009405B1">
      <w:pPr>
        <w:numPr>
          <w:ilvl w:val="0"/>
          <w:numId w:val="48"/>
        </w:numPr>
      </w:pPr>
      <w:r w:rsidRPr="00774BAE">
        <w:rPr>
          <w:b/>
        </w:rPr>
        <w:t>Turi būti galimybė parengt</w:t>
      </w:r>
      <w:r w:rsidR="00701947">
        <w:rPr>
          <w:b/>
        </w:rPr>
        <w:t>o</w:t>
      </w:r>
      <w:r w:rsidRPr="00774BAE">
        <w:rPr>
          <w:b/>
        </w:rPr>
        <w:t xml:space="preserve"> ir išsaugot</w:t>
      </w:r>
      <w:r w:rsidR="00701947">
        <w:rPr>
          <w:b/>
        </w:rPr>
        <w:t>o</w:t>
      </w:r>
      <w:r w:rsidRPr="00774BAE">
        <w:rPr>
          <w:b/>
        </w:rPr>
        <w:t xml:space="preserve"> TAP turinį eksportuoti į nustatyto duomenų formato </w:t>
      </w:r>
      <w:r w:rsidR="00701947">
        <w:rPr>
          <w:b/>
        </w:rPr>
        <w:t>rinkmen</w:t>
      </w:r>
      <w:r w:rsidR="00701947" w:rsidRPr="00774BAE">
        <w:rPr>
          <w:b/>
        </w:rPr>
        <w:t>ą</w:t>
      </w:r>
      <w:r w:rsidRPr="00774BAE">
        <w:rPr>
          <w:b/>
        </w:rPr>
        <w:t>.</w:t>
      </w:r>
      <w:r w:rsidRPr="00774BAE">
        <w:t xml:space="preserve"> Turi būti suderinta TAP projekto, TAP rengiamų redakcijų (daugiau nei vienos) galimybės eksportuoti į tam tikro formato </w:t>
      </w:r>
      <w:r w:rsidR="00701947">
        <w:t>rinkmen</w:t>
      </w:r>
      <w:r w:rsidR="00701947" w:rsidRPr="00774BAE">
        <w:t>ą</w:t>
      </w:r>
      <w:r w:rsidRPr="00774BAE">
        <w:t>, kur</w:t>
      </w:r>
      <w:r w:rsidR="00701947">
        <w:t>ią</w:t>
      </w:r>
      <w:r w:rsidRPr="00774BAE">
        <w:t xml:space="preserve"> po to </w:t>
      </w:r>
      <w:r w:rsidR="00701947">
        <w:t xml:space="preserve">būtų </w:t>
      </w:r>
      <w:r w:rsidRPr="00774BAE">
        <w:t>gal</w:t>
      </w:r>
      <w:r w:rsidR="00701947">
        <w:t>ima</w:t>
      </w:r>
      <w:r w:rsidRPr="00774BAE">
        <w:t xml:space="preserve"> importuoti į </w:t>
      </w:r>
      <w:r w:rsidR="00701947">
        <w:t>TAP r</w:t>
      </w:r>
      <w:r w:rsidRPr="00774BAE">
        <w:t>engyklės komponentą to</w:t>
      </w:r>
      <w:r w:rsidR="0065464C">
        <w:t>l</w:t>
      </w:r>
      <w:r w:rsidR="00701947">
        <w:t>e</w:t>
      </w:r>
      <w:r w:rsidRPr="00774BAE">
        <w:t xml:space="preserve">sniam darbui (pvz. kitas naudotojas, kuris gauna parengtą TAP turinio </w:t>
      </w:r>
      <w:r w:rsidR="00701947">
        <w:t>rinkmeną</w:t>
      </w:r>
      <w:r w:rsidR="00701947" w:rsidRPr="00774BAE">
        <w:t xml:space="preserve"> </w:t>
      </w:r>
      <w:r w:rsidR="0065464C">
        <w:t>(</w:t>
      </w:r>
      <w:r w:rsidRPr="00774BAE">
        <w:t>-</w:t>
      </w:r>
      <w:proofErr w:type="spellStart"/>
      <w:r w:rsidR="00701947">
        <w:t>a</w:t>
      </w:r>
      <w:r w:rsidRPr="00774BAE">
        <w:t>s</w:t>
      </w:r>
      <w:proofErr w:type="spellEnd"/>
      <w:r w:rsidR="0065464C">
        <w:t>)</w:t>
      </w:r>
      <w:r w:rsidRPr="00774BAE">
        <w:t xml:space="preserve"> iš </w:t>
      </w:r>
      <w:r w:rsidR="00701947">
        <w:t>TAP r</w:t>
      </w:r>
      <w:r w:rsidRPr="00774BAE">
        <w:t xml:space="preserve">engyklės </w:t>
      </w:r>
      <w:r w:rsidR="006003C2">
        <w:t>vietinio</w:t>
      </w:r>
      <w:r w:rsidR="006003C2" w:rsidRPr="00774BAE">
        <w:t xml:space="preserve"> </w:t>
      </w:r>
      <w:r w:rsidRPr="00774BAE">
        <w:t xml:space="preserve">komponento arba </w:t>
      </w:r>
      <w:r w:rsidR="006003C2">
        <w:t xml:space="preserve">pagrindinio (t. y. prijungto prie interneto) </w:t>
      </w:r>
      <w:r w:rsidR="00701947">
        <w:t>TAP r</w:t>
      </w:r>
      <w:r w:rsidRPr="00774BAE">
        <w:t>engyklės komponento).</w:t>
      </w:r>
    </w:p>
    <w:p w14:paraId="68515567" w14:textId="6DD33BFE" w:rsidR="006757C7" w:rsidRPr="00774BAE" w:rsidRDefault="009405B1">
      <w:pPr>
        <w:numPr>
          <w:ilvl w:val="0"/>
          <w:numId w:val="48"/>
        </w:numPr>
      </w:pPr>
      <w:r w:rsidRPr="00774BAE">
        <w:t xml:space="preserve">Turi būti galimybė </w:t>
      </w:r>
      <w:r w:rsidR="00701947">
        <w:t xml:space="preserve">TAP </w:t>
      </w:r>
      <w:r w:rsidRPr="00774BAE">
        <w:t xml:space="preserve">rengyklės komponente importuoti TAP turinio </w:t>
      </w:r>
      <w:r w:rsidR="00701947">
        <w:t>rinkmen</w:t>
      </w:r>
      <w:r w:rsidR="00701947" w:rsidRPr="00774BAE">
        <w:t>ą</w:t>
      </w:r>
      <w:r w:rsidR="0065464C">
        <w:t xml:space="preserve"> (</w:t>
      </w:r>
      <w:r w:rsidRPr="00774BAE">
        <w:t>-</w:t>
      </w:r>
      <w:proofErr w:type="spellStart"/>
      <w:r w:rsidR="00701947">
        <w:t>a</w:t>
      </w:r>
      <w:r w:rsidRPr="00774BAE">
        <w:t>s</w:t>
      </w:r>
      <w:proofErr w:type="spellEnd"/>
      <w:r w:rsidR="0065464C">
        <w:t>)</w:t>
      </w:r>
      <w:r w:rsidRPr="00774BAE">
        <w:t xml:space="preserve"> (TAP projektą, TAP redakciją </w:t>
      </w:r>
      <w:r w:rsidR="00701947">
        <w:t>(</w:t>
      </w:r>
      <w:r w:rsidRPr="00774BAE">
        <w:t>-</w:t>
      </w:r>
      <w:proofErr w:type="spellStart"/>
      <w:r w:rsidRPr="00774BAE">
        <w:t>as</w:t>
      </w:r>
      <w:proofErr w:type="spellEnd"/>
      <w:r w:rsidRPr="00774BAE">
        <w:t>), Sistema turi atlikti importuoto</w:t>
      </w:r>
      <w:r w:rsidR="00701947">
        <w:t>s</w:t>
      </w:r>
      <w:r w:rsidRPr="00774BAE">
        <w:t xml:space="preserve"> </w:t>
      </w:r>
      <w:r w:rsidR="00701947">
        <w:t>rinkmenos</w:t>
      </w:r>
      <w:r w:rsidRPr="00774BAE">
        <w:t xml:space="preserve"> struktūravimą, parodyti klaidas ir toliau leisti atlikti TAP turinio redagavimą.</w:t>
      </w:r>
    </w:p>
    <w:p w14:paraId="134639EC" w14:textId="77777777" w:rsidR="006757C7" w:rsidRPr="00774BAE" w:rsidRDefault="009405B1">
      <w:pPr>
        <w:pStyle w:val="Antrat4"/>
      </w:pPr>
      <w:bookmarkStart w:id="46" w:name="scroll-bookmark-41"/>
      <w:bookmarkStart w:id="47" w:name="scroll-bookmark-42"/>
      <w:bookmarkEnd w:id="46"/>
      <w:proofErr w:type="spellStart"/>
      <w:r w:rsidRPr="00774BAE">
        <w:t>Susijęs</w:t>
      </w:r>
      <w:proofErr w:type="spellEnd"/>
      <w:r w:rsidRPr="00774BAE">
        <w:t xml:space="preserve"> </w:t>
      </w:r>
      <w:proofErr w:type="spellStart"/>
      <w:r w:rsidRPr="00774BAE">
        <w:t>procesas</w:t>
      </w:r>
      <w:proofErr w:type="spellEnd"/>
      <w:r w:rsidRPr="00774BAE">
        <w:t xml:space="preserve"> </w:t>
      </w:r>
      <w:bookmarkEnd w:id="47"/>
    </w:p>
    <w:p w14:paraId="0828BC9F" w14:textId="6B8E2EC2" w:rsidR="006757C7" w:rsidRPr="00774BAE" w:rsidRDefault="009405B1">
      <w:hyperlink w:anchor="scroll-bookmark-43" w:history="1">
        <w:r w:rsidRPr="00774BAE">
          <w:rPr>
            <w:rStyle w:val="Hipersaitas"/>
          </w:rPr>
          <w:t xml:space="preserve">Bendras procesas BP_1 „TAP rengimas </w:t>
        </w:r>
        <w:r w:rsidR="00545429">
          <w:rPr>
            <w:rStyle w:val="Hipersaitas"/>
          </w:rPr>
          <w:t xml:space="preserve">TAP </w:t>
        </w:r>
        <w:proofErr w:type="spellStart"/>
        <w:r w:rsidR="00545429">
          <w:rPr>
            <w:rStyle w:val="Hipersaitas"/>
          </w:rPr>
          <w:t>r</w:t>
        </w:r>
        <w:r w:rsidRPr="00774BAE">
          <w:rPr>
            <w:rStyle w:val="Hipersaitas"/>
          </w:rPr>
          <w:t>engyklėje</w:t>
        </w:r>
        <w:proofErr w:type="spellEnd"/>
        <w:r w:rsidRPr="00774BAE">
          <w:rPr>
            <w:rStyle w:val="Hipersaitas"/>
          </w:rPr>
          <w:t>“</w:t>
        </w:r>
      </w:hyperlink>
    </w:p>
    <w:p w14:paraId="1DD8E7D8" w14:textId="77777777" w:rsidR="006757C7" w:rsidRPr="00774BAE" w:rsidRDefault="009405B1">
      <w:r w:rsidRPr="00774BAE">
        <w:t>Kiti susiję procesai:</w:t>
      </w:r>
    </w:p>
    <w:p w14:paraId="25431945" w14:textId="77777777" w:rsidR="006757C7" w:rsidRPr="00774BAE" w:rsidRDefault="009405B1">
      <w:hyperlink w:anchor="scroll-bookmark-44" w:history="1">
        <w:r w:rsidRPr="00774BAE">
          <w:rPr>
            <w:rStyle w:val="Hipersaitas"/>
          </w:rPr>
          <w:t>Procesas PP1 „TAP rengimas (ministerija, kitos įstaigos ir savivaldybės)“</w:t>
        </w:r>
      </w:hyperlink>
    </w:p>
    <w:p w14:paraId="1A2D30B4" w14:textId="77777777" w:rsidR="006757C7" w:rsidRPr="00774BAE" w:rsidRDefault="009405B1">
      <w:hyperlink w:anchor="scroll-bookmark-45" w:history="1">
        <w:r w:rsidRPr="00774BAE">
          <w:rPr>
            <w:rStyle w:val="Hipersaitas"/>
          </w:rPr>
          <w:t>Procesas PP2 „TAP rengimas (Vyriausybė)“</w:t>
        </w:r>
      </w:hyperlink>
    </w:p>
    <w:p w14:paraId="52B22B8D" w14:textId="77777777" w:rsidR="006757C7" w:rsidRPr="00774BAE" w:rsidRDefault="009405B1">
      <w:hyperlink w:anchor="scroll-bookmark-46" w:history="1">
        <w:r w:rsidRPr="00774BAE">
          <w:rPr>
            <w:rStyle w:val="Hipersaitas"/>
          </w:rPr>
          <w:t>Procesas PP3 „TAP rengimas (Seime)“</w:t>
        </w:r>
      </w:hyperlink>
    </w:p>
    <w:p w14:paraId="183DA8FA" w14:textId="77777777" w:rsidR="006757C7" w:rsidRPr="00774BAE" w:rsidRDefault="009405B1">
      <w:hyperlink w:anchor="scroll-bookmark-47" w:history="1">
        <w:r w:rsidRPr="00774BAE">
          <w:rPr>
            <w:rStyle w:val="Hipersaitas"/>
          </w:rPr>
          <w:t>Procesas PP4 „TAP rengimas (Prezidentūra)“</w:t>
        </w:r>
      </w:hyperlink>
    </w:p>
    <w:p w14:paraId="10882FC0" w14:textId="77777777" w:rsidR="006757C7" w:rsidRPr="00774BAE" w:rsidRDefault="009405B1">
      <w:pPr>
        <w:pStyle w:val="Antrat4"/>
      </w:pPr>
      <w:bookmarkStart w:id="48" w:name="scroll-bookmark-48"/>
      <w:bookmarkStart w:id="49" w:name="scroll-bookmark-49"/>
      <w:bookmarkEnd w:id="48"/>
      <w:r w:rsidRPr="00774BAE">
        <w:t xml:space="preserve">TAP </w:t>
      </w:r>
      <w:proofErr w:type="spellStart"/>
      <w:r w:rsidRPr="00774BAE">
        <w:t>ir</w:t>
      </w:r>
      <w:proofErr w:type="spellEnd"/>
      <w:r w:rsidRPr="00774BAE">
        <w:t xml:space="preserve"> TA </w:t>
      </w:r>
      <w:proofErr w:type="spellStart"/>
      <w:r w:rsidRPr="00774BAE">
        <w:t>rengimo</w:t>
      </w:r>
      <w:proofErr w:type="spellEnd"/>
      <w:r w:rsidRPr="00774BAE">
        <w:t xml:space="preserve"> </w:t>
      </w:r>
      <w:proofErr w:type="spellStart"/>
      <w:r w:rsidRPr="00774BAE">
        <w:t>ir</w:t>
      </w:r>
      <w:proofErr w:type="spellEnd"/>
      <w:r w:rsidRPr="00774BAE">
        <w:t xml:space="preserve"> </w:t>
      </w:r>
      <w:proofErr w:type="spellStart"/>
      <w:r w:rsidRPr="00774BAE">
        <w:t>tvarkymo</w:t>
      </w:r>
      <w:proofErr w:type="spellEnd"/>
      <w:r w:rsidRPr="00774BAE">
        <w:t xml:space="preserve"> </w:t>
      </w:r>
      <w:proofErr w:type="spellStart"/>
      <w:r w:rsidRPr="00774BAE">
        <w:t>modulio</w:t>
      </w:r>
      <w:proofErr w:type="spellEnd"/>
      <w:r w:rsidRPr="00774BAE">
        <w:t xml:space="preserve"> </w:t>
      </w:r>
      <w:proofErr w:type="spellStart"/>
      <w:r w:rsidRPr="00774BAE">
        <w:t>ekraninės</w:t>
      </w:r>
      <w:proofErr w:type="spellEnd"/>
      <w:r w:rsidRPr="00774BAE">
        <w:t xml:space="preserve"> </w:t>
      </w:r>
      <w:proofErr w:type="spellStart"/>
      <w:r w:rsidRPr="00774BAE">
        <w:t>formos</w:t>
      </w:r>
      <w:bookmarkEnd w:id="49"/>
      <w:proofErr w:type="spellEnd"/>
    </w:p>
    <w:p w14:paraId="539CA3AD" w14:textId="77777777" w:rsidR="006757C7" w:rsidRPr="00774BAE" w:rsidRDefault="009405B1">
      <w:r w:rsidRPr="00774BAE">
        <w:rPr>
          <w:b/>
        </w:rPr>
        <w:t>Prototipo nuoroda:</w:t>
      </w:r>
      <w:r w:rsidRPr="00774BAE">
        <w:t xml:space="preserve"> </w:t>
      </w:r>
      <w:hyperlink r:id="rId24" w:history="1">
        <w:r w:rsidRPr="00774BAE">
          <w:rPr>
            <w:rStyle w:val="Hipersaitas"/>
          </w:rPr>
          <w:t>https://www.figma.com/proto/QTmK0fTVFWISsKRZ78aKXt/LR-Seimas---TAIS?node-id=2001-17881&amp;t=DUOqkjxQpnyEFV8z-1&amp;scaling=min-zoom&amp;content-scaling=fixed&amp;page-id=1087%3A1681&amp;starting-point-node-id=3073%3A20059</w:t>
        </w:r>
      </w:hyperlink>
    </w:p>
    <w:p w14:paraId="3B401644" w14:textId="77777777" w:rsidR="006757C7" w:rsidRPr="00774BAE" w:rsidRDefault="009405B1">
      <w:r w:rsidRPr="00774BAE">
        <w:rPr>
          <w:b/>
        </w:rPr>
        <w:t>Standartiniai elementai, laukų dydžiai (simbolių kiekis ir pan.) aprašyti:</w:t>
      </w:r>
      <w:r w:rsidRPr="00774BAE">
        <w:t xml:space="preserve">  </w:t>
      </w:r>
      <w:hyperlink w:anchor="scroll-bookmark-50" w:history="1">
        <w:r w:rsidRPr="00774BAE">
          <w:rPr>
            <w:rStyle w:val="Hipersaitas"/>
          </w:rPr>
          <w:t>TAIS bendrieji komponentai</w:t>
        </w:r>
      </w:hyperlink>
    </w:p>
    <w:p w14:paraId="24A2F031" w14:textId="77777777" w:rsidR="006757C7" w:rsidRPr="00774BAE" w:rsidRDefault="009405B1">
      <w:r w:rsidRPr="00774BAE">
        <w:rPr>
          <w:b/>
        </w:rPr>
        <w:t>TAP ir TA rengimo ir tvarkymo modulio prototipų ekraninės formos ir jų aprašymai:</w:t>
      </w:r>
    </w:p>
    <w:p w14:paraId="19E55834" w14:textId="6CB20659" w:rsidR="006757C7" w:rsidRPr="00774BAE" w:rsidRDefault="00705402">
      <w:pPr>
        <w:numPr>
          <w:ilvl w:val="0"/>
          <w:numId w:val="51"/>
        </w:numPr>
      </w:pPr>
      <w:hyperlink w:anchor="scroll-bookmark-51" w:history="1">
        <w:r>
          <w:rPr>
            <w:rStyle w:val="Hipersaitas"/>
          </w:rPr>
          <w:t>TAP r</w:t>
        </w:r>
        <w:r w:rsidR="009405B1" w:rsidRPr="00774BAE">
          <w:rPr>
            <w:rStyle w:val="Hipersaitas"/>
          </w:rPr>
          <w:t>engyklės bendri elementai</w:t>
        </w:r>
      </w:hyperlink>
    </w:p>
    <w:p w14:paraId="0E75728C" w14:textId="4A290DCE" w:rsidR="006757C7" w:rsidRPr="00774BAE" w:rsidRDefault="009405B1">
      <w:pPr>
        <w:numPr>
          <w:ilvl w:val="0"/>
          <w:numId w:val="51"/>
        </w:numPr>
      </w:pPr>
      <w:hyperlink w:anchor="scroll-bookmark-52" w:history="1">
        <w:r w:rsidRPr="00774BAE">
          <w:rPr>
            <w:rStyle w:val="Hipersaitas"/>
          </w:rPr>
          <w:t>Ekraninė forma "</w:t>
        </w:r>
        <w:r w:rsidR="00705402">
          <w:rPr>
            <w:rStyle w:val="Hipersaitas"/>
          </w:rPr>
          <w:t xml:space="preserve">TAP </w:t>
        </w:r>
        <w:proofErr w:type="spellStart"/>
        <w:r w:rsidR="00705402">
          <w:rPr>
            <w:rStyle w:val="Hipersaitas"/>
          </w:rPr>
          <w:t>r</w:t>
        </w:r>
        <w:r w:rsidRPr="00774BAE">
          <w:rPr>
            <w:rStyle w:val="Hipersaitas"/>
          </w:rPr>
          <w:t>engyklė</w:t>
        </w:r>
        <w:proofErr w:type="spellEnd"/>
        <w:r w:rsidRPr="00774BAE">
          <w:rPr>
            <w:rStyle w:val="Hipersaitas"/>
          </w:rPr>
          <w:t xml:space="preserve"> - Pirmas langas"</w:t>
        </w:r>
      </w:hyperlink>
    </w:p>
    <w:p w14:paraId="4AB82C6A" w14:textId="09069ECD" w:rsidR="006757C7" w:rsidRPr="00774BAE" w:rsidRDefault="009405B1">
      <w:pPr>
        <w:numPr>
          <w:ilvl w:val="0"/>
          <w:numId w:val="51"/>
        </w:numPr>
      </w:pPr>
      <w:hyperlink w:anchor="scroll-bookmark-53" w:history="1">
        <w:r w:rsidRPr="00774BAE">
          <w:rPr>
            <w:rStyle w:val="Hipersaitas"/>
          </w:rPr>
          <w:t>Ekraninė forma "</w:t>
        </w:r>
        <w:r w:rsidR="00705402">
          <w:rPr>
            <w:rStyle w:val="Hipersaitas"/>
          </w:rPr>
          <w:t xml:space="preserve">TAP </w:t>
        </w:r>
        <w:proofErr w:type="spellStart"/>
        <w:r w:rsidR="00705402">
          <w:rPr>
            <w:rStyle w:val="Hipersaitas"/>
          </w:rPr>
          <w:t>r</w:t>
        </w:r>
        <w:r w:rsidRPr="00774BAE">
          <w:rPr>
            <w:rStyle w:val="Hipersaitas"/>
          </w:rPr>
          <w:t>engyklė</w:t>
        </w:r>
        <w:proofErr w:type="spellEnd"/>
        <w:r w:rsidRPr="00774BAE">
          <w:rPr>
            <w:rStyle w:val="Hipersaitas"/>
          </w:rPr>
          <w:t xml:space="preserve"> - Mano teisės aktų projektai"</w:t>
        </w:r>
      </w:hyperlink>
    </w:p>
    <w:p w14:paraId="168CCA42" w14:textId="69FD3112" w:rsidR="006757C7" w:rsidRPr="00774BAE" w:rsidRDefault="009405B1">
      <w:pPr>
        <w:numPr>
          <w:ilvl w:val="0"/>
          <w:numId w:val="51"/>
        </w:numPr>
      </w:pPr>
      <w:hyperlink w:anchor="scroll-bookmark-54" w:history="1">
        <w:r w:rsidRPr="00774BAE">
          <w:rPr>
            <w:rStyle w:val="Hipersaitas"/>
          </w:rPr>
          <w:t>Ekraninė forma "</w:t>
        </w:r>
        <w:r w:rsidR="00705402">
          <w:rPr>
            <w:rStyle w:val="Hipersaitas"/>
          </w:rPr>
          <w:t xml:space="preserve">TAP </w:t>
        </w:r>
        <w:proofErr w:type="spellStart"/>
        <w:r w:rsidR="00705402">
          <w:rPr>
            <w:rStyle w:val="Hipersaitas"/>
          </w:rPr>
          <w:t>r</w:t>
        </w:r>
        <w:r w:rsidRPr="00774BAE">
          <w:rPr>
            <w:rStyle w:val="Hipersaitas"/>
          </w:rPr>
          <w:t>engyklė</w:t>
        </w:r>
        <w:proofErr w:type="spellEnd"/>
        <w:r w:rsidRPr="00774BAE">
          <w:rPr>
            <w:rStyle w:val="Hipersaitas"/>
          </w:rPr>
          <w:t xml:space="preserve"> - Projektų aplanko "Ministro įsakymai" sąrašas</w:t>
        </w:r>
      </w:hyperlink>
    </w:p>
    <w:p w14:paraId="32380119" w14:textId="214B49C1" w:rsidR="006757C7" w:rsidRPr="00774BAE" w:rsidRDefault="009405B1">
      <w:pPr>
        <w:numPr>
          <w:ilvl w:val="0"/>
          <w:numId w:val="51"/>
        </w:numPr>
      </w:pPr>
      <w:hyperlink w:anchor="scroll-bookmark-55" w:history="1">
        <w:r w:rsidRPr="00774BAE">
          <w:rPr>
            <w:rStyle w:val="Hipersaitas"/>
          </w:rPr>
          <w:t>Ekraninė forma "</w:t>
        </w:r>
        <w:r w:rsidR="00705402">
          <w:rPr>
            <w:rStyle w:val="Hipersaitas"/>
          </w:rPr>
          <w:t xml:space="preserve">TAP </w:t>
        </w:r>
        <w:proofErr w:type="spellStart"/>
        <w:r w:rsidR="00705402">
          <w:rPr>
            <w:rStyle w:val="Hipersaitas"/>
          </w:rPr>
          <w:t>r</w:t>
        </w:r>
        <w:r w:rsidRPr="00774BAE">
          <w:rPr>
            <w:rStyle w:val="Hipersaitas"/>
          </w:rPr>
          <w:t>engyklė</w:t>
        </w:r>
        <w:proofErr w:type="spellEnd"/>
        <w:r w:rsidRPr="00774BAE">
          <w:rPr>
            <w:rStyle w:val="Hipersaitas"/>
          </w:rPr>
          <w:t xml:space="preserve"> - Man priskirti teisės aktų projektai"</w:t>
        </w:r>
      </w:hyperlink>
    </w:p>
    <w:p w14:paraId="298EDB9F" w14:textId="00A9A72E" w:rsidR="006757C7" w:rsidRPr="00774BAE" w:rsidRDefault="009405B1">
      <w:pPr>
        <w:numPr>
          <w:ilvl w:val="0"/>
          <w:numId w:val="51"/>
        </w:numPr>
      </w:pPr>
      <w:hyperlink w:anchor="scroll-bookmark-56" w:history="1">
        <w:r w:rsidRPr="00774BAE">
          <w:rPr>
            <w:rStyle w:val="Hipersaitas"/>
          </w:rPr>
          <w:t>Ekraninė forma "</w:t>
        </w:r>
        <w:r w:rsidR="00705402">
          <w:rPr>
            <w:rStyle w:val="Hipersaitas"/>
          </w:rPr>
          <w:t xml:space="preserve">TAP </w:t>
        </w:r>
        <w:proofErr w:type="spellStart"/>
        <w:r w:rsidR="00705402">
          <w:rPr>
            <w:rStyle w:val="Hipersaitas"/>
          </w:rPr>
          <w:t>r</w:t>
        </w:r>
        <w:r w:rsidRPr="00774BAE">
          <w:rPr>
            <w:rStyle w:val="Hipersaitas"/>
          </w:rPr>
          <w:t>engyklė</w:t>
        </w:r>
        <w:proofErr w:type="spellEnd"/>
        <w:r w:rsidRPr="00774BAE">
          <w:rPr>
            <w:rStyle w:val="Hipersaitas"/>
          </w:rPr>
          <w:t xml:space="preserve"> - </w:t>
        </w:r>
        <w:r w:rsidR="00663BE9">
          <w:rPr>
            <w:rStyle w:val="Hipersaitas"/>
          </w:rPr>
          <w:t>TAP</w:t>
        </w:r>
        <w:r w:rsidRPr="00774BAE">
          <w:rPr>
            <w:rStyle w:val="Hipersaitas"/>
          </w:rPr>
          <w:t xml:space="preserve"> rinkinių sukūrimas"</w:t>
        </w:r>
      </w:hyperlink>
    </w:p>
    <w:p w14:paraId="688C3DCC" w14:textId="5486F0F0" w:rsidR="006757C7" w:rsidRPr="00774BAE" w:rsidRDefault="009405B1">
      <w:pPr>
        <w:numPr>
          <w:ilvl w:val="0"/>
          <w:numId w:val="51"/>
        </w:numPr>
      </w:pPr>
      <w:hyperlink w:anchor="scroll-bookmark-57" w:history="1">
        <w:r w:rsidRPr="00774BAE">
          <w:rPr>
            <w:rStyle w:val="Hipersaitas"/>
          </w:rPr>
          <w:t>Ekraninė forma "</w:t>
        </w:r>
        <w:r w:rsidR="00705402">
          <w:rPr>
            <w:rStyle w:val="Hipersaitas"/>
          </w:rPr>
          <w:t xml:space="preserve">TAP </w:t>
        </w:r>
        <w:proofErr w:type="spellStart"/>
        <w:r w:rsidR="00705402">
          <w:rPr>
            <w:rStyle w:val="Hipersaitas"/>
          </w:rPr>
          <w:t>r</w:t>
        </w:r>
        <w:r w:rsidRPr="00774BAE">
          <w:rPr>
            <w:rStyle w:val="Hipersaitas"/>
          </w:rPr>
          <w:t>engyklė</w:t>
        </w:r>
        <w:proofErr w:type="spellEnd"/>
        <w:r w:rsidRPr="00774BAE">
          <w:rPr>
            <w:rStyle w:val="Hipersaitas"/>
          </w:rPr>
          <w:t xml:space="preserve"> - Naujo teisės akto projekto kūrimas"</w:t>
        </w:r>
      </w:hyperlink>
    </w:p>
    <w:p w14:paraId="672BAF8C" w14:textId="6408EFF3" w:rsidR="006757C7" w:rsidRPr="00774BAE" w:rsidRDefault="009405B1">
      <w:pPr>
        <w:numPr>
          <w:ilvl w:val="0"/>
          <w:numId w:val="51"/>
        </w:numPr>
      </w:pPr>
      <w:hyperlink w:anchor="scroll-bookmark-58" w:history="1">
        <w:r w:rsidRPr="00774BAE">
          <w:rPr>
            <w:rStyle w:val="Hipersaitas"/>
          </w:rPr>
          <w:t>Ekraninė forma "</w:t>
        </w:r>
        <w:r w:rsidR="00705402">
          <w:rPr>
            <w:rStyle w:val="Hipersaitas"/>
          </w:rPr>
          <w:t xml:space="preserve">TAP </w:t>
        </w:r>
        <w:proofErr w:type="spellStart"/>
        <w:r w:rsidR="00705402">
          <w:rPr>
            <w:rStyle w:val="Hipersaitas"/>
          </w:rPr>
          <w:t>r</w:t>
        </w:r>
        <w:r w:rsidRPr="00774BAE">
          <w:rPr>
            <w:rStyle w:val="Hipersaitas"/>
          </w:rPr>
          <w:t>engyklė</w:t>
        </w:r>
        <w:proofErr w:type="spellEnd"/>
        <w:r w:rsidRPr="00774BAE">
          <w:rPr>
            <w:rStyle w:val="Hipersaitas"/>
          </w:rPr>
          <w:t xml:space="preserve"> - Naujo (keičiančio) teisės akto projekto kūrimas"</w:t>
        </w:r>
      </w:hyperlink>
    </w:p>
    <w:p w14:paraId="11FA720B" w14:textId="017FCD3D" w:rsidR="006757C7" w:rsidRPr="00774BAE" w:rsidRDefault="009405B1">
      <w:pPr>
        <w:numPr>
          <w:ilvl w:val="0"/>
          <w:numId w:val="51"/>
        </w:numPr>
      </w:pPr>
      <w:hyperlink w:anchor="scroll-bookmark-59" w:history="1">
        <w:r w:rsidRPr="00774BAE">
          <w:rPr>
            <w:rStyle w:val="Hipersaitas"/>
          </w:rPr>
          <w:t>Ekraninė forma "</w:t>
        </w:r>
        <w:r w:rsidR="00705402">
          <w:rPr>
            <w:rStyle w:val="Hipersaitas"/>
          </w:rPr>
          <w:t xml:space="preserve">TAP </w:t>
        </w:r>
        <w:proofErr w:type="spellStart"/>
        <w:r w:rsidR="00705402">
          <w:rPr>
            <w:rStyle w:val="Hipersaitas"/>
          </w:rPr>
          <w:t>r</w:t>
        </w:r>
        <w:r w:rsidRPr="00774BAE">
          <w:rPr>
            <w:rStyle w:val="Hipersaitas"/>
          </w:rPr>
          <w:t>engyklė</w:t>
        </w:r>
        <w:proofErr w:type="spellEnd"/>
        <w:r w:rsidRPr="00774BAE">
          <w:rPr>
            <w:rStyle w:val="Hipersaitas"/>
          </w:rPr>
          <w:t xml:space="preserve"> - Naujo (pripažįstamo netekus galios) teisės akto projekto kūrimas"</w:t>
        </w:r>
      </w:hyperlink>
    </w:p>
    <w:p w14:paraId="4FF5BDDA" w14:textId="3CC8B4AA" w:rsidR="006757C7" w:rsidRPr="00774BAE" w:rsidRDefault="009405B1">
      <w:pPr>
        <w:numPr>
          <w:ilvl w:val="0"/>
          <w:numId w:val="51"/>
        </w:numPr>
      </w:pPr>
      <w:hyperlink w:anchor="scroll-bookmark-60" w:history="1">
        <w:r w:rsidRPr="00774BAE">
          <w:rPr>
            <w:rStyle w:val="Hipersaitas"/>
          </w:rPr>
          <w:t>Ekraninė forma "</w:t>
        </w:r>
        <w:r w:rsidR="00705402">
          <w:rPr>
            <w:rStyle w:val="Hipersaitas"/>
          </w:rPr>
          <w:t xml:space="preserve">TAP </w:t>
        </w:r>
        <w:proofErr w:type="spellStart"/>
        <w:r w:rsidR="00705402">
          <w:rPr>
            <w:rStyle w:val="Hipersaitas"/>
          </w:rPr>
          <w:t>r</w:t>
        </w:r>
        <w:r w:rsidRPr="00774BAE">
          <w:rPr>
            <w:rStyle w:val="Hipersaitas"/>
          </w:rPr>
          <w:t>engyklė</w:t>
        </w:r>
        <w:proofErr w:type="spellEnd"/>
        <w:r w:rsidRPr="00774BAE">
          <w:rPr>
            <w:rStyle w:val="Hipersaitas"/>
          </w:rPr>
          <w:t xml:space="preserve"> - Keičiamo projekto redagavimo aplinka "Pirmas langas" - antraštė ir viršutinis meniu"</w:t>
        </w:r>
      </w:hyperlink>
    </w:p>
    <w:p w14:paraId="21813455" w14:textId="77777777" w:rsidR="006757C7" w:rsidRPr="00774BAE" w:rsidRDefault="009405B1">
      <w:pPr>
        <w:numPr>
          <w:ilvl w:val="1"/>
          <w:numId w:val="52"/>
        </w:numPr>
      </w:pPr>
      <w:hyperlink w:anchor="scroll-bookmark-61" w:history="1">
        <w:r w:rsidRPr="00774BAE">
          <w:rPr>
            <w:rStyle w:val="Hipersaitas"/>
          </w:rPr>
          <w:t>Ekraninė forma "Keičiamo projekto redagavimo aplinka - meniu "Redakcijos"</w:t>
        </w:r>
      </w:hyperlink>
    </w:p>
    <w:p w14:paraId="74C15613" w14:textId="77777777" w:rsidR="006757C7" w:rsidRPr="00774BAE" w:rsidRDefault="009405B1">
      <w:pPr>
        <w:numPr>
          <w:ilvl w:val="2"/>
          <w:numId w:val="53"/>
        </w:numPr>
      </w:pPr>
      <w:hyperlink w:anchor="scroll-bookmark-62" w:history="1">
        <w:r w:rsidRPr="00774BAE">
          <w:rPr>
            <w:rStyle w:val="Hipersaitas"/>
          </w:rPr>
          <w:t>Ekraninė forma "Redakcijos - Suvestinės redakcijos juosta"</w:t>
        </w:r>
      </w:hyperlink>
    </w:p>
    <w:p w14:paraId="381015C2" w14:textId="77777777" w:rsidR="006757C7" w:rsidRPr="00774BAE" w:rsidRDefault="009405B1">
      <w:pPr>
        <w:numPr>
          <w:ilvl w:val="2"/>
          <w:numId w:val="53"/>
        </w:numPr>
      </w:pPr>
      <w:hyperlink w:anchor="scroll-bookmark-63" w:history="1">
        <w:r w:rsidRPr="00774BAE">
          <w:rPr>
            <w:rStyle w:val="Hipersaitas"/>
          </w:rPr>
          <w:t>Ekraninė forma "Redakcijos - Redakcijos projektas po pakeitimų"</w:t>
        </w:r>
      </w:hyperlink>
    </w:p>
    <w:p w14:paraId="5C1F7AE2" w14:textId="77777777" w:rsidR="006757C7" w:rsidRPr="00774BAE" w:rsidRDefault="009405B1">
      <w:pPr>
        <w:numPr>
          <w:ilvl w:val="2"/>
          <w:numId w:val="53"/>
        </w:numPr>
      </w:pPr>
      <w:hyperlink w:anchor="scroll-bookmark-64" w:history="1">
        <w:r w:rsidRPr="00774BAE">
          <w:rPr>
            <w:rStyle w:val="Hipersaitas"/>
          </w:rPr>
          <w:t>Ekraninė forma "Redakcijos - Redakcijų projektų sąrašas"</w:t>
        </w:r>
      </w:hyperlink>
    </w:p>
    <w:p w14:paraId="3EBA0DEA" w14:textId="77777777" w:rsidR="006757C7" w:rsidRPr="00774BAE" w:rsidRDefault="009405B1">
      <w:pPr>
        <w:numPr>
          <w:ilvl w:val="3"/>
          <w:numId w:val="54"/>
        </w:numPr>
      </w:pPr>
      <w:hyperlink w:anchor="scroll-bookmark-65" w:history="1">
        <w:r w:rsidRPr="00774BAE">
          <w:rPr>
            <w:rStyle w:val="Hipersaitas"/>
          </w:rPr>
          <w:t>Ekraninė forma "Redakcijos - Redakcijos sukūrimo / redagavimo langas"</w:t>
        </w:r>
      </w:hyperlink>
    </w:p>
    <w:p w14:paraId="02B48D5F" w14:textId="77777777" w:rsidR="006757C7" w:rsidRPr="00774BAE" w:rsidRDefault="009405B1">
      <w:pPr>
        <w:numPr>
          <w:ilvl w:val="1"/>
          <w:numId w:val="52"/>
        </w:numPr>
      </w:pPr>
      <w:hyperlink w:anchor="scroll-bookmark-66" w:history="1">
        <w:r w:rsidRPr="00774BAE">
          <w:rPr>
            <w:rStyle w:val="Hipersaitas"/>
          </w:rPr>
          <w:t>Ekraninė forma "Keičiamo projekto redagavimo aplinka - meniu "Projekto kortelė"</w:t>
        </w:r>
      </w:hyperlink>
    </w:p>
    <w:p w14:paraId="63A0344D" w14:textId="77777777" w:rsidR="006757C7" w:rsidRPr="00774BAE" w:rsidRDefault="009405B1">
      <w:pPr>
        <w:numPr>
          <w:ilvl w:val="2"/>
          <w:numId w:val="55"/>
        </w:numPr>
      </w:pPr>
      <w:hyperlink w:anchor="scroll-bookmark-67" w:history="1">
        <w:r w:rsidRPr="00774BAE">
          <w:rPr>
            <w:rStyle w:val="Hipersaitas"/>
          </w:rPr>
          <w:t>Ekraninė forma "Projekto kortelė - Bendra projekto informacija"</w:t>
        </w:r>
      </w:hyperlink>
    </w:p>
    <w:p w14:paraId="1403500F" w14:textId="77777777" w:rsidR="006757C7" w:rsidRPr="00774BAE" w:rsidRDefault="009405B1">
      <w:pPr>
        <w:numPr>
          <w:ilvl w:val="2"/>
          <w:numId w:val="55"/>
        </w:numPr>
      </w:pPr>
      <w:hyperlink w:anchor="scroll-bookmark-68" w:history="1">
        <w:r w:rsidRPr="00774BAE">
          <w:rPr>
            <w:rStyle w:val="Hipersaitas"/>
          </w:rPr>
          <w:t>Ekraninė forma "Projekto kortelė - Įsigaliojimas, įgyvendinimas ir taikymas"</w:t>
        </w:r>
      </w:hyperlink>
    </w:p>
    <w:p w14:paraId="5E231103" w14:textId="77777777" w:rsidR="006757C7" w:rsidRPr="00774BAE" w:rsidRDefault="009405B1">
      <w:pPr>
        <w:numPr>
          <w:ilvl w:val="2"/>
          <w:numId w:val="55"/>
        </w:numPr>
      </w:pPr>
      <w:hyperlink w:anchor="scroll-bookmark-69" w:history="1">
        <w:r w:rsidRPr="00774BAE">
          <w:rPr>
            <w:rStyle w:val="Hipersaitas"/>
          </w:rPr>
          <w:t>Ekraninė forma "Projekto kortelė - Temos ir sritys"</w:t>
        </w:r>
      </w:hyperlink>
    </w:p>
    <w:p w14:paraId="02507776" w14:textId="77777777" w:rsidR="006757C7" w:rsidRPr="00774BAE" w:rsidRDefault="009405B1">
      <w:pPr>
        <w:numPr>
          <w:ilvl w:val="2"/>
          <w:numId w:val="55"/>
        </w:numPr>
      </w:pPr>
      <w:hyperlink w:anchor="scroll-bookmark-70" w:history="1">
        <w:r w:rsidRPr="00774BAE">
          <w:rPr>
            <w:rStyle w:val="Hipersaitas"/>
          </w:rPr>
          <w:t>Ekraninė forma "Projekto kortelė - Dalintis"</w:t>
        </w:r>
      </w:hyperlink>
    </w:p>
    <w:p w14:paraId="64039566" w14:textId="77777777" w:rsidR="006757C7" w:rsidRPr="00774BAE" w:rsidRDefault="009405B1">
      <w:pPr>
        <w:numPr>
          <w:ilvl w:val="3"/>
          <w:numId w:val="56"/>
        </w:numPr>
      </w:pPr>
      <w:hyperlink w:anchor="scroll-bookmark-71" w:history="1">
        <w:r w:rsidRPr="00774BAE">
          <w:rPr>
            <w:rStyle w:val="Hipersaitas"/>
          </w:rPr>
          <w:t>Ekraninė forma "Projekto kortelė - Dalintis - naujas bendraautorius"</w:t>
        </w:r>
      </w:hyperlink>
    </w:p>
    <w:p w14:paraId="78875859" w14:textId="77777777" w:rsidR="006757C7" w:rsidRPr="00774BAE" w:rsidRDefault="009405B1">
      <w:pPr>
        <w:numPr>
          <w:ilvl w:val="1"/>
          <w:numId w:val="52"/>
        </w:numPr>
      </w:pPr>
      <w:hyperlink w:anchor="scroll-bookmark-72" w:history="1">
        <w:r w:rsidRPr="00774BAE">
          <w:rPr>
            <w:rStyle w:val="Hipersaitas"/>
          </w:rPr>
          <w:t>Ekraninė forma "Keičiamo projekto redagavimo aplinka - meniu "Lydimieji dokumentai"</w:t>
        </w:r>
      </w:hyperlink>
    </w:p>
    <w:p w14:paraId="7B554D8F" w14:textId="77777777" w:rsidR="006757C7" w:rsidRPr="00774BAE" w:rsidRDefault="009405B1">
      <w:pPr>
        <w:numPr>
          <w:ilvl w:val="2"/>
          <w:numId w:val="57"/>
        </w:numPr>
      </w:pPr>
      <w:hyperlink w:anchor="scroll-bookmark-73" w:history="1">
        <w:r w:rsidRPr="00774BAE">
          <w:rPr>
            <w:rStyle w:val="Hipersaitas"/>
          </w:rPr>
          <w:t>Ekraninė forma "Lydimieji dokumentai - Dokumentų sąrašas"</w:t>
        </w:r>
      </w:hyperlink>
    </w:p>
    <w:p w14:paraId="128D5147" w14:textId="77777777" w:rsidR="006757C7" w:rsidRPr="00774BAE" w:rsidRDefault="009405B1">
      <w:pPr>
        <w:numPr>
          <w:ilvl w:val="2"/>
          <w:numId w:val="57"/>
        </w:numPr>
      </w:pPr>
      <w:hyperlink w:anchor="scroll-bookmark-74" w:history="1">
        <w:r w:rsidRPr="00774BAE">
          <w:rPr>
            <w:rStyle w:val="Hipersaitas"/>
          </w:rPr>
          <w:t>Ekraninė forma "Lydinamieji dokumentai - Teikimas Vyriausybei - pirmas langas"</w:t>
        </w:r>
      </w:hyperlink>
    </w:p>
    <w:p w14:paraId="5273BAAD" w14:textId="77777777" w:rsidR="006757C7" w:rsidRPr="00774BAE" w:rsidRDefault="009405B1">
      <w:pPr>
        <w:numPr>
          <w:ilvl w:val="2"/>
          <w:numId w:val="57"/>
        </w:numPr>
      </w:pPr>
      <w:hyperlink w:anchor="scroll-bookmark-75" w:history="1">
        <w:r w:rsidRPr="00774BAE">
          <w:rPr>
            <w:rStyle w:val="Hipersaitas"/>
          </w:rPr>
          <w:t>Ekraninė forma "Lydinamieji dokumentai - Teikimas Vyriausybei - klausimų pildymas"</w:t>
        </w:r>
      </w:hyperlink>
    </w:p>
    <w:p w14:paraId="3CCD6D4B" w14:textId="77777777" w:rsidR="006757C7" w:rsidRPr="00774BAE" w:rsidRDefault="009405B1">
      <w:pPr>
        <w:numPr>
          <w:ilvl w:val="2"/>
          <w:numId w:val="57"/>
        </w:numPr>
      </w:pPr>
      <w:hyperlink w:anchor="scroll-bookmark-76" w:history="1">
        <w:r w:rsidRPr="00774BAE">
          <w:rPr>
            <w:rStyle w:val="Hipersaitas"/>
          </w:rPr>
          <w:t>Ekraninė forma "Lydinamieji dokumentai - Teikimas Vyriausybei - peržiūra ir redagavimas"</w:t>
        </w:r>
      </w:hyperlink>
    </w:p>
    <w:p w14:paraId="2FE6A60C" w14:textId="77777777" w:rsidR="006757C7" w:rsidRPr="00774BAE" w:rsidRDefault="009405B1">
      <w:pPr>
        <w:numPr>
          <w:ilvl w:val="2"/>
          <w:numId w:val="57"/>
        </w:numPr>
      </w:pPr>
      <w:hyperlink w:anchor="scroll-bookmark-77" w:history="1">
        <w:r w:rsidRPr="00774BAE">
          <w:rPr>
            <w:rStyle w:val="Hipersaitas"/>
          </w:rPr>
          <w:t>Ekraninė forma "Lydinamieji dokumentai - Aiškinamojo rašto turinio pasirinkimas"</w:t>
        </w:r>
      </w:hyperlink>
    </w:p>
    <w:p w14:paraId="3E7CDEFE" w14:textId="77777777" w:rsidR="006757C7" w:rsidRPr="00774BAE" w:rsidRDefault="009405B1">
      <w:pPr>
        <w:numPr>
          <w:ilvl w:val="2"/>
          <w:numId w:val="57"/>
        </w:numPr>
      </w:pPr>
      <w:hyperlink w:anchor="scroll-bookmark-78" w:history="1">
        <w:r w:rsidRPr="00774BAE">
          <w:rPr>
            <w:rStyle w:val="Hipersaitas"/>
          </w:rPr>
          <w:t>Ekraninė forma "Lydinamieji dokumentai - Aiškinamasis raštas - pirmas langas"</w:t>
        </w:r>
      </w:hyperlink>
    </w:p>
    <w:p w14:paraId="57839ECC" w14:textId="77777777" w:rsidR="006757C7" w:rsidRPr="00774BAE" w:rsidRDefault="009405B1">
      <w:pPr>
        <w:numPr>
          <w:ilvl w:val="2"/>
          <w:numId w:val="57"/>
        </w:numPr>
      </w:pPr>
      <w:hyperlink w:anchor="scroll-bookmark-79" w:history="1">
        <w:r w:rsidRPr="00774BAE">
          <w:rPr>
            <w:rStyle w:val="Hipersaitas"/>
          </w:rPr>
          <w:t>Ekraninė forma "Lydinamieji dokumentai - Aiškinamasis raštas - klausimų pildymas"</w:t>
        </w:r>
      </w:hyperlink>
    </w:p>
    <w:p w14:paraId="6F6FE0DB" w14:textId="77777777" w:rsidR="006757C7" w:rsidRPr="00774BAE" w:rsidRDefault="009405B1">
      <w:pPr>
        <w:numPr>
          <w:ilvl w:val="2"/>
          <w:numId w:val="57"/>
        </w:numPr>
      </w:pPr>
      <w:hyperlink w:anchor="scroll-bookmark-80" w:history="1">
        <w:r w:rsidRPr="00774BAE">
          <w:rPr>
            <w:rStyle w:val="Hipersaitas"/>
          </w:rPr>
          <w:t>Ekraninė forma "Lydinamieji dokumentai - Teikimas derinti"</w:t>
        </w:r>
      </w:hyperlink>
    </w:p>
    <w:p w14:paraId="32122F37" w14:textId="77777777" w:rsidR="006757C7" w:rsidRPr="00774BAE" w:rsidRDefault="009405B1">
      <w:pPr>
        <w:numPr>
          <w:ilvl w:val="1"/>
          <w:numId w:val="52"/>
        </w:numPr>
      </w:pPr>
      <w:hyperlink w:anchor="scroll-bookmark-81" w:history="1">
        <w:r w:rsidRPr="00774BAE">
          <w:rPr>
            <w:rStyle w:val="Hipersaitas"/>
          </w:rPr>
          <w:t>Ekraninė forma "Keičiamo projekto redagavimo aplinka - meniu "Projektas"</w:t>
        </w:r>
      </w:hyperlink>
    </w:p>
    <w:p w14:paraId="7EAA1BFB" w14:textId="77777777" w:rsidR="006757C7" w:rsidRPr="00774BAE" w:rsidRDefault="009405B1">
      <w:pPr>
        <w:numPr>
          <w:ilvl w:val="2"/>
          <w:numId w:val="58"/>
        </w:numPr>
      </w:pPr>
      <w:hyperlink w:anchor="scroll-bookmark-82" w:history="1">
        <w:r w:rsidRPr="00774BAE">
          <w:rPr>
            <w:rStyle w:val="Hipersaitas"/>
          </w:rPr>
          <w:t>Ekraninė forma "Projektas - Projekto tekstas"</w:t>
        </w:r>
      </w:hyperlink>
    </w:p>
    <w:p w14:paraId="5F006591" w14:textId="77777777" w:rsidR="006757C7" w:rsidRPr="00774BAE" w:rsidRDefault="009405B1">
      <w:pPr>
        <w:numPr>
          <w:ilvl w:val="2"/>
          <w:numId w:val="58"/>
        </w:numPr>
      </w:pPr>
      <w:hyperlink w:anchor="scroll-bookmark-83" w:history="1">
        <w:r w:rsidRPr="00774BAE">
          <w:rPr>
            <w:rStyle w:val="Hipersaitas"/>
          </w:rPr>
          <w:t>Ekraninė forma "Projektas - Projekto lyginamasis variantas"</w:t>
        </w:r>
      </w:hyperlink>
    </w:p>
    <w:p w14:paraId="2D454F68" w14:textId="14DA0BDD" w:rsidR="006757C7" w:rsidRPr="00774BAE" w:rsidRDefault="009405B1">
      <w:pPr>
        <w:numPr>
          <w:ilvl w:val="0"/>
          <w:numId w:val="51"/>
        </w:numPr>
      </w:pPr>
      <w:hyperlink w:anchor="scroll-bookmark-84" w:history="1">
        <w:r w:rsidRPr="00774BAE">
          <w:rPr>
            <w:rStyle w:val="Hipersaitas"/>
          </w:rPr>
          <w:t>Ekraninė forma "</w:t>
        </w:r>
        <w:r w:rsidR="00545429">
          <w:rPr>
            <w:rStyle w:val="Hipersaitas"/>
          </w:rPr>
          <w:t xml:space="preserve">TAP </w:t>
        </w:r>
        <w:proofErr w:type="spellStart"/>
        <w:r w:rsidR="00545429">
          <w:rPr>
            <w:rStyle w:val="Hipersaitas"/>
          </w:rPr>
          <w:t>r</w:t>
        </w:r>
        <w:r w:rsidRPr="00774BAE">
          <w:rPr>
            <w:rStyle w:val="Hipersaitas"/>
          </w:rPr>
          <w:t>engyklė</w:t>
        </w:r>
        <w:proofErr w:type="spellEnd"/>
        <w:r w:rsidRPr="00774BAE">
          <w:rPr>
            <w:rStyle w:val="Hipersaitas"/>
          </w:rPr>
          <w:t xml:space="preserve"> - Naujo projekto redagavimo aplinka "Pirmas langas" - antraštė ir viršutinis meniu"</w:t>
        </w:r>
      </w:hyperlink>
    </w:p>
    <w:p w14:paraId="5704198E" w14:textId="77777777" w:rsidR="006757C7" w:rsidRPr="00774BAE" w:rsidRDefault="009405B1">
      <w:pPr>
        <w:numPr>
          <w:ilvl w:val="1"/>
          <w:numId w:val="59"/>
        </w:numPr>
      </w:pPr>
      <w:hyperlink w:anchor="scroll-bookmark-85" w:history="1">
        <w:r w:rsidRPr="00774BAE">
          <w:rPr>
            <w:rStyle w:val="Hipersaitas"/>
          </w:rPr>
          <w:t>Ekraninė forma "Naujo projekto redagavimo aplinka - meniu "Redakcijos"</w:t>
        </w:r>
      </w:hyperlink>
    </w:p>
    <w:p w14:paraId="53552F15" w14:textId="77777777" w:rsidR="006757C7" w:rsidRPr="00774BAE" w:rsidRDefault="009405B1">
      <w:pPr>
        <w:numPr>
          <w:ilvl w:val="2"/>
          <w:numId w:val="60"/>
        </w:numPr>
      </w:pPr>
      <w:hyperlink w:anchor="scroll-bookmark-86" w:history="1">
        <w:r w:rsidRPr="00774BAE">
          <w:rPr>
            <w:rStyle w:val="Hipersaitas"/>
          </w:rPr>
          <w:t>Ekraninė forma "Redakcijos - Redakcijų projektų sąrašas (naujai kuriamo)"</w:t>
        </w:r>
      </w:hyperlink>
    </w:p>
    <w:p w14:paraId="05FC11F3" w14:textId="77777777" w:rsidR="006757C7" w:rsidRPr="00774BAE" w:rsidRDefault="009405B1">
      <w:pPr>
        <w:numPr>
          <w:ilvl w:val="3"/>
          <w:numId w:val="61"/>
        </w:numPr>
      </w:pPr>
      <w:hyperlink w:anchor="scroll-bookmark-87" w:history="1">
        <w:r w:rsidRPr="00774BAE">
          <w:rPr>
            <w:rStyle w:val="Hipersaitas"/>
          </w:rPr>
          <w:t>Naujo Ekraninė forma "Redakcijos - Redakcijos sukūrimo / redagavimo langas"</w:t>
        </w:r>
      </w:hyperlink>
    </w:p>
    <w:p w14:paraId="3249382C" w14:textId="77777777" w:rsidR="006757C7" w:rsidRPr="00774BAE" w:rsidRDefault="009405B1">
      <w:pPr>
        <w:numPr>
          <w:ilvl w:val="2"/>
          <w:numId w:val="60"/>
        </w:numPr>
      </w:pPr>
      <w:hyperlink w:anchor="scroll-bookmark-88" w:history="1">
        <w:r w:rsidRPr="00774BAE">
          <w:rPr>
            <w:rStyle w:val="Hipersaitas"/>
          </w:rPr>
          <w:t>Ekraninė forma "Redakcijos - Redakcijos projektas (naujai kuriamo)"</w:t>
        </w:r>
      </w:hyperlink>
    </w:p>
    <w:p w14:paraId="3DFCBFDC" w14:textId="77777777" w:rsidR="006757C7" w:rsidRPr="00774BAE" w:rsidRDefault="009405B1">
      <w:pPr>
        <w:numPr>
          <w:ilvl w:val="1"/>
          <w:numId w:val="59"/>
        </w:numPr>
      </w:pPr>
      <w:hyperlink w:anchor="scroll-bookmark-89" w:history="1">
        <w:r w:rsidRPr="00774BAE">
          <w:rPr>
            <w:rStyle w:val="Hipersaitas"/>
          </w:rPr>
          <w:t>Ekraninė forma "Naujo projekto redagavimo aplinka - meniu "Projektas"</w:t>
        </w:r>
      </w:hyperlink>
    </w:p>
    <w:p w14:paraId="24592687" w14:textId="77777777" w:rsidR="006757C7" w:rsidRPr="00774BAE" w:rsidRDefault="009405B1">
      <w:pPr>
        <w:numPr>
          <w:ilvl w:val="1"/>
          <w:numId w:val="59"/>
        </w:numPr>
      </w:pPr>
      <w:hyperlink w:anchor="scroll-bookmark-90" w:history="1">
        <w:r w:rsidRPr="00774BAE">
          <w:rPr>
            <w:rStyle w:val="Hipersaitas"/>
          </w:rPr>
          <w:t>Ekraninė forma "Naujo projekto redagavimo aplinka - meniu "Projekto kortelė"</w:t>
        </w:r>
      </w:hyperlink>
    </w:p>
    <w:p w14:paraId="0B27C716" w14:textId="77777777" w:rsidR="006757C7" w:rsidRPr="00774BAE" w:rsidRDefault="009405B1">
      <w:pPr>
        <w:numPr>
          <w:ilvl w:val="2"/>
          <w:numId w:val="62"/>
        </w:numPr>
      </w:pPr>
      <w:hyperlink w:anchor="scroll-bookmark-91" w:history="1">
        <w:r w:rsidRPr="00774BAE">
          <w:rPr>
            <w:rStyle w:val="Hipersaitas"/>
          </w:rPr>
          <w:t>Ekraninė forma "Projekto kortelė - Bendra projekto informacija (Naujas)"</w:t>
        </w:r>
      </w:hyperlink>
    </w:p>
    <w:p w14:paraId="100D59C2" w14:textId="77777777" w:rsidR="006757C7" w:rsidRPr="00774BAE" w:rsidRDefault="009405B1">
      <w:pPr>
        <w:numPr>
          <w:ilvl w:val="0"/>
          <w:numId w:val="51"/>
        </w:numPr>
      </w:pPr>
      <w:hyperlink w:anchor="scroll-bookmark-92" w:history="1">
        <w:r w:rsidRPr="00774BAE">
          <w:rPr>
            <w:rStyle w:val="Hipersaitas"/>
          </w:rPr>
          <w:t>Ekraninė forma "Pripažįstamo netekus galios projekto redagavimo aplinka "Pirmas langas" - antraštė ir viršutinis meniu"</w:t>
        </w:r>
      </w:hyperlink>
    </w:p>
    <w:p w14:paraId="6B3914E1" w14:textId="77777777" w:rsidR="006757C7" w:rsidRPr="00774BAE" w:rsidRDefault="009405B1">
      <w:pPr>
        <w:numPr>
          <w:ilvl w:val="1"/>
          <w:numId w:val="63"/>
        </w:numPr>
      </w:pPr>
      <w:hyperlink w:anchor="scroll-bookmark-93" w:history="1">
        <w:r w:rsidRPr="00774BAE">
          <w:rPr>
            <w:rStyle w:val="Hipersaitas"/>
          </w:rPr>
          <w:t>Ekraninė forma "Pripažįstamo netekus galios projekto redagavimo aplinka - meniu "Projekto kortelė"</w:t>
        </w:r>
      </w:hyperlink>
    </w:p>
    <w:p w14:paraId="07E2FECB" w14:textId="77777777" w:rsidR="006757C7" w:rsidRPr="00774BAE" w:rsidRDefault="009405B1">
      <w:pPr>
        <w:numPr>
          <w:ilvl w:val="2"/>
          <w:numId w:val="64"/>
        </w:numPr>
      </w:pPr>
      <w:hyperlink w:anchor="scroll-bookmark-94" w:history="1">
        <w:r w:rsidRPr="00774BAE">
          <w:rPr>
            <w:rStyle w:val="Hipersaitas"/>
          </w:rPr>
          <w:t>Ekraninė forma "Projekto kortelė - Bendra projekto informacija (pripažįstama netekus galios)"</w:t>
        </w:r>
      </w:hyperlink>
    </w:p>
    <w:p w14:paraId="2A555963" w14:textId="77777777" w:rsidR="006757C7" w:rsidRPr="00774BAE" w:rsidRDefault="009405B1">
      <w:pPr>
        <w:numPr>
          <w:ilvl w:val="1"/>
          <w:numId w:val="63"/>
        </w:numPr>
      </w:pPr>
      <w:hyperlink w:anchor="scroll-bookmark-95" w:history="1">
        <w:r w:rsidRPr="00774BAE">
          <w:rPr>
            <w:rStyle w:val="Hipersaitas"/>
          </w:rPr>
          <w:t>Ekraninė forma "Pripažįstamo netekus galios projekto redagavimo aplinka - meniu "Projektas"</w:t>
        </w:r>
      </w:hyperlink>
    </w:p>
    <w:p w14:paraId="2752E1D0" w14:textId="4E9D070B" w:rsidR="006757C7" w:rsidRPr="00774BAE" w:rsidRDefault="00545429">
      <w:pPr>
        <w:numPr>
          <w:ilvl w:val="0"/>
          <w:numId w:val="51"/>
        </w:numPr>
      </w:pPr>
      <w:hyperlink w:anchor="scroll-bookmark-96" w:history="1">
        <w:r>
          <w:rPr>
            <w:rStyle w:val="Hipersaitas"/>
          </w:rPr>
          <w:t>TAP r</w:t>
        </w:r>
        <w:r w:rsidR="009405B1" w:rsidRPr="00774BAE">
          <w:rPr>
            <w:rStyle w:val="Hipersaitas"/>
          </w:rPr>
          <w:t>engyklės TAP importo ir eksporto funkcionalumas</w:t>
        </w:r>
      </w:hyperlink>
    </w:p>
    <w:p w14:paraId="31ADC0E7" w14:textId="77777777" w:rsidR="006757C7" w:rsidRPr="00774BAE" w:rsidRDefault="009405B1">
      <w:r w:rsidRPr="00774BAE">
        <w:rPr>
          <w:b/>
        </w:rPr>
        <w:t>Reikalingos sukurti rolės ir teisės (I diegimo etapo apimtyje)</w:t>
      </w:r>
      <w:r w:rsidRPr="00774BAE">
        <w:t>:</w:t>
      </w:r>
    </w:p>
    <w:p w14:paraId="71CE3DAC" w14:textId="77777777" w:rsidR="006757C7" w:rsidRPr="00774BAE" w:rsidRDefault="009405B1">
      <w:pPr>
        <w:numPr>
          <w:ilvl w:val="0"/>
          <w:numId w:val="65"/>
        </w:numPr>
      </w:pPr>
      <w:r w:rsidRPr="00774BAE">
        <w:rPr>
          <w:b/>
        </w:rPr>
        <w:t>Rengėjas:</w:t>
      </w:r>
    </w:p>
    <w:p w14:paraId="1020F4EF" w14:textId="77777777" w:rsidR="006757C7" w:rsidRPr="00774BAE" w:rsidRDefault="009405B1">
      <w:pPr>
        <w:numPr>
          <w:ilvl w:val="1"/>
          <w:numId w:val="66"/>
        </w:numPr>
      </w:pPr>
      <w:r w:rsidRPr="00774BAE">
        <w:t>Peržiūrėti TAP sąrašą</w:t>
      </w:r>
    </w:p>
    <w:p w14:paraId="5B613BA1" w14:textId="77777777" w:rsidR="006757C7" w:rsidRPr="00774BAE" w:rsidRDefault="009405B1">
      <w:pPr>
        <w:numPr>
          <w:ilvl w:val="1"/>
          <w:numId w:val="66"/>
        </w:numPr>
      </w:pPr>
      <w:r w:rsidRPr="00774BAE">
        <w:t>Tvarkyti TAP sąrašą</w:t>
      </w:r>
    </w:p>
    <w:p w14:paraId="3C398247" w14:textId="77777777" w:rsidR="006757C7" w:rsidRPr="00774BAE" w:rsidRDefault="009405B1">
      <w:pPr>
        <w:numPr>
          <w:ilvl w:val="1"/>
          <w:numId w:val="66"/>
        </w:numPr>
      </w:pPr>
      <w:r w:rsidRPr="00774BAE">
        <w:t>Kurti naują projektą</w:t>
      </w:r>
    </w:p>
    <w:p w14:paraId="0547C220" w14:textId="77777777" w:rsidR="006757C7" w:rsidRPr="00774BAE" w:rsidRDefault="009405B1">
      <w:pPr>
        <w:numPr>
          <w:ilvl w:val="1"/>
          <w:numId w:val="66"/>
        </w:numPr>
      </w:pPr>
      <w:r w:rsidRPr="00774BAE">
        <w:t>Tvarkyti projekto duomenis</w:t>
      </w:r>
    </w:p>
    <w:p w14:paraId="2CEF016B" w14:textId="77777777" w:rsidR="006757C7" w:rsidRPr="00774BAE" w:rsidRDefault="009405B1">
      <w:pPr>
        <w:numPr>
          <w:ilvl w:val="1"/>
          <w:numId w:val="66"/>
        </w:numPr>
      </w:pPr>
      <w:r w:rsidRPr="00774BAE">
        <w:t>Importuoti TAP</w:t>
      </w:r>
    </w:p>
    <w:p w14:paraId="68163DC3" w14:textId="77777777" w:rsidR="006757C7" w:rsidRPr="00774BAE" w:rsidRDefault="009405B1">
      <w:pPr>
        <w:numPr>
          <w:ilvl w:val="1"/>
          <w:numId w:val="66"/>
        </w:numPr>
      </w:pPr>
      <w:r w:rsidRPr="00774BAE">
        <w:t>Eksportuoti TAP</w:t>
      </w:r>
    </w:p>
    <w:p w14:paraId="384C3E27" w14:textId="2F693F6B" w:rsidR="006757C7" w:rsidRPr="00774BAE" w:rsidRDefault="009405B1">
      <w:pPr>
        <w:numPr>
          <w:ilvl w:val="1"/>
          <w:numId w:val="66"/>
        </w:numPr>
      </w:pPr>
      <w:r w:rsidRPr="00774BAE">
        <w:t xml:space="preserve">Perduoti TAP tolimesnei teisėkūros procedūrai TAIS (pažymėti parengtu </w:t>
      </w:r>
      <w:r w:rsidR="00545429">
        <w:t xml:space="preserve">TAP </w:t>
      </w:r>
      <w:proofErr w:type="spellStart"/>
      <w:r w:rsidRPr="00774BAE">
        <w:t>rengyklėje</w:t>
      </w:r>
      <w:proofErr w:type="spellEnd"/>
      <w:r w:rsidRPr="00774BAE">
        <w:t>)</w:t>
      </w:r>
    </w:p>
    <w:p w14:paraId="5FF92F9D" w14:textId="77777777" w:rsidR="006757C7" w:rsidRPr="00774BAE" w:rsidRDefault="009405B1">
      <w:pPr>
        <w:numPr>
          <w:ilvl w:val="1"/>
          <w:numId w:val="66"/>
        </w:numPr>
      </w:pPr>
      <w:r w:rsidRPr="00774BAE">
        <w:t>Kurti TAP rinkinį</w:t>
      </w:r>
    </w:p>
    <w:p w14:paraId="75A484E1" w14:textId="77777777" w:rsidR="006757C7" w:rsidRPr="00774BAE" w:rsidRDefault="009405B1">
      <w:pPr>
        <w:numPr>
          <w:ilvl w:val="1"/>
          <w:numId w:val="66"/>
        </w:numPr>
      </w:pPr>
      <w:r w:rsidRPr="00774BAE">
        <w:t>Tvarkyti TAP rinkinio duomenis</w:t>
      </w:r>
    </w:p>
    <w:p w14:paraId="438AACB1" w14:textId="77777777" w:rsidR="006757C7" w:rsidRPr="00774BAE" w:rsidRDefault="009405B1">
      <w:pPr>
        <w:numPr>
          <w:ilvl w:val="1"/>
          <w:numId w:val="66"/>
        </w:numPr>
      </w:pPr>
      <w:r w:rsidRPr="00774BAE">
        <w:t>Priskirti bendraautorius ir jų teises projektui</w:t>
      </w:r>
    </w:p>
    <w:p w14:paraId="3A0FCD01" w14:textId="77777777" w:rsidR="006757C7" w:rsidRPr="00774BAE" w:rsidRDefault="009405B1">
      <w:pPr>
        <w:numPr>
          <w:ilvl w:val="1"/>
          <w:numId w:val="66"/>
        </w:numPr>
      </w:pPr>
      <w:r w:rsidRPr="00774BAE">
        <w:t>Tvarkyti bendraautorių duomenis</w:t>
      </w:r>
    </w:p>
    <w:p w14:paraId="0B387CE1" w14:textId="77777777" w:rsidR="006757C7" w:rsidRPr="00774BAE" w:rsidRDefault="009405B1">
      <w:pPr>
        <w:numPr>
          <w:ilvl w:val="1"/>
          <w:numId w:val="66"/>
        </w:numPr>
      </w:pPr>
      <w:r w:rsidRPr="00774BAE">
        <w:t>Sukurti projekto aplanką /-</w:t>
      </w:r>
      <w:proofErr w:type="spellStart"/>
      <w:r w:rsidRPr="00774BAE">
        <w:t>us</w:t>
      </w:r>
      <w:proofErr w:type="spellEnd"/>
      <w:r w:rsidRPr="00774BAE">
        <w:t>,</w:t>
      </w:r>
    </w:p>
    <w:p w14:paraId="111B6B3B" w14:textId="77777777" w:rsidR="006757C7" w:rsidRPr="00774BAE" w:rsidRDefault="009405B1">
      <w:pPr>
        <w:numPr>
          <w:ilvl w:val="1"/>
          <w:numId w:val="66"/>
        </w:numPr>
      </w:pPr>
      <w:r w:rsidRPr="00774BAE">
        <w:t>Tvarkyti projektų aplankų duomenis</w:t>
      </w:r>
    </w:p>
    <w:p w14:paraId="63ED5F58" w14:textId="77777777" w:rsidR="006757C7" w:rsidRPr="00774BAE" w:rsidRDefault="009405B1">
      <w:pPr>
        <w:numPr>
          <w:ilvl w:val="0"/>
          <w:numId w:val="65"/>
        </w:numPr>
      </w:pPr>
      <w:r w:rsidRPr="00774BAE">
        <w:rPr>
          <w:b/>
        </w:rPr>
        <w:t>Bendraautorius (pagal suteiktą teisę) - gali būti tiek išorinis naudotojas tiek vidinis naudotojas</w:t>
      </w:r>
      <w:r w:rsidRPr="00774BAE">
        <w:t>:</w:t>
      </w:r>
    </w:p>
    <w:p w14:paraId="246F938E" w14:textId="77777777" w:rsidR="006757C7" w:rsidRPr="00774BAE" w:rsidRDefault="009405B1">
      <w:pPr>
        <w:numPr>
          <w:ilvl w:val="1"/>
          <w:numId w:val="67"/>
        </w:numPr>
      </w:pPr>
      <w:r w:rsidRPr="00774BAE">
        <w:t>Peržiūrėti priskirtų projektų sąrašą</w:t>
      </w:r>
    </w:p>
    <w:p w14:paraId="677C673B" w14:textId="77777777" w:rsidR="006757C7" w:rsidRPr="00774BAE" w:rsidRDefault="009405B1">
      <w:pPr>
        <w:numPr>
          <w:ilvl w:val="1"/>
          <w:numId w:val="67"/>
        </w:numPr>
      </w:pPr>
      <w:r w:rsidRPr="00774BAE">
        <w:t>Tvarkyti priskirtų projektų sąrašą</w:t>
      </w:r>
    </w:p>
    <w:p w14:paraId="2A912890" w14:textId="77777777" w:rsidR="006757C7" w:rsidRPr="00774BAE" w:rsidRDefault="009405B1">
      <w:pPr>
        <w:numPr>
          <w:ilvl w:val="1"/>
          <w:numId w:val="67"/>
        </w:numPr>
      </w:pPr>
      <w:r w:rsidRPr="00774BAE">
        <w:t>Bendraautorius (pagal suteiktą teisę) gali atlikti konkrečiame projekte tokius veiksmus:</w:t>
      </w:r>
    </w:p>
    <w:p w14:paraId="1DCDE5E5" w14:textId="77777777" w:rsidR="006757C7" w:rsidRPr="00774BAE" w:rsidRDefault="009405B1">
      <w:pPr>
        <w:numPr>
          <w:ilvl w:val="2"/>
          <w:numId w:val="68"/>
        </w:numPr>
      </w:pPr>
      <w:r w:rsidRPr="00774BAE">
        <w:t xml:space="preserve">Redaguoti - </w:t>
      </w:r>
      <w:proofErr w:type="spellStart"/>
      <w:r w:rsidRPr="00774BAE">
        <w:t>t.y</w:t>
      </w:r>
      <w:proofErr w:type="spellEnd"/>
      <w:r w:rsidRPr="00774BAE">
        <w:t>. redaguoti kaip Rengėjas, komentuoti, peržiūrėti projekto duomenis</w:t>
      </w:r>
    </w:p>
    <w:p w14:paraId="7EF943E6" w14:textId="77777777" w:rsidR="006757C7" w:rsidRPr="00774BAE" w:rsidRDefault="009405B1">
      <w:pPr>
        <w:numPr>
          <w:ilvl w:val="2"/>
          <w:numId w:val="68"/>
        </w:numPr>
      </w:pPr>
      <w:r w:rsidRPr="00774BAE">
        <w:t xml:space="preserve">Komentuoti - </w:t>
      </w:r>
      <w:proofErr w:type="spellStart"/>
      <w:r w:rsidRPr="00774BAE">
        <w:t>t.y</w:t>
      </w:r>
      <w:proofErr w:type="spellEnd"/>
      <w:r w:rsidRPr="00774BAE">
        <w:t>. komentuoti, peržiūrėti projekto duomenis</w:t>
      </w:r>
    </w:p>
    <w:p w14:paraId="3BAEDA39" w14:textId="77777777" w:rsidR="006757C7" w:rsidRPr="00774BAE" w:rsidRDefault="009405B1">
      <w:pPr>
        <w:numPr>
          <w:ilvl w:val="2"/>
          <w:numId w:val="68"/>
        </w:numPr>
      </w:pPr>
      <w:r w:rsidRPr="00774BAE">
        <w:t>Peržiūrėti - peržiūrėti projekto duomenis</w:t>
      </w:r>
    </w:p>
    <w:p w14:paraId="3DF6865D" w14:textId="62C3CB32" w:rsidR="006757C7" w:rsidRPr="00774BAE" w:rsidRDefault="002B1CBA">
      <w:r>
        <w:rPr>
          <w:b/>
        </w:rPr>
        <w:t>TAP r</w:t>
      </w:r>
      <w:r w:rsidR="009405B1" w:rsidRPr="00774BAE">
        <w:rPr>
          <w:b/>
        </w:rPr>
        <w:t>engyklės modulyje sukuriami šie objektai:</w:t>
      </w:r>
    </w:p>
    <w:p w14:paraId="358D6677" w14:textId="77777777" w:rsidR="006757C7" w:rsidRPr="00774BAE" w:rsidRDefault="009405B1">
      <w:pPr>
        <w:numPr>
          <w:ilvl w:val="0"/>
          <w:numId w:val="69"/>
        </w:numPr>
      </w:pPr>
      <w:r w:rsidRPr="00774BAE">
        <w:t>Teisės aktas projektas (TAP)</w:t>
      </w:r>
    </w:p>
    <w:p w14:paraId="0CA0C46A" w14:textId="77777777" w:rsidR="006757C7" w:rsidRPr="00774BAE" w:rsidRDefault="009405B1">
      <w:pPr>
        <w:numPr>
          <w:ilvl w:val="0"/>
          <w:numId w:val="69"/>
        </w:numPr>
      </w:pPr>
      <w:r w:rsidRPr="00774BAE">
        <w:t>TAP lyginamasis variantas</w:t>
      </w:r>
    </w:p>
    <w:p w14:paraId="0E9BE08A" w14:textId="77777777" w:rsidR="006757C7" w:rsidRPr="00774BAE" w:rsidRDefault="009405B1">
      <w:pPr>
        <w:numPr>
          <w:ilvl w:val="0"/>
          <w:numId w:val="69"/>
        </w:numPr>
      </w:pPr>
      <w:r w:rsidRPr="00774BAE">
        <w:t>TA versija</w:t>
      </w:r>
    </w:p>
    <w:p w14:paraId="0D01D34C" w14:textId="77777777" w:rsidR="006757C7" w:rsidRPr="00774BAE" w:rsidRDefault="009405B1">
      <w:pPr>
        <w:numPr>
          <w:ilvl w:val="0"/>
          <w:numId w:val="69"/>
        </w:numPr>
      </w:pPr>
      <w:r w:rsidRPr="00774BAE">
        <w:t>Redakcijos projektas (-ai)</w:t>
      </w:r>
    </w:p>
    <w:p w14:paraId="1A13B0D3" w14:textId="77777777" w:rsidR="006757C7" w:rsidRPr="00774BAE" w:rsidRDefault="009405B1">
      <w:pPr>
        <w:numPr>
          <w:ilvl w:val="0"/>
          <w:numId w:val="69"/>
        </w:numPr>
      </w:pPr>
      <w:r w:rsidRPr="00774BAE">
        <w:t>Projekto kortelės metaduomenys</w:t>
      </w:r>
    </w:p>
    <w:p w14:paraId="00735A8F" w14:textId="77777777" w:rsidR="006757C7" w:rsidRPr="00774BAE" w:rsidRDefault="009405B1">
      <w:pPr>
        <w:numPr>
          <w:ilvl w:val="0"/>
          <w:numId w:val="69"/>
        </w:numPr>
      </w:pPr>
      <w:r w:rsidRPr="00774BAE">
        <w:t>Projekto lydimieji dokumentai:</w:t>
      </w:r>
    </w:p>
    <w:p w14:paraId="6465D37F" w14:textId="77777777" w:rsidR="006757C7" w:rsidRPr="00774BAE" w:rsidRDefault="009405B1">
      <w:pPr>
        <w:numPr>
          <w:ilvl w:val="1"/>
          <w:numId w:val="70"/>
        </w:numPr>
      </w:pPr>
      <w:r w:rsidRPr="00774BAE">
        <w:t>Aiškinamasis raštas</w:t>
      </w:r>
    </w:p>
    <w:p w14:paraId="316FAE24" w14:textId="77777777" w:rsidR="006757C7" w:rsidRPr="00774BAE" w:rsidRDefault="009405B1">
      <w:pPr>
        <w:numPr>
          <w:ilvl w:val="1"/>
          <w:numId w:val="70"/>
        </w:numPr>
      </w:pPr>
      <w:r w:rsidRPr="00774BAE">
        <w:t>Teikimas Vyriausybei</w:t>
      </w:r>
    </w:p>
    <w:p w14:paraId="24787BD0" w14:textId="77777777" w:rsidR="006757C7" w:rsidRPr="00774BAE" w:rsidRDefault="009405B1">
      <w:pPr>
        <w:numPr>
          <w:ilvl w:val="1"/>
          <w:numId w:val="70"/>
        </w:numPr>
      </w:pPr>
      <w:r w:rsidRPr="00774BAE">
        <w:t>Lydraštis derinimui</w:t>
      </w:r>
    </w:p>
    <w:p w14:paraId="3D32A125" w14:textId="77777777" w:rsidR="006757C7" w:rsidRPr="00774BAE" w:rsidRDefault="009405B1">
      <w:pPr>
        <w:numPr>
          <w:ilvl w:val="1"/>
          <w:numId w:val="70"/>
        </w:numPr>
      </w:pPr>
      <w:r w:rsidRPr="00774BAE">
        <w:t>Projekto santrauka</w:t>
      </w:r>
    </w:p>
    <w:p w14:paraId="5A5CE653" w14:textId="77777777" w:rsidR="006757C7" w:rsidRPr="00774BAE" w:rsidRDefault="009405B1">
      <w:pPr>
        <w:numPr>
          <w:ilvl w:val="0"/>
          <w:numId w:val="69"/>
        </w:numPr>
      </w:pPr>
      <w:r w:rsidRPr="00774BAE">
        <w:t>TAP rinkinys</w:t>
      </w:r>
    </w:p>
    <w:p w14:paraId="4A109FB3" w14:textId="21F219F3" w:rsidR="006757C7" w:rsidRPr="00774BAE" w:rsidRDefault="009405B1" w:rsidP="00DB6443">
      <w:pPr>
        <w:pStyle w:val="Antrat3"/>
        <w:sectPr w:rsidR="006757C7" w:rsidRPr="00774BAE" w:rsidSect="008B1C6A">
          <w:headerReference w:type="default" r:id="rId25"/>
          <w:footerReference w:type="even" r:id="rId26"/>
          <w:footerReference w:type="default" r:id="rId27"/>
          <w:pgSz w:w="16838" w:h="11899" w:orient="landscape"/>
          <w:pgMar w:top="1440" w:right="1701" w:bottom="1440" w:left="1701" w:header="709" w:footer="709" w:gutter="0"/>
          <w:cols w:space="708"/>
          <w:docGrid w:linePitch="360"/>
        </w:sectPr>
      </w:pPr>
      <w:r w:rsidRPr="00774BAE">
        <w:br w:type="page"/>
      </w:r>
      <w:bookmarkStart w:id="50" w:name="scroll-bookmark-97"/>
      <w:bookmarkEnd w:id="50"/>
    </w:p>
    <w:p w14:paraId="7ACB78EE" w14:textId="521D915F" w:rsidR="006757C7" w:rsidRPr="00774BAE" w:rsidRDefault="009405B1">
      <w:pPr>
        <w:pStyle w:val="Antrat3"/>
      </w:pPr>
      <w:bookmarkStart w:id="51" w:name="scroll-bookmark-102"/>
      <w:bookmarkStart w:id="52" w:name="scroll-bookmark-52"/>
      <w:bookmarkStart w:id="53" w:name="_Toc227775679"/>
      <w:bookmarkEnd w:id="51"/>
      <w:proofErr w:type="spellStart"/>
      <w:r w:rsidRPr="00774BAE">
        <w:t>Ekraninė</w:t>
      </w:r>
      <w:proofErr w:type="spellEnd"/>
      <w:r w:rsidRPr="00774BAE">
        <w:t xml:space="preserve"> forma "</w:t>
      </w:r>
      <w:r w:rsidR="00545429">
        <w:t xml:space="preserve">TAP </w:t>
      </w:r>
      <w:proofErr w:type="spellStart"/>
      <w:r w:rsidR="00545429">
        <w:t>r</w:t>
      </w:r>
      <w:r w:rsidRPr="00774BAE">
        <w:t>engyklė</w:t>
      </w:r>
      <w:proofErr w:type="spellEnd"/>
      <w:r w:rsidRPr="00774BAE">
        <w:t xml:space="preserve"> - </w:t>
      </w:r>
      <w:proofErr w:type="spellStart"/>
      <w:r w:rsidRPr="00774BAE">
        <w:t>Pirmas</w:t>
      </w:r>
      <w:proofErr w:type="spellEnd"/>
      <w:r w:rsidRPr="00774BAE">
        <w:t xml:space="preserve"> </w:t>
      </w:r>
      <w:proofErr w:type="spellStart"/>
      <w:r w:rsidRPr="00774BAE">
        <w:t>langas</w:t>
      </w:r>
      <w:proofErr w:type="spellEnd"/>
      <w:r w:rsidRPr="00774BAE">
        <w:t>"</w:t>
      </w:r>
      <w:bookmarkEnd w:id="52"/>
      <w:bookmarkEnd w:id="53"/>
    </w:p>
    <w:p w14:paraId="6AEB39AB" w14:textId="77777777" w:rsidR="006757C7" w:rsidRPr="00774BAE" w:rsidRDefault="009405B1">
      <w:pPr>
        <w:pStyle w:val="Antrat4"/>
      </w:pPr>
      <w:bookmarkStart w:id="54" w:name="scroll-bookmark-103"/>
      <w:bookmarkStart w:id="55" w:name="scroll-bookmark-104"/>
      <w:bookmarkEnd w:id="54"/>
      <w:proofErr w:type="spellStart"/>
      <w:r w:rsidRPr="00774BAE">
        <w:t>Bendra</w:t>
      </w:r>
      <w:proofErr w:type="spellEnd"/>
      <w:r w:rsidRPr="00774BAE">
        <w:t xml:space="preserve"> </w:t>
      </w:r>
      <w:proofErr w:type="spellStart"/>
      <w:r w:rsidRPr="00774BAE">
        <w:t>informacija</w:t>
      </w:r>
      <w:bookmarkEnd w:id="55"/>
      <w:proofErr w:type="spellEnd"/>
    </w:p>
    <w:tbl>
      <w:tblPr>
        <w:tblStyle w:val="ScrollTableNormal"/>
        <w:tblW w:w="5000" w:type="pct"/>
        <w:tblLook w:val="0080" w:firstRow="0" w:lastRow="0" w:firstColumn="1" w:lastColumn="0" w:noHBand="0" w:noVBand="0"/>
      </w:tblPr>
      <w:tblGrid>
        <w:gridCol w:w="5169"/>
        <w:gridCol w:w="3318"/>
      </w:tblGrid>
      <w:tr w:rsidR="006757C7" w:rsidRPr="00774BAE" w14:paraId="1C3967A9"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5BF126A4" w14:textId="77777777" w:rsidR="006757C7" w:rsidRPr="00774BAE" w:rsidRDefault="009405B1">
            <w:r w:rsidRPr="00774BAE">
              <w:t>Komponentas</w:t>
            </w:r>
          </w:p>
        </w:tc>
        <w:tc>
          <w:tcPr>
            <w:tcW w:w="0" w:type="auto"/>
          </w:tcPr>
          <w:p w14:paraId="4D644F0C" w14:textId="72913BD7" w:rsidR="006757C7" w:rsidRPr="00774BAE" w:rsidRDefault="00B85FC5" w:rsidP="00B85FC5">
            <w:pPr>
              <w:cnfStyle w:val="000000000000" w:firstRow="0" w:lastRow="0" w:firstColumn="0" w:lastColumn="0" w:oddVBand="0" w:evenVBand="0" w:oddHBand="0" w:evenHBand="0" w:firstRowFirstColumn="0" w:firstRowLastColumn="0" w:lastRowFirstColumn="0" w:lastRowLastColumn="0"/>
            </w:pPr>
            <w:r w:rsidRPr="00774BAE">
              <w:t>T</w:t>
            </w:r>
            <w:r>
              <w:t>AP</w:t>
            </w:r>
            <w:r w:rsidRPr="00774BAE">
              <w:t xml:space="preserve"> </w:t>
            </w:r>
            <w:proofErr w:type="spellStart"/>
            <w:r w:rsidR="009405B1" w:rsidRPr="00774BAE">
              <w:t>rengyklė</w:t>
            </w:r>
            <w:proofErr w:type="spellEnd"/>
          </w:p>
        </w:tc>
      </w:tr>
      <w:tr w:rsidR="006757C7" w:rsidRPr="00774BAE" w14:paraId="168D48BC"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614A923D" w14:textId="77777777" w:rsidR="006757C7" w:rsidRPr="00774BAE" w:rsidRDefault="009405B1">
            <w:r w:rsidRPr="00774BAE">
              <w:t>Modulis</w:t>
            </w:r>
          </w:p>
        </w:tc>
        <w:tc>
          <w:tcPr>
            <w:tcW w:w="0" w:type="auto"/>
          </w:tcPr>
          <w:p w14:paraId="04D911D2" w14:textId="77777777" w:rsidR="006757C7" w:rsidRPr="00774BAE" w:rsidRDefault="009405B1">
            <w:pPr>
              <w:cnfStyle w:val="000000000000" w:firstRow="0" w:lastRow="0" w:firstColumn="0" w:lastColumn="0" w:oddVBand="0" w:evenVBand="0" w:oddHBand="0" w:evenHBand="0" w:firstRowFirstColumn="0" w:firstRowLastColumn="0" w:lastRowFirstColumn="0" w:lastRowLastColumn="0"/>
            </w:pPr>
            <w:r w:rsidRPr="00774BAE">
              <w:t>TAP ir TA rengimo modulis</w:t>
            </w:r>
          </w:p>
        </w:tc>
      </w:tr>
      <w:tr w:rsidR="006757C7" w:rsidRPr="00774BAE" w14:paraId="223B5256"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387C99C0" w14:textId="254D0C43" w:rsidR="006757C7" w:rsidRPr="00774BAE" w:rsidRDefault="00B85FC5">
            <w:r>
              <w:t xml:space="preserve">Pamatinės TAIS atnaujinimo </w:t>
            </w:r>
            <w:r w:rsidR="009405B1" w:rsidRPr="00774BAE">
              <w:t>TS skyrius</w:t>
            </w:r>
          </w:p>
        </w:tc>
        <w:tc>
          <w:tcPr>
            <w:tcW w:w="0" w:type="auto"/>
          </w:tcPr>
          <w:p w14:paraId="1F23247B" w14:textId="77777777" w:rsidR="006757C7" w:rsidRPr="00774BAE" w:rsidRDefault="009405B1">
            <w:pPr>
              <w:cnfStyle w:val="000000000000" w:firstRow="0" w:lastRow="0" w:firstColumn="0" w:lastColumn="0" w:oddVBand="0" w:evenVBand="0" w:oddHBand="0" w:evenHBand="0" w:firstRowFirstColumn="0" w:firstRowLastColumn="0" w:lastRowFirstColumn="0" w:lastRowLastColumn="0"/>
            </w:pPr>
            <w:r w:rsidRPr="00774BAE">
              <w:t>TS 2.4.2</w:t>
            </w:r>
          </w:p>
        </w:tc>
      </w:tr>
    </w:tbl>
    <w:p w14:paraId="1A2202A6" w14:textId="77777777" w:rsidR="006757C7" w:rsidRPr="00774BAE" w:rsidRDefault="009405B1">
      <w:pPr>
        <w:pStyle w:val="Antrat4"/>
      </w:pPr>
      <w:bookmarkStart w:id="56" w:name="scroll-bookmark-105"/>
      <w:bookmarkStart w:id="57" w:name="scroll-bookmark-106"/>
      <w:bookmarkEnd w:id="56"/>
      <w:proofErr w:type="spellStart"/>
      <w:r w:rsidRPr="00774BAE">
        <w:t>Sprendimo</w:t>
      </w:r>
      <w:proofErr w:type="spellEnd"/>
      <w:r w:rsidRPr="00774BAE">
        <w:t xml:space="preserve"> </w:t>
      </w:r>
      <w:proofErr w:type="spellStart"/>
      <w:r w:rsidRPr="00774BAE">
        <w:t>aprašymas</w:t>
      </w:r>
      <w:bookmarkEnd w:id="57"/>
      <w:proofErr w:type="spellEnd"/>
    </w:p>
    <w:p w14:paraId="25CC5307" w14:textId="21423D34" w:rsidR="006757C7" w:rsidRPr="00774BAE" w:rsidRDefault="006003C2">
      <w:r>
        <w:t>TAP rengykl</w:t>
      </w:r>
      <w:r w:rsidR="009405B1" w:rsidRPr="00774BAE">
        <w:t xml:space="preserve">ės pirmame lange </w:t>
      </w:r>
      <w:r w:rsidR="009405B1" w:rsidRPr="00774BAE">
        <w:rPr>
          <w:b/>
        </w:rPr>
        <w:t>rodomi meniu punktai (ir pradinio puslapio kortelės)</w:t>
      </w:r>
      <w:r w:rsidR="009405B1" w:rsidRPr="00774BAE">
        <w:t xml:space="preserve"> pagal prisijungusio naudotojo turimus vaidmenis (roles) ir teises:</w:t>
      </w:r>
    </w:p>
    <w:p w14:paraId="2A99FA47" w14:textId="77777777" w:rsidR="006757C7" w:rsidRPr="00774BAE" w:rsidRDefault="009405B1">
      <w:pPr>
        <w:numPr>
          <w:ilvl w:val="0"/>
          <w:numId w:val="98"/>
        </w:numPr>
      </w:pPr>
      <w:r w:rsidRPr="00774BAE">
        <w:rPr>
          <w:b/>
        </w:rPr>
        <w:t>„Mano teisės aktų projektai“</w:t>
      </w:r>
      <w:r w:rsidRPr="00774BAE">
        <w:t xml:space="preserve"> rodomi, jeigu naudotojui priskirtas vaidmuo turi rolę „Rengėjas“ ir gali rengti teisės aktų projektus (TAP). Naudotojui rodomas jo rengiamų projektų sąrašas ir jis gali kurti naujus projektus.</w:t>
      </w:r>
    </w:p>
    <w:p w14:paraId="70233B40" w14:textId="77777777" w:rsidR="006757C7" w:rsidRPr="00774BAE" w:rsidRDefault="009405B1">
      <w:pPr>
        <w:numPr>
          <w:ilvl w:val="0"/>
          <w:numId w:val="98"/>
        </w:numPr>
      </w:pPr>
      <w:r w:rsidRPr="00774BAE">
        <w:rPr>
          <w:b/>
        </w:rPr>
        <w:t xml:space="preserve">„Man priskirti teisės aktų projektai“ </w:t>
      </w:r>
      <w:r w:rsidRPr="00774BAE">
        <w:t>rodomi, jeigu naudotojui priskirta rolė “Rengėjas” (rodomi meniu punktas ir kortelė ir tuo atveju, jeigu naudotojui su role “Rengėjas” nebus priskirtas nė vienas projektas, tokiu atveju “Man priskirti teisės aktų projektai” sąraše bus rodomas informacinis pranešimas, kad šiuo metu jums nėra paskirtas nė vienas projektas”) ir / arba jeigu naudotojas yra paskirtas kaip bendras dalyvis prie konkretaus projekto - atitinkamai rodomas jam priskirtų projektų sąrašas, kur naudotojas pagal jam priskirtas teises tame projekte gali atlikti tam tikrus veiksmus.</w:t>
      </w:r>
    </w:p>
    <w:p w14:paraId="12A4EEB4" w14:textId="051D3DE0" w:rsidR="006757C7" w:rsidRPr="00774BAE" w:rsidRDefault="009405B1">
      <w:pPr>
        <w:numPr>
          <w:ilvl w:val="0"/>
          <w:numId w:val="98"/>
        </w:numPr>
      </w:pPr>
      <w:r w:rsidRPr="00774BAE">
        <w:t>„</w:t>
      </w:r>
      <w:r w:rsidRPr="00774BAE">
        <w:rPr>
          <w:b/>
        </w:rPr>
        <w:t>Mano siūlomi teisės aktų projektai</w:t>
      </w:r>
      <w:r w:rsidRPr="00774BAE">
        <w:t xml:space="preserve">“ </w:t>
      </w:r>
      <w:r w:rsidRPr="00774BAE">
        <w:rPr>
          <w:b/>
        </w:rPr>
        <w:t>rodomi naudotojo teisės akto projektų siūlymai (</w:t>
      </w:r>
      <w:r w:rsidR="00105ABA">
        <w:rPr>
          <w:b/>
        </w:rPr>
        <w:t>Tiekėjas</w:t>
      </w:r>
      <w:r w:rsidRPr="00774BAE">
        <w:rPr>
          <w:b/>
        </w:rPr>
        <w:t xml:space="preserve"> šio Pirkimo apimtyje neturi realizuoti šio meniu punkto ir funkcionalumo).</w:t>
      </w:r>
    </w:p>
    <w:p w14:paraId="5C662AF5" w14:textId="77777777" w:rsidR="006757C7" w:rsidRPr="00774BAE" w:rsidRDefault="009405B1">
      <w:pPr>
        <w:numPr>
          <w:ilvl w:val="0"/>
          <w:numId w:val="98"/>
        </w:numPr>
      </w:pPr>
      <w:r w:rsidRPr="00774BAE">
        <w:t>„Mano darbų sąrašas“ rodomi paskutiniai naudotojo redaguoti projektai (bendras sąrašas, pvz., naudotojo rengiami TAP arba tie projektai, kuriuose jis priskirtas kaip bendras dalyvis).</w:t>
      </w:r>
    </w:p>
    <w:p w14:paraId="568AE25A" w14:textId="1F7EEB9A" w:rsidR="006757C7" w:rsidRPr="00774BAE" w:rsidRDefault="009405B1">
      <w:pPr>
        <w:pStyle w:val="Antrat5"/>
      </w:pPr>
      <w:bookmarkStart w:id="58" w:name="scroll-bookmark-107"/>
      <w:bookmarkStart w:id="59" w:name="scroll-bookmark-108"/>
      <w:bookmarkEnd w:id="58"/>
      <w:proofErr w:type="spellStart"/>
      <w:r w:rsidRPr="00774BAE">
        <w:t>Ekraninė</w:t>
      </w:r>
      <w:proofErr w:type="spellEnd"/>
      <w:r w:rsidRPr="00774BAE">
        <w:t xml:space="preserve"> forma „</w:t>
      </w:r>
      <w:r w:rsidR="006003C2">
        <w:t>TAP rengykl</w:t>
      </w:r>
      <w:r w:rsidRPr="00774BAE">
        <w:t xml:space="preserve">ės </w:t>
      </w:r>
      <w:proofErr w:type="spellStart"/>
      <w:r w:rsidRPr="00774BAE">
        <w:t>pirmas</w:t>
      </w:r>
      <w:proofErr w:type="spellEnd"/>
      <w:r w:rsidRPr="00774BAE">
        <w:t xml:space="preserve"> </w:t>
      </w:r>
      <w:proofErr w:type="spellStart"/>
      <w:proofErr w:type="gramStart"/>
      <w:r w:rsidRPr="00774BAE">
        <w:t>langas</w:t>
      </w:r>
      <w:proofErr w:type="spellEnd"/>
      <w:r w:rsidRPr="00774BAE">
        <w:t>“</w:t>
      </w:r>
      <w:proofErr w:type="gramEnd"/>
      <w:r w:rsidRPr="00774BAE">
        <w:t xml:space="preserve"> </w:t>
      </w:r>
      <w:bookmarkEnd w:id="59"/>
    </w:p>
    <w:p w14:paraId="291A7F5F" w14:textId="77777777" w:rsidR="006757C7" w:rsidRPr="00774BAE" w:rsidRDefault="009405B1">
      <w:pPr>
        <w:spacing w:beforeAutospacing="1"/>
        <w:jc w:val="center"/>
      </w:pPr>
      <w:r w:rsidRPr="00774BAE">
        <w:rPr>
          <w:noProof/>
          <w:lang w:eastAsia="lt-LT"/>
        </w:rPr>
        <w:drawing>
          <wp:inline distT="0" distB="0" distL="0" distR="0" wp14:anchorId="3A8ABC75" wp14:editId="776CAD5E">
            <wp:extent cx="5395595" cy="3917524"/>
            <wp:effectExtent l="19050" t="19050" r="28575" b="19050"/>
            <wp:docPr id="100052" name="Picture 100052" descr="image-20260217-0825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2" name=""/>
                    <pic:cNvPicPr>
                      <a:picLocks noChangeAspect="1"/>
                    </pic:cNvPicPr>
                  </pic:nvPicPr>
                  <pic:blipFill>
                    <a:blip r:embed="rId28"/>
                    <a:stretch>
                      <a:fillRect/>
                    </a:stretch>
                  </pic:blipFill>
                  <pic:spPr>
                    <a:xfrm>
                      <a:off x="0" y="0"/>
                      <a:ext cx="5395595" cy="3917524"/>
                    </a:xfrm>
                    <a:prstGeom prst="rect">
                      <a:avLst/>
                    </a:prstGeom>
                    <a:ln w="9525">
                      <a:solidFill>
                        <a:srgbClr val="000000"/>
                      </a:solidFill>
                      <a:prstDash val="solid"/>
                    </a:ln>
                  </pic:spPr>
                </pic:pic>
              </a:graphicData>
            </a:graphic>
          </wp:inline>
        </w:drawing>
      </w:r>
    </w:p>
    <w:p w14:paraId="78952FD5" w14:textId="77777777" w:rsidR="006757C7" w:rsidRPr="00774BAE" w:rsidRDefault="006757C7">
      <w:pPr>
        <w:sectPr w:rsidR="006757C7" w:rsidRPr="00774BAE" w:rsidSect="008B1C6A">
          <w:headerReference w:type="default" r:id="rId29"/>
          <w:footerReference w:type="even" r:id="rId30"/>
          <w:footerReference w:type="default" r:id="rId31"/>
          <w:pgSz w:w="11899" w:h="16838"/>
          <w:pgMar w:top="1440" w:right="1701" w:bottom="1440" w:left="1701" w:header="709" w:footer="709" w:gutter="0"/>
          <w:cols w:space="708"/>
          <w:docGrid w:linePitch="360"/>
        </w:sectPr>
      </w:pPr>
    </w:p>
    <w:p w14:paraId="0E58F3CB" w14:textId="2675EFA3" w:rsidR="006757C7" w:rsidRPr="00774BAE" w:rsidRDefault="009405B1">
      <w:pPr>
        <w:pStyle w:val="Antrat5"/>
      </w:pPr>
      <w:bookmarkStart w:id="60" w:name="scroll-bookmark-109"/>
      <w:bookmarkStart w:id="61" w:name="scroll-bookmark-110"/>
      <w:bookmarkEnd w:id="60"/>
      <w:proofErr w:type="spellStart"/>
      <w:r w:rsidRPr="00774BAE">
        <w:t>Ekraninės</w:t>
      </w:r>
      <w:proofErr w:type="spellEnd"/>
      <w:r w:rsidRPr="00774BAE">
        <w:t xml:space="preserve"> </w:t>
      </w:r>
      <w:proofErr w:type="spellStart"/>
      <w:r w:rsidRPr="00774BAE">
        <w:t>formos</w:t>
      </w:r>
      <w:proofErr w:type="spellEnd"/>
      <w:r w:rsidRPr="00774BAE">
        <w:t xml:space="preserve"> „</w:t>
      </w:r>
      <w:r w:rsidR="006003C2">
        <w:t>TAP rengykl</w:t>
      </w:r>
      <w:r w:rsidRPr="00774BAE">
        <w:t xml:space="preserve">ės </w:t>
      </w:r>
      <w:proofErr w:type="spellStart"/>
      <w:r w:rsidRPr="00774BAE">
        <w:t>pirmas</w:t>
      </w:r>
      <w:proofErr w:type="spellEnd"/>
      <w:r w:rsidRPr="00774BAE">
        <w:t xml:space="preserve"> </w:t>
      </w:r>
      <w:proofErr w:type="spellStart"/>
      <w:proofErr w:type="gramStart"/>
      <w:r w:rsidRPr="00774BAE">
        <w:t>langas</w:t>
      </w:r>
      <w:proofErr w:type="spellEnd"/>
      <w:r w:rsidRPr="00774BAE">
        <w:t xml:space="preserve">“ </w:t>
      </w:r>
      <w:proofErr w:type="spellStart"/>
      <w:r w:rsidRPr="00774BAE">
        <w:t>aprašymas</w:t>
      </w:r>
      <w:bookmarkEnd w:id="61"/>
      <w:proofErr w:type="spellEnd"/>
      <w:proofErr w:type="gramEnd"/>
    </w:p>
    <w:tbl>
      <w:tblPr>
        <w:tblStyle w:val="ScrollTableNormal"/>
        <w:tblW w:w="5000" w:type="pct"/>
        <w:tblLook w:val="0000" w:firstRow="0" w:lastRow="0" w:firstColumn="0" w:lastColumn="0" w:noHBand="0" w:noVBand="0"/>
      </w:tblPr>
      <w:tblGrid>
        <w:gridCol w:w="283"/>
        <w:gridCol w:w="1370"/>
        <w:gridCol w:w="1390"/>
        <w:gridCol w:w="1177"/>
        <w:gridCol w:w="1128"/>
        <w:gridCol w:w="1001"/>
        <w:gridCol w:w="2079"/>
        <w:gridCol w:w="2002"/>
        <w:gridCol w:w="2996"/>
      </w:tblGrid>
      <w:tr w:rsidR="006757C7" w:rsidRPr="00774BAE" w14:paraId="69834A6E" w14:textId="77777777" w:rsidTr="006757C7">
        <w:tc>
          <w:tcPr>
            <w:tcW w:w="0" w:type="auto"/>
          </w:tcPr>
          <w:p w14:paraId="058D7E81" w14:textId="77777777" w:rsidR="006757C7" w:rsidRPr="00774BAE" w:rsidRDefault="009405B1">
            <w:r w:rsidRPr="00774BAE">
              <w:t>1</w:t>
            </w:r>
          </w:p>
        </w:tc>
        <w:tc>
          <w:tcPr>
            <w:tcW w:w="0" w:type="auto"/>
          </w:tcPr>
          <w:p w14:paraId="203AC07B" w14:textId="77777777" w:rsidR="006757C7" w:rsidRPr="00774BAE" w:rsidRDefault="009405B1">
            <w:r w:rsidRPr="00774BAE">
              <w:rPr>
                <w:b/>
              </w:rPr>
              <w:t>Elementų grupė</w:t>
            </w:r>
          </w:p>
        </w:tc>
        <w:tc>
          <w:tcPr>
            <w:tcW w:w="0" w:type="auto"/>
          </w:tcPr>
          <w:p w14:paraId="08F6E935" w14:textId="77777777" w:rsidR="006757C7" w:rsidRPr="00774BAE" w:rsidRDefault="009405B1">
            <w:r w:rsidRPr="00774BAE">
              <w:rPr>
                <w:b/>
              </w:rPr>
              <w:t>Elementas</w:t>
            </w:r>
          </w:p>
        </w:tc>
        <w:tc>
          <w:tcPr>
            <w:tcW w:w="0" w:type="auto"/>
          </w:tcPr>
          <w:p w14:paraId="035D446A" w14:textId="77777777" w:rsidR="006757C7" w:rsidRPr="00774BAE" w:rsidRDefault="009405B1">
            <w:r w:rsidRPr="00774BAE">
              <w:rPr>
                <w:b/>
              </w:rPr>
              <w:t>Tipas</w:t>
            </w:r>
          </w:p>
        </w:tc>
        <w:tc>
          <w:tcPr>
            <w:tcW w:w="0" w:type="auto"/>
          </w:tcPr>
          <w:p w14:paraId="2C1645CA" w14:textId="77777777" w:rsidR="006757C7" w:rsidRPr="00774BAE" w:rsidRDefault="009405B1">
            <w:r w:rsidRPr="00774BAE">
              <w:rPr>
                <w:b/>
              </w:rPr>
              <w:t>Privalomas</w:t>
            </w:r>
          </w:p>
        </w:tc>
        <w:tc>
          <w:tcPr>
            <w:tcW w:w="0" w:type="auto"/>
          </w:tcPr>
          <w:p w14:paraId="6D802175" w14:textId="77777777" w:rsidR="006757C7" w:rsidRPr="00774BAE" w:rsidRDefault="009405B1">
            <w:proofErr w:type="spellStart"/>
            <w:r w:rsidRPr="00774BAE">
              <w:rPr>
                <w:b/>
              </w:rPr>
              <w:t>Redaguo-jamas</w:t>
            </w:r>
            <w:proofErr w:type="spellEnd"/>
          </w:p>
        </w:tc>
        <w:tc>
          <w:tcPr>
            <w:tcW w:w="0" w:type="auto"/>
          </w:tcPr>
          <w:p w14:paraId="679085DB" w14:textId="77777777" w:rsidR="006757C7" w:rsidRPr="00774BAE" w:rsidRDefault="009405B1">
            <w:r w:rsidRPr="00774BAE">
              <w:rPr>
                <w:b/>
              </w:rPr>
              <w:t>Ribojimas</w:t>
            </w:r>
          </w:p>
        </w:tc>
        <w:tc>
          <w:tcPr>
            <w:tcW w:w="0" w:type="auto"/>
          </w:tcPr>
          <w:p w14:paraId="2E6C023E" w14:textId="77777777" w:rsidR="006757C7" w:rsidRPr="00774BAE" w:rsidRDefault="009405B1">
            <w:r w:rsidRPr="00774BAE">
              <w:rPr>
                <w:b/>
              </w:rPr>
              <w:t>Pagalba</w:t>
            </w:r>
          </w:p>
        </w:tc>
        <w:tc>
          <w:tcPr>
            <w:tcW w:w="0" w:type="auto"/>
          </w:tcPr>
          <w:p w14:paraId="009EDCA5" w14:textId="77777777" w:rsidR="006757C7" w:rsidRPr="00774BAE" w:rsidRDefault="009405B1">
            <w:r w:rsidRPr="00774BAE">
              <w:rPr>
                <w:b/>
              </w:rPr>
              <w:t>Aprašymas, kitos savybės</w:t>
            </w:r>
          </w:p>
        </w:tc>
      </w:tr>
      <w:tr w:rsidR="006757C7" w:rsidRPr="00774BAE" w14:paraId="10EF1AFD" w14:textId="77777777" w:rsidTr="006757C7">
        <w:tc>
          <w:tcPr>
            <w:tcW w:w="0" w:type="auto"/>
          </w:tcPr>
          <w:p w14:paraId="6CCB4968" w14:textId="77777777" w:rsidR="006757C7" w:rsidRPr="00774BAE" w:rsidRDefault="009405B1">
            <w:r w:rsidRPr="00774BAE">
              <w:t>2</w:t>
            </w:r>
          </w:p>
        </w:tc>
        <w:tc>
          <w:tcPr>
            <w:tcW w:w="0" w:type="auto"/>
            <w:gridSpan w:val="8"/>
          </w:tcPr>
          <w:p w14:paraId="4DCC1237" w14:textId="77777777" w:rsidR="006757C7" w:rsidRPr="00774BAE" w:rsidRDefault="009405B1">
            <w:r w:rsidRPr="00774BAE">
              <w:t xml:space="preserve">Ekraninės formos prototipo nuoroda: </w:t>
            </w:r>
            <w:hyperlink r:id="rId32" w:history="1">
              <w:r w:rsidRPr="00774BAE">
                <w:rPr>
                  <w:rStyle w:val="Hipersaitas"/>
                </w:rPr>
                <w:t>https://www.figma.com/proto/QTmK0fTVFWISsKRZ78aKXt/LR-Seimas---TAIS?page-id=1087%3A1681&amp;node-id=2001-17881&amp;viewport=-581%2C-417%2C0.55&amp;t=Y7UmdGaZUt7Qux1t-1&amp;scaling=contain&amp;content-scaling=fixed&amp;starting-point-node-id=1446%3A6882</w:t>
              </w:r>
            </w:hyperlink>
          </w:p>
          <w:p w14:paraId="28E3B680" w14:textId="77777777" w:rsidR="006757C7" w:rsidRPr="00774BAE" w:rsidRDefault="009405B1">
            <w:r w:rsidRPr="00774BAE">
              <w:t xml:space="preserve">Standartiniai elementai, laukų dydžiai (simbolių kiekis ir pan.) aprašyti puslapyje: </w:t>
            </w:r>
            <w:hyperlink w:anchor="scroll-bookmark-111" w:history="1">
              <w:r w:rsidRPr="00774BAE">
                <w:rPr>
                  <w:rStyle w:val="Hipersaitas"/>
                </w:rPr>
                <w:t>Standartiniai duomenų laukai ir elementai</w:t>
              </w:r>
            </w:hyperlink>
          </w:p>
          <w:p w14:paraId="42DD2344" w14:textId="77777777" w:rsidR="006757C7" w:rsidRPr="00774BAE" w:rsidRDefault="009405B1">
            <w:r w:rsidRPr="00774BAE">
              <w:t xml:space="preserve">Elementų grupės „Lentelė“ ekraninės formos standartiniai funkcionalumai aprašyti puslapyje: </w:t>
            </w:r>
            <w:hyperlink w:anchor="scroll-bookmark-112" w:history="1">
              <w:r w:rsidRPr="00774BAE">
                <w:rPr>
                  <w:rStyle w:val="Hipersaitas"/>
                </w:rPr>
                <w:t>Sąrašinių formų komponentai</w:t>
              </w:r>
            </w:hyperlink>
          </w:p>
          <w:p w14:paraId="389ECE95" w14:textId="77777777" w:rsidR="006757C7" w:rsidRPr="00774BAE" w:rsidRDefault="009405B1">
            <w:r w:rsidRPr="00774BAE">
              <w:t xml:space="preserve">Standartiniai klaidų pranešimai pateikti puslapyje: </w:t>
            </w:r>
            <w:hyperlink w:anchor="scroll-bookmark-113" w:history="1">
              <w:r w:rsidRPr="00774BAE">
                <w:rPr>
                  <w:rStyle w:val="Hipersaitas"/>
                </w:rPr>
                <w:t>Klaidų ir informaciniai pranešimai</w:t>
              </w:r>
            </w:hyperlink>
          </w:p>
          <w:p w14:paraId="3F67ECAA" w14:textId="77777777" w:rsidR="006757C7" w:rsidRPr="00774BAE" w:rsidRDefault="009405B1">
            <w:r w:rsidRPr="00774BAE">
              <w:t xml:space="preserve">Kiti elementai aprašyti: </w:t>
            </w:r>
            <w:hyperlink w:anchor="scroll-bookmark-114" w:history="1">
              <w:r w:rsidRPr="00774BAE">
                <w:rPr>
                  <w:rStyle w:val="Hipersaitas"/>
                </w:rPr>
                <w:t>Kiti elementai</w:t>
              </w:r>
            </w:hyperlink>
          </w:p>
        </w:tc>
      </w:tr>
      <w:tr w:rsidR="006757C7" w:rsidRPr="00774BAE" w14:paraId="6B3A076E" w14:textId="77777777" w:rsidTr="006757C7">
        <w:tc>
          <w:tcPr>
            <w:tcW w:w="0" w:type="auto"/>
          </w:tcPr>
          <w:p w14:paraId="3FEB1E99" w14:textId="77777777" w:rsidR="006757C7" w:rsidRPr="00774BAE" w:rsidRDefault="009405B1">
            <w:r w:rsidRPr="00774BAE">
              <w:t>3</w:t>
            </w:r>
          </w:p>
        </w:tc>
        <w:tc>
          <w:tcPr>
            <w:tcW w:w="0" w:type="auto"/>
            <w:vMerge w:val="restart"/>
          </w:tcPr>
          <w:p w14:paraId="3A01A062" w14:textId="77777777" w:rsidR="006757C7" w:rsidRPr="00774BAE" w:rsidRDefault="009405B1">
            <w:r w:rsidRPr="00774BAE">
              <w:t>Meniu juosta</w:t>
            </w:r>
          </w:p>
        </w:tc>
        <w:tc>
          <w:tcPr>
            <w:tcW w:w="0" w:type="auto"/>
          </w:tcPr>
          <w:p w14:paraId="6B72B068" w14:textId="77777777" w:rsidR="006757C7" w:rsidRPr="00774BAE" w:rsidRDefault="009405B1">
            <w:r w:rsidRPr="00774BAE">
              <w:t>Pagrindinė meniu juosta</w:t>
            </w:r>
          </w:p>
        </w:tc>
        <w:tc>
          <w:tcPr>
            <w:tcW w:w="0" w:type="auto"/>
          </w:tcPr>
          <w:p w14:paraId="29E679B2" w14:textId="77777777" w:rsidR="006757C7" w:rsidRPr="00774BAE" w:rsidRDefault="009405B1">
            <w:r w:rsidRPr="00774BAE">
              <w:t>Navigacijos juosta</w:t>
            </w:r>
          </w:p>
        </w:tc>
        <w:tc>
          <w:tcPr>
            <w:tcW w:w="0" w:type="auto"/>
          </w:tcPr>
          <w:p w14:paraId="09D77B82" w14:textId="77777777" w:rsidR="006757C7" w:rsidRPr="00774BAE" w:rsidRDefault="009405B1">
            <w:r w:rsidRPr="00774BAE">
              <w:t>-</w:t>
            </w:r>
          </w:p>
        </w:tc>
        <w:tc>
          <w:tcPr>
            <w:tcW w:w="0" w:type="auto"/>
          </w:tcPr>
          <w:p w14:paraId="2AA9D589" w14:textId="77777777" w:rsidR="006757C7" w:rsidRPr="00774BAE" w:rsidRDefault="009405B1">
            <w:r w:rsidRPr="00774BAE">
              <w:t>-</w:t>
            </w:r>
          </w:p>
        </w:tc>
        <w:tc>
          <w:tcPr>
            <w:tcW w:w="0" w:type="auto"/>
          </w:tcPr>
          <w:p w14:paraId="5071C229" w14:textId="77777777" w:rsidR="006757C7" w:rsidRPr="00774BAE" w:rsidRDefault="009405B1">
            <w:r w:rsidRPr="00774BAE">
              <w:t>Tik rodo navigaciją</w:t>
            </w:r>
          </w:p>
        </w:tc>
        <w:tc>
          <w:tcPr>
            <w:tcW w:w="0" w:type="auto"/>
          </w:tcPr>
          <w:p w14:paraId="37326D1F" w14:textId="77777777" w:rsidR="006757C7" w:rsidRPr="00774BAE" w:rsidRDefault="009405B1">
            <w:r w:rsidRPr="00774BAE">
              <w:t>Viršuje esančios skiltys: Pradžia, Mano teisės aktų projektai, Man priskirti teisės aktų projektai, Mano siūlomi teisės aktų projektai.</w:t>
            </w:r>
          </w:p>
        </w:tc>
        <w:tc>
          <w:tcPr>
            <w:tcW w:w="0" w:type="auto"/>
          </w:tcPr>
          <w:p w14:paraId="24910A04" w14:textId="50E39FBE" w:rsidR="006757C7" w:rsidRPr="00774BAE" w:rsidRDefault="009405B1">
            <w:r w:rsidRPr="00774BAE">
              <w:t xml:space="preserve">Leidžia naudotojui naviguoti tarp </w:t>
            </w:r>
            <w:r w:rsidR="006003C2">
              <w:t>TAP rengykl</w:t>
            </w:r>
            <w:r w:rsidRPr="00774BAE">
              <w:t>ės langų.</w:t>
            </w:r>
          </w:p>
        </w:tc>
      </w:tr>
      <w:tr w:rsidR="006757C7" w:rsidRPr="00774BAE" w14:paraId="4E74AE92" w14:textId="77777777" w:rsidTr="006757C7">
        <w:tc>
          <w:tcPr>
            <w:tcW w:w="0" w:type="auto"/>
          </w:tcPr>
          <w:p w14:paraId="2C3BE7D8" w14:textId="77777777" w:rsidR="006757C7" w:rsidRPr="00774BAE" w:rsidRDefault="009405B1">
            <w:r w:rsidRPr="00774BAE">
              <w:t>4</w:t>
            </w:r>
          </w:p>
        </w:tc>
        <w:tc>
          <w:tcPr>
            <w:tcW w:w="0" w:type="auto"/>
            <w:vMerge/>
          </w:tcPr>
          <w:p w14:paraId="113A1E11" w14:textId="77777777" w:rsidR="006757C7" w:rsidRPr="00774BAE" w:rsidRDefault="006757C7"/>
        </w:tc>
        <w:tc>
          <w:tcPr>
            <w:tcW w:w="0" w:type="auto"/>
          </w:tcPr>
          <w:p w14:paraId="7DA0286C" w14:textId="77777777" w:rsidR="006757C7" w:rsidRPr="00774BAE" w:rsidRDefault="009405B1">
            <w:r w:rsidRPr="00774BAE">
              <w:t>Profilio informacija</w:t>
            </w:r>
          </w:p>
        </w:tc>
        <w:tc>
          <w:tcPr>
            <w:tcW w:w="0" w:type="auto"/>
          </w:tcPr>
          <w:p w14:paraId="043BA48F" w14:textId="77777777" w:rsidR="006757C7" w:rsidRPr="00774BAE" w:rsidRDefault="009405B1">
            <w:r w:rsidRPr="00774BAE">
              <w:t>Naudotojo informacijos blokas</w:t>
            </w:r>
          </w:p>
        </w:tc>
        <w:tc>
          <w:tcPr>
            <w:tcW w:w="0" w:type="auto"/>
          </w:tcPr>
          <w:p w14:paraId="7F24B605" w14:textId="77777777" w:rsidR="006757C7" w:rsidRPr="00774BAE" w:rsidRDefault="009405B1">
            <w:r w:rsidRPr="00774BAE">
              <w:t>-</w:t>
            </w:r>
          </w:p>
        </w:tc>
        <w:tc>
          <w:tcPr>
            <w:tcW w:w="0" w:type="auto"/>
          </w:tcPr>
          <w:p w14:paraId="3E67E73C" w14:textId="77777777" w:rsidR="006757C7" w:rsidRPr="00774BAE" w:rsidRDefault="009405B1">
            <w:r w:rsidRPr="00774BAE">
              <w:t>-</w:t>
            </w:r>
          </w:p>
        </w:tc>
        <w:tc>
          <w:tcPr>
            <w:tcW w:w="0" w:type="auto"/>
          </w:tcPr>
          <w:p w14:paraId="331EC7BB" w14:textId="77777777" w:rsidR="006757C7" w:rsidRPr="00774BAE" w:rsidRDefault="009405B1">
            <w:r w:rsidRPr="00774BAE">
              <w:t>Rodoma tik prisijungus naudotojui. Rodomas naudotojo vardas, pavardė ir pareigos</w:t>
            </w:r>
          </w:p>
        </w:tc>
        <w:tc>
          <w:tcPr>
            <w:tcW w:w="0" w:type="auto"/>
          </w:tcPr>
          <w:p w14:paraId="3EE13018" w14:textId="77777777" w:rsidR="006757C7" w:rsidRPr="00774BAE" w:rsidRDefault="009405B1">
            <w:r w:rsidRPr="00774BAE">
              <w:t>Nėra</w:t>
            </w:r>
          </w:p>
        </w:tc>
        <w:tc>
          <w:tcPr>
            <w:tcW w:w="0" w:type="auto"/>
          </w:tcPr>
          <w:p w14:paraId="5FFED66B" w14:textId="77777777" w:rsidR="006757C7" w:rsidRPr="00774BAE" w:rsidRDefault="009405B1">
            <w:r w:rsidRPr="00774BAE">
              <w:t xml:space="preserve">Atvaizduoja naudotojo ikoną, su vardo ir pavardės inicialais, naudotojo vardą, pavardę ir pareigas, pvz., Vardenis </w:t>
            </w:r>
            <w:proofErr w:type="spellStart"/>
            <w:r w:rsidRPr="00774BAE">
              <w:t>Pavardenis</w:t>
            </w:r>
            <w:proofErr w:type="spellEnd"/>
            <w:r w:rsidRPr="00774BAE">
              <w:t xml:space="preserve"> – Vyriausiasis specialistas.</w:t>
            </w:r>
          </w:p>
        </w:tc>
      </w:tr>
      <w:tr w:rsidR="006757C7" w:rsidRPr="00774BAE" w14:paraId="52906746" w14:textId="77777777" w:rsidTr="006757C7">
        <w:tc>
          <w:tcPr>
            <w:tcW w:w="0" w:type="auto"/>
          </w:tcPr>
          <w:p w14:paraId="6D59FFDC" w14:textId="77777777" w:rsidR="006757C7" w:rsidRPr="00774BAE" w:rsidRDefault="009405B1">
            <w:r w:rsidRPr="00774BAE">
              <w:t>5</w:t>
            </w:r>
          </w:p>
        </w:tc>
        <w:tc>
          <w:tcPr>
            <w:tcW w:w="0" w:type="auto"/>
            <w:vMerge w:val="restart"/>
          </w:tcPr>
          <w:p w14:paraId="30B99F8C" w14:textId="77777777" w:rsidR="006757C7" w:rsidRPr="00774BAE" w:rsidRDefault="009405B1">
            <w:r w:rsidRPr="00774BAE">
              <w:t>Kortelės</w:t>
            </w:r>
          </w:p>
        </w:tc>
        <w:tc>
          <w:tcPr>
            <w:tcW w:w="0" w:type="auto"/>
          </w:tcPr>
          <w:p w14:paraId="5C2A84D1" w14:textId="77777777" w:rsidR="006757C7" w:rsidRPr="00774BAE" w:rsidRDefault="009405B1">
            <w:r w:rsidRPr="00774BAE">
              <w:t>Kortelė „Mano teisės aktų projektai“</w:t>
            </w:r>
          </w:p>
        </w:tc>
        <w:tc>
          <w:tcPr>
            <w:tcW w:w="0" w:type="auto"/>
          </w:tcPr>
          <w:p w14:paraId="6636204A" w14:textId="77777777" w:rsidR="006757C7" w:rsidRPr="00774BAE" w:rsidRDefault="009405B1">
            <w:r w:rsidRPr="00774BAE">
              <w:t>Kortelė / blokas</w:t>
            </w:r>
          </w:p>
        </w:tc>
        <w:tc>
          <w:tcPr>
            <w:tcW w:w="0" w:type="auto"/>
          </w:tcPr>
          <w:p w14:paraId="458192F8" w14:textId="77777777" w:rsidR="006757C7" w:rsidRPr="00774BAE" w:rsidRDefault="009405B1">
            <w:r w:rsidRPr="00774BAE">
              <w:t>-</w:t>
            </w:r>
          </w:p>
        </w:tc>
        <w:tc>
          <w:tcPr>
            <w:tcW w:w="0" w:type="auto"/>
          </w:tcPr>
          <w:p w14:paraId="16F01700" w14:textId="77777777" w:rsidR="006757C7" w:rsidRPr="00774BAE" w:rsidRDefault="009405B1">
            <w:r w:rsidRPr="00774BAE">
              <w:t>-</w:t>
            </w:r>
          </w:p>
        </w:tc>
        <w:tc>
          <w:tcPr>
            <w:tcW w:w="0" w:type="auto"/>
          </w:tcPr>
          <w:p w14:paraId="13AF2BDA" w14:textId="77777777" w:rsidR="006757C7" w:rsidRPr="00774BAE" w:rsidRDefault="009405B1">
            <w:r w:rsidRPr="00774BAE">
              <w:t>Jeigu naudotojas turi rolę „Rengėjas”, rodoma „Mano teisės aktų projektai” kortelė, kortelės tekstas ir mygtukas „Sukurti naują”.</w:t>
            </w:r>
          </w:p>
        </w:tc>
        <w:tc>
          <w:tcPr>
            <w:tcW w:w="0" w:type="auto"/>
          </w:tcPr>
          <w:p w14:paraId="4231FD4C" w14:textId="77777777" w:rsidR="006757C7" w:rsidRPr="00774BAE" w:rsidRDefault="009405B1">
            <w:r w:rsidRPr="00774BAE">
              <w:t>Nėra</w:t>
            </w:r>
          </w:p>
        </w:tc>
        <w:tc>
          <w:tcPr>
            <w:tcW w:w="0" w:type="auto"/>
          </w:tcPr>
          <w:p w14:paraId="12CF21CE" w14:textId="07DF3BF4" w:rsidR="006757C7" w:rsidRPr="00774BAE" w:rsidRDefault="009405B1">
            <w:r w:rsidRPr="00774BAE">
              <w:t xml:space="preserve">Kortelėje atvaizduojama tekstinė informacija kaip nuoroda - paspaudus naudotojas nukreipiamas į meniu punkto “Mano teisės aktų projektai” ekrano langą, kuris aprašytas čia </w:t>
            </w:r>
            <w:hyperlink w:anchor="scroll-bookmark-53" w:history="1">
              <w:r w:rsidRPr="00774BAE">
                <w:rPr>
                  <w:rStyle w:val="Hipersaitas"/>
                </w:rPr>
                <w:t>Ekraninė forma "</w:t>
              </w:r>
              <w:r w:rsidR="006003C2">
                <w:rPr>
                  <w:rStyle w:val="Hipersaitas"/>
                </w:rPr>
                <w:t xml:space="preserve">TAP </w:t>
              </w:r>
              <w:proofErr w:type="spellStart"/>
              <w:r w:rsidR="006003C2">
                <w:rPr>
                  <w:rStyle w:val="Hipersaitas"/>
                </w:rPr>
                <w:t>rengykl</w:t>
              </w:r>
              <w:r w:rsidRPr="00774BAE">
                <w:rPr>
                  <w:rStyle w:val="Hipersaitas"/>
                </w:rPr>
                <w:t>ė</w:t>
              </w:r>
              <w:proofErr w:type="spellEnd"/>
              <w:r w:rsidRPr="00774BAE">
                <w:rPr>
                  <w:rStyle w:val="Hipersaitas"/>
                </w:rPr>
                <w:t xml:space="preserve"> - Mano teisės aktų projektai"</w:t>
              </w:r>
            </w:hyperlink>
            <w:r w:rsidRPr="00774BAE">
              <w:t>.</w:t>
            </w:r>
          </w:p>
          <w:p w14:paraId="2F50A378" w14:textId="77777777" w:rsidR="006757C7" w:rsidRPr="00774BAE" w:rsidRDefault="009405B1">
            <w:r w:rsidRPr="00774BAE">
              <w:t>Paspaudus mygtuką “Sukurti naują” atidaro naujo projekto duomenų įvedimo formą aprašyta čia:</w:t>
            </w:r>
          </w:p>
          <w:p w14:paraId="439BFEF2" w14:textId="00C959D2" w:rsidR="006757C7" w:rsidRPr="00774BAE" w:rsidRDefault="009405B1">
            <w:hyperlink w:anchor="scroll-bookmark-57" w:history="1">
              <w:r w:rsidRPr="00774BAE">
                <w:rPr>
                  <w:rStyle w:val="Hipersaitas"/>
                </w:rPr>
                <w:t>Ekraninė forma "</w:t>
              </w:r>
              <w:r w:rsidR="006003C2">
                <w:rPr>
                  <w:rStyle w:val="Hipersaitas"/>
                </w:rPr>
                <w:t xml:space="preserve">TAP </w:t>
              </w:r>
              <w:proofErr w:type="spellStart"/>
              <w:r w:rsidR="006003C2">
                <w:rPr>
                  <w:rStyle w:val="Hipersaitas"/>
                </w:rPr>
                <w:t>rengykl</w:t>
              </w:r>
              <w:r w:rsidRPr="00774BAE">
                <w:rPr>
                  <w:rStyle w:val="Hipersaitas"/>
                </w:rPr>
                <w:t>ė</w:t>
              </w:r>
              <w:proofErr w:type="spellEnd"/>
              <w:r w:rsidRPr="00774BAE">
                <w:rPr>
                  <w:rStyle w:val="Hipersaitas"/>
                </w:rPr>
                <w:t xml:space="preserve"> - Naujo teisės akto projekto kūrimas"</w:t>
              </w:r>
            </w:hyperlink>
            <w:r w:rsidRPr="00774BAE">
              <w:t>.</w:t>
            </w:r>
          </w:p>
        </w:tc>
      </w:tr>
      <w:tr w:rsidR="006757C7" w:rsidRPr="00774BAE" w14:paraId="6E642F28" w14:textId="77777777" w:rsidTr="006757C7">
        <w:tc>
          <w:tcPr>
            <w:tcW w:w="0" w:type="auto"/>
          </w:tcPr>
          <w:p w14:paraId="08D6CEB6" w14:textId="77777777" w:rsidR="006757C7" w:rsidRPr="00774BAE" w:rsidRDefault="009405B1">
            <w:r w:rsidRPr="00774BAE">
              <w:t>6</w:t>
            </w:r>
          </w:p>
        </w:tc>
        <w:tc>
          <w:tcPr>
            <w:tcW w:w="0" w:type="auto"/>
            <w:vMerge/>
          </w:tcPr>
          <w:p w14:paraId="33C4CD45" w14:textId="77777777" w:rsidR="006757C7" w:rsidRPr="00774BAE" w:rsidRDefault="006757C7"/>
        </w:tc>
        <w:tc>
          <w:tcPr>
            <w:tcW w:w="0" w:type="auto"/>
          </w:tcPr>
          <w:p w14:paraId="2003AFE7" w14:textId="77777777" w:rsidR="006757C7" w:rsidRPr="00774BAE" w:rsidRDefault="009405B1">
            <w:r w:rsidRPr="00774BAE">
              <w:t>Kortelė „Man priskirti teisės aktų projektai”</w:t>
            </w:r>
          </w:p>
        </w:tc>
        <w:tc>
          <w:tcPr>
            <w:tcW w:w="0" w:type="auto"/>
          </w:tcPr>
          <w:p w14:paraId="487FF09B" w14:textId="77777777" w:rsidR="006757C7" w:rsidRPr="00774BAE" w:rsidRDefault="009405B1">
            <w:r w:rsidRPr="00774BAE">
              <w:t>Kortelė / blokas</w:t>
            </w:r>
          </w:p>
        </w:tc>
        <w:tc>
          <w:tcPr>
            <w:tcW w:w="0" w:type="auto"/>
          </w:tcPr>
          <w:p w14:paraId="6F3E5348" w14:textId="77777777" w:rsidR="006757C7" w:rsidRPr="00774BAE" w:rsidRDefault="009405B1">
            <w:r w:rsidRPr="00774BAE">
              <w:t>-</w:t>
            </w:r>
          </w:p>
        </w:tc>
        <w:tc>
          <w:tcPr>
            <w:tcW w:w="0" w:type="auto"/>
          </w:tcPr>
          <w:p w14:paraId="450DDD5A" w14:textId="77777777" w:rsidR="006757C7" w:rsidRPr="00774BAE" w:rsidRDefault="009405B1">
            <w:r w:rsidRPr="00774BAE">
              <w:t>-</w:t>
            </w:r>
          </w:p>
        </w:tc>
        <w:tc>
          <w:tcPr>
            <w:tcW w:w="0" w:type="auto"/>
          </w:tcPr>
          <w:p w14:paraId="3FF1AAA0" w14:textId="77777777" w:rsidR="006757C7" w:rsidRPr="00774BAE" w:rsidRDefault="009405B1">
            <w:r w:rsidRPr="00774BAE">
              <w:t>Rodomo kortelė, jeigu naudotojas turi rolę „Rengėjas” ir / arba priskirtas kaip dalyvis atlikti tam tikrus veiksmus projekte (bendraautorius).</w:t>
            </w:r>
          </w:p>
        </w:tc>
        <w:tc>
          <w:tcPr>
            <w:tcW w:w="0" w:type="auto"/>
          </w:tcPr>
          <w:p w14:paraId="352B894D" w14:textId="77777777" w:rsidR="006757C7" w:rsidRPr="00774BAE" w:rsidRDefault="009405B1">
            <w:r w:rsidRPr="00774BAE">
              <w:t>Nėra</w:t>
            </w:r>
          </w:p>
        </w:tc>
        <w:tc>
          <w:tcPr>
            <w:tcW w:w="0" w:type="auto"/>
          </w:tcPr>
          <w:p w14:paraId="623F2C42" w14:textId="77777777" w:rsidR="006757C7" w:rsidRPr="00774BAE" w:rsidRDefault="009405B1">
            <w:r w:rsidRPr="00774BAE">
              <w:t>Skirta peržiūrėti, komentuoti ar redaguoti projektus, kuriuose naudotojas yra paskirtas kaip komandos narys (bendraautorius).</w:t>
            </w:r>
          </w:p>
          <w:p w14:paraId="2C91BF49" w14:textId="5C1B7A59" w:rsidR="006757C7" w:rsidRPr="00774BAE" w:rsidRDefault="009405B1">
            <w:r w:rsidRPr="00774BAE">
              <w:t xml:space="preserve">Kortelėje atvaizduojama tekstinė informacija kaip nuoroda - paspaudus naudotojas nukreipiamas į meniu punkto “Man priskirti teisės aktų projektai” ekrano langą, kuris aprašytas čia </w:t>
            </w:r>
            <w:hyperlink w:anchor="scroll-bookmark-55" w:history="1">
              <w:r w:rsidRPr="00774BAE">
                <w:rPr>
                  <w:rStyle w:val="Hipersaitas"/>
                </w:rPr>
                <w:t>Ekraninė forma "</w:t>
              </w:r>
              <w:r w:rsidR="006003C2">
                <w:rPr>
                  <w:rStyle w:val="Hipersaitas"/>
                </w:rPr>
                <w:t xml:space="preserve">TAP </w:t>
              </w:r>
              <w:proofErr w:type="spellStart"/>
              <w:r w:rsidR="006003C2">
                <w:rPr>
                  <w:rStyle w:val="Hipersaitas"/>
                </w:rPr>
                <w:t>rengykl</w:t>
              </w:r>
              <w:r w:rsidRPr="00774BAE">
                <w:rPr>
                  <w:rStyle w:val="Hipersaitas"/>
                </w:rPr>
                <w:t>ė</w:t>
              </w:r>
              <w:proofErr w:type="spellEnd"/>
              <w:r w:rsidRPr="00774BAE">
                <w:rPr>
                  <w:rStyle w:val="Hipersaitas"/>
                </w:rPr>
                <w:t xml:space="preserve"> - Man priskirti teisės aktų projektai"</w:t>
              </w:r>
            </w:hyperlink>
          </w:p>
        </w:tc>
      </w:tr>
      <w:tr w:rsidR="006757C7" w:rsidRPr="00774BAE" w14:paraId="6512080F" w14:textId="77777777" w:rsidTr="006757C7">
        <w:tc>
          <w:tcPr>
            <w:tcW w:w="0" w:type="auto"/>
          </w:tcPr>
          <w:p w14:paraId="1471F0FE" w14:textId="77777777" w:rsidR="006757C7" w:rsidRPr="00774BAE" w:rsidRDefault="009405B1">
            <w:r w:rsidRPr="00774BAE">
              <w:t>7</w:t>
            </w:r>
          </w:p>
        </w:tc>
        <w:tc>
          <w:tcPr>
            <w:tcW w:w="0" w:type="auto"/>
            <w:vMerge/>
          </w:tcPr>
          <w:p w14:paraId="723703A2" w14:textId="77777777" w:rsidR="006757C7" w:rsidRPr="00774BAE" w:rsidRDefault="006757C7"/>
        </w:tc>
        <w:tc>
          <w:tcPr>
            <w:tcW w:w="0" w:type="auto"/>
          </w:tcPr>
          <w:p w14:paraId="43934301" w14:textId="77777777" w:rsidR="006757C7" w:rsidRPr="00774BAE" w:rsidRDefault="009405B1">
            <w:r w:rsidRPr="00774BAE">
              <w:t>Kortelė „Mano siūlomi teisės aktų projektai”</w:t>
            </w:r>
          </w:p>
        </w:tc>
        <w:tc>
          <w:tcPr>
            <w:tcW w:w="0" w:type="auto"/>
          </w:tcPr>
          <w:p w14:paraId="037E5F99" w14:textId="77777777" w:rsidR="006757C7" w:rsidRPr="00774BAE" w:rsidRDefault="009405B1">
            <w:r w:rsidRPr="00774BAE">
              <w:t>Kortelė / blokas</w:t>
            </w:r>
          </w:p>
        </w:tc>
        <w:tc>
          <w:tcPr>
            <w:tcW w:w="0" w:type="auto"/>
          </w:tcPr>
          <w:p w14:paraId="22262915" w14:textId="77777777" w:rsidR="006757C7" w:rsidRPr="00774BAE" w:rsidRDefault="009405B1">
            <w:r w:rsidRPr="00774BAE">
              <w:t>-</w:t>
            </w:r>
          </w:p>
        </w:tc>
        <w:tc>
          <w:tcPr>
            <w:tcW w:w="0" w:type="auto"/>
          </w:tcPr>
          <w:p w14:paraId="2D02BC75" w14:textId="77777777" w:rsidR="006757C7" w:rsidRPr="00774BAE" w:rsidRDefault="009405B1">
            <w:r w:rsidRPr="00774BAE">
              <w:t>-</w:t>
            </w:r>
          </w:p>
        </w:tc>
        <w:tc>
          <w:tcPr>
            <w:tcW w:w="0" w:type="auto"/>
          </w:tcPr>
          <w:p w14:paraId="5D04A653" w14:textId="77777777" w:rsidR="006757C7" w:rsidRPr="00774BAE" w:rsidRDefault="009405B1">
            <w:r w:rsidRPr="00774BAE">
              <w:t>Rodoma kortelė ir mygtukas „Sukurti naują”, jeigu naudotojas turi rolę ir teisę teikti siūlymus.</w:t>
            </w:r>
          </w:p>
        </w:tc>
        <w:tc>
          <w:tcPr>
            <w:tcW w:w="0" w:type="auto"/>
          </w:tcPr>
          <w:p w14:paraId="166DA57B" w14:textId="77777777" w:rsidR="006757C7" w:rsidRPr="00774BAE" w:rsidRDefault="009405B1">
            <w:r w:rsidRPr="00774BAE">
              <w:t>Nėra</w:t>
            </w:r>
          </w:p>
        </w:tc>
        <w:tc>
          <w:tcPr>
            <w:tcW w:w="0" w:type="auto"/>
          </w:tcPr>
          <w:p w14:paraId="077225AC" w14:textId="77777777" w:rsidR="006757C7" w:rsidRPr="00774BAE" w:rsidRDefault="009405B1">
            <w:r w:rsidRPr="00774BAE">
              <w:t>Skirtas pateikti savo siūlymus kitoms institucijoms parengti teisės akto (-ų) projektą (-</w:t>
            </w:r>
            <w:proofErr w:type="spellStart"/>
            <w:r w:rsidRPr="00774BAE">
              <w:t>us</w:t>
            </w:r>
            <w:proofErr w:type="spellEnd"/>
            <w:r w:rsidRPr="00774BAE">
              <w:t>).</w:t>
            </w:r>
          </w:p>
          <w:p w14:paraId="411BDDA0" w14:textId="61AA6FDE" w:rsidR="006757C7" w:rsidRPr="00774BAE" w:rsidRDefault="00105ABA">
            <w:r>
              <w:rPr>
                <w:b/>
              </w:rPr>
              <w:t>Tiekėjas</w:t>
            </w:r>
            <w:r w:rsidR="009405B1" w:rsidRPr="00774BAE">
              <w:rPr>
                <w:b/>
              </w:rPr>
              <w:t xml:space="preserve"> šio Pirkimo apimtyje neturi realizuoti šio meniu punkto ir funkcionalumo.</w:t>
            </w:r>
          </w:p>
        </w:tc>
      </w:tr>
      <w:tr w:rsidR="006757C7" w:rsidRPr="00774BAE" w14:paraId="2A01D1A6" w14:textId="77777777" w:rsidTr="006757C7">
        <w:tc>
          <w:tcPr>
            <w:tcW w:w="0" w:type="auto"/>
          </w:tcPr>
          <w:p w14:paraId="7FCC057B" w14:textId="77777777" w:rsidR="006757C7" w:rsidRPr="00774BAE" w:rsidRDefault="009405B1">
            <w:r w:rsidRPr="00774BAE">
              <w:t>8</w:t>
            </w:r>
          </w:p>
        </w:tc>
        <w:tc>
          <w:tcPr>
            <w:tcW w:w="0" w:type="auto"/>
          </w:tcPr>
          <w:p w14:paraId="50FB3E50" w14:textId="77777777" w:rsidR="006757C7" w:rsidRPr="00774BAE" w:rsidRDefault="009405B1">
            <w:r w:rsidRPr="00774BAE">
              <w:t>Lentelės pavadinimas</w:t>
            </w:r>
          </w:p>
        </w:tc>
        <w:tc>
          <w:tcPr>
            <w:tcW w:w="0" w:type="auto"/>
          </w:tcPr>
          <w:p w14:paraId="51925C00" w14:textId="77777777" w:rsidR="006757C7" w:rsidRPr="00774BAE" w:rsidRDefault="009405B1">
            <w:r w:rsidRPr="00774BAE">
              <w:t>Skiltis „Mano darbų sąrašas”</w:t>
            </w:r>
          </w:p>
        </w:tc>
        <w:tc>
          <w:tcPr>
            <w:tcW w:w="0" w:type="auto"/>
          </w:tcPr>
          <w:p w14:paraId="76E05D24" w14:textId="77777777" w:rsidR="006757C7" w:rsidRPr="00774BAE" w:rsidRDefault="009405B1">
            <w:r w:rsidRPr="00774BAE">
              <w:t>Lentelės antraštė</w:t>
            </w:r>
          </w:p>
        </w:tc>
        <w:tc>
          <w:tcPr>
            <w:tcW w:w="0" w:type="auto"/>
          </w:tcPr>
          <w:p w14:paraId="1862128F" w14:textId="77777777" w:rsidR="006757C7" w:rsidRPr="00774BAE" w:rsidRDefault="009405B1">
            <w:r w:rsidRPr="00774BAE">
              <w:t>-</w:t>
            </w:r>
          </w:p>
        </w:tc>
        <w:tc>
          <w:tcPr>
            <w:tcW w:w="0" w:type="auto"/>
          </w:tcPr>
          <w:p w14:paraId="056EC1C2" w14:textId="77777777" w:rsidR="006757C7" w:rsidRPr="00774BAE" w:rsidRDefault="009405B1">
            <w:r w:rsidRPr="00774BAE">
              <w:t>-</w:t>
            </w:r>
          </w:p>
        </w:tc>
        <w:tc>
          <w:tcPr>
            <w:tcW w:w="0" w:type="auto"/>
          </w:tcPr>
          <w:p w14:paraId="050BDFBC" w14:textId="77777777" w:rsidR="006757C7" w:rsidRPr="00774BAE" w:rsidRDefault="009405B1">
            <w:r w:rsidRPr="00774BAE">
              <w:t>Automatiškai generuojamas. Rodoma tik konkretaus naudotojo rengti ar redaguoti teisės aktų projektai. Rūšiavimas pagal paskutinę koregavimo datą ir laiką.</w:t>
            </w:r>
          </w:p>
        </w:tc>
        <w:tc>
          <w:tcPr>
            <w:tcW w:w="0" w:type="auto"/>
          </w:tcPr>
          <w:p w14:paraId="3392E1E0" w14:textId="77777777" w:rsidR="006757C7" w:rsidRPr="00774BAE" w:rsidRDefault="009405B1">
            <w:r w:rsidRPr="00774BAE">
              <w:t>Nėra</w:t>
            </w:r>
          </w:p>
        </w:tc>
        <w:tc>
          <w:tcPr>
            <w:tcW w:w="0" w:type="auto"/>
          </w:tcPr>
          <w:p w14:paraId="24F01928" w14:textId="77777777" w:rsidR="006757C7" w:rsidRPr="00774BAE" w:rsidRDefault="009405B1">
            <w:r w:rsidRPr="00774BAE">
              <w:t>Rodo paskutinius naudotojo koreguotus teisės aktų projektus (eilučių kiekis sąraše numatyta reikšmė - 5).</w:t>
            </w:r>
          </w:p>
        </w:tc>
      </w:tr>
      <w:tr w:rsidR="006757C7" w:rsidRPr="00774BAE" w14:paraId="539CDC53" w14:textId="77777777" w:rsidTr="006757C7">
        <w:tc>
          <w:tcPr>
            <w:tcW w:w="0" w:type="auto"/>
          </w:tcPr>
          <w:p w14:paraId="22D49709" w14:textId="77777777" w:rsidR="006757C7" w:rsidRPr="00774BAE" w:rsidRDefault="009405B1">
            <w:r w:rsidRPr="00774BAE">
              <w:t>9</w:t>
            </w:r>
          </w:p>
        </w:tc>
        <w:tc>
          <w:tcPr>
            <w:tcW w:w="0" w:type="auto"/>
          </w:tcPr>
          <w:p w14:paraId="50B303EB" w14:textId="77777777" w:rsidR="006757C7" w:rsidRPr="00774BAE" w:rsidRDefault="006757C7"/>
        </w:tc>
        <w:tc>
          <w:tcPr>
            <w:tcW w:w="0" w:type="auto"/>
          </w:tcPr>
          <w:p w14:paraId="7EAA2B6E" w14:textId="77777777" w:rsidR="006757C7" w:rsidRPr="00774BAE" w:rsidRDefault="009405B1">
            <w:r w:rsidRPr="00774BAE">
              <w:t>Ikona “</w:t>
            </w:r>
            <w:r w:rsidRPr="00774BAE">
              <w:rPr>
                <w:noProof/>
                <w:lang w:eastAsia="lt-LT"/>
              </w:rPr>
              <w:drawing>
                <wp:inline distT="0" distB="0" distL="0" distR="0" wp14:anchorId="1F43D953" wp14:editId="08F50778">
                  <wp:extent cx="115860" cy="127000"/>
                  <wp:effectExtent l="19050" t="19050" r="28575" b="19050"/>
                  <wp:docPr id="100054" name="Picture 100054" descr="image-20251202-1319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4" name=""/>
                          <pic:cNvPicPr>
                            <a:picLocks noChangeAspect="1"/>
                          </pic:cNvPicPr>
                        </pic:nvPicPr>
                        <pic:blipFill>
                          <a:blip r:embed="rId33"/>
                          <a:stretch>
                            <a:fillRect/>
                          </a:stretch>
                        </pic:blipFill>
                        <pic:spPr>
                          <a:xfrm>
                            <a:off x="0" y="0"/>
                            <a:ext cx="115860" cy="127000"/>
                          </a:xfrm>
                          <a:prstGeom prst="rect">
                            <a:avLst/>
                          </a:prstGeom>
                          <a:ln w="9525">
                            <a:solidFill>
                              <a:srgbClr val="000000"/>
                            </a:solidFill>
                            <a:prstDash val="solid"/>
                          </a:ln>
                        </pic:spPr>
                      </pic:pic>
                    </a:graphicData>
                  </a:graphic>
                </wp:inline>
              </w:drawing>
            </w:r>
            <w:r w:rsidRPr="00774BAE">
              <w:t>” - lentelės valdymo funkcijos</w:t>
            </w:r>
          </w:p>
        </w:tc>
        <w:tc>
          <w:tcPr>
            <w:tcW w:w="0" w:type="auto"/>
          </w:tcPr>
          <w:p w14:paraId="61510BBA" w14:textId="77777777" w:rsidR="006757C7" w:rsidRPr="00774BAE" w:rsidRDefault="009405B1">
            <w:r w:rsidRPr="00774BAE">
              <w:t>Lentelės valdymo funkcijos</w:t>
            </w:r>
          </w:p>
        </w:tc>
        <w:tc>
          <w:tcPr>
            <w:tcW w:w="0" w:type="auto"/>
          </w:tcPr>
          <w:p w14:paraId="7D3BC6A4" w14:textId="77777777" w:rsidR="006757C7" w:rsidRPr="00774BAE" w:rsidRDefault="009405B1">
            <w:r w:rsidRPr="00774BAE">
              <w:t>-</w:t>
            </w:r>
          </w:p>
        </w:tc>
        <w:tc>
          <w:tcPr>
            <w:tcW w:w="0" w:type="auto"/>
          </w:tcPr>
          <w:p w14:paraId="79408D3E" w14:textId="77777777" w:rsidR="006757C7" w:rsidRPr="00774BAE" w:rsidRDefault="009405B1">
            <w:r w:rsidRPr="00774BAE">
              <w:t>-</w:t>
            </w:r>
          </w:p>
        </w:tc>
        <w:tc>
          <w:tcPr>
            <w:tcW w:w="0" w:type="auto"/>
          </w:tcPr>
          <w:p w14:paraId="3C77738B" w14:textId="77777777" w:rsidR="006757C7" w:rsidRPr="00774BAE" w:rsidRDefault="009405B1">
            <w:r w:rsidRPr="00774BAE">
              <w:t>-</w:t>
            </w:r>
          </w:p>
        </w:tc>
        <w:tc>
          <w:tcPr>
            <w:tcW w:w="0" w:type="auto"/>
          </w:tcPr>
          <w:p w14:paraId="4D986440" w14:textId="77777777" w:rsidR="006757C7" w:rsidRPr="00774BAE" w:rsidRDefault="009405B1">
            <w:r w:rsidRPr="00774BAE">
              <w:t>Nėra</w:t>
            </w:r>
          </w:p>
        </w:tc>
        <w:tc>
          <w:tcPr>
            <w:tcW w:w="0" w:type="auto"/>
          </w:tcPr>
          <w:p w14:paraId="6A4AD366" w14:textId="77777777" w:rsidR="006757C7" w:rsidRPr="00774BAE" w:rsidRDefault="009405B1">
            <w:r w:rsidRPr="00774BAE">
              <w:t>Paspaudus ikoną “</w:t>
            </w:r>
            <w:r w:rsidRPr="00774BAE">
              <w:rPr>
                <w:noProof/>
                <w:lang w:eastAsia="lt-LT"/>
              </w:rPr>
              <w:drawing>
                <wp:inline distT="0" distB="0" distL="0" distR="0" wp14:anchorId="3B2C308E" wp14:editId="294F86A3">
                  <wp:extent cx="115860" cy="127000"/>
                  <wp:effectExtent l="0" t="0" r="0" b="0"/>
                  <wp:docPr id="100056" name="Picture 100056" descr="image-20251202-1319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6" name=""/>
                          <pic:cNvPicPr>
                            <a:picLocks noChangeAspect="1"/>
                          </pic:cNvPicPr>
                        </pic:nvPicPr>
                        <pic:blipFill>
                          <a:blip r:embed="rId33"/>
                          <a:stretch>
                            <a:fillRect/>
                          </a:stretch>
                        </pic:blipFill>
                        <pic:spPr>
                          <a:xfrm>
                            <a:off x="0" y="0"/>
                            <a:ext cx="115860" cy="127000"/>
                          </a:xfrm>
                          <a:prstGeom prst="rect">
                            <a:avLst/>
                          </a:prstGeom>
                        </pic:spPr>
                      </pic:pic>
                    </a:graphicData>
                  </a:graphic>
                </wp:inline>
              </w:drawing>
            </w:r>
            <w:r w:rsidRPr="00774BAE">
              <w:t xml:space="preserve">” naudotojui bus atveriama įrankių juosta, kur bus galimybė pasirinkti lentelės valdymo funkcijas, aprašomas sąrašinių formų komponentų lange </w:t>
            </w:r>
            <w:hyperlink w:anchor="scroll-bookmark-112" w:history="1">
              <w:r w:rsidRPr="00774BAE">
                <w:rPr>
                  <w:rStyle w:val="Hipersaitas"/>
                </w:rPr>
                <w:t>Sąrašinių formų komponentai</w:t>
              </w:r>
            </w:hyperlink>
            <w:r w:rsidRPr="00774BAE">
              <w:t xml:space="preserve"> .</w:t>
            </w:r>
          </w:p>
        </w:tc>
      </w:tr>
      <w:tr w:rsidR="006757C7" w:rsidRPr="00774BAE" w14:paraId="186D4073" w14:textId="77777777" w:rsidTr="006757C7">
        <w:tc>
          <w:tcPr>
            <w:tcW w:w="0" w:type="auto"/>
          </w:tcPr>
          <w:p w14:paraId="43BD480D" w14:textId="77777777" w:rsidR="006757C7" w:rsidRPr="00774BAE" w:rsidRDefault="009405B1">
            <w:r w:rsidRPr="00774BAE">
              <w:t>10</w:t>
            </w:r>
          </w:p>
        </w:tc>
        <w:tc>
          <w:tcPr>
            <w:tcW w:w="0" w:type="auto"/>
            <w:vMerge w:val="restart"/>
          </w:tcPr>
          <w:p w14:paraId="4F81E3C7" w14:textId="77777777" w:rsidR="006757C7" w:rsidRPr="00774BAE" w:rsidRDefault="009405B1">
            <w:r w:rsidRPr="00774BAE">
              <w:t>Lentelės duomenys</w:t>
            </w:r>
          </w:p>
        </w:tc>
        <w:tc>
          <w:tcPr>
            <w:tcW w:w="0" w:type="auto"/>
          </w:tcPr>
          <w:p w14:paraId="450C26F4" w14:textId="77777777" w:rsidR="006757C7" w:rsidRPr="00774BAE" w:rsidRDefault="009405B1">
            <w:r w:rsidRPr="00774BAE">
              <w:t>Lentelės stulpelis „Pobūdis”</w:t>
            </w:r>
          </w:p>
        </w:tc>
        <w:tc>
          <w:tcPr>
            <w:tcW w:w="0" w:type="auto"/>
          </w:tcPr>
          <w:p w14:paraId="7E3F3A6D" w14:textId="77777777" w:rsidR="006757C7" w:rsidRPr="00774BAE" w:rsidRDefault="009405B1">
            <w:r w:rsidRPr="00774BAE">
              <w:t>Lentelės stulpelis</w:t>
            </w:r>
          </w:p>
        </w:tc>
        <w:tc>
          <w:tcPr>
            <w:tcW w:w="0" w:type="auto"/>
          </w:tcPr>
          <w:p w14:paraId="5AB154FE" w14:textId="77777777" w:rsidR="006757C7" w:rsidRPr="00774BAE" w:rsidRDefault="009405B1">
            <w:r w:rsidRPr="00774BAE">
              <w:t>-</w:t>
            </w:r>
          </w:p>
        </w:tc>
        <w:tc>
          <w:tcPr>
            <w:tcW w:w="0" w:type="auto"/>
          </w:tcPr>
          <w:p w14:paraId="6016759B" w14:textId="77777777" w:rsidR="006757C7" w:rsidRPr="00774BAE" w:rsidRDefault="009405B1">
            <w:r w:rsidRPr="00774BAE">
              <w:t>-</w:t>
            </w:r>
          </w:p>
        </w:tc>
        <w:tc>
          <w:tcPr>
            <w:tcW w:w="0" w:type="auto"/>
          </w:tcPr>
          <w:p w14:paraId="58AA9346" w14:textId="77777777" w:rsidR="006757C7" w:rsidRPr="00774BAE" w:rsidRDefault="009405B1">
            <w:r w:rsidRPr="00774BAE">
              <w:t>Automatiškai generuojamas. Fiksuotas klasifikatorius.</w:t>
            </w:r>
          </w:p>
        </w:tc>
        <w:tc>
          <w:tcPr>
            <w:tcW w:w="0" w:type="auto"/>
          </w:tcPr>
          <w:p w14:paraId="22E0C7B6" w14:textId="77777777" w:rsidR="006757C7" w:rsidRPr="00774BAE" w:rsidRDefault="009405B1">
            <w:pPr>
              <w:jc w:val="center"/>
            </w:pPr>
            <w:r w:rsidRPr="00774BAE">
              <w:t>Stulpelio pavadinime rodoma ikona „i” , kurią užvedus rodomas paaiškinimo tekstas.</w:t>
            </w:r>
            <w:r w:rsidRPr="00774BAE">
              <w:rPr>
                <w:noProof/>
                <w:lang w:eastAsia="lt-LT"/>
              </w:rPr>
              <w:drawing>
                <wp:inline distT="0" distB="0" distL="0" distR="0" wp14:anchorId="6AECE6E4" wp14:editId="1D62A434">
                  <wp:extent cx="985520" cy="336823"/>
                  <wp:effectExtent l="0" t="0" r="0" b="0"/>
                  <wp:docPr id="100058" name="Picture 100058" descr="image-20260217-0847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8" name=""/>
                          <pic:cNvPicPr>
                            <a:picLocks noChangeAspect="1"/>
                          </pic:cNvPicPr>
                        </pic:nvPicPr>
                        <pic:blipFill>
                          <a:blip r:embed="rId34"/>
                          <a:stretch>
                            <a:fillRect/>
                          </a:stretch>
                        </pic:blipFill>
                        <pic:spPr>
                          <a:xfrm>
                            <a:off x="0" y="0"/>
                            <a:ext cx="985520" cy="336823"/>
                          </a:xfrm>
                          <a:prstGeom prst="rect">
                            <a:avLst/>
                          </a:prstGeom>
                        </pic:spPr>
                      </pic:pic>
                    </a:graphicData>
                  </a:graphic>
                </wp:inline>
              </w:drawing>
            </w:r>
          </w:p>
          <w:p w14:paraId="245A5E72" w14:textId="77777777" w:rsidR="006757C7" w:rsidRPr="00774BAE" w:rsidRDefault="009405B1">
            <w:r w:rsidRPr="00774BAE">
              <w:t>Užvedus ant reikšmės rodomas pilnas reikšmės pavadinimas.</w:t>
            </w:r>
          </w:p>
        </w:tc>
        <w:tc>
          <w:tcPr>
            <w:tcW w:w="0" w:type="auto"/>
          </w:tcPr>
          <w:p w14:paraId="39E60046" w14:textId="77777777" w:rsidR="006757C7" w:rsidRPr="00774BAE" w:rsidRDefault="009405B1">
            <w:r w:rsidRPr="00774BAE">
              <w:t>Nurodo TA pobūdį. Galimos reikšmės:</w:t>
            </w:r>
          </w:p>
          <w:p w14:paraId="47A5547F" w14:textId="77777777" w:rsidR="006757C7" w:rsidRPr="00774BAE" w:rsidRDefault="009405B1">
            <w:pPr>
              <w:numPr>
                <w:ilvl w:val="0"/>
                <w:numId w:val="99"/>
              </w:numPr>
            </w:pPr>
            <w:r w:rsidRPr="00774BAE">
              <w:t>K - keičiantis teisės aktas;</w:t>
            </w:r>
          </w:p>
          <w:p w14:paraId="2CA76886" w14:textId="77777777" w:rsidR="006757C7" w:rsidRPr="00774BAE" w:rsidRDefault="009405B1">
            <w:pPr>
              <w:numPr>
                <w:ilvl w:val="0"/>
                <w:numId w:val="99"/>
              </w:numPr>
            </w:pPr>
            <w:r w:rsidRPr="00774BAE">
              <w:t>N - naujas teisės aktas;</w:t>
            </w:r>
          </w:p>
          <w:p w14:paraId="2D61B519" w14:textId="77777777" w:rsidR="006757C7" w:rsidRPr="00774BAE" w:rsidRDefault="009405B1">
            <w:pPr>
              <w:numPr>
                <w:ilvl w:val="0"/>
                <w:numId w:val="99"/>
              </w:numPr>
            </w:pPr>
            <w:r w:rsidRPr="00774BAE">
              <w:t>NG - Pripažįstantis netekusiu galios teisės aktas.</w:t>
            </w:r>
          </w:p>
        </w:tc>
      </w:tr>
      <w:tr w:rsidR="006757C7" w:rsidRPr="00774BAE" w14:paraId="08216BB6" w14:textId="77777777" w:rsidTr="006757C7">
        <w:tc>
          <w:tcPr>
            <w:tcW w:w="0" w:type="auto"/>
          </w:tcPr>
          <w:p w14:paraId="324E3061" w14:textId="77777777" w:rsidR="006757C7" w:rsidRPr="00774BAE" w:rsidRDefault="009405B1">
            <w:r w:rsidRPr="00774BAE">
              <w:t>11</w:t>
            </w:r>
          </w:p>
        </w:tc>
        <w:tc>
          <w:tcPr>
            <w:tcW w:w="0" w:type="auto"/>
            <w:vMerge/>
          </w:tcPr>
          <w:p w14:paraId="7CA2C058" w14:textId="77777777" w:rsidR="006757C7" w:rsidRPr="00774BAE" w:rsidRDefault="006757C7"/>
        </w:tc>
        <w:tc>
          <w:tcPr>
            <w:tcW w:w="0" w:type="auto"/>
          </w:tcPr>
          <w:p w14:paraId="0AB9D846" w14:textId="77777777" w:rsidR="006757C7" w:rsidRPr="00774BAE" w:rsidRDefault="009405B1">
            <w:r w:rsidRPr="00774BAE">
              <w:t>Lentelės stulpelis „Darbinis projekto ar rinkinio pavadinimas”</w:t>
            </w:r>
          </w:p>
        </w:tc>
        <w:tc>
          <w:tcPr>
            <w:tcW w:w="0" w:type="auto"/>
          </w:tcPr>
          <w:p w14:paraId="16AAA2EA" w14:textId="77777777" w:rsidR="006757C7" w:rsidRPr="00774BAE" w:rsidRDefault="009405B1">
            <w:r w:rsidRPr="00774BAE">
              <w:t>Lentelės stulpelis</w:t>
            </w:r>
          </w:p>
        </w:tc>
        <w:tc>
          <w:tcPr>
            <w:tcW w:w="0" w:type="auto"/>
          </w:tcPr>
          <w:p w14:paraId="2B38A84D" w14:textId="77777777" w:rsidR="006757C7" w:rsidRPr="00774BAE" w:rsidRDefault="009405B1">
            <w:r w:rsidRPr="00774BAE">
              <w:t>-</w:t>
            </w:r>
          </w:p>
        </w:tc>
        <w:tc>
          <w:tcPr>
            <w:tcW w:w="0" w:type="auto"/>
          </w:tcPr>
          <w:p w14:paraId="379D5BC7" w14:textId="77777777" w:rsidR="006757C7" w:rsidRPr="00774BAE" w:rsidRDefault="009405B1">
            <w:r w:rsidRPr="00774BAE">
              <w:t>-</w:t>
            </w:r>
          </w:p>
        </w:tc>
        <w:tc>
          <w:tcPr>
            <w:tcW w:w="0" w:type="auto"/>
          </w:tcPr>
          <w:p w14:paraId="2AD6B7E9" w14:textId="77777777" w:rsidR="006757C7" w:rsidRPr="00774BAE" w:rsidRDefault="009405B1">
            <w:r w:rsidRPr="00774BAE">
              <w:t>Automatiškai generuojamas. Rodomas projekto darbinis pavadinimas kaip nuoroda į projekto redagavimo aplinką.</w:t>
            </w:r>
          </w:p>
          <w:p w14:paraId="0A5A3E97" w14:textId="77777777" w:rsidR="006757C7" w:rsidRPr="00774BAE" w:rsidRDefault="009405B1">
            <w:r w:rsidRPr="00774BAE">
              <w:t>Jeigu atvaizduojamas rinkinys, tuomet rodomos “Rinkinys: &lt;rinkinio pavadinimas&gt; ir paspaudus ant rinkinio išskleidimo ikonos, atvaizduoja rinkinyje esančius projektus.</w:t>
            </w:r>
          </w:p>
        </w:tc>
        <w:tc>
          <w:tcPr>
            <w:tcW w:w="0" w:type="auto"/>
          </w:tcPr>
          <w:p w14:paraId="431FCB45" w14:textId="77777777" w:rsidR="006757C7" w:rsidRPr="00774BAE" w:rsidRDefault="009405B1">
            <w:r w:rsidRPr="00774BAE">
              <w:t>Jei yra ilgesnis pavadinimas rodoma trijų taškų ikona („…”), kuri yra aktyvi. Paspaudus ikoną, atvaizduojamas pilnas darbinis teisės akto projekto pavadinimas.</w:t>
            </w:r>
          </w:p>
          <w:p w14:paraId="35C5FA8C" w14:textId="77777777" w:rsidR="006757C7" w:rsidRPr="00774BAE" w:rsidRDefault="006757C7"/>
        </w:tc>
        <w:tc>
          <w:tcPr>
            <w:tcW w:w="0" w:type="auto"/>
          </w:tcPr>
          <w:p w14:paraId="07299698" w14:textId="77777777" w:rsidR="006757C7" w:rsidRPr="00774BAE" w:rsidRDefault="009405B1">
            <w:r w:rsidRPr="00774BAE">
              <w:t>Rodo projekto darbinį pavadinimą ir leidžia jį atidaryti.</w:t>
            </w:r>
          </w:p>
          <w:p w14:paraId="6182EE81" w14:textId="77777777" w:rsidR="006757C7" w:rsidRPr="00774BAE" w:rsidRDefault="009405B1">
            <w:r w:rsidRPr="00774BAE">
              <w:t>Paspaudus ant projekto darbinio pavadinimo nuoroda atidaroma pagal atliekamo keitimo pobūdį atitinkama projekto redagavimo aplinka:</w:t>
            </w:r>
          </w:p>
          <w:p w14:paraId="7704A7EC" w14:textId="558AAF90" w:rsidR="006757C7" w:rsidRPr="00774BAE" w:rsidRDefault="009405B1">
            <w:hyperlink w:anchor="scroll-bookmark-84" w:history="1">
              <w:r w:rsidRPr="00774BAE">
                <w:rPr>
                  <w:rStyle w:val="Hipersaitas"/>
                </w:rPr>
                <w:t>Ekraninė forma "</w:t>
              </w:r>
              <w:r w:rsidR="006003C2">
                <w:rPr>
                  <w:rStyle w:val="Hipersaitas"/>
                </w:rPr>
                <w:t xml:space="preserve">TAP </w:t>
              </w:r>
              <w:proofErr w:type="spellStart"/>
              <w:r w:rsidR="006003C2">
                <w:rPr>
                  <w:rStyle w:val="Hipersaitas"/>
                </w:rPr>
                <w:t>rengykl</w:t>
              </w:r>
              <w:r w:rsidRPr="00774BAE">
                <w:rPr>
                  <w:rStyle w:val="Hipersaitas"/>
                </w:rPr>
                <w:t>ė</w:t>
              </w:r>
              <w:proofErr w:type="spellEnd"/>
              <w:r w:rsidRPr="00774BAE">
                <w:rPr>
                  <w:rStyle w:val="Hipersaitas"/>
                </w:rPr>
                <w:t xml:space="preserve"> - Naujo projekto redagavimo aplinka "Pirmas langas" - antraštė ir viršutinis meniu"</w:t>
              </w:r>
            </w:hyperlink>
          </w:p>
          <w:p w14:paraId="08AAF981" w14:textId="1E14E33B" w:rsidR="006757C7" w:rsidRPr="00774BAE" w:rsidRDefault="009405B1">
            <w:hyperlink w:anchor="scroll-bookmark-60" w:history="1">
              <w:r w:rsidRPr="00774BAE">
                <w:rPr>
                  <w:rStyle w:val="Hipersaitas"/>
                </w:rPr>
                <w:t>Ekraninė forma "</w:t>
              </w:r>
              <w:r w:rsidR="006003C2">
                <w:rPr>
                  <w:rStyle w:val="Hipersaitas"/>
                </w:rPr>
                <w:t xml:space="preserve">TAP </w:t>
              </w:r>
              <w:proofErr w:type="spellStart"/>
              <w:r w:rsidR="006003C2">
                <w:rPr>
                  <w:rStyle w:val="Hipersaitas"/>
                </w:rPr>
                <w:t>rengykl</w:t>
              </w:r>
              <w:r w:rsidRPr="00774BAE">
                <w:rPr>
                  <w:rStyle w:val="Hipersaitas"/>
                </w:rPr>
                <w:t>ė</w:t>
              </w:r>
              <w:proofErr w:type="spellEnd"/>
              <w:r w:rsidRPr="00774BAE">
                <w:rPr>
                  <w:rStyle w:val="Hipersaitas"/>
                </w:rPr>
                <w:t xml:space="preserve"> - Keičiamo projekto redagavimo aplinka "Pirmas langas" - antraštė ir viršutinis meniu"</w:t>
              </w:r>
            </w:hyperlink>
          </w:p>
          <w:p w14:paraId="22328B94" w14:textId="77777777" w:rsidR="006757C7" w:rsidRPr="00774BAE" w:rsidRDefault="006757C7"/>
        </w:tc>
      </w:tr>
      <w:tr w:rsidR="006757C7" w:rsidRPr="00774BAE" w14:paraId="2C6F3418" w14:textId="77777777" w:rsidTr="006757C7">
        <w:tc>
          <w:tcPr>
            <w:tcW w:w="0" w:type="auto"/>
          </w:tcPr>
          <w:p w14:paraId="052DC86A" w14:textId="77777777" w:rsidR="006757C7" w:rsidRPr="00774BAE" w:rsidRDefault="009405B1">
            <w:r w:rsidRPr="00774BAE">
              <w:t>12</w:t>
            </w:r>
          </w:p>
        </w:tc>
        <w:tc>
          <w:tcPr>
            <w:tcW w:w="0" w:type="auto"/>
            <w:vMerge/>
          </w:tcPr>
          <w:p w14:paraId="486E2CD3" w14:textId="77777777" w:rsidR="006757C7" w:rsidRPr="00774BAE" w:rsidRDefault="006757C7"/>
        </w:tc>
        <w:tc>
          <w:tcPr>
            <w:tcW w:w="0" w:type="auto"/>
          </w:tcPr>
          <w:p w14:paraId="45BA7BD6" w14:textId="77777777" w:rsidR="006757C7" w:rsidRPr="00774BAE" w:rsidRDefault="009405B1">
            <w:r w:rsidRPr="00774BAE">
              <w:t>Lentelės stulpelis „Teisės akto rūšis”</w:t>
            </w:r>
          </w:p>
        </w:tc>
        <w:tc>
          <w:tcPr>
            <w:tcW w:w="0" w:type="auto"/>
          </w:tcPr>
          <w:p w14:paraId="1E2D8AC6" w14:textId="77777777" w:rsidR="006757C7" w:rsidRPr="00774BAE" w:rsidRDefault="009405B1">
            <w:r w:rsidRPr="00774BAE">
              <w:t>Lentelės stulpelis</w:t>
            </w:r>
          </w:p>
        </w:tc>
        <w:tc>
          <w:tcPr>
            <w:tcW w:w="0" w:type="auto"/>
          </w:tcPr>
          <w:p w14:paraId="54319316" w14:textId="77777777" w:rsidR="006757C7" w:rsidRPr="00774BAE" w:rsidRDefault="009405B1">
            <w:r w:rsidRPr="00774BAE">
              <w:t>-</w:t>
            </w:r>
          </w:p>
        </w:tc>
        <w:tc>
          <w:tcPr>
            <w:tcW w:w="0" w:type="auto"/>
          </w:tcPr>
          <w:p w14:paraId="0CE4A5F0" w14:textId="77777777" w:rsidR="006757C7" w:rsidRPr="00774BAE" w:rsidRDefault="009405B1">
            <w:r w:rsidRPr="00774BAE">
              <w:t>-</w:t>
            </w:r>
          </w:p>
        </w:tc>
        <w:tc>
          <w:tcPr>
            <w:tcW w:w="0" w:type="auto"/>
          </w:tcPr>
          <w:p w14:paraId="3ABE8DBA" w14:textId="77777777" w:rsidR="006757C7" w:rsidRPr="00774BAE" w:rsidRDefault="009405B1">
            <w:r w:rsidRPr="00774BAE">
              <w:t>Automatiškai rodoma reikšmė iš projektui priskirtos teisės akto rūšies klasifikatoriaus.</w:t>
            </w:r>
          </w:p>
        </w:tc>
        <w:tc>
          <w:tcPr>
            <w:tcW w:w="0" w:type="auto"/>
          </w:tcPr>
          <w:p w14:paraId="3B4FF27C" w14:textId="77777777" w:rsidR="006757C7" w:rsidRPr="00774BAE" w:rsidRDefault="009405B1">
            <w:r w:rsidRPr="00774BAE">
              <w:t>Nėra</w:t>
            </w:r>
          </w:p>
        </w:tc>
        <w:tc>
          <w:tcPr>
            <w:tcW w:w="0" w:type="auto"/>
          </w:tcPr>
          <w:p w14:paraId="051657B1" w14:textId="77777777" w:rsidR="006757C7" w:rsidRPr="00774BAE" w:rsidRDefault="009405B1">
            <w:r w:rsidRPr="00774BAE">
              <w:t>Rodo projekto teisės akto rūšį. Galimos reikšmės rodomos iš teisės akto rūšių klasifikatoriaus:</w:t>
            </w:r>
          </w:p>
          <w:p w14:paraId="452ED035" w14:textId="77777777" w:rsidR="006757C7" w:rsidRPr="00774BAE" w:rsidRDefault="009405B1">
            <w:pPr>
              <w:numPr>
                <w:ilvl w:val="0"/>
                <w:numId w:val="100"/>
              </w:numPr>
            </w:pPr>
            <w:r w:rsidRPr="00774BAE">
              <w:t>Konstitucija</w:t>
            </w:r>
          </w:p>
          <w:p w14:paraId="2FF64FDB" w14:textId="77777777" w:rsidR="006757C7" w:rsidRPr="00774BAE" w:rsidRDefault="009405B1">
            <w:pPr>
              <w:numPr>
                <w:ilvl w:val="0"/>
                <w:numId w:val="100"/>
              </w:numPr>
            </w:pPr>
            <w:r w:rsidRPr="00774BAE">
              <w:t>Įstatymas</w:t>
            </w:r>
          </w:p>
          <w:p w14:paraId="17624CCB" w14:textId="77777777" w:rsidR="006757C7" w:rsidRPr="00774BAE" w:rsidRDefault="009405B1">
            <w:pPr>
              <w:numPr>
                <w:ilvl w:val="0"/>
                <w:numId w:val="100"/>
              </w:numPr>
            </w:pPr>
            <w:r w:rsidRPr="00774BAE">
              <w:t>Konstitucinis įstatymas</w:t>
            </w:r>
          </w:p>
          <w:p w14:paraId="3128BF1F" w14:textId="77777777" w:rsidR="006757C7" w:rsidRPr="00774BAE" w:rsidRDefault="009405B1">
            <w:pPr>
              <w:numPr>
                <w:ilvl w:val="0"/>
                <w:numId w:val="100"/>
              </w:numPr>
            </w:pPr>
            <w:r w:rsidRPr="00774BAE">
              <w:t>Kodeksas</w:t>
            </w:r>
          </w:p>
          <w:p w14:paraId="0338C4A8" w14:textId="77777777" w:rsidR="006757C7" w:rsidRPr="00774BAE" w:rsidRDefault="009405B1">
            <w:pPr>
              <w:numPr>
                <w:ilvl w:val="0"/>
                <w:numId w:val="100"/>
              </w:numPr>
            </w:pPr>
            <w:r w:rsidRPr="00774BAE">
              <w:t>Statutas</w:t>
            </w:r>
          </w:p>
          <w:p w14:paraId="33DD23F1" w14:textId="77777777" w:rsidR="006757C7" w:rsidRPr="00774BAE" w:rsidRDefault="009405B1">
            <w:pPr>
              <w:numPr>
                <w:ilvl w:val="0"/>
                <w:numId w:val="100"/>
              </w:numPr>
            </w:pPr>
            <w:r w:rsidRPr="00774BAE">
              <w:t>Seimo statutas</w:t>
            </w:r>
          </w:p>
          <w:p w14:paraId="45B8B642" w14:textId="77777777" w:rsidR="006757C7" w:rsidRPr="00774BAE" w:rsidRDefault="009405B1">
            <w:pPr>
              <w:numPr>
                <w:ilvl w:val="0"/>
                <w:numId w:val="100"/>
              </w:numPr>
            </w:pPr>
            <w:r w:rsidRPr="00774BAE">
              <w:t>Seimo nutarimas</w:t>
            </w:r>
          </w:p>
          <w:p w14:paraId="5A34ED6C" w14:textId="77777777" w:rsidR="006757C7" w:rsidRPr="00774BAE" w:rsidRDefault="009405B1">
            <w:pPr>
              <w:numPr>
                <w:ilvl w:val="0"/>
                <w:numId w:val="100"/>
              </w:numPr>
            </w:pPr>
            <w:r w:rsidRPr="00774BAE">
              <w:t>Prezidento dekretas</w:t>
            </w:r>
          </w:p>
          <w:p w14:paraId="3B853435" w14:textId="77777777" w:rsidR="006757C7" w:rsidRPr="00774BAE" w:rsidRDefault="009405B1">
            <w:pPr>
              <w:numPr>
                <w:ilvl w:val="0"/>
                <w:numId w:val="100"/>
              </w:numPr>
            </w:pPr>
            <w:r w:rsidRPr="00774BAE">
              <w:t>Prezidento potvarkis</w:t>
            </w:r>
          </w:p>
          <w:p w14:paraId="0030A548" w14:textId="77777777" w:rsidR="006757C7" w:rsidRPr="00774BAE" w:rsidRDefault="009405B1">
            <w:pPr>
              <w:numPr>
                <w:ilvl w:val="0"/>
                <w:numId w:val="100"/>
              </w:numPr>
            </w:pPr>
            <w:r w:rsidRPr="00774BAE">
              <w:t>Seimo rezoliucija</w:t>
            </w:r>
          </w:p>
          <w:p w14:paraId="65416E55" w14:textId="77777777" w:rsidR="006757C7" w:rsidRPr="00774BAE" w:rsidRDefault="009405B1">
            <w:pPr>
              <w:numPr>
                <w:ilvl w:val="0"/>
                <w:numId w:val="100"/>
              </w:numPr>
            </w:pPr>
            <w:r w:rsidRPr="00774BAE">
              <w:t>Seimo kreipimasis</w:t>
            </w:r>
          </w:p>
          <w:p w14:paraId="1A328F0B" w14:textId="77777777" w:rsidR="006757C7" w:rsidRPr="00774BAE" w:rsidRDefault="009405B1">
            <w:pPr>
              <w:numPr>
                <w:ilvl w:val="0"/>
                <w:numId w:val="100"/>
              </w:numPr>
            </w:pPr>
            <w:r w:rsidRPr="00774BAE">
              <w:t>Seimo deklaracija</w:t>
            </w:r>
          </w:p>
          <w:p w14:paraId="20A66AE5" w14:textId="77777777" w:rsidR="006757C7" w:rsidRPr="00774BAE" w:rsidRDefault="009405B1">
            <w:pPr>
              <w:numPr>
                <w:ilvl w:val="0"/>
                <w:numId w:val="100"/>
              </w:numPr>
            </w:pPr>
            <w:r w:rsidRPr="00774BAE">
              <w:t>Seimo Pirmininko potvarkis</w:t>
            </w:r>
          </w:p>
          <w:p w14:paraId="2B5F9B20" w14:textId="77777777" w:rsidR="006757C7" w:rsidRPr="00774BAE" w:rsidRDefault="009405B1">
            <w:pPr>
              <w:numPr>
                <w:ilvl w:val="0"/>
                <w:numId w:val="100"/>
              </w:numPr>
            </w:pPr>
            <w:r w:rsidRPr="00774BAE">
              <w:t>Vyriausybės nutarimas</w:t>
            </w:r>
          </w:p>
          <w:p w14:paraId="0DCEDC7E" w14:textId="77777777" w:rsidR="006757C7" w:rsidRPr="00774BAE" w:rsidRDefault="009405B1">
            <w:pPr>
              <w:numPr>
                <w:ilvl w:val="0"/>
                <w:numId w:val="100"/>
              </w:numPr>
            </w:pPr>
            <w:r w:rsidRPr="00774BAE">
              <w:t>Vyriausybės sprendimas</w:t>
            </w:r>
          </w:p>
          <w:p w14:paraId="53ED7449" w14:textId="77777777" w:rsidR="006757C7" w:rsidRPr="00774BAE" w:rsidRDefault="009405B1">
            <w:pPr>
              <w:numPr>
                <w:ilvl w:val="0"/>
                <w:numId w:val="100"/>
              </w:numPr>
            </w:pPr>
            <w:r w:rsidRPr="00774BAE">
              <w:t>Vyriausybės rezoliucija</w:t>
            </w:r>
          </w:p>
          <w:p w14:paraId="5792FC4B" w14:textId="77777777" w:rsidR="006757C7" w:rsidRPr="00774BAE" w:rsidRDefault="009405B1">
            <w:pPr>
              <w:numPr>
                <w:ilvl w:val="0"/>
                <w:numId w:val="100"/>
              </w:numPr>
            </w:pPr>
            <w:r w:rsidRPr="00774BAE">
              <w:t>Ministro Pirmininko potvarkis</w:t>
            </w:r>
          </w:p>
          <w:p w14:paraId="3CE5B90A" w14:textId="77777777" w:rsidR="006757C7" w:rsidRPr="00774BAE" w:rsidRDefault="009405B1">
            <w:pPr>
              <w:numPr>
                <w:ilvl w:val="0"/>
                <w:numId w:val="100"/>
              </w:numPr>
            </w:pPr>
            <w:r w:rsidRPr="00774BAE">
              <w:t>Įsakymas</w:t>
            </w:r>
          </w:p>
          <w:p w14:paraId="53F88EC5" w14:textId="77777777" w:rsidR="006757C7" w:rsidRPr="00774BAE" w:rsidRDefault="009405B1">
            <w:pPr>
              <w:numPr>
                <w:ilvl w:val="0"/>
                <w:numId w:val="100"/>
              </w:numPr>
            </w:pPr>
            <w:r w:rsidRPr="00774BAE">
              <w:t>Nutarimas</w:t>
            </w:r>
          </w:p>
          <w:p w14:paraId="018A091E" w14:textId="77777777" w:rsidR="006757C7" w:rsidRPr="00774BAE" w:rsidRDefault="009405B1">
            <w:pPr>
              <w:numPr>
                <w:ilvl w:val="0"/>
                <w:numId w:val="100"/>
              </w:numPr>
            </w:pPr>
            <w:r w:rsidRPr="00774BAE">
              <w:t>Rezoliucija</w:t>
            </w:r>
          </w:p>
          <w:p w14:paraId="278C6671" w14:textId="77777777" w:rsidR="006757C7" w:rsidRPr="00774BAE" w:rsidRDefault="009405B1">
            <w:pPr>
              <w:numPr>
                <w:ilvl w:val="0"/>
                <w:numId w:val="100"/>
              </w:numPr>
            </w:pPr>
            <w:r w:rsidRPr="00774BAE">
              <w:t>Potvarkis</w:t>
            </w:r>
          </w:p>
          <w:p w14:paraId="5042CCC6" w14:textId="77777777" w:rsidR="006757C7" w:rsidRPr="00774BAE" w:rsidRDefault="009405B1">
            <w:pPr>
              <w:numPr>
                <w:ilvl w:val="0"/>
                <w:numId w:val="100"/>
              </w:numPr>
            </w:pPr>
            <w:r w:rsidRPr="00774BAE">
              <w:t>Sprendimas (vienasmenis)</w:t>
            </w:r>
          </w:p>
          <w:p w14:paraId="2DB6B776" w14:textId="77777777" w:rsidR="006757C7" w:rsidRPr="00774BAE" w:rsidRDefault="009405B1">
            <w:pPr>
              <w:numPr>
                <w:ilvl w:val="0"/>
                <w:numId w:val="100"/>
              </w:numPr>
            </w:pPr>
            <w:r w:rsidRPr="00774BAE">
              <w:t>Sprendimas (kolegialus)</w:t>
            </w:r>
          </w:p>
          <w:p w14:paraId="55A8FED6" w14:textId="77777777" w:rsidR="006757C7" w:rsidRPr="00774BAE" w:rsidRDefault="009405B1">
            <w:pPr>
              <w:numPr>
                <w:ilvl w:val="0"/>
                <w:numId w:val="100"/>
              </w:numPr>
            </w:pPr>
            <w:r w:rsidRPr="00774BAE">
              <w:t>Konstitucinio teismo reglamentas</w:t>
            </w:r>
          </w:p>
          <w:p w14:paraId="4F4530D5" w14:textId="6E756876" w:rsidR="006757C7" w:rsidRPr="00774BAE" w:rsidRDefault="009405B1">
            <w:r w:rsidRPr="00774BAE">
              <w:t xml:space="preserve">Teisės akto rūšių klasifikatorius tvarkomas </w:t>
            </w:r>
            <w:r w:rsidR="006003C2">
              <w:t>TAP rengykl</w:t>
            </w:r>
            <w:r w:rsidRPr="00774BAE">
              <w:t xml:space="preserve">ės administravimo komponente Klasifikatorių modulyje. Detaliau </w:t>
            </w:r>
            <w:hyperlink w:anchor="scroll-bookmark-16" w:history="1">
              <w:r w:rsidR="006003C2">
                <w:rPr>
                  <w:rStyle w:val="Hipersaitas"/>
                </w:rPr>
                <w:t>TAP rengykl</w:t>
              </w:r>
              <w:r w:rsidRPr="00774BAE">
                <w:rPr>
                  <w:rStyle w:val="Hipersaitas"/>
                </w:rPr>
                <w:t>ės administravimo posistemis</w:t>
              </w:r>
            </w:hyperlink>
          </w:p>
        </w:tc>
      </w:tr>
      <w:tr w:rsidR="006757C7" w:rsidRPr="00774BAE" w14:paraId="2A816040" w14:textId="77777777" w:rsidTr="006757C7">
        <w:tc>
          <w:tcPr>
            <w:tcW w:w="0" w:type="auto"/>
          </w:tcPr>
          <w:p w14:paraId="412E58F5" w14:textId="77777777" w:rsidR="006757C7" w:rsidRPr="00774BAE" w:rsidRDefault="009405B1">
            <w:r w:rsidRPr="00774BAE">
              <w:t>13</w:t>
            </w:r>
          </w:p>
        </w:tc>
        <w:tc>
          <w:tcPr>
            <w:tcW w:w="0" w:type="auto"/>
            <w:vMerge/>
          </w:tcPr>
          <w:p w14:paraId="2A17797C" w14:textId="77777777" w:rsidR="006757C7" w:rsidRPr="00774BAE" w:rsidRDefault="006757C7"/>
        </w:tc>
        <w:tc>
          <w:tcPr>
            <w:tcW w:w="0" w:type="auto"/>
          </w:tcPr>
          <w:p w14:paraId="619C52A7" w14:textId="77777777" w:rsidR="006757C7" w:rsidRPr="00774BAE" w:rsidRDefault="009405B1">
            <w:r w:rsidRPr="00774BAE">
              <w:t>Lentelės stulpelis „Būsena”</w:t>
            </w:r>
          </w:p>
        </w:tc>
        <w:tc>
          <w:tcPr>
            <w:tcW w:w="0" w:type="auto"/>
          </w:tcPr>
          <w:p w14:paraId="451BAAE2" w14:textId="77777777" w:rsidR="006757C7" w:rsidRPr="00774BAE" w:rsidRDefault="009405B1">
            <w:r w:rsidRPr="00774BAE">
              <w:t>Lentelės stulpelis</w:t>
            </w:r>
          </w:p>
        </w:tc>
        <w:tc>
          <w:tcPr>
            <w:tcW w:w="0" w:type="auto"/>
          </w:tcPr>
          <w:p w14:paraId="51776E40" w14:textId="77777777" w:rsidR="006757C7" w:rsidRPr="00774BAE" w:rsidRDefault="009405B1">
            <w:r w:rsidRPr="00774BAE">
              <w:t>-</w:t>
            </w:r>
          </w:p>
        </w:tc>
        <w:tc>
          <w:tcPr>
            <w:tcW w:w="0" w:type="auto"/>
          </w:tcPr>
          <w:p w14:paraId="6DCD7865" w14:textId="77777777" w:rsidR="006757C7" w:rsidRPr="00774BAE" w:rsidRDefault="009405B1">
            <w:r w:rsidRPr="00774BAE">
              <w:t>-</w:t>
            </w:r>
          </w:p>
        </w:tc>
        <w:tc>
          <w:tcPr>
            <w:tcW w:w="0" w:type="auto"/>
          </w:tcPr>
          <w:p w14:paraId="7E90B126" w14:textId="261A3A3B" w:rsidR="006757C7" w:rsidRPr="00774BAE" w:rsidRDefault="009405B1">
            <w:r w:rsidRPr="00774BAE">
              <w:t xml:space="preserve">Automatiškai rodoma projekto būseną </w:t>
            </w:r>
            <w:r w:rsidR="006003C2">
              <w:t xml:space="preserve">TAP </w:t>
            </w:r>
            <w:proofErr w:type="spellStart"/>
            <w:r w:rsidR="006003C2">
              <w:t>rengykl</w:t>
            </w:r>
            <w:r w:rsidRPr="00774BAE">
              <w:t>ėje</w:t>
            </w:r>
            <w:proofErr w:type="spellEnd"/>
            <w:r w:rsidRPr="00774BAE">
              <w:t>.</w:t>
            </w:r>
          </w:p>
        </w:tc>
        <w:tc>
          <w:tcPr>
            <w:tcW w:w="0" w:type="auto"/>
          </w:tcPr>
          <w:p w14:paraId="0FE905C1" w14:textId="77777777" w:rsidR="006757C7" w:rsidRPr="00774BAE" w:rsidRDefault="009405B1">
            <w:r w:rsidRPr="00774BAE">
              <w:t>Spalvinis indikatorius</w:t>
            </w:r>
          </w:p>
        </w:tc>
        <w:tc>
          <w:tcPr>
            <w:tcW w:w="0" w:type="auto"/>
          </w:tcPr>
          <w:p w14:paraId="798E75D5" w14:textId="7B722D67" w:rsidR="006757C7" w:rsidRPr="00774BAE" w:rsidRDefault="009405B1">
            <w:r w:rsidRPr="00774BAE">
              <w:t xml:space="preserve">Rodo projekto būseną </w:t>
            </w:r>
            <w:r w:rsidR="006003C2">
              <w:t xml:space="preserve">TAP </w:t>
            </w:r>
            <w:proofErr w:type="spellStart"/>
            <w:r w:rsidR="006003C2">
              <w:t>rengykl</w:t>
            </w:r>
            <w:r w:rsidRPr="00774BAE">
              <w:t>ėje</w:t>
            </w:r>
            <w:proofErr w:type="spellEnd"/>
            <w:r w:rsidRPr="00774BAE">
              <w:t>. Galimos reikšmės:</w:t>
            </w:r>
          </w:p>
          <w:p w14:paraId="694B5979" w14:textId="77777777" w:rsidR="006757C7" w:rsidRPr="00774BAE" w:rsidRDefault="009405B1">
            <w:pPr>
              <w:numPr>
                <w:ilvl w:val="0"/>
                <w:numId w:val="101"/>
              </w:numPr>
            </w:pPr>
            <w:r w:rsidRPr="00774BAE">
              <w:t>Sukurtas (violetinė);</w:t>
            </w:r>
          </w:p>
          <w:p w14:paraId="0AB462C8" w14:textId="77777777" w:rsidR="006757C7" w:rsidRPr="00774BAE" w:rsidRDefault="009405B1">
            <w:pPr>
              <w:numPr>
                <w:ilvl w:val="0"/>
                <w:numId w:val="101"/>
              </w:numPr>
            </w:pPr>
            <w:r w:rsidRPr="00774BAE">
              <w:t>Redaguojamas (oranžinis);</w:t>
            </w:r>
          </w:p>
          <w:p w14:paraId="453E54BE" w14:textId="77777777" w:rsidR="006757C7" w:rsidRPr="00774BAE" w:rsidRDefault="009405B1">
            <w:pPr>
              <w:numPr>
                <w:ilvl w:val="0"/>
                <w:numId w:val="101"/>
              </w:numPr>
            </w:pPr>
            <w:r w:rsidRPr="00774BAE">
              <w:t>Parengtas (žalias)</w:t>
            </w:r>
          </w:p>
          <w:p w14:paraId="0345DECF" w14:textId="77777777" w:rsidR="006757C7" w:rsidRPr="00774BAE" w:rsidRDefault="009405B1">
            <w:pPr>
              <w:numPr>
                <w:ilvl w:val="0"/>
                <w:numId w:val="101"/>
              </w:numPr>
            </w:pPr>
            <w:r w:rsidRPr="00774BAE">
              <w:t>Atidėtas rengėjo / įšaldytas (pilka)</w:t>
            </w:r>
          </w:p>
        </w:tc>
      </w:tr>
      <w:tr w:rsidR="006757C7" w:rsidRPr="00774BAE" w14:paraId="68E737DB" w14:textId="77777777" w:rsidTr="006757C7">
        <w:tc>
          <w:tcPr>
            <w:tcW w:w="0" w:type="auto"/>
          </w:tcPr>
          <w:p w14:paraId="405641CE" w14:textId="77777777" w:rsidR="006757C7" w:rsidRPr="00774BAE" w:rsidRDefault="009405B1">
            <w:r w:rsidRPr="00774BAE">
              <w:t>14</w:t>
            </w:r>
          </w:p>
        </w:tc>
        <w:tc>
          <w:tcPr>
            <w:tcW w:w="0" w:type="auto"/>
            <w:vMerge/>
          </w:tcPr>
          <w:p w14:paraId="4827626A" w14:textId="77777777" w:rsidR="006757C7" w:rsidRPr="00774BAE" w:rsidRDefault="006757C7"/>
        </w:tc>
        <w:tc>
          <w:tcPr>
            <w:tcW w:w="0" w:type="auto"/>
          </w:tcPr>
          <w:p w14:paraId="29F74989" w14:textId="77777777" w:rsidR="006757C7" w:rsidRPr="00774BAE" w:rsidRDefault="009405B1">
            <w:r w:rsidRPr="00774BAE">
              <w:t>Lentelės stulpelis „Redaguota”</w:t>
            </w:r>
          </w:p>
        </w:tc>
        <w:tc>
          <w:tcPr>
            <w:tcW w:w="0" w:type="auto"/>
          </w:tcPr>
          <w:p w14:paraId="0ECCDC1F" w14:textId="77777777" w:rsidR="006757C7" w:rsidRPr="00774BAE" w:rsidRDefault="009405B1">
            <w:r w:rsidRPr="00774BAE">
              <w:t>Lentelės stulpelis</w:t>
            </w:r>
          </w:p>
        </w:tc>
        <w:tc>
          <w:tcPr>
            <w:tcW w:w="0" w:type="auto"/>
          </w:tcPr>
          <w:p w14:paraId="64255273" w14:textId="77777777" w:rsidR="006757C7" w:rsidRPr="00774BAE" w:rsidRDefault="009405B1">
            <w:r w:rsidRPr="00774BAE">
              <w:t>-</w:t>
            </w:r>
          </w:p>
        </w:tc>
        <w:tc>
          <w:tcPr>
            <w:tcW w:w="0" w:type="auto"/>
          </w:tcPr>
          <w:p w14:paraId="06D8E0AB" w14:textId="77777777" w:rsidR="006757C7" w:rsidRPr="00774BAE" w:rsidRDefault="009405B1">
            <w:r w:rsidRPr="00774BAE">
              <w:t>-</w:t>
            </w:r>
          </w:p>
        </w:tc>
        <w:tc>
          <w:tcPr>
            <w:tcW w:w="0" w:type="auto"/>
          </w:tcPr>
          <w:p w14:paraId="492FC042" w14:textId="77777777" w:rsidR="006757C7" w:rsidRPr="00774BAE" w:rsidRDefault="009405B1">
            <w:r w:rsidRPr="00774BAE">
              <w:t>Automatinis laukas</w:t>
            </w:r>
          </w:p>
        </w:tc>
        <w:tc>
          <w:tcPr>
            <w:tcW w:w="0" w:type="auto"/>
          </w:tcPr>
          <w:p w14:paraId="47EF9066" w14:textId="77777777" w:rsidR="006757C7" w:rsidRPr="00774BAE" w:rsidRDefault="009405B1">
            <w:r w:rsidRPr="00774BAE">
              <w:t>Nėra</w:t>
            </w:r>
          </w:p>
        </w:tc>
        <w:tc>
          <w:tcPr>
            <w:tcW w:w="0" w:type="auto"/>
          </w:tcPr>
          <w:p w14:paraId="4C836C86" w14:textId="77777777" w:rsidR="006757C7" w:rsidRPr="00774BAE" w:rsidRDefault="009405B1">
            <w:r w:rsidRPr="00774BAE">
              <w:t>Rodo paskutinio redagavimo datą ir laiką.</w:t>
            </w:r>
          </w:p>
        </w:tc>
      </w:tr>
      <w:tr w:rsidR="006757C7" w:rsidRPr="00774BAE" w14:paraId="5E180359" w14:textId="77777777" w:rsidTr="006757C7">
        <w:tc>
          <w:tcPr>
            <w:tcW w:w="0" w:type="auto"/>
          </w:tcPr>
          <w:p w14:paraId="0956AAF9" w14:textId="77777777" w:rsidR="006757C7" w:rsidRPr="00774BAE" w:rsidRDefault="009405B1">
            <w:r w:rsidRPr="00774BAE">
              <w:t>15</w:t>
            </w:r>
          </w:p>
        </w:tc>
        <w:tc>
          <w:tcPr>
            <w:tcW w:w="0" w:type="auto"/>
            <w:vMerge/>
          </w:tcPr>
          <w:p w14:paraId="5CE9C0D6" w14:textId="77777777" w:rsidR="006757C7" w:rsidRPr="00774BAE" w:rsidRDefault="006757C7"/>
        </w:tc>
        <w:tc>
          <w:tcPr>
            <w:tcW w:w="0" w:type="auto"/>
          </w:tcPr>
          <w:p w14:paraId="0E97BC4B" w14:textId="77777777" w:rsidR="006757C7" w:rsidRPr="00774BAE" w:rsidRDefault="009405B1">
            <w:r w:rsidRPr="00774BAE">
              <w:t>Lentelės stulpelis „Dokumentai”</w:t>
            </w:r>
          </w:p>
        </w:tc>
        <w:tc>
          <w:tcPr>
            <w:tcW w:w="0" w:type="auto"/>
          </w:tcPr>
          <w:p w14:paraId="6E1F47F5" w14:textId="77777777" w:rsidR="006757C7" w:rsidRPr="00774BAE" w:rsidRDefault="009405B1">
            <w:r w:rsidRPr="00774BAE">
              <w:t>Lentelės stulpelis</w:t>
            </w:r>
          </w:p>
        </w:tc>
        <w:tc>
          <w:tcPr>
            <w:tcW w:w="0" w:type="auto"/>
          </w:tcPr>
          <w:p w14:paraId="4118837B" w14:textId="77777777" w:rsidR="006757C7" w:rsidRPr="00774BAE" w:rsidRDefault="009405B1">
            <w:r w:rsidRPr="00774BAE">
              <w:t>-</w:t>
            </w:r>
          </w:p>
        </w:tc>
        <w:tc>
          <w:tcPr>
            <w:tcW w:w="0" w:type="auto"/>
          </w:tcPr>
          <w:p w14:paraId="6478DABA" w14:textId="77777777" w:rsidR="006757C7" w:rsidRPr="00774BAE" w:rsidRDefault="009405B1">
            <w:r w:rsidRPr="00774BAE">
              <w:t>-</w:t>
            </w:r>
          </w:p>
        </w:tc>
        <w:tc>
          <w:tcPr>
            <w:tcW w:w="0" w:type="auto"/>
          </w:tcPr>
          <w:p w14:paraId="0B6BF1A2" w14:textId="77777777" w:rsidR="006757C7" w:rsidRPr="00774BAE" w:rsidRDefault="009405B1">
            <w:r w:rsidRPr="00774BAE">
              <w:t>Automatiškai rodomi projekto aplinkoje parengtų dokumentų objektai (piktogramos nuorodos)</w:t>
            </w:r>
          </w:p>
        </w:tc>
        <w:tc>
          <w:tcPr>
            <w:tcW w:w="0" w:type="auto"/>
          </w:tcPr>
          <w:p w14:paraId="47218215" w14:textId="77777777" w:rsidR="006757C7" w:rsidRPr="00774BAE" w:rsidRDefault="009405B1">
            <w:r w:rsidRPr="00774BAE">
              <w:t>Stulpelio pavadinime rodoma ikona „i” , kurią užvedus rodomas paaiškinimo tekstas.</w:t>
            </w:r>
          </w:p>
          <w:p w14:paraId="6B883C3D" w14:textId="77777777" w:rsidR="006757C7" w:rsidRPr="00774BAE" w:rsidRDefault="009405B1">
            <w:r w:rsidRPr="00774BAE">
              <w:t>Užvedus ant piktogramos rodomas pilnas pavadinimas. Pvz. TAP - teisės akto projektas”</w:t>
            </w:r>
          </w:p>
        </w:tc>
        <w:tc>
          <w:tcPr>
            <w:tcW w:w="0" w:type="auto"/>
          </w:tcPr>
          <w:p w14:paraId="647BDD7B" w14:textId="77777777" w:rsidR="006757C7" w:rsidRPr="00774BAE" w:rsidRDefault="009405B1">
            <w:r w:rsidRPr="00774BAE">
              <w:t>Rodo, kokie dokumentų objektai yra sukurti konkrečiam rengiamame projekte (rodomos piktogramos - nuorodos į objektą):</w:t>
            </w:r>
          </w:p>
          <w:p w14:paraId="7EEC921E" w14:textId="77777777" w:rsidR="006757C7" w:rsidRPr="00774BAE" w:rsidRDefault="009405B1">
            <w:pPr>
              <w:numPr>
                <w:ilvl w:val="0"/>
                <w:numId w:val="102"/>
              </w:numPr>
            </w:pPr>
            <w:r w:rsidRPr="00774BAE">
              <w:t>TAP - teisės akto projektas</w:t>
            </w:r>
          </w:p>
          <w:p w14:paraId="54AE9251" w14:textId="77777777" w:rsidR="006757C7" w:rsidRPr="00774BAE" w:rsidRDefault="009405B1">
            <w:pPr>
              <w:numPr>
                <w:ilvl w:val="0"/>
                <w:numId w:val="102"/>
              </w:numPr>
            </w:pPr>
            <w:r w:rsidRPr="00774BAE">
              <w:t>LV - projekto lyginamasis variantas;</w:t>
            </w:r>
          </w:p>
          <w:p w14:paraId="48300C5C" w14:textId="77777777" w:rsidR="006757C7" w:rsidRPr="00774BAE" w:rsidRDefault="009405B1">
            <w:pPr>
              <w:numPr>
                <w:ilvl w:val="0"/>
                <w:numId w:val="102"/>
              </w:numPr>
            </w:pPr>
            <w:r w:rsidRPr="00774BAE">
              <w:t>TA - parengta teisės akto versija;</w:t>
            </w:r>
          </w:p>
          <w:p w14:paraId="76570494" w14:textId="77777777" w:rsidR="006757C7" w:rsidRPr="00774BAE" w:rsidRDefault="009405B1">
            <w:pPr>
              <w:numPr>
                <w:ilvl w:val="0"/>
                <w:numId w:val="102"/>
              </w:numPr>
            </w:pPr>
            <w:r w:rsidRPr="00774BAE">
              <w:t>AR - aiškinamasis raštas;</w:t>
            </w:r>
          </w:p>
          <w:p w14:paraId="035795D5" w14:textId="77777777" w:rsidR="006757C7" w:rsidRPr="00774BAE" w:rsidRDefault="009405B1">
            <w:pPr>
              <w:numPr>
                <w:ilvl w:val="0"/>
                <w:numId w:val="102"/>
              </w:numPr>
            </w:pPr>
            <w:r w:rsidRPr="00774BAE">
              <w:t>AL - atitikties lentelė;</w:t>
            </w:r>
          </w:p>
          <w:p w14:paraId="521BCDCA" w14:textId="77777777" w:rsidR="006757C7" w:rsidRPr="00774BAE" w:rsidRDefault="009405B1">
            <w:pPr>
              <w:numPr>
                <w:ilvl w:val="0"/>
                <w:numId w:val="102"/>
              </w:numPr>
            </w:pPr>
            <w:r w:rsidRPr="00774BAE">
              <w:t>TV - teikimas Vyriausybei;</w:t>
            </w:r>
          </w:p>
          <w:p w14:paraId="0FB2AE2E" w14:textId="77777777" w:rsidR="006757C7" w:rsidRPr="00774BAE" w:rsidRDefault="009405B1">
            <w:pPr>
              <w:numPr>
                <w:ilvl w:val="0"/>
                <w:numId w:val="102"/>
              </w:numPr>
            </w:pPr>
            <w:r w:rsidRPr="00774BAE">
              <w:t>TD- teikimas derinti.</w:t>
            </w:r>
          </w:p>
          <w:p w14:paraId="54D0CE7C" w14:textId="77777777" w:rsidR="006757C7" w:rsidRPr="00774BAE" w:rsidRDefault="009405B1">
            <w:pPr>
              <w:numPr>
                <w:ilvl w:val="0"/>
                <w:numId w:val="102"/>
              </w:numPr>
            </w:pPr>
            <w:r w:rsidRPr="00774BAE">
              <w:t>Kiti - parengti kiti lydimieji dokumentai.</w:t>
            </w:r>
          </w:p>
          <w:p w14:paraId="698E5897" w14:textId="77777777" w:rsidR="006757C7" w:rsidRPr="00774BAE" w:rsidRDefault="009405B1">
            <w:r w:rsidRPr="00774BAE">
              <w:t>Galutiniai sutrumpinimų objektams pavadinimai turi būti suderinti projektavimo metu.</w:t>
            </w:r>
          </w:p>
          <w:p w14:paraId="14E98820" w14:textId="6203F41B" w:rsidR="006757C7" w:rsidRPr="00774BAE" w:rsidRDefault="009405B1" w:rsidP="00362ABC">
            <w:r w:rsidRPr="00774BAE">
              <w:t>Paspaudus piktogramos mygtuką - naudotojas nukreipiamas į pasirinkto objekto struktūruotą duomenų peržiūros langą projekto redagavimo aplinkoje arba nukreipiamas į bendrą dokumentų sąrašą (meniu “Lydimieji dokumentai” → “Dokumentų sąrašas”), jeigu pasirinkta piktograma “Kiti” ir dokumentas neturi struktūruotos pildymo formos.</w:t>
            </w:r>
          </w:p>
        </w:tc>
      </w:tr>
      <w:tr w:rsidR="006757C7" w:rsidRPr="00774BAE" w14:paraId="35A0D3DC" w14:textId="77777777" w:rsidTr="006757C7">
        <w:tc>
          <w:tcPr>
            <w:tcW w:w="0" w:type="auto"/>
          </w:tcPr>
          <w:p w14:paraId="5A45515C" w14:textId="77777777" w:rsidR="006757C7" w:rsidRPr="00774BAE" w:rsidRDefault="009405B1">
            <w:r w:rsidRPr="00774BAE">
              <w:t>16</w:t>
            </w:r>
          </w:p>
        </w:tc>
        <w:tc>
          <w:tcPr>
            <w:tcW w:w="0" w:type="auto"/>
            <w:vMerge/>
          </w:tcPr>
          <w:p w14:paraId="304F2312" w14:textId="77777777" w:rsidR="006757C7" w:rsidRPr="00774BAE" w:rsidRDefault="006757C7"/>
        </w:tc>
        <w:tc>
          <w:tcPr>
            <w:tcW w:w="0" w:type="auto"/>
          </w:tcPr>
          <w:p w14:paraId="67012B8D" w14:textId="77777777" w:rsidR="006757C7" w:rsidRPr="00774BAE" w:rsidRDefault="009405B1">
            <w:r w:rsidRPr="00774BAE">
              <w:t>Lentelės stulpelis „Įspėjimai/ nauji komentarai”</w:t>
            </w:r>
          </w:p>
        </w:tc>
        <w:tc>
          <w:tcPr>
            <w:tcW w:w="0" w:type="auto"/>
          </w:tcPr>
          <w:p w14:paraId="32F09B09" w14:textId="77777777" w:rsidR="006757C7" w:rsidRPr="00774BAE" w:rsidRDefault="009405B1">
            <w:r w:rsidRPr="00774BAE">
              <w:t>Lentelės stulpelis</w:t>
            </w:r>
          </w:p>
        </w:tc>
        <w:tc>
          <w:tcPr>
            <w:tcW w:w="0" w:type="auto"/>
          </w:tcPr>
          <w:p w14:paraId="537887CD" w14:textId="77777777" w:rsidR="006757C7" w:rsidRPr="00774BAE" w:rsidRDefault="009405B1">
            <w:r w:rsidRPr="00774BAE">
              <w:t>-</w:t>
            </w:r>
          </w:p>
        </w:tc>
        <w:tc>
          <w:tcPr>
            <w:tcW w:w="0" w:type="auto"/>
          </w:tcPr>
          <w:p w14:paraId="51FEB404" w14:textId="77777777" w:rsidR="006757C7" w:rsidRPr="00774BAE" w:rsidRDefault="009405B1">
            <w:r w:rsidRPr="00774BAE">
              <w:t>-</w:t>
            </w:r>
          </w:p>
        </w:tc>
        <w:tc>
          <w:tcPr>
            <w:tcW w:w="0" w:type="auto"/>
          </w:tcPr>
          <w:p w14:paraId="334CD08D" w14:textId="77777777" w:rsidR="006757C7" w:rsidRPr="00774BAE" w:rsidRDefault="009405B1">
            <w:r w:rsidRPr="00774BAE">
              <w:t>Automatiškai atvaizduojama, jeigu projektas turi bendrų įspėjimų (rodoma įspėjimo ikona „Šauktukas”) ir/ arba jeigu projekte yra gauti nauji komentarai (rodomas komentarų skaičius skliausteliuose)</w:t>
            </w:r>
          </w:p>
        </w:tc>
        <w:tc>
          <w:tcPr>
            <w:tcW w:w="0" w:type="auto"/>
          </w:tcPr>
          <w:p w14:paraId="24E9758F" w14:textId="77777777" w:rsidR="006757C7" w:rsidRPr="00774BAE" w:rsidRDefault="009405B1">
            <w:r w:rsidRPr="00774BAE">
              <w:t>Stulpelio pavadinime rodoma ikona „i” , kurią užvedus rodomas paaiškinimo tekstas.</w:t>
            </w:r>
          </w:p>
        </w:tc>
        <w:tc>
          <w:tcPr>
            <w:tcW w:w="0" w:type="auto"/>
          </w:tcPr>
          <w:p w14:paraId="2B4FBB9A" w14:textId="77777777" w:rsidR="006757C7" w:rsidRPr="00774BAE" w:rsidRDefault="009405B1">
            <w:r w:rsidRPr="00774BAE">
              <w:t>TAP sąraše turi būti rodomi bendri įspėjimai (prie projekto rodomas indikatoriaus ikona “šauktukas”), jeigu jo rengiamam projektui (jeigu jis yra keičiamo ar pripažįstančio netekusiu galios pobūdžio) TAIS sistemoje atsiranda kitų to paties teisės akto pakeitimo ar pripažinimo netekusiu galios projektų ar priimamų teisės aktų.</w:t>
            </w:r>
          </w:p>
          <w:p w14:paraId="2CDCD5D1" w14:textId="77777777" w:rsidR="006757C7" w:rsidRPr="00774BAE" w:rsidRDefault="009405B1">
            <w:r w:rsidRPr="00774BAE">
              <w:t>Įspėjimai parodomi kaip nuoroda, kurią paspaudus atidaro iššokantį (</w:t>
            </w:r>
            <w:proofErr w:type="spellStart"/>
            <w:r w:rsidRPr="00774BAE">
              <w:t>pop-up</w:t>
            </w:r>
            <w:proofErr w:type="spellEnd"/>
            <w:r w:rsidRPr="00774BAE">
              <w:t>) langelį, kuriame yra atvaizduotas įspėjimo tekstas. Galima funkcija pažymėti, kad įspėjimo daugiau nerodyti.</w:t>
            </w:r>
          </w:p>
          <w:p w14:paraId="2F0388B8" w14:textId="77777777" w:rsidR="006757C7" w:rsidRPr="00774BAE" w:rsidRDefault="009405B1">
            <w:r w:rsidRPr="00774BAE">
              <w:t>Gauti nauji komentarai, atvaizduojami kaip nuoroda ir paspaudus atidaro projekto redagavimo aplinkos „Peržiūrėti komentarus” meniu skiltį.</w:t>
            </w:r>
          </w:p>
        </w:tc>
      </w:tr>
      <w:tr w:rsidR="006757C7" w:rsidRPr="00774BAE" w14:paraId="4D4F2A65" w14:textId="77777777" w:rsidTr="006757C7">
        <w:tc>
          <w:tcPr>
            <w:tcW w:w="0" w:type="auto"/>
          </w:tcPr>
          <w:p w14:paraId="75EC70AA" w14:textId="77777777" w:rsidR="006757C7" w:rsidRPr="00774BAE" w:rsidRDefault="009405B1">
            <w:r w:rsidRPr="00774BAE">
              <w:t>17</w:t>
            </w:r>
          </w:p>
        </w:tc>
        <w:tc>
          <w:tcPr>
            <w:tcW w:w="0" w:type="auto"/>
            <w:vMerge w:val="restart"/>
          </w:tcPr>
          <w:p w14:paraId="0AAB307C" w14:textId="77777777" w:rsidR="006757C7" w:rsidRPr="00774BAE" w:rsidRDefault="009405B1">
            <w:proofErr w:type="spellStart"/>
            <w:r w:rsidRPr="00774BAE">
              <w:t>Puslapiavimas</w:t>
            </w:r>
            <w:proofErr w:type="spellEnd"/>
          </w:p>
        </w:tc>
        <w:tc>
          <w:tcPr>
            <w:tcW w:w="0" w:type="auto"/>
          </w:tcPr>
          <w:p w14:paraId="646FA8F0" w14:textId="77777777" w:rsidR="006757C7" w:rsidRPr="00774BAE" w:rsidRDefault="009405B1">
            <w:r w:rsidRPr="00774BAE">
              <w:t>Eilučių kiekis puslapyje &lt;kiekis&gt;</w:t>
            </w:r>
          </w:p>
        </w:tc>
        <w:tc>
          <w:tcPr>
            <w:tcW w:w="0" w:type="auto"/>
          </w:tcPr>
          <w:p w14:paraId="2AB0D941" w14:textId="77777777" w:rsidR="006757C7" w:rsidRPr="00774BAE" w:rsidRDefault="009405B1">
            <w:r w:rsidRPr="00774BAE">
              <w:t>Pasirinkimo sąrašas</w:t>
            </w:r>
          </w:p>
        </w:tc>
        <w:tc>
          <w:tcPr>
            <w:tcW w:w="0" w:type="auto"/>
          </w:tcPr>
          <w:p w14:paraId="5D8B52D3" w14:textId="77777777" w:rsidR="006757C7" w:rsidRPr="00774BAE" w:rsidRDefault="009405B1">
            <w:r w:rsidRPr="00774BAE">
              <w:t>Taip</w:t>
            </w:r>
          </w:p>
        </w:tc>
        <w:tc>
          <w:tcPr>
            <w:tcW w:w="0" w:type="auto"/>
          </w:tcPr>
          <w:p w14:paraId="44F55C0B" w14:textId="77777777" w:rsidR="006757C7" w:rsidRPr="00774BAE" w:rsidRDefault="009405B1">
            <w:r w:rsidRPr="00774BAE">
              <w:t>Taip</w:t>
            </w:r>
          </w:p>
        </w:tc>
        <w:tc>
          <w:tcPr>
            <w:tcW w:w="0" w:type="auto"/>
          </w:tcPr>
          <w:p w14:paraId="13D8E159" w14:textId="77777777" w:rsidR="006757C7" w:rsidRPr="00774BAE" w:rsidRDefault="009405B1">
            <w:r w:rsidRPr="00774BAE">
              <w:t>Galimos reikšmės: 5, 10, 20</w:t>
            </w:r>
          </w:p>
        </w:tc>
        <w:tc>
          <w:tcPr>
            <w:tcW w:w="0" w:type="auto"/>
          </w:tcPr>
          <w:p w14:paraId="0249D486" w14:textId="77777777" w:rsidR="006757C7" w:rsidRPr="00774BAE" w:rsidRDefault="009405B1">
            <w:r w:rsidRPr="00774BAE">
              <w:t>Nėra</w:t>
            </w:r>
          </w:p>
        </w:tc>
        <w:tc>
          <w:tcPr>
            <w:tcW w:w="0" w:type="auto"/>
          </w:tcPr>
          <w:p w14:paraId="656ACD34" w14:textId="77777777" w:rsidR="006757C7" w:rsidRPr="00774BAE" w:rsidRDefault="009405B1">
            <w:r w:rsidRPr="00774BAE">
              <w:t>Leidžia pasirinkti, kiek įrašų rodoma viename puslapyje.</w:t>
            </w:r>
          </w:p>
        </w:tc>
      </w:tr>
      <w:tr w:rsidR="006757C7" w:rsidRPr="00774BAE" w14:paraId="2BE2A273" w14:textId="77777777" w:rsidTr="006757C7">
        <w:tc>
          <w:tcPr>
            <w:tcW w:w="0" w:type="auto"/>
          </w:tcPr>
          <w:p w14:paraId="711A41C0" w14:textId="77777777" w:rsidR="006757C7" w:rsidRPr="00774BAE" w:rsidRDefault="009405B1">
            <w:r w:rsidRPr="00774BAE">
              <w:t>18</w:t>
            </w:r>
          </w:p>
        </w:tc>
        <w:tc>
          <w:tcPr>
            <w:tcW w:w="0" w:type="auto"/>
            <w:vMerge/>
          </w:tcPr>
          <w:p w14:paraId="17595385" w14:textId="77777777" w:rsidR="006757C7" w:rsidRPr="00774BAE" w:rsidRDefault="006757C7"/>
        </w:tc>
        <w:tc>
          <w:tcPr>
            <w:tcW w:w="0" w:type="auto"/>
          </w:tcPr>
          <w:p w14:paraId="58E5D707" w14:textId="77777777" w:rsidR="006757C7" w:rsidRPr="00774BAE" w:rsidRDefault="009405B1">
            <w:r w:rsidRPr="00774BAE">
              <w:t>Rodomi 1–5 iš N</w:t>
            </w:r>
          </w:p>
        </w:tc>
        <w:tc>
          <w:tcPr>
            <w:tcW w:w="0" w:type="auto"/>
          </w:tcPr>
          <w:p w14:paraId="04770CDA" w14:textId="77777777" w:rsidR="006757C7" w:rsidRPr="00774BAE" w:rsidRDefault="009405B1">
            <w:r w:rsidRPr="00774BAE">
              <w:t>Tekstinis</w:t>
            </w:r>
          </w:p>
        </w:tc>
        <w:tc>
          <w:tcPr>
            <w:tcW w:w="0" w:type="auto"/>
          </w:tcPr>
          <w:p w14:paraId="6634AA7C" w14:textId="77777777" w:rsidR="006757C7" w:rsidRPr="00774BAE" w:rsidRDefault="009405B1">
            <w:r w:rsidRPr="00774BAE">
              <w:t>-</w:t>
            </w:r>
          </w:p>
        </w:tc>
        <w:tc>
          <w:tcPr>
            <w:tcW w:w="0" w:type="auto"/>
          </w:tcPr>
          <w:p w14:paraId="0D7D4618" w14:textId="77777777" w:rsidR="006757C7" w:rsidRPr="00774BAE" w:rsidRDefault="009405B1">
            <w:r w:rsidRPr="00774BAE">
              <w:t>-</w:t>
            </w:r>
          </w:p>
        </w:tc>
        <w:tc>
          <w:tcPr>
            <w:tcW w:w="0" w:type="auto"/>
          </w:tcPr>
          <w:p w14:paraId="19F6C18A" w14:textId="77777777" w:rsidR="006757C7" w:rsidRPr="00774BAE" w:rsidRDefault="009405B1">
            <w:r w:rsidRPr="00774BAE">
              <w:t>–</w:t>
            </w:r>
          </w:p>
        </w:tc>
        <w:tc>
          <w:tcPr>
            <w:tcW w:w="0" w:type="auto"/>
          </w:tcPr>
          <w:p w14:paraId="2A6B952A" w14:textId="77777777" w:rsidR="006757C7" w:rsidRPr="00774BAE" w:rsidRDefault="009405B1">
            <w:r w:rsidRPr="00774BAE">
              <w:t>–</w:t>
            </w:r>
          </w:p>
        </w:tc>
        <w:tc>
          <w:tcPr>
            <w:tcW w:w="0" w:type="auto"/>
          </w:tcPr>
          <w:p w14:paraId="7C46316A" w14:textId="77777777" w:rsidR="006757C7" w:rsidRPr="00774BAE" w:rsidRDefault="009405B1">
            <w:r w:rsidRPr="00774BAE">
              <w:t>Informacija apie bendrą įrašų skaičių</w:t>
            </w:r>
          </w:p>
        </w:tc>
      </w:tr>
      <w:tr w:rsidR="006757C7" w:rsidRPr="00774BAE" w14:paraId="07DEB860" w14:textId="77777777" w:rsidTr="006757C7">
        <w:tc>
          <w:tcPr>
            <w:tcW w:w="0" w:type="auto"/>
          </w:tcPr>
          <w:p w14:paraId="307EE1D5" w14:textId="77777777" w:rsidR="006757C7" w:rsidRPr="00774BAE" w:rsidRDefault="009405B1">
            <w:r w:rsidRPr="00774BAE">
              <w:t>19</w:t>
            </w:r>
          </w:p>
        </w:tc>
        <w:tc>
          <w:tcPr>
            <w:tcW w:w="0" w:type="auto"/>
            <w:vMerge/>
          </w:tcPr>
          <w:p w14:paraId="0EAA69DF" w14:textId="77777777" w:rsidR="006757C7" w:rsidRPr="00774BAE" w:rsidRDefault="006757C7"/>
        </w:tc>
        <w:tc>
          <w:tcPr>
            <w:tcW w:w="0" w:type="auto"/>
          </w:tcPr>
          <w:p w14:paraId="3AAC3A0C" w14:textId="77777777" w:rsidR="006757C7" w:rsidRPr="00774BAE" w:rsidRDefault="009405B1">
            <w:r w:rsidRPr="00774BAE">
              <w:t>Puslapio navigacijos rodyklės</w:t>
            </w:r>
          </w:p>
        </w:tc>
        <w:tc>
          <w:tcPr>
            <w:tcW w:w="0" w:type="auto"/>
          </w:tcPr>
          <w:p w14:paraId="7C3BB460" w14:textId="77777777" w:rsidR="006757C7" w:rsidRPr="00774BAE" w:rsidRDefault="009405B1">
            <w:r w:rsidRPr="00774BAE">
              <w:t>Navigacijos valdiklis</w:t>
            </w:r>
          </w:p>
        </w:tc>
        <w:tc>
          <w:tcPr>
            <w:tcW w:w="0" w:type="auto"/>
          </w:tcPr>
          <w:p w14:paraId="1983B4CC" w14:textId="77777777" w:rsidR="006757C7" w:rsidRPr="00774BAE" w:rsidRDefault="009405B1">
            <w:r w:rsidRPr="00774BAE">
              <w:t>-</w:t>
            </w:r>
          </w:p>
        </w:tc>
        <w:tc>
          <w:tcPr>
            <w:tcW w:w="0" w:type="auto"/>
          </w:tcPr>
          <w:p w14:paraId="6CBBBB91" w14:textId="77777777" w:rsidR="006757C7" w:rsidRPr="00774BAE" w:rsidRDefault="009405B1">
            <w:r w:rsidRPr="00774BAE">
              <w:t>-</w:t>
            </w:r>
          </w:p>
        </w:tc>
        <w:tc>
          <w:tcPr>
            <w:tcW w:w="0" w:type="auto"/>
          </w:tcPr>
          <w:p w14:paraId="7917921F" w14:textId="77777777" w:rsidR="006757C7" w:rsidRPr="00774BAE" w:rsidRDefault="009405B1">
            <w:r w:rsidRPr="00774BAE">
              <w:t>Tik per puslapio peržiūrą</w:t>
            </w:r>
          </w:p>
        </w:tc>
        <w:tc>
          <w:tcPr>
            <w:tcW w:w="0" w:type="auto"/>
          </w:tcPr>
          <w:p w14:paraId="184DB78F" w14:textId="77777777" w:rsidR="006757C7" w:rsidRPr="00774BAE" w:rsidRDefault="009405B1">
            <w:r w:rsidRPr="00774BAE">
              <w:t>Rodyklės į kairę/dešinę</w:t>
            </w:r>
          </w:p>
        </w:tc>
        <w:tc>
          <w:tcPr>
            <w:tcW w:w="0" w:type="auto"/>
          </w:tcPr>
          <w:p w14:paraId="7887AC02" w14:textId="77777777" w:rsidR="006757C7" w:rsidRPr="00774BAE" w:rsidRDefault="009405B1">
            <w:r w:rsidRPr="00774BAE">
              <w:t>Leidžia naršyti tarp lentelės puslapių.</w:t>
            </w:r>
          </w:p>
        </w:tc>
      </w:tr>
    </w:tbl>
    <w:p w14:paraId="0653E0DE" w14:textId="77777777" w:rsidR="006757C7" w:rsidRPr="00774BAE" w:rsidRDefault="009405B1">
      <w:pPr>
        <w:sectPr w:rsidR="006757C7" w:rsidRPr="00774BAE" w:rsidSect="008B1C6A">
          <w:headerReference w:type="default" r:id="rId35"/>
          <w:footerReference w:type="even" r:id="rId36"/>
          <w:footerReference w:type="default" r:id="rId37"/>
          <w:pgSz w:w="16838" w:h="11899" w:orient="landscape"/>
          <w:pgMar w:top="1440" w:right="1701" w:bottom="1440" w:left="1701" w:header="709" w:footer="709" w:gutter="0"/>
          <w:cols w:space="708"/>
          <w:docGrid w:linePitch="360"/>
        </w:sectPr>
      </w:pPr>
      <w:r w:rsidRPr="00774BAE">
        <w:br w:type="page"/>
      </w:r>
    </w:p>
    <w:p w14:paraId="5AE65BA5" w14:textId="64A6D884" w:rsidR="006757C7" w:rsidRPr="00774BAE" w:rsidRDefault="009405B1">
      <w:pPr>
        <w:pStyle w:val="Antrat3"/>
      </w:pPr>
      <w:bookmarkStart w:id="62" w:name="scroll-bookmark-115"/>
      <w:bookmarkStart w:id="63" w:name="scroll-bookmark-53"/>
      <w:bookmarkStart w:id="64" w:name="_Toc227775680"/>
      <w:bookmarkEnd w:id="62"/>
      <w:r w:rsidRPr="7BF5507A">
        <w:rPr>
          <w:lang w:val="lt-LT"/>
        </w:rPr>
        <w:t>Ekraninė forma "</w:t>
      </w:r>
      <w:r w:rsidR="00767407">
        <w:rPr>
          <w:lang w:val="lt-LT"/>
        </w:rPr>
        <w:t xml:space="preserve">TAP </w:t>
      </w:r>
      <w:proofErr w:type="spellStart"/>
      <w:r w:rsidR="00767407">
        <w:rPr>
          <w:lang w:val="lt-LT"/>
        </w:rPr>
        <w:t>r</w:t>
      </w:r>
      <w:r w:rsidRPr="7BF5507A">
        <w:rPr>
          <w:lang w:val="lt-LT"/>
        </w:rPr>
        <w:t>engyklė</w:t>
      </w:r>
      <w:proofErr w:type="spellEnd"/>
      <w:r w:rsidRPr="7BF5507A">
        <w:rPr>
          <w:lang w:val="lt-LT"/>
        </w:rPr>
        <w:t xml:space="preserve"> - Mano teisės aktų projektai"</w:t>
      </w:r>
      <w:bookmarkEnd w:id="63"/>
      <w:bookmarkEnd w:id="64"/>
    </w:p>
    <w:p w14:paraId="5256AF38" w14:textId="77777777" w:rsidR="006757C7" w:rsidRPr="00774BAE" w:rsidRDefault="009405B1">
      <w:pPr>
        <w:pStyle w:val="Antrat4"/>
      </w:pPr>
      <w:bookmarkStart w:id="65" w:name="scroll-bookmark-116"/>
      <w:bookmarkStart w:id="66" w:name="scroll-bookmark-117"/>
      <w:bookmarkEnd w:id="65"/>
      <w:proofErr w:type="spellStart"/>
      <w:r w:rsidRPr="00774BAE">
        <w:t>Bendra</w:t>
      </w:r>
      <w:proofErr w:type="spellEnd"/>
      <w:r w:rsidRPr="00774BAE">
        <w:t xml:space="preserve"> </w:t>
      </w:r>
      <w:proofErr w:type="spellStart"/>
      <w:r w:rsidRPr="00774BAE">
        <w:t>informacija</w:t>
      </w:r>
      <w:bookmarkEnd w:id="66"/>
      <w:proofErr w:type="spellEnd"/>
    </w:p>
    <w:tbl>
      <w:tblPr>
        <w:tblStyle w:val="ScrollTableNormal"/>
        <w:tblW w:w="5000" w:type="pct"/>
        <w:tblLook w:val="0080" w:firstRow="0" w:lastRow="0" w:firstColumn="1" w:lastColumn="0" w:noHBand="0" w:noVBand="0"/>
      </w:tblPr>
      <w:tblGrid>
        <w:gridCol w:w="5169"/>
        <w:gridCol w:w="3318"/>
      </w:tblGrid>
      <w:tr w:rsidR="006757C7" w:rsidRPr="00774BAE" w14:paraId="30312754"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6F71610B" w14:textId="77777777" w:rsidR="006757C7" w:rsidRPr="00774BAE" w:rsidRDefault="009405B1">
            <w:r w:rsidRPr="00774BAE">
              <w:t>Komponentas</w:t>
            </w:r>
          </w:p>
        </w:tc>
        <w:tc>
          <w:tcPr>
            <w:tcW w:w="0" w:type="auto"/>
          </w:tcPr>
          <w:p w14:paraId="6BA4E6A5" w14:textId="3A6216DC" w:rsidR="006757C7" w:rsidRPr="00774BAE" w:rsidRDefault="00767407" w:rsidP="00767407">
            <w:pPr>
              <w:cnfStyle w:val="000000000000" w:firstRow="0" w:lastRow="0" w:firstColumn="0" w:lastColumn="0" w:oddVBand="0" w:evenVBand="0" w:oddHBand="0" w:evenHBand="0" w:firstRowFirstColumn="0" w:firstRowLastColumn="0" w:lastRowFirstColumn="0" w:lastRowLastColumn="0"/>
            </w:pPr>
            <w:r w:rsidRPr="00774BAE">
              <w:t>TA</w:t>
            </w:r>
            <w:r>
              <w:t>P</w:t>
            </w:r>
            <w:r w:rsidRPr="00774BAE">
              <w:t xml:space="preserve"> </w:t>
            </w:r>
            <w:proofErr w:type="spellStart"/>
            <w:r w:rsidR="009405B1" w:rsidRPr="00774BAE">
              <w:t>rengyklė</w:t>
            </w:r>
            <w:proofErr w:type="spellEnd"/>
          </w:p>
        </w:tc>
      </w:tr>
      <w:tr w:rsidR="006757C7" w:rsidRPr="00774BAE" w14:paraId="43B4BD67"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68BE7DD5" w14:textId="77777777" w:rsidR="006757C7" w:rsidRPr="00774BAE" w:rsidRDefault="009405B1">
            <w:r w:rsidRPr="00774BAE">
              <w:t>Modulis</w:t>
            </w:r>
          </w:p>
        </w:tc>
        <w:tc>
          <w:tcPr>
            <w:tcW w:w="0" w:type="auto"/>
          </w:tcPr>
          <w:p w14:paraId="6EEE36AF" w14:textId="77777777" w:rsidR="006757C7" w:rsidRPr="00774BAE" w:rsidRDefault="009405B1">
            <w:pPr>
              <w:cnfStyle w:val="000000000000" w:firstRow="0" w:lastRow="0" w:firstColumn="0" w:lastColumn="0" w:oddVBand="0" w:evenVBand="0" w:oddHBand="0" w:evenHBand="0" w:firstRowFirstColumn="0" w:firstRowLastColumn="0" w:lastRowFirstColumn="0" w:lastRowLastColumn="0"/>
            </w:pPr>
            <w:r w:rsidRPr="00774BAE">
              <w:t>TAP ir TA rengimo modulis</w:t>
            </w:r>
          </w:p>
        </w:tc>
      </w:tr>
      <w:tr w:rsidR="006757C7" w:rsidRPr="00774BAE" w14:paraId="720ED737"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144DB77B" w14:textId="5419C706" w:rsidR="006757C7" w:rsidRPr="00774BAE" w:rsidRDefault="00B85FC5">
            <w:r>
              <w:t xml:space="preserve">Pamatinės TAIS atnaujinimo </w:t>
            </w:r>
            <w:r w:rsidRPr="00774BAE">
              <w:t>TS skyrius</w:t>
            </w:r>
          </w:p>
        </w:tc>
        <w:tc>
          <w:tcPr>
            <w:tcW w:w="0" w:type="auto"/>
          </w:tcPr>
          <w:p w14:paraId="0484B48A" w14:textId="77777777" w:rsidR="006757C7" w:rsidRPr="00774BAE" w:rsidRDefault="009405B1">
            <w:pPr>
              <w:cnfStyle w:val="000000000000" w:firstRow="0" w:lastRow="0" w:firstColumn="0" w:lastColumn="0" w:oddVBand="0" w:evenVBand="0" w:oddHBand="0" w:evenHBand="0" w:firstRowFirstColumn="0" w:firstRowLastColumn="0" w:lastRowFirstColumn="0" w:lastRowLastColumn="0"/>
            </w:pPr>
            <w:r w:rsidRPr="00774BAE">
              <w:t>TS 2.4.2</w:t>
            </w:r>
          </w:p>
        </w:tc>
      </w:tr>
    </w:tbl>
    <w:p w14:paraId="70B8F6D1" w14:textId="77777777" w:rsidR="006757C7" w:rsidRPr="00774BAE" w:rsidRDefault="009405B1">
      <w:pPr>
        <w:pStyle w:val="Antrat4"/>
      </w:pPr>
      <w:bookmarkStart w:id="67" w:name="scroll-bookmark-118"/>
      <w:bookmarkStart w:id="68" w:name="scroll-bookmark-119"/>
      <w:bookmarkEnd w:id="67"/>
      <w:proofErr w:type="spellStart"/>
      <w:r w:rsidRPr="00774BAE">
        <w:t>Sprendimo</w:t>
      </w:r>
      <w:proofErr w:type="spellEnd"/>
      <w:r w:rsidRPr="00774BAE">
        <w:t xml:space="preserve"> </w:t>
      </w:r>
      <w:proofErr w:type="spellStart"/>
      <w:r w:rsidRPr="00774BAE">
        <w:t>aprašymas</w:t>
      </w:r>
      <w:bookmarkEnd w:id="68"/>
      <w:proofErr w:type="spellEnd"/>
    </w:p>
    <w:p w14:paraId="02E1B4C7" w14:textId="77777777" w:rsidR="006757C7" w:rsidRPr="00774BAE" w:rsidRDefault="009405B1">
      <w:pPr>
        <w:pStyle w:val="Antrat5"/>
      </w:pPr>
      <w:bookmarkStart w:id="69" w:name="scroll-bookmark-120"/>
      <w:bookmarkStart w:id="70" w:name="scroll-bookmark-121"/>
      <w:bookmarkEnd w:id="69"/>
      <w:proofErr w:type="spellStart"/>
      <w:r w:rsidRPr="00774BAE">
        <w:t>Susiję</w:t>
      </w:r>
      <w:proofErr w:type="spellEnd"/>
      <w:r w:rsidRPr="00774BAE">
        <w:t xml:space="preserve"> </w:t>
      </w:r>
      <w:proofErr w:type="spellStart"/>
      <w:r w:rsidRPr="00774BAE">
        <w:t>procesai</w:t>
      </w:r>
      <w:bookmarkEnd w:id="70"/>
      <w:proofErr w:type="spellEnd"/>
    </w:p>
    <w:p w14:paraId="27E0EBB8" w14:textId="50B44A47" w:rsidR="006757C7" w:rsidRPr="00774BAE" w:rsidRDefault="009405B1">
      <w:hyperlink w:anchor="scroll-bookmark-43" w:history="1">
        <w:r w:rsidRPr="00774BAE">
          <w:rPr>
            <w:rStyle w:val="Hipersaitas"/>
          </w:rPr>
          <w:t xml:space="preserve">Bendras procesas BP_1 „TAP rengimas </w:t>
        </w:r>
        <w:r w:rsidR="006003C2">
          <w:rPr>
            <w:rStyle w:val="Hipersaitas"/>
          </w:rPr>
          <w:t xml:space="preserve">TAP </w:t>
        </w:r>
        <w:proofErr w:type="spellStart"/>
        <w:r w:rsidR="006003C2">
          <w:rPr>
            <w:rStyle w:val="Hipersaitas"/>
          </w:rPr>
          <w:t>rengykl</w:t>
        </w:r>
        <w:r w:rsidRPr="00774BAE">
          <w:rPr>
            <w:rStyle w:val="Hipersaitas"/>
          </w:rPr>
          <w:t>ėje</w:t>
        </w:r>
        <w:proofErr w:type="spellEnd"/>
        <w:r w:rsidRPr="00774BAE">
          <w:rPr>
            <w:rStyle w:val="Hipersaitas"/>
          </w:rPr>
          <w:t>“</w:t>
        </w:r>
      </w:hyperlink>
    </w:p>
    <w:p w14:paraId="7ABFB8E0" w14:textId="77777777" w:rsidR="006757C7" w:rsidRPr="00774BAE" w:rsidRDefault="009405B1">
      <w:r w:rsidRPr="00774BAE">
        <w:t>Kiti susiję procesai:</w:t>
      </w:r>
    </w:p>
    <w:p w14:paraId="282461B6" w14:textId="77777777" w:rsidR="006757C7" w:rsidRPr="00774BAE" w:rsidRDefault="009405B1">
      <w:hyperlink w:anchor="scroll-bookmark-44" w:history="1">
        <w:r w:rsidRPr="00774BAE">
          <w:rPr>
            <w:rStyle w:val="Hipersaitas"/>
          </w:rPr>
          <w:t>Procesas PP1 „TAP rengimas (ministerija, kitos įstaigos ir savivaldybės)“</w:t>
        </w:r>
      </w:hyperlink>
    </w:p>
    <w:p w14:paraId="16C5522B" w14:textId="77777777" w:rsidR="006757C7" w:rsidRPr="00774BAE" w:rsidRDefault="009405B1">
      <w:hyperlink w:anchor="scroll-bookmark-45" w:history="1">
        <w:r w:rsidRPr="00774BAE">
          <w:rPr>
            <w:rStyle w:val="Hipersaitas"/>
          </w:rPr>
          <w:t>Procesas PP2 „TAP rengimas (Vyriausybė)“</w:t>
        </w:r>
      </w:hyperlink>
    </w:p>
    <w:p w14:paraId="2AEE074D" w14:textId="77777777" w:rsidR="006757C7" w:rsidRPr="00774BAE" w:rsidRDefault="009405B1">
      <w:hyperlink w:anchor="scroll-bookmark-46" w:history="1">
        <w:r w:rsidRPr="00774BAE">
          <w:rPr>
            <w:rStyle w:val="Hipersaitas"/>
          </w:rPr>
          <w:t>Procesas PP3 „TAP rengimas (Seime)“</w:t>
        </w:r>
      </w:hyperlink>
    </w:p>
    <w:p w14:paraId="089AD9FC" w14:textId="77777777" w:rsidR="006757C7" w:rsidRPr="00774BAE" w:rsidRDefault="009405B1">
      <w:hyperlink w:anchor="scroll-bookmark-47" w:history="1">
        <w:r w:rsidRPr="00774BAE">
          <w:rPr>
            <w:rStyle w:val="Hipersaitas"/>
          </w:rPr>
          <w:t>Procesas PP4 „TAP rengimas (Prezidentūra)“</w:t>
        </w:r>
      </w:hyperlink>
    </w:p>
    <w:p w14:paraId="37A95730" w14:textId="6C33E25F" w:rsidR="006757C7" w:rsidRPr="00774BAE" w:rsidRDefault="009405B1">
      <w:pPr>
        <w:pStyle w:val="Antrat5"/>
      </w:pPr>
      <w:bookmarkStart w:id="71" w:name="scroll-bookmark-122"/>
      <w:bookmarkStart w:id="72" w:name="scroll-bookmark-123"/>
      <w:bookmarkEnd w:id="71"/>
      <w:r w:rsidRPr="7BF5507A">
        <w:rPr>
          <w:lang w:val="lt-LT"/>
        </w:rPr>
        <w:t>Ekraninė forma „</w:t>
      </w:r>
      <w:r w:rsidR="00767407">
        <w:rPr>
          <w:lang w:val="lt-LT"/>
        </w:rPr>
        <w:t xml:space="preserve">TAP </w:t>
      </w:r>
      <w:proofErr w:type="spellStart"/>
      <w:r w:rsidR="00767407">
        <w:rPr>
          <w:lang w:val="lt-LT"/>
        </w:rPr>
        <w:t>r</w:t>
      </w:r>
      <w:r w:rsidRPr="7BF5507A">
        <w:rPr>
          <w:lang w:val="lt-LT"/>
        </w:rPr>
        <w:t>engyklė</w:t>
      </w:r>
      <w:proofErr w:type="spellEnd"/>
      <w:r w:rsidRPr="7BF5507A">
        <w:rPr>
          <w:lang w:val="lt-LT"/>
        </w:rPr>
        <w:t xml:space="preserve"> - Mano teisės aktų projektai“ </w:t>
      </w:r>
      <w:bookmarkEnd w:id="72"/>
    </w:p>
    <w:p w14:paraId="7682A094" w14:textId="77777777" w:rsidR="006757C7" w:rsidRPr="00774BAE" w:rsidRDefault="009405B1">
      <w:pPr>
        <w:spacing w:beforeAutospacing="1"/>
        <w:jc w:val="center"/>
      </w:pPr>
      <w:r w:rsidRPr="00774BAE">
        <w:rPr>
          <w:noProof/>
          <w:lang w:eastAsia="lt-LT"/>
        </w:rPr>
        <w:drawing>
          <wp:inline distT="0" distB="0" distL="0" distR="0" wp14:anchorId="6C421D9A" wp14:editId="3F769E6C">
            <wp:extent cx="5395595" cy="3283454"/>
            <wp:effectExtent l="19050" t="19050" r="28575" b="19050"/>
            <wp:docPr id="100060" name="Picture 100060" descr="image-20251211-0903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0" name=""/>
                    <pic:cNvPicPr>
                      <a:picLocks noChangeAspect="1"/>
                    </pic:cNvPicPr>
                  </pic:nvPicPr>
                  <pic:blipFill>
                    <a:blip r:embed="rId38"/>
                    <a:stretch>
                      <a:fillRect/>
                    </a:stretch>
                  </pic:blipFill>
                  <pic:spPr>
                    <a:xfrm>
                      <a:off x="0" y="0"/>
                      <a:ext cx="5395595" cy="3283454"/>
                    </a:xfrm>
                    <a:prstGeom prst="rect">
                      <a:avLst/>
                    </a:prstGeom>
                    <a:ln w="9525">
                      <a:solidFill>
                        <a:srgbClr val="000000"/>
                      </a:solidFill>
                      <a:prstDash val="solid"/>
                    </a:ln>
                  </pic:spPr>
                </pic:pic>
              </a:graphicData>
            </a:graphic>
          </wp:inline>
        </w:drawing>
      </w:r>
    </w:p>
    <w:p w14:paraId="0C574D4C" w14:textId="77777777" w:rsidR="006757C7" w:rsidRPr="00774BAE" w:rsidRDefault="006757C7"/>
    <w:p w14:paraId="0C3D1615" w14:textId="77777777" w:rsidR="006757C7" w:rsidRPr="00774BAE" w:rsidRDefault="009405B1">
      <w:pPr>
        <w:sectPr w:rsidR="006757C7" w:rsidRPr="00774BAE" w:rsidSect="008B1C6A">
          <w:headerReference w:type="default" r:id="rId39"/>
          <w:footerReference w:type="even" r:id="rId40"/>
          <w:footerReference w:type="default" r:id="rId41"/>
          <w:pgSz w:w="11899" w:h="16838"/>
          <w:pgMar w:top="1440" w:right="1701" w:bottom="1440" w:left="1701" w:header="709" w:footer="709" w:gutter="0"/>
          <w:cols w:space="708"/>
          <w:docGrid w:linePitch="360"/>
        </w:sectPr>
      </w:pPr>
      <w:r w:rsidRPr="00774BAE">
        <w:br w:type="page"/>
      </w:r>
    </w:p>
    <w:p w14:paraId="1E84E352" w14:textId="77777777" w:rsidR="006757C7" w:rsidRPr="00774BAE" w:rsidRDefault="009405B1">
      <w:pPr>
        <w:pStyle w:val="Antrat5"/>
      </w:pPr>
      <w:bookmarkStart w:id="73" w:name="scroll-bookmark-124"/>
      <w:bookmarkStart w:id="74" w:name="scroll-bookmark-125"/>
      <w:bookmarkEnd w:id="73"/>
      <w:proofErr w:type="spellStart"/>
      <w:r w:rsidRPr="00774BAE">
        <w:t>Ekraninės</w:t>
      </w:r>
      <w:proofErr w:type="spellEnd"/>
      <w:r w:rsidRPr="00774BAE">
        <w:t xml:space="preserve"> </w:t>
      </w:r>
      <w:proofErr w:type="spellStart"/>
      <w:r w:rsidRPr="00774BAE">
        <w:t>formos</w:t>
      </w:r>
      <w:proofErr w:type="spellEnd"/>
      <w:r w:rsidRPr="00774BAE">
        <w:t xml:space="preserve"> “Mano </w:t>
      </w:r>
      <w:proofErr w:type="spellStart"/>
      <w:r w:rsidRPr="00774BAE">
        <w:t>teisės</w:t>
      </w:r>
      <w:proofErr w:type="spellEnd"/>
      <w:r w:rsidRPr="00774BAE">
        <w:t xml:space="preserve"> </w:t>
      </w:r>
      <w:proofErr w:type="spellStart"/>
      <w:r w:rsidRPr="00774BAE">
        <w:t>aktų</w:t>
      </w:r>
      <w:proofErr w:type="spellEnd"/>
      <w:r w:rsidRPr="00774BAE">
        <w:t xml:space="preserve"> </w:t>
      </w:r>
      <w:proofErr w:type="spellStart"/>
      <w:r w:rsidRPr="00774BAE">
        <w:t>projektai</w:t>
      </w:r>
      <w:proofErr w:type="spellEnd"/>
      <w:r w:rsidRPr="00774BAE">
        <w:t xml:space="preserve">” </w:t>
      </w:r>
      <w:proofErr w:type="spellStart"/>
      <w:r w:rsidRPr="00774BAE">
        <w:t>aprašymas</w:t>
      </w:r>
      <w:bookmarkEnd w:id="74"/>
      <w:proofErr w:type="spellEnd"/>
    </w:p>
    <w:tbl>
      <w:tblPr>
        <w:tblStyle w:val="ScrollTableNormal"/>
        <w:tblW w:w="5000" w:type="pct"/>
        <w:tblLook w:val="0000" w:firstRow="0" w:lastRow="0" w:firstColumn="0" w:lastColumn="0" w:noHBand="0" w:noVBand="0"/>
      </w:tblPr>
      <w:tblGrid>
        <w:gridCol w:w="283"/>
        <w:gridCol w:w="1368"/>
        <w:gridCol w:w="1398"/>
        <w:gridCol w:w="1515"/>
        <w:gridCol w:w="1128"/>
        <w:gridCol w:w="988"/>
        <w:gridCol w:w="1711"/>
        <w:gridCol w:w="2061"/>
        <w:gridCol w:w="2908"/>
        <w:gridCol w:w="66"/>
      </w:tblGrid>
      <w:tr w:rsidR="006757C7" w:rsidRPr="00774BAE" w14:paraId="6B0CC1F7" w14:textId="77777777" w:rsidTr="006757C7">
        <w:tc>
          <w:tcPr>
            <w:tcW w:w="0" w:type="auto"/>
          </w:tcPr>
          <w:p w14:paraId="6B118366" w14:textId="77777777" w:rsidR="006757C7" w:rsidRPr="00774BAE" w:rsidRDefault="009405B1">
            <w:r w:rsidRPr="00774BAE">
              <w:t>1</w:t>
            </w:r>
          </w:p>
        </w:tc>
        <w:tc>
          <w:tcPr>
            <w:tcW w:w="0" w:type="auto"/>
          </w:tcPr>
          <w:p w14:paraId="19EACC41" w14:textId="77777777" w:rsidR="006757C7" w:rsidRPr="00774BAE" w:rsidRDefault="009405B1">
            <w:r w:rsidRPr="00774BAE">
              <w:rPr>
                <w:b/>
              </w:rPr>
              <w:t>Elementų grupė</w:t>
            </w:r>
          </w:p>
        </w:tc>
        <w:tc>
          <w:tcPr>
            <w:tcW w:w="0" w:type="auto"/>
          </w:tcPr>
          <w:p w14:paraId="5FAA982D" w14:textId="77777777" w:rsidR="006757C7" w:rsidRPr="00774BAE" w:rsidRDefault="009405B1">
            <w:r w:rsidRPr="00774BAE">
              <w:rPr>
                <w:b/>
              </w:rPr>
              <w:t>Elementas</w:t>
            </w:r>
          </w:p>
        </w:tc>
        <w:tc>
          <w:tcPr>
            <w:tcW w:w="0" w:type="auto"/>
          </w:tcPr>
          <w:p w14:paraId="2E9CE9E3" w14:textId="77777777" w:rsidR="006757C7" w:rsidRPr="00774BAE" w:rsidRDefault="009405B1">
            <w:r w:rsidRPr="00774BAE">
              <w:rPr>
                <w:b/>
              </w:rPr>
              <w:t>Tipas</w:t>
            </w:r>
          </w:p>
        </w:tc>
        <w:tc>
          <w:tcPr>
            <w:tcW w:w="0" w:type="auto"/>
          </w:tcPr>
          <w:p w14:paraId="54C586C0" w14:textId="77777777" w:rsidR="006757C7" w:rsidRPr="00774BAE" w:rsidRDefault="009405B1">
            <w:r w:rsidRPr="00774BAE">
              <w:rPr>
                <w:b/>
              </w:rPr>
              <w:t>Privalomas</w:t>
            </w:r>
          </w:p>
        </w:tc>
        <w:tc>
          <w:tcPr>
            <w:tcW w:w="0" w:type="auto"/>
          </w:tcPr>
          <w:p w14:paraId="38CF530F" w14:textId="77777777" w:rsidR="006757C7" w:rsidRPr="00774BAE" w:rsidRDefault="009405B1">
            <w:proofErr w:type="spellStart"/>
            <w:r w:rsidRPr="00774BAE">
              <w:rPr>
                <w:b/>
              </w:rPr>
              <w:t>Redaguo-jamas</w:t>
            </w:r>
            <w:proofErr w:type="spellEnd"/>
          </w:p>
        </w:tc>
        <w:tc>
          <w:tcPr>
            <w:tcW w:w="0" w:type="auto"/>
          </w:tcPr>
          <w:p w14:paraId="04B24217" w14:textId="77777777" w:rsidR="006757C7" w:rsidRPr="00774BAE" w:rsidRDefault="009405B1">
            <w:r w:rsidRPr="00774BAE">
              <w:rPr>
                <w:b/>
              </w:rPr>
              <w:t>Ribojimas</w:t>
            </w:r>
          </w:p>
        </w:tc>
        <w:tc>
          <w:tcPr>
            <w:tcW w:w="0" w:type="auto"/>
          </w:tcPr>
          <w:p w14:paraId="459E2573" w14:textId="77777777" w:rsidR="006757C7" w:rsidRPr="00774BAE" w:rsidRDefault="009405B1">
            <w:r w:rsidRPr="00774BAE">
              <w:rPr>
                <w:b/>
              </w:rPr>
              <w:t>Pagalba</w:t>
            </w:r>
          </w:p>
        </w:tc>
        <w:tc>
          <w:tcPr>
            <w:tcW w:w="0" w:type="auto"/>
          </w:tcPr>
          <w:p w14:paraId="5F0F965A" w14:textId="77777777" w:rsidR="006757C7" w:rsidRPr="00774BAE" w:rsidRDefault="009405B1">
            <w:r w:rsidRPr="00774BAE">
              <w:rPr>
                <w:b/>
              </w:rPr>
              <w:t>Aprašymas, kitos savybės</w:t>
            </w:r>
          </w:p>
        </w:tc>
        <w:tc>
          <w:tcPr>
            <w:tcW w:w="0" w:type="auto"/>
          </w:tcPr>
          <w:p w14:paraId="7407D1E9" w14:textId="77777777" w:rsidR="006757C7" w:rsidRPr="00774BAE" w:rsidRDefault="006757C7"/>
        </w:tc>
      </w:tr>
      <w:tr w:rsidR="006757C7" w:rsidRPr="00774BAE" w14:paraId="0A56E99D" w14:textId="77777777" w:rsidTr="006757C7">
        <w:tc>
          <w:tcPr>
            <w:tcW w:w="0" w:type="auto"/>
          </w:tcPr>
          <w:p w14:paraId="637A1757" w14:textId="77777777" w:rsidR="006757C7" w:rsidRPr="00774BAE" w:rsidRDefault="009405B1">
            <w:r w:rsidRPr="00774BAE">
              <w:t>2</w:t>
            </w:r>
          </w:p>
        </w:tc>
        <w:tc>
          <w:tcPr>
            <w:tcW w:w="0" w:type="auto"/>
            <w:gridSpan w:val="8"/>
          </w:tcPr>
          <w:p w14:paraId="5DDE5320" w14:textId="77777777" w:rsidR="006757C7" w:rsidRPr="00774BAE" w:rsidRDefault="009405B1">
            <w:r w:rsidRPr="00774BAE">
              <w:t xml:space="preserve">Nuoroda: </w:t>
            </w:r>
            <w:hyperlink r:id="rId42" w:history="1">
              <w:r w:rsidRPr="00774BAE">
                <w:rPr>
                  <w:rStyle w:val="Hipersaitas"/>
                </w:rPr>
                <w:t>https://www.figma.com/proto/QTmK0fTVFWISsKRZ78aKXt/LR-Seimas---TAIS?node-id=1277-3159&amp;t=FEGifP5U8MKtfYXV-1&amp;scaling=min-zoom&amp;content-scaling=fixed&amp;page-id=1087%3A1681&amp;starting-point-node-id=3073%3A20059&amp;show-proto-sidebar=1</w:t>
              </w:r>
            </w:hyperlink>
          </w:p>
          <w:p w14:paraId="3527C965" w14:textId="77777777" w:rsidR="006757C7" w:rsidRPr="00774BAE" w:rsidRDefault="009405B1">
            <w:r w:rsidRPr="00774BAE">
              <w:t xml:space="preserve">Detalus duomenų laukų aprašymas pateiktas </w:t>
            </w:r>
            <w:hyperlink w:anchor="scroll-bookmark-111" w:history="1">
              <w:r w:rsidRPr="00774BAE">
                <w:rPr>
                  <w:rStyle w:val="Hipersaitas"/>
                </w:rPr>
                <w:t>Standartiniai duomenų laukai ir elementai</w:t>
              </w:r>
            </w:hyperlink>
          </w:p>
          <w:p w14:paraId="5265E834" w14:textId="77777777" w:rsidR="006757C7" w:rsidRPr="00774BAE" w:rsidRDefault="009405B1">
            <w:r w:rsidRPr="00774BAE">
              <w:t xml:space="preserve">Navigacijos kelio komponento aprašymas pateikiamas </w:t>
            </w:r>
            <w:hyperlink w:anchor="scroll-bookmark-126" w:history="1">
              <w:r w:rsidRPr="00774BAE">
                <w:rPr>
                  <w:rStyle w:val="Hipersaitas"/>
                </w:rPr>
                <w:t>Navigacijos kelio komponentas</w:t>
              </w:r>
            </w:hyperlink>
          </w:p>
          <w:p w14:paraId="2A89FBCB" w14:textId="77777777" w:rsidR="006757C7" w:rsidRPr="00774BAE" w:rsidRDefault="009405B1">
            <w:r w:rsidRPr="00774BAE">
              <w:t xml:space="preserve">Sąrašinės formos aprašymas pateiktas </w:t>
            </w:r>
            <w:hyperlink w:anchor="scroll-bookmark-112" w:history="1">
              <w:r w:rsidRPr="00774BAE">
                <w:rPr>
                  <w:rStyle w:val="Hipersaitas"/>
                </w:rPr>
                <w:t>Sąrašinių formų komponentai</w:t>
              </w:r>
            </w:hyperlink>
          </w:p>
          <w:p w14:paraId="0A8D599D" w14:textId="77777777" w:rsidR="006757C7" w:rsidRPr="00774BAE" w:rsidRDefault="009405B1">
            <w:r w:rsidRPr="00774BAE">
              <w:t xml:space="preserve">Klaidų pranešimai pateikti </w:t>
            </w:r>
            <w:hyperlink w:anchor="scroll-bookmark-113" w:history="1">
              <w:r w:rsidRPr="00774BAE">
                <w:rPr>
                  <w:rStyle w:val="Hipersaitas"/>
                </w:rPr>
                <w:t>Klaidų ir informaciniai pranešimai</w:t>
              </w:r>
            </w:hyperlink>
          </w:p>
          <w:p w14:paraId="6BB39EB8" w14:textId="77777777" w:rsidR="006757C7" w:rsidRPr="00774BAE" w:rsidRDefault="009405B1">
            <w:r w:rsidRPr="00774BAE">
              <w:t xml:space="preserve">Kiti elementai aprašyti </w:t>
            </w:r>
            <w:hyperlink w:anchor="scroll-bookmark-114" w:history="1">
              <w:r w:rsidRPr="00774BAE">
                <w:rPr>
                  <w:rStyle w:val="Hipersaitas"/>
                </w:rPr>
                <w:t>Kiti elementai</w:t>
              </w:r>
            </w:hyperlink>
          </w:p>
        </w:tc>
        <w:tc>
          <w:tcPr>
            <w:tcW w:w="0" w:type="auto"/>
          </w:tcPr>
          <w:p w14:paraId="64DCEC02" w14:textId="77777777" w:rsidR="006757C7" w:rsidRPr="00774BAE" w:rsidRDefault="006757C7"/>
        </w:tc>
      </w:tr>
      <w:tr w:rsidR="006757C7" w:rsidRPr="00774BAE" w14:paraId="00FDFB0E" w14:textId="77777777" w:rsidTr="006757C7">
        <w:tc>
          <w:tcPr>
            <w:tcW w:w="0" w:type="auto"/>
          </w:tcPr>
          <w:p w14:paraId="434CDA31" w14:textId="77777777" w:rsidR="006757C7" w:rsidRPr="00774BAE" w:rsidRDefault="009405B1">
            <w:r w:rsidRPr="00774BAE">
              <w:t>3</w:t>
            </w:r>
          </w:p>
        </w:tc>
        <w:tc>
          <w:tcPr>
            <w:tcW w:w="0" w:type="auto"/>
            <w:vMerge w:val="restart"/>
          </w:tcPr>
          <w:p w14:paraId="765B5F71" w14:textId="77777777" w:rsidR="006757C7" w:rsidRPr="00774BAE" w:rsidRDefault="009405B1">
            <w:r w:rsidRPr="00774BAE">
              <w:t>Meniu juosta</w:t>
            </w:r>
          </w:p>
        </w:tc>
        <w:tc>
          <w:tcPr>
            <w:tcW w:w="0" w:type="auto"/>
          </w:tcPr>
          <w:p w14:paraId="2A69637E" w14:textId="77777777" w:rsidR="006757C7" w:rsidRPr="00774BAE" w:rsidRDefault="009405B1">
            <w:r w:rsidRPr="00774BAE">
              <w:t>Pagrindinė meniu juosta</w:t>
            </w:r>
          </w:p>
        </w:tc>
        <w:tc>
          <w:tcPr>
            <w:tcW w:w="0" w:type="auto"/>
          </w:tcPr>
          <w:p w14:paraId="281AB2EA" w14:textId="77777777" w:rsidR="006757C7" w:rsidRPr="00774BAE" w:rsidRDefault="009405B1">
            <w:r w:rsidRPr="00774BAE">
              <w:t>Navigacijos juosta</w:t>
            </w:r>
          </w:p>
        </w:tc>
        <w:tc>
          <w:tcPr>
            <w:tcW w:w="0" w:type="auto"/>
          </w:tcPr>
          <w:p w14:paraId="234E8231" w14:textId="77777777" w:rsidR="006757C7" w:rsidRPr="00774BAE" w:rsidRDefault="009405B1">
            <w:r w:rsidRPr="00774BAE">
              <w:t>-</w:t>
            </w:r>
          </w:p>
        </w:tc>
        <w:tc>
          <w:tcPr>
            <w:tcW w:w="0" w:type="auto"/>
          </w:tcPr>
          <w:p w14:paraId="15E55AB5" w14:textId="77777777" w:rsidR="006757C7" w:rsidRPr="00774BAE" w:rsidRDefault="009405B1">
            <w:r w:rsidRPr="00774BAE">
              <w:t>-</w:t>
            </w:r>
          </w:p>
        </w:tc>
        <w:tc>
          <w:tcPr>
            <w:tcW w:w="0" w:type="auto"/>
          </w:tcPr>
          <w:p w14:paraId="1AD5A17B" w14:textId="77777777" w:rsidR="006757C7" w:rsidRPr="00774BAE" w:rsidRDefault="009405B1">
            <w:r w:rsidRPr="00774BAE">
              <w:t>Tik rodo navigaciją</w:t>
            </w:r>
          </w:p>
        </w:tc>
        <w:tc>
          <w:tcPr>
            <w:tcW w:w="0" w:type="auto"/>
          </w:tcPr>
          <w:p w14:paraId="10A0A95A" w14:textId="77777777" w:rsidR="006757C7" w:rsidRPr="00774BAE" w:rsidRDefault="009405B1">
            <w:r w:rsidRPr="00774BAE">
              <w:t>Viršuje esančios skiltys: Pradžia, Mano teisės aktų projektai, Man priskirti teisės aktų projektai, Mano siūlomi teisės aktų projektai.</w:t>
            </w:r>
          </w:p>
        </w:tc>
        <w:tc>
          <w:tcPr>
            <w:tcW w:w="0" w:type="auto"/>
          </w:tcPr>
          <w:p w14:paraId="7E8DA7F9" w14:textId="0005E0A4" w:rsidR="006757C7" w:rsidRPr="00774BAE" w:rsidRDefault="009405B1">
            <w:r w:rsidRPr="00774BAE">
              <w:t xml:space="preserve">Leidžia naudotojui naviguoti tarp </w:t>
            </w:r>
            <w:r w:rsidR="006003C2">
              <w:t>TAP rengykl</w:t>
            </w:r>
            <w:r w:rsidRPr="00774BAE">
              <w:t>ės langų.</w:t>
            </w:r>
          </w:p>
        </w:tc>
        <w:tc>
          <w:tcPr>
            <w:tcW w:w="0" w:type="auto"/>
          </w:tcPr>
          <w:p w14:paraId="1B720A33" w14:textId="77777777" w:rsidR="006757C7" w:rsidRPr="00774BAE" w:rsidRDefault="006757C7"/>
        </w:tc>
      </w:tr>
      <w:tr w:rsidR="006757C7" w:rsidRPr="00774BAE" w14:paraId="646E9399" w14:textId="77777777" w:rsidTr="006757C7">
        <w:tc>
          <w:tcPr>
            <w:tcW w:w="0" w:type="auto"/>
          </w:tcPr>
          <w:p w14:paraId="2A95083A" w14:textId="77777777" w:rsidR="006757C7" w:rsidRPr="00774BAE" w:rsidRDefault="009405B1">
            <w:r w:rsidRPr="00774BAE">
              <w:t>4</w:t>
            </w:r>
          </w:p>
        </w:tc>
        <w:tc>
          <w:tcPr>
            <w:tcW w:w="0" w:type="auto"/>
            <w:vMerge/>
          </w:tcPr>
          <w:p w14:paraId="32695F21" w14:textId="77777777" w:rsidR="006757C7" w:rsidRPr="00774BAE" w:rsidRDefault="006757C7"/>
        </w:tc>
        <w:tc>
          <w:tcPr>
            <w:tcW w:w="0" w:type="auto"/>
          </w:tcPr>
          <w:p w14:paraId="0F7353F7" w14:textId="77777777" w:rsidR="006757C7" w:rsidRPr="00774BAE" w:rsidRDefault="009405B1">
            <w:r w:rsidRPr="00774BAE">
              <w:t>Profilio informacija</w:t>
            </w:r>
          </w:p>
        </w:tc>
        <w:tc>
          <w:tcPr>
            <w:tcW w:w="0" w:type="auto"/>
          </w:tcPr>
          <w:p w14:paraId="5668D3D4" w14:textId="77777777" w:rsidR="006757C7" w:rsidRPr="00774BAE" w:rsidRDefault="009405B1">
            <w:r w:rsidRPr="00774BAE">
              <w:t>Naudotojo informacijos blokas</w:t>
            </w:r>
          </w:p>
        </w:tc>
        <w:tc>
          <w:tcPr>
            <w:tcW w:w="0" w:type="auto"/>
          </w:tcPr>
          <w:p w14:paraId="0E934AD7" w14:textId="77777777" w:rsidR="006757C7" w:rsidRPr="00774BAE" w:rsidRDefault="009405B1">
            <w:r w:rsidRPr="00774BAE">
              <w:t>-</w:t>
            </w:r>
          </w:p>
        </w:tc>
        <w:tc>
          <w:tcPr>
            <w:tcW w:w="0" w:type="auto"/>
          </w:tcPr>
          <w:p w14:paraId="43AADB98" w14:textId="77777777" w:rsidR="006757C7" w:rsidRPr="00774BAE" w:rsidRDefault="009405B1">
            <w:r w:rsidRPr="00774BAE">
              <w:t>-</w:t>
            </w:r>
          </w:p>
        </w:tc>
        <w:tc>
          <w:tcPr>
            <w:tcW w:w="0" w:type="auto"/>
          </w:tcPr>
          <w:p w14:paraId="0CB7269F" w14:textId="77777777" w:rsidR="006757C7" w:rsidRPr="00774BAE" w:rsidRDefault="009405B1">
            <w:r w:rsidRPr="00774BAE">
              <w:t>Rodoma tik prisijungus naudotojui</w:t>
            </w:r>
          </w:p>
        </w:tc>
        <w:tc>
          <w:tcPr>
            <w:tcW w:w="0" w:type="auto"/>
          </w:tcPr>
          <w:p w14:paraId="6951516A" w14:textId="77777777" w:rsidR="006757C7" w:rsidRPr="00774BAE" w:rsidRDefault="009405B1">
            <w:r w:rsidRPr="00774BAE">
              <w:t>Rodomas naudotojo vardas, pavardė ir pareigos</w:t>
            </w:r>
          </w:p>
        </w:tc>
        <w:tc>
          <w:tcPr>
            <w:tcW w:w="0" w:type="auto"/>
          </w:tcPr>
          <w:p w14:paraId="6FAD3D6D" w14:textId="77777777" w:rsidR="006757C7" w:rsidRPr="00774BAE" w:rsidRDefault="009405B1">
            <w:r w:rsidRPr="00774BAE">
              <w:t xml:space="preserve">Pateikia naudotojo vardą, pavardę ir pareigas, pvz. “Vardenis </w:t>
            </w:r>
            <w:proofErr w:type="spellStart"/>
            <w:r w:rsidRPr="00774BAE">
              <w:t>Pavardenis</w:t>
            </w:r>
            <w:proofErr w:type="spellEnd"/>
            <w:r w:rsidRPr="00774BAE">
              <w:t xml:space="preserve"> – Vyriausiasis specialistas”.</w:t>
            </w:r>
          </w:p>
        </w:tc>
        <w:tc>
          <w:tcPr>
            <w:tcW w:w="0" w:type="auto"/>
          </w:tcPr>
          <w:p w14:paraId="641A6A58" w14:textId="77777777" w:rsidR="006757C7" w:rsidRPr="00774BAE" w:rsidRDefault="006757C7"/>
        </w:tc>
      </w:tr>
      <w:tr w:rsidR="006757C7" w:rsidRPr="00774BAE" w14:paraId="5819DC44" w14:textId="77777777" w:rsidTr="006757C7">
        <w:tc>
          <w:tcPr>
            <w:tcW w:w="0" w:type="auto"/>
          </w:tcPr>
          <w:p w14:paraId="0121486D" w14:textId="77777777" w:rsidR="006757C7" w:rsidRPr="00774BAE" w:rsidRDefault="009405B1">
            <w:r w:rsidRPr="00774BAE">
              <w:t>5</w:t>
            </w:r>
          </w:p>
        </w:tc>
        <w:tc>
          <w:tcPr>
            <w:tcW w:w="0" w:type="auto"/>
            <w:vMerge w:val="restart"/>
            <w:shd w:val="solid" w:color="FFFFFF" w:fill="FFFFFF"/>
          </w:tcPr>
          <w:p w14:paraId="74E42A07" w14:textId="77777777" w:rsidR="006757C7" w:rsidRPr="00774BAE" w:rsidRDefault="009405B1">
            <w:r w:rsidRPr="00774BAE">
              <w:t>Greitoji paieška</w:t>
            </w:r>
          </w:p>
          <w:p w14:paraId="702D43BB" w14:textId="77777777" w:rsidR="006757C7" w:rsidRPr="00774BAE" w:rsidRDefault="009405B1">
            <w:r w:rsidRPr="00774BAE">
              <w:t> </w:t>
            </w:r>
          </w:p>
        </w:tc>
        <w:tc>
          <w:tcPr>
            <w:tcW w:w="0" w:type="auto"/>
            <w:shd w:val="solid" w:color="FFFFFF" w:fill="FFFFFF"/>
          </w:tcPr>
          <w:p w14:paraId="138C459D" w14:textId="77777777" w:rsidR="006757C7" w:rsidRPr="00774BAE" w:rsidRDefault="009405B1">
            <w:r w:rsidRPr="00774BAE">
              <w:t>-</w:t>
            </w:r>
          </w:p>
        </w:tc>
        <w:tc>
          <w:tcPr>
            <w:tcW w:w="0" w:type="auto"/>
            <w:shd w:val="solid" w:color="FFFFFF" w:fill="FFFFFF"/>
          </w:tcPr>
          <w:p w14:paraId="07574213" w14:textId="77777777" w:rsidR="006757C7" w:rsidRPr="00774BAE" w:rsidRDefault="009405B1">
            <w:r w:rsidRPr="00774BAE">
              <w:t>Paieškos elementas</w:t>
            </w:r>
          </w:p>
          <w:p w14:paraId="398E828F" w14:textId="77777777" w:rsidR="006757C7" w:rsidRPr="00774BAE" w:rsidRDefault="006757C7"/>
          <w:p w14:paraId="2B336F82" w14:textId="77777777" w:rsidR="006757C7" w:rsidRPr="00774BAE" w:rsidRDefault="009405B1">
            <w:r w:rsidRPr="00774BAE">
              <w:t> </w:t>
            </w:r>
          </w:p>
        </w:tc>
        <w:tc>
          <w:tcPr>
            <w:tcW w:w="0" w:type="auto"/>
            <w:shd w:val="solid" w:color="FFFFFF" w:fill="FFFFFF"/>
          </w:tcPr>
          <w:p w14:paraId="6F49939C" w14:textId="77777777" w:rsidR="006757C7" w:rsidRPr="00774BAE" w:rsidRDefault="009405B1">
            <w:r w:rsidRPr="00774BAE">
              <w:t>Ne</w:t>
            </w:r>
          </w:p>
        </w:tc>
        <w:tc>
          <w:tcPr>
            <w:tcW w:w="0" w:type="auto"/>
            <w:shd w:val="solid" w:color="FFFFFF" w:fill="FFFFFF"/>
          </w:tcPr>
          <w:p w14:paraId="74B0A927" w14:textId="77777777" w:rsidR="006757C7" w:rsidRPr="00774BAE" w:rsidRDefault="009405B1">
            <w:r w:rsidRPr="00774BAE">
              <w:t>Taip</w:t>
            </w:r>
          </w:p>
        </w:tc>
        <w:tc>
          <w:tcPr>
            <w:tcW w:w="0" w:type="auto"/>
            <w:shd w:val="solid" w:color="FFFFFF" w:fill="FFFFFF"/>
          </w:tcPr>
          <w:p w14:paraId="38562325" w14:textId="77777777" w:rsidR="006757C7" w:rsidRPr="00774BAE" w:rsidRDefault="009405B1">
            <w:r w:rsidRPr="00774BAE">
              <w:t>-</w:t>
            </w:r>
          </w:p>
        </w:tc>
        <w:tc>
          <w:tcPr>
            <w:tcW w:w="0" w:type="auto"/>
            <w:shd w:val="solid" w:color="FFFFFF" w:fill="FFFFFF"/>
          </w:tcPr>
          <w:p w14:paraId="5B8F2485" w14:textId="77777777" w:rsidR="006757C7" w:rsidRPr="00774BAE" w:rsidRDefault="009405B1">
            <w:r w:rsidRPr="00774BAE">
              <w:t>Pradinėje būsenoje neįvedus nei vieno simbolio lauke rodomas tekstas “Atlikite paiešką…”.</w:t>
            </w:r>
          </w:p>
          <w:p w14:paraId="1D78F99B" w14:textId="77777777" w:rsidR="006757C7" w:rsidRPr="00774BAE" w:rsidRDefault="006757C7"/>
        </w:tc>
        <w:tc>
          <w:tcPr>
            <w:tcW w:w="0" w:type="auto"/>
            <w:shd w:val="solid" w:color="FFFFFF" w:fill="FFFFFF"/>
          </w:tcPr>
          <w:p w14:paraId="450C6961" w14:textId="590EA870" w:rsidR="006757C7" w:rsidRPr="00774BAE" w:rsidRDefault="009405B1">
            <w:r w:rsidRPr="00774BAE">
              <w:t xml:space="preserve">Paieškos laukas pagal teksto fragmentą iš </w:t>
            </w:r>
            <w:r w:rsidR="00663BE9">
              <w:t>TAP</w:t>
            </w:r>
            <w:r w:rsidRPr="00774BAE">
              <w:t xml:space="preserve"> objekto reikšmių (projektų darbinis pavadinimas, rinkinio pavadinimas, teisės akto rūšis, projekto keičiamas teisės akto pavadinimas, pripažįstamas netekus galios teisės akto pavadinimas, teisės aktą priimantis subjektas, projekto teksto fragmentas, pilnas teisės akto pavadinimas (TA projekto antraštė)).</w:t>
            </w:r>
          </w:p>
          <w:p w14:paraId="08337F50" w14:textId="77777777" w:rsidR="006757C7" w:rsidRPr="00774BAE" w:rsidRDefault="009405B1">
            <w:r w:rsidRPr="00774BAE">
              <w:t xml:space="preserve">Detalus lauko aprašymas pateiktas </w:t>
            </w:r>
            <w:hyperlink w:anchor="scroll-bookmark-127" w:history="1">
              <w:r w:rsidRPr="00774BAE">
                <w:rPr>
                  <w:rStyle w:val="Hipersaitas"/>
                </w:rPr>
                <w:t>Paieškos komponentas</w:t>
              </w:r>
            </w:hyperlink>
            <w:r w:rsidRPr="00774BAE">
              <w:t>.</w:t>
            </w:r>
          </w:p>
          <w:p w14:paraId="3AA7E812" w14:textId="77777777" w:rsidR="006757C7" w:rsidRPr="00774BAE" w:rsidRDefault="006757C7"/>
        </w:tc>
        <w:tc>
          <w:tcPr>
            <w:tcW w:w="0" w:type="auto"/>
          </w:tcPr>
          <w:p w14:paraId="567EC35E" w14:textId="77777777" w:rsidR="006757C7" w:rsidRPr="00774BAE" w:rsidRDefault="006757C7"/>
        </w:tc>
      </w:tr>
      <w:tr w:rsidR="006757C7" w:rsidRPr="00774BAE" w14:paraId="509DA8D2" w14:textId="77777777" w:rsidTr="006757C7">
        <w:tc>
          <w:tcPr>
            <w:tcW w:w="0" w:type="auto"/>
          </w:tcPr>
          <w:p w14:paraId="732404DA" w14:textId="77777777" w:rsidR="006757C7" w:rsidRPr="00774BAE" w:rsidRDefault="009405B1">
            <w:r w:rsidRPr="00774BAE">
              <w:t>6</w:t>
            </w:r>
          </w:p>
        </w:tc>
        <w:tc>
          <w:tcPr>
            <w:tcW w:w="0" w:type="auto"/>
            <w:vMerge/>
          </w:tcPr>
          <w:p w14:paraId="47DB0B77" w14:textId="77777777" w:rsidR="006757C7" w:rsidRPr="00774BAE" w:rsidRDefault="006757C7"/>
        </w:tc>
        <w:tc>
          <w:tcPr>
            <w:tcW w:w="0" w:type="auto"/>
            <w:shd w:val="solid" w:color="FFFFFF" w:fill="FFFFFF"/>
          </w:tcPr>
          <w:p w14:paraId="3953C034" w14:textId="77777777" w:rsidR="006757C7" w:rsidRPr="00774BAE" w:rsidRDefault="009405B1">
            <w:r w:rsidRPr="00774BAE">
              <w:t>Ieškoti</w:t>
            </w:r>
          </w:p>
        </w:tc>
        <w:tc>
          <w:tcPr>
            <w:tcW w:w="0" w:type="auto"/>
            <w:shd w:val="solid" w:color="FFFFFF" w:fill="FFFFFF"/>
          </w:tcPr>
          <w:p w14:paraId="5D015AEA" w14:textId="77777777" w:rsidR="006757C7" w:rsidRPr="00774BAE" w:rsidRDefault="009405B1">
            <w:r w:rsidRPr="00774BAE">
              <w:t>Mygtukas</w:t>
            </w:r>
          </w:p>
        </w:tc>
        <w:tc>
          <w:tcPr>
            <w:tcW w:w="0" w:type="auto"/>
            <w:shd w:val="solid" w:color="FFFFFF" w:fill="FFFFFF"/>
          </w:tcPr>
          <w:p w14:paraId="18099C8D" w14:textId="77777777" w:rsidR="006757C7" w:rsidRPr="00774BAE" w:rsidRDefault="009405B1">
            <w:r w:rsidRPr="00774BAE">
              <w:t>-</w:t>
            </w:r>
          </w:p>
        </w:tc>
        <w:tc>
          <w:tcPr>
            <w:tcW w:w="0" w:type="auto"/>
            <w:shd w:val="solid" w:color="FFFFFF" w:fill="FFFFFF"/>
          </w:tcPr>
          <w:p w14:paraId="43C78305" w14:textId="77777777" w:rsidR="006757C7" w:rsidRPr="00774BAE" w:rsidRDefault="009405B1">
            <w:r w:rsidRPr="00774BAE">
              <w:t>-</w:t>
            </w:r>
          </w:p>
        </w:tc>
        <w:tc>
          <w:tcPr>
            <w:tcW w:w="0" w:type="auto"/>
            <w:shd w:val="solid" w:color="FFFFFF" w:fill="FFFFFF"/>
          </w:tcPr>
          <w:p w14:paraId="57FA40B0" w14:textId="77777777" w:rsidR="006757C7" w:rsidRPr="00774BAE" w:rsidRDefault="009405B1">
            <w:r w:rsidRPr="00774BAE">
              <w:t>-</w:t>
            </w:r>
          </w:p>
        </w:tc>
        <w:tc>
          <w:tcPr>
            <w:tcW w:w="0" w:type="auto"/>
            <w:shd w:val="solid" w:color="FFFFFF" w:fill="FFFFFF"/>
          </w:tcPr>
          <w:p w14:paraId="36909307" w14:textId="77777777" w:rsidR="006757C7" w:rsidRPr="00774BAE" w:rsidRDefault="009405B1">
            <w:r w:rsidRPr="00774BAE">
              <w:t>-</w:t>
            </w:r>
          </w:p>
        </w:tc>
        <w:tc>
          <w:tcPr>
            <w:tcW w:w="0" w:type="auto"/>
            <w:shd w:val="solid" w:color="FFFFFF" w:fill="FFFFFF"/>
          </w:tcPr>
          <w:p w14:paraId="63654D61" w14:textId="77777777" w:rsidR="006757C7" w:rsidRPr="00774BAE" w:rsidRDefault="009405B1">
            <w:r w:rsidRPr="00774BAE">
              <w:t xml:space="preserve">Pasirinkus, filtruojamas sąrašas pagal įvestus paieškos filtrus. Detalus lauko aprašymas pateiktas </w:t>
            </w:r>
            <w:hyperlink w:anchor="scroll-bookmark-127" w:history="1">
              <w:r w:rsidRPr="00774BAE">
                <w:rPr>
                  <w:rStyle w:val="Hipersaitas"/>
                </w:rPr>
                <w:t>Paieškos komponentas</w:t>
              </w:r>
            </w:hyperlink>
            <w:r w:rsidRPr="00774BAE">
              <w:t>.</w:t>
            </w:r>
          </w:p>
        </w:tc>
        <w:tc>
          <w:tcPr>
            <w:tcW w:w="0" w:type="auto"/>
          </w:tcPr>
          <w:p w14:paraId="40567A46" w14:textId="77777777" w:rsidR="006757C7" w:rsidRPr="00774BAE" w:rsidRDefault="006757C7"/>
        </w:tc>
      </w:tr>
      <w:tr w:rsidR="006757C7" w:rsidRPr="00774BAE" w14:paraId="228B4118" w14:textId="77777777" w:rsidTr="006757C7">
        <w:tc>
          <w:tcPr>
            <w:tcW w:w="0" w:type="auto"/>
          </w:tcPr>
          <w:p w14:paraId="4B624E84" w14:textId="77777777" w:rsidR="006757C7" w:rsidRPr="00774BAE" w:rsidRDefault="009405B1">
            <w:r w:rsidRPr="00774BAE">
              <w:t>7</w:t>
            </w:r>
          </w:p>
        </w:tc>
        <w:tc>
          <w:tcPr>
            <w:tcW w:w="0" w:type="auto"/>
            <w:vMerge/>
          </w:tcPr>
          <w:p w14:paraId="156AE9B5" w14:textId="77777777" w:rsidR="006757C7" w:rsidRPr="00774BAE" w:rsidRDefault="006757C7"/>
        </w:tc>
        <w:tc>
          <w:tcPr>
            <w:tcW w:w="0" w:type="auto"/>
            <w:shd w:val="solid" w:color="FFFFFF" w:fill="FFFFFF"/>
          </w:tcPr>
          <w:p w14:paraId="419490BB" w14:textId="77777777" w:rsidR="006757C7" w:rsidRPr="00774BAE" w:rsidRDefault="009405B1">
            <w:r w:rsidRPr="00774BAE">
              <w:t>Detali paieška</w:t>
            </w:r>
          </w:p>
        </w:tc>
        <w:tc>
          <w:tcPr>
            <w:tcW w:w="0" w:type="auto"/>
            <w:shd w:val="solid" w:color="FFFFFF" w:fill="FFFFFF"/>
          </w:tcPr>
          <w:p w14:paraId="7B8136D0" w14:textId="77777777" w:rsidR="006757C7" w:rsidRPr="00774BAE" w:rsidRDefault="009405B1">
            <w:r w:rsidRPr="00774BAE">
              <w:t>Nuoroda</w:t>
            </w:r>
          </w:p>
        </w:tc>
        <w:tc>
          <w:tcPr>
            <w:tcW w:w="0" w:type="auto"/>
            <w:shd w:val="solid" w:color="FFFFFF" w:fill="FFFFFF"/>
          </w:tcPr>
          <w:p w14:paraId="2720C472" w14:textId="77777777" w:rsidR="006757C7" w:rsidRPr="00774BAE" w:rsidRDefault="009405B1">
            <w:r w:rsidRPr="00774BAE">
              <w:t>-</w:t>
            </w:r>
          </w:p>
        </w:tc>
        <w:tc>
          <w:tcPr>
            <w:tcW w:w="0" w:type="auto"/>
            <w:shd w:val="solid" w:color="FFFFFF" w:fill="FFFFFF"/>
          </w:tcPr>
          <w:p w14:paraId="2F1D1F0F" w14:textId="77777777" w:rsidR="006757C7" w:rsidRPr="00774BAE" w:rsidRDefault="009405B1">
            <w:r w:rsidRPr="00774BAE">
              <w:t>-</w:t>
            </w:r>
          </w:p>
        </w:tc>
        <w:tc>
          <w:tcPr>
            <w:tcW w:w="0" w:type="auto"/>
            <w:shd w:val="solid" w:color="FFFFFF" w:fill="FFFFFF"/>
          </w:tcPr>
          <w:p w14:paraId="0B3D4D88" w14:textId="77777777" w:rsidR="006757C7" w:rsidRPr="00774BAE" w:rsidRDefault="009405B1">
            <w:r w:rsidRPr="00774BAE">
              <w:t>-</w:t>
            </w:r>
          </w:p>
          <w:p w14:paraId="49D40E08" w14:textId="77777777" w:rsidR="006757C7" w:rsidRPr="00774BAE" w:rsidRDefault="009405B1">
            <w:r w:rsidRPr="00774BAE">
              <w:t> </w:t>
            </w:r>
          </w:p>
        </w:tc>
        <w:tc>
          <w:tcPr>
            <w:tcW w:w="0" w:type="auto"/>
            <w:shd w:val="solid" w:color="FFFFFF" w:fill="FFFFFF"/>
          </w:tcPr>
          <w:p w14:paraId="672B2883" w14:textId="77777777" w:rsidR="006757C7" w:rsidRPr="00774BAE" w:rsidRDefault="009405B1">
            <w:r w:rsidRPr="00774BAE">
              <w:t>-</w:t>
            </w:r>
          </w:p>
        </w:tc>
        <w:tc>
          <w:tcPr>
            <w:tcW w:w="0" w:type="auto"/>
            <w:shd w:val="solid" w:color="FFFFFF" w:fill="FFFFFF"/>
          </w:tcPr>
          <w:p w14:paraId="7DBE2119" w14:textId="77777777" w:rsidR="006757C7" w:rsidRPr="00774BAE" w:rsidRDefault="009405B1">
            <w:r w:rsidRPr="00774BAE">
              <w:t xml:space="preserve">Pasirinkus, atidaroma arba uždaroma išplėstinės paieškos forma. Detalus lauko aprašymas pateiktas </w:t>
            </w:r>
            <w:hyperlink w:anchor="scroll-bookmark-127" w:history="1">
              <w:r w:rsidRPr="00774BAE">
                <w:rPr>
                  <w:rStyle w:val="Hipersaitas"/>
                </w:rPr>
                <w:t>Paieškos komponentas</w:t>
              </w:r>
            </w:hyperlink>
            <w:r w:rsidRPr="00774BAE">
              <w:t>.</w:t>
            </w:r>
          </w:p>
        </w:tc>
        <w:tc>
          <w:tcPr>
            <w:tcW w:w="0" w:type="auto"/>
          </w:tcPr>
          <w:p w14:paraId="0208B16D" w14:textId="77777777" w:rsidR="006757C7" w:rsidRPr="00774BAE" w:rsidRDefault="006757C7"/>
        </w:tc>
      </w:tr>
      <w:tr w:rsidR="006757C7" w:rsidRPr="00774BAE" w14:paraId="4200C0A1" w14:textId="77777777" w:rsidTr="006757C7">
        <w:tc>
          <w:tcPr>
            <w:tcW w:w="0" w:type="auto"/>
          </w:tcPr>
          <w:p w14:paraId="534D0CC9" w14:textId="77777777" w:rsidR="006757C7" w:rsidRPr="00774BAE" w:rsidRDefault="009405B1">
            <w:r w:rsidRPr="00774BAE">
              <w:t>8</w:t>
            </w:r>
          </w:p>
        </w:tc>
        <w:tc>
          <w:tcPr>
            <w:tcW w:w="0" w:type="auto"/>
            <w:shd w:val="solid" w:color="FFFFFF" w:fill="FFFFFF"/>
          </w:tcPr>
          <w:p w14:paraId="4DF06E69" w14:textId="77777777" w:rsidR="006757C7" w:rsidRPr="00774BAE" w:rsidRDefault="009405B1">
            <w:r w:rsidRPr="00774BAE">
              <w:t>Detalioji paieška</w:t>
            </w:r>
          </w:p>
        </w:tc>
        <w:tc>
          <w:tcPr>
            <w:tcW w:w="0" w:type="auto"/>
            <w:shd w:val="solid" w:color="FFFFFF" w:fill="FFFFFF"/>
          </w:tcPr>
          <w:p w14:paraId="1BC8817F" w14:textId="77777777" w:rsidR="006757C7" w:rsidRPr="00774BAE" w:rsidRDefault="009405B1">
            <w:r w:rsidRPr="00774BAE">
              <w:t>Pobūdis</w:t>
            </w:r>
          </w:p>
        </w:tc>
        <w:tc>
          <w:tcPr>
            <w:tcW w:w="0" w:type="auto"/>
            <w:shd w:val="solid" w:color="FFFFFF" w:fill="FFFFFF"/>
          </w:tcPr>
          <w:p w14:paraId="761CA652" w14:textId="77777777" w:rsidR="006757C7" w:rsidRPr="00774BAE" w:rsidRDefault="009405B1">
            <w:r w:rsidRPr="00774BAE">
              <w:t>Kelių pasirinkimų išskleidžiamasis sąrašas</w:t>
            </w:r>
          </w:p>
        </w:tc>
        <w:tc>
          <w:tcPr>
            <w:tcW w:w="0" w:type="auto"/>
            <w:shd w:val="solid" w:color="FFFFFF" w:fill="FFFFFF"/>
          </w:tcPr>
          <w:p w14:paraId="4425990A" w14:textId="77777777" w:rsidR="006757C7" w:rsidRPr="00774BAE" w:rsidRDefault="009405B1">
            <w:r w:rsidRPr="00774BAE">
              <w:t>Ne</w:t>
            </w:r>
          </w:p>
        </w:tc>
        <w:tc>
          <w:tcPr>
            <w:tcW w:w="0" w:type="auto"/>
            <w:shd w:val="solid" w:color="FFFFFF" w:fill="FFFFFF"/>
          </w:tcPr>
          <w:p w14:paraId="716CFB35" w14:textId="77777777" w:rsidR="006757C7" w:rsidRPr="00774BAE" w:rsidRDefault="009405B1">
            <w:r w:rsidRPr="00774BAE">
              <w:t>Taip</w:t>
            </w:r>
          </w:p>
        </w:tc>
        <w:tc>
          <w:tcPr>
            <w:tcW w:w="0" w:type="auto"/>
            <w:shd w:val="solid" w:color="FFFFFF" w:fill="FFFFFF"/>
          </w:tcPr>
          <w:p w14:paraId="7CEE13A4" w14:textId="77777777" w:rsidR="006757C7" w:rsidRPr="00774BAE" w:rsidRDefault="006757C7"/>
          <w:p w14:paraId="5474704A" w14:textId="77777777" w:rsidR="006757C7" w:rsidRPr="00774BAE" w:rsidRDefault="009405B1">
            <w:r w:rsidRPr="00774BAE">
              <w:t> </w:t>
            </w:r>
          </w:p>
          <w:p w14:paraId="1204AE83" w14:textId="77777777" w:rsidR="006757C7" w:rsidRPr="00774BAE" w:rsidRDefault="009405B1">
            <w:r w:rsidRPr="00774BAE">
              <w:t> </w:t>
            </w:r>
          </w:p>
        </w:tc>
        <w:tc>
          <w:tcPr>
            <w:tcW w:w="0" w:type="auto"/>
            <w:shd w:val="solid" w:color="FFFFFF" w:fill="FFFFFF"/>
          </w:tcPr>
          <w:p w14:paraId="58A79315" w14:textId="77777777" w:rsidR="006757C7" w:rsidRPr="00774BAE" w:rsidRDefault="009405B1">
            <w:r w:rsidRPr="00774BAE">
              <w:t>-</w:t>
            </w:r>
          </w:p>
        </w:tc>
        <w:tc>
          <w:tcPr>
            <w:tcW w:w="0" w:type="auto"/>
            <w:shd w:val="solid" w:color="FFFFFF" w:fill="FFFFFF"/>
          </w:tcPr>
          <w:p w14:paraId="2FC26F03" w14:textId="05A7A33F" w:rsidR="006757C7" w:rsidRPr="00774BAE" w:rsidRDefault="009405B1" w:rsidP="00663BE9">
            <w:r w:rsidRPr="00774BAE">
              <w:t xml:space="preserve">Paieškos filtras pagal </w:t>
            </w:r>
            <w:r w:rsidR="00663BE9">
              <w:t>TAP</w:t>
            </w:r>
            <w:r w:rsidRPr="00774BAE">
              <w:t xml:space="preserve"> elemento „Pobūdis“ reikšmę.</w:t>
            </w:r>
          </w:p>
        </w:tc>
        <w:tc>
          <w:tcPr>
            <w:tcW w:w="0" w:type="auto"/>
          </w:tcPr>
          <w:p w14:paraId="51298C86" w14:textId="77777777" w:rsidR="006757C7" w:rsidRPr="00774BAE" w:rsidRDefault="006757C7"/>
        </w:tc>
      </w:tr>
      <w:tr w:rsidR="006757C7" w:rsidRPr="00774BAE" w14:paraId="0F9D9FA8" w14:textId="77777777" w:rsidTr="006757C7">
        <w:tc>
          <w:tcPr>
            <w:tcW w:w="0" w:type="auto"/>
          </w:tcPr>
          <w:p w14:paraId="31EAB30F" w14:textId="77777777" w:rsidR="006757C7" w:rsidRPr="00774BAE" w:rsidRDefault="009405B1">
            <w:r w:rsidRPr="00774BAE">
              <w:t>9</w:t>
            </w:r>
          </w:p>
        </w:tc>
        <w:tc>
          <w:tcPr>
            <w:tcW w:w="0" w:type="auto"/>
            <w:shd w:val="solid" w:color="FFFFFF" w:fill="FFFFFF"/>
          </w:tcPr>
          <w:p w14:paraId="13E426BC" w14:textId="77777777" w:rsidR="006757C7" w:rsidRPr="00774BAE" w:rsidRDefault="006757C7"/>
        </w:tc>
        <w:tc>
          <w:tcPr>
            <w:tcW w:w="0" w:type="auto"/>
            <w:shd w:val="solid" w:color="FFFFFF" w:fill="FFFFFF"/>
          </w:tcPr>
          <w:p w14:paraId="32AEBD6F" w14:textId="77777777" w:rsidR="006757C7" w:rsidRPr="00774BAE" w:rsidRDefault="009405B1">
            <w:r w:rsidRPr="00774BAE">
              <w:t>Teisės akto rūšis</w:t>
            </w:r>
          </w:p>
        </w:tc>
        <w:tc>
          <w:tcPr>
            <w:tcW w:w="0" w:type="auto"/>
          </w:tcPr>
          <w:p w14:paraId="74A61B92" w14:textId="77777777" w:rsidR="006757C7" w:rsidRPr="00774BAE" w:rsidRDefault="009405B1">
            <w:r w:rsidRPr="00774BAE">
              <w:t>Kelių pasirinkimų išskleidžiamasis sąrašas</w:t>
            </w:r>
          </w:p>
        </w:tc>
        <w:tc>
          <w:tcPr>
            <w:tcW w:w="0" w:type="auto"/>
          </w:tcPr>
          <w:p w14:paraId="237C9E7C" w14:textId="77777777" w:rsidR="006757C7" w:rsidRPr="00774BAE" w:rsidRDefault="009405B1">
            <w:r w:rsidRPr="00774BAE">
              <w:t>Ne</w:t>
            </w:r>
          </w:p>
        </w:tc>
        <w:tc>
          <w:tcPr>
            <w:tcW w:w="0" w:type="auto"/>
          </w:tcPr>
          <w:p w14:paraId="7ED8CAFE" w14:textId="77777777" w:rsidR="006757C7" w:rsidRPr="00774BAE" w:rsidRDefault="009405B1">
            <w:r w:rsidRPr="00774BAE">
              <w:t>Taip</w:t>
            </w:r>
          </w:p>
        </w:tc>
        <w:tc>
          <w:tcPr>
            <w:tcW w:w="0" w:type="auto"/>
          </w:tcPr>
          <w:p w14:paraId="5DF06B35" w14:textId="77777777" w:rsidR="006757C7" w:rsidRPr="00774BAE" w:rsidRDefault="009405B1">
            <w:r w:rsidRPr="00774BAE">
              <w:t>-</w:t>
            </w:r>
          </w:p>
        </w:tc>
        <w:tc>
          <w:tcPr>
            <w:tcW w:w="0" w:type="auto"/>
          </w:tcPr>
          <w:p w14:paraId="6B4DB0AF" w14:textId="77777777" w:rsidR="006757C7" w:rsidRPr="00774BAE" w:rsidRDefault="009405B1">
            <w:r w:rsidRPr="00774BAE">
              <w:t>-</w:t>
            </w:r>
          </w:p>
        </w:tc>
        <w:tc>
          <w:tcPr>
            <w:tcW w:w="0" w:type="auto"/>
          </w:tcPr>
          <w:p w14:paraId="1E802103" w14:textId="778A1F48" w:rsidR="006757C7" w:rsidRPr="00774BAE" w:rsidRDefault="009405B1" w:rsidP="00663BE9">
            <w:r w:rsidRPr="00774BAE">
              <w:t xml:space="preserve">Paieškos filtras pagal </w:t>
            </w:r>
            <w:r w:rsidR="00663BE9">
              <w:t xml:space="preserve">TAP </w:t>
            </w:r>
            <w:r w:rsidRPr="00774BAE">
              <w:t>elemento „Teisės akto rūšis“ reikšmę. Reikšmės pagal sistemoje įvestas teisės aktų rūšis.</w:t>
            </w:r>
          </w:p>
        </w:tc>
        <w:tc>
          <w:tcPr>
            <w:tcW w:w="0" w:type="auto"/>
          </w:tcPr>
          <w:p w14:paraId="347F383F" w14:textId="77777777" w:rsidR="006757C7" w:rsidRPr="00774BAE" w:rsidRDefault="006757C7"/>
        </w:tc>
      </w:tr>
      <w:tr w:rsidR="006757C7" w:rsidRPr="00774BAE" w14:paraId="7C062018" w14:textId="77777777" w:rsidTr="006757C7">
        <w:tc>
          <w:tcPr>
            <w:tcW w:w="0" w:type="auto"/>
          </w:tcPr>
          <w:p w14:paraId="2D02B08C" w14:textId="77777777" w:rsidR="006757C7" w:rsidRPr="00774BAE" w:rsidRDefault="009405B1">
            <w:r w:rsidRPr="00774BAE">
              <w:t>10</w:t>
            </w:r>
          </w:p>
        </w:tc>
        <w:tc>
          <w:tcPr>
            <w:tcW w:w="0" w:type="auto"/>
            <w:shd w:val="solid" w:color="FFFFFF" w:fill="FFFFFF"/>
          </w:tcPr>
          <w:p w14:paraId="5B3BAD65" w14:textId="77777777" w:rsidR="006757C7" w:rsidRPr="00774BAE" w:rsidRDefault="006757C7"/>
        </w:tc>
        <w:tc>
          <w:tcPr>
            <w:tcW w:w="0" w:type="auto"/>
            <w:shd w:val="solid" w:color="FFFFFF" w:fill="FFFFFF"/>
          </w:tcPr>
          <w:p w14:paraId="1B77E0EC" w14:textId="77777777" w:rsidR="006757C7" w:rsidRPr="00774BAE" w:rsidRDefault="009405B1">
            <w:r w:rsidRPr="00774BAE">
              <w:t>Teisės akto projekto pavadinimas (antraštė)</w:t>
            </w:r>
          </w:p>
        </w:tc>
        <w:tc>
          <w:tcPr>
            <w:tcW w:w="0" w:type="auto"/>
          </w:tcPr>
          <w:p w14:paraId="60FC806B" w14:textId="77777777" w:rsidR="006757C7" w:rsidRPr="00774BAE" w:rsidRDefault="009405B1">
            <w:r w:rsidRPr="00774BAE">
              <w:t>Teksto įvedimo laukas</w:t>
            </w:r>
          </w:p>
        </w:tc>
        <w:tc>
          <w:tcPr>
            <w:tcW w:w="0" w:type="auto"/>
          </w:tcPr>
          <w:p w14:paraId="51D77C09" w14:textId="77777777" w:rsidR="006757C7" w:rsidRPr="00774BAE" w:rsidRDefault="009405B1">
            <w:r w:rsidRPr="00774BAE">
              <w:t>Ne</w:t>
            </w:r>
          </w:p>
        </w:tc>
        <w:tc>
          <w:tcPr>
            <w:tcW w:w="0" w:type="auto"/>
          </w:tcPr>
          <w:p w14:paraId="52BE4613" w14:textId="77777777" w:rsidR="006757C7" w:rsidRPr="00774BAE" w:rsidRDefault="009405B1">
            <w:r w:rsidRPr="00774BAE">
              <w:t>Taip</w:t>
            </w:r>
          </w:p>
        </w:tc>
        <w:tc>
          <w:tcPr>
            <w:tcW w:w="0" w:type="auto"/>
          </w:tcPr>
          <w:p w14:paraId="68933AD0" w14:textId="77777777" w:rsidR="006757C7" w:rsidRPr="00774BAE" w:rsidRDefault="009405B1">
            <w:r w:rsidRPr="00774BAE">
              <w:t>-</w:t>
            </w:r>
          </w:p>
        </w:tc>
        <w:tc>
          <w:tcPr>
            <w:tcW w:w="0" w:type="auto"/>
          </w:tcPr>
          <w:p w14:paraId="73443DB0" w14:textId="77777777" w:rsidR="006757C7" w:rsidRPr="00774BAE" w:rsidRDefault="009405B1">
            <w:r w:rsidRPr="00774BAE">
              <w:t>Pradinėje būsenoje neįvedus nei vieno simbolio lauke rodomas tekstas “Įveskite pavadinimo fragmentą”.</w:t>
            </w:r>
          </w:p>
        </w:tc>
        <w:tc>
          <w:tcPr>
            <w:tcW w:w="0" w:type="auto"/>
          </w:tcPr>
          <w:p w14:paraId="1BFF7A02" w14:textId="77777777" w:rsidR="006757C7" w:rsidRPr="00774BAE" w:rsidRDefault="009405B1">
            <w:r w:rsidRPr="00774BAE">
              <w:t>Galimybė ieškoti pagal tikslų teisės akto projekto pavadinimą ar pagal pavadinimo fragmentą (numatytoji reikšmė pažymėta “Ieškoti teksto fragmento”).</w:t>
            </w:r>
          </w:p>
        </w:tc>
        <w:tc>
          <w:tcPr>
            <w:tcW w:w="0" w:type="auto"/>
          </w:tcPr>
          <w:p w14:paraId="32F855F3" w14:textId="77777777" w:rsidR="006757C7" w:rsidRPr="00774BAE" w:rsidRDefault="006757C7"/>
        </w:tc>
      </w:tr>
      <w:tr w:rsidR="006757C7" w:rsidRPr="00774BAE" w14:paraId="05CEB8CD" w14:textId="77777777" w:rsidTr="006757C7">
        <w:tc>
          <w:tcPr>
            <w:tcW w:w="0" w:type="auto"/>
          </w:tcPr>
          <w:p w14:paraId="120A2A3D" w14:textId="77777777" w:rsidR="006757C7" w:rsidRPr="00774BAE" w:rsidRDefault="009405B1">
            <w:r w:rsidRPr="00774BAE">
              <w:t>11</w:t>
            </w:r>
          </w:p>
        </w:tc>
        <w:tc>
          <w:tcPr>
            <w:tcW w:w="0" w:type="auto"/>
            <w:shd w:val="solid" w:color="FFFFFF" w:fill="FFFFFF"/>
          </w:tcPr>
          <w:p w14:paraId="2B0320D5" w14:textId="77777777" w:rsidR="006757C7" w:rsidRPr="00774BAE" w:rsidRDefault="006757C7"/>
        </w:tc>
        <w:tc>
          <w:tcPr>
            <w:tcW w:w="0" w:type="auto"/>
            <w:shd w:val="solid" w:color="FFFFFF" w:fill="FFFFFF"/>
          </w:tcPr>
          <w:p w14:paraId="320F4779" w14:textId="77777777" w:rsidR="006757C7" w:rsidRPr="00774BAE" w:rsidRDefault="009405B1">
            <w:r w:rsidRPr="00774BAE">
              <w:t>Teisės akto pavadinimas</w:t>
            </w:r>
          </w:p>
        </w:tc>
        <w:tc>
          <w:tcPr>
            <w:tcW w:w="0" w:type="auto"/>
          </w:tcPr>
          <w:p w14:paraId="0F35BA5C" w14:textId="77777777" w:rsidR="006757C7" w:rsidRPr="00774BAE" w:rsidRDefault="009405B1">
            <w:r w:rsidRPr="00774BAE">
              <w:t>Teksto įvedimo laukas</w:t>
            </w:r>
          </w:p>
        </w:tc>
        <w:tc>
          <w:tcPr>
            <w:tcW w:w="0" w:type="auto"/>
          </w:tcPr>
          <w:p w14:paraId="1B3B2740" w14:textId="77777777" w:rsidR="006757C7" w:rsidRPr="00774BAE" w:rsidRDefault="009405B1">
            <w:r w:rsidRPr="00774BAE">
              <w:t>Ne</w:t>
            </w:r>
          </w:p>
        </w:tc>
        <w:tc>
          <w:tcPr>
            <w:tcW w:w="0" w:type="auto"/>
          </w:tcPr>
          <w:p w14:paraId="475D9532" w14:textId="77777777" w:rsidR="006757C7" w:rsidRPr="00774BAE" w:rsidRDefault="009405B1">
            <w:r w:rsidRPr="00774BAE">
              <w:t>Taip</w:t>
            </w:r>
          </w:p>
        </w:tc>
        <w:tc>
          <w:tcPr>
            <w:tcW w:w="0" w:type="auto"/>
          </w:tcPr>
          <w:p w14:paraId="6C317BEC" w14:textId="77777777" w:rsidR="006757C7" w:rsidRPr="00774BAE" w:rsidRDefault="006757C7"/>
        </w:tc>
        <w:tc>
          <w:tcPr>
            <w:tcW w:w="0" w:type="auto"/>
          </w:tcPr>
          <w:p w14:paraId="416C07FE" w14:textId="77777777" w:rsidR="006757C7" w:rsidRPr="00774BAE" w:rsidRDefault="009405B1">
            <w:r w:rsidRPr="00774BAE">
              <w:t>Pradinėje būsenoje neįvedus nei vieno simbolio lauke rodomas tekstas “Įveskite pavadinimo fragmentą”.</w:t>
            </w:r>
          </w:p>
        </w:tc>
        <w:tc>
          <w:tcPr>
            <w:tcW w:w="0" w:type="auto"/>
          </w:tcPr>
          <w:p w14:paraId="687B6D78" w14:textId="77777777" w:rsidR="006757C7" w:rsidRPr="00774BAE" w:rsidRDefault="009405B1">
            <w:r w:rsidRPr="00774BAE">
              <w:t>Galimybė ieškoti pagal tikslų teisės akto (keičiamo arba pripažįstamo netekus galios, kuris susietas su rengiamu projektu) pavadinimą ar pagal pavadinimo fragmentą (numatytoji reikšmė pažymėta “Ieškoti teksto fragmento”).</w:t>
            </w:r>
          </w:p>
        </w:tc>
        <w:tc>
          <w:tcPr>
            <w:tcW w:w="0" w:type="auto"/>
          </w:tcPr>
          <w:p w14:paraId="62237865" w14:textId="77777777" w:rsidR="006757C7" w:rsidRPr="00774BAE" w:rsidRDefault="006757C7"/>
        </w:tc>
      </w:tr>
      <w:tr w:rsidR="006757C7" w:rsidRPr="00774BAE" w14:paraId="4B8AA090" w14:textId="77777777" w:rsidTr="006757C7">
        <w:tc>
          <w:tcPr>
            <w:tcW w:w="0" w:type="auto"/>
          </w:tcPr>
          <w:p w14:paraId="6694387B" w14:textId="77777777" w:rsidR="006757C7" w:rsidRPr="00774BAE" w:rsidRDefault="009405B1">
            <w:r w:rsidRPr="00774BAE">
              <w:t>12</w:t>
            </w:r>
          </w:p>
        </w:tc>
        <w:tc>
          <w:tcPr>
            <w:tcW w:w="0" w:type="auto"/>
            <w:shd w:val="solid" w:color="FFFFFF" w:fill="FFFFFF"/>
          </w:tcPr>
          <w:p w14:paraId="5F47C6BC" w14:textId="77777777" w:rsidR="006757C7" w:rsidRPr="00774BAE" w:rsidRDefault="006757C7"/>
        </w:tc>
        <w:tc>
          <w:tcPr>
            <w:tcW w:w="0" w:type="auto"/>
            <w:shd w:val="solid" w:color="FFFFFF" w:fill="FFFFFF"/>
          </w:tcPr>
          <w:p w14:paraId="5FA00465" w14:textId="77777777" w:rsidR="006757C7" w:rsidRPr="00774BAE" w:rsidRDefault="009405B1">
            <w:r w:rsidRPr="00774BAE">
              <w:t>Darbinis projekto ar rinkinio pavadinimas</w:t>
            </w:r>
          </w:p>
        </w:tc>
        <w:tc>
          <w:tcPr>
            <w:tcW w:w="0" w:type="auto"/>
            <w:shd w:val="solid" w:color="FFFFFF" w:fill="FFFFFF"/>
          </w:tcPr>
          <w:p w14:paraId="18D57853" w14:textId="77777777" w:rsidR="006757C7" w:rsidRPr="00774BAE" w:rsidRDefault="009405B1">
            <w:r w:rsidRPr="00774BAE">
              <w:t>Teksto įvedimo laukas</w:t>
            </w:r>
          </w:p>
        </w:tc>
        <w:tc>
          <w:tcPr>
            <w:tcW w:w="0" w:type="auto"/>
            <w:shd w:val="solid" w:color="FFFFFF" w:fill="FFFFFF"/>
          </w:tcPr>
          <w:p w14:paraId="5075D5A1" w14:textId="77777777" w:rsidR="006757C7" w:rsidRPr="00774BAE" w:rsidRDefault="009405B1">
            <w:r w:rsidRPr="00774BAE">
              <w:t>Ne</w:t>
            </w:r>
          </w:p>
        </w:tc>
        <w:tc>
          <w:tcPr>
            <w:tcW w:w="0" w:type="auto"/>
            <w:shd w:val="solid" w:color="FFFFFF" w:fill="FFFFFF"/>
          </w:tcPr>
          <w:p w14:paraId="53915448" w14:textId="77777777" w:rsidR="006757C7" w:rsidRPr="00774BAE" w:rsidRDefault="009405B1">
            <w:r w:rsidRPr="00774BAE">
              <w:t>Taip</w:t>
            </w:r>
          </w:p>
        </w:tc>
        <w:tc>
          <w:tcPr>
            <w:tcW w:w="0" w:type="auto"/>
            <w:shd w:val="solid" w:color="FFFFFF" w:fill="FFFFFF"/>
          </w:tcPr>
          <w:p w14:paraId="095B4359" w14:textId="77777777" w:rsidR="006757C7" w:rsidRPr="00774BAE" w:rsidRDefault="009405B1">
            <w:r w:rsidRPr="00774BAE">
              <w:t>-</w:t>
            </w:r>
          </w:p>
        </w:tc>
        <w:tc>
          <w:tcPr>
            <w:tcW w:w="0" w:type="auto"/>
            <w:shd w:val="solid" w:color="FFFFFF" w:fill="FFFFFF"/>
          </w:tcPr>
          <w:p w14:paraId="0D33641C" w14:textId="77777777" w:rsidR="006757C7" w:rsidRPr="00774BAE" w:rsidRDefault="009405B1">
            <w:r w:rsidRPr="00774BAE">
              <w:t>Pradinėje būsenoje neįvedus nei vieno simbolio lauke rodomas tekstas “Įveskite pavadinimo fragmentą”.</w:t>
            </w:r>
          </w:p>
        </w:tc>
        <w:tc>
          <w:tcPr>
            <w:tcW w:w="0" w:type="auto"/>
            <w:shd w:val="solid" w:color="FFFFFF" w:fill="FFFFFF"/>
          </w:tcPr>
          <w:p w14:paraId="0794312F" w14:textId="77777777" w:rsidR="006757C7" w:rsidRPr="00774BAE" w:rsidRDefault="009405B1">
            <w:r w:rsidRPr="00774BAE">
              <w:t>Paieškos laukas pagal TAP „Darbinis projekto ar rinkinio pavadinimas“ reikšmę.</w:t>
            </w:r>
          </w:p>
        </w:tc>
        <w:tc>
          <w:tcPr>
            <w:tcW w:w="0" w:type="auto"/>
          </w:tcPr>
          <w:p w14:paraId="5B2F9597" w14:textId="77777777" w:rsidR="006757C7" w:rsidRPr="00774BAE" w:rsidRDefault="006757C7"/>
        </w:tc>
      </w:tr>
      <w:tr w:rsidR="006757C7" w:rsidRPr="00774BAE" w14:paraId="599DFE70" w14:textId="77777777" w:rsidTr="006757C7">
        <w:tc>
          <w:tcPr>
            <w:tcW w:w="0" w:type="auto"/>
          </w:tcPr>
          <w:p w14:paraId="203EA4EF" w14:textId="77777777" w:rsidR="006757C7" w:rsidRPr="00774BAE" w:rsidRDefault="009405B1">
            <w:r w:rsidRPr="00774BAE">
              <w:t>13</w:t>
            </w:r>
          </w:p>
        </w:tc>
        <w:tc>
          <w:tcPr>
            <w:tcW w:w="0" w:type="auto"/>
            <w:shd w:val="solid" w:color="FFFFFF" w:fill="FFFFFF"/>
          </w:tcPr>
          <w:p w14:paraId="1E4A1887" w14:textId="77777777" w:rsidR="006757C7" w:rsidRPr="00774BAE" w:rsidRDefault="006757C7"/>
        </w:tc>
        <w:tc>
          <w:tcPr>
            <w:tcW w:w="0" w:type="auto"/>
            <w:shd w:val="solid" w:color="FFFFFF" w:fill="FFFFFF"/>
          </w:tcPr>
          <w:p w14:paraId="1B9BB342" w14:textId="77777777" w:rsidR="006757C7" w:rsidRPr="00774BAE" w:rsidRDefault="009405B1">
            <w:r w:rsidRPr="00774BAE">
              <w:t>Projekto aplankas</w:t>
            </w:r>
          </w:p>
        </w:tc>
        <w:tc>
          <w:tcPr>
            <w:tcW w:w="0" w:type="auto"/>
            <w:shd w:val="solid" w:color="FFFFFF" w:fill="FFFFFF"/>
          </w:tcPr>
          <w:p w14:paraId="3F38B801" w14:textId="77777777" w:rsidR="006757C7" w:rsidRPr="00774BAE" w:rsidRDefault="009405B1">
            <w:r w:rsidRPr="00774BAE">
              <w:t>Kelių pasirinkimų išskleidžiamasis sąrašas</w:t>
            </w:r>
          </w:p>
        </w:tc>
        <w:tc>
          <w:tcPr>
            <w:tcW w:w="0" w:type="auto"/>
            <w:shd w:val="solid" w:color="FFFFFF" w:fill="FFFFFF"/>
          </w:tcPr>
          <w:p w14:paraId="7DF7CDB5" w14:textId="77777777" w:rsidR="006757C7" w:rsidRPr="00774BAE" w:rsidRDefault="009405B1">
            <w:r w:rsidRPr="00774BAE">
              <w:t>Ne</w:t>
            </w:r>
          </w:p>
        </w:tc>
        <w:tc>
          <w:tcPr>
            <w:tcW w:w="0" w:type="auto"/>
            <w:shd w:val="solid" w:color="FFFFFF" w:fill="FFFFFF"/>
          </w:tcPr>
          <w:p w14:paraId="269BA6AC" w14:textId="77777777" w:rsidR="006757C7" w:rsidRPr="00774BAE" w:rsidRDefault="009405B1">
            <w:r w:rsidRPr="00774BAE">
              <w:t>Taip</w:t>
            </w:r>
          </w:p>
        </w:tc>
        <w:tc>
          <w:tcPr>
            <w:tcW w:w="0" w:type="auto"/>
            <w:shd w:val="solid" w:color="FFFFFF" w:fill="FFFFFF"/>
          </w:tcPr>
          <w:p w14:paraId="3C55C929" w14:textId="77777777" w:rsidR="006757C7" w:rsidRPr="00774BAE" w:rsidRDefault="009405B1">
            <w:r w:rsidRPr="00774BAE">
              <w:t>-</w:t>
            </w:r>
          </w:p>
        </w:tc>
        <w:tc>
          <w:tcPr>
            <w:tcW w:w="0" w:type="auto"/>
            <w:shd w:val="solid" w:color="FFFFFF" w:fill="FFFFFF"/>
          </w:tcPr>
          <w:p w14:paraId="4212F7F8" w14:textId="77777777" w:rsidR="006757C7" w:rsidRPr="00774BAE" w:rsidRDefault="009405B1">
            <w:r w:rsidRPr="00774BAE">
              <w:t>-</w:t>
            </w:r>
          </w:p>
        </w:tc>
        <w:tc>
          <w:tcPr>
            <w:tcW w:w="0" w:type="auto"/>
            <w:shd w:val="solid" w:color="FFFFFF" w:fill="FFFFFF"/>
          </w:tcPr>
          <w:p w14:paraId="6CBFC945" w14:textId="77777777" w:rsidR="006757C7" w:rsidRPr="00774BAE" w:rsidRDefault="009405B1">
            <w:r w:rsidRPr="00774BAE">
              <w:t>Paieškos filtras pagal TAP elemento prisikyrimo „Projektų aplankai“ reikšmę. Reikšmės pagal naudotojo sukurtas TAP temas.</w:t>
            </w:r>
          </w:p>
        </w:tc>
        <w:tc>
          <w:tcPr>
            <w:tcW w:w="0" w:type="auto"/>
          </w:tcPr>
          <w:p w14:paraId="149956A7" w14:textId="77777777" w:rsidR="006757C7" w:rsidRPr="00774BAE" w:rsidRDefault="006757C7"/>
        </w:tc>
      </w:tr>
      <w:tr w:rsidR="006757C7" w:rsidRPr="00774BAE" w14:paraId="0DA5CE5B" w14:textId="77777777" w:rsidTr="006757C7">
        <w:tc>
          <w:tcPr>
            <w:tcW w:w="0" w:type="auto"/>
          </w:tcPr>
          <w:p w14:paraId="1D36EA41" w14:textId="77777777" w:rsidR="006757C7" w:rsidRPr="00774BAE" w:rsidRDefault="009405B1">
            <w:r w:rsidRPr="00774BAE">
              <w:t>14</w:t>
            </w:r>
          </w:p>
        </w:tc>
        <w:tc>
          <w:tcPr>
            <w:tcW w:w="0" w:type="auto"/>
            <w:shd w:val="solid" w:color="FFFFFF" w:fill="FFFFFF"/>
          </w:tcPr>
          <w:p w14:paraId="5EC571BD" w14:textId="77777777" w:rsidR="006757C7" w:rsidRPr="00774BAE" w:rsidRDefault="006757C7"/>
        </w:tc>
        <w:tc>
          <w:tcPr>
            <w:tcW w:w="0" w:type="auto"/>
            <w:shd w:val="solid" w:color="FFFFFF" w:fill="FFFFFF"/>
          </w:tcPr>
          <w:p w14:paraId="57A94D5B" w14:textId="77777777" w:rsidR="006757C7" w:rsidRPr="00774BAE" w:rsidRDefault="009405B1">
            <w:r w:rsidRPr="00774BAE">
              <w:t>Būsena</w:t>
            </w:r>
          </w:p>
        </w:tc>
        <w:tc>
          <w:tcPr>
            <w:tcW w:w="0" w:type="auto"/>
            <w:shd w:val="solid" w:color="FFFFFF" w:fill="FFFFFF"/>
          </w:tcPr>
          <w:p w14:paraId="150972E7" w14:textId="77777777" w:rsidR="006757C7" w:rsidRPr="00774BAE" w:rsidRDefault="009405B1">
            <w:r w:rsidRPr="00774BAE">
              <w:t>Kelių pasirinkimų išskleidžiamasis sąrašas</w:t>
            </w:r>
          </w:p>
        </w:tc>
        <w:tc>
          <w:tcPr>
            <w:tcW w:w="0" w:type="auto"/>
            <w:shd w:val="solid" w:color="FFFFFF" w:fill="FFFFFF"/>
          </w:tcPr>
          <w:p w14:paraId="2689CF67" w14:textId="77777777" w:rsidR="006757C7" w:rsidRPr="00774BAE" w:rsidRDefault="009405B1">
            <w:r w:rsidRPr="00774BAE">
              <w:t>Ne</w:t>
            </w:r>
          </w:p>
        </w:tc>
        <w:tc>
          <w:tcPr>
            <w:tcW w:w="0" w:type="auto"/>
            <w:shd w:val="solid" w:color="FFFFFF" w:fill="FFFFFF"/>
          </w:tcPr>
          <w:p w14:paraId="0FE660D6" w14:textId="77777777" w:rsidR="006757C7" w:rsidRPr="00774BAE" w:rsidRDefault="009405B1">
            <w:r w:rsidRPr="00774BAE">
              <w:t>Taip</w:t>
            </w:r>
          </w:p>
        </w:tc>
        <w:tc>
          <w:tcPr>
            <w:tcW w:w="0" w:type="auto"/>
            <w:shd w:val="solid" w:color="FFFFFF" w:fill="FFFFFF"/>
          </w:tcPr>
          <w:p w14:paraId="141DB0FC" w14:textId="77777777" w:rsidR="006757C7" w:rsidRPr="00774BAE" w:rsidRDefault="009405B1">
            <w:r w:rsidRPr="00774BAE">
              <w:t>-</w:t>
            </w:r>
          </w:p>
        </w:tc>
        <w:tc>
          <w:tcPr>
            <w:tcW w:w="0" w:type="auto"/>
            <w:shd w:val="solid" w:color="FFFFFF" w:fill="FFFFFF"/>
          </w:tcPr>
          <w:p w14:paraId="521B72B6" w14:textId="77777777" w:rsidR="006757C7" w:rsidRPr="00774BAE" w:rsidRDefault="009405B1">
            <w:r w:rsidRPr="00774BAE">
              <w:t>-</w:t>
            </w:r>
          </w:p>
        </w:tc>
        <w:tc>
          <w:tcPr>
            <w:tcW w:w="0" w:type="auto"/>
            <w:shd w:val="solid" w:color="FFFFFF" w:fill="FFFFFF"/>
          </w:tcPr>
          <w:p w14:paraId="020C8EAE" w14:textId="77777777" w:rsidR="006757C7" w:rsidRPr="00774BAE" w:rsidRDefault="009405B1">
            <w:r w:rsidRPr="00774BAE">
              <w:t>Paieškos filtras pagal TAP sąrašo elemento „Būsena“ reikšmę.</w:t>
            </w:r>
          </w:p>
        </w:tc>
        <w:tc>
          <w:tcPr>
            <w:tcW w:w="0" w:type="auto"/>
          </w:tcPr>
          <w:p w14:paraId="36CA6587" w14:textId="77777777" w:rsidR="006757C7" w:rsidRPr="00774BAE" w:rsidRDefault="006757C7"/>
        </w:tc>
      </w:tr>
      <w:tr w:rsidR="006757C7" w:rsidRPr="00774BAE" w14:paraId="541CBDA6" w14:textId="77777777" w:rsidTr="006757C7">
        <w:tc>
          <w:tcPr>
            <w:tcW w:w="0" w:type="auto"/>
          </w:tcPr>
          <w:p w14:paraId="2CEA292A" w14:textId="77777777" w:rsidR="006757C7" w:rsidRPr="00774BAE" w:rsidRDefault="009405B1">
            <w:r w:rsidRPr="00774BAE">
              <w:t>15</w:t>
            </w:r>
          </w:p>
        </w:tc>
        <w:tc>
          <w:tcPr>
            <w:tcW w:w="0" w:type="auto"/>
            <w:shd w:val="solid" w:color="FFFFFF" w:fill="FFFFFF"/>
          </w:tcPr>
          <w:p w14:paraId="2E39FB43" w14:textId="77777777" w:rsidR="006757C7" w:rsidRPr="00774BAE" w:rsidRDefault="006757C7"/>
        </w:tc>
        <w:tc>
          <w:tcPr>
            <w:tcW w:w="0" w:type="auto"/>
            <w:shd w:val="solid" w:color="FFFFFF" w:fill="FFFFFF"/>
          </w:tcPr>
          <w:p w14:paraId="01690C5D" w14:textId="77777777" w:rsidR="006757C7" w:rsidRPr="00774BAE" w:rsidRDefault="009405B1">
            <w:r w:rsidRPr="00774BAE">
              <w:t>Bendraautoris</w:t>
            </w:r>
          </w:p>
        </w:tc>
        <w:tc>
          <w:tcPr>
            <w:tcW w:w="0" w:type="auto"/>
            <w:shd w:val="solid" w:color="FFFFFF" w:fill="FFFFFF"/>
          </w:tcPr>
          <w:p w14:paraId="360C0927" w14:textId="77777777" w:rsidR="006757C7" w:rsidRPr="00774BAE" w:rsidRDefault="009405B1">
            <w:r w:rsidRPr="00774BAE">
              <w:t>Teksto įvedimo laukas</w:t>
            </w:r>
          </w:p>
        </w:tc>
        <w:tc>
          <w:tcPr>
            <w:tcW w:w="0" w:type="auto"/>
            <w:shd w:val="solid" w:color="FFFFFF" w:fill="FFFFFF"/>
          </w:tcPr>
          <w:p w14:paraId="06C7EDF2" w14:textId="77777777" w:rsidR="006757C7" w:rsidRPr="00774BAE" w:rsidRDefault="009405B1">
            <w:r w:rsidRPr="00774BAE">
              <w:t>Ne</w:t>
            </w:r>
          </w:p>
        </w:tc>
        <w:tc>
          <w:tcPr>
            <w:tcW w:w="0" w:type="auto"/>
            <w:shd w:val="solid" w:color="FFFFFF" w:fill="FFFFFF"/>
          </w:tcPr>
          <w:p w14:paraId="3F001483" w14:textId="77777777" w:rsidR="006757C7" w:rsidRPr="00774BAE" w:rsidRDefault="009405B1">
            <w:r w:rsidRPr="00774BAE">
              <w:t>Taip</w:t>
            </w:r>
          </w:p>
        </w:tc>
        <w:tc>
          <w:tcPr>
            <w:tcW w:w="0" w:type="auto"/>
            <w:shd w:val="solid" w:color="FFFFFF" w:fill="FFFFFF"/>
          </w:tcPr>
          <w:p w14:paraId="011FB6E4" w14:textId="77777777" w:rsidR="006757C7" w:rsidRPr="00774BAE" w:rsidRDefault="009405B1">
            <w:r w:rsidRPr="00774BAE">
              <w:t>-</w:t>
            </w:r>
          </w:p>
        </w:tc>
        <w:tc>
          <w:tcPr>
            <w:tcW w:w="0" w:type="auto"/>
            <w:shd w:val="solid" w:color="FFFFFF" w:fill="FFFFFF"/>
          </w:tcPr>
          <w:p w14:paraId="38B7FF60" w14:textId="77777777" w:rsidR="006757C7" w:rsidRPr="00774BAE" w:rsidRDefault="009405B1">
            <w:r w:rsidRPr="00774BAE">
              <w:t>Pradinėje būsenoje neįvedus nei vieno simbolio lauke rodomas tekstas “Įveskite vardo ar pavardės / pareigos / įstaiga pradžią…”.</w:t>
            </w:r>
          </w:p>
        </w:tc>
        <w:tc>
          <w:tcPr>
            <w:tcW w:w="0" w:type="auto"/>
          </w:tcPr>
          <w:p w14:paraId="05CCE8B6" w14:textId="77777777" w:rsidR="006757C7" w:rsidRPr="00774BAE" w:rsidRDefault="009405B1">
            <w:r w:rsidRPr="00774BAE">
              <w:t>Paieškos laukas pagal „Projekto bendraautoris“ vardas, pavardė ir jo pareigos, įstaiga reikšmę.</w:t>
            </w:r>
          </w:p>
        </w:tc>
        <w:tc>
          <w:tcPr>
            <w:tcW w:w="0" w:type="auto"/>
          </w:tcPr>
          <w:p w14:paraId="21083D19" w14:textId="77777777" w:rsidR="006757C7" w:rsidRPr="00774BAE" w:rsidRDefault="006757C7"/>
        </w:tc>
      </w:tr>
      <w:tr w:rsidR="006757C7" w:rsidRPr="00774BAE" w14:paraId="2EAB4361" w14:textId="77777777" w:rsidTr="006757C7">
        <w:tc>
          <w:tcPr>
            <w:tcW w:w="0" w:type="auto"/>
          </w:tcPr>
          <w:p w14:paraId="6DA473C6" w14:textId="77777777" w:rsidR="006757C7" w:rsidRPr="00774BAE" w:rsidRDefault="009405B1">
            <w:r w:rsidRPr="00774BAE">
              <w:t>16</w:t>
            </w:r>
          </w:p>
        </w:tc>
        <w:tc>
          <w:tcPr>
            <w:tcW w:w="0" w:type="auto"/>
            <w:shd w:val="solid" w:color="FFFFFF" w:fill="FFFFFF"/>
          </w:tcPr>
          <w:p w14:paraId="58FA7767" w14:textId="77777777" w:rsidR="006757C7" w:rsidRPr="00774BAE" w:rsidRDefault="006757C7"/>
        </w:tc>
        <w:tc>
          <w:tcPr>
            <w:tcW w:w="0" w:type="auto"/>
            <w:shd w:val="solid" w:color="FFFFFF" w:fill="FFFFFF"/>
          </w:tcPr>
          <w:p w14:paraId="1BC389A8" w14:textId="77777777" w:rsidR="006757C7" w:rsidRPr="00774BAE" w:rsidRDefault="009405B1">
            <w:r w:rsidRPr="00774BAE">
              <w:t>Bendraautoriui suteikti teisės</w:t>
            </w:r>
          </w:p>
        </w:tc>
        <w:tc>
          <w:tcPr>
            <w:tcW w:w="0" w:type="auto"/>
          </w:tcPr>
          <w:p w14:paraId="3784A056" w14:textId="77777777" w:rsidR="006757C7" w:rsidRPr="00774BAE" w:rsidRDefault="009405B1">
            <w:r w:rsidRPr="00774BAE">
              <w:t>Kelių pasirinkimų išskleidžiamasis sąrašas</w:t>
            </w:r>
          </w:p>
        </w:tc>
        <w:tc>
          <w:tcPr>
            <w:tcW w:w="0" w:type="auto"/>
          </w:tcPr>
          <w:p w14:paraId="7607E6D2" w14:textId="77777777" w:rsidR="006757C7" w:rsidRPr="00774BAE" w:rsidRDefault="009405B1">
            <w:r w:rsidRPr="00774BAE">
              <w:t>Ne</w:t>
            </w:r>
          </w:p>
        </w:tc>
        <w:tc>
          <w:tcPr>
            <w:tcW w:w="0" w:type="auto"/>
          </w:tcPr>
          <w:p w14:paraId="282EEF7D" w14:textId="77777777" w:rsidR="006757C7" w:rsidRPr="00774BAE" w:rsidRDefault="009405B1">
            <w:r w:rsidRPr="00774BAE">
              <w:t>Taip</w:t>
            </w:r>
          </w:p>
        </w:tc>
        <w:tc>
          <w:tcPr>
            <w:tcW w:w="0" w:type="auto"/>
          </w:tcPr>
          <w:p w14:paraId="2BA66926" w14:textId="77777777" w:rsidR="006757C7" w:rsidRPr="00774BAE" w:rsidRDefault="009405B1">
            <w:r w:rsidRPr="00774BAE">
              <w:t>-</w:t>
            </w:r>
          </w:p>
        </w:tc>
        <w:tc>
          <w:tcPr>
            <w:tcW w:w="0" w:type="auto"/>
          </w:tcPr>
          <w:p w14:paraId="2A1CAF5F" w14:textId="77777777" w:rsidR="006757C7" w:rsidRPr="00774BAE" w:rsidRDefault="009405B1">
            <w:r w:rsidRPr="00774BAE">
              <w:t>-</w:t>
            </w:r>
          </w:p>
        </w:tc>
        <w:tc>
          <w:tcPr>
            <w:tcW w:w="0" w:type="auto"/>
          </w:tcPr>
          <w:p w14:paraId="29809DD0" w14:textId="77777777" w:rsidR="006757C7" w:rsidRPr="00774BAE" w:rsidRDefault="009405B1">
            <w:r w:rsidRPr="00774BAE">
              <w:t>Paieškos filtras pagal TAP elemento „Bendraautoriui priskirtos teisės” reikšmę.</w:t>
            </w:r>
          </w:p>
        </w:tc>
        <w:tc>
          <w:tcPr>
            <w:tcW w:w="0" w:type="auto"/>
          </w:tcPr>
          <w:p w14:paraId="46330749" w14:textId="77777777" w:rsidR="006757C7" w:rsidRPr="00774BAE" w:rsidRDefault="006757C7"/>
        </w:tc>
      </w:tr>
      <w:tr w:rsidR="006757C7" w:rsidRPr="00774BAE" w14:paraId="45FD10D7" w14:textId="77777777" w:rsidTr="006757C7">
        <w:tc>
          <w:tcPr>
            <w:tcW w:w="0" w:type="auto"/>
          </w:tcPr>
          <w:p w14:paraId="7B449B21" w14:textId="77777777" w:rsidR="006757C7" w:rsidRPr="00774BAE" w:rsidRDefault="009405B1">
            <w:r w:rsidRPr="00774BAE">
              <w:t>17</w:t>
            </w:r>
          </w:p>
        </w:tc>
        <w:tc>
          <w:tcPr>
            <w:tcW w:w="0" w:type="auto"/>
            <w:shd w:val="solid" w:color="FFFFFF" w:fill="FFFFFF"/>
          </w:tcPr>
          <w:p w14:paraId="1200385A" w14:textId="77777777" w:rsidR="006757C7" w:rsidRPr="00774BAE" w:rsidRDefault="006757C7"/>
        </w:tc>
        <w:tc>
          <w:tcPr>
            <w:tcW w:w="0" w:type="auto"/>
            <w:shd w:val="solid" w:color="FFFFFF" w:fill="FFFFFF"/>
          </w:tcPr>
          <w:p w14:paraId="2D7E95CF" w14:textId="77777777" w:rsidR="006757C7" w:rsidRPr="00774BAE" w:rsidRDefault="009405B1">
            <w:r w:rsidRPr="00774BAE">
              <w:t>Dokumentai</w:t>
            </w:r>
          </w:p>
        </w:tc>
        <w:tc>
          <w:tcPr>
            <w:tcW w:w="0" w:type="auto"/>
            <w:shd w:val="solid" w:color="FFFFFF" w:fill="FFFFFF"/>
          </w:tcPr>
          <w:p w14:paraId="6C45FA1E" w14:textId="77777777" w:rsidR="006757C7" w:rsidRPr="00774BAE" w:rsidRDefault="009405B1">
            <w:r w:rsidRPr="00774BAE">
              <w:t>Išskleidžiamas sąrašas su paieška</w:t>
            </w:r>
          </w:p>
          <w:p w14:paraId="53993B85" w14:textId="77777777" w:rsidR="006757C7" w:rsidRPr="00774BAE" w:rsidRDefault="009405B1">
            <w:r w:rsidRPr="00774BAE">
              <w:t>Kelių pasirinkimų išskleidžiamasis sąrašas</w:t>
            </w:r>
          </w:p>
        </w:tc>
        <w:tc>
          <w:tcPr>
            <w:tcW w:w="0" w:type="auto"/>
            <w:shd w:val="solid" w:color="FFFFFF" w:fill="FFFFFF"/>
          </w:tcPr>
          <w:p w14:paraId="388D4970" w14:textId="77777777" w:rsidR="006757C7" w:rsidRPr="00774BAE" w:rsidRDefault="009405B1">
            <w:r w:rsidRPr="00774BAE">
              <w:t>Ne</w:t>
            </w:r>
          </w:p>
        </w:tc>
        <w:tc>
          <w:tcPr>
            <w:tcW w:w="0" w:type="auto"/>
            <w:shd w:val="solid" w:color="FFFFFF" w:fill="FFFFFF"/>
          </w:tcPr>
          <w:p w14:paraId="1F472BA6" w14:textId="77777777" w:rsidR="006757C7" w:rsidRPr="00774BAE" w:rsidRDefault="009405B1">
            <w:r w:rsidRPr="00774BAE">
              <w:t>Taip</w:t>
            </w:r>
          </w:p>
        </w:tc>
        <w:tc>
          <w:tcPr>
            <w:tcW w:w="0" w:type="auto"/>
            <w:shd w:val="solid" w:color="FFFFFF" w:fill="FFFFFF"/>
          </w:tcPr>
          <w:p w14:paraId="0862509B" w14:textId="77777777" w:rsidR="006757C7" w:rsidRPr="00774BAE" w:rsidRDefault="009405B1">
            <w:r w:rsidRPr="00774BAE">
              <w:t>-</w:t>
            </w:r>
          </w:p>
        </w:tc>
        <w:tc>
          <w:tcPr>
            <w:tcW w:w="0" w:type="auto"/>
            <w:shd w:val="solid" w:color="FFFFFF" w:fill="FFFFFF"/>
          </w:tcPr>
          <w:p w14:paraId="3EBB00DB" w14:textId="77777777" w:rsidR="006757C7" w:rsidRPr="00774BAE" w:rsidRDefault="009405B1">
            <w:r w:rsidRPr="00774BAE">
              <w:t>-</w:t>
            </w:r>
          </w:p>
        </w:tc>
        <w:tc>
          <w:tcPr>
            <w:tcW w:w="0" w:type="auto"/>
            <w:shd w:val="solid" w:color="FFFFFF" w:fill="FFFFFF"/>
          </w:tcPr>
          <w:p w14:paraId="271CB464" w14:textId="77777777" w:rsidR="006757C7" w:rsidRPr="00774BAE" w:rsidRDefault="009405B1">
            <w:r w:rsidRPr="00774BAE">
              <w:t>Paieškos filtras pagal TAP sąrašo elemento „Dokumentai“ reikšmes.</w:t>
            </w:r>
          </w:p>
        </w:tc>
        <w:tc>
          <w:tcPr>
            <w:tcW w:w="0" w:type="auto"/>
          </w:tcPr>
          <w:p w14:paraId="13412A36" w14:textId="77777777" w:rsidR="006757C7" w:rsidRPr="00774BAE" w:rsidRDefault="006757C7"/>
        </w:tc>
      </w:tr>
      <w:tr w:rsidR="006757C7" w:rsidRPr="00774BAE" w14:paraId="5D4021D6" w14:textId="77777777" w:rsidTr="006757C7">
        <w:tc>
          <w:tcPr>
            <w:tcW w:w="0" w:type="auto"/>
          </w:tcPr>
          <w:p w14:paraId="187BDCED" w14:textId="77777777" w:rsidR="006757C7" w:rsidRPr="00774BAE" w:rsidRDefault="009405B1">
            <w:r w:rsidRPr="00774BAE">
              <w:t>18</w:t>
            </w:r>
          </w:p>
        </w:tc>
        <w:tc>
          <w:tcPr>
            <w:tcW w:w="0" w:type="auto"/>
            <w:shd w:val="solid" w:color="FFFFFF" w:fill="FFFFFF"/>
          </w:tcPr>
          <w:p w14:paraId="62D73B40" w14:textId="77777777" w:rsidR="006757C7" w:rsidRPr="00774BAE" w:rsidRDefault="006757C7"/>
        </w:tc>
        <w:tc>
          <w:tcPr>
            <w:tcW w:w="0" w:type="auto"/>
            <w:shd w:val="solid" w:color="FFFFFF" w:fill="FFFFFF"/>
          </w:tcPr>
          <w:p w14:paraId="7608E734" w14:textId="77777777" w:rsidR="006757C7" w:rsidRPr="00774BAE" w:rsidRDefault="009405B1">
            <w:r w:rsidRPr="00774BAE">
              <w:t>Terminas nuo</w:t>
            </w:r>
          </w:p>
        </w:tc>
        <w:tc>
          <w:tcPr>
            <w:tcW w:w="0" w:type="auto"/>
            <w:shd w:val="solid" w:color="FFFFFF" w:fill="FFFFFF"/>
          </w:tcPr>
          <w:p w14:paraId="4E9AB7BE" w14:textId="77777777" w:rsidR="006757C7" w:rsidRPr="00774BAE" w:rsidRDefault="009405B1">
            <w:r w:rsidRPr="00774BAE">
              <w:t>Datos įvedimo laukas</w:t>
            </w:r>
          </w:p>
        </w:tc>
        <w:tc>
          <w:tcPr>
            <w:tcW w:w="0" w:type="auto"/>
            <w:shd w:val="solid" w:color="FFFFFF" w:fill="FFFFFF"/>
          </w:tcPr>
          <w:p w14:paraId="2087C59F" w14:textId="77777777" w:rsidR="006757C7" w:rsidRPr="00774BAE" w:rsidRDefault="009405B1">
            <w:r w:rsidRPr="00774BAE">
              <w:t>Ne</w:t>
            </w:r>
          </w:p>
        </w:tc>
        <w:tc>
          <w:tcPr>
            <w:tcW w:w="0" w:type="auto"/>
            <w:shd w:val="solid" w:color="FFFFFF" w:fill="FFFFFF"/>
          </w:tcPr>
          <w:p w14:paraId="13B53730" w14:textId="77777777" w:rsidR="006757C7" w:rsidRPr="00774BAE" w:rsidRDefault="009405B1">
            <w:r w:rsidRPr="00774BAE">
              <w:t>Taip</w:t>
            </w:r>
          </w:p>
        </w:tc>
        <w:tc>
          <w:tcPr>
            <w:tcW w:w="0" w:type="auto"/>
            <w:shd w:val="solid" w:color="FFFFFF" w:fill="FFFFFF"/>
          </w:tcPr>
          <w:p w14:paraId="2A12D86C" w14:textId="77777777" w:rsidR="006757C7" w:rsidRPr="00774BAE" w:rsidRDefault="009405B1">
            <w:r w:rsidRPr="00774BAE">
              <w:t>-</w:t>
            </w:r>
          </w:p>
        </w:tc>
        <w:tc>
          <w:tcPr>
            <w:tcW w:w="0" w:type="auto"/>
            <w:shd w:val="solid" w:color="FFFFFF" w:fill="FFFFFF"/>
          </w:tcPr>
          <w:p w14:paraId="3005729D" w14:textId="77777777" w:rsidR="006757C7" w:rsidRPr="00774BAE" w:rsidRDefault="009405B1">
            <w:r w:rsidRPr="00774BAE">
              <w:t>-</w:t>
            </w:r>
          </w:p>
        </w:tc>
        <w:tc>
          <w:tcPr>
            <w:tcW w:w="0" w:type="auto"/>
            <w:shd w:val="solid" w:color="FFFFFF" w:fill="FFFFFF"/>
          </w:tcPr>
          <w:p w14:paraId="5C0AC088" w14:textId="77777777" w:rsidR="006757C7" w:rsidRPr="00774BAE" w:rsidRDefault="009405B1">
            <w:r w:rsidRPr="00774BAE">
              <w:t xml:space="preserve">Filtro laukas, leidžiantis nurodyti TAP rengimo pradžios datą (nuo). Datos įvedimo ir atvaizdavimo formatai pateikiami </w:t>
            </w:r>
            <w:hyperlink w:anchor="scroll-bookmark-111" w:history="1">
              <w:r w:rsidRPr="00774BAE">
                <w:rPr>
                  <w:rStyle w:val="Hipersaitas"/>
                </w:rPr>
                <w:t>Standartiniai duomenų laukai ir elementai</w:t>
              </w:r>
            </w:hyperlink>
          </w:p>
        </w:tc>
        <w:tc>
          <w:tcPr>
            <w:tcW w:w="0" w:type="auto"/>
          </w:tcPr>
          <w:p w14:paraId="238916E5" w14:textId="77777777" w:rsidR="006757C7" w:rsidRPr="00774BAE" w:rsidRDefault="006757C7"/>
        </w:tc>
      </w:tr>
      <w:tr w:rsidR="006757C7" w:rsidRPr="00774BAE" w14:paraId="6989FBFD" w14:textId="77777777" w:rsidTr="006757C7">
        <w:tc>
          <w:tcPr>
            <w:tcW w:w="0" w:type="auto"/>
          </w:tcPr>
          <w:p w14:paraId="005EF5FF" w14:textId="77777777" w:rsidR="006757C7" w:rsidRPr="00774BAE" w:rsidRDefault="009405B1">
            <w:r w:rsidRPr="00774BAE">
              <w:t>19</w:t>
            </w:r>
          </w:p>
        </w:tc>
        <w:tc>
          <w:tcPr>
            <w:tcW w:w="0" w:type="auto"/>
            <w:shd w:val="solid" w:color="FFFFFF" w:fill="FFFFFF"/>
          </w:tcPr>
          <w:p w14:paraId="560FF6A7" w14:textId="77777777" w:rsidR="006757C7" w:rsidRPr="00774BAE" w:rsidRDefault="006757C7"/>
        </w:tc>
        <w:tc>
          <w:tcPr>
            <w:tcW w:w="0" w:type="auto"/>
            <w:shd w:val="solid" w:color="FFFFFF" w:fill="FFFFFF"/>
          </w:tcPr>
          <w:p w14:paraId="3D76354B" w14:textId="77777777" w:rsidR="006757C7" w:rsidRPr="00774BAE" w:rsidRDefault="009405B1">
            <w:r w:rsidRPr="00774BAE">
              <w:t>Terminas iki</w:t>
            </w:r>
          </w:p>
        </w:tc>
        <w:tc>
          <w:tcPr>
            <w:tcW w:w="0" w:type="auto"/>
            <w:shd w:val="solid" w:color="FFFFFF" w:fill="FFFFFF"/>
          </w:tcPr>
          <w:p w14:paraId="7AE75130" w14:textId="77777777" w:rsidR="006757C7" w:rsidRPr="00774BAE" w:rsidRDefault="009405B1">
            <w:r w:rsidRPr="00774BAE">
              <w:t>Datos įvedimo laukas</w:t>
            </w:r>
          </w:p>
        </w:tc>
        <w:tc>
          <w:tcPr>
            <w:tcW w:w="0" w:type="auto"/>
            <w:shd w:val="solid" w:color="FFFFFF" w:fill="FFFFFF"/>
          </w:tcPr>
          <w:p w14:paraId="1722A191" w14:textId="77777777" w:rsidR="006757C7" w:rsidRPr="00774BAE" w:rsidRDefault="009405B1">
            <w:r w:rsidRPr="00774BAE">
              <w:t>Ne</w:t>
            </w:r>
          </w:p>
        </w:tc>
        <w:tc>
          <w:tcPr>
            <w:tcW w:w="0" w:type="auto"/>
            <w:shd w:val="solid" w:color="FFFFFF" w:fill="FFFFFF"/>
          </w:tcPr>
          <w:p w14:paraId="269CE65C" w14:textId="77777777" w:rsidR="006757C7" w:rsidRPr="00774BAE" w:rsidRDefault="009405B1">
            <w:r w:rsidRPr="00774BAE">
              <w:t>Taip</w:t>
            </w:r>
          </w:p>
        </w:tc>
        <w:tc>
          <w:tcPr>
            <w:tcW w:w="0" w:type="auto"/>
            <w:shd w:val="solid" w:color="FFFFFF" w:fill="FFFFFF"/>
          </w:tcPr>
          <w:p w14:paraId="6C3E111D" w14:textId="77777777" w:rsidR="006757C7" w:rsidRPr="00774BAE" w:rsidRDefault="009405B1">
            <w:r w:rsidRPr="00774BAE">
              <w:t>-</w:t>
            </w:r>
          </w:p>
        </w:tc>
        <w:tc>
          <w:tcPr>
            <w:tcW w:w="0" w:type="auto"/>
            <w:shd w:val="solid" w:color="FFFFFF" w:fill="FFFFFF"/>
          </w:tcPr>
          <w:p w14:paraId="2423807F" w14:textId="77777777" w:rsidR="006757C7" w:rsidRPr="00774BAE" w:rsidRDefault="009405B1">
            <w:r w:rsidRPr="00774BAE">
              <w:t>-</w:t>
            </w:r>
          </w:p>
        </w:tc>
        <w:tc>
          <w:tcPr>
            <w:tcW w:w="0" w:type="auto"/>
            <w:shd w:val="solid" w:color="FFFFFF" w:fill="FFFFFF"/>
          </w:tcPr>
          <w:p w14:paraId="01053E77" w14:textId="77777777" w:rsidR="006757C7" w:rsidRPr="00774BAE" w:rsidRDefault="009405B1">
            <w:r w:rsidRPr="00774BAE">
              <w:t xml:space="preserve">Filtro laukas, leidžiantis nurodyti TAP rengimo pabaigos datą (iki). Datos įvedimo ir atvaizdavimo formatai pateikiami </w:t>
            </w:r>
            <w:hyperlink w:anchor="scroll-bookmark-111" w:history="1">
              <w:r w:rsidRPr="00774BAE">
                <w:rPr>
                  <w:rStyle w:val="Hipersaitas"/>
                </w:rPr>
                <w:t>Standartiniai duomenų laukai ir elementai</w:t>
              </w:r>
            </w:hyperlink>
          </w:p>
        </w:tc>
        <w:tc>
          <w:tcPr>
            <w:tcW w:w="0" w:type="auto"/>
          </w:tcPr>
          <w:p w14:paraId="413A02CB" w14:textId="77777777" w:rsidR="006757C7" w:rsidRPr="00774BAE" w:rsidRDefault="006757C7"/>
        </w:tc>
      </w:tr>
      <w:tr w:rsidR="006757C7" w:rsidRPr="00774BAE" w14:paraId="6A23181E" w14:textId="77777777" w:rsidTr="006757C7">
        <w:tc>
          <w:tcPr>
            <w:tcW w:w="0" w:type="auto"/>
          </w:tcPr>
          <w:p w14:paraId="6D9500D5" w14:textId="77777777" w:rsidR="006757C7" w:rsidRPr="00774BAE" w:rsidRDefault="009405B1">
            <w:r w:rsidRPr="00774BAE">
              <w:t>20</w:t>
            </w:r>
          </w:p>
        </w:tc>
        <w:tc>
          <w:tcPr>
            <w:tcW w:w="0" w:type="auto"/>
            <w:shd w:val="solid" w:color="FFFFFF" w:fill="FFFFFF"/>
          </w:tcPr>
          <w:p w14:paraId="084DE91D" w14:textId="77777777" w:rsidR="006757C7" w:rsidRPr="00774BAE" w:rsidRDefault="006757C7"/>
        </w:tc>
        <w:tc>
          <w:tcPr>
            <w:tcW w:w="0" w:type="auto"/>
            <w:shd w:val="solid" w:color="FFFFFF" w:fill="FFFFFF"/>
          </w:tcPr>
          <w:p w14:paraId="2FF4A938" w14:textId="77777777" w:rsidR="006757C7" w:rsidRPr="00774BAE" w:rsidRDefault="009405B1">
            <w:r w:rsidRPr="00774BAE">
              <w:t>Ieškoti</w:t>
            </w:r>
          </w:p>
        </w:tc>
        <w:tc>
          <w:tcPr>
            <w:tcW w:w="0" w:type="auto"/>
            <w:shd w:val="solid" w:color="FFFFFF" w:fill="FFFFFF"/>
          </w:tcPr>
          <w:p w14:paraId="580C9F36" w14:textId="77777777" w:rsidR="006757C7" w:rsidRPr="00774BAE" w:rsidRDefault="009405B1">
            <w:r w:rsidRPr="00774BAE">
              <w:t>Mygtukas</w:t>
            </w:r>
          </w:p>
        </w:tc>
        <w:tc>
          <w:tcPr>
            <w:tcW w:w="0" w:type="auto"/>
            <w:shd w:val="solid" w:color="FFFFFF" w:fill="FFFFFF"/>
          </w:tcPr>
          <w:p w14:paraId="7744BA99" w14:textId="77777777" w:rsidR="006757C7" w:rsidRPr="00774BAE" w:rsidRDefault="009405B1">
            <w:r w:rsidRPr="00774BAE">
              <w:t>-</w:t>
            </w:r>
          </w:p>
        </w:tc>
        <w:tc>
          <w:tcPr>
            <w:tcW w:w="0" w:type="auto"/>
            <w:shd w:val="solid" w:color="FFFFFF" w:fill="FFFFFF"/>
          </w:tcPr>
          <w:p w14:paraId="22B77393" w14:textId="77777777" w:rsidR="006757C7" w:rsidRPr="00774BAE" w:rsidRDefault="009405B1">
            <w:r w:rsidRPr="00774BAE">
              <w:t>-</w:t>
            </w:r>
          </w:p>
        </w:tc>
        <w:tc>
          <w:tcPr>
            <w:tcW w:w="0" w:type="auto"/>
            <w:shd w:val="solid" w:color="FFFFFF" w:fill="FFFFFF"/>
          </w:tcPr>
          <w:p w14:paraId="72D988C5" w14:textId="77777777" w:rsidR="006757C7" w:rsidRPr="00774BAE" w:rsidRDefault="009405B1">
            <w:r w:rsidRPr="00774BAE">
              <w:t>-</w:t>
            </w:r>
          </w:p>
        </w:tc>
        <w:tc>
          <w:tcPr>
            <w:tcW w:w="0" w:type="auto"/>
            <w:shd w:val="solid" w:color="FFFFFF" w:fill="FFFFFF"/>
          </w:tcPr>
          <w:p w14:paraId="1E60DA84" w14:textId="77777777" w:rsidR="006757C7" w:rsidRPr="00774BAE" w:rsidRDefault="009405B1">
            <w:r w:rsidRPr="00774BAE">
              <w:t>-</w:t>
            </w:r>
          </w:p>
        </w:tc>
        <w:tc>
          <w:tcPr>
            <w:tcW w:w="0" w:type="auto"/>
            <w:shd w:val="solid" w:color="FFFFFF" w:fill="FFFFFF"/>
          </w:tcPr>
          <w:p w14:paraId="04ABB1A1" w14:textId="77777777" w:rsidR="006757C7" w:rsidRPr="00774BAE" w:rsidRDefault="009405B1">
            <w:r w:rsidRPr="00774BAE">
              <w:t>Pasirinkus, filtruojamas sąrašas pagal įvestus paieškos filtrus.</w:t>
            </w:r>
          </w:p>
        </w:tc>
        <w:tc>
          <w:tcPr>
            <w:tcW w:w="0" w:type="auto"/>
          </w:tcPr>
          <w:p w14:paraId="49CA1F64" w14:textId="77777777" w:rsidR="006757C7" w:rsidRPr="00774BAE" w:rsidRDefault="006757C7"/>
        </w:tc>
      </w:tr>
      <w:tr w:rsidR="006757C7" w:rsidRPr="00774BAE" w14:paraId="5444BC5D" w14:textId="77777777" w:rsidTr="006757C7">
        <w:tc>
          <w:tcPr>
            <w:tcW w:w="0" w:type="auto"/>
          </w:tcPr>
          <w:p w14:paraId="5F611A1A" w14:textId="77777777" w:rsidR="006757C7" w:rsidRPr="00774BAE" w:rsidRDefault="009405B1">
            <w:r w:rsidRPr="00774BAE">
              <w:t>21</w:t>
            </w:r>
          </w:p>
        </w:tc>
        <w:tc>
          <w:tcPr>
            <w:tcW w:w="0" w:type="auto"/>
            <w:shd w:val="solid" w:color="FFFFFF" w:fill="FFFFFF"/>
          </w:tcPr>
          <w:p w14:paraId="2B33442B" w14:textId="77777777" w:rsidR="006757C7" w:rsidRPr="00774BAE" w:rsidRDefault="006757C7"/>
        </w:tc>
        <w:tc>
          <w:tcPr>
            <w:tcW w:w="0" w:type="auto"/>
            <w:shd w:val="solid" w:color="FFFFFF" w:fill="FFFFFF"/>
          </w:tcPr>
          <w:p w14:paraId="68CAEE99" w14:textId="77777777" w:rsidR="006757C7" w:rsidRPr="00774BAE" w:rsidRDefault="009405B1">
            <w:r w:rsidRPr="00774BAE">
              <w:t>Išvalyti</w:t>
            </w:r>
          </w:p>
        </w:tc>
        <w:tc>
          <w:tcPr>
            <w:tcW w:w="0" w:type="auto"/>
            <w:shd w:val="solid" w:color="FFFFFF" w:fill="FFFFFF"/>
          </w:tcPr>
          <w:p w14:paraId="4C3060A3" w14:textId="77777777" w:rsidR="006757C7" w:rsidRPr="00774BAE" w:rsidRDefault="009405B1">
            <w:r w:rsidRPr="00774BAE">
              <w:t>Mygtukas</w:t>
            </w:r>
          </w:p>
        </w:tc>
        <w:tc>
          <w:tcPr>
            <w:tcW w:w="0" w:type="auto"/>
            <w:shd w:val="solid" w:color="FFFFFF" w:fill="FFFFFF"/>
          </w:tcPr>
          <w:p w14:paraId="76F82D1F" w14:textId="77777777" w:rsidR="006757C7" w:rsidRPr="00774BAE" w:rsidRDefault="009405B1">
            <w:r w:rsidRPr="00774BAE">
              <w:t>-</w:t>
            </w:r>
          </w:p>
        </w:tc>
        <w:tc>
          <w:tcPr>
            <w:tcW w:w="0" w:type="auto"/>
            <w:shd w:val="solid" w:color="FFFFFF" w:fill="FFFFFF"/>
          </w:tcPr>
          <w:p w14:paraId="29E7EB49" w14:textId="77777777" w:rsidR="006757C7" w:rsidRPr="00774BAE" w:rsidRDefault="009405B1">
            <w:r w:rsidRPr="00774BAE">
              <w:t>-</w:t>
            </w:r>
          </w:p>
        </w:tc>
        <w:tc>
          <w:tcPr>
            <w:tcW w:w="0" w:type="auto"/>
            <w:shd w:val="solid" w:color="FFFFFF" w:fill="FFFFFF"/>
          </w:tcPr>
          <w:p w14:paraId="413A0E16" w14:textId="77777777" w:rsidR="006757C7" w:rsidRPr="00774BAE" w:rsidRDefault="009405B1">
            <w:r w:rsidRPr="00774BAE">
              <w:t>-</w:t>
            </w:r>
          </w:p>
        </w:tc>
        <w:tc>
          <w:tcPr>
            <w:tcW w:w="0" w:type="auto"/>
            <w:shd w:val="solid" w:color="FFFFFF" w:fill="FFFFFF"/>
          </w:tcPr>
          <w:p w14:paraId="6B3B2F2B" w14:textId="77777777" w:rsidR="006757C7" w:rsidRPr="00774BAE" w:rsidRDefault="009405B1">
            <w:r w:rsidRPr="00774BAE">
              <w:t>-</w:t>
            </w:r>
          </w:p>
        </w:tc>
        <w:tc>
          <w:tcPr>
            <w:tcW w:w="0" w:type="auto"/>
            <w:shd w:val="solid" w:color="FFFFFF" w:fill="FFFFFF"/>
          </w:tcPr>
          <w:p w14:paraId="588D61E8" w14:textId="77777777" w:rsidR="006757C7" w:rsidRPr="00774BAE" w:rsidRDefault="009405B1">
            <w:r w:rsidRPr="00774BAE">
              <w:t xml:space="preserve">Pasirinkus, išvalomi įvesti paieškos laukai ir atstatomas rezultatų sąrašas. Detalus lauko aprašymas pateiktas </w:t>
            </w:r>
            <w:hyperlink w:anchor="scroll-bookmark-127" w:history="1">
              <w:r w:rsidRPr="00774BAE">
                <w:rPr>
                  <w:rStyle w:val="Hipersaitas"/>
                </w:rPr>
                <w:t>Paieškos komponentas</w:t>
              </w:r>
            </w:hyperlink>
            <w:r w:rsidRPr="00774BAE">
              <w:t>.</w:t>
            </w:r>
          </w:p>
        </w:tc>
        <w:tc>
          <w:tcPr>
            <w:tcW w:w="0" w:type="auto"/>
          </w:tcPr>
          <w:p w14:paraId="42F1E0AA" w14:textId="77777777" w:rsidR="006757C7" w:rsidRPr="00774BAE" w:rsidRDefault="006757C7"/>
        </w:tc>
      </w:tr>
      <w:tr w:rsidR="006757C7" w:rsidRPr="00774BAE" w14:paraId="73E2C92D" w14:textId="77777777" w:rsidTr="006757C7">
        <w:tc>
          <w:tcPr>
            <w:tcW w:w="0" w:type="auto"/>
          </w:tcPr>
          <w:p w14:paraId="6BFB171F" w14:textId="77777777" w:rsidR="006757C7" w:rsidRPr="00774BAE" w:rsidRDefault="009405B1">
            <w:r w:rsidRPr="00774BAE">
              <w:t>22</w:t>
            </w:r>
          </w:p>
        </w:tc>
        <w:tc>
          <w:tcPr>
            <w:tcW w:w="0" w:type="auto"/>
            <w:vMerge w:val="restart"/>
          </w:tcPr>
          <w:p w14:paraId="1AB2EA37" w14:textId="77777777" w:rsidR="006757C7" w:rsidRPr="00774BAE" w:rsidRDefault="009405B1">
            <w:r w:rsidRPr="00774BAE">
              <w:t>Rezultatų sąrašo veiksmai (funkcijos)</w:t>
            </w:r>
          </w:p>
        </w:tc>
        <w:tc>
          <w:tcPr>
            <w:tcW w:w="0" w:type="auto"/>
          </w:tcPr>
          <w:p w14:paraId="5CCFED76" w14:textId="77777777" w:rsidR="006757C7" w:rsidRPr="00774BAE" w:rsidRDefault="009405B1">
            <w:r w:rsidRPr="00774BAE">
              <w:t>Sukurti naują</w:t>
            </w:r>
          </w:p>
        </w:tc>
        <w:tc>
          <w:tcPr>
            <w:tcW w:w="0" w:type="auto"/>
          </w:tcPr>
          <w:p w14:paraId="2FD5AB86" w14:textId="77777777" w:rsidR="006757C7" w:rsidRPr="00774BAE" w:rsidRDefault="009405B1">
            <w:r w:rsidRPr="00774BAE">
              <w:t>Mygtukas, nuoroda</w:t>
            </w:r>
          </w:p>
        </w:tc>
        <w:tc>
          <w:tcPr>
            <w:tcW w:w="0" w:type="auto"/>
          </w:tcPr>
          <w:p w14:paraId="3321FD7C" w14:textId="77777777" w:rsidR="006757C7" w:rsidRPr="00774BAE" w:rsidRDefault="009405B1">
            <w:r w:rsidRPr="00774BAE">
              <w:t>-</w:t>
            </w:r>
          </w:p>
        </w:tc>
        <w:tc>
          <w:tcPr>
            <w:tcW w:w="0" w:type="auto"/>
          </w:tcPr>
          <w:p w14:paraId="3A0654AA" w14:textId="77777777" w:rsidR="006757C7" w:rsidRPr="00774BAE" w:rsidRDefault="009405B1">
            <w:r w:rsidRPr="00774BAE">
              <w:t>-</w:t>
            </w:r>
          </w:p>
        </w:tc>
        <w:tc>
          <w:tcPr>
            <w:tcW w:w="0" w:type="auto"/>
          </w:tcPr>
          <w:p w14:paraId="1FEAD6B3" w14:textId="77777777" w:rsidR="006757C7" w:rsidRPr="00774BAE" w:rsidRDefault="009405B1">
            <w:r w:rsidRPr="00774BAE">
              <w:t>–</w:t>
            </w:r>
          </w:p>
        </w:tc>
        <w:tc>
          <w:tcPr>
            <w:tcW w:w="0" w:type="auto"/>
          </w:tcPr>
          <w:p w14:paraId="0F3B5BCF" w14:textId="77777777" w:rsidR="006757C7" w:rsidRPr="00774BAE" w:rsidRDefault="009405B1">
            <w:r w:rsidRPr="00774BAE">
              <w:t>–</w:t>
            </w:r>
          </w:p>
        </w:tc>
        <w:tc>
          <w:tcPr>
            <w:tcW w:w="0" w:type="auto"/>
          </w:tcPr>
          <w:p w14:paraId="733DD250" w14:textId="08DEF622" w:rsidR="006757C7" w:rsidRPr="00774BAE" w:rsidRDefault="009405B1">
            <w:r w:rsidRPr="00774BAE">
              <w:t xml:space="preserve">Naujo teisės akto projekto sukūrimas. Pasirinkus mygtuką, iškviečiamas naujo teisės akto projekto kūrimo iššokantis langas (angl. </w:t>
            </w:r>
            <w:proofErr w:type="spellStart"/>
            <w:r w:rsidRPr="00774BAE">
              <w:t>pop</w:t>
            </w:r>
            <w:proofErr w:type="spellEnd"/>
            <w:r w:rsidRPr="00774BAE">
              <w:t xml:space="preserve"> </w:t>
            </w:r>
            <w:proofErr w:type="spellStart"/>
            <w:r w:rsidRPr="00774BAE">
              <w:t>up</w:t>
            </w:r>
            <w:proofErr w:type="spellEnd"/>
            <w:r w:rsidRPr="00774BAE">
              <w:t xml:space="preserve">) redagavimo režimu </w:t>
            </w:r>
            <w:hyperlink w:anchor="scroll-bookmark-57" w:history="1">
              <w:r w:rsidRPr="00774BAE">
                <w:rPr>
                  <w:rStyle w:val="Hipersaitas"/>
                </w:rPr>
                <w:t>Ekraninė forma "</w:t>
              </w:r>
              <w:r w:rsidR="006003C2">
                <w:rPr>
                  <w:rStyle w:val="Hipersaitas"/>
                </w:rPr>
                <w:t xml:space="preserve">TAP </w:t>
              </w:r>
              <w:proofErr w:type="spellStart"/>
              <w:r w:rsidR="006003C2">
                <w:rPr>
                  <w:rStyle w:val="Hipersaitas"/>
                </w:rPr>
                <w:t>rengykl</w:t>
              </w:r>
              <w:r w:rsidRPr="00774BAE">
                <w:rPr>
                  <w:rStyle w:val="Hipersaitas"/>
                </w:rPr>
                <w:t>ė</w:t>
              </w:r>
              <w:proofErr w:type="spellEnd"/>
              <w:r w:rsidRPr="00774BAE">
                <w:rPr>
                  <w:rStyle w:val="Hipersaitas"/>
                </w:rPr>
                <w:t xml:space="preserve"> - Naujo teisės akto projekto kūrimas"</w:t>
              </w:r>
            </w:hyperlink>
            <w:r w:rsidRPr="00774BAE">
              <w:t>.</w:t>
            </w:r>
          </w:p>
        </w:tc>
        <w:tc>
          <w:tcPr>
            <w:tcW w:w="0" w:type="auto"/>
          </w:tcPr>
          <w:p w14:paraId="25BA3728" w14:textId="77777777" w:rsidR="006757C7" w:rsidRPr="00774BAE" w:rsidRDefault="006757C7"/>
        </w:tc>
      </w:tr>
      <w:tr w:rsidR="006757C7" w:rsidRPr="00774BAE" w14:paraId="20ACED2F" w14:textId="77777777" w:rsidTr="006757C7">
        <w:tc>
          <w:tcPr>
            <w:tcW w:w="0" w:type="auto"/>
          </w:tcPr>
          <w:p w14:paraId="5E4CC6C5" w14:textId="77777777" w:rsidR="006757C7" w:rsidRPr="00774BAE" w:rsidRDefault="009405B1">
            <w:r w:rsidRPr="00774BAE">
              <w:t>23</w:t>
            </w:r>
          </w:p>
        </w:tc>
        <w:tc>
          <w:tcPr>
            <w:tcW w:w="0" w:type="auto"/>
            <w:vMerge/>
          </w:tcPr>
          <w:p w14:paraId="4272647C" w14:textId="77777777" w:rsidR="006757C7" w:rsidRPr="00774BAE" w:rsidRDefault="006757C7"/>
        </w:tc>
        <w:tc>
          <w:tcPr>
            <w:tcW w:w="0" w:type="auto"/>
          </w:tcPr>
          <w:p w14:paraId="3985B89F" w14:textId="77777777" w:rsidR="006757C7" w:rsidRPr="00774BAE" w:rsidRDefault="009405B1">
            <w:r w:rsidRPr="00774BAE">
              <w:t>Perkelti į aplanką</w:t>
            </w:r>
          </w:p>
        </w:tc>
        <w:tc>
          <w:tcPr>
            <w:tcW w:w="0" w:type="auto"/>
          </w:tcPr>
          <w:p w14:paraId="5A0881DA" w14:textId="77777777" w:rsidR="006757C7" w:rsidRPr="00774BAE" w:rsidRDefault="009405B1">
            <w:r w:rsidRPr="00774BAE">
              <w:t>Mygtukas, nuoroda</w:t>
            </w:r>
          </w:p>
        </w:tc>
        <w:tc>
          <w:tcPr>
            <w:tcW w:w="0" w:type="auto"/>
          </w:tcPr>
          <w:p w14:paraId="136A7D16" w14:textId="77777777" w:rsidR="006757C7" w:rsidRPr="00774BAE" w:rsidRDefault="009405B1">
            <w:r w:rsidRPr="00774BAE">
              <w:t>-</w:t>
            </w:r>
          </w:p>
        </w:tc>
        <w:tc>
          <w:tcPr>
            <w:tcW w:w="0" w:type="auto"/>
          </w:tcPr>
          <w:p w14:paraId="774D7640" w14:textId="77777777" w:rsidR="006757C7" w:rsidRPr="00774BAE" w:rsidRDefault="009405B1">
            <w:r w:rsidRPr="00774BAE">
              <w:t>-</w:t>
            </w:r>
          </w:p>
        </w:tc>
        <w:tc>
          <w:tcPr>
            <w:tcW w:w="0" w:type="auto"/>
          </w:tcPr>
          <w:p w14:paraId="71BE7D78" w14:textId="77777777" w:rsidR="006757C7" w:rsidRPr="00774BAE" w:rsidRDefault="009405B1">
            <w:r w:rsidRPr="00774BAE">
              <w:t>–</w:t>
            </w:r>
          </w:p>
        </w:tc>
        <w:tc>
          <w:tcPr>
            <w:tcW w:w="0" w:type="auto"/>
          </w:tcPr>
          <w:p w14:paraId="33E04720" w14:textId="77777777" w:rsidR="006757C7" w:rsidRPr="00774BAE" w:rsidRDefault="009405B1">
            <w:r w:rsidRPr="00774BAE">
              <w:t>–</w:t>
            </w:r>
          </w:p>
        </w:tc>
        <w:tc>
          <w:tcPr>
            <w:tcW w:w="0" w:type="auto"/>
          </w:tcPr>
          <w:p w14:paraId="3E156B12" w14:textId="77777777" w:rsidR="006757C7" w:rsidRPr="00774BAE" w:rsidRDefault="009405B1">
            <w:r w:rsidRPr="00774BAE">
              <w:t xml:space="preserve">Masinės operacijos. Pažymėjus (angl. </w:t>
            </w:r>
            <w:proofErr w:type="spellStart"/>
            <w:r w:rsidRPr="00774BAE">
              <w:t>checkbox</w:t>
            </w:r>
            <w:proofErr w:type="spellEnd"/>
            <w:r w:rsidRPr="00774BAE">
              <w:t>) sąrašo objektus ir pasirinkus funkciją “Perkelti į aplanką” turi būti galimybė pasirinkti aplanką iš pateikto sąrašo ir pasirikinti sąrašo objektai perkeliami į nurodytą aplanką. Jeigu naudotojas neranda norimo aplanko, galimybė iš karto sukurti naują aplanką ir pabaigti objektų perkėlimą į naujai sukurtą projekto aplanką.</w:t>
            </w:r>
          </w:p>
        </w:tc>
        <w:tc>
          <w:tcPr>
            <w:tcW w:w="0" w:type="auto"/>
          </w:tcPr>
          <w:p w14:paraId="56B96036" w14:textId="77777777" w:rsidR="006757C7" w:rsidRPr="00774BAE" w:rsidRDefault="006757C7"/>
        </w:tc>
      </w:tr>
      <w:tr w:rsidR="006757C7" w:rsidRPr="00774BAE" w14:paraId="0E50EDEE" w14:textId="77777777" w:rsidTr="006757C7">
        <w:tc>
          <w:tcPr>
            <w:tcW w:w="0" w:type="auto"/>
          </w:tcPr>
          <w:p w14:paraId="2513D754" w14:textId="77777777" w:rsidR="006757C7" w:rsidRPr="00774BAE" w:rsidRDefault="009405B1">
            <w:r w:rsidRPr="00774BAE">
              <w:t>24</w:t>
            </w:r>
          </w:p>
        </w:tc>
        <w:tc>
          <w:tcPr>
            <w:tcW w:w="0" w:type="auto"/>
            <w:vMerge/>
          </w:tcPr>
          <w:p w14:paraId="05386E49" w14:textId="77777777" w:rsidR="006757C7" w:rsidRPr="00774BAE" w:rsidRDefault="006757C7"/>
        </w:tc>
        <w:tc>
          <w:tcPr>
            <w:tcW w:w="0" w:type="auto"/>
          </w:tcPr>
          <w:p w14:paraId="60EBA5E8" w14:textId="77777777" w:rsidR="006757C7" w:rsidRPr="00774BAE" w:rsidRDefault="009405B1">
            <w:r w:rsidRPr="00774BAE">
              <w:t>Sukurti rinkinį</w:t>
            </w:r>
          </w:p>
        </w:tc>
        <w:tc>
          <w:tcPr>
            <w:tcW w:w="0" w:type="auto"/>
          </w:tcPr>
          <w:p w14:paraId="4B48A8BF" w14:textId="77777777" w:rsidR="006757C7" w:rsidRPr="00774BAE" w:rsidRDefault="009405B1">
            <w:r w:rsidRPr="00774BAE">
              <w:t>Mygtukas, nuoroda</w:t>
            </w:r>
          </w:p>
        </w:tc>
        <w:tc>
          <w:tcPr>
            <w:tcW w:w="0" w:type="auto"/>
          </w:tcPr>
          <w:p w14:paraId="3D7E7DB4" w14:textId="77777777" w:rsidR="006757C7" w:rsidRPr="00774BAE" w:rsidRDefault="009405B1">
            <w:r w:rsidRPr="00774BAE">
              <w:t>-</w:t>
            </w:r>
          </w:p>
        </w:tc>
        <w:tc>
          <w:tcPr>
            <w:tcW w:w="0" w:type="auto"/>
          </w:tcPr>
          <w:p w14:paraId="38A945D2" w14:textId="77777777" w:rsidR="006757C7" w:rsidRPr="00774BAE" w:rsidRDefault="009405B1">
            <w:r w:rsidRPr="00774BAE">
              <w:t>-</w:t>
            </w:r>
          </w:p>
        </w:tc>
        <w:tc>
          <w:tcPr>
            <w:tcW w:w="0" w:type="auto"/>
          </w:tcPr>
          <w:p w14:paraId="50E8648D" w14:textId="77777777" w:rsidR="006757C7" w:rsidRPr="00774BAE" w:rsidRDefault="009405B1">
            <w:r w:rsidRPr="00774BAE">
              <w:t>-</w:t>
            </w:r>
          </w:p>
        </w:tc>
        <w:tc>
          <w:tcPr>
            <w:tcW w:w="0" w:type="auto"/>
          </w:tcPr>
          <w:p w14:paraId="7E665833" w14:textId="77777777" w:rsidR="006757C7" w:rsidRPr="00774BAE" w:rsidRDefault="009405B1">
            <w:r w:rsidRPr="00774BAE">
              <w:t>–</w:t>
            </w:r>
          </w:p>
        </w:tc>
        <w:tc>
          <w:tcPr>
            <w:tcW w:w="0" w:type="auto"/>
          </w:tcPr>
          <w:p w14:paraId="37529AB5" w14:textId="12D5BEA0" w:rsidR="006757C7" w:rsidRPr="00774BAE" w:rsidRDefault="00663BE9">
            <w:r>
              <w:t>TAP</w:t>
            </w:r>
            <w:r w:rsidR="009405B1" w:rsidRPr="00774BAE">
              <w:t xml:space="preserve"> rinkinio kūrimas. Sužymėjus sąrašo objektus ir pasirinkus funkciją “Sukurti rinkinį” iškviečiamas naujo </w:t>
            </w:r>
            <w:r>
              <w:t>TAP</w:t>
            </w:r>
            <w:r w:rsidR="009405B1" w:rsidRPr="00774BAE">
              <w:t xml:space="preserve"> rinkinio sukūrimo iššokantis langas (angl. </w:t>
            </w:r>
            <w:proofErr w:type="spellStart"/>
            <w:r w:rsidR="009405B1" w:rsidRPr="00774BAE">
              <w:t>pop</w:t>
            </w:r>
            <w:proofErr w:type="spellEnd"/>
            <w:r w:rsidR="009405B1" w:rsidRPr="00774BAE">
              <w:t xml:space="preserve"> </w:t>
            </w:r>
            <w:proofErr w:type="spellStart"/>
            <w:r w:rsidR="009405B1" w:rsidRPr="00774BAE">
              <w:t>up</w:t>
            </w:r>
            <w:proofErr w:type="spellEnd"/>
            <w:r w:rsidR="009405B1" w:rsidRPr="00774BAE">
              <w:t xml:space="preserve">) </w:t>
            </w:r>
            <w:hyperlink w:anchor="scroll-bookmark-56" w:history="1">
              <w:r w:rsidR="009405B1" w:rsidRPr="00774BAE">
                <w:rPr>
                  <w:rStyle w:val="Hipersaitas"/>
                </w:rPr>
                <w:t>Ekraninė forma "</w:t>
              </w:r>
              <w:r w:rsidR="00767407">
                <w:rPr>
                  <w:rStyle w:val="Hipersaitas"/>
                </w:rPr>
                <w:t xml:space="preserve">TAP </w:t>
              </w:r>
              <w:proofErr w:type="spellStart"/>
              <w:r w:rsidR="00767407">
                <w:rPr>
                  <w:rStyle w:val="Hipersaitas"/>
                </w:rPr>
                <w:t>r</w:t>
              </w:r>
              <w:r w:rsidR="009405B1" w:rsidRPr="00774BAE">
                <w:rPr>
                  <w:rStyle w:val="Hipersaitas"/>
                </w:rPr>
                <w:t>engyklė</w:t>
              </w:r>
              <w:proofErr w:type="spellEnd"/>
              <w:r w:rsidR="009405B1" w:rsidRPr="00774BAE">
                <w:rPr>
                  <w:rStyle w:val="Hipersaitas"/>
                </w:rPr>
                <w:t xml:space="preserve"> - </w:t>
              </w:r>
              <w:r>
                <w:rPr>
                  <w:rStyle w:val="Hipersaitas"/>
                </w:rPr>
                <w:t>TAP</w:t>
              </w:r>
              <w:r w:rsidR="009405B1" w:rsidRPr="00774BAE">
                <w:rPr>
                  <w:rStyle w:val="Hipersaitas"/>
                </w:rPr>
                <w:t xml:space="preserve"> rinkinių sukūrimas"</w:t>
              </w:r>
            </w:hyperlink>
            <w:r w:rsidR="009405B1" w:rsidRPr="00774BAE">
              <w:t xml:space="preserve"> .</w:t>
            </w:r>
          </w:p>
          <w:p w14:paraId="7705E718" w14:textId="77777777" w:rsidR="006757C7" w:rsidRPr="00774BAE" w:rsidRDefault="009405B1">
            <w:r w:rsidRPr="00774BAE">
              <w:t>Jeigu nepažymėta nė vienas objektas arba pažymėtas tik vienas objektas ir spaudžiama “Sukurti rinkinį” turi būti rodomas įspėjimo pranešimas “Pasirinkite daugiau ne vieną projektą, kurį norite įtraukti į rinkinį”.</w:t>
            </w:r>
          </w:p>
        </w:tc>
        <w:tc>
          <w:tcPr>
            <w:tcW w:w="0" w:type="auto"/>
          </w:tcPr>
          <w:p w14:paraId="387F7FA7" w14:textId="77777777" w:rsidR="006757C7" w:rsidRPr="00774BAE" w:rsidRDefault="006757C7"/>
        </w:tc>
      </w:tr>
      <w:tr w:rsidR="006757C7" w:rsidRPr="00774BAE" w14:paraId="2BA555B7" w14:textId="77777777" w:rsidTr="006757C7">
        <w:tc>
          <w:tcPr>
            <w:tcW w:w="0" w:type="auto"/>
          </w:tcPr>
          <w:p w14:paraId="51C48925" w14:textId="77777777" w:rsidR="006757C7" w:rsidRPr="00774BAE" w:rsidRDefault="009405B1">
            <w:r w:rsidRPr="00774BAE">
              <w:t>25</w:t>
            </w:r>
          </w:p>
        </w:tc>
        <w:tc>
          <w:tcPr>
            <w:tcW w:w="0" w:type="auto"/>
            <w:vMerge/>
          </w:tcPr>
          <w:p w14:paraId="7BCE276E" w14:textId="77777777" w:rsidR="006757C7" w:rsidRPr="00774BAE" w:rsidRDefault="006757C7"/>
        </w:tc>
        <w:tc>
          <w:tcPr>
            <w:tcW w:w="0" w:type="auto"/>
          </w:tcPr>
          <w:p w14:paraId="2ECBA2BE" w14:textId="77777777" w:rsidR="006757C7" w:rsidRPr="00774BAE" w:rsidRDefault="009405B1">
            <w:r w:rsidRPr="00774BAE">
              <w:t>Daugiau veiksmų, ikona “</w:t>
            </w:r>
            <w:r w:rsidRPr="00774BAE">
              <w:rPr>
                <w:noProof/>
                <w:lang w:eastAsia="lt-LT"/>
              </w:rPr>
              <w:drawing>
                <wp:inline distT="0" distB="0" distL="0" distR="0" wp14:anchorId="44A86A47" wp14:editId="0C0205DB">
                  <wp:extent cx="115860" cy="127000"/>
                  <wp:effectExtent l="19050" t="19050" r="28575" b="19050"/>
                  <wp:docPr id="100062" name="Picture 100062" descr="image-20251202-1319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2" name=""/>
                          <pic:cNvPicPr>
                            <a:picLocks noChangeAspect="1"/>
                          </pic:cNvPicPr>
                        </pic:nvPicPr>
                        <pic:blipFill>
                          <a:blip r:embed="rId33"/>
                          <a:stretch>
                            <a:fillRect/>
                          </a:stretch>
                        </pic:blipFill>
                        <pic:spPr>
                          <a:xfrm>
                            <a:off x="0" y="0"/>
                            <a:ext cx="115860" cy="127000"/>
                          </a:xfrm>
                          <a:prstGeom prst="rect">
                            <a:avLst/>
                          </a:prstGeom>
                          <a:ln w="9525">
                            <a:solidFill>
                              <a:srgbClr val="000000"/>
                            </a:solidFill>
                            <a:prstDash val="solid"/>
                          </a:ln>
                        </pic:spPr>
                      </pic:pic>
                    </a:graphicData>
                  </a:graphic>
                </wp:inline>
              </w:drawing>
            </w:r>
            <w:r w:rsidRPr="00774BAE">
              <w:t>” - lentelės valdymo funkcijos</w:t>
            </w:r>
          </w:p>
        </w:tc>
        <w:tc>
          <w:tcPr>
            <w:tcW w:w="0" w:type="auto"/>
          </w:tcPr>
          <w:p w14:paraId="552F2F8F" w14:textId="77777777" w:rsidR="006757C7" w:rsidRPr="00774BAE" w:rsidRDefault="009405B1">
            <w:r w:rsidRPr="00774BAE">
              <w:t>Lentelės valdymo funkcijos</w:t>
            </w:r>
          </w:p>
        </w:tc>
        <w:tc>
          <w:tcPr>
            <w:tcW w:w="0" w:type="auto"/>
          </w:tcPr>
          <w:p w14:paraId="0E40674E" w14:textId="77777777" w:rsidR="006757C7" w:rsidRPr="00774BAE" w:rsidRDefault="009405B1">
            <w:r w:rsidRPr="00774BAE">
              <w:t>-</w:t>
            </w:r>
          </w:p>
        </w:tc>
        <w:tc>
          <w:tcPr>
            <w:tcW w:w="0" w:type="auto"/>
          </w:tcPr>
          <w:p w14:paraId="57C7D375" w14:textId="77777777" w:rsidR="006757C7" w:rsidRPr="00774BAE" w:rsidRDefault="009405B1">
            <w:r w:rsidRPr="00774BAE">
              <w:t>-</w:t>
            </w:r>
          </w:p>
        </w:tc>
        <w:tc>
          <w:tcPr>
            <w:tcW w:w="0" w:type="auto"/>
          </w:tcPr>
          <w:p w14:paraId="28080B38" w14:textId="77777777" w:rsidR="006757C7" w:rsidRPr="00774BAE" w:rsidRDefault="009405B1">
            <w:r w:rsidRPr="00774BAE">
              <w:t>-</w:t>
            </w:r>
          </w:p>
        </w:tc>
        <w:tc>
          <w:tcPr>
            <w:tcW w:w="0" w:type="auto"/>
          </w:tcPr>
          <w:p w14:paraId="57A32368" w14:textId="77777777" w:rsidR="006757C7" w:rsidRPr="00774BAE" w:rsidRDefault="009405B1">
            <w:r w:rsidRPr="00774BAE">
              <w:t>Nėra</w:t>
            </w:r>
          </w:p>
        </w:tc>
        <w:tc>
          <w:tcPr>
            <w:tcW w:w="0" w:type="auto"/>
          </w:tcPr>
          <w:p w14:paraId="2892323C" w14:textId="77777777" w:rsidR="006757C7" w:rsidRPr="00774BAE" w:rsidRDefault="009405B1">
            <w:r w:rsidRPr="00774BAE">
              <w:t>Paspaudus ikoną “</w:t>
            </w:r>
            <w:r w:rsidRPr="00774BAE">
              <w:rPr>
                <w:noProof/>
                <w:lang w:eastAsia="lt-LT"/>
              </w:rPr>
              <w:drawing>
                <wp:inline distT="0" distB="0" distL="0" distR="0" wp14:anchorId="44A750CA" wp14:editId="61D331FE">
                  <wp:extent cx="115860" cy="127000"/>
                  <wp:effectExtent l="19050" t="19050" r="28575" b="19050"/>
                  <wp:docPr id="100064" name="Picture 100064" descr="image-20251202-1319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4" name=""/>
                          <pic:cNvPicPr>
                            <a:picLocks noChangeAspect="1"/>
                          </pic:cNvPicPr>
                        </pic:nvPicPr>
                        <pic:blipFill>
                          <a:blip r:embed="rId33"/>
                          <a:stretch>
                            <a:fillRect/>
                          </a:stretch>
                        </pic:blipFill>
                        <pic:spPr>
                          <a:xfrm>
                            <a:off x="0" y="0"/>
                            <a:ext cx="115860" cy="127000"/>
                          </a:xfrm>
                          <a:prstGeom prst="rect">
                            <a:avLst/>
                          </a:prstGeom>
                          <a:ln w="9525">
                            <a:solidFill>
                              <a:srgbClr val="000000"/>
                            </a:solidFill>
                            <a:prstDash val="solid"/>
                          </a:ln>
                        </pic:spPr>
                      </pic:pic>
                    </a:graphicData>
                  </a:graphic>
                </wp:inline>
              </w:drawing>
            </w:r>
            <w:r w:rsidRPr="00774BAE">
              <w:t>” naudotojui bus atveriamas iššokantis langas su šiomis funkcijomis:</w:t>
            </w:r>
          </w:p>
          <w:p w14:paraId="0B9DFF64" w14:textId="77777777" w:rsidR="006757C7" w:rsidRPr="00774BAE" w:rsidRDefault="009405B1">
            <w:pPr>
              <w:numPr>
                <w:ilvl w:val="0"/>
                <w:numId w:val="103"/>
              </w:numPr>
            </w:pPr>
            <w:r w:rsidRPr="00774BAE">
              <w:t xml:space="preserve">eksportuoti - aprašomas lange </w:t>
            </w:r>
            <w:hyperlink w:anchor="scroll-bookmark-128" w:history="1">
              <w:r w:rsidRPr="00774BAE">
                <w:rPr>
                  <w:rStyle w:val="Hipersaitas"/>
                </w:rPr>
                <w:t>Eksportavimo parinktys</w:t>
              </w:r>
            </w:hyperlink>
            <w:r w:rsidRPr="00774BAE">
              <w:t>;</w:t>
            </w:r>
          </w:p>
          <w:p w14:paraId="475B5FC4" w14:textId="77777777" w:rsidR="006757C7" w:rsidRPr="00774BAE" w:rsidRDefault="009405B1">
            <w:pPr>
              <w:numPr>
                <w:ilvl w:val="0"/>
                <w:numId w:val="103"/>
              </w:numPr>
            </w:pPr>
            <w:r w:rsidRPr="00774BAE">
              <w:t xml:space="preserve">šalinti (galima šalinti įrašus, kurių būsena “Redaguojama”, “Sukurta”, “Atidėta rengėjo”, jeigu TAP nėra paviešintas </w:t>
            </w:r>
            <w:proofErr w:type="spellStart"/>
            <w:r w:rsidRPr="00774BAE">
              <w:t>TAIS’e</w:t>
            </w:r>
            <w:proofErr w:type="spellEnd"/>
            <w:r w:rsidRPr="00774BAE">
              <w:t>) - paspaudus šalinimo veiksmą sistema rengėjo turi perklausti ar tikrai norima pašalinti projektą;</w:t>
            </w:r>
          </w:p>
          <w:p w14:paraId="1775C423" w14:textId="77777777" w:rsidR="006757C7" w:rsidRPr="00774BAE" w:rsidRDefault="009405B1">
            <w:pPr>
              <w:numPr>
                <w:ilvl w:val="0"/>
                <w:numId w:val="103"/>
              </w:numPr>
            </w:pPr>
            <w:r w:rsidRPr="00774BAE">
              <w:t xml:space="preserve">tvarkyti stulpelius - aprašomas sąrašinių formų komponentų lange </w:t>
            </w:r>
            <w:hyperlink w:anchor="scroll-bookmark-112" w:history="1">
              <w:r w:rsidRPr="00774BAE">
                <w:rPr>
                  <w:rStyle w:val="Hipersaitas"/>
                </w:rPr>
                <w:t>Sąrašinių formų komponentai</w:t>
              </w:r>
            </w:hyperlink>
            <w:r w:rsidRPr="00774BAE">
              <w:t>.</w:t>
            </w:r>
          </w:p>
          <w:p w14:paraId="1BF235B4" w14:textId="77777777" w:rsidR="006757C7" w:rsidRPr="00774BAE" w:rsidRDefault="009405B1">
            <w:pPr>
              <w:numPr>
                <w:ilvl w:val="0"/>
                <w:numId w:val="103"/>
              </w:numPr>
            </w:pPr>
            <w:r w:rsidRPr="00774BAE">
              <w:t>pažymėti projektą atidėtu - pasirinkus projektas įgauna būseną “Atidėtas rengėjo/ įšaldytas”.</w:t>
            </w:r>
          </w:p>
        </w:tc>
        <w:tc>
          <w:tcPr>
            <w:tcW w:w="0" w:type="auto"/>
          </w:tcPr>
          <w:p w14:paraId="3602FCB4" w14:textId="77777777" w:rsidR="006757C7" w:rsidRPr="00774BAE" w:rsidRDefault="006757C7"/>
        </w:tc>
      </w:tr>
      <w:tr w:rsidR="006757C7" w:rsidRPr="00774BAE" w14:paraId="4FEBBC31" w14:textId="77777777" w:rsidTr="006757C7">
        <w:tc>
          <w:tcPr>
            <w:tcW w:w="0" w:type="auto"/>
          </w:tcPr>
          <w:p w14:paraId="00D61C89" w14:textId="77777777" w:rsidR="006757C7" w:rsidRPr="00774BAE" w:rsidRDefault="009405B1">
            <w:r w:rsidRPr="00774BAE">
              <w:t>26</w:t>
            </w:r>
          </w:p>
        </w:tc>
        <w:tc>
          <w:tcPr>
            <w:tcW w:w="0" w:type="auto"/>
          </w:tcPr>
          <w:p w14:paraId="31115916" w14:textId="77777777" w:rsidR="006757C7" w:rsidRPr="00774BAE" w:rsidRDefault="009405B1">
            <w:r w:rsidRPr="00774BAE">
              <w:t>Lentelės pavadinimas</w:t>
            </w:r>
          </w:p>
        </w:tc>
        <w:tc>
          <w:tcPr>
            <w:tcW w:w="0" w:type="auto"/>
          </w:tcPr>
          <w:p w14:paraId="01936602" w14:textId="77777777" w:rsidR="006757C7" w:rsidRPr="00774BAE" w:rsidRDefault="009405B1">
            <w:r w:rsidRPr="00774BAE">
              <w:t>Skiltis “Mano teisės aktų projektai”</w:t>
            </w:r>
          </w:p>
        </w:tc>
        <w:tc>
          <w:tcPr>
            <w:tcW w:w="0" w:type="auto"/>
          </w:tcPr>
          <w:p w14:paraId="0EBCFE82" w14:textId="77777777" w:rsidR="006757C7" w:rsidRPr="00774BAE" w:rsidRDefault="009405B1">
            <w:r w:rsidRPr="00774BAE">
              <w:t>Lentelės antraštė</w:t>
            </w:r>
          </w:p>
        </w:tc>
        <w:tc>
          <w:tcPr>
            <w:tcW w:w="0" w:type="auto"/>
          </w:tcPr>
          <w:p w14:paraId="037C7DA9" w14:textId="77777777" w:rsidR="006757C7" w:rsidRPr="00774BAE" w:rsidRDefault="009405B1">
            <w:r w:rsidRPr="00774BAE">
              <w:t>-</w:t>
            </w:r>
          </w:p>
        </w:tc>
        <w:tc>
          <w:tcPr>
            <w:tcW w:w="0" w:type="auto"/>
          </w:tcPr>
          <w:p w14:paraId="59ED7B1C" w14:textId="77777777" w:rsidR="006757C7" w:rsidRPr="00774BAE" w:rsidRDefault="009405B1">
            <w:r w:rsidRPr="00774BAE">
              <w:t>-</w:t>
            </w:r>
          </w:p>
        </w:tc>
        <w:tc>
          <w:tcPr>
            <w:tcW w:w="0" w:type="auto"/>
          </w:tcPr>
          <w:p w14:paraId="0698BC4A" w14:textId="77777777" w:rsidR="006757C7" w:rsidRPr="00774BAE" w:rsidRDefault="009405B1">
            <w:r w:rsidRPr="00774BAE">
              <w:t>Automatiškai atvaizduojamas.</w:t>
            </w:r>
          </w:p>
        </w:tc>
        <w:tc>
          <w:tcPr>
            <w:tcW w:w="0" w:type="auto"/>
          </w:tcPr>
          <w:p w14:paraId="2C7C1191" w14:textId="77777777" w:rsidR="006757C7" w:rsidRPr="00774BAE" w:rsidRDefault="009405B1">
            <w:r w:rsidRPr="00774BAE">
              <w:t>Nėra</w:t>
            </w:r>
          </w:p>
        </w:tc>
        <w:tc>
          <w:tcPr>
            <w:tcW w:w="0" w:type="auto"/>
          </w:tcPr>
          <w:p w14:paraId="2EBAA15F" w14:textId="77777777" w:rsidR="006757C7" w:rsidRPr="00774BAE" w:rsidRDefault="009405B1">
            <w:r w:rsidRPr="00774BAE">
              <w:t>Rodo visus naudotojo sukurtus, redaguojamus, parengtus ar atidėtus teisės aktų projektus.</w:t>
            </w:r>
          </w:p>
          <w:p w14:paraId="48CD8E1B" w14:textId="77777777" w:rsidR="006757C7" w:rsidRPr="00774BAE" w:rsidRDefault="009405B1">
            <w:r w:rsidRPr="00774BAE">
              <w:t>Rūšiavimas - pagal naujausią redagavimo datą ir laiką.</w:t>
            </w:r>
          </w:p>
        </w:tc>
        <w:tc>
          <w:tcPr>
            <w:tcW w:w="0" w:type="auto"/>
          </w:tcPr>
          <w:p w14:paraId="10D17E6C" w14:textId="77777777" w:rsidR="006757C7" w:rsidRPr="00774BAE" w:rsidRDefault="006757C7"/>
        </w:tc>
      </w:tr>
      <w:tr w:rsidR="006757C7" w:rsidRPr="00774BAE" w14:paraId="3692F135" w14:textId="77777777" w:rsidTr="006757C7">
        <w:tc>
          <w:tcPr>
            <w:tcW w:w="0" w:type="auto"/>
          </w:tcPr>
          <w:p w14:paraId="219F7E2B" w14:textId="77777777" w:rsidR="006757C7" w:rsidRPr="00774BAE" w:rsidRDefault="009405B1">
            <w:r w:rsidRPr="00774BAE">
              <w:t>27</w:t>
            </w:r>
          </w:p>
        </w:tc>
        <w:tc>
          <w:tcPr>
            <w:tcW w:w="0" w:type="auto"/>
            <w:vMerge w:val="restart"/>
          </w:tcPr>
          <w:p w14:paraId="7EB7ED57" w14:textId="77777777" w:rsidR="006757C7" w:rsidRPr="00774BAE" w:rsidRDefault="009405B1">
            <w:r w:rsidRPr="00774BAE">
              <w:t>Lentelės stulpelių duomenys</w:t>
            </w:r>
          </w:p>
        </w:tc>
        <w:tc>
          <w:tcPr>
            <w:tcW w:w="0" w:type="auto"/>
          </w:tcPr>
          <w:p w14:paraId="71192BDF" w14:textId="77777777" w:rsidR="006757C7" w:rsidRPr="00774BAE" w:rsidRDefault="009405B1">
            <w:r w:rsidRPr="00774BAE">
              <w:t>Žymėjimo</w:t>
            </w:r>
          </w:p>
        </w:tc>
        <w:tc>
          <w:tcPr>
            <w:tcW w:w="0" w:type="auto"/>
          </w:tcPr>
          <w:p w14:paraId="6DB50138" w14:textId="77777777" w:rsidR="006757C7" w:rsidRPr="00774BAE" w:rsidRDefault="009405B1">
            <w:proofErr w:type="spellStart"/>
            <w:r w:rsidRPr="00774BAE">
              <w:t>Checkbox</w:t>
            </w:r>
            <w:proofErr w:type="spellEnd"/>
          </w:p>
        </w:tc>
        <w:tc>
          <w:tcPr>
            <w:tcW w:w="0" w:type="auto"/>
          </w:tcPr>
          <w:p w14:paraId="53FCC13F" w14:textId="77777777" w:rsidR="006757C7" w:rsidRPr="00774BAE" w:rsidRDefault="009405B1">
            <w:r w:rsidRPr="00774BAE">
              <w:t>Ne</w:t>
            </w:r>
          </w:p>
        </w:tc>
        <w:tc>
          <w:tcPr>
            <w:tcW w:w="0" w:type="auto"/>
          </w:tcPr>
          <w:p w14:paraId="228E6A20" w14:textId="77777777" w:rsidR="006757C7" w:rsidRPr="00774BAE" w:rsidRDefault="009405B1">
            <w:r w:rsidRPr="00774BAE">
              <w:t>Taip</w:t>
            </w:r>
          </w:p>
        </w:tc>
        <w:tc>
          <w:tcPr>
            <w:tcW w:w="0" w:type="auto"/>
          </w:tcPr>
          <w:p w14:paraId="4C8A181A" w14:textId="77777777" w:rsidR="006757C7" w:rsidRPr="00774BAE" w:rsidRDefault="009405B1">
            <w:r w:rsidRPr="00774BAE">
              <w:t>–</w:t>
            </w:r>
          </w:p>
        </w:tc>
        <w:tc>
          <w:tcPr>
            <w:tcW w:w="0" w:type="auto"/>
          </w:tcPr>
          <w:p w14:paraId="68CB8C69" w14:textId="77777777" w:rsidR="006757C7" w:rsidRPr="00774BAE" w:rsidRDefault="009405B1">
            <w:r w:rsidRPr="00774BAE">
              <w:t>–</w:t>
            </w:r>
          </w:p>
        </w:tc>
        <w:tc>
          <w:tcPr>
            <w:tcW w:w="0" w:type="auto"/>
          </w:tcPr>
          <w:p w14:paraId="63D698B8" w14:textId="77777777" w:rsidR="006757C7" w:rsidRPr="00774BAE" w:rsidRDefault="009405B1">
            <w:r w:rsidRPr="00774BAE">
              <w:t xml:space="preserve">Skirtas masiniams veiksmams su sąrašo eilutėmis (projektais) atlikti (eksportuoti sąrašo duomenis, sukurti rinkinį, šalinti ir </w:t>
            </w:r>
            <w:proofErr w:type="spellStart"/>
            <w:r w:rsidRPr="00774BAE">
              <w:t>kt</w:t>
            </w:r>
            <w:proofErr w:type="spellEnd"/>
            <w:r w:rsidRPr="00774BAE">
              <w:t>).</w:t>
            </w:r>
          </w:p>
        </w:tc>
        <w:tc>
          <w:tcPr>
            <w:tcW w:w="0" w:type="auto"/>
          </w:tcPr>
          <w:p w14:paraId="3AADBF5C" w14:textId="77777777" w:rsidR="006757C7" w:rsidRPr="00774BAE" w:rsidRDefault="006757C7"/>
        </w:tc>
      </w:tr>
      <w:tr w:rsidR="006757C7" w:rsidRPr="00774BAE" w14:paraId="3DF8791E" w14:textId="77777777" w:rsidTr="006757C7">
        <w:tc>
          <w:tcPr>
            <w:tcW w:w="0" w:type="auto"/>
          </w:tcPr>
          <w:p w14:paraId="3E3C4E5A" w14:textId="77777777" w:rsidR="006757C7" w:rsidRPr="00774BAE" w:rsidRDefault="009405B1">
            <w:r w:rsidRPr="00774BAE">
              <w:t>28</w:t>
            </w:r>
          </w:p>
        </w:tc>
        <w:tc>
          <w:tcPr>
            <w:tcW w:w="0" w:type="auto"/>
            <w:vMerge/>
          </w:tcPr>
          <w:p w14:paraId="2A96B334" w14:textId="77777777" w:rsidR="006757C7" w:rsidRPr="00774BAE" w:rsidRDefault="006757C7"/>
        </w:tc>
        <w:tc>
          <w:tcPr>
            <w:tcW w:w="0" w:type="auto"/>
          </w:tcPr>
          <w:p w14:paraId="7265A9EE" w14:textId="77777777" w:rsidR="006757C7" w:rsidRPr="00774BAE" w:rsidRDefault="009405B1">
            <w:r w:rsidRPr="00774BAE">
              <w:t>Lentelės stulpelis “Pobūdis”</w:t>
            </w:r>
          </w:p>
        </w:tc>
        <w:tc>
          <w:tcPr>
            <w:tcW w:w="0" w:type="auto"/>
          </w:tcPr>
          <w:p w14:paraId="4134F9B6" w14:textId="77777777" w:rsidR="006757C7" w:rsidRPr="00774BAE" w:rsidRDefault="009405B1">
            <w:r w:rsidRPr="00774BAE">
              <w:t>Tekstinis lentelės stulpelis</w:t>
            </w:r>
          </w:p>
        </w:tc>
        <w:tc>
          <w:tcPr>
            <w:tcW w:w="0" w:type="auto"/>
          </w:tcPr>
          <w:p w14:paraId="285C8479" w14:textId="77777777" w:rsidR="006757C7" w:rsidRPr="00774BAE" w:rsidRDefault="009405B1">
            <w:r w:rsidRPr="00774BAE">
              <w:t>-</w:t>
            </w:r>
          </w:p>
        </w:tc>
        <w:tc>
          <w:tcPr>
            <w:tcW w:w="0" w:type="auto"/>
          </w:tcPr>
          <w:p w14:paraId="0052E922" w14:textId="77777777" w:rsidR="006757C7" w:rsidRPr="00774BAE" w:rsidRDefault="009405B1">
            <w:r w:rsidRPr="00774BAE">
              <w:t>-</w:t>
            </w:r>
          </w:p>
        </w:tc>
        <w:tc>
          <w:tcPr>
            <w:tcW w:w="0" w:type="auto"/>
          </w:tcPr>
          <w:p w14:paraId="07C6624C" w14:textId="77777777" w:rsidR="006757C7" w:rsidRPr="00774BAE" w:rsidRDefault="009405B1">
            <w:r w:rsidRPr="00774BAE">
              <w:t>Automatiškai generuojamas. Fiksuotas klasifikatorius.</w:t>
            </w:r>
          </w:p>
        </w:tc>
        <w:tc>
          <w:tcPr>
            <w:tcW w:w="0" w:type="auto"/>
          </w:tcPr>
          <w:p w14:paraId="60B59FC7" w14:textId="77777777" w:rsidR="006757C7" w:rsidRPr="00774BAE" w:rsidRDefault="009405B1">
            <w:pPr>
              <w:jc w:val="center"/>
            </w:pPr>
            <w:r w:rsidRPr="00774BAE">
              <w:t>Stulpelio pavadinime rodoma ikona „i” , kurią užvedus rodomas paaiškinimo tekstas.</w:t>
            </w:r>
            <w:r w:rsidRPr="00774BAE">
              <w:rPr>
                <w:noProof/>
                <w:lang w:eastAsia="lt-LT"/>
              </w:rPr>
              <w:drawing>
                <wp:inline distT="0" distB="0" distL="0" distR="0" wp14:anchorId="7E31CA97" wp14:editId="57360395">
                  <wp:extent cx="1183640" cy="404535"/>
                  <wp:effectExtent l="0" t="0" r="0" b="0"/>
                  <wp:docPr id="100066" name="Picture 100066" descr="image-20260217-0847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6" name=""/>
                          <pic:cNvPicPr>
                            <a:picLocks noChangeAspect="1"/>
                          </pic:cNvPicPr>
                        </pic:nvPicPr>
                        <pic:blipFill>
                          <a:blip r:embed="rId34"/>
                          <a:stretch>
                            <a:fillRect/>
                          </a:stretch>
                        </pic:blipFill>
                        <pic:spPr>
                          <a:xfrm>
                            <a:off x="0" y="0"/>
                            <a:ext cx="1183640" cy="404535"/>
                          </a:xfrm>
                          <a:prstGeom prst="rect">
                            <a:avLst/>
                          </a:prstGeom>
                        </pic:spPr>
                      </pic:pic>
                    </a:graphicData>
                  </a:graphic>
                </wp:inline>
              </w:drawing>
            </w:r>
          </w:p>
          <w:p w14:paraId="32BF76EB" w14:textId="77777777" w:rsidR="006757C7" w:rsidRPr="00774BAE" w:rsidRDefault="006757C7"/>
          <w:p w14:paraId="7641D38F" w14:textId="77777777" w:rsidR="006757C7" w:rsidRPr="00774BAE" w:rsidRDefault="009405B1">
            <w:r w:rsidRPr="00774BAE">
              <w:t>Užvedus ant reikšmės rodomas pilnas reikšmės pavadinimas.</w:t>
            </w:r>
          </w:p>
        </w:tc>
        <w:tc>
          <w:tcPr>
            <w:tcW w:w="0" w:type="auto"/>
          </w:tcPr>
          <w:p w14:paraId="565E0C02" w14:textId="77777777" w:rsidR="006757C7" w:rsidRPr="00774BAE" w:rsidRDefault="009405B1">
            <w:r w:rsidRPr="00774BAE">
              <w:t>Nurodo TAP pobūdį. Galimos reikšmės:</w:t>
            </w:r>
          </w:p>
          <w:p w14:paraId="70FF9AB1" w14:textId="77777777" w:rsidR="006757C7" w:rsidRPr="00774BAE" w:rsidRDefault="009405B1">
            <w:pPr>
              <w:numPr>
                <w:ilvl w:val="0"/>
                <w:numId w:val="104"/>
              </w:numPr>
            </w:pPr>
            <w:r w:rsidRPr="00774BAE">
              <w:t>K - keičiantis teisės aktas;</w:t>
            </w:r>
          </w:p>
          <w:p w14:paraId="18DE5CB5" w14:textId="77777777" w:rsidR="006757C7" w:rsidRPr="00774BAE" w:rsidRDefault="009405B1">
            <w:pPr>
              <w:numPr>
                <w:ilvl w:val="0"/>
                <w:numId w:val="104"/>
              </w:numPr>
            </w:pPr>
            <w:r w:rsidRPr="00774BAE">
              <w:t>N - naujas teisės aktas;</w:t>
            </w:r>
          </w:p>
          <w:p w14:paraId="25974E84" w14:textId="77777777" w:rsidR="006757C7" w:rsidRPr="00774BAE" w:rsidRDefault="009405B1">
            <w:pPr>
              <w:numPr>
                <w:ilvl w:val="0"/>
                <w:numId w:val="104"/>
              </w:numPr>
            </w:pPr>
            <w:r w:rsidRPr="00774BAE">
              <w:t>NG - Pripažįstantis netekusiu galios teisės aktas.</w:t>
            </w:r>
          </w:p>
          <w:p w14:paraId="38ABF1B9" w14:textId="77777777" w:rsidR="006757C7" w:rsidRPr="00774BAE" w:rsidRDefault="006757C7"/>
        </w:tc>
        <w:tc>
          <w:tcPr>
            <w:tcW w:w="0" w:type="auto"/>
          </w:tcPr>
          <w:p w14:paraId="376522E5" w14:textId="77777777" w:rsidR="006757C7" w:rsidRPr="00774BAE" w:rsidRDefault="006757C7"/>
        </w:tc>
      </w:tr>
      <w:tr w:rsidR="006757C7" w:rsidRPr="00774BAE" w14:paraId="55DABE7E" w14:textId="77777777" w:rsidTr="006757C7">
        <w:tc>
          <w:tcPr>
            <w:tcW w:w="0" w:type="auto"/>
          </w:tcPr>
          <w:p w14:paraId="004B4A25" w14:textId="77777777" w:rsidR="006757C7" w:rsidRPr="00774BAE" w:rsidRDefault="009405B1">
            <w:r w:rsidRPr="00774BAE">
              <w:t>29</w:t>
            </w:r>
          </w:p>
        </w:tc>
        <w:tc>
          <w:tcPr>
            <w:tcW w:w="0" w:type="auto"/>
            <w:vMerge/>
          </w:tcPr>
          <w:p w14:paraId="6368238A" w14:textId="77777777" w:rsidR="006757C7" w:rsidRPr="00774BAE" w:rsidRDefault="006757C7"/>
        </w:tc>
        <w:tc>
          <w:tcPr>
            <w:tcW w:w="0" w:type="auto"/>
          </w:tcPr>
          <w:p w14:paraId="2D284485" w14:textId="77777777" w:rsidR="006757C7" w:rsidRPr="00774BAE" w:rsidRDefault="009405B1">
            <w:r w:rsidRPr="00774BAE">
              <w:t>Lentelės stulpelis “Darbinis projekto ar rinkinio pavadinimas”</w:t>
            </w:r>
          </w:p>
        </w:tc>
        <w:tc>
          <w:tcPr>
            <w:tcW w:w="0" w:type="auto"/>
          </w:tcPr>
          <w:p w14:paraId="7CD96CF1" w14:textId="77777777" w:rsidR="006757C7" w:rsidRPr="00774BAE" w:rsidRDefault="009405B1">
            <w:r w:rsidRPr="00774BAE">
              <w:t>Tekstinis lentelės stulpelis</w:t>
            </w:r>
          </w:p>
        </w:tc>
        <w:tc>
          <w:tcPr>
            <w:tcW w:w="0" w:type="auto"/>
          </w:tcPr>
          <w:p w14:paraId="3C355675" w14:textId="77777777" w:rsidR="006757C7" w:rsidRPr="00774BAE" w:rsidRDefault="009405B1">
            <w:r w:rsidRPr="00774BAE">
              <w:t>-</w:t>
            </w:r>
          </w:p>
        </w:tc>
        <w:tc>
          <w:tcPr>
            <w:tcW w:w="0" w:type="auto"/>
          </w:tcPr>
          <w:p w14:paraId="6542988C" w14:textId="77777777" w:rsidR="006757C7" w:rsidRPr="00774BAE" w:rsidRDefault="009405B1">
            <w:r w:rsidRPr="00774BAE">
              <w:t>-</w:t>
            </w:r>
          </w:p>
        </w:tc>
        <w:tc>
          <w:tcPr>
            <w:tcW w:w="0" w:type="auto"/>
          </w:tcPr>
          <w:p w14:paraId="46E32F17" w14:textId="77777777" w:rsidR="006757C7" w:rsidRPr="00774BAE" w:rsidRDefault="009405B1">
            <w:r w:rsidRPr="00774BAE">
              <w:t>Automatiškai generuojamas. Rodomas projekto darbinis pavadinimas kaip nuoroda į projekto redagavimo aplinką.</w:t>
            </w:r>
          </w:p>
          <w:p w14:paraId="14926557" w14:textId="77777777" w:rsidR="006757C7" w:rsidRPr="00774BAE" w:rsidRDefault="009405B1">
            <w:r w:rsidRPr="00774BAE">
              <w:t>Jeigu atvaizduojamas rinkinys, rodomas rinkinio požymis “Rinkinys: &lt;atvaizduojamas rinkinio pavadinimas&gt;.</w:t>
            </w:r>
          </w:p>
        </w:tc>
        <w:tc>
          <w:tcPr>
            <w:tcW w:w="0" w:type="auto"/>
          </w:tcPr>
          <w:p w14:paraId="4F46883B" w14:textId="77777777" w:rsidR="006757C7" w:rsidRPr="00774BAE" w:rsidRDefault="009405B1">
            <w:r w:rsidRPr="00774BAE">
              <w:t>Pavadinimas yra aktyvi nuoroda.</w:t>
            </w:r>
          </w:p>
          <w:p w14:paraId="5FE5202A" w14:textId="77777777" w:rsidR="006757C7" w:rsidRPr="00774BAE" w:rsidRDefault="009405B1">
            <w:r w:rsidRPr="00774BAE">
              <w:t>Jei yra ilgesnis pavadinimas, tekstas pratęsiamas trijų taškų ikona (“…”), kuris yra aktyvus. Paspaudus ikoną, sąrašo eilutė išplečiama ir vaizduojamas pilnas teisės akto projekto pavadinimas.</w:t>
            </w:r>
          </w:p>
        </w:tc>
        <w:tc>
          <w:tcPr>
            <w:tcW w:w="0" w:type="auto"/>
          </w:tcPr>
          <w:p w14:paraId="740FD833" w14:textId="77777777" w:rsidR="006757C7" w:rsidRPr="00774BAE" w:rsidRDefault="009405B1">
            <w:r w:rsidRPr="00774BAE">
              <w:t>Rodo projekto darbinį pavadinimą. Paspaudus ant pavadinimo, atveriamas pilnas teisės akto projekto parengtas tekstas (langas), nukreipiama į teisės akto projekto rengimo langą:</w:t>
            </w:r>
          </w:p>
          <w:p w14:paraId="1EE620C7" w14:textId="2CFEB58D" w:rsidR="006757C7" w:rsidRPr="00774BAE" w:rsidRDefault="009405B1">
            <w:pPr>
              <w:numPr>
                <w:ilvl w:val="0"/>
                <w:numId w:val="105"/>
              </w:numPr>
            </w:pPr>
            <w:r w:rsidRPr="00774BAE">
              <w:t xml:space="preserve">Jei rengiamas naujas TAP - nukreipiama į langą Naujo projekto redagavimo aplinka </w:t>
            </w:r>
            <w:hyperlink w:anchor="scroll-bookmark-84" w:history="1">
              <w:r w:rsidRPr="00774BAE">
                <w:rPr>
                  <w:rStyle w:val="Hipersaitas"/>
                </w:rPr>
                <w:t>Ekraninė forma "</w:t>
              </w:r>
              <w:r w:rsidR="00767407">
                <w:rPr>
                  <w:rStyle w:val="Hipersaitas"/>
                </w:rPr>
                <w:t xml:space="preserve">TAP </w:t>
              </w:r>
              <w:proofErr w:type="spellStart"/>
              <w:r w:rsidR="00767407">
                <w:rPr>
                  <w:rStyle w:val="Hipersaitas"/>
                </w:rPr>
                <w:t>r</w:t>
              </w:r>
              <w:r w:rsidRPr="00774BAE">
                <w:rPr>
                  <w:rStyle w:val="Hipersaitas"/>
                </w:rPr>
                <w:t>engyklė</w:t>
              </w:r>
              <w:proofErr w:type="spellEnd"/>
              <w:r w:rsidRPr="00774BAE">
                <w:rPr>
                  <w:rStyle w:val="Hipersaitas"/>
                </w:rPr>
                <w:t xml:space="preserve"> - Naujo projekto redagavimo aplinka "Pirmas langas" - antraštė ir viršutinis meniu"</w:t>
              </w:r>
            </w:hyperlink>
          </w:p>
          <w:p w14:paraId="7D843CB1" w14:textId="4287A941" w:rsidR="006757C7" w:rsidRPr="00774BAE" w:rsidRDefault="009405B1">
            <w:pPr>
              <w:numPr>
                <w:ilvl w:val="0"/>
                <w:numId w:val="105"/>
              </w:numPr>
            </w:pPr>
            <w:r w:rsidRPr="00774BAE">
              <w:t xml:space="preserve">Jei rengiamas keičiantis TAP - nukreipiama į langą Keičiamo projekto redagavimo aplinka </w:t>
            </w:r>
            <w:hyperlink w:anchor="scroll-bookmark-60" w:history="1">
              <w:r w:rsidRPr="00774BAE">
                <w:rPr>
                  <w:rStyle w:val="Hipersaitas"/>
                </w:rPr>
                <w:t>Ekraninė forma "</w:t>
              </w:r>
              <w:r w:rsidR="00767407">
                <w:rPr>
                  <w:rStyle w:val="Hipersaitas"/>
                </w:rPr>
                <w:t xml:space="preserve">TAP </w:t>
              </w:r>
              <w:proofErr w:type="spellStart"/>
              <w:r w:rsidR="00767407">
                <w:rPr>
                  <w:rStyle w:val="Hipersaitas"/>
                </w:rPr>
                <w:t>r</w:t>
              </w:r>
              <w:r w:rsidRPr="00774BAE">
                <w:rPr>
                  <w:rStyle w:val="Hipersaitas"/>
                </w:rPr>
                <w:t>engyklė</w:t>
              </w:r>
              <w:proofErr w:type="spellEnd"/>
              <w:r w:rsidRPr="00774BAE">
                <w:rPr>
                  <w:rStyle w:val="Hipersaitas"/>
                </w:rPr>
                <w:t xml:space="preserve"> - Keičiamo projekto redagavimo aplinka "Pirmas langas" - antraštė ir viršutinis meniu"</w:t>
              </w:r>
            </w:hyperlink>
          </w:p>
          <w:p w14:paraId="551960AA" w14:textId="697503F1" w:rsidR="006757C7" w:rsidRPr="00774BAE" w:rsidRDefault="009405B1">
            <w:r w:rsidRPr="00774BAE">
              <w:t>Jeigu atvaizduojamas rinkinys, paspaudus mygtuką “</w:t>
            </w:r>
            <w:r w:rsidRPr="00774BAE">
              <w:rPr>
                <w:noProof/>
                <w:lang w:eastAsia="lt-LT"/>
              </w:rPr>
              <w:drawing>
                <wp:inline distT="0" distB="0" distL="0" distR="0" wp14:anchorId="4E34475D" wp14:editId="46A2ABA1">
                  <wp:extent cx="112059" cy="127000"/>
                  <wp:effectExtent l="0" t="0" r="0" b="0"/>
                  <wp:docPr id="100068" name="Picture 100068" descr="image-20251203-0802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8" name=""/>
                          <pic:cNvPicPr>
                            <a:picLocks noChangeAspect="1"/>
                          </pic:cNvPicPr>
                        </pic:nvPicPr>
                        <pic:blipFill>
                          <a:blip r:embed="rId43"/>
                          <a:stretch>
                            <a:fillRect/>
                          </a:stretch>
                        </pic:blipFill>
                        <pic:spPr>
                          <a:xfrm>
                            <a:off x="0" y="0"/>
                            <a:ext cx="112059" cy="127000"/>
                          </a:xfrm>
                          <a:prstGeom prst="rect">
                            <a:avLst/>
                          </a:prstGeom>
                        </pic:spPr>
                      </pic:pic>
                    </a:graphicData>
                  </a:graphic>
                </wp:inline>
              </w:drawing>
            </w:r>
            <w:r w:rsidRPr="00774BAE">
              <w:t xml:space="preserve">” atveriamas rinkinyje esančių </w:t>
            </w:r>
            <w:r w:rsidR="00663BE9">
              <w:t>TAP</w:t>
            </w:r>
            <w:r w:rsidRPr="00774BAE">
              <w:t xml:space="preserve"> sąrašas, kuriam taikomi aukščiau nurodyti reikalavimai.</w:t>
            </w:r>
          </w:p>
        </w:tc>
        <w:tc>
          <w:tcPr>
            <w:tcW w:w="0" w:type="auto"/>
          </w:tcPr>
          <w:p w14:paraId="499E3818" w14:textId="77777777" w:rsidR="006757C7" w:rsidRPr="00774BAE" w:rsidRDefault="006757C7"/>
        </w:tc>
      </w:tr>
      <w:tr w:rsidR="006757C7" w:rsidRPr="00774BAE" w14:paraId="2BDAA74D" w14:textId="77777777" w:rsidTr="006757C7">
        <w:tc>
          <w:tcPr>
            <w:tcW w:w="0" w:type="auto"/>
          </w:tcPr>
          <w:p w14:paraId="43CAD671" w14:textId="77777777" w:rsidR="006757C7" w:rsidRPr="00774BAE" w:rsidRDefault="009405B1">
            <w:r w:rsidRPr="00774BAE">
              <w:t>30</w:t>
            </w:r>
          </w:p>
        </w:tc>
        <w:tc>
          <w:tcPr>
            <w:tcW w:w="0" w:type="auto"/>
            <w:vMerge/>
          </w:tcPr>
          <w:p w14:paraId="579191C1" w14:textId="77777777" w:rsidR="006757C7" w:rsidRPr="00774BAE" w:rsidRDefault="006757C7"/>
        </w:tc>
        <w:tc>
          <w:tcPr>
            <w:tcW w:w="0" w:type="auto"/>
          </w:tcPr>
          <w:p w14:paraId="069177C0" w14:textId="77777777" w:rsidR="006757C7" w:rsidRPr="00774BAE" w:rsidRDefault="009405B1">
            <w:r w:rsidRPr="00774BAE">
              <w:t>Lentelės stulpelis “Teisės akto rūšis”</w:t>
            </w:r>
          </w:p>
        </w:tc>
        <w:tc>
          <w:tcPr>
            <w:tcW w:w="0" w:type="auto"/>
          </w:tcPr>
          <w:p w14:paraId="15ABC40A" w14:textId="77777777" w:rsidR="006757C7" w:rsidRPr="00774BAE" w:rsidRDefault="009405B1">
            <w:r w:rsidRPr="00774BAE">
              <w:t>Tekstinis lentelės stulpelis</w:t>
            </w:r>
          </w:p>
        </w:tc>
        <w:tc>
          <w:tcPr>
            <w:tcW w:w="0" w:type="auto"/>
          </w:tcPr>
          <w:p w14:paraId="798C6B74" w14:textId="77777777" w:rsidR="006757C7" w:rsidRPr="00774BAE" w:rsidRDefault="009405B1">
            <w:r w:rsidRPr="00774BAE">
              <w:t>-</w:t>
            </w:r>
          </w:p>
        </w:tc>
        <w:tc>
          <w:tcPr>
            <w:tcW w:w="0" w:type="auto"/>
          </w:tcPr>
          <w:p w14:paraId="1B032758" w14:textId="77777777" w:rsidR="006757C7" w:rsidRPr="00774BAE" w:rsidRDefault="009405B1">
            <w:r w:rsidRPr="00774BAE">
              <w:t>-</w:t>
            </w:r>
          </w:p>
        </w:tc>
        <w:tc>
          <w:tcPr>
            <w:tcW w:w="0" w:type="auto"/>
          </w:tcPr>
          <w:p w14:paraId="63092B84" w14:textId="77777777" w:rsidR="006757C7" w:rsidRPr="00774BAE" w:rsidRDefault="009405B1">
            <w:r w:rsidRPr="00774BAE">
              <w:t>Automatiškai atvaizduojamas</w:t>
            </w:r>
          </w:p>
        </w:tc>
        <w:tc>
          <w:tcPr>
            <w:tcW w:w="0" w:type="auto"/>
          </w:tcPr>
          <w:p w14:paraId="71D74AE8" w14:textId="77777777" w:rsidR="006757C7" w:rsidRPr="00774BAE" w:rsidRDefault="009405B1">
            <w:r w:rsidRPr="00774BAE">
              <w:t>Nėra</w:t>
            </w:r>
          </w:p>
        </w:tc>
        <w:tc>
          <w:tcPr>
            <w:tcW w:w="0" w:type="auto"/>
          </w:tcPr>
          <w:p w14:paraId="6B618BF5" w14:textId="77777777" w:rsidR="006757C7" w:rsidRPr="00774BAE" w:rsidRDefault="009405B1">
            <w:r w:rsidRPr="00774BAE">
              <w:t>Nurodo projekto teisės akto rūšį. Galimos reikšmės rodomos iš teisės akto rūšių klasifikatoriaus:</w:t>
            </w:r>
          </w:p>
          <w:p w14:paraId="18432294" w14:textId="77777777" w:rsidR="006757C7" w:rsidRPr="00774BAE" w:rsidRDefault="009405B1">
            <w:pPr>
              <w:numPr>
                <w:ilvl w:val="0"/>
                <w:numId w:val="106"/>
              </w:numPr>
            </w:pPr>
            <w:r w:rsidRPr="00774BAE">
              <w:t>Konstitucija</w:t>
            </w:r>
          </w:p>
          <w:p w14:paraId="629242E2" w14:textId="77777777" w:rsidR="006757C7" w:rsidRPr="00774BAE" w:rsidRDefault="009405B1">
            <w:pPr>
              <w:numPr>
                <w:ilvl w:val="0"/>
                <w:numId w:val="106"/>
              </w:numPr>
            </w:pPr>
            <w:r w:rsidRPr="00774BAE">
              <w:t>Įstatymas</w:t>
            </w:r>
          </w:p>
          <w:p w14:paraId="201CBE02" w14:textId="77777777" w:rsidR="006757C7" w:rsidRPr="00774BAE" w:rsidRDefault="009405B1">
            <w:pPr>
              <w:numPr>
                <w:ilvl w:val="0"/>
                <w:numId w:val="106"/>
              </w:numPr>
            </w:pPr>
            <w:r w:rsidRPr="00774BAE">
              <w:t>Konstitucinis įstatymas</w:t>
            </w:r>
          </w:p>
          <w:p w14:paraId="09B20768" w14:textId="77777777" w:rsidR="006757C7" w:rsidRPr="00774BAE" w:rsidRDefault="009405B1">
            <w:pPr>
              <w:numPr>
                <w:ilvl w:val="0"/>
                <w:numId w:val="106"/>
              </w:numPr>
            </w:pPr>
            <w:r w:rsidRPr="00774BAE">
              <w:t>Kodeksas</w:t>
            </w:r>
          </w:p>
          <w:p w14:paraId="0DD2C87F" w14:textId="77777777" w:rsidR="006757C7" w:rsidRPr="00774BAE" w:rsidRDefault="009405B1">
            <w:pPr>
              <w:numPr>
                <w:ilvl w:val="0"/>
                <w:numId w:val="106"/>
              </w:numPr>
            </w:pPr>
            <w:r w:rsidRPr="00774BAE">
              <w:t>Statutas</w:t>
            </w:r>
          </w:p>
          <w:p w14:paraId="6A626DF3" w14:textId="77777777" w:rsidR="006757C7" w:rsidRPr="00774BAE" w:rsidRDefault="009405B1">
            <w:pPr>
              <w:numPr>
                <w:ilvl w:val="0"/>
                <w:numId w:val="106"/>
              </w:numPr>
            </w:pPr>
            <w:r w:rsidRPr="00774BAE">
              <w:t>Seimo statutas</w:t>
            </w:r>
          </w:p>
          <w:p w14:paraId="5D20FDDC" w14:textId="77777777" w:rsidR="006757C7" w:rsidRPr="00774BAE" w:rsidRDefault="009405B1">
            <w:pPr>
              <w:numPr>
                <w:ilvl w:val="0"/>
                <w:numId w:val="106"/>
              </w:numPr>
            </w:pPr>
            <w:r w:rsidRPr="00774BAE">
              <w:t>Seimo nutarimas</w:t>
            </w:r>
          </w:p>
          <w:p w14:paraId="55B7C10E" w14:textId="77777777" w:rsidR="006757C7" w:rsidRPr="00774BAE" w:rsidRDefault="009405B1">
            <w:pPr>
              <w:numPr>
                <w:ilvl w:val="0"/>
                <w:numId w:val="106"/>
              </w:numPr>
            </w:pPr>
            <w:r w:rsidRPr="00774BAE">
              <w:t>Prezidento dekretas</w:t>
            </w:r>
          </w:p>
          <w:p w14:paraId="057611A7" w14:textId="77777777" w:rsidR="006757C7" w:rsidRPr="00774BAE" w:rsidRDefault="009405B1">
            <w:pPr>
              <w:numPr>
                <w:ilvl w:val="0"/>
                <w:numId w:val="106"/>
              </w:numPr>
            </w:pPr>
            <w:r w:rsidRPr="00774BAE">
              <w:t>Prezidento potvarkis</w:t>
            </w:r>
          </w:p>
          <w:p w14:paraId="1D8FE5CC" w14:textId="77777777" w:rsidR="006757C7" w:rsidRPr="00774BAE" w:rsidRDefault="009405B1">
            <w:pPr>
              <w:numPr>
                <w:ilvl w:val="0"/>
                <w:numId w:val="106"/>
              </w:numPr>
            </w:pPr>
            <w:r w:rsidRPr="00774BAE">
              <w:t>Seimo rezoliucija</w:t>
            </w:r>
          </w:p>
          <w:p w14:paraId="346F8A71" w14:textId="77777777" w:rsidR="006757C7" w:rsidRPr="00774BAE" w:rsidRDefault="009405B1">
            <w:pPr>
              <w:numPr>
                <w:ilvl w:val="0"/>
                <w:numId w:val="106"/>
              </w:numPr>
            </w:pPr>
            <w:r w:rsidRPr="00774BAE">
              <w:t>Seimo kreipimasis</w:t>
            </w:r>
          </w:p>
          <w:p w14:paraId="361EE7E5" w14:textId="77777777" w:rsidR="006757C7" w:rsidRPr="00774BAE" w:rsidRDefault="009405B1">
            <w:pPr>
              <w:numPr>
                <w:ilvl w:val="0"/>
                <w:numId w:val="106"/>
              </w:numPr>
            </w:pPr>
            <w:r w:rsidRPr="00774BAE">
              <w:t>Seimo deklaracija</w:t>
            </w:r>
          </w:p>
          <w:p w14:paraId="5AB303AC" w14:textId="77777777" w:rsidR="006757C7" w:rsidRPr="00774BAE" w:rsidRDefault="009405B1">
            <w:pPr>
              <w:numPr>
                <w:ilvl w:val="0"/>
                <w:numId w:val="106"/>
              </w:numPr>
            </w:pPr>
            <w:r w:rsidRPr="00774BAE">
              <w:t>Seimo pirmininko potvarkis</w:t>
            </w:r>
          </w:p>
          <w:p w14:paraId="20A0C244" w14:textId="77777777" w:rsidR="006757C7" w:rsidRPr="00774BAE" w:rsidRDefault="009405B1">
            <w:pPr>
              <w:numPr>
                <w:ilvl w:val="0"/>
                <w:numId w:val="106"/>
              </w:numPr>
            </w:pPr>
            <w:r w:rsidRPr="00774BAE">
              <w:t>Vyriausybės nutarimas</w:t>
            </w:r>
          </w:p>
          <w:p w14:paraId="524969F1" w14:textId="77777777" w:rsidR="006757C7" w:rsidRPr="00774BAE" w:rsidRDefault="009405B1">
            <w:pPr>
              <w:numPr>
                <w:ilvl w:val="0"/>
                <w:numId w:val="106"/>
              </w:numPr>
            </w:pPr>
            <w:r w:rsidRPr="00774BAE">
              <w:t>Vyriausybės sprendimas</w:t>
            </w:r>
          </w:p>
          <w:p w14:paraId="65722814" w14:textId="77777777" w:rsidR="006757C7" w:rsidRPr="00774BAE" w:rsidRDefault="009405B1">
            <w:pPr>
              <w:numPr>
                <w:ilvl w:val="0"/>
                <w:numId w:val="106"/>
              </w:numPr>
            </w:pPr>
            <w:r w:rsidRPr="00774BAE">
              <w:t>Vyriausybės rezoliucija</w:t>
            </w:r>
          </w:p>
          <w:p w14:paraId="677865D3" w14:textId="77777777" w:rsidR="006757C7" w:rsidRPr="00774BAE" w:rsidRDefault="009405B1">
            <w:pPr>
              <w:numPr>
                <w:ilvl w:val="0"/>
                <w:numId w:val="106"/>
              </w:numPr>
            </w:pPr>
            <w:r w:rsidRPr="00774BAE">
              <w:t>Ministro Pirmininko potvarkis</w:t>
            </w:r>
          </w:p>
          <w:p w14:paraId="10E73256" w14:textId="77777777" w:rsidR="006757C7" w:rsidRPr="00774BAE" w:rsidRDefault="009405B1">
            <w:pPr>
              <w:numPr>
                <w:ilvl w:val="0"/>
                <w:numId w:val="106"/>
              </w:numPr>
            </w:pPr>
            <w:r w:rsidRPr="00774BAE">
              <w:t>Įsakymas</w:t>
            </w:r>
          </w:p>
          <w:p w14:paraId="1082C930" w14:textId="77777777" w:rsidR="006757C7" w:rsidRPr="00774BAE" w:rsidRDefault="009405B1">
            <w:pPr>
              <w:numPr>
                <w:ilvl w:val="0"/>
                <w:numId w:val="106"/>
              </w:numPr>
            </w:pPr>
            <w:r w:rsidRPr="00774BAE">
              <w:t>Nutarimas</w:t>
            </w:r>
          </w:p>
          <w:p w14:paraId="046CF5E8" w14:textId="77777777" w:rsidR="006757C7" w:rsidRPr="00774BAE" w:rsidRDefault="009405B1">
            <w:pPr>
              <w:numPr>
                <w:ilvl w:val="0"/>
                <w:numId w:val="106"/>
              </w:numPr>
            </w:pPr>
            <w:r w:rsidRPr="00774BAE">
              <w:t>Rezoliucija</w:t>
            </w:r>
          </w:p>
          <w:p w14:paraId="632272FC" w14:textId="77777777" w:rsidR="006757C7" w:rsidRPr="00774BAE" w:rsidRDefault="009405B1">
            <w:pPr>
              <w:numPr>
                <w:ilvl w:val="0"/>
                <w:numId w:val="106"/>
              </w:numPr>
            </w:pPr>
            <w:r w:rsidRPr="00774BAE">
              <w:t>Potvarkis</w:t>
            </w:r>
          </w:p>
          <w:p w14:paraId="3BA2261B" w14:textId="77777777" w:rsidR="006757C7" w:rsidRPr="00774BAE" w:rsidRDefault="009405B1">
            <w:pPr>
              <w:numPr>
                <w:ilvl w:val="0"/>
                <w:numId w:val="106"/>
              </w:numPr>
            </w:pPr>
            <w:r w:rsidRPr="00774BAE">
              <w:t>Sprendimas (vienasmenis)</w:t>
            </w:r>
          </w:p>
          <w:p w14:paraId="569CBD9D" w14:textId="77777777" w:rsidR="006757C7" w:rsidRPr="00774BAE" w:rsidRDefault="009405B1">
            <w:pPr>
              <w:numPr>
                <w:ilvl w:val="0"/>
                <w:numId w:val="106"/>
              </w:numPr>
            </w:pPr>
            <w:r w:rsidRPr="00774BAE">
              <w:t>Sprendimas (kolegialus)</w:t>
            </w:r>
          </w:p>
          <w:p w14:paraId="562307C6" w14:textId="77777777" w:rsidR="006757C7" w:rsidRPr="00774BAE" w:rsidRDefault="009405B1">
            <w:pPr>
              <w:numPr>
                <w:ilvl w:val="0"/>
                <w:numId w:val="106"/>
              </w:numPr>
            </w:pPr>
            <w:r w:rsidRPr="00774BAE">
              <w:t>Konstitucinio teismo reglamentas</w:t>
            </w:r>
          </w:p>
          <w:p w14:paraId="18EE2BAC" w14:textId="181C1E25" w:rsidR="006757C7" w:rsidRPr="00774BAE" w:rsidRDefault="00767407" w:rsidP="00767407">
            <w:r>
              <w:t>TA</w:t>
            </w:r>
            <w:r w:rsidR="009405B1" w:rsidRPr="00774BAE">
              <w:t xml:space="preserve"> rūšių klasifikatorius tvarkomas </w:t>
            </w:r>
            <w:r>
              <w:t>TAP r</w:t>
            </w:r>
            <w:r w:rsidR="009405B1" w:rsidRPr="00774BAE">
              <w:t xml:space="preserve">engyklės administravimo komponente Klasifikatorių modulyje. Detaliau </w:t>
            </w:r>
            <w:hyperlink w:anchor="scroll-bookmark-16" w:history="1">
              <w:r>
                <w:rPr>
                  <w:rStyle w:val="Hipersaitas"/>
                </w:rPr>
                <w:t>TAP r</w:t>
              </w:r>
              <w:r w:rsidR="009405B1" w:rsidRPr="00774BAE">
                <w:rPr>
                  <w:rStyle w:val="Hipersaitas"/>
                </w:rPr>
                <w:t>engyklės administravimo posistemis</w:t>
              </w:r>
            </w:hyperlink>
          </w:p>
        </w:tc>
        <w:tc>
          <w:tcPr>
            <w:tcW w:w="0" w:type="auto"/>
          </w:tcPr>
          <w:p w14:paraId="040E18D0" w14:textId="77777777" w:rsidR="006757C7" w:rsidRPr="00774BAE" w:rsidRDefault="006757C7"/>
        </w:tc>
      </w:tr>
      <w:tr w:rsidR="006757C7" w:rsidRPr="00774BAE" w14:paraId="208EE37C" w14:textId="77777777" w:rsidTr="006757C7">
        <w:tc>
          <w:tcPr>
            <w:tcW w:w="0" w:type="auto"/>
          </w:tcPr>
          <w:p w14:paraId="7E50F03D" w14:textId="77777777" w:rsidR="006757C7" w:rsidRPr="00774BAE" w:rsidRDefault="009405B1">
            <w:r w:rsidRPr="00774BAE">
              <w:t>31</w:t>
            </w:r>
          </w:p>
        </w:tc>
        <w:tc>
          <w:tcPr>
            <w:tcW w:w="0" w:type="auto"/>
            <w:vMerge/>
          </w:tcPr>
          <w:p w14:paraId="021D4801" w14:textId="77777777" w:rsidR="006757C7" w:rsidRPr="00774BAE" w:rsidRDefault="006757C7"/>
        </w:tc>
        <w:tc>
          <w:tcPr>
            <w:tcW w:w="0" w:type="auto"/>
          </w:tcPr>
          <w:p w14:paraId="385FFAF2" w14:textId="77777777" w:rsidR="006757C7" w:rsidRPr="00774BAE" w:rsidRDefault="009405B1">
            <w:r w:rsidRPr="00774BAE">
              <w:t>Lentelės stulpelis “Būsena”</w:t>
            </w:r>
          </w:p>
        </w:tc>
        <w:tc>
          <w:tcPr>
            <w:tcW w:w="0" w:type="auto"/>
          </w:tcPr>
          <w:p w14:paraId="552AF2AD" w14:textId="77777777" w:rsidR="006757C7" w:rsidRPr="00774BAE" w:rsidRDefault="009405B1">
            <w:r w:rsidRPr="00774BAE">
              <w:t>Tekstinis lentelės stulpelis</w:t>
            </w:r>
          </w:p>
        </w:tc>
        <w:tc>
          <w:tcPr>
            <w:tcW w:w="0" w:type="auto"/>
          </w:tcPr>
          <w:p w14:paraId="6BACC2BE" w14:textId="77777777" w:rsidR="006757C7" w:rsidRPr="00774BAE" w:rsidRDefault="009405B1">
            <w:r w:rsidRPr="00774BAE">
              <w:t>-</w:t>
            </w:r>
          </w:p>
        </w:tc>
        <w:tc>
          <w:tcPr>
            <w:tcW w:w="0" w:type="auto"/>
          </w:tcPr>
          <w:p w14:paraId="5DB7E271" w14:textId="77777777" w:rsidR="006757C7" w:rsidRPr="00774BAE" w:rsidRDefault="009405B1">
            <w:r w:rsidRPr="00774BAE">
              <w:t>-</w:t>
            </w:r>
          </w:p>
        </w:tc>
        <w:tc>
          <w:tcPr>
            <w:tcW w:w="0" w:type="auto"/>
          </w:tcPr>
          <w:p w14:paraId="7276E6C9" w14:textId="09BD364E" w:rsidR="006757C7" w:rsidRPr="00774BAE" w:rsidRDefault="009405B1" w:rsidP="00767407">
            <w:r w:rsidRPr="00774BAE">
              <w:t xml:space="preserve">Automatiškai atvaizduojama projekto būsena </w:t>
            </w:r>
            <w:r w:rsidR="00767407">
              <w:t xml:space="preserve">TAP </w:t>
            </w:r>
            <w:proofErr w:type="spellStart"/>
            <w:r w:rsidR="00767407">
              <w:t>r</w:t>
            </w:r>
            <w:r w:rsidR="00767407" w:rsidRPr="00774BAE">
              <w:t>engyklėje</w:t>
            </w:r>
            <w:proofErr w:type="spellEnd"/>
          </w:p>
        </w:tc>
        <w:tc>
          <w:tcPr>
            <w:tcW w:w="0" w:type="auto"/>
          </w:tcPr>
          <w:p w14:paraId="56808FC6" w14:textId="77777777" w:rsidR="006757C7" w:rsidRPr="00774BAE" w:rsidRDefault="009405B1">
            <w:r w:rsidRPr="00774BAE">
              <w:t>Spalvinis indikatorius</w:t>
            </w:r>
          </w:p>
        </w:tc>
        <w:tc>
          <w:tcPr>
            <w:tcW w:w="0" w:type="auto"/>
          </w:tcPr>
          <w:p w14:paraId="1D18885B" w14:textId="31BCFF05" w:rsidR="006757C7" w:rsidRPr="00774BAE" w:rsidRDefault="009405B1">
            <w:r w:rsidRPr="00774BAE">
              <w:t xml:space="preserve">Rodo projekto būseną </w:t>
            </w:r>
            <w:r w:rsidR="00767407">
              <w:t xml:space="preserve">TAP </w:t>
            </w:r>
            <w:proofErr w:type="spellStart"/>
            <w:r w:rsidR="00767407">
              <w:t>r</w:t>
            </w:r>
            <w:r w:rsidR="00767407" w:rsidRPr="00774BAE">
              <w:t>engyklėje</w:t>
            </w:r>
            <w:proofErr w:type="spellEnd"/>
            <w:r w:rsidRPr="00774BAE">
              <w:t>. Galimos reikšmės:</w:t>
            </w:r>
          </w:p>
          <w:p w14:paraId="5133D456" w14:textId="77777777" w:rsidR="006757C7" w:rsidRPr="00774BAE" w:rsidRDefault="009405B1">
            <w:pPr>
              <w:numPr>
                <w:ilvl w:val="0"/>
                <w:numId w:val="107"/>
              </w:numPr>
            </w:pPr>
            <w:r w:rsidRPr="00774BAE">
              <w:t>Sukurtas (violetinis);</w:t>
            </w:r>
          </w:p>
          <w:p w14:paraId="4C65D9CF" w14:textId="77777777" w:rsidR="006757C7" w:rsidRPr="00774BAE" w:rsidRDefault="009405B1">
            <w:pPr>
              <w:numPr>
                <w:ilvl w:val="0"/>
                <w:numId w:val="107"/>
              </w:numPr>
            </w:pPr>
            <w:r w:rsidRPr="00774BAE">
              <w:t>Parengtas (žalias);</w:t>
            </w:r>
          </w:p>
          <w:p w14:paraId="7A61A99F" w14:textId="77777777" w:rsidR="006757C7" w:rsidRPr="00774BAE" w:rsidRDefault="009405B1">
            <w:pPr>
              <w:numPr>
                <w:ilvl w:val="0"/>
                <w:numId w:val="107"/>
              </w:numPr>
            </w:pPr>
            <w:r w:rsidRPr="00774BAE">
              <w:t>Redaguojama (oranžinis);</w:t>
            </w:r>
          </w:p>
          <w:p w14:paraId="0FB52749" w14:textId="77777777" w:rsidR="006757C7" w:rsidRPr="00774BAE" w:rsidRDefault="009405B1">
            <w:pPr>
              <w:numPr>
                <w:ilvl w:val="0"/>
                <w:numId w:val="107"/>
              </w:numPr>
            </w:pPr>
            <w:r w:rsidRPr="00774BAE">
              <w:t>Atidėtas rengėjo/ įšaldytas (pilka)</w:t>
            </w:r>
          </w:p>
        </w:tc>
        <w:tc>
          <w:tcPr>
            <w:tcW w:w="0" w:type="auto"/>
          </w:tcPr>
          <w:p w14:paraId="33B0CC00" w14:textId="77777777" w:rsidR="006757C7" w:rsidRPr="00774BAE" w:rsidRDefault="006757C7"/>
        </w:tc>
      </w:tr>
      <w:tr w:rsidR="006757C7" w:rsidRPr="00774BAE" w14:paraId="7854B499" w14:textId="77777777" w:rsidTr="006757C7">
        <w:tc>
          <w:tcPr>
            <w:tcW w:w="0" w:type="auto"/>
          </w:tcPr>
          <w:p w14:paraId="24B9CA77" w14:textId="77777777" w:rsidR="006757C7" w:rsidRPr="00774BAE" w:rsidRDefault="009405B1">
            <w:r w:rsidRPr="00774BAE">
              <w:t>32</w:t>
            </w:r>
          </w:p>
        </w:tc>
        <w:tc>
          <w:tcPr>
            <w:tcW w:w="0" w:type="auto"/>
            <w:vMerge/>
          </w:tcPr>
          <w:p w14:paraId="0698F679" w14:textId="77777777" w:rsidR="006757C7" w:rsidRPr="00774BAE" w:rsidRDefault="006757C7"/>
        </w:tc>
        <w:tc>
          <w:tcPr>
            <w:tcW w:w="0" w:type="auto"/>
          </w:tcPr>
          <w:p w14:paraId="35343F1F" w14:textId="77777777" w:rsidR="006757C7" w:rsidRPr="00774BAE" w:rsidRDefault="009405B1">
            <w:r w:rsidRPr="00774BAE">
              <w:t>Lentelės stulpelis “Rengėjai"</w:t>
            </w:r>
          </w:p>
        </w:tc>
        <w:tc>
          <w:tcPr>
            <w:tcW w:w="0" w:type="auto"/>
          </w:tcPr>
          <w:p w14:paraId="306666D3" w14:textId="77777777" w:rsidR="006757C7" w:rsidRPr="00774BAE" w:rsidRDefault="009405B1">
            <w:r w:rsidRPr="00774BAE">
              <w:t>Ikonos</w:t>
            </w:r>
          </w:p>
        </w:tc>
        <w:tc>
          <w:tcPr>
            <w:tcW w:w="0" w:type="auto"/>
          </w:tcPr>
          <w:p w14:paraId="638368F8" w14:textId="77777777" w:rsidR="006757C7" w:rsidRPr="00774BAE" w:rsidRDefault="009405B1">
            <w:r w:rsidRPr="00774BAE">
              <w:t>-</w:t>
            </w:r>
          </w:p>
        </w:tc>
        <w:tc>
          <w:tcPr>
            <w:tcW w:w="0" w:type="auto"/>
          </w:tcPr>
          <w:p w14:paraId="435ED466" w14:textId="77777777" w:rsidR="006757C7" w:rsidRPr="00774BAE" w:rsidRDefault="009405B1">
            <w:r w:rsidRPr="00774BAE">
              <w:t>-</w:t>
            </w:r>
          </w:p>
        </w:tc>
        <w:tc>
          <w:tcPr>
            <w:tcW w:w="0" w:type="auto"/>
          </w:tcPr>
          <w:p w14:paraId="280732E2" w14:textId="77777777" w:rsidR="006757C7" w:rsidRPr="00774BAE" w:rsidRDefault="009405B1">
            <w:r w:rsidRPr="00774BAE">
              <w:t>Automatiškai atvaizduojama atitinkama ikona pagal tai, ar yra priskirti kiti dalyviai.</w:t>
            </w:r>
          </w:p>
        </w:tc>
        <w:tc>
          <w:tcPr>
            <w:tcW w:w="0" w:type="auto"/>
          </w:tcPr>
          <w:p w14:paraId="3737DC2C" w14:textId="77777777" w:rsidR="006757C7" w:rsidRPr="00774BAE" w:rsidRDefault="009405B1">
            <w:r w:rsidRPr="00774BAE">
              <w:t>Piktogramos</w:t>
            </w:r>
          </w:p>
        </w:tc>
        <w:tc>
          <w:tcPr>
            <w:tcW w:w="0" w:type="auto"/>
          </w:tcPr>
          <w:p w14:paraId="7506562E" w14:textId="77777777" w:rsidR="006757C7" w:rsidRPr="00774BAE" w:rsidRDefault="009405B1">
            <w:r w:rsidRPr="00774BAE">
              <w:t>Priskirtų rengėjų (bendraautorių) ikonos:</w:t>
            </w:r>
          </w:p>
          <w:p w14:paraId="0F250685" w14:textId="77777777" w:rsidR="006757C7" w:rsidRPr="00774BAE" w:rsidRDefault="009405B1">
            <w:pPr>
              <w:numPr>
                <w:ilvl w:val="0"/>
                <w:numId w:val="108"/>
              </w:numPr>
            </w:pPr>
            <w:r w:rsidRPr="00774BAE">
              <w:t>Ikonos “</w:t>
            </w:r>
            <w:r w:rsidRPr="00774BAE">
              <w:rPr>
                <w:noProof/>
                <w:lang w:eastAsia="lt-LT"/>
              </w:rPr>
              <w:drawing>
                <wp:inline distT="0" distB="0" distL="0" distR="0" wp14:anchorId="699F0817" wp14:editId="15065AEF">
                  <wp:extent cx="148617" cy="127000"/>
                  <wp:effectExtent l="0" t="0" r="0" b="0"/>
                  <wp:docPr id="100070" name="Picture 100070" descr="image-20251203-0630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0" name=""/>
                          <pic:cNvPicPr>
                            <a:picLocks noChangeAspect="1"/>
                          </pic:cNvPicPr>
                        </pic:nvPicPr>
                        <pic:blipFill>
                          <a:blip r:embed="rId44"/>
                          <a:stretch>
                            <a:fillRect/>
                          </a:stretch>
                        </pic:blipFill>
                        <pic:spPr>
                          <a:xfrm>
                            <a:off x="0" y="0"/>
                            <a:ext cx="148617" cy="127000"/>
                          </a:xfrm>
                          <a:prstGeom prst="rect">
                            <a:avLst/>
                          </a:prstGeom>
                        </pic:spPr>
                      </pic:pic>
                    </a:graphicData>
                  </a:graphic>
                </wp:inline>
              </w:drawing>
            </w:r>
            <w:r w:rsidRPr="00774BAE">
              <w:t>“ reikšmė - nepriskirti rengėjai. Galimybė paspausti ikonos mygtuką ir atveriamas naujo projekto nario (bendraautoriaus) priskyrimo langas.</w:t>
            </w:r>
          </w:p>
          <w:p w14:paraId="1A77CDB2" w14:textId="77777777" w:rsidR="006757C7" w:rsidRPr="00774BAE" w:rsidRDefault="009405B1">
            <w:pPr>
              <w:jc w:val="center"/>
            </w:pPr>
            <w:r w:rsidRPr="00774BAE">
              <w:rPr>
                <w:noProof/>
                <w:lang w:eastAsia="lt-LT"/>
              </w:rPr>
              <w:drawing>
                <wp:inline distT="0" distB="0" distL="0" distR="0" wp14:anchorId="2FDB50FA" wp14:editId="0BBE4B9C">
                  <wp:extent cx="1640205" cy="926926"/>
                  <wp:effectExtent l="0" t="0" r="0" b="0"/>
                  <wp:docPr id="100072" name="Picture 100072" descr="image-20260218-1532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2" name=""/>
                          <pic:cNvPicPr>
                            <a:picLocks noChangeAspect="1"/>
                          </pic:cNvPicPr>
                        </pic:nvPicPr>
                        <pic:blipFill>
                          <a:blip r:embed="rId45"/>
                          <a:stretch>
                            <a:fillRect/>
                          </a:stretch>
                        </pic:blipFill>
                        <pic:spPr>
                          <a:xfrm>
                            <a:off x="0" y="0"/>
                            <a:ext cx="1640205" cy="926926"/>
                          </a:xfrm>
                          <a:prstGeom prst="rect">
                            <a:avLst/>
                          </a:prstGeom>
                        </pic:spPr>
                      </pic:pic>
                    </a:graphicData>
                  </a:graphic>
                </wp:inline>
              </w:drawing>
            </w:r>
          </w:p>
          <w:p w14:paraId="011AF40B" w14:textId="77777777" w:rsidR="006757C7" w:rsidRPr="00774BAE" w:rsidRDefault="009405B1">
            <w:r w:rsidRPr="00774BAE">
              <w:t xml:space="preserve">Ekraninės formos aprašymas pateikiamas čia </w:t>
            </w:r>
            <w:hyperlink w:anchor="scroll-bookmark-71" w:history="1">
              <w:r w:rsidRPr="00774BAE">
                <w:rPr>
                  <w:rStyle w:val="Hipersaitas"/>
                </w:rPr>
                <w:t>Ekraninė forma "Projekto kortelė - Dalintis - naujas bendraautorius"</w:t>
              </w:r>
            </w:hyperlink>
          </w:p>
          <w:p w14:paraId="0210FD53" w14:textId="77777777" w:rsidR="006757C7" w:rsidRPr="00774BAE" w:rsidRDefault="009405B1">
            <w:pPr>
              <w:numPr>
                <w:ilvl w:val="0"/>
                <w:numId w:val="109"/>
              </w:numPr>
            </w:pPr>
            <w:r w:rsidRPr="00774BAE">
              <w:t>Ikonos “</w:t>
            </w:r>
            <w:r w:rsidRPr="00774BAE">
              <w:rPr>
                <w:noProof/>
                <w:lang w:eastAsia="lt-LT"/>
              </w:rPr>
              <w:drawing>
                <wp:inline distT="0" distB="0" distL="0" distR="0" wp14:anchorId="1E674969" wp14:editId="7B77FB49">
                  <wp:extent cx="172936" cy="127000"/>
                  <wp:effectExtent l="0" t="0" r="0" b="0"/>
                  <wp:docPr id="100074" name="Picture 100074" descr="image-20251203-0631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4" name=""/>
                          <pic:cNvPicPr>
                            <a:picLocks noChangeAspect="1"/>
                          </pic:cNvPicPr>
                        </pic:nvPicPr>
                        <pic:blipFill>
                          <a:blip r:embed="rId46"/>
                          <a:stretch>
                            <a:fillRect/>
                          </a:stretch>
                        </pic:blipFill>
                        <pic:spPr>
                          <a:xfrm>
                            <a:off x="0" y="0"/>
                            <a:ext cx="172936" cy="127000"/>
                          </a:xfrm>
                          <a:prstGeom prst="rect">
                            <a:avLst/>
                          </a:prstGeom>
                        </pic:spPr>
                      </pic:pic>
                    </a:graphicData>
                  </a:graphic>
                </wp:inline>
              </w:drawing>
            </w:r>
            <w:r w:rsidRPr="00774BAE">
              <w:t>” reikšmė - priskirti bendraautoriai. Galimybė paspaudus ikonos mygtuką atidaryti priskirtų prie projekto bendraautorių sąrašą ir atlikti veiksmus sąraše.</w:t>
            </w:r>
          </w:p>
          <w:p w14:paraId="60D31CE3" w14:textId="77777777" w:rsidR="006757C7" w:rsidRPr="00774BAE" w:rsidRDefault="009405B1">
            <w:pPr>
              <w:jc w:val="center"/>
            </w:pPr>
            <w:r w:rsidRPr="00774BAE">
              <w:rPr>
                <w:noProof/>
                <w:lang w:eastAsia="lt-LT"/>
              </w:rPr>
              <w:drawing>
                <wp:inline distT="0" distB="0" distL="0" distR="0" wp14:anchorId="44F01DEC" wp14:editId="4AB8D10F">
                  <wp:extent cx="1640205" cy="607483"/>
                  <wp:effectExtent l="0" t="0" r="0" b="0"/>
                  <wp:docPr id="100076" name="Picture 100076" descr="image-20260218-1538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6" name=""/>
                          <pic:cNvPicPr>
                            <a:picLocks noChangeAspect="1"/>
                          </pic:cNvPicPr>
                        </pic:nvPicPr>
                        <pic:blipFill>
                          <a:blip r:embed="rId47"/>
                          <a:stretch>
                            <a:fillRect/>
                          </a:stretch>
                        </pic:blipFill>
                        <pic:spPr>
                          <a:xfrm>
                            <a:off x="0" y="0"/>
                            <a:ext cx="1640205" cy="607483"/>
                          </a:xfrm>
                          <a:prstGeom prst="rect">
                            <a:avLst/>
                          </a:prstGeom>
                        </pic:spPr>
                      </pic:pic>
                    </a:graphicData>
                  </a:graphic>
                </wp:inline>
              </w:drawing>
            </w:r>
          </w:p>
          <w:p w14:paraId="1E081D99" w14:textId="77777777" w:rsidR="006757C7" w:rsidRPr="00774BAE" w:rsidRDefault="009405B1">
            <w:r w:rsidRPr="00774BAE">
              <w:t xml:space="preserve">Ekraninės formos aprašymas pateikiamas čia </w:t>
            </w:r>
            <w:hyperlink w:anchor="scroll-bookmark-70" w:history="1">
              <w:r w:rsidRPr="00774BAE">
                <w:rPr>
                  <w:rStyle w:val="Hipersaitas"/>
                </w:rPr>
                <w:t>Ekraninė forma "Projekto kortelė - Dalintis"</w:t>
              </w:r>
            </w:hyperlink>
          </w:p>
        </w:tc>
        <w:tc>
          <w:tcPr>
            <w:tcW w:w="0" w:type="auto"/>
          </w:tcPr>
          <w:p w14:paraId="38643BBE" w14:textId="77777777" w:rsidR="006757C7" w:rsidRPr="00774BAE" w:rsidRDefault="006757C7"/>
        </w:tc>
      </w:tr>
      <w:tr w:rsidR="006757C7" w:rsidRPr="00774BAE" w14:paraId="2A54C29D" w14:textId="77777777" w:rsidTr="006757C7">
        <w:tc>
          <w:tcPr>
            <w:tcW w:w="0" w:type="auto"/>
          </w:tcPr>
          <w:p w14:paraId="64A143D9" w14:textId="77777777" w:rsidR="006757C7" w:rsidRPr="00774BAE" w:rsidRDefault="009405B1">
            <w:r w:rsidRPr="00774BAE">
              <w:t>33</w:t>
            </w:r>
          </w:p>
        </w:tc>
        <w:tc>
          <w:tcPr>
            <w:tcW w:w="0" w:type="auto"/>
            <w:vMerge/>
          </w:tcPr>
          <w:p w14:paraId="19B4B5D3" w14:textId="77777777" w:rsidR="006757C7" w:rsidRPr="00774BAE" w:rsidRDefault="006757C7"/>
        </w:tc>
        <w:tc>
          <w:tcPr>
            <w:tcW w:w="0" w:type="auto"/>
          </w:tcPr>
          <w:p w14:paraId="44B018E6" w14:textId="77777777" w:rsidR="006757C7" w:rsidRPr="00774BAE" w:rsidRDefault="009405B1">
            <w:r w:rsidRPr="00774BAE">
              <w:t>Lentelės stulpelis “Redaguota”</w:t>
            </w:r>
          </w:p>
        </w:tc>
        <w:tc>
          <w:tcPr>
            <w:tcW w:w="0" w:type="auto"/>
          </w:tcPr>
          <w:p w14:paraId="32B800B4" w14:textId="77777777" w:rsidR="006757C7" w:rsidRPr="00774BAE" w:rsidRDefault="009405B1">
            <w:r w:rsidRPr="00774BAE">
              <w:t>Tekstinis lentelės stulpelis</w:t>
            </w:r>
          </w:p>
        </w:tc>
        <w:tc>
          <w:tcPr>
            <w:tcW w:w="0" w:type="auto"/>
          </w:tcPr>
          <w:p w14:paraId="57FFC85D" w14:textId="77777777" w:rsidR="006757C7" w:rsidRPr="00774BAE" w:rsidRDefault="009405B1">
            <w:r w:rsidRPr="00774BAE">
              <w:t>-</w:t>
            </w:r>
          </w:p>
        </w:tc>
        <w:tc>
          <w:tcPr>
            <w:tcW w:w="0" w:type="auto"/>
          </w:tcPr>
          <w:p w14:paraId="0AB682DC" w14:textId="77777777" w:rsidR="006757C7" w:rsidRPr="00774BAE" w:rsidRDefault="009405B1">
            <w:r w:rsidRPr="00774BAE">
              <w:t>-</w:t>
            </w:r>
          </w:p>
        </w:tc>
        <w:tc>
          <w:tcPr>
            <w:tcW w:w="0" w:type="auto"/>
          </w:tcPr>
          <w:p w14:paraId="16C6FB0E" w14:textId="77777777" w:rsidR="006757C7" w:rsidRPr="00774BAE" w:rsidRDefault="009405B1">
            <w:r w:rsidRPr="00774BAE">
              <w:t>Automatiškai atvaizduojamas</w:t>
            </w:r>
          </w:p>
        </w:tc>
        <w:tc>
          <w:tcPr>
            <w:tcW w:w="0" w:type="auto"/>
          </w:tcPr>
          <w:p w14:paraId="6A9A0659" w14:textId="77777777" w:rsidR="006757C7" w:rsidRPr="00774BAE" w:rsidRDefault="009405B1">
            <w:r w:rsidRPr="00774BAE">
              <w:t>Nėra</w:t>
            </w:r>
          </w:p>
        </w:tc>
        <w:tc>
          <w:tcPr>
            <w:tcW w:w="0" w:type="auto"/>
          </w:tcPr>
          <w:p w14:paraId="31F2825D" w14:textId="77777777" w:rsidR="006757C7" w:rsidRPr="00774BAE" w:rsidRDefault="009405B1">
            <w:r w:rsidRPr="00774BAE">
              <w:t>Rodo paskutinio redagavimo datą ir laiką.</w:t>
            </w:r>
          </w:p>
        </w:tc>
        <w:tc>
          <w:tcPr>
            <w:tcW w:w="0" w:type="auto"/>
          </w:tcPr>
          <w:p w14:paraId="3F7FF131" w14:textId="77777777" w:rsidR="006757C7" w:rsidRPr="00774BAE" w:rsidRDefault="006757C7"/>
        </w:tc>
      </w:tr>
      <w:tr w:rsidR="006757C7" w:rsidRPr="00774BAE" w14:paraId="4D00D8BD" w14:textId="77777777" w:rsidTr="006757C7">
        <w:tc>
          <w:tcPr>
            <w:tcW w:w="0" w:type="auto"/>
          </w:tcPr>
          <w:p w14:paraId="10BAC466" w14:textId="77777777" w:rsidR="006757C7" w:rsidRPr="00774BAE" w:rsidRDefault="009405B1">
            <w:r w:rsidRPr="00774BAE">
              <w:t>34</w:t>
            </w:r>
          </w:p>
        </w:tc>
        <w:tc>
          <w:tcPr>
            <w:tcW w:w="0" w:type="auto"/>
            <w:vMerge/>
          </w:tcPr>
          <w:p w14:paraId="680D3BD8" w14:textId="77777777" w:rsidR="006757C7" w:rsidRPr="00774BAE" w:rsidRDefault="006757C7"/>
        </w:tc>
        <w:tc>
          <w:tcPr>
            <w:tcW w:w="0" w:type="auto"/>
          </w:tcPr>
          <w:p w14:paraId="5EBDAF8C" w14:textId="77777777" w:rsidR="006757C7" w:rsidRPr="00774BAE" w:rsidRDefault="009405B1">
            <w:r w:rsidRPr="00774BAE">
              <w:t>Lentelės stulpelis “Dokumentai”</w:t>
            </w:r>
          </w:p>
        </w:tc>
        <w:tc>
          <w:tcPr>
            <w:tcW w:w="0" w:type="auto"/>
          </w:tcPr>
          <w:p w14:paraId="2E048526" w14:textId="77777777" w:rsidR="006757C7" w:rsidRPr="00774BAE" w:rsidRDefault="009405B1">
            <w:r w:rsidRPr="00774BAE">
              <w:t>Tekstinis lentelės stulpelis</w:t>
            </w:r>
          </w:p>
        </w:tc>
        <w:tc>
          <w:tcPr>
            <w:tcW w:w="0" w:type="auto"/>
          </w:tcPr>
          <w:p w14:paraId="7E74BCDF" w14:textId="77777777" w:rsidR="006757C7" w:rsidRPr="00774BAE" w:rsidRDefault="009405B1">
            <w:r w:rsidRPr="00774BAE">
              <w:t>-</w:t>
            </w:r>
          </w:p>
        </w:tc>
        <w:tc>
          <w:tcPr>
            <w:tcW w:w="0" w:type="auto"/>
          </w:tcPr>
          <w:p w14:paraId="5F7EAE72" w14:textId="77777777" w:rsidR="006757C7" w:rsidRPr="00774BAE" w:rsidRDefault="009405B1">
            <w:r w:rsidRPr="00774BAE">
              <w:t>-</w:t>
            </w:r>
          </w:p>
        </w:tc>
        <w:tc>
          <w:tcPr>
            <w:tcW w:w="0" w:type="auto"/>
          </w:tcPr>
          <w:p w14:paraId="19F739F0" w14:textId="77777777" w:rsidR="006757C7" w:rsidRPr="00774BAE" w:rsidRDefault="009405B1">
            <w:r w:rsidRPr="00774BAE">
              <w:t>Automatiškai rodomi projekto aplinkoje parengtų dokumentų objektai (piktogramos - nuorodos)</w:t>
            </w:r>
          </w:p>
        </w:tc>
        <w:tc>
          <w:tcPr>
            <w:tcW w:w="0" w:type="auto"/>
          </w:tcPr>
          <w:p w14:paraId="3C765C97" w14:textId="77777777" w:rsidR="006757C7" w:rsidRPr="00774BAE" w:rsidRDefault="009405B1">
            <w:r w:rsidRPr="00774BAE">
              <w:t>Stulpelio pavadinime rodoma ikona „i” , kurią užvedus rodomas paaiškinimo tekstas.</w:t>
            </w:r>
          </w:p>
          <w:p w14:paraId="23CAF3BC" w14:textId="77777777" w:rsidR="006757C7" w:rsidRPr="00774BAE" w:rsidRDefault="009405B1">
            <w:r w:rsidRPr="00774BAE">
              <w:t>Užvedus ant reikšmės piktogramos rodomas pilnas pavadinimas. Pvz. TAP - parengtas teisės akto projektas”.</w:t>
            </w:r>
          </w:p>
        </w:tc>
        <w:tc>
          <w:tcPr>
            <w:tcW w:w="0" w:type="auto"/>
          </w:tcPr>
          <w:p w14:paraId="3BF535D5" w14:textId="77777777" w:rsidR="006757C7" w:rsidRPr="00774BAE" w:rsidRDefault="009405B1">
            <w:r w:rsidRPr="00774BAE">
              <w:t>Rodo, kokie dokumentų objektai yra sukurti projekto redagavimo aplinkoje (piktogramos rodomos kaip nuorodos į objektą):</w:t>
            </w:r>
          </w:p>
          <w:p w14:paraId="491F119B" w14:textId="77777777" w:rsidR="006757C7" w:rsidRPr="00774BAE" w:rsidRDefault="009405B1">
            <w:pPr>
              <w:numPr>
                <w:ilvl w:val="0"/>
                <w:numId w:val="110"/>
              </w:numPr>
            </w:pPr>
            <w:r w:rsidRPr="00774BAE">
              <w:t>TAP - teisės akto projektas</w:t>
            </w:r>
          </w:p>
          <w:p w14:paraId="47F3505C" w14:textId="77777777" w:rsidR="006757C7" w:rsidRPr="00774BAE" w:rsidRDefault="009405B1">
            <w:pPr>
              <w:numPr>
                <w:ilvl w:val="0"/>
                <w:numId w:val="110"/>
              </w:numPr>
            </w:pPr>
            <w:r w:rsidRPr="00774BAE">
              <w:t>L - lyginamasis projekto variantas;</w:t>
            </w:r>
          </w:p>
          <w:p w14:paraId="5C5EA639" w14:textId="77777777" w:rsidR="006757C7" w:rsidRPr="00774BAE" w:rsidRDefault="009405B1">
            <w:pPr>
              <w:numPr>
                <w:ilvl w:val="0"/>
                <w:numId w:val="110"/>
              </w:numPr>
            </w:pPr>
            <w:r w:rsidRPr="00774BAE">
              <w:t>AR - aiškinamasis raštas;</w:t>
            </w:r>
          </w:p>
          <w:p w14:paraId="361BB984" w14:textId="77777777" w:rsidR="006757C7" w:rsidRPr="00774BAE" w:rsidRDefault="009405B1">
            <w:pPr>
              <w:numPr>
                <w:ilvl w:val="0"/>
                <w:numId w:val="110"/>
              </w:numPr>
            </w:pPr>
            <w:r w:rsidRPr="00774BAE">
              <w:t>AL - atitikties lentelė;</w:t>
            </w:r>
          </w:p>
          <w:p w14:paraId="60A8CA81" w14:textId="77777777" w:rsidR="006757C7" w:rsidRPr="00774BAE" w:rsidRDefault="009405B1">
            <w:pPr>
              <w:numPr>
                <w:ilvl w:val="0"/>
                <w:numId w:val="110"/>
              </w:numPr>
            </w:pPr>
            <w:r w:rsidRPr="00774BAE">
              <w:t>TV - teikimas Vyriausybei;</w:t>
            </w:r>
          </w:p>
          <w:p w14:paraId="466D90A1" w14:textId="77777777" w:rsidR="006757C7" w:rsidRPr="00774BAE" w:rsidRDefault="009405B1">
            <w:pPr>
              <w:numPr>
                <w:ilvl w:val="0"/>
                <w:numId w:val="110"/>
              </w:numPr>
            </w:pPr>
            <w:r w:rsidRPr="00774BAE">
              <w:t>TD - teikimas derinti.</w:t>
            </w:r>
          </w:p>
          <w:p w14:paraId="74523B30" w14:textId="77777777" w:rsidR="006757C7" w:rsidRPr="00774BAE" w:rsidRDefault="009405B1">
            <w:pPr>
              <w:numPr>
                <w:ilvl w:val="0"/>
                <w:numId w:val="110"/>
              </w:numPr>
            </w:pPr>
            <w:r w:rsidRPr="00774BAE">
              <w:t>Kiti - parengti kiti lydimieji dokumentai.</w:t>
            </w:r>
          </w:p>
          <w:p w14:paraId="11B5A450" w14:textId="77777777" w:rsidR="006757C7" w:rsidRPr="00774BAE" w:rsidRDefault="009405B1">
            <w:r w:rsidRPr="00774BAE">
              <w:t>Galutiniai sutrumpinimų pavadinimai turi būti suderinti projektavimo metu.</w:t>
            </w:r>
          </w:p>
          <w:p w14:paraId="006D5EEB" w14:textId="4A3D2D29" w:rsidR="006757C7" w:rsidRPr="00774BAE" w:rsidRDefault="009405B1" w:rsidP="00362ABC">
            <w:r w:rsidRPr="00774BAE">
              <w:t>Paspaudus piktogramos mygtuką - naudotojas nukreipiamas į pasirinkto objekto struktūruotą duomenų peržiūros langą projekto redagavimo aplinkoje arba nukreipiamas į bendrą dokumentų sąrašą (meniu “Lydimieji dokumentai” → “Dokumentų sąrašas”), jeigu pasirinkta piktograma “Kiti” ir dokumentas neturi struktūruotos pildymo formos.</w:t>
            </w:r>
          </w:p>
        </w:tc>
        <w:tc>
          <w:tcPr>
            <w:tcW w:w="0" w:type="auto"/>
          </w:tcPr>
          <w:p w14:paraId="7EDF0647" w14:textId="77777777" w:rsidR="006757C7" w:rsidRPr="00774BAE" w:rsidRDefault="006757C7"/>
        </w:tc>
      </w:tr>
      <w:tr w:rsidR="006757C7" w:rsidRPr="00774BAE" w14:paraId="04741366" w14:textId="77777777" w:rsidTr="006757C7">
        <w:tc>
          <w:tcPr>
            <w:tcW w:w="0" w:type="auto"/>
          </w:tcPr>
          <w:p w14:paraId="3487B549" w14:textId="77777777" w:rsidR="006757C7" w:rsidRPr="00774BAE" w:rsidRDefault="009405B1">
            <w:r w:rsidRPr="00774BAE">
              <w:t>35</w:t>
            </w:r>
          </w:p>
        </w:tc>
        <w:tc>
          <w:tcPr>
            <w:tcW w:w="0" w:type="auto"/>
          </w:tcPr>
          <w:p w14:paraId="55427734" w14:textId="77777777" w:rsidR="006757C7" w:rsidRPr="00774BAE" w:rsidRDefault="006757C7"/>
        </w:tc>
        <w:tc>
          <w:tcPr>
            <w:tcW w:w="0" w:type="auto"/>
          </w:tcPr>
          <w:p w14:paraId="71E3DCE1" w14:textId="77777777" w:rsidR="006757C7" w:rsidRPr="00774BAE" w:rsidRDefault="009405B1">
            <w:r w:rsidRPr="00774BAE">
              <w:t>Lentelės stulpelis “Įspėjimai/ nauji komentarai”</w:t>
            </w:r>
          </w:p>
        </w:tc>
        <w:tc>
          <w:tcPr>
            <w:tcW w:w="0" w:type="auto"/>
          </w:tcPr>
          <w:p w14:paraId="4D9D9F85" w14:textId="77777777" w:rsidR="006757C7" w:rsidRPr="00774BAE" w:rsidRDefault="009405B1">
            <w:r w:rsidRPr="00774BAE">
              <w:t>Lentelės stulpelis</w:t>
            </w:r>
          </w:p>
        </w:tc>
        <w:tc>
          <w:tcPr>
            <w:tcW w:w="0" w:type="auto"/>
          </w:tcPr>
          <w:p w14:paraId="32FD8DDB" w14:textId="77777777" w:rsidR="006757C7" w:rsidRPr="00774BAE" w:rsidRDefault="009405B1">
            <w:r w:rsidRPr="00774BAE">
              <w:t>-</w:t>
            </w:r>
          </w:p>
        </w:tc>
        <w:tc>
          <w:tcPr>
            <w:tcW w:w="0" w:type="auto"/>
          </w:tcPr>
          <w:p w14:paraId="4437CA8C" w14:textId="77777777" w:rsidR="006757C7" w:rsidRPr="00774BAE" w:rsidRDefault="009405B1">
            <w:r w:rsidRPr="00774BAE">
              <w:t>-</w:t>
            </w:r>
          </w:p>
        </w:tc>
        <w:tc>
          <w:tcPr>
            <w:tcW w:w="0" w:type="auto"/>
          </w:tcPr>
          <w:p w14:paraId="2B623B58" w14:textId="77777777" w:rsidR="006757C7" w:rsidRPr="00774BAE" w:rsidRDefault="009405B1">
            <w:r w:rsidRPr="00774BAE">
              <w:t>Automatiškai atvaizduojama, jeigu projektas turi bendrų įspėjimų (rodoma įspėjimo ikona “Šauktukas”) ir/ arba jeigu projekte yra gauti nauji komentarai (rodomas komentarų skaičius skliausteliuose)</w:t>
            </w:r>
          </w:p>
        </w:tc>
        <w:tc>
          <w:tcPr>
            <w:tcW w:w="0" w:type="auto"/>
          </w:tcPr>
          <w:p w14:paraId="728B7AAE" w14:textId="77777777" w:rsidR="006757C7" w:rsidRPr="00774BAE" w:rsidRDefault="009405B1">
            <w:r w:rsidRPr="00774BAE">
              <w:t>Stulpelio pavadinime rodoma ikona “i” , kurią užvedus rodomas paaiškinimo tekstas.</w:t>
            </w:r>
          </w:p>
        </w:tc>
        <w:tc>
          <w:tcPr>
            <w:tcW w:w="0" w:type="auto"/>
          </w:tcPr>
          <w:p w14:paraId="6BEE4BA3" w14:textId="77777777" w:rsidR="006757C7" w:rsidRPr="00774BAE" w:rsidRDefault="009405B1">
            <w:r w:rsidRPr="00774BAE">
              <w:t>TAP sąraše turi būti rodomi bendri įspėjimai (prie projekto rodomas indikatoriaus ikona “šauktukas”), jeigu jo rengiamam projektui (jeigu jis yra keičiamo pobūdžio) yra rengiami kito rengėjo projektai TAIS sistemoje tam pačiam rengėjo keičiamam teisės aktui, arba yra priimti teisės aktai rengėjo keičiamam teisės aktui, kurį jis šiuo metu rengia.</w:t>
            </w:r>
          </w:p>
          <w:p w14:paraId="2FD891BE" w14:textId="77777777" w:rsidR="006757C7" w:rsidRPr="00774BAE" w:rsidRDefault="009405B1">
            <w:r w:rsidRPr="00774BAE">
              <w:t xml:space="preserve">Įspėjimai parodomi kaip nuoroda, kurią paspaudus atidaro </w:t>
            </w:r>
            <w:proofErr w:type="spellStart"/>
            <w:r w:rsidRPr="00774BAE">
              <w:t>pop-up</w:t>
            </w:r>
            <w:proofErr w:type="spellEnd"/>
            <w:r w:rsidRPr="00774BAE">
              <w:t xml:space="preserve"> langelį, kuriame yra atvaizduotas įspėjimo tekstas. Galima pažymėti, kad įspėjimo daugiau nerodyti.</w:t>
            </w:r>
          </w:p>
          <w:p w14:paraId="225C04A9" w14:textId="77777777" w:rsidR="006757C7" w:rsidRPr="00774BAE" w:rsidRDefault="009405B1">
            <w:r w:rsidRPr="00774BAE">
              <w:t>Gauti nauji komentarai, atvaizduojami kaip nuoroda ir paspaudus atidaro projekto redagavimo aplinkos “Peržiūrėti komentarus” meniu skiltį.</w:t>
            </w:r>
          </w:p>
        </w:tc>
        <w:tc>
          <w:tcPr>
            <w:tcW w:w="0" w:type="auto"/>
          </w:tcPr>
          <w:p w14:paraId="3F2B8AAE" w14:textId="77777777" w:rsidR="006757C7" w:rsidRPr="00774BAE" w:rsidRDefault="006757C7"/>
        </w:tc>
      </w:tr>
      <w:tr w:rsidR="006757C7" w:rsidRPr="00774BAE" w14:paraId="1317A66E" w14:textId="77777777" w:rsidTr="006757C7">
        <w:tc>
          <w:tcPr>
            <w:tcW w:w="0" w:type="auto"/>
          </w:tcPr>
          <w:p w14:paraId="7418EFE4" w14:textId="77777777" w:rsidR="006757C7" w:rsidRPr="00774BAE" w:rsidRDefault="009405B1">
            <w:r w:rsidRPr="00774BAE">
              <w:t>36</w:t>
            </w:r>
          </w:p>
        </w:tc>
        <w:tc>
          <w:tcPr>
            <w:tcW w:w="0" w:type="auto"/>
            <w:vMerge w:val="restart"/>
          </w:tcPr>
          <w:p w14:paraId="7BB7F4BC" w14:textId="77777777" w:rsidR="006757C7" w:rsidRPr="00774BAE" w:rsidRDefault="009405B1">
            <w:proofErr w:type="spellStart"/>
            <w:r w:rsidRPr="00774BAE">
              <w:t>Puslapiavimas</w:t>
            </w:r>
            <w:proofErr w:type="spellEnd"/>
          </w:p>
        </w:tc>
        <w:tc>
          <w:tcPr>
            <w:tcW w:w="0" w:type="auto"/>
          </w:tcPr>
          <w:p w14:paraId="5B34DAB0" w14:textId="77777777" w:rsidR="006757C7" w:rsidRPr="00774BAE" w:rsidRDefault="009405B1">
            <w:r w:rsidRPr="00774BAE">
              <w:t>Lentelės valdiklis „Eilučių kiekis puslapyje &lt;kiekis&gt;”</w:t>
            </w:r>
          </w:p>
        </w:tc>
        <w:tc>
          <w:tcPr>
            <w:tcW w:w="0" w:type="auto"/>
          </w:tcPr>
          <w:p w14:paraId="15B67EA9" w14:textId="77777777" w:rsidR="006757C7" w:rsidRPr="00774BAE" w:rsidRDefault="009405B1">
            <w:r w:rsidRPr="00774BAE">
              <w:t>Tekstinis lentelės stulpelis</w:t>
            </w:r>
          </w:p>
        </w:tc>
        <w:tc>
          <w:tcPr>
            <w:tcW w:w="0" w:type="auto"/>
          </w:tcPr>
          <w:p w14:paraId="1525E261" w14:textId="77777777" w:rsidR="006757C7" w:rsidRPr="00774BAE" w:rsidRDefault="009405B1">
            <w:r w:rsidRPr="00774BAE">
              <w:t>Ne</w:t>
            </w:r>
          </w:p>
        </w:tc>
        <w:tc>
          <w:tcPr>
            <w:tcW w:w="0" w:type="auto"/>
          </w:tcPr>
          <w:p w14:paraId="696A5391" w14:textId="77777777" w:rsidR="006757C7" w:rsidRPr="00774BAE" w:rsidRDefault="009405B1">
            <w:r w:rsidRPr="00774BAE">
              <w:t>Taip</w:t>
            </w:r>
          </w:p>
        </w:tc>
        <w:tc>
          <w:tcPr>
            <w:tcW w:w="0" w:type="auto"/>
          </w:tcPr>
          <w:p w14:paraId="2F14C196" w14:textId="77777777" w:rsidR="006757C7" w:rsidRPr="00774BAE" w:rsidRDefault="009405B1">
            <w:r w:rsidRPr="00774BAE">
              <w:t>Galimos reikšmės: 5, 10, 20</w:t>
            </w:r>
          </w:p>
        </w:tc>
        <w:tc>
          <w:tcPr>
            <w:tcW w:w="0" w:type="auto"/>
          </w:tcPr>
          <w:p w14:paraId="4A535E26" w14:textId="77777777" w:rsidR="006757C7" w:rsidRPr="00774BAE" w:rsidRDefault="009405B1">
            <w:r w:rsidRPr="00774BAE">
              <w:t>Nėra</w:t>
            </w:r>
          </w:p>
        </w:tc>
        <w:tc>
          <w:tcPr>
            <w:tcW w:w="0" w:type="auto"/>
          </w:tcPr>
          <w:p w14:paraId="7B4FBCA8" w14:textId="77777777" w:rsidR="006757C7" w:rsidRPr="00774BAE" w:rsidRDefault="009405B1">
            <w:r w:rsidRPr="00774BAE">
              <w:t>Leidžia pasirinkti, kiek įrašų rodoma viename puslapyje.</w:t>
            </w:r>
          </w:p>
        </w:tc>
        <w:tc>
          <w:tcPr>
            <w:tcW w:w="0" w:type="auto"/>
          </w:tcPr>
          <w:p w14:paraId="3D05659A" w14:textId="77777777" w:rsidR="006757C7" w:rsidRPr="00774BAE" w:rsidRDefault="006757C7"/>
        </w:tc>
      </w:tr>
      <w:tr w:rsidR="006757C7" w:rsidRPr="00774BAE" w14:paraId="0D63A83F" w14:textId="77777777" w:rsidTr="006757C7">
        <w:tc>
          <w:tcPr>
            <w:tcW w:w="0" w:type="auto"/>
          </w:tcPr>
          <w:p w14:paraId="0D588981" w14:textId="77777777" w:rsidR="006757C7" w:rsidRPr="00774BAE" w:rsidRDefault="009405B1">
            <w:r w:rsidRPr="00774BAE">
              <w:t>37</w:t>
            </w:r>
          </w:p>
        </w:tc>
        <w:tc>
          <w:tcPr>
            <w:tcW w:w="0" w:type="auto"/>
            <w:vMerge/>
          </w:tcPr>
          <w:p w14:paraId="189FCE8A" w14:textId="77777777" w:rsidR="006757C7" w:rsidRPr="00774BAE" w:rsidRDefault="006757C7"/>
        </w:tc>
        <w:tc>
          <w:tcPr>
            <w:tcW w:w="0" w:type="auto"/>
          </w:tcPr>
          <w:p w14:paraId="45C35235" w14:textId="77777777" w:rsidR="006757C7" w:rsidRPr="00774BAE" w:rsidRDefault="009405B1">
            <w:r w:rsidRPr="00774BAE">
              <w:t>Rodomi 1–5 iš N</w:t>
            </w:r>
          </w:p>
        </w:tc>
        <w:tc>
          <w:tcPr>
            <w:tcW w:w="0" w:type="auto"/>
          </w:tcPr>
          <w:p w14:paraId="71359F6E" w14:textId="77777777" w:rsidR="006757C7" w:rsidRPr="00774BAE" w:rsidRDefault="009405B1">
            <w:r w:rsidRPr="00774BAE">
              <w:t>Tekstinis</w:t>
            </w:r>
          </w:p>
        </w:tc>
        <w:tc>
          <w:tcPr>
            <w:tcW w:w="0" w:type="auto"/>
          </w:tcPr>
          <w:p w14:paraId="3132398B" w14:textId="77777777" w:rsidR="006757C7" w:rsidRPr="00774BAE" w:rsidRDefault="009405B1">
            <w:r w:rsidRPr="00774BAE">
              <w:t>-</w:t>
            </w:r>
          </w:p>
        </w:tc>
        <w:tc>
          <w:tcPr>
            <w:tcW w:w="0" w:type="auto"/>
          </w:tcPr>
          <w:p w14:paraId="6ED669A0" w14:textId="77777777" w:rsidR="006757C7" w:rsidRPr="00774BAE" w:rsidRDefault="009405B1">
            <w:r w:rsidRPr="00774BAE">
              <w:t>-</w:t>
            </w:r>
          </w:p>
        </w:tc>
        <w:tc>
          <w:tcPr>
            <w:tcW w:w="0" w:type="auto"/>
          </w:tcPr>
          <w:p w14:paraId="329F210D" w14:textId="77777777" w:rsidR="006757C7" w:rsidRPr="00774BAE" w:rsidRDefault="009405B1">
            <w:r w:rsidRPr="00774BAE">
              <w:t>–</w:t>
            </w:r>
          </w:p>
        </w:tc>
        <w:tc>
          <w:tcPr>
            <w:tcW w:w="0" w:type="auto"/>
          </w:tcPr>
          <w:p w14:paraId="1DC3C85E" w14:textId="77777777" w:rsidR="006757C7" w:rsidRPr="00774BAE" w:rsidRDefault="009405B1">
            <w:r w:rsidRPr="00774BAE">
              <w:t>–</w:t>
            </w:r>
          </w:p>
        </w:tc>
        <w:tc>
          <w:tcPr>
            <w:tcW w:w="0" w:type="auto"/>
          </w:tcPr>
          <w:p w14:paraId="7AEA6D0D" w14:textId="77777777" w:rsidR="006757C7" w:rsidRPr="00774BAE" w:rsidRDefault="009405B1">
            <w:r w:rsidRPr="00774BAE">
              <w:t>Informacija apie bendrą įrašų skaičių</w:t>
            </w:r>
          </w:p>
        </w:tc>
        <w:tc>
          <w:tcPr>
            <w:tcW w:w="0" w:type="auto"/>
          </w:tcPr>
          <w:p w14:paraId="0E6680B0" w14:textId="77777777" w:rsidR="006757C7" w:rsidRPr="00774BAE" w:rsidRDefault="006757C7"/>
        </w:tc>
      </w:tr>
      <w:tr w:rsidR="006757C7" w:rsidRPr="00774BAE" w14:paraId="2900CDE6" w14:textId="77777777" w:rsidTr="006757C7">
        <w:tc>
          <w:tcPr>
            <w:tcW w:w="0" w:type="auto"/>
          </w:tcPr>
          <w:p w14:paraId="433A373A" w14:textId="77777777" w:rsidR="006757C7" w:rsidRPr="00774BAE" w:rsidRDefault="009405B1">
            <w:r w:rsidRPr="00774BAE">
              <w:t>38</w:t>
            </w:r>
          </w:p>
        </w:tc>
        <w:tc>
          <w:tcPr>
            <w:tcW w:w="0" w:type="auto"/>
            <w:vMerge/>
          </w:tcPr>
          <w:p w14:paraId="2B658AB5" w14:textId="77777777" w:rsidR="006757C7" w:rsidRPr="00774BAE" w:rsidRDefault="006757C7"/>
        </w:tc>
        <w:tc>
          <w:tcPr>
            <w:tcW w:w="0" w:type="auto"/>
          </w:tcPr>
          <w:p w14:paraId="71870509" w14:textId="77777777" w:rsidR="006757C7" w:rsidRPr="00774BAE" w:rsidRDefault="009405B1">
            <w:r w:rsidRPr="00774BAE">
              <w:t>Puslapio navigacijos rodyklės</w:t>
            </w:r>
          </w:p>
        </w:tc>
        <w:tc>
          <w:tcPr>
            <w:tcW w:w="0" w:type="auto"/>
          </w:tcPr>
          <w:p w14:paraId="63D92ED1" w14:textId="77777777" w:rsidR="006757C7" w:rsidRPr="00774BAE" w:rsidRDefault="009405B1">
            <w:r w:rsidRPr="00774BAE">
              <w:t>Navigacijos valdiklis</w:t>
            </w:r>
          </w:p>
        </w:tc>
        <w:tc>
          <w:tcPr>
            <w:tcW w:w="0" w:type="auto"/>
          </w:tcPr>
          <w:p w14:paraId="1DE5EE35" w14:textId="77777777" w:rsidR="006757C7" w:rsidRPr="00774BAE" w:rsidRDefault="009405B1">
            <w:r w:rsidRPr="00774BAE">
              <w:t>-</w:t>
            </w:r>
          </w:p>
        </w:tc>
        <w:tc>
          <w:tcPr>
            <w:tcW w:w="0" w:type="auto"/>
          </w:tcPr>
          <w:p w14:paraId="18F01869" w14:textId="77777777" w:rsidR="006757C7" w:rsidRPr="00774BAE" w:rsidRDefault="009405B1">
            <w:r w:rsidRPr="00774BAE">
              <w:t>-</w:t>
            </w:r>
          </w:p>
        </w:tc>
        <w:tc>
          <w:tcPr>
            <w:tcW w:w="0" w:type="auto"/>
          </w:tcPr>
          <w:p w14:paraId="4DE52D9D" w14:textId="77777777" w:rsidR="006757C7" w:rsidRPr="00774BAE" w:rsidRDefault="009405B1">
            <w:r w:rsidRPr="00774BAE">
              <w:t>Tik per puslapio peržiūrą</w:t>
            </w:r>
          </w:p>
        </w:tc>
        <w:tc>
          <w:tcPr>
            <w:tcW w:w="0" w:type="auto"/>
          </w:tcPr>
          <w:p w14:paraId="6C13C616" w14:textId="77777777" w:rsidR="006757C7" w:rsidRPr="00774BAE" w:rsidRDefault="009405B1">
            <w:r w:rsidRPr="00774BAE">
              <w:t>Rodyklės į kairę/dešinę</w:t>
            </w:r>
          </w:p>
        </w:tc>
        <w:tc>
          <w:tcPr>
            <w:tcW w:w="0" w:type="auto"/>
          </w:tcPr>
          <w:p w14:paraId="4DA322F7" w14:textId="77777777" w:rsidR="006757C7" w:rsidRPr="00774BAE" w:rsidRDefault="009405B1">
            <w:r w:rsidRPr="00774BAE">
              <w:t>Leidžia naršyti tarp lentelės puslapių.</w:t>
            </w:r>
          </w:p>
        </w:tc>
        <w:tc>
          <w:tcPr>
            <w:tcW w:w="0" w:type="auto"/>
          </w:tcPr>
          <w:p w14:paraId="06814A01" w14:textId="77777777" w:rsidR="006757C7" w:rsidRPr="00774BAE" w:rsidRDefault="006757C7"/>
        </w:tc>
      </w:tr>
      <w:tr w:rsidR="006757C7" w:rsidRPr="00774BAE" w14:paraId="12FB7BDB" w14:textId="77777777" w:rsidTr="006757C7">
        <w:tc>
          <w:tcPr>
            <w:tcW w:w="0" w:type="auto"/>
          </w:tcPr>
          <w:p w14:paraId="1EE7B99D" w14:textId="77777777" w:rsidR="006757C7" w:rsidRPr="00774BAE" w:rsidRDefault="009405B1">
            <w:r w:rsidRPr="00774BAE">
              <w:t>39</w:t>
            </w:r>
          </w:p>
        </w:tc>
        <w:tc>
          <w:tcPr>
            <w:tcW w:w="0" w:type="auto"/>
          </w:tcPr>
          <w:p w14:paraId="3AC87355" w14:textId="77777777" w:rsidR="006757C7" w:rsidRPr="00774BAE" w:rsidRDefault="009405B1">
            <w:r w:rsidRPr="00774BAE">
              <w:t>Kairioji navigacijos juosta</w:t>
            </w:r>
          </w:p>
        </w:tc>
        <w:tc>
          <w:tcPr>
            <w:tcW w:w="0" w:type="auto"/>
          </w:tcPr>
          <w:p w14:paraId="36FD5FAB" w14:textId="77777777" w:rsidR="006757C7" w:rsidRPr="00774BAE" w:rsidRDefault="009405B1">
            <w:r w:rsidRPr="00774BAE">
              <w:t>Aplankų sąrašas</w:t>
            </w:r>
          </w:p>
        </w:tc>
        <w:tc>
          <w:tcPr>
            <w:tcW w:w="0" w:type="auto"/>
          </w:tcPr>
          <w:p w14:paraId="314BEA28" w14:textId="77777777" w:rsidR="006757C7" w:rsidRPr="00774BAE" w:rsidRDefault="009405B1">
            <w:r w:rsidRPr="00774BAE">
              <w:t>Sąrašas</w:t>
            </w:r>
          </w:p>
        </w:tc>
        <w:tc>
          <w:tcPr>
            <w:tcW w:w="0" w:type="auto"/>
          </w:tcPr>
          <w:p w14:paraId="4862BB80" w14:textId="77777777" w:rsidR="006757C7" w:rsidRPr="00774BAE" w:rsidRDefault="009405B1">
            <w:r w:rsidRPr="00774BAE">
              <w:t>-</w:t>
            </w:r>
          </w:p>
        </w:tc>
        <w:tc>
          <w:tcPr>
            <w:tcW w:w="0" w:type="auto"/>
          </w:tcPr>
          <w:p w14:paraId="0EBFF578" w14:textId="77777777" w:rsidR="006757C7" w:rsidRPr="00774BAE" w:rsidRDefault="009405B1">
            <w:r w:rsidRPr="00774BAE">
              <w:t>-</w:t>
            </w:r>
          </w:p>
        </w:tc>
        <w:tc>
          <w:tcPr>
            <w:tcW w:w="0" w:type="auto"/>
          </w:tcPr>
          <w:p w14:paraId="7538B982" w14:textId="77777777" w:rsidR="006757C7" w:rsidRPr="00774BAE" w:rsidRDefault="009405B1">
            <w:r w:rsidRPr="00774BAE">
              <w:t>-</w:t>
            </w:r>
          </w:p>
        </w:tc>
        <w:tc>
          <w:tcPr>
            <w:tcW w:w="0" w:type="auto"/>
          </w:tcPr>
          <w:p w14:paraId="1C31A3EB" w14:textId="77777777" w:rsidR="006757C7" w:rsidRPr="00774BAE" w:rsidRDefault="009405B1">
            <w:r w:rsidRPr="00774BAE">
              <w:t>–</w:t>
            </w:r>
          </w:p>
        </w:tc>
        <w:tc>
          <w:tcPr>
            <w:tcW w:w="0" w:type="auto"/>
          </w:tcPr>
          <w:p w14:paraId="376A333B" w14:textId="77777777" w:rsidR="006757C7" w:rsidRPr="00774BAE" w:rsidRDefault="009405B1">
            <w:r w:rsidRPr="00774BAE">
              <w:t>Kairėje rodoma projektų aplankų sąrašas. Projektų aplankuose atvaizduotas projektų skaičius, kurie yra priskirti tame aplanke.</w:t>
            </w:r>
          </w:p>
          <w:p w14:paraId="003C3581" w14:textId="77777777" w:rsidR="006757C7" w:rsidRPr="00774BAE" w:rsidRDefault="009405B1">
            <w:r w:rsidRPr="00774BAE">
              <w:t>Pasirinkus projekto aplanką atidaroma pasirinkto aplanko projektų sąrašas. Ekraninė forma pateikta čia:</w:t>
            </w:r>
          </w:p>
          <w:p w14:paraId="20DD4BE4" w14:textId="27FA58DC" w:rsidR="006757C7" w:rsidRPr="00774BAE" w:rsidRDefault="009405B1" w:rsidP="00767407">
            <w:hyperlink w:anchor="scroll-bookmark-54" w:history="1">
              <w:r w:rsidRPr="00774BAE">
                <w:rPr>
                  <w:rStyle w:val="Hipersaitas"/>
                </w:rPr>
                <w:t>Ekraninė forma "</w:t>
              </w:r>
              <w:r w:rsidR="00767407">
                <w:rPr>
                  <w:rStyle w:val="Hipersaitas"/>
                </w:rPr>
                <w:t xml:space="preserve">TAP </w:t>
              </w:r>
              <w:proofErr w:type="spellStart"/>
              <w:r w:rsidR="00767407">
                <w:rPr>
                  <w:rStyle w:val="Hipersaitas"/>
                </w:rPr>
                <w:t>r</w:t>
              </w:r>
              <w:r w:rsidR="00767407" w:rsidRPr="00774BAE">
                <w:rPr>
                  <w:rStyle w:val="Hipersaitas"/>
                </w:rPr>
                <w:t>engyklė</w:t>
              </w:r>
              <w:proofErr w:type="spellEnd"/>
              <w:r w:rsidR="00767407" w:rsidRPr="00774BAE">
                <w:rPr>
                  <w:rStyle w:val="Hipersaitas"/>
                </w:rPr>
                <w:t xml:space="preserve"> </w:t>
              </w:r>
              <w:r w:rsidRPr="00774BAE">
                <w:rPr>
                  <w:rStyle w:val="Hipersaitas"/>
                </w:rPr>
                <w:t>- Projektų aplanko "Ministro įsakymai" sąrašas</w:t>
              </w:r>
            </w:hyperlink>
          </w:p>
        </w:tc>
        <w:tc>
          <w:tcPr>
            <w:tcW w:w="0" w:type="auto"/>
          </w:tcPr>
          <w:p w14:paraId="64B51BE1" w14:textId="77777777" w:rsidR="006757C7" w:rsidRPr="00774BAE" w:rsidRDefault="006757C7"/>
        </w:tc>
      </w:tr>
      <w:tr w:rsidR="006757C7" w:rsidRPr="00774BAE" w14:paraId="6AB0AA0A" w14:textId="77777777" w:rsidTr="006757C7">
        <w:tc>
          <w:tcPr>
            <w:tcW w:w="0" w:type="auto"/>
          </w:tcPr>
          <w:p w14:paraId="54CB305D" w14:textId="77777777" w:rsidR="006757C7" w:rsidRPr="00774BAE" w:rsidRDefault="009405B1">
            <w:r w:rsidRPr="00774BAE">
              <w:t>40</w:t>
            </w:r>
          </w:p>
        </w:tc>
        <w:tc>
          <w:tcPr>
            <w:tcW w:w="0" w:type="auto"/>
          </w:tcPr>
          <w:p w14:paraId="120B3548" w14:textId="77777777" w:rsidR="006757C7" w:rsidRPr="00774BAE" w:rsidRDefault="006757C7"/>
        </w:tc>
        <w:tc>
          <w:tcPr>
            <w:tcW w:w="0" w:type="auto"/>
          </w:tcPr>
          <w:p w14:paraId="5307C84C" w14:textId="77777777" w:rsidR="006757C7" w:rsidRPr="00774BAE" w:rsidRDefault="009405B1">
            <w:r w:rsidRPr="00774BAE">
              <w:t>Sukurti naują aplanką</w:t>
            </w:r>
          </w:p>
        </w:tc>
        <w:tc>
          <w:tcPr>
            <w:tcW w:w="0" w:type="auto"/>
          </w:tcPr>
          <w:p w14:paraId="6C9BEDD7" w14:textId="77777777" w:rsidR="006757C7" w:rsidRPr="00774BAE" w:rsidRDefault="009405B1">
            <w:r w:rsidRPr="00774BAE">
              <w:t>Mygtukas</w:t>
            </w:r>
          </w:p>
        </w:tc>
        <w:tc>
          <w:tcPr>
            <w:tcW w:w="0" w:type="auto"/>
          </w:tcPr>
          <w:p w14:paraId="35002FF7" w14:textId="77777777" w:rsidR="006757C7" w:rsidRPr="00774BAE" w:rsidRDefault="009405B1">
            <w:r w:rsidRPr="00774BAE">
              <w:t>-</w:t>
            </w:r>
          </w:p>
        </w:tc>
        <w:tc>
          <w:tcPr>
            <w:tcW w:w="0" w:type="auto"/>
          </w:tcPr>
          <w:p w14:paraId="633CEF12" w14:textId="77777777" w:rsidR="006757C7" w:rsidRPr="00774BAE" w:rsidRDefault="009405B1">
            <w:r w:rsidRPr="00774BAE">
              <w:t>–</w:t>
            </w:r>
          </w:p>
        </w:tc>
        <w:tc>
          <w:tcPr>
            <w:tcW w:w="0" w:type="auto"/>
          </w:tcPr>
          <w:p w14:paraId="33AC654C" w14:textId="77777777" w:rsidR="006757C7" w:rsidRPr="00774BAE" w:rsidRDefault="009405B1">
            <w:r w:rsidRPr="00774BAE">
              <w:t>–</w:t>
            </w:r>
          </w:p>
        </w:tc>
        <w:tc>
          <w:tcPr>
            <w:tcW w:w="0" w:type="auto"/>
          </w:tcPr>
          <w:p w14:paraId="77B6F3B1" w14:textId="77777777" w:rsidR="006757C7" w:rsidRPr="00774BAE" w:rsidRDefault="009405B1">
            <w:r w:rsidRPr="00774BAE">
              <w:t>–</w:t>
            </w:r>
          </w:p>
        </w:tc>
        <w:tc>
          <w:tcPr>
            <w:tcW w:w="0" w:type="auto"/>
          </w:tcPr>
          <w:p w14:paraId="40AFBA66" w14:textId="77777777" w:rsidR="006757C7" w:rsidRPr="00774BAE" w:rsidRDefault="009405B1">
            <w:r w:rsidRPr="00774BAE">
              <w:t>Pasirinkęs funkciją “Sukurti naują aplanką” naudotojas turi galimybė susikurti norimos srities aplanką (turi būti galimybė įvesti kuriamo naujo projekto aplanko pavadinimą).</w:t>
            </w:r>
          </w:p>
        </w:tc>
        <w:tc>
          <w:tcPr>
            <w:tcW w:w="0" w:type="auto"/>
          </w:tcPr>
          <w:p w14:paraId="308EA084" w14:textId="77777777" w:rsidR="006757C7" w:rsidRPr="00774BAE" w:rsidRDefault="006757C7"/>
        </w:tc>
      </w:tr>
    </w:tbl>
    <w:p w14:paraId="1678236B" w14:textId="77777777" w:rsidR="006757C7" w:rsidRPr="00774BAE" w:rsidRDefault="009405B1">
      <w:pPr>
        <w:sectPr w:rsidR="006757C7" w:rsidRPr="00774BAE" w:rsidSect="008B1C6A">
          <w:headerReference w:type="default" r:id="rId48"/>
          <w:footerReference w:type="even" r:id="rId49"/>
          <w:footerReference w:type="default" r:id="rId50"/>
          <w:pgSz w:w="16838" w:h="11899" w:orient="landscape"/>
          <w:pgMar w:top="1440" w:right="1701" w:bottom="1440" w:left="1701" w:header="709" w:footer="709" w:gutter="0"/>
          <w:cols w:space="708"/>
          <w:docGrid w:linePitch="360"/>
        </w:sectPr>
      </w:pPr>
      <w:r w:rsidRPr="00774BAE">
        <w:br w:type="page"/>
      </w:r>
    </w:p>
    <w:p w14:paraId="19F374EC" w14:textId="4A2FB707" w:rsidR="006757C7" w:rsidRPr="00774BAE" w:rsidRDefault="009405B1">
      <w:pPr>
        <w:pStyle w:val="Antrat3"/>
      </w:pPr>
      <w:bookmarkStart w:id="75" w:name="scroll-bookmark-129"/>
      <w:bookmarkStart w:id="76" w:name="scroll-bookmark-54"/>
      <w:bookmarkStart w:id="77" w:name="_Toc227775681"/>
      <w:bookmarkEnd w:id="75"/>
      <w:r w:rsidRPr="7BF5507A">
        <w:rPr>
          <w:lang w:val="lt-LT"/>
        </w:rPr>
        <w:t>Ekraninė forma "</w:t>
      </w:r>
      <w:r w:rsidR="00767407">
        <w:rPr>
          <w:lang w:val="lt-LT"/>
        </w:rPr>
        <w:t xml:space="preserve">TAP </w:t>
      </w:r>
      <w:proofErr w:type="spellStart"/>
      <w:r w:rsidR="00767407">
        <w:rPr>
          <w:lang w:val="lt-LT"/>
        </w:rPr>
        <w:t>r</w:t>
      </w:r>
      <w:r w:rsidRPr="7BF5507A">
        <w:rPr>
          <w:lang w:val="lt-LT"/>
        </w:rPr>
        <w:t>engyklė</w:t>
      </w:r>
      <w:proofErr w:type="spellEnd"/>
      <w:r w:rsidRPr="7BF5507A">
        <w:rPr>
          <w:lang w:val="lt-LT"/>
        </w:rPr>
        <w:t xml:space="preserve"> - Projektų aplanko "Ministro įsakymai" sąrašas</w:t>
      </w:r>
      <w:bookmarkEnd w:id="76"/>
      <w:bookmarkEnd w:id="77"/>
    </w:p>
    <w:p w14:paraId="2BD94C4A" w14:textId="77777777" w:rsidR="006757C7" w:rsidRPr="00774BAE" w:rsidRDefault="009405B1">
      <w:pPr>
        <w:pStyle w:val="Antrat4"/>
      </w:pPr>
      <w:bookmarkStart w:id="78" w:name="scroll-bookmark-130"/>
      <w:bookmarkStart w:id="79" w:name="scroll-bookmark-131"/>
      <w:bookmarkEnd w:id="78"/>
      <w:proofErr w:type="spellStart"/>
      <w:r w:rsidRPr="00774BAE">
        <w:t>Bendra</w:t>
      </w:r>
      <w:proofErr w:type="spellEnd"/>
      <w:r w:rsidRPr="00774BAE">
        <w:t xml:space="preserve"> </w:t>
      </w:r>
      <w:proofErr w:type="spellStart"/>
      <w:r w:rsidRPr="00774BAE">
        <w:t>informacija</w:t>
      </w:r>
      <w:bookmarkEnd w:id="79"/>
      <w:proofErr w:type="spellEnd"/>
    </w:p>
    <w:tbl>
      <w:tblPr>
        <w:tblStyle w:val="ScrollTableNormal"/>
        <w:tblW w:w="5000" w:type="pct"/>
        <w:tblLook w:val="0080" w:firstRow="0" w:lastRow="0" w:firstColumn="1" w:lastColumn="0" w:noHBand="0" w:noVBand="0"/>
      </w:tblPr>
      <w:tblGrid>
        <w:gridCol w:w="5169"/>
        <w:gridCol w:w="3318"/>
      </w:tblGrid>
      <w:tr w:rsidR="006757C7" w:rsidRPr="00774BAE" w14:paraId="594FCC5C"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0A09413B" w14:textId="77777777" w:rsidR="006757C7" w:rsidRPr="00774BAE" w:rsidRDefault="009405B1">
            <w:r w:rsidRPr="00774BAE">
              <w:t>Komponentas</w:t>
            </w:r>
          </w:p>
        </w:tc>
        <w:tc>
          <w:tcPr>
            <w:tcW w:w="0" w:type="auto"/>
          </w:tcPr>
          <w:p w14:paraId="201824FD" w14:textId="1388EAF4" w:rsidR="006757C7" w:rsidRPr="00774BAE" w:rsidRDefault="00767407" w:rsidP="00767407">
            <w:pPr>
              <w:cnfStyle w:val="000000000000" w:firstRow="0" w:lastRow="0" w:firstColumn="0" w:lastColumn="0" w:oddVBand="0" w:evenVBand="0" w:oddHBand="0" w:evenHBand="0" w:firstRowFirstColumn="0" w:firstRowLastColumn="0" w:lastRowFirstColumn="0" w:lastRowLastColumn="0"/>
            </w:pPr>
            <w:r w:rsidRPr="00774BAE">
              <w:t>TA</w:t>
            </w:r>
            <w:r>
              <w:t>P</w:t>
            </w:r>
            <w:r w:rsidRPr="00774BAE">
              <w:t xml:space="preserve"> </w:t>
            </w:r>
            <w:proofErr w:type="spellStart"/>
            <w:r w:rsidR="009405B1" w:rsidRPr="00774BAE">
              <w:t>rengyklė</w:t>
            </w:r>
            <w:proofErr w:type="spellEnd"/>
          </w:p>
        </w:tc>
      </w:tr>
      <w:tr w:rsidR="006757C7" w:rsidRPr="00774BAE" w14:paraId="533AD387"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655FC614" w14:textId="77777777" w:rsidR="006757C7" w:rsidRPr="00774BAE" w:rsidRDefault="009405B1">
            <w:r w:rsidRPr="00774BAE">
              <w:t>Modulis</w:t>
            </w:r>
          </w:p>
        </w:tc>
        <w:tc>
          <w:tcPr>
            <w:tcW w:w="0" w:type="auto"/>
          </w:tcPr>
          <w:p w14:paraId="263ED33F" w14:textId="77777777" w:rsidR="006757C7" w:rsidRPr="00774BAE" w:rsidRDefault="009405B1">
            <w:pPr>
              <w:cnfStyle w:val="000000000000" w:firstRow="0" w:lastRow="0" w:firstColumn="0" w:lastColumn="0" w:oddVBand="0" w:evenVBand="0" w:oddHBand="0" w:evenHBand="0" w:firstRowFirstColumn="0" w:firstRowLastColumn="0" w:lastRowFirstColumn="0" w:lastRowLastColumn="0"/>
            </w:pPr>
            <w:r w:rsidRPr="00774BAE">
              <w:t>TAP ir TA rengimo modulis</w:t>
            </w:r>
          </w:p>
        </w:tc>
      </w:tr>
      <w:tr w:rsidR="006757C7" w:rsidRPr="00774BAE" w14:paraId="3CF3452A"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5FC273D8" w14:textId="717C1D58" w:rsidR="006757C7" w:rsidRPr="00774BAE" w:rsidRDefault="00B85FC5">
            <w:r>
              <w:t xml:space="preserve">Pamatinės TAIS atnaujinimo </w:t>
            </w:r>
            <w:r w:rsidRPr="00774BAE">
              <w:t>TS skyrius</w:t>
            </w:r>
          </w:p>
        </w:tc>
        <w:tc>
          <w:tcPr>
            <w:tcW w:w="0" w:type="auto"/>
          </w:tcPr>
          <w:p w14:paraId="41E302E8" w14:textId="77777777" w:rsidR="006757C7" w:rsidRPr="00774BAE" w:rsidRDefault="009405B1">
            <w:pPr>
              <w:cnfStyle w:val="000000000000" w:firstRow="0" w:lastRow="0" w:firstColumn="0" w:lastColumn="0" w:oddVBand="0" w:evenVBand="0" w:oddHBand="0" w:evenHBand="0" w:firstRowFirstColumn="0" w:firstRowLastColumn="0" w:lastRowFirstColumn="0" w:lastRowLastColumn="0"/>
            </w:pPr>
            <w:r w:rsidRPr="00774BAE">
              <w:t>TS 2.4</w:t>
            </w:r>
          </w:p>
        </w:tc>
      </w:tr>
    </w:tbl>
    <w:p w14:paraId="2F2FE93A" w14:textId="77777777" w:rsidR="006757C7" w:rsidRPr="00774BAE" w:rsidRDefault="009405B1">
      <w:pPr>
        <w:pStyle w:val="Antrat4"/>
      </w:pPr>
      <w:bookmarkStart w:id="80" w:name="scroll-bookmark-132"/>
      <w:bookmarkStart w:id="81" w:name="scroll-bookmark-133"/>
      <w:bookmarkEnd w:id="80"/>
      <w:proofErr w:type="spellStart"/>
      <w:r w:rsidRPr="00774BAE">
        <w:t>Sprendimo</w:t>
      </w:r>
      <w:proofErr w:type="spellEnd"/>
      <w:r w:rsidRPr="00774BAE">
        <w:t xml:space="preserve"> </w:t>
      </w:r>
      <w:proofErr w:type="spellStart"/>
      <w:r w:rsidRPr="00774BAE">
        <w:t>aprašymas</w:t>
      </w:r>
      <w:bookmarkEnd w:id="81"/>
      <w:proofErr w:type="spellEnd"/>
    </w:p>
    <w:p w14:paraId="5C132EA2" w14:textId="77777777" w:rsidR="006757C7" w:rsidRPr="00774BAE" w:rsidRDefault="009405B1">
      <w:pPr>
        <w:pStyle w:val="Antrat5"/>
      </w:pPr>
      <w:bookmarkStart w:id="82" w:name="scroll-bookmark-134"/>
      <w:bookmarkStart w:id="83" w:name="scroll-bookmark-135"/>
      <w:bookmarkEnd w:id="82"/>
      <w:proofErr w:type="spellStart"/>
      <w:r w:rsidRPr="00774BAE">
        <w:t>Susiję</w:t>
      </w:r>
      <w:proofErr w:type="spellEnd"/>
      <w:r w:rsidRPr="00774BAE">
        <w:t xml:space="preserve"> </w:t>
      </w:r>
      <w:proofErr w:type="spellStart"/>
      <w:r w:rsidRPr="00774BAE">
        <w:t>procesai</w:t>
      </w:r>
      <w:bookmarkEnd w:id="83"/>
      <w:proofErr w:type="spellEnd"/>
    </w:p>
    <w:p w14:paraId="66F0F183" w14:textId="417EBE57" w:rsidR="006757C7" w:rsidRPr="00774BAE" w:rsidRDefault="009405B1">
      <w:hyperlink w:anchor="scroll-bookmark-43" w:history="1">
        <w:r w:rsidRPr="00774BAE">
          <w:rPr>
            <w:rStyle w:val="Hipersaitas"/>
          </w:rPr>
          <w:t xml:space="preserve">Bendras procesas BP_1 „TAP rengimas </w:t>
        </w:r>
        <w:r w:rsidR="006003C2">
          <w:rPr>
            <w:rStyle w:val="Hipersaitas"/>
          </w:rPr>
          <w:t xml:space="preserve">TAP </w:t>
        </w:r>
        <w:proofErr w:type="spellStart"/>
        <w:r w:rsidR="006003C2">
          <w:rPr>
            <w:rStyle w:val="Hipersaitas"/>
          </w:rPr>
          <w:t>rengykl</w:t>
        </w:r>
        <w:r w:rsidRPr="00774BAE">
          <w:rPr>
            <w:rStyle w:val="Hipersaitas"/>
          </w:rPr>
          <w:t>ėje</w:t>
        </w:r>
        <w:proofErr w:type="spellEnd"/>
        <w:r w:rsidRPr="00774BAE">
          <w:rPr>
            <w:rStyle w:val="Hipersaitas"/>
          </w:rPr>
          <w:t>“</w:t>
        </w:r>
      </w:hyperlink>
    </w:p>
    <w:p w14:paraId="446E27AD" w14:textId="77777777" w:rsidR="006757C7" w:rsidRPr="00774BAE" w:rsidRDefault="009405B1">
      <w:r w:rsidRPr="00774BAE">
        <w:t>Kiti susiję procesai:</w:t>
      </w:r>
    </w:p>
    <w:p w14:paraId="50F4DFB4" w14:textId="77777777" w:rsidR="006757C7" w:rsidRPr="00774BAE" w:rsidRDefault="009405B1">
      <w:hyperlink w:anchor="scroll-bookmark-44" w:history="1">
        <w:r w:rsidRPr="00774BAE">
          <w:rPr>
            <w:rStyle w:val="Hipersaitas"/>
          </w:rPr>
          <w:t>Procesas PP1 „TAP rengimas (ministerija, kitos įstaigos ir savivaldybės)“</w:t>
        </w:r>
      </w:hyperlink>
    </w:p>
    <w:p w14:paraId="5D36DDA5" w14:textId="77777777" w:rsidR="006757C7" w:rsidRPr="00774BAE" w:rsidRDefault="009405B1">
      <w:hyperlink w:anchor="scroll-bookmark-45" w:history="1">
        <w:r w:rsidRPr="00774BAE">
          <w:rPr>
            <w:rStyle w:val="Hipersaitas"/>
          </w:rPr>
          <w:t>Procesas PP2 „TAP rengimas (Vyriausybė)“</w:t>
        </w:r>
      </w:hyperlink>
    </w:p>
    <w:p w14:paraId="1CE1FA4E" w14:textId="77777777" w:rsidR="006757C7" w:rsidRPr="00774BAE" w:rsidRDefault="009405B1">
      <w:hyperlink w:anchor="scroll-bookmark-46" w:history="1">
        <w:r w:rsidRPr="00774BAE">
          <w:rPr>
            <w:rStyle w:val="Hipersaitas"/>
          </w:rPr>
          <w:t>Procesas PP3 „TAP rengimas (Seime)“</w:t>
        </w:r>
      </w:hyperlink>
    </w:p>
    <w:p w14:paraId="244C4360" w14:textId="77777777" w:rsidR="006757C7" w:rsidRPr="00774BAE" w:rsidRDefault="009405B1">
      <w:hyperlink w:anchor="scroll-bookmark-47" w:history="1">
        <w:r w:rsidRPr="00774BAE">
          <w:rPr>
            <w:rStyle w:val="Hipersaitas"/>
          </w:rPr>
          <w:t>Procesas PP4 „TAP rengimas (Prezidentūra)“</w:t>
        </w:r>
      </w:hyperlink>
    </w:p>
    <w:p w14:paraId="1CC186D4" w14:textId="3658F5BC" w:rsidR="006757C7" w:rsidRPr="00774BAE" w:rsidRDefault="009405B1">
      <w:pPr>
        <w:pStyle w:val="Antrat5"/>
      </w:pPr>
      <w:bookmarkStart w:id="84" w:name="scroll-bookmark-136"/>
      <w:bookmarkStart w:id="85" w:name="scroll-bookmark-137"/>
      <w:bookmarkEnd w:id="84"/>
      <w:r w:rsidRPr="7BF5507A">
        <w:rPr>
          <w:lang w:val="lt-LT"/>
        </w:rPr>
        <w:t>Ekraninė forma „</w:t>
      </w:r>
      <w:r w:rsidR="00767407">
        <w:rPr>
          <w:lang w:val="lt-LT"/>
        </w:rPr>
        <w:t xml:space="preserve">TAP </w:t>
      </w:r>
      <w:proofErr w:type="spellStart"/>
      <w:r w:rsidRPr="7BF5507A">
        <w:rPr>
          <w:lang w:val="lt-LT"/>
        </w:rPr>
        <w:t>engyklė</w:t>
      </w:r>
      <w:proofErr w:type="spellEnd"/>
      <w:r w:rsidRPr="7BF5507A">
        <w:rPr>
          <w:lang w:val="lt-LT"/>
        </w:rPr>
        <w:t xml:space="preserve"> - Projektų aplanko “Ministro įsakymai“ sąrašas </w:t>
      </w:r>
      <w:bookmarkEnd w:id="85"/>
    </w:p>
    <w:p w14:paraId="475E3B65" w14:textId="77777777" w:rsidR="006757C7" w:rsidRPr="00774BAE" w:rsidRDefault="009405B1">
      <w:pPr>
        <w:jc w:val="center"/>
      </w:pPr>
      <w:r w:rsidRPr="00774BAE">
        <w:rPr>
          <w:noProof/>
          <w:lang w:eastAsia="lt-LT"/>
        </w:rPr>
        <w:drawing>
          <wp:inline distT="0" distB="0" distL="0" distR="0" wp14:anchorId="2F38FCA0" wp14:editId="3840473D">
            <wp:extent cx="5395595" cy="3342336"/>
            <wp:effectExtent l="0" t="0" r="0" b="0"/>
            <wp:docPr id="100078" name="Picture 100078" descr="image-20251211-0917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8" name=""/>
                    <pic:cNvPicPr>
                      <a:picLocks noChangeAspect="1"/>
                    </pic:cNvPicPr>
                  </pic:nvPicPr>
                  <pic:blipFill>
                    <a:blip r:embed="rId51"/>
                    <a:stretch>
                      <a:fillRect/>
                    </a:stretch>
                  </pic:blipFill>
                  <pic:spPr>
                    <a:xfrm>
                      <a:off x="0" y="0"/>
                      <a:ext cx="5395595" cy="3342336"/>
                    </a:xfrm>
                    <a:prstGeom prst="rect">
                      <a:avLst/>
                    </a:prstGeom>
                  </pic:spPr>
                </pic:pic>
              </a:graphicData>
            </a:graphic>
          </wp:inline>
        </w:drawing>
      </w:r>
    </w:p>
    <w:p w14:paraId="05197D5E" w14:textId="77777777" w:rsidR="006757C7" w:rsidRPr="00774BAE" w:rsidRDefault="006757C7"/>
    <w:p w14:paraId="3DEB334D" w14:textId="77777777" w:rsidR="006757C7" w:rsidRPr="00774BAE" w:rsidRDefault="009405B1">
      <w:pPr>
        <w:sectPr w:rsidR="006757C7" w:rsidRPr="00774BAE" w:rsidSect="008B1C6A">
          <w:headerReference w:type="default" r:id="rId52"/>
          <w:footerReference w:type="even" r:id="rId53"/>
          <w:footerReference w:type="default" r:id="rId54"/>
          <w:pgSz w:w="11899" w:h="16838"/>
          <w:pgMar w:top="1440" w:right="1701" w:bottom="1440" w:left="1701" w:header="709" w:footer="709" w:gutter="0"/>
          <w:cols w:space="708"/>
          <w:docGrid w:linePitch="360"/>
        </w:sectPr>
      </w:pPr>
      <w:r w:rsidRPr="00774BAE">
        <w:br w:type="page"/>
      </w:r>
    </w:p>
    <w:p w14:paraId="031BD4A3" w14:textId="77777777" w:rsidR="006757C7" w:rsidRPr="00774BAE" w:rsidRDefault="009405B1">
      <w:pPr>
        <w:pStyle w:val="Antrat5"/>
      </w:pPr>
      <w:bookmarkStart w:id="86" w:name="scroll-bookmark-138"/>
      <w:bookmarkStart w:id="87" w:name="scroll-bookmark-139"/>
      <w:bookmarkEnd w:id="86"/>
      <w:proofErr w:type="spellStart"/>
      <w:r w:rsidRPr="00774BAE">
        <w:t>Ekraninės</w:t>
      </w:r>
      <w:proofErr w:type="spellEnd"/>
      <w:r w:rsidRPr="00774BAE">
        <w:t xml:space="preserve"> </w:t>
      </w:r>
      <w:proofErr w:type="spellStart"/>
      <w:r w:rsidRPr="00774BAE">
        <w:t>formos</w:t>
      </w:r>
      <w:proofErr w:type="spellEnd"/>
      <w:r w:rsidRPr="00774BAE">
        <w:t xml:space="preserve"> “Ministro </w:t>
      </w:r>
      <w:proofErr w:type="spellStart"/>
      <w:r w:rsidRPr="00774BAE">
        <w:t>įsakymai</w:t>
      </w:r>
      <w:proofErr w:type="spellEnd"/>
      <w:r w:rsidRPr="00774BAE">
        <w:t xml:space="preserve">” </w:t>
      </w:r>
      <w:proofErr w:type="spellStart"/>
      <w:r w:rsidRPr="00774BAE">
        <w:t>aprašymas</w:t>
      </w:r>
      <w:proofErr w:type="spellEnd"/>
      <w:r w:rsidRPr="00774BAE">
        <w:t xml:space="preserve"> </w:t>
      </w:r>
      <w:bookmarkEnd w:id="87"/>
    </w:p>
    <w:tbl>
      <w:tblPr>
        <w:tblStyle w:val="ScrollTableNormal"/>
        <w:tblW w:w="5000" w:type="pct"/>
        <w:tblLook w:val="0000" w:firstRow="0" w:lastRow="0" w:firstColumn="0" w:lastColumn="0" w:noHBand="0" w:noVBand="0"/>
      </w:tblPr>
      <w:tblGrid>
        <w:gridCol w:w="173"/>
        <w:gridCol w:w="1852"/>
        <w:gridCol w:w="1567"/>
        <w:gridCol w:w="861"/>
        <w:gridCol w:w="1666"/>
        <w:gridCol w:w="1853"/>
        <w:gridCol w:w="1501"/>
        <w:gridCol w:w="1222"/>
        <w:gridCol w:w="2731"/>
      </w:tblGrid>
      <w:tr w:rsidR="006757C7" w:rsidRPr="00774BAE" w14:paraId="292996F6" w14:textId="77777777" w:rsidTr="006757C7">
        <w:tc>
          <w:tcPr>
            <w:tcW w:w="0" w:type="auto"/>
          </w:tcPr>
          <w:p w14:paraId="5DB92583" w14:textId="77777777" w:rsidR="006757C7" w:rsidRPr="00774BAE" w:rsidRDefault="009405B1">
            <w:r w:rsidRPr="00774BAE">
              <w:t>1</w:t>
            </w:r>
          </w:p>
        </w:tc>
        <w:tc>
          <w:tcPr>
            <w:tcW w:w="0" w:type="auto"/>
          </w:tcPr>
          <w:p w14:paraId="22E10A8E" w14:textId="77777777" w:rsidR="006757C7" w:rsidRPr="00774BAE" w:rsidRDefault="009405B1">
            <w:r w:rsidRPr="00774BAE">
              <w:rPr>
                <w:b/>
              </w:rPr>
              <w:t>Elementų grupė</w:t>
            </w:r>
          </w:p>
        </w:tc>
        <w:tc>
          <w:tcPr>
            <w:tcW w:w="0" w:type="auto"/>
          </w:tcPr>
          <w:p w14:paraId="2E5EACA6" w14:textId="77777777" w:rsidR="006757C7" w:rsidRPr="00774BAE" w:rsidRDefault="009405B1">
            <w:r w:rsidRPr="00774BAE">
              <w:rPr>
                <w:b/>
              </w:rPr>
              <w:t>Elementas</w:t>
            </w:r>
          </w:p>
        </w:tc>
        <w:tc>
          <w:tcPr>
            <w:tcW w:w="0" w:type="auto"/>
          </w:tcPr>
          <w:p w14:paraId="01122597" w14:textId="77777777" w:rsidR="006757C7" w:rsidRPr="00774BAE" w:rsidRDefault="009405B1">
            <w:r w:rsidRPr="00774BAE">
              <w:rPr>
                <w:b/>
              </w:rPr>
              <w:t>Tipas</w:t>
            </w:r>
          </w:p>
        </w:tc>
        <w:tc>
          <w:tcPr>
            <w:tcW w:w="0" w:type="auto"/>
          </w:tcPr>
          <w:p w14:paraId="3038B7B2" w14:textId="77777777" w:rsidR="006757C7" w:rsidRPr="00774BAE" w:rsidRDefault="009405B1">
            <w:r w:rsidRPr="00774BAE">
              <w:rPr>
                <w:b/>
              </w:rPr>
              <w:t>Privalomas</w:t>
            </w:r>
          </w:p>
        </w:tc>
        <w:tc>
          <w:tcPr>
            <w:tcW w:w="0" w:type="auto"/>
          </w:tcPr>
          <w:p w14:paraId="0AEBF718" w14:textId="77777777" w:rsidR="006757C7" w:rsidRPr="00774BAE" w:rsidRDefault="009405B1">
            <w:proofErr w:type="spellStart"/>
            <w:r w:rsidRPr="00774BAE">
              <w:rPr>
                <w:b/>
              </w:rPr>
              <w:t>Redaguo-jamas</w:t>
            </w:r>
            <w:proofErr w:type="spellEnd"/>
          </w:p>
        </w:tc>
        <w:tc>
          <w:tcPr>
            <w:tcW w:w="0" w:type="auto"/>
          </w:tcPr>
          <w:p w14:paraId="19730104" w14:textId="77777777" w:rsidR="006757C7" w:rsidRPr="00774BAE" w:rsidRDefault="009405B1">
            <w:r w:rsidRPr="00774BAE">
              <w:rPr>
                <w:b/>
              </w:rPr>
              <w:t>Ribojimas</w:t>
            </w:r>
          </w:p>
        </w:tc>
        <w:tc>
          <w:tcPr>
            <w:tcW w:w="0" w:type="auto"/>
          </w:tcPr>
          <w:p w14:paraId="6BFAB581" w14:textId="77777777" w:rsidR="006757C7" w:rsidRPr="00774BAE" w:rsidRDefault="009405B1">
            <w:r w:rsidRPr="00774BAE">
              <w:rPr>
                <w:b/>
              </w:rPr>
              <w:t>Pagalba</w:t>
            </w:r>
          </w:p>
        </w:tc>
        <w:tc>
          <w:tcPr>
            <w:tcW w:w="0" w:type="auto"/>
          </w:tcPr>
          <w:p w14:paraId="0C11FD28" w14:textId="77777777" w:rsidR="006757C7" w:rsidRPr="00774BAE" w:rsidRDefault="009405B1">
            <w:r w:rsidRPr="00774BAE">
              <w:rPr>
                <w:b/>
              </w:rPr>
              <w:t>Aprašymas, kitos savybės</w:t>
            </w:r>
          </w:p>
        </w:tc>
      </w:tr>
      <w:tr w:rsidR="006757C7" w:rsidRPr="00774BAE" w14:paraId="6A187799" w14:textId="77777777" w:rsidTr="006757C7">
        <w:tc>
          <w:tcPr>
            <w:tcW w:w="0" w:type="auto"/>
          </w:tcPr>
          <w:p w14:paraId="3B913462" w14:textId="77777777" w:rsidR="006757C7" w:rsidRPr="00774BAE" w:rsidRDefault="009405B1">
            <w:r w:rsidRPr="00774BAE">
              <w:t>2</w:t>
            </w:r>
          </w:p>
        </w:tc>
        <w:tc>
          <w:tcPr>
            <w:tcW w:w="0" w:type="auto"/>
            <w:gridSpan w:val="8"/>
          </w:tcPr>
          <w:p w14:paraId="4C936559" w14:textId="77777777" w:rsidR="006757C7" w:rsidRPr="00774BAE" w:rsidRDefault="009405B1">
            <w:r w:rsidRPr="00774BAE">
              <w:t xml:space="preserve">Nuoroda: </w:t>
            </w:r>
            <w:hyperlink r:id="rId55" w:history="1">
              <w:r w:rsidRPr="00774BAE">
                <w:rPr>
                  <w:rStyle w:val="Hipersaitas"/>
                </w:rPr>
                <w:t>https://www.figma.com/proto/QTmK0fTVFWISsKRZ78aKXt/LR-Seimas---TAIS?page-id=1087%3A1681&amp;node-id=1277-2927&amp;viewport=-581%2C-417%2C0.55&amp;t=Y7UmdGaZUt7Qux1t-1&amp;scaling=contain&amp;content-scaling=fixed&amp;starting-point-node-id=1446%3A6882</w:t>
              </w:r>
            </w:hyperlink>
          </w:p>
          <w:p w14:paraId="4DA3E7B0" w14:textId="77777777" w:rsidR="006757C7" w:rsidRPr="00774BAE" w:rsidRDefault="009405B1">
            <w:r w:rsidRPr="00774BAE">
              <w:t xml:space="preserve">Detalus duomenų laukų aprašymas pateiktas </w:t>
            </w:r>
            <w:hyperlink w:anchor="scroll-bookmark-111" w:history="1">
              <w:r w:rsidRPr="00774BAE">
                <w:rPr>
                  <w:rStyle w:val="Hipersaitas"/>
                </w:rPr>
                <w:t>Standartiniai duomenų laukai ir elementai</w:t>
              </w:r>
            </w:hyperlink>
          </w:p>
          <w:p w14:paraId="23FC3B68" w14:textId="77777777" w:rsidR="006757C7" w:rsidRPr="00774BAE" w:rsidRDefault="009405B1">
            <w:r w:rsidRPr="00774BAE">
              <w:t xml:space="preserve">Navigacijos kelio komponento aprašymas pateikiamas </w:t>
            </w:r>
            <w:hyperlink w:anchor="scroll-bookmark-126" w:history="1">
              <w:r w:rsidRPr="00774BAE">
                <w:rPr>
                  <w:rStyle w:val="Hipersaitas"/>
                </w:rPr>
                <w:t>Navigacijos kelio komponentas</w:t>
              </w:r>
            </w:hyperlink>
          </w:p>
          <w:p w14:paraId="1E7FD0E9" w14:textId="77777777" w:rsidR="006757C7" w:rsidRPr="00774BAE" w:rsidRDefault="009405B1">
            <w:r w:rsidRPr="00774BAE">
              <w:t xml:space="preserve">Klaidų pranešimai pateikti </w:t>
            </w:r>
            <w:hyperlink w:anchor="scroll-bookmark-113" w:history="1">
              <w:r w:rsidRPr="00774BAE">
                <w:rPr>
                  <w:rStyle w:val="Hipersaitas"/>
                </w:rPr>
                <w:t>Klaidų ir informaciniai pranešimai</w:t>
              </w:r>
            </w:hyperlink>
          </w:p>
          <w:p w14:paraId="287E431A" w14:textId="77777777" w:rsidR="006757C7" w:rsidRPr="00774BAE" w:rsidRDefault="009405B1">
            <w:r w:rsidRPr="00774BAE">
              <w:t xml:space="preserve">Kiti elementai aprašyti </w:t>
            </w:r>
            <w:hyperlink w:anchor="scroll-bookmark-114" w:history="1">
              <w:r w:rsidRPr="00774BAE">
                <w:rPr>
                  <w:rStyle w:val="Hipersaitas"/>
                </w:rPr>
                <w:t>Kiti elementai</w:t>
              </w:r>
            </w:hyperlink>
          </w:p>
          <w:p w14:paraId="0EE108BA" w14:textId="31B38DB6" w:rsidR="006757C7" w:rsidRPr="00774BAE" w:rsidRDefault="009405B1">
            <w:r w:rsidRPr="00774BAE">
              <w:rPr>
                <w:b/>
              </w:rPr>
              <w:t xml:space="preserve">Ekraninės formos “Projekto aplanko “Ministro įsakymai” sąrašas“ laukų aprašymas atitinka ekranvaizdžio “Mano teisės aktų projektai” laukų aprašymą </w:t>
            </w:r>
            <w:hyperlink w:anchor="scroll-bookmark-53" w:history="1">
              <w:r w:rsidRPr="00774BAE">
                <w:rPr>
                  <w:rStyle w:val="Hipersaitas"/>
                </w:rPr>
                <w:t>Ekraninė forma "</w:t>
              </w:r>
              <w:r w:rsidR="00767407">
                <w:rPr>
                  <w:rStyle w:val="Hipersaitas"/>
                </w:rPr>
                <w:t xml:space="preserve">TAP </w:t>
              </w:r>
              <w:proofErr w:type="spellStart"/>
              <w:r w:rsidR="00767407">
                <w:rPr>
                  <w:rStyle w:val="Hipersaitas"/>
                </w:rPr>
                <w:t>r</w:t>
              </w:r>
              <w:r w:rsidRPr="00774BAE">
                <w:rPr>
                  <w:rStyle w:val="Hipersaitas"/>
                </w:rPr>
                <w:t>engyklė</w:t>
              </w:r>
              <w:proofErr w:type="spellEnd"/>
              <w:r w:rsidRPr="00774BAE">
                <w:rPr>
                  <w:rStyle w:val="Hipersaitas"/>
                </w:rPr>
                <w:t xml:space="preserve"> - Mano teisės aktų projektai"</w:t>
              </w:r>
            </w:hyperlink>
            <w:r w:rsidRPr="00774BAE">
              <w:t xml:space="preserve">. Ekraninėje formoje </w:t>
            </w:r>
            <w:r w:rsidRPr="00774BAE">
              <w:rPr>
                <w:b/>
              </w:rPr>
              <w:t>“Projekto aplanko “Ministro įsakymai” sąrašas“</w:t>
            </w:r>
            <w:r w:rsidRPr="00774BAE">
              <w:t xml:space="preserve"> pateikiami išskirtinai tik vieno naudotojo sukurto ir pasirinkto projektų aplanko (pvz. Ministro įsakymai) priskirti teisės aktų projektai.</w:t>
            </w:r>
          </w:p>
        </w:tc>
      </w:tr>
    </w:tbl>
    <w:p w14:paraId="47B112FB" w14:textId="77777777" w:rsidR="006757C7" w:rsidRPr="00774BAE" w:rsidRDefault="009405B1">
      <w:pPr>
        <w:sectPr w:rsidR="006757C7" w:rsidRPr="00774BAE" w:rsidSect="008B1C6A">
          <w:headerReference w:type="default" r:id="rId56"/>
          <w:footerReference w:type="even" r:id="rId57"/>
          <w:footerReference w:type="default" r:id="rId58"/>
          <w:pgSz w:w="16838" w:h="11899" w:orient="landscape"/>
          <w:pgMar w:top="1440" w:right="1701" w:bottom="1440" w:left="1701" w:header="709" w:footer="709" w:gutter="0"/>
          <w:cols w:space="708"/>
          <w:docGrid w:linePitch="360"/>
        </w:sectPr>
      </w:pPr>
      <w:r w:rsidRPr="00774BAE">
        <w:br w:type="page"/>
      </w:r>
    </w:p>
    <w:p w14:paraId="6F31FE53" w14:textId="50504938" w:rsidR="006757C7" w:rsidRPr="00774BAE" w:rsidRDefault="009405B1">
      <w:pPr>
        <w:pStyle w:val="Antrat3"/>
      </w:pPr>
      <w:bookmarkStart w:id="88" w:name="scroll-bookmark-140"/>
      <w:bookmarkStart w:id="89" w:name="scroll-bookmark-55"/>
      <w:bookmarkStart w:id="90" w:name="_Toc227775682"/>
      <w:bookmarkEnd w:id="88"/>
      <w:r w:rsidRPr="7BF5507A">
        <w:rPr>
          <w:lang w:val="lt-LT"/>
        </w:rPr>
        <w:t>Ekraninė forma "</w:t>
      </w:r>
      <w:r w:rsidR="00767407">
        <w:rPr>
          <w:lang w:val="lt-LT"/>
        </w:rPr>
        <w:t xml:space="preserve">TAP </w:t>
      </w:r>
      <w:proofErr w:type="spellStart"/>
      <w:r w:rsidR="00767407">
        <w:rPr>
          <w:lang w:val="lt-LT"/>
        </w:rPr>
        <w:t>r</w:t>
      </w:r>
      <w:r w:rsidRPr="7BF5507A">
        <w:rPr>
          <w:lang w:val="lt-LT"/>
        </w:rPr>
        <w:t>engyklė</w:t>
      </w:r>
      <w:proofErr w:type="spellEnd"/>
      <w:r w:rsidRPr="7BF5507A">
        <w:rPr>
          <w:lang w:val="lt-LT"/>
        </w:rPr>
        <w:t xml:space="preserve"> - Man priskirti teisės aktų projektai"</w:t>
      </w:r>
      <w:bookmarkEnd w:id="89"/>
      <w:bookmarkEnd w:id="90"/>
    </w:p>
    <w:p w14:paraId="6BF69981" w14:textId="77777777" w:rsidR="006757C7" w:rsidRPr="00774BAE" w:rsidRDefault="009405B1">
      <w:pPr>
        <w:pStyle w:val="Antrat4"/>
      </w:pPr>
      <w:bookmarkStart w:id="91" w:name="scroll-bookmark-141"/>
      <w:bookmarkStart w:id="92" w:name="scroll-bookmark-142"/>
      <w:bookmarkEnd w:id="91"/>
      <w:proofErr w:type="spellStart"/>
      <w:r w:rsidRPr="00774BAE">
        <w:t>Bendra</w:t>
      </w:r>
      <w:proofErr w:type="spellEnd"/>
      <w:r w:rsidRPr="00774BAE">
        <w:t xml:space="preserve"> </w:t>
      </w:r>
      <w:proofErr w:type="spellStart"/>
      <w:r w:rsidRPr="00774BAE">
        <w:t>informacija</w:t>
      </w:r>
      <w:bookmarkEnd w:id="92"/>
      <w:proofErr w:type="spellEnd"/>
    </w:p>
    <w:tbl>
      <w:tblPr>
        <w:tblStyle w:val="ScrollTableNormal"/>
        <w:tblW w:w="5000" w:type="pct"/>
        <w:tblLook w:val="0080" w:firstRow="0" w:lastRow="0" w:firstColumn="1" w:lastColumn="0" w:noHBand="0" w:noVBand="0"/>
      </w:tblPr>
      <w:tblGrid>
        <w:gridCol w:w="5169"/>
        <w:gridCol w:w="3318"/>
      </w:tblGrid>
      <w:tr w:rsidR="006757C7" w:rsidRPr="00774BAE" w14:paraId="4856FCB2"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7A90C30F" w14:textId="77777777" w:rsidR="006757C7" w:rsidRPr="00774BAE" w:rsidRDefault="009405B1">
            <w:r w:rsidRPr="00774BAE">
              <w:t>Komponentas</w:t>
            </w:r>
          </w:p>
        </w:tc>
        <w:tc>
          <w:tcPr>
            <w:tcW w:w="0" w:type="auto"/>
          </w:tcPr>
          <w:p w14:paraId="1E98007A" w14:textId="62780EFB" w:rsidR="006757C7" w:rsidRPr="00774BAE" w:rsidRDefault="00105ABA">
            <w:pPr>
              <w:cnfStyle w:val="000000000000" w:firstRow="0" w:lastRow="0" w:firstColumn="0" w:lastColumn="0" w:oddVBand="0" w:evenVBand="0" w:oddHBand="0" w:evenHBand="0" w:firstRowFirstColumn="0" w:firstRowLastColumn="0" w:lastRowFirstColumn="0" w:lastRowLastColumn="0"/>
            </w:pPr>
            <w:r>
              <w:t xml:space="preserve">TAP </w:t>
            </w:r>
            <w:proofErr w:type="spellStart"/>
            <w:r>
              <w:t>rengykl</w:t>
            </w:r>
            <w:r w:rsidR="009405B1" w:rsidRPr="00774BAE">
              <w:t>ė</w:t>
            </w:r>
            <w:proofErr w:type="spellEnd"/>
          </w:p>
        </w:tc>
      </w:tr>
      <w:tr w:rsidR="006757C7" w:rsidRPr="00774BAE" w14:paraId="754F4904"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4C29113B" w14:textId="77777777" w:rsidR="006757C7" w:rsidRPr="00774BAE" w:rsidRDefault="009405B1">
            <w:r w:rsidRPr="00774BAE">
              <w:t>Modulis</w:t>
            </w:r>
          </w:p>
        </w:tc>
        <w:tc>
          <w:tcPr>
            <w:tcW w:w="0" w:type="auto"/>
          </w:tcPr>
          <w:p w14:paraId="5E86D2BB" w14:textId="77777777" w:rsidR="006757C7" w:rsidRPr="00774BAE" w:rsidRDefault="009405B1">
            <w:pPr>
              <w:cnfStyle w:val="000000000000" w:firstRow="0" w:lastRow="0" w:firstColumn="0" w:lastColumn="0" w:oddVBand="0" w:evenVBand="0" w:oddHBand="0" w:evenHBand="0" w:firstRowFirstColumn="0" w:firstRowLastColumn="0" w:lastRowFirstColumn="0" w:lastRowLastColumn="0"/>
            </w:pPr>
            <w:r w:rsidRPr="00774BAE">
              <w:t>TAP ir TA rengimo modulis</w:t>
            </w:r>
          </w:p>
        </w:tc>
      </w:tr>
      <w:tr w:rsidR="006757C7" w:rsidRPr="00774BAE" w14:paraId="7517248F"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25CC2DFB" w14:textId="09591E14" w:rsidR="006757C7" w:rsidRPr="00774BAE" w:rsidRDefault="00B85FC5">
            <w:r>
              <w:t xml:space="preserve">Pamatinės TAIS atnaujinimo </w:t>
            </w:r>
            <w:r w:rsidRPr="00774BAE">
              <w:t>TS skyrius</w:t>
            </w:r>
          </w:p>
        </w:tc>
        <w:tc>
          <w:tcPr>
            <w:tcW w:w="0" w:type="auto"/>
          </w:tcPr>
          <w:p w14:paraId="250CBF64" w14:textId="77777777" w:rsidR="006757C7" w:rsidRPr="00774BAE" w:rsidRDefault="009405B1">
            <w:pPr>
              <w:cnfStyle w:val="000000000000" w:firstRow="0" w:lastRow="0" w:firstColumn="0" w:lastColumn="0" w:oddVBand="0" w:evenVBand="0" w:oddHBand="0" w:evenHBand="0" w:firstRowFirstColumn="0" w:firstRowLastColumn="0" w:lastRowFirstColumn="0" w:lastRowLastColumn="0"/>
            </w:pPr>
            <w:r w:rsidRPr="00774BAE">
              <w:t>TS 2.4</w:t>
            </w:r>
          </w:p>
        </w:tc>
      </w:tr>
    </w:tbl>
    <w:p w14:paraId="17619011" w14:textId="77777777" w:rsidR="006757C7" w:rsidRPr="00774BAE" w:rsidRDefault="009405B1">
      <w:pPr>
        <w:pStyle w:val="Antrat4"/>
      </w:pPr>
      <w:bookmarkStart w:id="93" w:name="scroll-bookmark-143"/>
      <w:bookmarkStart w:id="94" w:name="scroll-bookmark-144"/>
      <w:bookmarkEnd w:id="93"/>
      <w:proofErr w:type="spellStart"/>
      <w:r w:rsidRPr="00774BAE">
        <w:t>Sprendimo</w:t>
      </w:r>
      <w:proofErr w:type="spellEnd"/>
      <w:r w:rsidRPr="00774BAE">
        <w:t xml:space="preserve"> </w:t>
      </w:r>
      <w:proofErr w:type="spellStart"/>
      <w:r w:rsidRPr="00774BAE">
        <w:t>aprašymas</w:t>
      </w:r>
      <w:bookmarkEnd w:id="94"/>
      <w:proofErr w:type="spellEnd"/>
    </w:p>
    <w:p w14:paraId="14E0A8AE" w14:textId="77777777" w:rsidR="006757C7" w:rsidRPr="00774BAE" w:rsidRDefault="009405B1">
      <w:pPr>
        <w:pStyle w:val="Antrat5"/>
      </w:pPr>
      <w:bookmarkStart w:id="95" w:name="scroll-bookmark-145"/>
      <w:bookmarkStart w:id="96" w:name="scroll-bookmark-146"/>
      <w:bookmarkEnd w:id="95"/>
      <w:proofErr w:type="spellStart"/>
      <w:r w:rsidRPr="00774BAE">
        <w:t>Susiję</w:t>
      </w:r>
      <w:proofErr w:type="spellEnd"/>
      <w:r w:rsidRPr="00774BAE">
        <w:t xml:space="preserve"> </w:t>
      </w:r>
      <w:proofErr w:type="spellStart"/>
      <w:r w:rsidRPr="00774BAE">
        <w:t>procesai</w:t>
      </w:r>
      <w:bookmarkEnd w:id="96"/>
      <w:proofErr w:type="spellEnd"/>
    </w:p>
    <w:p w14:paraId="09B3E026" w14:textId="3AE39CA3" w:rsidR="006757C7" w:rsidRPr="00774BAE" w:rsidRDefault="009405B1">
      <w:hyperlink w:anchor="scroll-bookmark-43" w:history="1">
        <w:r w:rsidRPr="00774BAE">
          <w:rPr>
            <w:rStyle w:val="Hipersaitas"/>
          </w:rPr>
          <w:t xml:space="preserve">Bendras procesas BP_1 „TAP rengimas </w:t>
        </w:r>
        <w:r w:rsidR="006003C2">
          <w:rPr>
            <w:rStyle w:val="Hipersaitas"/>
          </w:rPr>
          <w:t xml:space="preserve">TAP </w:t>
        </w:r>
        <w:proofErr w:type="spellStart"/>
        <w:r w:rsidR="006003C2">
          <w:rPr>
            <w:rStyle w:val="Hipersaitas"/>
          </w:rPr>
          <w:t>rengykl</w:t>
        </w:r>
        <w:r w:rsidRPr="00774BAE">
          <w:rPr>
            <w:rStyle w:val="Hipersaitas"/>
          </w:rPr>
          <w:t>ėje</w:t>
        </w:r>
        <w:proofErr w:type="spellEnd"/>
        <w:r w:rsidRPr="00774BAE">
          <w:rPr>
            <w:rStyle w:val="Hipersaitas"/>
          </w:rPr>
          <w:t>“</w:t>
        </w:r>
      </w:hyperlink>
    </w:p>
    <w:p w14:paraId="54AAC97A" w14:textId="77777777" w:rsidR="006757C7" w:rsidRPr="00774BAE" w:rsidRDefault="009405B1">
      <w:r w:rsidRPr="00774BAE">
        <w:t>Kiti susiję procesai</w:t>
      </w:r>
    </w:p>
    <w:p w14:paraId="37002596" w14:textId="77777777" w:rsidR="006757C7" w:rsidRPr="00774BAE" w:rsidRDefault="009405B1">
      <w:hyperlink w:anchor="scroll-bookmark-44" w:history="1">
        <w:r w:rsidRPr="00774BAE">
          <w:rPr>
            <w:rStyle w:val="Hipersaitas"/>
          </w:rPr>
          <w:t>Procesas PP1 „TAP rengimas (ministerija, kitos įstaigos ir savivaldybės)“</w:t>
        </w:r>
      </w:hyperlink>
    </w:p>
    <w:p w14:paraId="1BAEC449" w14:textId="77777777" w:rsidR="006757C7" w:rsidRPr="00774BAE" w:rsidRDefault="009405B1">
      <w:hyperlink w:anchor="scroll-bookmark-45" w:history="1">
        <w:r w:rsidRPr="00774BAE">
          <w:rPr>
            <w:rStyle w:val="Hipersaitas"/>
          </w:rPr>
          <w:t>Procesas PP2 „TAP rengimas (Vyriausybė)“</w:t>
        </w:r>
      </w:hyperlink>
    </w:p>
    <w:p w14:paraId="1AACE15D" w14:textId="77777777" w:rsidR="006757C7" w:rsidRPr="00774BAE" w:rsidRDefault="009405B1">
      <w:hyperlink w:anchor="scroll-bookmark-46" w:history="1">
        <w:r w:rsidRPr="00774BAE">
          <w:rPr>
            <w:rStyle w:val="Hipersaitas"/>
          </w:rPr>
          <w:t>Procesas PP3 „TAP rengimas (Seime)“</w:t>
        </w:r>
      </w:hyperlink>
    </w:p>
    <w:p w14:paraId="754E7324" w14:textId="77777777" w:rsidR="006757C7" w:rsidRPr="00774BAE" w:rsidRDefault="009405B1">
      <w:hyperlink w:anchor="scroll-bookmark-47" w:history="1">
        <w:r w:rsidRPr="00774BAE">
          <w:rPr>
            <w:rStyle w:val="Hipersaitas"/>
          </w:rPr>
          <w:t>Procesas PP4 „TAP rengimas (Prezidentūra)“</w:t>
        </w:r>
      </w:hyperlink>
    </w:p>
    <w:p w14:paraId="5DA41B6C" w14:textId="48FCFBF8" w:rsidR="006757C7" w:rsidRPr="00774BAE" w:rsidRDefault="009405B1">
      <w:pPr>
        <w:pStyle w:val="Antrat5"/>
      </w:pPr>
      <w:bookmarkStart w:id="97" w:name="scroll-bookmark-147"/>
      <w:bookmarkStart w:id="98" w:name="scroll-bookmark-148"/>
      <w:bookmarkEnd w:id="97"/>
      <w:r w:rsidRPr="7BF5507A">
        <w:rPr>
          <w:lang w:val="lt-LT"/>
        </w:rPr>
        <w:t>Ekraninė forma „</w:t>
      </w:r>
      <w:r w:rsidR="00F87853">
        <w:rPr>
          <w:lang w:val="lt-LT"/>
        </w:rPr>
        <w:t xml:space="preserve">TAP </w:t>
      </w:r>
      <w:proofErr w:type="spellStart"/>
      <w:r w:rsidR="00F87853">
        <w:rPr>
          <w:lang w:val="lt-LT"/>
        </w:rPr>
        <w:t>r</w:t>
      </w:r>
      <w:r w:rsidRPr="7BF5507A">
        <w:rPr>
          <w:lang w:val="lt-LT"/>
        </w:rPr>
        <w:t>engyklė</w:t>
      </w:r>
      <w:proofErr w:type="spellEnd"/>
      <w:r w:rsidRPr="7BF5507A">
        <w:rPr>
          <w:lang w:val="lt-LT"/>
        </w:rPr>
        <w:t xml:space="preserve"> - Man priskirti teisės aktų projektai“ </w:t>
      </w:r>
      <w:bookmarkEnd w:id="98"/>
    </w:p>
    <w:p w14:paraId="7BBCD513" w14:textId="77777777" w:rsidR="006757C7" w:rsidRPr="00774BAE" w:rsidRDefault="009405B1">
      <w:pPr>
        <w:spacing w:beforeAutospacing="1"/>
        <w:jc w:val="center"/>
      </w:pPr>
      <w:r w:rsidRPr="00774BAE">
        <w:rPr>
          <w:noProof/>
          <w:lang w:eastAsia="lt-LT"/>
        </w:rPr>
        <w:drawing>
          <wp:inline distT="0" distB="0" distL="0" distR="0" wp14:anchorId="14F9C315" wp14:editId="4CBDC0E3">
            <wp:extent cx="5395595" cy="3320660"/>
            <wp:effectExtent l="19050" t="19050" r="28575" b="19050"/>
            <wp:docPr id="100080" name="Picture 100080" descr="image-20251211-0904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0" name=""/>
                    <pic:cNvPicPr>
                      <a:picLocks noChangeAspect="1"/>
                    </pic:cNvPicPr>
                  </pic:nvPicPr>
                  <pic:blipFill>
                    <a:blip r:embed="rId59"/>
                    <a:stretch>
                      <a:fillRect/>
                    </a:stretch>
                  </pic:blipFill>
                  <pic:spPr>
                    <a:xfrm>
                      <a:off x="0" y="0"/>
                      <a:ext cx="5395595" cy="3320660"/>
                    </a:xfrm>
                    <a:prstGeom prst="rect">
                      <a:avLst/>
                    </a:prstGeom>
                    <a:ln w="9525">
                      <a:solidFill>
                        <a:srgbClr val="000000"/>
                      </a:solidFill>
                      <a:prstDash val="solid"/>
                    </a:ln>
                  </pic:spPr>
                </pic:pic>
              </a:graphicData>
            </a:graphic>
          </wp:inline>
        </w:drawing>
      </w:r>
    </w:p>
    <w:p w14:paraId="164727C0" w14:textId="77777777" w:rsidR="006757C7" w:rsidRPr="00774BAE" w:rsidRDefault="006757C7"/>
    <w:p w14:paraId="42CCAF51" w14:textId="77777777" w:rsidR="006757C7" w:rsidRPr="00774BAE" w:rsidRDefault="009405B1">
      <w:pPr>
        <w:sectPr w:rsidR="006757C7" w:rsidRPr="00774BAE" w:rsidSect="008B1C6A">
          <w:headerReference w:type="default" r:id="rId60"/>
          <w:footerReference w:type="even" r:id="rId61"/>
          <w:footerReference w:type="default" r:id="rId62"/>
          <w:pgSz w:w="11899" w:h="16838"/>
          <w:pgMar w:top="1440" w:right="1701" w:bottom="1440" w:left="1701" w:header="709" w:footer="709" w:gutter="0"/>
          <w:cols w:space="708"/>
          <w:docGrid w:linePitch="360"/>
        </w:sectPr>
      </w:pPr>
      <w:r w:rsidRPr="00774BAE">
        <w:br w:type="page"/>
      </w:r>
    </w:p>
    <w:p w14:paraId="416E839A" w14:textId="77777777" w:rsidR="006757C7" w:rsidRPr="00774BAE" w:rsidRDefault="009405B1">
      <w:pPr>
        <w:pStyle w:val="Antrat5"/>
      </w:pPr>
      <w:bookmarkStart w:id="99" w:name="scroll-bookmark-149"/>
      <w:bookmarkStart w:id="100" w:name="scroll-bookmark-150"/>
      <w:bookmarkEnd w:id="99"/>
      <w:proofErr w:type="spellStart"/>
      <w:r w:rsidRPr="00774BAE">
        <w:t>Ekraninės</w:t>
      </w:r>
      <w:proofErr w:type="spellEnd"/>
      <w:r w:rsidRPr="00774BAE">
        <w:t xml:space="preserve"> </w:t>
      </w:r>
      <w:proofErr w:type="spellStart"/>
      <w:r w:rsidRPr="00774BAE">
        <w:t>formos</w:t>
      </w:r>
      <w:proofErr w:type="spellEnd"/>
      <w:r w:rsidRPr="00774BAE">
        <w:t xml:space="preserve"> “Man </w:t>
      </w:r>
      <w:proofErr w:type="spellStart"/>
      <w:r w:rsidRPr="00774BAE">
        <w:t>priskirti</w:t>
      </w:r>
      <w:proofErr w:type="spellEnd"/>
      <w:r w:rsidRPr="00774BAE">
        <w:t xml:space="preserve"> </w:t>
      </w:r>
      <w:proofErr w:type="spellStart"/>
      <w:r w:rsidRPr="00774BAE">
        <w:t>teisės</w:t>
      </w:r>
      <w:proofErr w:type="spellEnd"/>
      <w:r w:rsidRPr="00774BAE">
        <w:t xml:space="preserve"> </w:t>
      </w:r>
      <w:proofErr w:type="spellStart"/>
      <w:r w:rsidRPr="00774BAE">
        <w:t>aktų</w:t>
      </w:r>
      <w:proofErr w:type="spellEnd"/>
      <w:r w:rsidRPr="00774BAE">
        <w:t xml:space="preserve"> </w:t>
      </w:r>
      <w:proofErr w:type="spellStart"/>
      <w:r w:rsidRPr="00774BAE">
        <w:t>projektai</w:t>
      </w:r>
      <w:proofErr w:type="spellEnd"/>
      <w:r w:rsidRPr="00774BAE">
        <w:t xml:space="preserve">” </w:t>
      </w:r>
      <w:proofErr w:type="spellStart"/>
      <w:r w:rsidRPr="00774BAE">
        <w:t>aprašymas</w:t>
      </w:r>
      <w:proofErr w:type="spellEnd"/>
      <w:r w:rsidRPr="00774BAE">
        <w:t xml:space="preserve"> </w:t>
      </w:r>
      <w:bookmarkEnd w:id="100"/>
    </w:p>
    <w:tbl>
      <w:tblPr>
        <w:tblStyle w:val="ScrollTableNormal"/>
        <w:tblW w:w="5000" w:type="pct"/>
        <w:tblLook w:val="0000" w:firstRow="0" w:lastRow="0" w:firstColumn="0" w:lastColumn="0" w:noHBand="0" w:noVBand="0"/>
      </w:tblPr>
      <w:tblGrid>
        <w:gridCol w:w="283"/>
        <w:gridCol w:w="1391"/>
        <w:gridCol w:w="1345"/>
        <w:gridCol w:w="1541"/>
        <w:gridCol w:w="1128"/>
        <w:gridCol w:w="994"/>
        <w:gridCol w:w="1730"/>
        <w:gridCol w:w="2246"/>
        <w:gridCol w:w="2768"/>
      </w:tblGrid>
      <w:tr w:rsidR="006757C7" w:rsidRPr="00774BAE" w14:paraId="56196EBA" w14:textId="77777777" w:rsidTr="006757C7">
        <w:tc>
          <w:tcPr>
            <w:tcW w:w="0" w:type="auto"/>
          </w:tcPr>
          <w:p w14:paraId="47BB883B" w14:textId="77777777" w:rsidR="006757C7" w:rsidRPr="00774BAE" w:rsidRDefault="009405B1">
            <w:r w:rsidRPr="00774BAE">
              <w:t>1</w:t>
            </w:r>
          </w:p>
        </w:tc>
        <w:tc>
          <w:tcPr>
            <w:tcW w:w="0" w:type="auto"/>
          </w:tcPr>
          <w:p w14:paraId="00661EBF" w14:textId="77777777" w:rsidR="006757C7" w:rsidRPr="00774BAE" w:rsidRDefault="009405B1">
            <w:r w:rsidRPr="00774BAE">
              <w:rPr>
                <w:b/>
              </w:rPr>
              <w:t>Elementų grupė</w:t>
            </w:r>
          </w:p>
        </w:tc>
        <w:tc>
          <w:tcPr>
            <w:tcW w:w="0" w:type="auto"/>
          </w:tcPr>
          <w:p w14:paraId="68B63AA9" w14:textId="77777777" w:rsidR="006757C7" w:rsidRPr="00774BAE" w:rsidRDefault="009405B1">
            <w:r w:rsidRPr="00774BAE">
              <w:rPr>
                <w:b/>
              </w:rPr>
              <w:t>Elementas</w:t>
            </w:r>
          </w:p>
        </w:tc>
        <w:tc>
          <w:tcPr>
            <w:tcW w:w="0" w:type="auto"/>
          </w:tcPr>
          <w:p w14:paraId="31F544DB" w14:textId="77777777" w:rsidR="006757C7" w:rsidRPr="00774BAE" w:rsidRDefault="009405B1">
            <w:r w:rsidRPr="00774BAE">
              <w:rPr>
                <w:b/>
              </w:rPr>
              <w:t>Tipas</w:t>
            </w:r>
          </w:p>
        </w:tc>
        <w:tc>
          <w:tcPr>
            <w:tcW w:w="0" w:type="auto"/>
          </w:tcPr>
          <w:p w14:paraId="295F5728" w14:textId="77777777" w:rsidR="006757C7" w:rsidRPr="00774BAE" w:rsidRDefault="009405B1">
            <w:r w:rsidRPr="00774BAE">
              <w:rPr>
                <w:b/>
              </w:rPr>
              <w:t>Privalomas</w:t>
            </w:r>
          </w:p>
        </w:tc>
        <w:tc>
          <w:tcPr>
            <w:tcW w:w="0" w:type="auto"/>
          </w:tcPr>
          <w:p w14:paraId="499F6BF4" w14:textId="77777777" w:rsidR="006757C7" w:rsidRPr="00774BAE" w:rsidRDefault="009405B1">
            <w:proofErr w:type="spellStart"/>
            <w:r w:rsidRPr="00774BAE">
              <w:rPr>
                <w:b/>
              </w:rPr>
              <w:t>Redaguo-jamas</w:t>
            </w:r>
            <w:proofErr w:type="spellEnd"/>
          </w:p>
        </w:tc>
        <w:tc>
          <w:tcPr>
            <w:tcW w:w="0" w:type="auto"/>
          </w:tcPr>
          <w:p w14:paraId="03FD41FE" w14:textId="77777777" w:rsidR="006757C7" w:rsidRPr="00774BAE" w:rsidRDefault="009405B1">
            <w:r w:rsidRPr="00774BAE">
              <w:rPr>
                <w:b/>
              </w:rPr>
              <w:t>Ribojimas</w:t>
            </w:r>
          </w:p>
        </w:tc>
        <w:tc>
          <w:tcPr>
            <w:tcW w:w="0" w:type="auto"/>
          </w:tcPr>
          <w:p w14:paraId="25D9524A" w14:textId="77777777" w:rsidR="006757C7" w:rsidRPr="00774BAE" w:rsidRDefault="009405B1">
            <w:r w:rsidRPr="00774BAE">
              <w:rPr>
                <w:b/>
              </w:rPr>
              <w:t>Pagalba</w:t>
            </w:r>
          </w:p>
        </w:tc>
        <w:tc>
          <w:tcPr>
            <w:tcW w:w="0" w:type="auto"/>
          </w:tcPr>
          <w:p w14:paraId="1D36B062" w14:textId="77777777" w:rsidR="006757C7" w:rsidRPr="00774BAE" w:rsidRDefault="009405B1">
            <w:r w:rsidRPr="00774BAE">
              <w:rPr>
                <w:b/>
              </w:rPr>
              <w:t>Aprašymas, kitos savybės</w:t>
            </w:r>
          </w:p>
        </w:tc>
      </w:tr>
      <w:tr w:rsidR="006757C7" w:rsidRPr="00774BAE" w14:paraId="561FB0DD" w14:textId="77777777" w:rsidTr="006757C7">
        <w:tc>
          <w:tcPr>
            <w:tcW w:w="0" w:type="auto"/>
          </w:tcPr>
          <w:p w14:paraId="28B9A838" w14:textId="77777777" w:rsidR="006757C7" w:rsidRPr="00774BAE" w:rsidRDefault="009405B1">
            <w:r w:rsidRPr="00774BAE">
              <w:t>2</w:t>
            </w:r>
          </w:p>
        </w:tc>
        <w:tc>
          <w:tcPr>
            <w:tcW w:w="0" w:type="auto"/>
            <w:gridSpan w:val="8"/>
          </w:tcPr>
          <w:p w14:paraId="75772D3B" w14:textId="77777777" w:rsidR="006757C7" w:rsidRPr="00774BAE" w:rsidRDefault="009405B1">
            <w:r w:rsidRPr="00774BAE">
              <w:t xml:space="preserve">Nuoroda: </w:t>
            </w:r>
            <w:hyperlink r:id="rId63" w:history="1">
              <w:r w:rsidRPr="00774BAE">
                <w:rPr>
                  <w:rStyle w:val="Hipersaitas"/>
                </w:rPr>
                <w:t>https://www.figma.com/proto/QTmK0fTVFWISsKRZ78aKXt/LR-Seimas---TAIS?page-id=1087%3A1681&amp;node-id=1277-3617&amp;viewport=-1001%2C134%2C0.34&amp;t=pYoFagkCsvRzCnOd-1&amp;scaling=min-zoom&amp;content-scaling=fixed&amp;starting-point-node-id=3073%3A20059&amp;show-proto-sidebar=1</w:t>
              </w:r>
            </w:hyperlink>
          </w:p>
          <w:p w14:paraId="780F15CF" w14:textId="77777777" w:rsidR="006757C7" w:rsidRPr="00774BAE" w:rsidRDefault="009405B1">
            <w:r w:rsidRPr="00774BAE">
              <w:t xml:space="preserve">Detalus duomenų laukų aprašymas pateiktas </w:t>
            </w:r>
            <w:hyperlink w:anchor="scroll-bookmark-111" w:history="1">
              <w:r w:rsidRPr="00774BAE">
                <w:rPr>
                  <w:rStyle w:val="Hipersaitas"/>
                </w:rPr>
                <w:t>Standartiniai duomenų laukai ir elementai</w:t>
              </w:r>
            </w:hyperlink>
          </w:p>
          <w:p w14:paraId="75C49D42" w14:textId="77777777" w:rsidR="006757C7" w:rsidRPr="00774BAE" w:rsidRDefault="009405B1">
            <w:r w:rsidRPr="00774BAE">
              <w:t xml:space="preserve">Navigacijos kelio komponento aprašymas pateikiamas </w:t>
            </w:r>
            <w:hyperlink w:anchor="scroll-bookmark-126" w:history="1">
              <w:r w:rsidRPr="00774BAE">
                <w:rPr>
                  <w:rStyle w:val="Hipersaitas"/>
                </w:rPr>
                <w:t>Navigacijos kelio komponentas</w:t>
              </w:r>
            </w:hyperlink>
          </w:p>
          <w:p w14:paraId="12D1DEF2" w14:textId="77777777" w:rsidR="006757C7" w:rsidRPr="00774BAE" w:rsidRDefault="009405B1">
            <w:r w:rsidRPr="00774BAE">
              <w:t xml:space="preserve">Sąrašinės formos aprašymas pateiktas </w:t>
            </w:r>
            <w:hyperlink w:anchor="scroll-bookmark-112" w:history="1">
              <w:r w:rsidRPr="00774BAE">
                <w:rPr>
                  <w:rStyle w:val="Hipersaitas"/>
                </w:rPr>
                <w:t>Sąrašinių formų komponentai</w:t>
              </w:r>
            </w:hyperlink>
          </w:p>
          <w:p w14:paraId="1862A808" w14:textId="77777777" w:rsidR="006757C7" w:rsidRPr="00774BAE" w:rsidRDefault="009405B1">
            <w:r w:rsidRPr="00774BAE">
              <w:t xml:space="preserve">Klaidų pranešimai pateikti </w:t>
            </w:r>
            <w:hyperlink w:anchor="scroll-bookmark-113" w:history="1">
              <w:r w:rsidRPr="00774BAE">
                <w:rPr>
                  <w:rStyle w:val="Hipersaitas"/>
                </w:rPr>
                <w:t>Klaidų ir informaciniai pranešimai</w:t>
              </w:r>
            </w:hyperlink>
          </w:p>
          <w:p w14:paraId="1BD504A3" w14:textId="77777777" w:rsidR="006757C7" w:rsidRPr="00774BAE" w:rsidRDefault="009405B1">
            <w:r w:rsidRPr="00774BAE">
              <w:t xml:space="preserve">Kiti elementai aprašyti </w:t>
            </w:r>
            <w:hyperlink w:anchor="scroll-bookmark-114" w:history="1">
              <w:r w:rsidRPr="00774BAE">
                <w:rPr>
                  <w:rStyle w:val="Hipersaitas"/>
                </w:rPr>
                <w:t>Kiti elementai</w:t>
              </w:r>
            </w:hyperlink>
          </w:p>
        </w:tc>
      </w:tr>
      <w:tr w:rsidR="006757C7" w:rsidRPr="00774BAE" w14:paraId="0D3E04BF" w14:textId="77777777" w:rsidTr="006757C7">
        <w:tc>
          <w:tcPr>
            <w:tcW w:w="0" w:type="auto"/>
          </w:tcPr>
          <w:p w14:paraId="18D0EB59" w14:textId="77777777" w:rsidR="006757C7" w:rsidRPr="00774BAE" w:rsidRDefault="009405B1">
            <w:r w:rsidRPr="00774BAE">
              <w:t>3</w:t>
            </w:r>
          </w:p>
        </w:tc>
        <w:tc>
          <w:tcPr>
            <w:tcW w:w="0" w:type="auto"/>
            <w:vMerge w:val="restart"/>
          </w:tcPr>
          <w:p w14:paraId="21E17FBD" w14:textId="77777777" w:rsidR="006757C7" w:rsidRPr="00774BAE" w:rsidRDefault="009405B1">
            <w:r w:rsidRPr="00774BAE">
              <w:t>Meniu juosta</w:t>
            </w:r>
          </w:p>
        </w:tc>
        <w:tc>
          <w:tcPr>
            <w:tcW w:w="0" w:type="auto"/>
          </w:tcPr>
          <w:p w14:paraId="62EE374C" w14:textId="77777777" w:rsidR="006757C7" w:rsidRPr="00774BAE" w:rsidRDefault="009405B1">
            <w:r w:rsidRPr="00774BAE">
              <w:t>Pagrindinė meniu juosta</w:t>
            </w:r>
          </w:p>
        </w:tc>
        <w:tc>
          <w:tcPr>
            <w:tcW w:w="0" w:type="auto"/>
          </w:tcPr>
          <w:p w14:paraId="67CC3CF1" w14:textId="77777777" w:rsidR="006757C7" w:rsidRPr="00774BAE" w:rsidRDefault="009405B1">
            <w:r w:rsidRPr="00774BAE">
              <w:t>Navigacijos juosta</w:t>
            </w:r>
          </w:p>
        </w:tc>
        <w:tc>
          <w:tcPr>
            <w:tcW w:w="0" w:type="auto"/>
          </w:tcPr>
          <w:p w14:paraId="214ADDB1" w14:textId="77777777" w:rsidR="006757C7" w:rsidRPr="00774BAE" w:rsidRDefault="009405B1">
            <w:r w:rsidRPr="00774BAE">
              <w:t>-</w:t>
            </w:r>
          </w:p>
        </w:tc>
        <w:tc>
          <w:tcPr>
            <w:tcW w:w="0" w:type="auto"/>
          </w:tcPr>
          <w:p w14:paraId="5027979B" w14:textId="77777777" w:rsidR="006757C7" w:rsidRPr="00774BAE" w:rsidRDefault="009405B1">
            <w:r w:rsidRPr="00774BAE">
              <w:t>-</w:t>
            </w:r>
          </w:p>
        </w:tc>
        <w:tc>
          <w:tcPr>
            <w:tcW w:w="0" w:type="auto"/>
          </w:tcPr>
          <w:p w14:paraId="19EFFA04" w14:textId="77777777" w:rsidR="006757C7" w:rsidRPr="00774BAE" w:rsidRDefault="009405B1">
            <w:r w:rsidRPr="00774BAE">
              <w:t>Tik rodo navigaciją</w:t>
            </w:r>
          </w:p>
        </w:tc>
        <w:tc>
          <w:tcPr>
            <w:tcW w:w="0" w:type="auto"/>
          </w:tcPr>
          <w:p w14:paraId="265723BA" w14:textId="77777777" w:rsidR="006757C7" w:rsidRPr="00774BAE" w:rsidRDefault="009405B1">
            <w:r w:rsidRPr="00774BAE">
              <w:t>Viršuje esančios skiltys: Pradžia, Mano teisės aktų projektai, Man priskirti teisės aktų projektai, Mano siūlomi teisės aktų projektai.</w:t>
            </w:r>
          </w:p>
        </w:tc>
        <w:tc>
          <w:tcPr>
            <w:tcW w:w="0" w:type="auto"/>
          </w:tcPr>
          <w:p w14:paraId="780259DA" w14:textId="76ED76FD" w:rsidR="006757C7" w:rsidRPr="00774BAE" w:rsidRDefault="009405B1">
            <w:r w:rsidRPr="00774BAE">
              <w:t xml:space="preserve">Leidžia naudotojui naviguoti tarp </w:t>
            </w:r>
            <w:r w:rsidR="006003C2">
              <w:t>TAP rengykl</w:t>
            </w:r>
            <w:r w:rsidRPr="00774BAE">
              <w:t>ės langų.</w:t>
            </w:r>
          </w:p>
        </w:tc>
      </w:tr>
      <w:tr w:rsidR="006757C7" w:rsidRPr="00774BAE" w14:paraId="3FC6A765" w14:textId="77777777" w:rsidTr="006757C7">
        <w:tc>
          <w:tcPr>
            <w:tcW w:w="0" w:type="auto"/>
          </w:tcPr>
          <w:p w14:paraId="1F48D34E" w14:textId="77777777" w:rsidR="006757C7" w:rsidRPr="00774BAE" w:rsidRDefault="009405B1">
            <w:r w:rsidRPr="00774BAE">
              <w:t>4</w:t>
            </w:r>
          </w:p>
        </w:tc>
        <w:tc>
          <w:tcPr>
            <w:tcW w:w="0" w:type="auto"/>
            <w:vMerge/>
          </w:tcPr>
          <w:p w14:paraId="47DF087D" w14:textId="77777777" w:rsidR="006757C7" w:rsidRPr="00774BAE" w:rsidRDefault="006757C7"/>
        </w:tc>
        <w:tc>
          <w:tcPr>
            <w:tcW w:w="0" w:type="auto"/>
          </w:tcPr>
          <w:p w14:paraId="5255833E" w14:textId="77777777" w:rsidR="006757C7" w:rsidRPr="00774BAE" w:rsidRDefault="009405B1">
            <w:r w:rsidRPr="00774BAE">
              <w:t>Profilio informacija</w:t>
            </w:r>
          </w:p>
        </w:tc>
        <w:tc>
          <w:tcPr>
            <w:tcW w:w="0" w:type="auto"/>
          </w:tcPr>
          <w:p w14:paraId="3598C794" w14:textId="77777777" w:rsidR="006757C7" w:rsidRPr="00774BAE" w:rsidRDefault="009405B1">
            <w:r w:rsidRPr="00774BAE">
              <w:t>Naudotojo informacijos blokas</w:t>
            </w:r>
          </w:p>
        </w:tc>
        <w:tc>
          <w:tcPr>
            <w:tcW w:w="0" w:type="auto"/>
          </w:tcPr>
          <w:p w14:paraId="412D3B61" w14:textId="77777777" w:rsidR="006757C7" w:rsidRPr="00774BAE" w:rsidRDefault="009405B1">
            <w:r w:rsidRPr="00774BAE">
              <w:t>-</w:t>
            </w:r>
          </w:p>
        </w:tc>
        <w:tc>
          <w:tcPr>
            <w:tcW w:w="0" w:type="auto"/>
          </w:tcPr>
          <w:p w14:paraId="7F4BBE11" w14:textId="77777777" w:rsidR="006757C7" w:rsidRPr="00774BAE" w:rsidRDefault="009405B1">
            <w:r w:rsidRPr="00774BAE">
              <w:t>-</w:t>
            </w:r>
          </w:p>
        </w:tc>
        <w:tc>
          <w:tcPr>
            <w:tcW w:w="0" w:type="auto"/>
          </w:tcPr>
          <w:p w14:paraId="17C79D78" w14:textId="77777777" w:rsidR="006757C7" w:rsidRPr="00774BAE" w:rsidRDefault="009405B1">
            <w:r w:rsidRPr="00774BAE">
              <w:t>Rodoma tik prisijungus naudotojui</w:t>
            </w:r>
          </w:p>
        </w:tc>
        <w:tc>
          <w:tcPr>
            <w:tcW w:w="0" w:type="auto"/>
          </w:tcPr>
          <w:p w14:paraId="5FF0D1D8" w14:textId="77777777" w:rsidR="006757C7" w:rsidRPr="00774BAE" w:rsidRDefault="009405B1">
            <w:r w:rsidRPr="00774BAE">
              <w:t>Rodomas naudotojo vardas, pavardė ir pareigos</w:t>
            </w:r>
          </w:p>
        </w:tc>
        <w:tc>
          <w:tcPr>
            <w:tcW w:w="0" w:type="auto"/>
          </w:tcPr>
          <w:p w14:paraId="34AF2FB9" w14:textId="77777777" w:rsidR="006757C7" w:rsidRPr="00774BAE" w:rsidRDefault="009405B1">
            <w:r w:rsidRPr="00774BAE">
              <w:t xml:space="preserve">Pateikia naudotojo vardą, pavardę ir pareigas, pvz. “Vardenis </w:t>
            </w:r>
            <w:proofErr w:type="spellStart"/>
            <w:r w:rsidRPr="00774BAE">
              <w:t>Pavardenis</w:t>
            </w:r>
            <w:proofErr w:type="spellEnd"/>
            <w:r w:rsidRPr="00774BAE">
              <w:t xml:space="preserve"> – Vyriausiasis specialistas”.</w:t>
            </w:r>
          </w:p>
        </w:tc>
      </w:tr>
      <w:tr w:rsidR="006757C7" w:rsidRPr="00774BAE" w14:paraId="5F053A2A" w14:textId="77777777" w:rsidTr="006757C7">
        <w:tc>
          <w:tcPr>
            <w:tcW w:w="0" w:type="auto"/>
          </w:tcPr>
          <w:p w14:paraId="4310A9B4" w14:textId="77777777" w:rsidR="006757C7" w:rsidRPr="00774BAE" w:rsidRDefault="009405B1">
            <w:r w:rsidRPr="00774BAE">
              <w:t>5</w:t>
            </w:r>
          </w:p>
        </w:tc>
        <w:tc>
          <w:tcPr>
            <w:tcW w:w="0" w:type="auto"/>
            <w:vMerge w:val="restart"/>
          </w:tcPr>
          <w:p w14:paraId="714B3A53" w14:textId="77777777" w:rsidR="006757C7" w:rsidRPr="00774BAE" w:rsidRDefault="009405B1">
            <w:r w:rsidRPr="00774BAE">
              <w:t>Greitoji paieška</w:t>
            </w:r>
          </w:p>
          <w:p w14:paraId="6E097D7B" w14:textId="77777777" w:rsidR="006757C7" w:rsidRPr="00774BAE" w:rsidRDefault="009405B1">
            <w:r w:rsidRPr="00774BAE">
              <w:t> </w:t>
            </w:r>
          </w:p>
        </w:tc>
        <w:tc>
          <w:tcPr>
            <w:tcW w:w="0" w:type="auto"/>
          </w:tcPr>
          <w:p w14:paraId="7D1FD748" w14:textId="77777777" w:rsidR="006757C7" w:rsidRPr="00774BAE" w:rsidRDefault="009405B1">
            <w:r w:rsidRPr="00774BAE">
              <w:t>-</w:t>
            </w:r>
          </w:p>
        </w:tc>
        <w:tc>
          <w:tcPr>
            <w:tcW w:w="0" w:type="auto"/>
          </w:tcPr>
          <w:p w14:paraId="4992F23F" w14:textId="77777777" w:rsidR="006757C7" w:rsidRPr="00774BAE" w:rsidRDefault="009405B1">
            <w:r w:rsidRPr="00774BAE">
              <w:t>Paieškos elementas</w:t>
            </w:r>
          </w:p>
          <w:p w14:paraId="256435ED" w14:textId="77777777" w:rsidR="006757C7" w:rsidRPr="00774BAE" w:rsidRDefault="006757C7"/>
          <w:p w14:paraId="1075932D" w14:textId="77777777" w:rsidR="006757C7" w:rsidRPr="00774BAE" w:rsidRDefault="009405B1">
            <w:r w:rsidRPr="00774BAE">
              <w:t> </w:t>
            </w:r>
          </w:p>
        </w:tc>
        <w:tc>
          <w:tcPr>
            <w:tcW w:w="0" w:type="auto"/>
          </w:tcPr>
          <w:p w14:paraId="099BE32B" w14:textId="77777777" w:rsidR="006757C7" w:rsidRPr="00774BAE" w:rsidRDefault="009405B1">
            <w:r w:rsidRPr="00774BAE">
              <w:t>Ne</w:t>
            </w:r>
          </w:p>
        </w:tc>
        <w:tc>
          <w:tcPr>
            <w:tcW w:w="0" w:type="auto"/>
          </w:tcPr>
          <w:p w14:paraId="3C66967A" w14:textId="77777777" w:rsidR="006757C7" w:rsidRPr="00774BAE" w:rsidRDefault="009405B1">
            <w:r w:rsidRPr="00774BAE">
              <w:t>Taip</w:t>
            </w:r>
          </w:p>
        </w:tc>
        <w:tc>
          <w:tcPr>
            <w:tcW w:w="0" w:type="auto"/>
          </w:tcPr>
          <w:p w14:paraId="46A7A674" w14:textId="77777777" w:rsidR="006757C7" w:rsidRPr="00774BAE" w:rsidRDefault="009405B1">
            <w:r w:rsidRPr="00774BAE">
              <w:t>-</w:t>
            </w:r>
          </w:p>
        </w:tc>
        <w:tc>
          <w:tcPr>
            <w:tcW w:w="0" w:type="auto"/>
          </w:tcPr>
          <w:p w14:paraId="28A98BB4" w14:textId="77777777" w:rsidR="006757C7" w:rsidRPr="00774BAE" w:rsidRDefault="009405B1">
            <w:r w:rsidRPr="00774BAE">
              <w:t>Pradinėje būsenoje neįvedus nei vieno simbolio lauke rodomas tekstas “Atlikite paiešką…”.</w:t>
            </w:r>
          </w:p>
        </w:tc>
        <w:tc>
          <w:tcPr>
            <w:tcW w:w="0" w:type="auto"/>
          </w:tcPr>
          <w:p w14:paraId="0B6150E2" w14:textId="0EFAD168" w:rsidR="006757C7" w:rsidRPr="00774BAE" w:rsidRDefault="009405B1">
            <w:r w:rsidRPr="00774BAE">
              <w:t xml:space="preserve">Paieškos laukas pagal teksto fragmentą iš </w:t>
            </w:r>
            <w:r w:rsidR="00663BE9">
              <w:t>TAP</w:t>
            </w:r>
            <w:r w:rsidRPr="00774BAE">
              <w:t xml:space="preserve"> objekto reikšmių (projekto darbinis pavadinimas, rinkinio pavadinimas, teisės akto rūšis, projekto keičiamas teisės akto pavadinimas, pripažįstamas netekus galios teisės akto pavadinimas, teisės aktą priimantis subjektas, projekto rengėjas, projekto teksto fragmentas, pilnas teisės akto pavadinimas (TA projekto antraštė))</w:t>
            </w:r>
          </w:p>
          <w:p w14:paraId="2F68B56F" w14:textId="77777777" w:rsidR="006757C7" w:rsidRPr="00774BAE" w:rsidRDefault="009405B1">
            <w:r w:rsidRPr="00774BAE">
              <w:t xml:space="preserve">Detalus lauko aprašymas pateiktas </w:t>
            </w:r>
            <w:hyperlink w:anchor="scroll-bookmark-127" w:history="1">
              <w:r w:rsidRPr="00774BAE">
                <w:rPr>
                  <w:rStyle w:val="Hipersaitas"/>
                </w:rPr>
                <w:t>Paieškos komponentas</w:t>
              </w:r>
            </w:hyperlink>
            <w:r w:rsidRPr="00774BAE">
              <w:t>.</w:t>
            </w:r>
          </w:p>
        </w:tc>
      </w:tr>
      <w:tr w:rsidR="006757C7" w:rsidRPr="00774BAE" w14:paraId="1304058F" w14:textId="77777777" w:rsidTr="006757C7">
        <w:tc>
          <w:tcPr>
            <w:tcW w:w="0" w:type="auto"/>
          </w:tcPr>
          <w:p w14:paraId="66954B1A" w14:textId="77777777" w:rsidR="006757C7" w:rsidRPr="00774BAE" w:rsidRDefault="009405B1">
            <w:r w:rsidRPr="00774BAE">
              <w:t>6</w:t>
            </w:r>
          </w:p>
        </w:tc>
        <w:tc>
          <w:tcPr>
            <w:tcW w:w="0" w:type="auto"/>
            <w:vMerge/>
          </w:tcPr>
          <w:p w14:paraId="086F093A" w14:textId="77777777" w:rsidR="006757C7" w:rsidRPr="00774BAE" w:rsidRDefault="006757C7"/>
        </w:tc>
        <w:tc>
          <w:tcPr>
            <w:tcW w:w="0" w:type="auto"/>
          </w:tcPr>
          <w:p w14:paraId="26C1B550" w14:textId="77777777" w:rsidR="006757C7" w:rsidRPr="00774BAE" w:rsidRDefault="009405B1">
            <w:r w:rsidRPr="00774BAE">
              <w:t>Ieškoti</w:t>
            </w:r>
          </w:p>
        </w:tc>
        <w:tc>
          <w:tcPr>
            <w:tcW w:w="0" w:type="auto"/>
          </w:tcPr>
          <w:p w14:paraId="70557D39" w14:textId="77777777" w:rsidR="006757C7" w:rsidRPr="00774BAE" w:rsidRDefault="009405B1">
            <w:r w:rsidRPr="00774BAE">
              <w:t>Mygtukas</w:t>
            </w:r>
          </w:p>
        </w:tc>
        <w:tc>
          <w:tcPr>
            <w:tcW w:w="0" w:type="auto"/>
          </w:tcPr>
          <w:p w14:paraId="1AB1F8A2" w14:textId="77777777" w:rsidR="006757C7" w:rsidRPr="00774BAE" w:rsidRDefault="009405B1">
            <w:r w:rsidRPr="00774BAE">
              <w:t>-</w:t>
            </w:r>
          </w:p>
        </w:tc>
        <w:tc>
          <w:tcPr>
            <w:tcW w:w="0" w:type="auto"/>
          </w:tcPr>
          <w:p w14:paraId="389C1B52" w14:textId="77777777" w:rsidR="006757C7" w:rsidRPr="00774BAE" w:rsidRDefault="009405B1">
            <w:r w:rsidRPr="00774BAE">
              <w:t>-</w:t>
            </w:r>
          </w:p>
        </w:tc>
        <w:tc>
          <w:tcPr>
            <w:tcW w:w="0" w:type="auto"/>
          </w:tcPr>
          <w:p w14:paraId="57D0E2AB" w14:textId="77777777" w:rsidR="006757C7" w:rsidRPr="00774BAE" w:rsidRDefault="009405B1">
            <w:r w:rsidRPr="00774BAE">
              <w:t>-</w:t>
            </w:r>
          </w:p>
        </w:tc>
        <w:tc>
          <w:tcPr>
            <w:tcW w:w="0" w:type="auto"/>
          </w:tcPr>
          <w:p w14:paraId="039497B6" w14:textId="77777777" w:rsidR="006757C7" w:rsidRPr="00774BAE" w:rsidRDefault="009405B1">
            <w:r w:rsidRPr="00774BAE">
              <w:t>-</w:t>
            </w:r>
          </w:p>
        </w:tc>
        <w:tc>
          <w:tcPr>
            <w:tcW w:w="0" w:type="auto"/>
          </w:tcPr>
          <w:p w14:paraId="768CCF92" w14:textId="77777777" w:rsidR="006757C7" w:rsidRPr="00774BAE" w:rsidRDefault="009405B1">
            <w:r w:rsidRPr="00774BAE">
              <w:t xml:space="preserve">Pasirinkus, filtruojamas sąrašas pagal įvestus paieškos filtrus. Detalus lauko aprašymas pateiktas </w:t>
            </w:r>
            <w:hyperlink w:anchor="scroll-bookmark-127" w:history="1">
              <w:r w:rsidRPr="00774BAE">
                <w:rPr>
                  <w:rStyle w:val="Hipersaitas"/>
                </w:rPr>
                <w:t>Paieškos komponentas</w:t>
              </w:r>
            </w:hyperlink>
            <w:r w:rsidRPr="00774BAE">
              <w:t>.</w:t>
            </w:r>
          </w:p>
        </w:tc>
      </w:tr>
      <w:tr w:rsidR="006757C7" w:rsidRPr="00774BAE" w14:paraId="1FFA9123" w14:textId="77777777" w:rsidTr="006757C7">
        <w:tc>
          <w:tcPr>
            <w:tcW w:w="0" w:type="auto"/>
          </w:tcPr>
          <w:p w14:paraId="1C55F99F" w14:textId="77777777" w:rsidR="006757C7" w:rsidRPr="00774BAE" w:rsidRDefault="009405B1">
            <w:r w:rsidRPr="00774BAE">
              <w:t>7</w:t>
            </w:r>
          </w:p>
        </w:tc>
        <w:tc>
          <w:tcPr>
            <w:tcW w:w="0" w:type="auto"/>
            <w:vMerge/>
          </w:tcPr>
          <w:p w14:paraId="295604DB" w14:textId="77777777" w:rsidR="006757C7" w:rsidRPr="00774BAE" w:rsidRDefault="006757C7"/>
        </w:tc>
        <w:tc>
          <w:tcPr>
            <w:tcW w:w="0" w:type="auto"/>
          </w:tcPr>
          <w:p w14:paraId="640512F5" w14:textId="77777777" w:rsidR="006757C7" w:rsidRPr="00774BAE" w:rsidRDefault="009405B1">
            <w:r w:rsidRPr="00774BAE">
              <w:t>Detali paieška</w:t>
            </w:r>
          </w:p>
        </w:tc>
        <w:tc>
          <w:tcPr>
            <w:tcW w:w="0" w:type="auto"/>
          </w:tcPr>
          <w:p w14:paraId="31B53332" w14:textId="77777777" w:rsidR="006757C7" w:rsidRPr="00774BAE" w:rsidRDefault="009405B1">
            <w:r w:rsidRPr="00774BAE">
              <w:t>Nuoroda</w:t>
            </w:r>
          </w:p>
        </w:tc>
        <w:tc>
          <w:tcPr>
            <w:tcW w:w="0" w:type="auto"/>
          </w:tcPr>
          <w:p w14:paraId="0F79D81D" w14:textId="77777777" w:rsidR="006757C7" w:rsidRPr="00774BAE" w:rsidRDefault="009405B1">
            <w:r w:rsidRPr="00774BAE">
              <w:t>-</w:t>
            </w:r>
          </w:p>
        </w:tc>
        <w:tc>
          <w:tcPr>
            <w:tcW w:w="0" w:type="auto"/>
          </w:tcPr>
          <w:p w14:paraId="506486EF" w14:textId="77777777" w:rsidR="006757C7" w:rsidRPr="00774BAE" w:rsidRDefault="009405B1">
            <w:r w:rsidRPr="00774BAE">
              <w:t>-</w:t>
            </w:r>
          </w:p>
        </w:tc>
        <w:tc>
          <w:tcPr>
            <w:tcW w:w="0" w:type="auto"/>
          </w:tcPr>
          <w:p w14:paraId="3B9953B8" w14:textId="77777777" w:rsidR="006757C7" w:rsidRPr="00774BAE" w:rsidRDefault="009405B1">
            <w:r w:rsidRPr="00774BAE">
              <w:t>-</w:t>
            </w:r>
          </w:p>
          <w:p w14:paraId="042D8BF8" w14:textId="77777777" w:rsidR="006757C7" w:rsidRPr="00774BAE" w:rsidRDefault="009405B1">
            <w:r w:rsidRPr="00774BAE">
              <w:t> </w:t>
            </w:r>
          </w:p>
        </w:tc>
        <w:tc>
          <w:tcPr>
            <w:tcW w:w="0" w:type="auto"/>
          </w:tcPr>
          <w:p w14:paraId="625F5F91" w14:textId="77777777" w:rsidR="006757C7" w:rsidRPr="00774BAE" w:rsidRDefault="009405B1">
            <w:r w:rsidRPr="00774BAE">
              <w:t>-</w:t>
            </w:r>
          </w:p>
        </w:tc>
        <w:tc>
          <w:tcPr>
            <w:tcW w:w="0" w:type="auto"/>
          </w:tcPr>
          <w:p w14:paraId="7FE21989" w14:textId="77777777" w:rsidR="006757C7" w:rsidRPr="00774BAE" w:rsidRDefault="009405B1">
            <w:r w:rsidRPr="00774BAE">
              <w:t xml:space="preserve">Pasirinkus, atidaroma arba uždaroma išplėstinės paieškos forma. Detalus lauko aprašymas pateiktas </w:t>
            </w:r>
            <w:hyperlink w:anchor="scroll-bookmark-127" w:history="1">
              <w:r w:rsidRPr="00774BAE">
                <w:rPr>
                  <w:rStyle w:val="Hipersaitas"/>
                </w:rPr>
                <w:t>Paieškos komponentas</w:t>
              </w:r>
            </w:hyperlink>
            <w:r w:rsidRPr="00774BAE">
              <w:t>.</w:t>
            </w:r>
          </w:p>
        </w:tc>
      </w:tr>
      <w:tr w:rsidR="006757C7" w:rsidRPr="00774BAE" w14:paraId="253F250E" w14:textId="77777777" w:rsidTr="006757C7">
        <w:tc>
          <w:tcPr>
            <w:tcW w:w="0" w:type="auto"/>
          </w:tcPr>
          <w:p w14:paraId="6A9EA2A3" w14:textId="77777777" w:rsidR="006757C7" w:rsidRPr="00774BAE" w:rsidRDefault="009405B1">
            <w:r w:rsidRPr="00774BAE">
              <w:t>8</w:t>
            </w:r>
          </w:p>
        </w:tc>
        <w:tc>
          <w:tcPr>
            <w:tcW w:w="0" w:type="auto"/>
          </w:tcPr>
          <w:p w14:paraId="62D22686" w14:textId="77777777" w:rsidR="006757C7" w:rsidRPr="00774BAE" w:rsidRDefault="009405B1">
            <w:r w:rsidRPr="00774BAE">
              <w:t>Detalioji paieška</w:t>
            </w:r>
          </w:p>
        </w:tc>
        <w:tc>
          <w:tcPr>
            <w:tcW w:w="0" w:type="auto"/>
          </w:tcPr>
          <w:p w14:paraId="331CBE51" w14:textId="77777777" w:rsidR="006757C7" w:rsidRPr="00774BAE" w:rsidRDefault="009405B1">
            <w:r w:rsidRPr="00774BAE">
              <w:t>Pobūdis</w:t>
            </w:r>
          </w:p>
        </w:tc>
        <w:tc>
          <w:tcPr>
            <w:tcW w:w="0" w:type="auto"/>
          </w:tcPr>
          <w:p w14:paraId="70BE08E2" w14:textId="77777777" w:rsidR="006757C7" w:rsidRPr="00774BAE" w:rsidRDefault="009405B1">
            <w:r w:rsidRPr="00774BAE">
              <w:t>Kelių pasirinkimų išskleidžiamasis sąrašas</w:t>
            </w:r>
          </w:p>
        </w:tc>
        <w:tc>
          <w:tcPr>
            <w:tcW w:w="0" w:type="auto"/>
          </w:tcPr>
          <w:p w14:paraId="4567AFAD" w14:textId="77777777" w:rsidR="006757C7" w:rsidRPr="00774BAE" w:rsidRDefault="009405B1">
            <w:r w:rsidRPr="00774BAE">
              <w:t>Ne</w:t>
            </w:r>
          </w:p>
        </w:tc>
        <w:tc>
          <w:tcPr>
            <w:tcW w:w="0" w:type="auto"/>
          </w:tcPr>
          <w:p w14:paraId="35CB5724" w14:textId="77777777" w:rsidR="006757C7" w:rsidRPr="00774BAE" w:rsidRDefault="009405B1">
            <w:r w:rsidRPr="00774BAE">
              <w:t>Taip</w:t>
            </w:r>
          </w:p>
        </w:tc>
        <w:tc>
          <w:tcPr>
            <w:tcW w:w="0" w:type="auto"/>
          </w:tcPr>
          <w:p w14:paraId="54DACB01" w14:textId="77777777" w:rsidR="006757C7" w:rsidRPr="00774BAE" w:rsidRDefault="009405B1">
            <w:r w:rsidRPr="00774BAE">
              <w:t>-</w:t>
            </w:r>
          </w:p>
          <w:p w14:paraId="68AAD7C7" w14:textId="77777777" w:rsidR="006757C7" w:rsidRPr="00774BAE" w:rsidRDefault="009405B1">
            <w:r w:rsidRPr="00774BAE">
              <w:t> </w:t>
            </w:r>
          </w:p>
          <w:p w14:paraId="7D24D524" w14:textId="77777777" w:rsidR="006757C7" w:rsidRPr="00774BAE" w:rsidRDefault="009405B1">
            <w:r w:rsidRPr="00774BAE">
              <w:t> </w:t>
            </w:r>
          </w:p>
        </w:tc>
        <w:tc>
          <w:tcPr>
            <w:tcW w:w="0" w:type="auto"/>
          </w:tcPr>
          <w:p w14:paraId="0911BCD8" w14:textId="77777777" w:rsidR="006757C7" w:rsidRPr="00774BAE" w:rsidRDefault="009405B1">
            <w:r w:rsidRPr="00774BAE">
              <w:t>-</w:t>
            </w:r>
          </w:p>
        </w:tc>
        <w:tc>
          <w:tcPr>
            <w:tcW w:w="0" w:type="auto"/>
          </w:tcPr>
          <w:p w14:paraId="08865A34" w14:textId="4740423F" w:rsidR="006757C7" w:rsidRPr="00774BAE" w:rsidRDefault="009405B1">
            <w:r w:rsidRPr="00774BAE">
              <w:t xml:space="preserve">Paieškos filtras pagal </w:t>
            </w:r>
            <w:r w:rsidR="00663BE9">
              <w:t>TAP</w:t>
            </w:r>
            <w:r w:rsidRPr="00774BAE">
              <w:t xml:space="preserve"> elemento „Pobūdis“ reikšmę.</w:t>
            </w:r>
          </w:p>
        </w:tc>
      </w:tr>
      <w:tr w:rsidR="006757C7" w:rsidRPr="00774BAE" w14:paraId="02E04B09" w14:textId="77777777" w:rsidTr="006757C7">
        <w:tc>
          <w:tcPr>
            <w:tcW w:w="0" w:type="auto"/>
          </w:tcPr>
          <w:p w14:paraId="027D4B5A" w14:textId="77777777" w:rsidR="006757C7" w:rsidRPr="00774BAE" w:rsidRDefault="009405B1">
            <w:r w:rsidRPr="00774BAE">
              <w:t>9</w:t>
            </w:r>
          </w:p>
        </w:tc>
        <w:tc>
          <w:tcPr>
            <w:tcW w:w="0" w:type="auto"/>
          </w:tcPr>
          <w:p w14:paraId="1BC07731" w14:textId="77777777" w:rsidR="006757C7" w:rsidRPr="00774BAE" w:rsidRDefault="006757C7"/>
        </w:tc>
        <w:tc>
          <w:tcPr>
            <w:tcW w:w="0" w:type="auto"/>
          </w:tcPr>
          <w:p w14:paraId="41A94ED2" w14:textId="77777777" w:rsidR="006757C7" w:rsidRPr="00774BAE" w:rsidRDefault="009405B1">
            <w:r w:rsidRPr="00774BAE">
              <w:t>Teisės akto rūšis</w:t>
            </w:r>
          </w:p>
        </w:tc>
        <w:tc>
          <w:tcPr>
            <w:tcW w:w="0" w:type="auto"/>
          </w:tcPr>
          <w:p w14:paraId="1741ABBA" w14:textId="77777777" w:rsidR="006757C7" w:rsidRPr="00774BAE" w:rsidRDefault="009405B1">
            <w:r w:rsidRPr="00774BAE">
              <w:t>Kelių pasirinkimų išskleidžiamasis sąrašas</w:t>
            </w:r>
          </w:p>
        </w:tc>
        <w:tc>
          <w:tcPr>
            <w:tcW w:w="0" w:type="auto"/>
          </w:tcPr>
          <w:p w14:paraId="4D65C574" w14:textId="77777777" w:rsidR="006757C7" w:rsidRPr="00774BAE" w:rsidRDefault="009405B1">
            <w:r w:rsidRPr="00774BAE">
              <w:t>Ne</w:t>
            </w:r>
          </w:p>
        </w:tc>
        <w:tc>
          <w:tcPr>
            <w:tcW w:w="0" w:type="auto"/>
          </w:tcPr>
          <w:p w14:paraId="5454C689" w14:textId="77777777" w:rsidR="006757C7" w:rsidRPr="00774BAE" w:rsidRDefault="009405B1">
            <w:r w:rsidRPr="00774BAE">
              <w:t>Taip</w:t>
            </w:r>
          </w:p>
        </w:tc>
        <w:tc>
          <w:tcPr>
            <w:tcW w:w="0" w:type="auto"/>
          </w:tcPr>
          <w:p w14:paraId="535155FA" w14:textId="77777777" w:rsidR="006757C7" w:rsidRPr="00774BAE" w:rsidRDefault="009405B1">
            <w:r w:rsidRPr="00774BAE">
              <w:t>-</w:t>
            </w:r>
          </w:p>
        </w:tc>
        <w:tc>
          <w:tcPr>
            <w:tcW w:w="0" w:type="auto"/>
          </w:tcPr>
          <w:p w14:paraId="725C3A59" w14:textId="77777777" w:rsidR="006757C7" w:rsidRPr="00774BAE" w:rsidRDefault="009405B1">
            <w:r w:rsidRPr="00774BAE">
              <w:t>-</w:t>
            </w:r>
          </w:p>
        </w:tc>
        <w:tc>
          <w:tcPr>
            <w:tcW w:w="0" w:type="auto"/>
          </w:tcPr>
          <w:p w14:paraId="57376310" w14:textId="77777777" w:rsidR="006757C7" w:rsidRPr="00774BAE" w:rsidRDefault="009405B1">
            <w:r w:rsidRPr="00774BAE">
              <w:t>Paieškos filtras pagal teisės akto projekto elemento „Teisės akto rūšis“ reikšmę. Reikšmės pagal sistemoje įvestas teisės aktų rūšis.</w:t>
            </w:r>
          </w:p>
        </w:tc>
      </w:tr>
      <w:tr w:rsidR="006757C7" w:rsidRPr="00774BAE" w14:paraId="6DC9B135" w14:textId="77777777" w:rsidTr="006757C7">
        <w:tc>
          <w:tcPr>
            <w:tcW w:w="0" w:type="auto"/>
          </w:tcPr>
          <w:p w14:paraId="71AB5329" w14:textId="77777777" w:rsidR="006757C7" w:rsidRPr="00774BAE" w:rsidRDefault="009405B1">
            <w:r w:rsidRPr="00774BAE">
              <w:t>10</w:t>
            </w:r>
          </w:p>
        </w:tc>
        <w:tc>
          <w:tcPr>
            <w:tcW w:w="0" w:type="auto"/>
          </w:tcPr>
          <w:p w14:paraId="54A24342" w14:textId="77777777" w:rsidR="006757C7" w:rsidRPr="00774BAE" w:rsidRDefault="006757C7"/>
        </w:tc>
        <w:tc>
          <w:tcPr>
            <w:tcW w:w="0" w:type="auto"/>
          </w:tcPr>
          <w:p w14:paraId="6FFB1304" w14:textId="77777777" w:rsidR="006757C7" w:rsidRPr="00774BAE" w:rsidRDefault="009405B1">
            <w:r w:rsidRPr="00774BAE">
              <w:t>Teisės akto projekto pavadinimas (antraštė)</w:t>
            </w:r>
          </w:p>
        </w:tc>
        <w:tc>
          <w:tcPr>
            <w:tcW w:w="0" w:type="auto"/>
          </w:tcPr>
          <w:p w14:paraId="0E156AB4" w14:textId="77777777" w:rsidR="006757C7" w:rsidRPr="00774BAE" w:rsidRDefault="009405B1">
            <w:r w:rsidRPr="00774BAE">
              <w:t>Teksto įvedimo laukas</w:t>
            </w:r>
          </w:p>
        </w:tc>
        <w:tc>
          <w:tcPr>
            <w:tcW w:w="0" w:type="auto"/>
          </w:tcPr>
          <w:p w14:paraId="66AB44BE" w14:textId="77777777" w:rsidR="006757C7" w:rsidRPr="00774BAE" w:rsidRDefault="009405B1">
            <w:r w:rsidRPr="00774BAE">
              <w:t>Ne</w:t>
            </w:r>
          </w:p>
        </w:tc>
        <w:tc>
          <w:tcPr>
            <w:tcW w:w="0" w:type="auto"/>
          </w:tcPr>
          <w:p w14:paraId="5379268E" w14:textId="77777777" w:rsidR="006757C7" w:rsidRPr="00774BAE" w:rsidRDefault="009405B1">
            <w:r w:rsidRPr="00774BAE">
              <w:t>Taip</w:t>
            </w:r>
          </w:p>
        </w:tc>
        <w:tc>
          <w:tcPr>
            <w:tcW w:w="0" w:type="auto"/>
          </w:tcPr>
          <w:p w14:paraId="69C90740" w14:textId="77777777" w:rsidR="006757C7" w:rsidRPr="00774BAE" w:rsidRDefault="009405B1">
            <w:r w:rsidRPr="00774BAE">
              <w:t>-</w:t>
            </w:r>
          </w:p>
        </w:tc>
        <w:tc>
          <w:tcPr>
            <w:tcW w:w="0" w:type="auto"/>
          </w:tcPr>
          <w:p w14:paraId="60281124" w14:textId="77777777" w:rsidR="006757C7" w:rsidRPr="00774BAE" w:rsidRDefault="009405B1">
            <w:r w:rsidRPr="00774BAE">
              <w:t>Pradinėje būsenoje neįvedus nei vieno simbolio lauke rodomas tekstas “Įveskite pavadinimo fragmentą”.</w:t>
            </w:r>
          </w:p>
        </w:tc>
        <w:tc>
          <w:tcPr>
            <w:tcW w:w="0" w:type="auto"/>
          </w:tcPr>
          <w:p w14:paraId="7C268BAF" w14:textId="77777777" w:rsidR="006757C7" w:rsidRPr="00774BAE" w:rsidRDefault="009405B1">
            <w:r w:rsidRPr="00774BAE">
              <w:t>Galimybė ieškoti pagal tikslų teisės akto projekto pavadinimą ar pagal pavadinimo fragmentą (numatytoji reikšmė pažymėta “Ieškoti teksto fragmento”).</w:t>
            </w:r>
          </w:p>
        </w:tc>
      </w:tr>
      <w:tr w:rsidR="006757C7" w:rsidRPr="00774BAE" w14:paraId="09CF0783" w14:textId="77777777" w:rsidTr="006757C7">
        <w:tc>
          <w:tcPr>
            <w:tcW w:w="0" w:type="auto"/>
          </w:tcPr>
          <w:p w14:paraId="6DA0292D" w14:textId="77777777" w:rsidR="006757C7" w:rsidRPr="00774BAE" w:rsidRDefault="009405B1">
            <w:r w:rsidRPr="00774BAE">
              <w:t>11</w:t>
            </w:r>
          </w:p>
        </w:tc>
        <w:tc>
          <w:tcPr>
            <w:tcW w:w="0" w:type="auto"/>
          </w:tcPr>
          <w:p w14:paraId="345884FB" w14:textId="77777777" w:rsidR="006757C7" w:rsidRPr="00774BAE" w:rsidRDefault="006757C7"/>
        </w:tc>
        <w:tc>
          <w:tcPr>
            <w:tcW w:w="0" w:type="auto"/>
          </w:tcPr>
          <w:p w14:paraId="42F25EBC" w14:textId="77777777" w:rsidR="006757C7" w:rsidRPr="00774BAE" w:rsidRDefault="009405B1">
            <w:r w:rsidRPr="00774BAE">
              <w:t>Teisės akto pavadinimas</w:t>
            </w:r>
          </w:p>
        </w:tc>
        <w:tc>
          <w:tcPr>
            <w:tcW w:w="0" w:type="auto"/>
          </w:tcPr>
          <w:p w14:paraId="67292C0F" w14:textId="77777777" w:rsidR="006757C7" w:rsidRPr="00774BAE" w:rsidRDefault="009405B1">
            <w:r w:rsidRPr="00774BAE">
              <w:t>Teksto įvedimo laukas</w:t>
            </w:r>
          </w:p>
        </w:tc>
        <w:tc>
          <w:tcPr>
            <w:tcW w:w="0" w:type="auto"/>
          </w:tcPr>
          <w:p w14:paraId="318C2C84" w14:textId="77777777" w:rsidR="006757C7" w:rsidRPr="00774BAE" w:rsidRDefault="009405B1">
            <w:r w:rsidRPr="00774BAE">
              <w:t>Ne</w:t>
            </w:r>
          </w:p>
        </w:tc>
        <w:tc>
          <w:tcPr>
            <w:tcW w:w="0" w:type="auto"/>
          </w:tcPr>
          <w:p w14:paraId="6994A176" w14:textId="77777777" w:rsidR="006757C7" w:rsidRPr="00774BAE" w:rsidRDefault="009405B1">
            <w:r w:rsidRPr="00774BAE">
              <w:t>Taip</w:t>
            </w:r>
          </w:p>
        </w:tc>
        <w:tc>
          <w:tcPr>
            <w:tcW w:w="0" w:type="auto"/>
          </w:tcPr>
          <w:p w14:paraId="06032016" w14:textId="77777777" w:rsidR="006757C7" w:rsidRPr="00774BAE" w:rsidRDefault="006757C7"/>
        </w:tc>
        <w:tc>
          <w:tcPr>
            <w:tcW w:w="0" w:type="auto"/>
          </w:tcPr>
          <w:p w14:paraId="40F294E7" w14:textId="77777777" w:rsidR="006757C7" w:rsidRPr="00774BAE" w:rsidRDefault="009405B1">
            <w:r w:rsidRPr="00774BAE">
              <w:t>Pradinėje būsenoje neįvedus nei vieno simbolio lauke rodomas tekstas “Įveskite pavadinimo fragmentą”.</w:t>
            </w:r>
          </w:p>
        </w:tc>
        <w:tc>
          <w:tcPr>
            <w:tcW w:w="0" w:type="auto"/>
          </w:tcPr>
          <w:p w14:paraId="35474280" w14:textId="77777777" w:rsidR="006757C7" w:rsidRPr="00774BAE" w:rsidRDefault="009405B1">
            <w:r w:rsidRPr="00774BAE">
              <w:t>Galimybė ieškoti pagal tikslų teisės akto (keičiamo arba pripažįstamo netekus galios, kuris susietas su rengiamu projektu) pavadinimą ar pagal pavadinimo fragmentą (numatytoji reikšmė pažymėta “Ieškoti teksto fragmento”).</w:t>
            </w:r>
          </w:p>
        </w:tc>
      </w:tr>
      <w:tr w:rsidR="006757C7" w:rsidRPr="00774BAE" w14:paraId="0742D2F3" w14:textId="77777777" w:rsidTr="006757C7">
        <w:tc>
          <w:tcPr>
            <w:tcW w:w="0" w:type="auto"/>
          </w:tcPr>
          <w:p w14:paraId="665FEC5A" w14:textId="77777777" w:rsidR="006757C7" w:rsidRPr="00774BAE" w:rsidRDefault="009405B1">
            <w:r w:rsidRPr="00774BAE">
              <w:t>12</w:t>
            </w:r>
          </w:p>
        </w:tc>
        <w:tc>
          <w:tcPr>
            <w:tcW w:w="0" w:type="auto"/>
          </w:tcPr>
          <w:p w14:paraId="08FB28A4" w14:textId="77777777" w:rsidR="006757C7" w:rsidRPr="00774BAE" w:rsidRDefault="006757C7"/>
        </w:tc>
        <w:tc>
          <w:tcPr>
            <w:tcW w:w="0" w:type="auto"/>
          </w:tcPr>
          <w:p w14:paraId="2652DD4B" w14:textId="77777777" w:rsidR="006757C7" w:rsidRPr="00774BAE" w:rsidRDefault="009405B1">
            <w:r w:rsidRPr="00774BAE">
              <w:t>Darbinis projekto ar rinkinio pavadinimas</w:t>
            </w:r>
          </w:p>
        </w:tc>
        <w:tc>
          <w:tcPr>
            <w:tcW w:w="0" w:type="auto"/>
          </w:tcPr>
          <w:p w14:paraId="5400452F" w14:textId="77777777" w:rsidR="006757C7" w:rsidRPr="00774BAE" w:rsidRDefault="009405B1">
            <w:r w:rsidRPr="00774BAE">
              <w:t>Teksto įvedimo laukas</w:t>
            </w:r>
          </w:p>
        </w:tc>
        <w:tc>
          <w:tcPr>
            <w:tcW w:w="0" w:type="auto"/>
          </w:tcPr>
          <w:p w14:paraId="296B0C18" w14:textId="77777777" w:rsidR="006757C7" w:rsidRPr="00774BAE" w:rsidRDefault="009405B1">
            <w:r w:rsidRPr="00774BAE">
              <w:t>Ne</w:t>
            </w:r>
          </w:p>
        </w:tc>
        <w:tc>
          <w:tcPr>
            <w:tcW w:w="0" w:type="auto"/>
          </w:tcPr>
          <w:p w14:paraId="0ABBBD67" w14:textId="77777777" w:rsidR="006757C7" w:rsidRPr="00774BAE" w:rsidRDefault="009405B1">
            <w:r w:rsidRPr="00774BAE">
              <w:t>Taip</w:t>
            </w:r>
          </w:p>
        </w:tc>
        <w:tc>
          <w:tcPr>
            <w:tcW w:w="0" w:type="auto"/>
          </w:tcPr>
          <w:p w14:paraId="5F5DD33C" w14:textId="77777777" w:rsidR="006757C7" w:rsidRPr="00774BAE" w:rsidRDefault="009405B1">
            <w:r w:rsidRPr="00774BAE">
              <w:t>-</w:t>
            </w:r>
          </w:p>
        </w:tc>
        <w:tc>
          <w:tcPr>
            <w:tcW w:w="0" w:type="auto"/>
          </w:tcPr>
          <w:p w14:paraId="2D7D9531" w14:textId="77777777" w:rsidR="006757C7" w:rsidRPr="00774BAE" w:rsidRDefault="009405B1">
            <w:r w:rsidRPr="00774BAE">
              <w:t>Pradinėje būsenoje neįvedus nei vieno simbolio lauke rodomas tekstas “Įveskite pavadinimo fragmentą”.</w:t>
            </w:r>
          </w:p>
        </w:tc>
        <w:tc>
          <w:tcPr>
            <w:tcW w:w="0" w:type="auto"/>
          </w:tcPr>
          <w:p w14:paraId="45D13DF6" w14:textId="77777777" w:rsidR="006757C7" w:rsidRPr="00774BAE" w:rsidRDefault="009405B1">
            <w:r w:rsidRPr="00774BAE">
              <w:t>Paieškos laukas pagal TAP „Darbinis projekto ar rinkinio pavadinimas“ reikšmę.</w:t>
            </w:r>
          </w:p>
        </w:tc>
      </w:tr>
      <w:tr w:rsidR="006757C7" w:rsidRPr="00774BAE" w14:paraId="457DC495" w14:textId="77777777" w:rsidTr="006757C7">
        <w:tc>
          <w:tcPr>
            <w:tcW w:w="0" w:type="auto"/>
          </w:tcPr>
          <w:p w14:paraId="29A359D1" w14:textId="77777777" w:rsidR="006757C7" w:rsidRPr="00774BAE" w:rsidRDefault="009405B1">
            <w:r w:rsidRPr="00774BAE">
              <w:t>13</w:t>
            </w:r>
          </w:p>
        </w:tc>
        <w:tc>
          <w:tcPr>
            <w:tcW w:w="0" w:type="auto"/>
          </w:tcPr>
          <w:p w14:paraId="7AB980D6" w14:textId="77777777" w:rsidR="006757C7" w:rsidRPr="00774BAE" w:rsidRDefault="006757C7"/>
        </w:tc>
        <w:tc>
          <w:tcPr>
            <w:tcW w:w="0" w:type="auto"/>
          </w:tcPr>
          <w:p w14:paraId="399090BF" w14:textId="77777777" w:rsidR="006757C7" w:rsidRPr="00774BAE" w:rsidRDefault="009405B1">
            <w:r w:rsidRPr="00774BAE">
              <w:t>Projekto rengėjas</w:t>
            </w:r>
          </w:p>
        </w:tc>
        <w:tc>
          <w:tcPr>
            <w:tcW w:w="0" w:type="auto"/>
          </w:tcPr>
          <w:p w14:paraId="7A0DC4BA" w14:textId="77777777" w:rsidR="006757C7" w:rsidRPr="00774BAE" w:rsidRDefault="009405B1">
            <w:r w:rsidRPr="00774BAE">
              <w:t>Teksto įvedimo laukas</w:t>
            </w:r>
          </w:p>
        </w:tc>
        <w:tc>
          <w:tcPr>
            <w:tcW w:w="0" w:type="auto"/>
          </w:tcPr>
          <w:p w14:paraId="7D410F80" w14:textId="77777777" w:rsidR="006757C7" w:rsidRPr="00774BAE" w:rsidRDefault="009405B1">
            <w:r w:rsidRPr="00774BAE">
              <w:t>Ne</w:t>
            </w:r>
          </w:p>
        </w:tc>
        <w:tc>
          <w:tcPr>
            <w:tcW w:w="0" w:type="auto"/>
          </w:tcPr>
          <w:p w14:paraId="43FC8C20" w14:textId="77777777" w:rsidR="006757C7" w:rsidRPr="00774BAE" w:rsidRDefault="009405B1">
            <w:r w:rsidRPr="00774BAE">
              <w:t>Taip</w:t>
            </w:r>
          </w:p>
        </w:tc>
        <w:tc>
          <w:tcPr>
            <w:tcW w:w="0" w:type="auto"/>
          </w:tcPr>
          <w:p w14:paraId="4A986D62" w14:textId="77777777" w:rsidR="006757C7" w:rsidRPr="00774BAE" w:rsidRDefault="009405B1">
            <w:r w:rsidRPr="00774BAE">
              <w:t>-</w:t>
            </w:r>
          </w:p>
        </w:tc>
        <w:tc>
          <w:tcPr>
            <w:tcW w:w="0" w:type="auto"/>
          </w:tcPr>
          <w:p w14:paraId="54A92690" w14:textId="77777777" w:rsidR="006757C7" w:rsidRPr="00774BAE" w:rsidRDefault="009405B1">
            <w:r w:rsidRPr="00774BAE">
              <w:t>Pradinėje būsenoje neįvedus nei vieno simbolio lauke rodomas tekstas “Įveskite vardo ar pavardės / institucijos pradžią…”.</w:t>
            </w:r>
          </w:p>
        </w:tc>
        <w:tc>
          <w:tcPr>
            <w:tcW w:w="0" w:type="auto"/>
          </w:tcPr>
          <w:p w14:paraId="7839339B" w14:textId="77777777" w:rsidR="006757C7" w:rsidRPr="00774BAE" w:rsidRDefault="009405B1">
            <w:r w:rsidRPr="00774BAE">
              <w:t>Paieškos laukas pagal „Projekto rengėjas“ vardas, pavardė ar jo įstaiga reikšmę.</w:t>
            </w:r>
          </w:p>
        </w:tc>
      </w:tr>
      <w:tr w:rsidR="006757C7" w:rsidRPr="00774BAE" w14:paraId="1480E43A" w14:textId="77777777" w:rsidTr="006757C7">
        <w:tc>
          <w:tcPr>
            <w:tcW w:w="0" w:type="auto"/>
          </w:tcPr>
          <w:p w14:paraId="04EB6AF7" w14:textId="77777777" w:rsidR="006757C7" w:rsidRPr="00774BAE" w:rsidRDefault="009405B1">
            <w:r w:rsidRPr="00774BAE">
              <w:t>14</w:t>
            </w:r>
          </w:p>
        </w:tc>
        <w:tc>
          <w:tcPr>
            <w:tcW w:w="0" w:type="auto"/>
          </w:tcPr>
          <w:p w14:paraId="5673293F" w14:textId="77777777" w:rsidR="006757C7" w:rsidRPr="00774BAE" w:rsidRDefault="006757C7"/>
        </w:tc>
        <w:tc>
          <w:tcPr>
            <w:tcW w:w="0" w:type="auto"/>
          </w:tcPr>
          <w:p w14:paraId="1B02337A" w14:textId="77777777" w:rsidR="006757C7" w:rsidRPr="00774BAE" w:rsidRDefault="009405B1">
            <w:r w:rsidRPr="00774BAE">
              <w:t>Projekto aplankas</w:t>
            </w:r>
          </w:p>
        </w:tc>
        <w:tc>
          <w:tcPr>
            <w:tcW w:w="0" w:type="auto"/>
          </w:tcPr>
          <w:p w14:paraId="3E7D7DC7" w14:textId="77777777" w:rsidR="006757C7" w:rsidRPr="00774BAE" w:rsidRDefault="009405B1">
            <w:r w:rsidRPr="00774BAE">
              <w:t>Kelių pasirinkimų išskleidžiamasis sąrašas</w:t>
            </w:r>
          </w:p>
        </w:tc>
        <w:tc>
          <w:tcPr>
            <w:tcW w:w="0" w:type="auto"/>
          </w:tcPr>
          <w:p w14:paraId="6F4F0672" w14:textId="77777777" w:rsidR="006757C7" w:rsidRPr="00774BAE" w:rsidRDefault="009405B1">
            <w:r w:rsidRPr="00774BAE">
              <w:t>Ne</w:t>
            </w:r>
          </w:p>
        </w:tc>
        <w:tc>
          <w:tcPr>
            <w:tcW w:w="0" w:type="auto"/>
          </w:tcPr>
          <w:p w14:paraId="45B7245F" w14:textId="77777777" w:rsidR="006757C7" w:rsidRPr="00774BAE" w:rsidRDefault="009405B1">
            <w:r w:rsidRPr="00774BAE">
              <w:t>Taip</w:t>
            </w:r>
          </w:p>
        </w:tc>
        <w:tc>
          <w:tcPr>
            <w:tcW w:w="0" w:type="auto"/>
          </w:tcPr>
          <w:p w14:paraId="1DFB2C27" w14:textId="77777777" w:rsidR="006757C7" w:rsidRPr="00774BAE" w:rsidRDefault="009405B1">
            <w:r w:rsidRPr="00774BAE">
              <w:t>-</w:t>
            </w:r>
          </w:p>
        </w:tc>
        <w:tc>
          <w:tcPr>
            <w:tcW w:w="0" w:type="auto"/>
          </w:tcPr>
          <w:p w14:paraId="47D98D43" w14:textId="77777777" w:rsidR="006757C7" w:rsidRPr="00774BAE" w:rsidRDefault="009405B1">
            <w:r w:rsidRPr="00774BAE">
              <w:t>-</w:t>
            </w:r>
          </w:p>
        </w:tc>
        <w:tc>
          <w:tcPr>
            <w:tcW w:w="0" w:type="auto"/>
          </w:tcPr>
          <w:p w14:paraId="000D2CEB" w14:textId="77777777" w:rsidR="006757C7" w:rsidRPr="00774BAE" w:rsidRDefault="009405B1">
            <w:r w:rsidRPr="00774BAE">
              <w:t>Paieškos filtras pagal TAP elemento prisikyrimo „Projektų aplankai“ reikšmę. Reikšmės pagal naudotojo sukurtas TAP temas.</w:t>
            </w:r>
          </w:p>
        </w:tc>
      </w:tr>
      <w:tr w:rsidR="006757C7" w:rsidRPr="00774BAE" w14:paraId="625061D6" w14:textId="77777777" w:rsidTr="006757C7">
        <w:tc>
          <w:tcPr>
            <w:tcW w:w="0" w:type="auto"/>
          </w:tcPr>
          <w:p w14:paraId="2FC04908" w14:textId="77777777" w:rsidR="006757C7" w:rsidRPr="00774BAE" w:rsidRDefault="009405B1">
            <w:r w:rsidRPr="00774BAE">
              <w:t>15</w:t>
            </w:r>
          </w:p>
        </w:tc>
        <w:tc>
          <w:tcPr>
            <w:tcW w:w="0" w:type="auto"/>
          </w:tcPr>
          <w:p w14:paraId="7EBE95BB" w14:textId="77777777" w:rsidR="006757C7" w:rsidRPr="00774BAE" w:rsidRDefault="006757C7"/>
        </w:tc>
        <w:tc>
          <w:tcPr>
            <w:tcW w:w="0" w:type="auto"/>
          </w:tcPr>
          <w:p w14:paraId="70832F27" w14:textId="77777777" w:rsidR="006757C7" w:rsidRPr="00774BAE" w:rsidRDefault="009405B1">
            <w:r w:rsidRPr="00774BAE">
              <w:t>Būsena</w:t>
            </w:r>
          </w:p>
        </w:tc>
        <w:tc>
          <w:tcPr>
            <w:tcW w:w="0" w:type="auto"/>
          </w:tcPr>
          <w:p w14:paraId="73B4CDB2" w14:textId="77777777" w:rsidR="006757C7" w:rsidRPr="00774BAE" w:rsidRDefault="009405B1">
            <w:r w:rsidRPr="00774BAE">
              <w:t>Kelių pasirinkimų išskleidžiamasis sąrašas</w:t>
            </w:r>
          </w:p>
        </w:tc>
        <w:tc>
          <w:tcPr>
            <w:tcW w:w="0" w:type="auto"/>
          </w:tcPr>
          <w:p w14:paraId="7A442078" w14:textId="77777777" w:rsidR="006757C7" w:rsidRPr="00774BAE" w:rsidRDefault="009405B1">
            <w:r w:rsidRPr="00774BAE">
              <w:t>Ne</w:t>
            </w:r>
          </w:p>
        </w:tc>
        <w:tc>
          <w:tcPr>
            <w:tcW w:w="0" w:type="auto"/>
          </w:tcPr>
          <w:p w14:paraId="229E90B5" w14:textId="77777777" w:rsidR="006757C7" w:rsidRPr="00774BAE" w:rsidRDefault="009405B1">
            <w:r w:rsidRPr="00774BAE">
              <w:t>Taip</w:t>
            </w:r>
          </w:p>
        </w:tc>
        <w:tc>
          <w:tcPr>
            <w:tcW w:w="0" w:type="auto"/>
          </w:tcPr>
          <w:p w14:paraId="382245FF" w14:textId="77777777" w:rsidR="006757C7" w:rsidRPr="00774BAE" w:rsidRDefault="009405B1">
            <w:r w:rsidRPr="00774BAE">
              <w:t>-</w:t>
            </w:r>
          </w:p>
        </w:tc>
        <w:tc>
          <w:tcPr>
            <w:tcW w:w="0" w:type="auto"/>
          </w:tcPr>
          <w:p w14:paraId="15E4241A" w14:textId="77777777" w:rsidR="006757C7" w:rsidRPr="00774BAE" w:rsidRDefault="009405B1">
            <w:r w:rsidRPr="00774BAE">
              <w:t>-</w:t>
            </w:r>
          </w:p>
        </w:tc>
        <w:tc>
          <w:tcPr>
            <w:tcW w:w="0" w:type="auto"/>
          </w:tcPr>
          <w:p w14:paraId="6C49B277" w14:textId="77777777" w:rsidR="006757C7" w:rsidRPr="00774BAE" w:rsidRDefault="009405B1">
            <w:r w:rsidRPr="00774BAE">
              <w:t>Paieškos filtras pagal TAP elemento „Būsena“ reikšmę.</w:t>
            </w:r>
          </w:p>
        </w:tc>
      </w:tr>
      <w:tr w:rsidR="006757C7" w:rsidRPr="00774BAE" w14:paraId="0D94E0B4" w14:textId="77777777" w:rsidTr="006757C7">
        <w:tc>
          <w:tcPr>
            <w:tcW w:w="0" w:type="auto"/>
          </w:tcPr>
          <w:p w14:paraId="40C62A14" w14:textId="77777777" w:rsidR="006757C7" w:rsidRPr="00774BAE" w:rsidRDefault="009405B1">
            <w:r w:rsidRPr="00774BAE">
              <w:t>16</w:t>
            </w:r>
          </w:p>
        </w:tc>
        <w:tc>
          <w:tcPr>
            <w:tcW w:w="0" w:type="auto"/>
          </w:tcPr>
          <w:p w14:paraId="0D492B38" w14:textId="77777777" w:rsidR="006757C7" w:rsidRPr="00774BAE" w:rsidRDefault="006757C7"/>
        </w:tc>
        <w:tc>
          <w:tcPr>
            <w:tcW w:w="0" w:type="auto"/>
          </w:tcPr>
          <w:p w14:paraId="4B0BB0AD" w14:textId="77777777" w:rsidR="006757C7" w:rsidRPr="00774BAE" w:rsidRDefault="009405B1">
            <w:r w:rsidRPr="00774BAE">
              <w:t>Suteiktos teisės</w:t>
            </w:r>
          </w:p>
        </w:tc>
        <w:tc>
          <w:tcPr>
            <w:tcW w:w="0" w:type="auto"/>
          </w:tcPr>
          <w:p w14:paraId="1A85B291" w14:textId="77777777" w:rsidR="006757C7" w:rsidRPr="00774BAE" w:rsidRDefault="009405B1">
            <w:r w:rsidRPr="00774BAE">
              <w:t>Kelių pasirinkimų išskleidžiamasis sąrašas</w:t>
            </w:r>
          </w:p>
        </w:tc>
        <w:tc>
          <w:tcPr>
            <w:tcW w:w="0" w:type="auto"/>
          </w:tcPr>
          <w:p w14:paraId="162036BA" w14:textId="77777777" w:rsidR="006757C7" w:rsidRPr="00774BAE" w:rsidRDefault="009405B1">
            <w:r w:rsidRPr="00774BAE">
              <w:t>Ne</w:t>
            </w:r>
          </w:p>
        </w:tc>
        <w:tc>
          <w:tcPr>
            <w:tcW w:w="0" w:type="auto"/>
          </w:tcPr>
          <w:p w14:paraId="6CE02D13" w14:textId="77777777" w:rsidR="006757C7" w:rsidRPr="00774BAE" w:rsidRDefault="009405B1">
            <w:r w:rsidRPr="00774BAE">
              <w:t>Taip</w:t>
            </w:r>
          </w:p>
        </w:tc>
        <w:tc>
          <w:tcPr>
            <w:tcW w:w="0" w:type="auto"/>
          </w:tcPr>
          <w:p w14:paraId="6F2E11E2" w14:textId="77777777" w:rsidR="006757C7" w:rsidRPr="00774BAE" w:rsidRDefault="009405B1">
            <w:r w:rsidRPr="00774BAE">
              <w:t>-</w:t>
            </w:r>
          </w:p>
        </w:tc>
        <w:tc>
          <w:tcPr>
            <w:tcW w:w="0" w:type="auto"/>
          </w:tcPr>
          <w:p w14:paraId="5570FF2A" w14:textId="77777777" w:rsidR="006757C7" w:rsidRPr="00774BAE" w:rsidRDefault="009405B1">
            <w:r w:rsidRPr="00774BAE">
              <w:t>-</w:t>
            </w:r>
          </w:p>
        </w:tc>
        <w:tc>
          <w:tcPr>
            <w:tcW w:w="0" w:type="auto"/>
          </w:tcPr>
          <w:p w14:paraId="6AF9D608" w14:textId="77777777" w:rsidR="006757C7" w:rsidRPr="00774BAE" w:rsidRDefault="009405B1">
            <w:r w:rsidRPr="00774BAE">
              <w:t>Paieškos filtras pagal TAP elemento „Suteiktos teisės“ reikšmę.</w:t>
            </w:r>
          </w:p>
        </w:tc>
      </w:tr>
      <w:tr w:rsidR="006757C7" w:rsidRPr="00774BAE" w14:paraId="10C1B012" w14:textId="77777777" w:rsidTr="006757C7">
        <w:tc>
          <w:tcPr>
            <w:tcW w:w="0" w:type="auto"/>
          </w:tcPr>
          <w:p w14:paraId="237D0D2B" w14:textId="77777777" w:rsidR="006757C7" w:rsidRPr="00774BAE" w:rsidRDefault="009405B1">
            <w:r w:rsidRPr="00774BAE">
              <w:t>17</w:t>
            </w:r>
          </w:p>
        </w:tc>
        <w:tc>
          <w:tcPr>
            <w:tcW w:w="0" w:type="auto"/>
          </w:tcPr>
          <w:p w14:paraId="0F6EF1CE" w14:textId="77777777" w:rsidR="006757C7" w:rsidRPr="00774BAE" w:rsidRDefault="006757C7"/>
        </w:tc>
        <w:tc>
          <w:tcPr>
            <w:tcW w:w="0" w:type="auto"/>
          </w:tcPr>
          <w:p w14:paraId="2E3F34BE" w14:textId="77777777" w:rsidR="006757C7" w:rsidRPr="00774BAE" w:rsidRDefault="009405B1">
            <w:r w:rsidRPr="00774BAE">
              <w:t>Dokumentai</w:t>
            </w:r>
          </w:p>
        </w:tc>
        <w:tc>
          <w:tcPr>
            <w:tcW w:w="0" w:type="auto"/>
          </w:tcPr>
          <w:p w14:paraId="49D72CBF" w14:textId="77777777" w:rsidR="006757C7" w:rsidRPr="00774BAE" w:rsidRDefault="009405B1">
            <w:r w:rsidRPr="00774BAE">
              <w:t>Išskleidžiamas sąrašas su paieška</w:t>
            </w:r>
          </w:p>
          <w:p w14:paraId="5EDC7F6A" w14:textId="77777777" w:rsidR="006757C7" w:rsidRPr="00774BAE" w:rsidRDefault="009405B1">
            <w:r w:rsidRPr="00774BAE">
              <w:t>Kelių pasirinkimų išskleidžiamasis sąrašas</w:t>
            </w:r>
          </w:p>
        </w:tc>
        <w:tc>
          <w:tcPr>
            <w:tcW w:w="0" w:type="auto"/>
          </w:tcPr>
          <w:p w14:paraId="4C10F227" w14:textId="77777777" w:rsidR="006757C7" w:rsidRPr="00774BAE" w:rsidRDefault="009405B1">
            <w:r w:rsidRPr="00774BAE">
              <w:t>Ne</w:t>
            </w:r>
          </w:p>
        </w:tc>
        <w:tc>
          <w:tcPr>
            <w:tcW w:w="0" w:type="auto"/>
          </w:tcPr>
          <w:p w14:paraId="4126AA8B" w14:textId="77777777" w:rsidR="006757C7" w:rsidRPr="00774BAE" w:rsidRDefault="009405B1">
            <w:r w:rsidRPr="00774BAE">
              <w:t>Taip</w:t>
            </w:r>
          </w:p>
        </w:tc>
        <w:tc>
          <w:tcPr>
            <w:tcW w:w="0" w:type="auto"/>
          </w:tcPr>
          <w:p w14:paraId="03697150" w14:textId="77777777" w:rsidR="006757C7" w:rsidRPr="00774BAE" w:rsidRDefault="009405B1">
            <w:r w:rsidRPr="00774BAE">
              <w:t>-</w:t>
            </w:r>
          </w:p>
        </w:tc>
        <w:tc>
          <w:tcPr>
            <w:tcW w:w="0" w:type="auto"/>
          </w:tcPr>
          <w:p w14:paraId="7F2CC33B" w14:textId="77777777" w:rsidR="006757C7" w:rsidRPr="00774BAE" w:rsidRDefault="009405B1">
            <w:r w:rsidRPr="00774BAE">
              <w:t>-</w:t>
            </w:r>
          </w:p>
        </w:tc>
        <w:tc>
          <w:tcPr>
            <w:tcW w:w="0" w:type="auto"/>
          </w:tcPr>
          <w:p w14:paraId="734A9EF9" w14:textId="77777777" w:rsidR="006757C7" w:rsidRPr="00774BAE" w:rsidRDefault="009405B1">
            <w:r w:rsidRPr="00774BAE">
              <w:t>Paieškos filtras pagal TAP elemento „Dokumentai“ reikšmes.</w:t>
            </w:r>
          </w:p>
        </w:tc>
      </w:tr>
      <w:tr w:rsidR="006757C7" w:rsidRPr="00774BAE" w14:paraId="26C7064E" w14:textId="77777777" w:rsidTr="006757C7">
        <w:tc>
          <w:tcPr>
            <w:tcW w:w="0" w:type="auto"/>
          </w:tcPr>
          <w:p w14:paraId="718C4E85" w14:textId="77777777" w:rsidR="006757C7" w:rsidRPr="00774BAE" w:rsidRDefault="009405B1">
            <w:r w:rsidRPr="00774BAE">
              <w:t>18</w:t>
            </w:r>
          </w:p>
        </w:tc>
        <w:tc>
          <w:tcPr>
            <w:tcW w:w="0" w:type="auto"/>
          </w:tcPr>
          <w:p w14:paraId="2EAD360F" w14:textId="77777777" w:rsidR="006757C7" w:rsidRPr="00774BAE" w:rsidRDefault="006757C7"/>
        </w:tc>
        <w:tc>
          <w:tcPr>
            <w:tcW w:w="0" w:type="auto"/>
          </w:tcPr>
          <w:p w14:paraId="45FFAD19" w14:textId="77777777" w:rsidR="006757C7" w:rsidRPr="00774BAE" w:rsidRDefault="009405B1">
            <w:r w:rsidRPr="00774BAE">
              <w:t>Terminas nuo</w:t>
            </w:r>
          </w:p>
        </w:tc>
        <w:tc>
          <w:tcPr>
            <w:tcW w:w="0" w:type="auto"/>
          </w:tcPr>
          <w:p w14:paraId="7CA07524" w14:textId="77777777" w:rsidR="006757C7" w:rsidRPr="00774BAE" w:rsidRDefault="009405B1">
            <w:r w:rsidRPr="00774BAE">
              <w:t>Datos įvedimo laukas</w:t>
            </w:r>
          </w:p>
        </w:tc>
        <w:tc>
          <w:tcPr>
            <w:tcW w:w="0" w:type="auto"/>
          </w:tcPr>
          <w:p w14:paraId="32BAD6D9" w14:textId="77777777" w:rsidR="006757C7" w:rsidRPr="00774BAE" w:rsidRDefault="009405B1">
            <w:r w:rsidRPr="00774BAE">
              <w:t>Ne</w:t>
            </w:r>
          </w:p>
        </w:tc>
        <w:tc>
          <w:tcPr>
            <w:tcW w:w="0" w:type="auto"/>
          </w:tcPr>
          <w:p w14:paraId="44D1048B" w14:textId="77777777" w:rsidR="006757C7" w:rsidRPr="00774BAE" w:rsidRDefault="009405B1">
            <w:r w:rsidRPr="00774BAE">
              <w:t>Taip</w:t>
            </w:r>
          </w:p>
        </w:tc>
        <w:tc>
          <w:tcPr>
            <w:tcW w:w="0" w:type="auto"/>
          </w:tcPr>
          <w:p w14:paraId="21A82DCD" w14:textId="77777777" w:rsidR="006757C7" w:rsidRPr="00774BAE" w:rsidRDefault="009405B1">
            <w:r w:rsidRPr="00774BAE">
              <w:t>-</w:t>
            </w:r>
          </w:p>
        </w:tc>
        <w:tc>
          <w:tcPr>
            <w:tcW w:w="0" w:type="auto"/>
          </w:tcPr>
          <w:p w14:paraId="4BF1DB20" w14:textId="77777777" w:rsidR="006757C7" w:rsidRPr="00774BAE" w:rsidRDefault="009405B1">
            <w:r w:rsidRPr="00774BAE">
              <w:t>-</w:t>
            </w:r>
          </w:p>
        </w:tc>
        <w:tc>
          <w:tcPr>
            <w:tcW w:w="0" w:type="auto"/>
          </w:tcPr>
          <w:p w14:paraId="187049AC" w14:textId="77777777" w:rsidR="006757C7" w:rsidRPr="00774BAE" w:rsidRDefault="009405B1">
            <w:r w:rsidRPr="00774BAE">
              <w:t xml:space="preserve">Filtro laukas leidžiantis nurodyti TAP rengimo pradžios datą (nuo). Datos įvedimo formatai pateikiami </w:t>
            </w:r>
            <w:hyperlink w:anchor="scroll-bookmark-111" w:history="1">
              <w:r w:rsidRPr="00774BAE">
                <w:rPr>
                  <w:rStyle w:val="Hipersaitas"/>
                </w:rPr>
                <w:t>Standartiniai duomenų laukai ir elementai</w:t>
              </w:r>
            </w:hyperlink>
          </w:p>
        </w:tc>
      </w:tr>
      <w:tr w:rsidR="006757C7" w:rsidRPr="00774BAE" w14:paraId="248D4C8C" w14:textId="77777777" w:rsidTr="006757C7">
        <w:tc>
          <w:tcPr>
            <w:tcW w:w="0" w:type="auto"/>
          </w:tcPr>
          <w:p w14:paraId="3C49A85E" w14:textId="77777777" w:rsidR="006757C7" w:rsidRPr="00774BAE" w:rsidRDefault="009405B1">
            <w:r w:rsidRPr="00774BAE">
              <w:t>19</w:t>
            </w:r>
          </w:p>
        </w:tc>
        <w:tc>
          <w:tcPr>
            <w:tcW w:w="0" w:type="auto"/>
          </w:tcPr>
          <w:p w14:paraId="70CCE34E" w14:textId="77777777" w:rsidR="006757C7" w:rsidRPr="00774BAE" w:rsidRDefault="006757C7"/>
        </w:tc>
        <w:tc>
          <w:tcPr>
            <w:tcW w:w="0" w:type="auto"/>
          </w:tcPr>
          <w:p w14:paraId="7F391A46" w14:textId="77777777" w:rsidR="006757C7" w:rsidRPr="00774BAE" w:rsidRDefault="009405B1">
            <w:r w:rsidRPr="00774BAE">
              <w:t>Terminas iki</w:t>
            </w:r>
          </w:p>
        </w:tc>
        <w:tc>
          <w:tcPr>
            <w:tcW w:w="0" w:type="auto"/>
          </w:tcPr>
          <w:p w14:paraId="4CB1E1D8" w14:textId="77777777" w:rsidR="006757C7" w:rsidRPr="00774BAE" w:rsidRDefault="009405B1">
            <w:r w:rsidRPr="00774BAE">
              <w:t>Datos įvedimo laukas</w:t>
            </w:r>
          </w:p>
        </w:tc>
        <w:tc>
          <w:tcPr>
            <w:tcW w:w="0" w:type="auto"/>
          </w:tcPr>
          <w:p w14:paraId="5F320365" w14:textId="77777777" w:rsidR="006757C7" w:rsidRPr="00774BAE" w:rsidRDefault="009405B1">
            <w:r w:rsidRPr="00774BAE">
              <w:t>Ne</w:t>
            </w:r>
          </w:p>
        </w:tc>
        <w:tc>
          <w:tcPr>
            <w:tcW w:w="0" w:type="auto"/>
          </w:tcPr>
          <w:p w14:paraId="1CB9110F" w14:textId="77777777" w:rsidR="006757C7" w:rsidRPr="00774BAE" w:rsidRDefault="009405B1">
            <w:r w:rsidRPr="00774BAE">
              <w:t>Taip</w:t>
            </w:r>
          </w:p>
        </w:tc>
        <w:tc>
          <w:tcPr>
            <w:tcW w:w="0" w:type="auto"/>
          </w:tcPr>
          <w:p w14:paraId="02D03E5A" w14:textId="77777777" w:rsidR="006757C7" w:rsidRPr="00774BAE" w:rsidRDefault="009405B1">
            <w:r w:rsidRPr="00774BAE">
              <w:t>-</w:t>
            </w:r>
          </w:p>
        </w:tc>
        <w:tc>
          <w:tcPr>
            <w:tcW w:w="0" w:type="auto"/>
          </w:tcPr>
          <w:p w14:paraId="09F4A444" w14:textId="77777777" w:rsidR="006757C7" w:rsidRPr="00774BAE" w:rsidRDefault="009405B1">
            <w:r w:rsidRPr="00774BAE">
              <w:t>-</w:t>
            </w:r>
          </w:p>
        </w:tc>
        <w:tc>
          <w:tcPr>
            <w:tcW w:w="0" w:type="auto"/>
          </w:tcPr>
          <w:p w14:paraId="094E8692" w14:textId="77777777" w:rsidR="006757C7" w:rsidRPr="00774BAE" w:rsidRDefault="009405B1">
            <w:r w:rsidRPr="00774BAE">
              <w:t xml:space="preserve">Filtro laukas leidžiantis nurodyti TAP rengimo pabaigos datą (iki). Datos įvedimo formatai pateikiami </w:t>
            </w:r>
            <w:hyperlink w:anchor="scroll-bookmark-111" w:history="1">
              <w:r w:rsidRPr="00774BAE">
                <w:rPr>
                  <w:rStyle w:val="Hipersaitas"/>
                </w:rPr>
                <w:t>Standartiniai duomenų laukai ir elementai</w:t>
              </w:r>
            </w:hyperlink>
          </w:p>
        </w:tc>
      </w:tr>
      <w:tr w:rsidR="006757C7" w:rsidRPr="00774BAE" w14:paraId="4E1CA766" w14:textId="77777777" w:rsidTr="006757C7">
        <w:tc>
          <w:tcPr>
            <w:tcW w:w="0" w:type="auto"/>
          </w:tcPr>
          <w:p w14:paraId="5BBE664F" w14:textId="77777777" w:rsidR="006757C7" w:rsidRPr="00774BAE" w:rsidRDefault="009405B1">
            <w:r w:rsidRPr="00774BAE">
              <w:t>20</w:t>
            </w:r>
          </w:p>
        </w:tc>
        <w:tc>
          <w:tcPr>
            <w:tcW w:w="0" w:type="auto"/>
          </w:tcPr>
          <w:p w14:paraId="3267DAA3" w14:textId="77777777" w:rsidR="006757C7" w:rsidRPr="00774BAE" w:rsidRDefault="006757C7"/>
        </w:tc>
        <w:tc>
          <w:tcPr>
            <w:tcW w:w="0" w:type="auto"/>
          </w:tcPr>
          <w:p w14:paraId="553B754E" w14:textId="77777777" w:rsidR="006757C7" w:rsidRPr="00774BAE" w:rsidRDefault="009405B1">
            <w:r w:rsidRPr="00774BAE">
              <w:t>Ieškoti</w:t>
            </w:r>
          </w:p>
        </w:tc>
        <w:tc>
          <w:tcPr>
            <w:tcW w:w="0" w:type="auto"/>
          </w:tcPr>
          <w:p w14:paraId="65102639" w14:textId="77777777" w:rsidR="006757C7" w:rsidRPr="00774BAE" w:rsidRDefault="009405B1">
            <w:r w:rsidRPr="00774BAE">
              <w:t>Mygtukas</w:t>
            </w:r>
          </w:p>
        </w:tc>
        <w:tc>
          <w:tcPr>
            <w:tcW w:w="0" w:type="auto"/>
          </w:tcPr>
          <w:p w14:paraId="37974055" w14:textId="77777777" w:rsidR="006757C7" w:rsidRPr="00774BAE" w:rsidRDefault="009405B1">
            <w:r w:rsidRPr="00774BAE">
              <w:t>-</w:t>
            </w:r>
          </w:p>
        </w:tc>
        <w:tc>
          <w:tcPr>
            <w:tcW w:w="0" w:type="auto"/>
          </w:tcPr>
          <w:p w14:paraId="408BDEBC" w14:textId="77777777" w:rsidR="006757C7" w:rsidRPr="00774BAE" w:rsidRDefault="009405B1">
            <w:r w:rsidRPr="00774BAE">
              <w:t>-</w:t>
            </w:r>
          </w:p>
        </w:tc>
        <w:tc>
          <w:tcPr>
            <w:tcW w:w="0" w:type="auto"/>
          </w:tcPr>
          <w:p w14:paraId="50ECB4AD" w14:textId="77777777" w:rsidR="006757C7" w:rsidRPr="00774BAE" w:rsidRDefault="009405B1">
            <w:r w:rsidRPr="00774BAE">
              <w:t>-</w:t>
            </w:r>
          </w:p>
        </w:tc>
        <w:tc>
          <w:tcPr>
            <w:tcW w:w="0" w:type="auto"/>
          </w:tcPr>
          <w:p w14:paraId="23DC3DA5" w14:textId="77777777" w:rsidR="006757C7" w:rsidRPr="00774BAE" w:rsidRDefault="009405B1">
            <w:r w:rsidRPr="00774BAE">
              <w:t>-</w:t>
            </w:r>
          </w:p>
        </w:tc>
        <w:tc>
          <w:tcPr>
            <w:tcW w:w="0" w:type="auto"/>
          </w:tcPr>
          <w:p w14:paraId="5335B2E4" w14:textId="77777777" w:rsidR="006757C7" w:rsidRPr="00774BAE" w:rsidRDefault="009405B1">
            <w:r w:rsidRPr="00774BAE">
              <w:t>Pasirinkus, filtruojamas sąrašas pagal įvestus paieškos filtrus.</w:t>
            </w:r>
          </w:p>
        </w:tc>
      </w:tr>
      <w:tr w:rsidR="006757C7" w:rsidRPr="00774BAE" w14:paraId="1F2E771E" w14:textId="77777777" w:rsidTr="006757C7">
        <w:tc>
          <w:tcPr>
            <w:tcW w:w="0" w:type="auto"/>
          </w:tcPr>
          <w:p w14:paraId="3C4ED457" w14:textId="77777777" w:rsidR="006757C7" w:rsidRPr="00774BAE" w:rsidRDefault="009405B1">
            <w:r w:rsidRPr="00774BAE">
              <w:t>21</w:t>
            </w:r>
          </w:p>
        </w:tc>
        <w:tc>
          <w:tcPr>
            <w:tcW w:w="0" w:type="auto"/>
          </w:tcPr>
          <w:p w14:paraId="3734D0BE" w14:textId="77777777" w:rsidR="006757C7" w:rsidRPr="00774BAE" w:rsidRDefault="006757C7"/>
        </w:tc>
        <w:tc>
          <w:tcPr>
            <w:tcW w:w="0" w:type="auto"/>
          </w:tcPr>
          <w:p w14:paraId="0038D947" w14:textId="77777777" w:rsidR="006757C7" w:rsidRPr="00774BAE" w:rsidRDefault="009405B1">
            <w:r w:rsidRPr="00774BAE">
              <w:t>Išvalyti</w:t>
            </w:r>
          </w:p>
        </w:tc>
        <w:tc>
          <w:tcPr>
            <w:tcW w:w="0" w:type="auto"/>
          </w:tcPr>
          <w:p w14:paraId="1FF41A83" w14:textId="77777777" w:rsidR="006757C7" w:rsidRPr="00774BAE" w:rsidRDefault="009405B1">
            <w:r w:rsidRPr="00774BAE">
              <w:t>Mygtukas</w:t>
            </w:r>
          </w:p>
        </w:tc>
        <w:tc>
          <w:tcPr>
            <w:tcW w:w="0" w:type="auto"/>
          </w:tcPr>
          <w:p w14:paraId="72A9E363" w14:textId="77777777" w:rsidR="006757C7" w:rsidRPr="00774BAE" w:rsidRDefault="009405B1">
            <w:r w:rsidRPr="00774BAE">
              <w:t>-</w:t>
            </w:r>
          </w:p>
        </w:tc>
        <w:tc>
          <w:tcPr>
            <w:tcW w:w="0" w:type="auto"/>
          </w:tcPr>
          <w:p w14:paraId="7A854658" w14:textId="77777777" w:rsidR="006757C7" w:rsidRPr="00774BAE" w:rsidRDefault="009405B1">
            <w:r w:rsidRPr="00774BAE">
              <w:t>-</w:t>
            </w:r>
          </w:p>
        </w:tc>
        <w:tc>
          <w:tcPr>
            <w:tcW w:w="0" w:type="auto"/>
          </w:tcPr>
          <w:p w14:paraId="65E8A80F" w14:textId="77777777" w:rsidR="006757C7" w:rsidRPr="00774BAE" w:rsidRDefault="009405B1">
            <w:r w:rsidRPr="00774BAE">
              <w:t>-</w:t>
            </w:r>
          </w:p>
        </w:tc>
        <w:tc>
          <w:tcPr>
            <w:tcW w:w="0" w:type="auto"/>
          </w:tcPr>
          <w:p w14:paraId="29843EA9" w14:textId="77777777" w:rsidR="006757C7" w:rsidRPr="00774BAE" w:rsidRDefault="009405B1">
            <w:r w:rsidRPr="00774BAE">
              <w:t>-</w:t>
            </w:r>
          </w:p>
        </w:tc>
        <w:tc>
          <w:tcPr>
            <w:tcW w:w="0" w:type="auto"/>
          </w:tcPr>
          <w:p w14:paraId="5164B2DC" w14:textId="77777777" w:rsidR="006757C7" w:rsidRPr="00774BAE" w:rsidRDefault="009405B1">
            <w:r w:rsidRPr="00774BAE">
              <w:t xml:space="preserve">Pasirinkus, išvalomi įvesti paieškos laukai ir atstatomas rezultatų sąrašas. Detalus lauko aprašymas pateiktas </w:t>
            </w:r>
            <w:hyperlink w:anchor="scroll-bookmark-127" w:history="1">
              <w:r w:rsidRPr="00774BAE">
                <w:rPr>
                  <w:rStyle w:val="Hipersaitas"/>
                </w:rPr>
                <w:t>Paieškos komponentas</w:t>
              </w:r>
            </w:hyperlink>
            <w:r w:rsidRPr="00774BAE">
              <w:t>.</w:t>
            </w:r>
          </w:p>
        </w:tc>
      </w:tr>
      <w:tr w:rsidR="006757C7" w:rsidRPr="00774BAE" w14:paraId="2BD2E8A4" w14:textId="77777777" w:rsidTr="006757C7">
        <w:tc>
          <w:tcPr>
            <w:tcW w:w="0" w:type="auto"/>
          </w:tcPr>
          <w:p w14:paraId="549C8187" w14:textId="77777777" w:rsidR="006757C7" w:rsidRPr="00774BAE" w:rsidRDefault="009405B1">
            <w:r w:rsidRPr="00774BAE">
              <w:t>22</w:t>
            </w:r>
          </w:p>
        </w:tc>
        <w:tc>
          <w:tcPr>
            <w:tcW w:w="0" w:type="auto"/>
            <w:vMerge w:val="restart"/>
          </w:tcPr>
          <w:p w14:paraId="13220AC3" w14:textId="77777777" w:rsidR="006757C7" w:rsidRPr="00774BAE" w:rsidRDefault="009405B1">
            <w:r w:rsidRPr="00774BAE">
              <w:t>Rezultatų sąrašo veiksmai (funkcijos)</w:t>
            </w:r>
          </w:p>
        </w:tc>
        <w:tc>
          <w:tcPr>
            <w:tcW w:w="0" w:type="auto"/>
          </w:tcPr>
          <w:p w14:paraId="1C0391D7" w14:textId="77777777" w:rsidR="006757C7" w:rsidRPr="00774BAE" w:rsidRDefault="009405B1">
            <w:r w:rsidRPr="00774BAE">
              <w:t>Perkelti į aplanką</w:t>
            </w:r>
          </w:p>
        </w:tc>
        <w:tc>
          <w:tcPr>
            <w:tcW w:w="0" w:type="auto"/>
          </w:tcPr>
          <w:p w14:paraId="4FFEA505" w14:textId="77777777" w:rsidR="006757C7" w:rsidRPr="00774BAE" w:rsidRDefault="009405B1">
            <w:r w:rsidRPr="00774BAE">
              <w:t>Mygtukas, nuoroda</w:t>
            </w:r>
          </w:p>
        </w:tc>
        <w:tc>
          <w:tcPr>
            <w:tcW w:w="0" w:type="auto"/>
          </w:tcPr>
          <w:p w14:paraId="770D8854" w14:textId="77777777" w:rsidR="006757C7" w:rsidRPr="00774BAE" w:rsidRDefault="009405B1">
            <w:r w:rsidRPr="00774BAE">
              <w:t>-</w:t>
            </w:r>
          </w:p>
        </w:tc>
        <w:tc>
          <w:tcPr>
            <w:tcW w:w="0" w:type="auto"/>
          </w:tcPr>
          <w:p w14:paraId="5D3404B6" w14:textId="77777777" w:rsidR="006757C7" w:rsidRPr="00774BAE" w:rsidRDefault="009405B1">
            <w:r w:rsidRPr="00774BAE">
              <w:t>-</w:t>
            </w:r>
          </w:p>
        </w:tc>
        <w:tc>
          <w:tcPr>
            <w:tcW w:w="0" w:type="auto"/>
          </w:tcPr>
          <w:p w14:paraId="2FA5A03F" w14:textId="77777777" w:rsidR="006757C7" w:rsidRPr="00774BAE" w:rsidRDefault="009405B1">
            <w:r w:rsidRPr="00774BAE">
              <w:t>–</w:t>
            </w:r>
          </w:p>
        </w:tc>
        <w:tc>
          <w:tcPr>
            <w:tcW w:w="0" w:type="auto"/>
          </w:tcPr>
          <w:p w14:paraId="00015A78" w14:textId="77777777" w:rsidR="006757C7" w:rsidRPr="00774BAE" w:rsidRDefault="009405B1">
            <w:r w:rsidRPr="00774BAE">
              <w:t>–</w:t>
            </w:r>
          </w:p>
        </w:tc>
        <w:tc>
          <w:tcPr>
            <w:tcW w:w="0" w:type="auto"/>
          </w:tcPr>
          <w:p w14:paraId="4EF86F4E" w14:textId="073A3EF6" w:rsidR="006757C7" w:rsidRPr="00774BAE" w:rsidRDefault="009405B1" w:rsidP="00F87853">
            <w:r w:rsidRPr="00774BAE">
              <w:t xml:space="preserve">Masinės operacijos. </w:t>
            </w:r>
            <w:r w:rsidR="00F87853">
              <w:t>Pažymėjus</w:t>
            </w:r>
            <w:r w:rsidR="00F87853" w:rsidRPr="00774BAE">
              <w:t xml:space="preserve"> </w:t>
            </w:r>
            <w:r w:rsidRPr="00774BAE">
              <w:t>sąrašo objektus ir pasirinkus funkciją “Perkelti į aplanką” atvaizduojamas aplankų sąrašas. Pasirinkus aplanką iš pateikto sąrašo, pasirikinti sąrašo objektai perkeliami į nurodytą aplanką.</w:t>
            </w:r>
          </w:p>
        </w:tc>
      </w:tr>
      <w:tr w:rsidR="006757C7" w:rsidRPr="00774BAE" w14:paraId="7ED96F01" w14:textId="77777777" w:rsidTr="006757C7">
        <w:tc>
          <w:tcPr>
            <w:tcW w:w="0" w:type="auto"/>
          </w:tcPr>
          <w:p w14:paraId="5533B318" w14:textId="77777777" w:rsidR="006757C7" w:rsidRPr="00774BAE" w:rsidRDefault="009405B1">
            <w:r w:rsidRPr="00774BAE">
              <w:t>23</w:t>
            </w:r>
          </w:p>
        </w:tc>
        <w:tc>
          <w:tcPr>
            <w:tcW w:w="0" w:type="auto"/>
            <w:vMerge/>
          </w:tcPr>
          <w:p w14:paraId="3B6A7F8D" w14:textId="77777777" w:rsidR="006757C7" w:rsidRPr="00774BAE" w:rsidRDefault="006757C7"/>
        </w:tc>
        <w:tc>
          <w:tcPr>
            <w:tcW w:w="0" w:type="auto"/>
          </w:tcPr>
          <w:p w14:paraId="7FAC2A45" w14:textId="77777777" w:rsidR="006757C7" w:rsidRPr="00774BAE" w:rsidRDefault="009405B1">
            <w:r w:rsidRPr="00774BAE">
              <w:t>Daugiau veiksmų, ikona “</w:t>
            </w:r>
            <w:r w:rsidRPr="00774BAE">
              <w:rPr>
                <w:noProof/>
                <w:lang w:eastAsia="lt-LT"/>
              </w:rPr>
              <w:drawing>
                <wp:inline distT="0" distB="0" distL="0" distR="0" wp14:anchorId="269DB083" wp14:editId="0A896896">
                  <wp:extent cx="115860" cy="127000"/>
                  <wp:effectExtent l="19050" t="19050" r="28575" b="19050"/>
                  <wp:docPr id="100082" name="Picture 100082" descr="image-20251202-1319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2" name=""/>
                          <pic:cNvPicPr>
                            <a:picLocks noChangeAspect="1"/>
                          </pic:cNvPicPr>
                        </pic:nvPicPr>
                        <pic:blipFill>
                          <a:blip r:embed="rId33"/>
                          <a:stretch>
                            <a:fillRect/>
                          </a:stretch>
                        </pic:blipFill>
                        <pic:spPr>
                          <a:xfrm>
                            <a:off x="0" y="0"/>
                            <a:ext cx="115860" cy="127000"/>
                          </a:xfrm>
                          <a:prstGeom prst="rect">
                            <a:avLst/>
                          </a:prstGeom>
                          <a:ln w="9525">
                            <a:solidFill>
                              <a:srgbClr val="000000"/>
                            </a:solidFill>
                            <a:prstDash val="solid"/>
                          </a:ln>
                        </pic:spPr>
                      </pic:pic>
                    </a:graphicData>
                  </a:graphic>
                </wp:inline>
              </w:drawing>
            </w:r>
            <w:r w:rsidRPr="00774BAE">
              <w:t>” - lentelės valdymo funkcijos</w:t>
            </w:r>
          </w:p>
        </w:tc>
        <w:tc>
          <w:tcPr>
            <w:tcW w:w="0" w:type="auto"/>
          </w:tcPr>
          <w:p w14:paraId="0ADEA868" w14:textId="77777777" w:rsidR="006757C7" w:rsidRPr="00774BAE" w:rsidRDefault="009405B1">
            <w:r w:rsidRPr="00774BAE">
              <w:t>Lentelės valdymo funkcijos</w:t>
            </w:r>
          </w:p>
        </w:tc>
        <w:tc>
          <w:tcPr>
            <w:tcW w:w="0" w:type="auto"/>
          </w:tcPr>
          <w:p w14:paraId="1AEF63B1" w14:textId="77777777" w:rsidR="006757C7" w:rsidRPr="00774BAE" w:rsidRDefault="009405B1">
            <w:r w:rsidRPr="00774BAE">
              <w:t>-</w:t>
            </w:r>
          </w:p>
        </w:tc>
        <w:tc>
          <w:tcPr>
            <w:tcW w:w="0" w:type="auto"/>
          </w:tcPr>
          <w:p w14:paraId="6CD042D5" w14:textId="77777777" w:rsidR="006757C7" w:rsidRPr="00774BAE" w:rsidRDefault="009405B1">
            <w:r w:rsidRPr="00774BAE">
              <w:t>-</w:t>
            </w:r>
          </w:p>
        </w:tc>
        <w:tc>
          <w:tcPr>
            <w:tcW w:w="0" w:type="auto"/>
          </w:tcPr>
          <w:p w14:paraId="0CA0D4CD" w14:textId="77777777" w:rsidR="006757C7" w:rsidRPr="00774BAE" w:rsidRDefault="009405B1">
            <w:r w:rsidRPr="00774BAE">
              <w:t>-</w:t>
            </w:r>
          </w:p>
        </w:tc>
        <w:tc>
          <w:tcPr>
            <w:tcW w:w="0" w:type="auto"/>
          </w:tcPr>
          <w:p w14:paraId="111073D9" w14:textId="77777777" w:rsidR="006757C7" w:rsidRPr="00774BAE" w:rsidRDefault="009405B1">
            <w:r w:rsidRPr="00774BAE">
              <w:t>Nėra</w:t>
            </w:r>
          </w:p>
        </w:tc>
        <w:tc>
          <w:tcPr>
            <w:tcW w:w="0" w:type="auto"/>
          </w:tcPr>
          <w:p w14:paraId="3F39083A" w14:textId="77777777" w:rsidR="006757C7" w:rsidRPr="00774BAE" w:rsidRDefault="009405B1">
            <w:r w:rsidRPr="00774BAE">
              <w:t>Paspaudus ikoną “</w:t>
            </w:r>
            <w:r w:rsidRPr="00774BAE">
              <w:rPr>
                <w:noProof/>
                <w:lang w:eastAsia="lt-LT"/>
              </w:rPr>
              <w:drawing>
                <wp:inline distT="0" distB="0" distL="0" distR="0" wp14:anchorId="547DF18C" wp14:editId="7EA86464">
                  <wp:extent cx="115860" cy="127000"/>
                  <wp:effectExtent l="0" t="0" r="0" b="0"/>
                  <wp:docPr id="100084" name="Picture 100084" descr="image-20251202-1319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4" name=""/>
                          <pic:cNvPicPr>
                            <a:picLocks noChangeAspect="1"/>
                          </pic:cNvPicPr>
                        </pic:nvPicPr>
                        <pic:blipFill>
                          <a:blip r:embed="rId33"/>
                          <a:stretch>
                            <a:fillRect/>
                          </a:stretch>
                        </pic:blipFill>
                        <pic:spPr>
                          <a:xfrm>
                            <a:off x="0" y="0"/>
                            <a:ext cx="115860" cy="127000"/>
                          </a:xfrm>
                          <a:prstGeom prst="rect">
                            <a:avLst/>
                          </a:prstGeom>
                        </pic:spPr>
                      </pic:pic>
                    </a:graphicData>
                  </a:graphic>
                </wp:inline>
              </w:drawing>
            </w:r>
            <w:r w:rsidRPr="00774BAE">
              <w:t>” naudotojui bus atveriamas iššokantis langas su šiomis funkcijomis:</w:t>
            </w:r>
          </w:p>
          <w:p w14:paraId="09FD5BFC" w14:textId="77777777" w:rsidR="006757C7" w:rsidRPr="00774BAE" w:rsidRDefault="009405B1">
            <w:pPr>
              <w:numPr>
                <w:ilvl w:val="0"/>
                <w:numId w:val="111"/>
              </w:numPr>
            </w:pPr>
            <w:r w:rsidRPr="00774BAE">
              <w:t xml:space="preserve">eksportuoti sąrašo eilutes - aprašymas pateiktas prie bendrų komponentų aprašymo </w:t>
            </w:r>
            <w:hyperlink w:anchor="scroll-bookmark-128" w:history="1">
              <w:r w:rsidRPr="00774BAE">
                <w:rPr>
                  <w:rStyle w:val="Hipersaitas"/>
                </w:rPr>
                <w:t>Eksportavimo parinktys</w:t>
              </w:r>
            </w:hyperlink>
            <w:r w:rsidRPr="00774BAE">
              <w:t>;</w:t>
            </w:r>
          </w:p>
          <w:p w14:paraId="57BE8DE4" w14:textId="608E0F33" w:rsidR="006757C7" w:rsidRPr="00774BAE" w:rsidRDefault="009405B1">
            <w:pPr>
              <w:numPr>
                <w:ilvl w:val="0"/>
                <w:numId w:val="111"/>
              </w:numPr>
            </w:pPr>
            <w:r w:rsidRPr="00774BAE">
              <w:t xml:space="preserve">eksportuoti projekto informaciją - aprašymas pateiktas </w:t>
            </w:r>
            <w:hyperlink w:anchor="scroll-bookmark-96" w:history="1">
              <w:r w:rsidR="00F87853">
                <w:rPr>
                  <w:rStyle w:val="Hipersaitas"/>
                </w:rPr>
                <w:t>TAP r</w:t>
              </w:r>
              <w:r w:rsidRPr="00774BAE">
                <w:rPr>
                  <w:rStyle w:val="Hipersaitas"/>
                </w:rPr>
                <w:t>engyklės TAP importo ir eksporto funkcionalumas</w:t>
              </w:r>
            </w:hyperlink>
          </w:p>
          <w:p w14:paraId="44563846" w14:textId="77777777" w:rsidR="006757C7" w:rsidRPr="00774BAE" w:rsidRDefault="009405B1">
            <w:pPr>
              <w:numPr>
                <w:ilvl w:val="0"/>
                <w:numId w:val="111"/>
              </w:numPr>
            </w:pPr>
            <w:r w:rsidRPr="00774BAE">
              <w:t xml:space="preserve">tvarkyti stulpelius - aprašomas sąrašinių formų komponentų lange </w:t>
            </w:r>
            <w:hyperlink w:anchor="scroll-bookmark-112" w:history="1">
              <w:r w:rsidRPr="00774BAE">
                <w:rPr>
                  <w:rStyle w:val="Hipersaitas"/>
                </w:rPr>
                <w:t>Sąrašinių formų komponentai</w:t>
              </w:r>
            </w:hyperlink>
            <w:r w:rsidRPr="00774BAE">
              <w:t>.</w:t>
            </w:r>
          </w:p>
          <w:p w14:paraId="3AB9A41B" w14:textId="77777777" w:rsidR="006757C7" w:rsidRPr="00774BAE" w:rsidRDefault="009405B1">
            <w:pPr>
              <w:numPr>
                <w:ilvl w:val="0"/>
                <w:numId w:val="111"/>
              </w:numPr>
            </w:pPr>
            <w:r w:rsidRPr="00774BAE">
              <w:t>Nustatyti informavimo nustatymus - naudotojai turi turėti galimybę pasižymėti ar informuoti el. laišku dėl pateikto atsakymo į jų pateiktą komentarą. Galimybė nustatyti informavimo parametrą dėl vienos projekto (jeigu sąraše pažymės konkretų projektą ir pasirinks informavimo nustatymo funkciją), arba nustatyti parametrą visiems jo priskirtiems projektams.</w:t>
            </w:r>
          </w:p>
        </w:tc>
      </w:tr>
      <w:tr w:rsidR="006757C7" w:rsidRPr="00774BAE" w14:paraId="4285FFAD" w14:textId="77777777" w:rsidTr="006757C7">
        <w:tc>
          <w:tcPr>
            <w:tcW w:w="0" w:type="auto"/>
          </w:tcPr>
          <w:p w14:paraId="76847956" w14:textId="77777777" w:rsidR="006757C7" w:rsidRPr="00774BAE" w:rsidRDefault="009405B1">
            <w:r w:rsidRPr="00774BAE">
              <w:t>24</w:t>
            </w:r>
          </w:p>
        </w:tc>
        <w:tc>
          <w:tcPr>
            <w:tcW w:w="0" w:type="auto"/>
          </w:tcPr>
          <w:p w14:paraId="532FE1BC" w14:textId="77777777" w:rsidR="006757C7" w:rsidRPr="00774BAE" w:rsidRDefault="009405B1">
            <w:r w:rsidRPr="00774BAE">
              <w:t>Lentelės pavadinimas</w:t>
            </w:r>
          </w:p>
        </w:tc>
        <w:tc>
          <w:tcPr>
            <w:tcW w:w="0" w:type="auto"/>
          </w:tcPr>
          <w:p w14:paraId="6EF3CF1F" w14:textId="77777777" w:rsidR="006757C7" w:rsidRPr="00774BAE" w:rsidRDefault="009405B1">
            <w:r w:rsidRPr="00774BAE">
              <w:t>Skiltis “Man priskirti teisės aktų projektai”</w:t>
            </w:r>
          </w:p>
        </w:tc>
        <w:tc>
          <w:tcPr>
            <w:tcW w:w="0" w:type="auto"/>
          </w:tcPr>
          <w:p w14:paraId="1A5DD2B2" w14:textId="77777777" w:rsidR="006757C7" w:rsidRPr="00774BAE" w:rsidRDefault="009405B1">
            <w:r w:rsidRPr="00774BAE">
              <w:t>Lentelės antraštė</w:t>
            </w:r>
          </w:p>
        </w:tc>
        <w:tc>
          <w:tcPr>
            <w:tcW w:w="0" w:type="auto"/>
          </w:tcPr>
          <w:p w14:paraId="1C68C903" w14:textId="77777777" w:rsidR="006757C7" w:rsidRPr="00774BAE" w:rsidRDefault="009405B1">
            <w:r w:rsidRPr="00774BAE">
              <w:t>-</w:t>
            </w:r>
          </w:p>
        </w:tc>
        <w:tc>
          <w:tcPr>
            <w:tcW w:w="0" w:type="auto"/>
          </w:tcPr>
          <w:p w14:paraId="7AF44377" w14:textId="77777777" w:rsidR="006757C7" w:rsidRPr="00774BAE" w:rsidRDefault="009405B1">
            <w:r w:rsidRPr="00774BAE">
              <w:t>-</w:t>
            </w:r>
          </w:p>
        </w:tc>
        <w:tc>
          <w:tcPr>
            <w:tcW w:w="0" w:type="auto"/>
          </w:tcPr>
          <w:p w14:paraId="07CD2219" w14:textId="77777777" w:rsidR="006757C7" w:rsidRPr="00774BAE" w:rsidRDefault="009405B1">
            <w:r w:rsidRPr="00774BAE">
              <w:t>Automatiškai atvaizduojamas.</w:t>
            </w:r>
          </w:p>
        </w:tc>
        <w:tc>
          <w:tcPr>
            <w:tcW w:w="0" w:type="auto"/>
          </w:tcPr>
          <w:p w14:paraId="63A1C1EB" w14:textId="77777777" w:rsidR="006757C7" w:rsidRPr="00774BAE" w:rsidRDefault="009405B1">
            <w:r w:rsidRPr="00774BAE">
              <w:t>Nėra</w:t>
            </w:r>
          </w:p>
        </w:tc>
        <w:tc>
          <w:tcPr>
            <w:tcW w:w="0" w:type="auto"/>
          </w:tcPr>
          <w:p w14:paraId="4F992DFC" w14:textId="44E9FB55" w:rsidR="006757C7" w:rsidRPr="00774BAE" w:rsidRDefault="009405B1">
            <w:r w:rsidRPr="00774BAE">
              <w:t xml:space="preserve">Lentelėje rodomi visų naudotojui priskirtų </w:t>
            </w:r>
            <w:r w:rsidR="00663BE9">
              <w:t>TAP</w:t>
            </w:r>
            <w:r w:rsidRPr="00774BAE">
              <w:t xml:space="preserve"> sąrašas. Rūšiuojamas pagal naujausią projekto redagavimo datą ir laiką.</w:t>
            </w:r>
          </w:p>
        </w:tc>
      </w:tr>
      <w:tr w:rsidR="006757C7" w:rsidRPr="00774BAE" w14:paraId="7B3E7866" w14:textId="77777777" w:rsidTr="006757C7">
        <w:tc>
          <w:tcPr>
            <w:tcW w:w="0" w:type="auto"/>
          </w:tcPr>
          <w:p w14:paraId="29AE759A" w14:textId="77777777" w:rsidR="006757C7" w:rsidRPr="00774BAE" w:rsidRDefault="009405B1">
            <w:r w:rsidRPr="00774BAE">
              <w:t>25</w:t>
            </w:r>
          </w:p>
        </w:tc>
        <w:tc>
          <w:tcPr>
            <w:tcW w:w="0" w:type="auto"/>
          </w:tcPr>
          <w:p w14:paraId="24E2620C" w14:textId="77777777" w:rsidR="006757C7" w:rsidRPr="00774BAE" w:rsidRDefault="009405B1">
            <w:r w:rsidRPr="00774BAE">
              <w:t>Lentelės stulpelių duomenys</w:t>
            </w:r>
          </w:p>
        </w:tc>
        <w:tc>
          <w:tcPr>
            <w:tcW w:w="0" w:type="auto"/>
          </w:tcPr>
          <w:p w14:paraId="1BD83CAE" w14:textId="77777777" w:rsidR="006757C7" w:rsidRPr="00774BAE" w:rsidRDefault="009405B1">
            <w:r w:rsidRPr="00774BAE">
              <w:t>Žymėjimo</w:t>
            </w:r>
          </w:p>
        </w:tc>
        <w:tc>
          <w:tcPr>
            <w:tcW w:w="0" w:type="auto"/>
          </w:tcPr>
          <w:p w14:paraId="519C9C47" w14:textId="77777777" w:rsidR="006757C7" w:rsidRPr="00774BAE" w:rsidRDefault="009405B1">
            <w:proofErr w:type="spellStart"/>
            <w:r w:rsidRPr="00774BAE">
              <w:t>Checkbox</w:t>
            </w:r>
            <w:proofErr w:type="spellEnd"/>
          </w:p>
        </w:tc>
        <w:tc>
          <w:tcPr>
            <w:tcW w:w="0" w:type="auto"/>
          </w:tcPr>
          <w:p w14:paraId="00242B0F" w14:textId="77777777" w:rsidR="006757C7" w:rsidRPr="00774BAE" w:rsidRDefault="009405B1">
            <w:r w:rsidRPr="00774BAE">
              <w:t>Ne</w:t>
            </w:r>
          </w:p>
        </w:tc>
        <w:tc>
          <w:tcPr>
            <w:tcW w:w="0" w:type="auto"/>
          </w:tcPr>
          <w:p w14:paraId="06949B12" w14:textId="77777777" w:rsidR="006757C7" w:rsidRPr="00774BAE" w:rsidRDefault="009405B1">
            <w:r w:rsidRPr="00774BAE">
              <w:t>Taip</w:t>
            </w:r>
          </w:p>
        </w:tc>
        <w:tc>
          <w:tcPr>
            <w:tcW w:w="0" w:type="auto"/>
          </w:tcPr>
          <w:p w14:paraId="0E0DB2FF" w14:textId="77777777" w:rsidR="006757C7" w:rsidRPr="00774BAE" w:rsidRDefault="009405B1">
            <w:r w:rsidRPr="00774BAE">
              <w:t>–</w:t>
            </w:r>
          </w:p>
        </w:tc>
        <w:tc>
          <w:tcPr>
            <w:tcW w:w="0" w:type="auto"/>
          </w:tcPr>
          <w:p w14:paraId="3E989DFD" w14:textId="77777777" w:rsidR="006757C7" w:rsidRPr="00774BAE" w:rsidRDefault="009405B1">
            <w:r w:rsidRPr="00774BAE">
              <w:t>–</w:t>
            </w:r>
          </w:p>
        </w:tc>
        <w:tc>
          <w:tcPr>
            <w:tcW w:w="0" w:type="auto"/>
          </w:tcPr>
          <w:p w14:paraId="7FF1D327" w14:textId="77777777" w:rsidR="006757C7" w:rsidRPr="00774BAE" w:rsidRDefault="009405B1">
            <w:r w:rsidRPr="00774BAE">
              <w:t>Skirtas masinėms operacijoms</w:t>
            </w:r>
          </w:p>
        </w:tc>
      </w:tr>
      <w:tr w:rsidR="006757C7" w:rsidRPr="00774BAE" w14:paraId="1F1A3901" w14:textId="77777777" w:rsidTr="006757C7">
        <w:tc>
          <w:tcPr>
            <w:tcW w:w="0" w:type="auto"/>
          </w:tcPr>
          <w:p w14:paraId="269DDD5D" w14:textId="77777777" w:rsidR="006757C7" w:rsidRPr="00774BAE" w:rsidRDefault="009405B1">
            <w:r w:rsidRPr="00774BAE">
              <w:t>26</w:t>
            </w:r>
          </w:p>
        </w:tc>
        <w:tc>
          <w:tcPr>
            <w:tcW w:w="0" w:type="auto"/>
          </w:tcPr>
          <w:p w14:paraId="1141F974" w14:textId="77777777" w:rsidR="006757C7" w:rsidRPr="00774BAE" w:rsidRDefault="006757C7"/>
        </w:tc>
        <w:tc>
          <w:tcPr>
            <w:tcW w:w="0" w:type="auto"/>
          </w:tcPr>
          <w:p w14:paraId="2B0B8140" w14:textId="77777777" w:rsidR="006757C7" w:rsidRPr="00774BAE" w:rsidRDefault="009405B1">
            <w:r w:rsidRPr="00774BAE">
              <w:t>Lentelės stulpelis “Pobūdis”</w:t>
            </w:r>
          </w:p>
        </w:tc>
        <w:tc>
          <w:tcPr>
            <w:tcW w:w="0" w:type="auto"/>
          </w:tcPr>
          <w:p w14:paraId="736A513C" w14:textId="77777777" w:rsidR="006757C7" w:rsidRPr="00774BAE" w:rsidRDefault="009405B1">
            <w:r w:rsidRPr="00774BAE">
              <w:t>Tekstinis lentelės stulpelis</w:t>
            </w:r>
          </w:p>
        </w:tc>
        <w:tc>
          <w:tcPr>
            <w:tcW w:w="0" w:type="auto"/>
          </w:tcPr>
          <w:p w14:paraId="50BB5498" w14:textId="77777777" w:rsidR="006757C7" w:rsidRPr="00774BAE" w:rsidRDefault="009405B1">
            <w:r w:rsidRPr="00774BAE">
              <w:t>-</w:t>
            </w:r>
          </w:p>
        </w:tc>
        <w:tc>
          <w:tcPr>
            <w:tcW w:w="0" w:type="auto"/>
          </w:tcPr>
          <w:p w14:paraId="3DA93757" w14:textId="77777777" w:rsidR="006757C7" w:rsidRPr="00774BAE" w:rsidRDefault="009405B1">
            <w:r w:rsidRPr="00774BAE">
              <w:t>-</w:t>
            </w:r>
          </w:p>
        </w:tc>
        <w:tc>
          <w:tcPr>
            <w:tcW w:w="0" w:type="auto"/>
          </w:tcPr>
          <w:p w14:paraId="1FBCE291" w14:textId="77777777" w:rsidR="006757C7" w:rsidRPr="00774BAE" w:rsidRDefault="009405B1">
            <w:r w:rsidRPr="00774BAE">
              <w:t>Automatiškai atvaizduojamas. Fiksuotas klasifikatorius.</w:t>
            </w:r>
          </w:p>
        </w:tc>
        <w:tc>
          <w:tcPr>
            <w:tcW w:w="0" w:type="auto"/>
          </w:tcPr>
          <w:p w14:paraId="2C4CA5F9" w14:textId="77777777" w:rsidR="006757C7" w:rsidRPr="00774BAE" w:rsidRDefault="009405B1">
            <w:pPr>
              <w:jc w:val="center"/>
            </w:pPr>
            <w:r w:rsidRPr="00774BAE">
              <w:t>Stulpelio pavadinime rodoma ikona „i” , kurią užvedus rodomas paaiškinimo tekstas.</w:t>
            </w:r>
            <w:r w:rsidRPr="00774BAE">
              <w:rPr>
                <w:noProof/>
                <w:lang w:eastAsia="lt-LT"/>
              </w:rPr>
              <w:drawing>
                <wp:inline distT="0" distB="0" distL="0" distR="0" wp14:anchorId="1D205D0C" wp14:editId="7D9E4DA1">
                  <wp:extent cx="1195070" cy="408442"/>
                  <wp:effectExtent l="0" t="0" r="0" b="0"/>
                  <wp:docPr id="100086" name="Picture 100086" descr="image-20260217-0847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6" name=""/>
                          <pic:cNvPicPr>
                            <a:picLocks noChangeAspect="1"/>
                          </pic:cNvPicPr>
                        </pic:nvPicPr>
                        <pic:blipFill>
                          <a:blip r:embed="rId34"/>
                          <a:stretch>
                            <a:fillRect/>
                          </a:stretch>
                        </pic:blipFill>
                        <pic:spPr>
                          <a:xfrm>
                            <a:off x="0" y="0"/>
                            <a:ext cx="1195070" cy="408442"/>
                          </a:xfrm>
                          <a:prstGeom prst="rect">
                            <a:avLst/>
                          </a:prstGeom>
                        </pic:spPr>
                      </pic:pic>
                    </a:graphicData>
                  </a:graphic>
                </wp:inline>
              </w:drawing>
            </w:r>
          </w:p>
          <w:p w14:paraId="13881E5F" w14:textId="77777777" w:rsidR="006757C7" w:rsidRPr="00774BAE" w:rsidRDefault="006757C7"/>
          <w:p w14:paraId="6801DEFA" w14:textId="77777777" w:rsidR="006757C7" w:rsidRPr="00774BAE" w:rsidRDefault="009405B1">
            <w:r w:rsidRPr="00774BAE">
              <w:t>Užvedus ant reikšmės rodomas pilnas reikšmės pavadinimas.</w:t>
            </w:r>
          </w:p>
        </w:tc>
        <w:tc>
          <w:tcPr>
            <w:tcW w:w="0" w:type="auto"/>
          </w:tcPr>
          <w:p w14:paraId="2AD40D11" w14:textId="77777777" w:rsidR="006757C7" w:rsidRPr="00774BAE" w:rsidRDefault="009405B1">
            <w:r w:rsidRPr="00774BAE">
              <w:t>Nurodo TAP tipą. Galimos reikšmės:</w:t>
            </w:r>
          </w:p>
          <w:p w14:paraId="2405FC66" w14:textId="77777777" w:rsidR="006757C7" w:rsidRPr="00774BAE" w:rsidRDefault="009405B1">
            <w:pPr>
              <w:numPr>
                <w:ilvl w:val="0"/>
                <w:numId w:val="112"/>
              </w:numPr>
            </w:pPr>
            <w:r w:rsidRPr="00774BAE">
              <w:t>K - keičiantis teisės aktas;</w:t>
            </w:r>
          </w:p>
          <w:p w14:paraId="14B0A9E0" w14:textId="77777777" w:rsidR="006757C7" w:rsidRPr="00774BAE" w:rsidRDefault="009405B1">
            <w:pPr>
              <w:numPr>
                <w:ilvl w:val="0"/>
                <w:numId w:val="112"/>
              </w:numPr>
            </w:pPr>
            <w:r w:rsidRPr="00774BAE">
              <w:t>N - naujas teisės aktas;</w:t>
            </w:r>
          </w:p>
          <w:p w14:paraId="5871C187" w14:textId="77777777" w:rsidR="006757C7" w:rsidRPr="00774BAE" w:rsidRDefault="009405B1">
            <w:pPr>
              <w:numPr>
                <w:ilvl w:val="0"/>
                <w:numId w:val="112"/>
              </w:numPr>
            </w:pPr>
            <w:r w:rsidRPr="00774BAE">
              <w:t>NG - Pripažįstantis netekusiu galios teisės aktas.</w:t>
            </w:r>
          </w:p>
        </w:tc>
      </w:tr>
      <w:tr w:rsidR="006757C7" w:rsidRPr="00774BAE" w14:paraId="12D30F07" w14:textId="77777777" w:rsidTr="006757C7">
        <w:tc>
          <w:tcPr>
            <w:tcW w:w="0" w:type="auto"/>
          </w:tcPr>
          <w:p w14:paraId="4C09907D" w14:textId="77777777" w:rsidR="006757C7" w:rsidRPr="00774BAE" w:rsidRDefault="009405B1">
            <w:r w:rsidRPr="00774BAE">
              <w:t>27</w:t>
            </w:r>
          </w:p>
        </w:tc>
        <w:tc>
          <w:tcPr>
            <w:tcW w:w="0" w:type="auto"/>
          </w:tcPr>
          <w:p w14:paraId="25F8DCEF" w14:textId="77777777" w:rsidR="006757C7" w:rsidRPr="00774BAE" w:rsidRDefault="006757C7"/>
        </w:tc>
        <w:tc>
          <w:tcPr>
            <w:tcW w:w="0" w:type="auto"/>
          </w:tcPr>
          <w:p w14:paraId="57408847" w14:textId="77777777" w:rsidR="006757C7" w:rsidRPr="00774BAE" w:rsidRDefault="009405B1">
            <w:r w:rsidRPr="00774BAE">
              <w:t>Lentelės stulpelis “Darbinis projekto ar rinkinio pavadinimas”</w:t>
            </w:r>
          </w:p>
        </w:tc>
        <w:tc>
          <w:tcPr>
            <w:tcW w:w="0" w:type="auto"/>
          </w:tcPr>
          <w:p w14:paraId="61B8E242" w14:textId="77777777" w:rsidR="006757C7" w:rsidRPr="00774BAE" w:rsidRDefault="009405B1">
            <w:r w:rsidRPr="00774BAE">
              <w:t>Tekstinis lentelės stulpelis</w:t>
            </w:r>
          </w:p>
        </w:tc>
        <w:tc>
          <w:tcPr>
            <w:tcW w:w="0" w:type="auto"/>
          </w:tcPr>
          <w:p w14:paraId="0CCCEF59" w14:textId="77777777" w:rsidR="006757C7" w:rsidRPr="00774BAE" w:rsidRDefault="009405B1">
            <w:r w:rsidRPr="00774BAE">
              <w:t>-</w:t>
            </w:r>
          </w:p>
        </w:tc>
        <w:tc>
          <w:tcPr>
            <w:tcW w:w="0" w:type="auto"/>
          </w:tcPr>
          <w:p w14:paraId="2D06D5FE" w14:textId="77777777" w:rsidR="006757C7" w:rsidRPr="00774BAE" w:rsidRDefault="009405B1">
            <w:r w:rsidRPr="00774BAE">
              <w:t>-</w:t>
            </w:r>
          </w:p>
        </w:tc>
        <w:tc>
          <w:tcPr>
            <w:tcW w:w="0" w:type="auto"/>
          </w:tcPr>
          <w:p w14:paraId="7A4C2EA3" w14:textId="77777777" w:rsidR="006757C7" w:rsidRPr="00774BAE" w:rsidRDefault="009405B1">
            <w:r w:rsidRPr="00774BAE">
              <w:t>Automatiškai atvaizduojamas. Rodomas projekto darbinis pavadinimas kaip nuoroda į projekto peržiūrą.</w:t>
            </w:r>
          </w:p>
          <w:p w14:paraId="57A61A5A" w14:textId="77777777" w:rsidR="006757C7" w:rsidRPr="00774BAE" w:rsidRDefault="009405B1">
            <w:r w:rsidRPr="00774BAE">
              <w:t>Jeigu atvaizduojamas rinkinys, rodomas rinkinio požymis “Rinkinys: &lt;atvaizduojamas rinkinio pavadinimas&gt;.</w:t>
            </w:r>
          </w:p>
          <w:p w14:paraId="1A4DC158" w14:textId="77777777" w:rsidR="006757C7" w:rsidRPr="00774BAE" w:rsidRDefault="006757C7"/>
        </w:tc>
        <w:tc>
          <w:tcPr>
            <w:tcW w:w="0" w:type="auto"/>
          </w:tcPr>
          <w:p w14:paraId="33FF0DDC" w14:textId="77777777" w:rsidR="006757C7" w:rsidRPr="00774BAE" w:rsidRDefault="009405B1">
            <w:r w:rsidRPr="00774BAE">
              <w:t>Pavadinimas yra aktyvi nuoroda.</w:t>
            </w:r>
          </w:p>
          <w:p w14:paraId="5AC36FEF" w14:textId="77777777" w:rsidR="006757C7" w:rsidRPr="00774BAE" w:rsidRDefault="009405B1">
            <w:r w:rsidRPr="00774BAE">
              <w:t>Jei yra ilgesnis pavadinimas, tekstas pratęsiamas trijų taškų ikona (“…”), kuris yra aktyvus. Paspaudus ikoną, sąrašo eilutė išplečiama ir vaizduojamas pilnas teisės akto projekto pavadinimas.</w:t>
            </w:r>
          </w:p>
        </w:tc>
        <w:tc>
          <w:tcPr>
            <w:tcW w:w="0" w:type="auto"/>
          </w:tcPr>
          <w:p w14:paraId="16AA1AD0" w14:textId="77777777" w:rsidR="006757C7" w:rsidRPr="00774BAE" w:rsidRDefault="009405B1">
            <w:r w:rsidRPr="00774BAE">
              <w:t>Rodo projekto pavadinimą. Paspaudus ant pavadinimo, atveriamas pilnas teisės akto projekto parengtas tekstas (langas), nukreipiama į teisės akto projekto rengimo langą:</w:t>
            </w:r>
          </w:p>
          <w:p w14:paraId="16D36220" w14:textId="5F5BC39E" w:rsidR="006757C7" w:rsidRPr="00774BAE" w:rsidRDefault="009405B1">
            <w:pPr>
              <w:numPr>
                <w:ilvl w:val="0"/>
                <w:numId w:val="113"/>
              </w:numPr>
            </w:pPr>
            <w:r w:rsidRPr="00774BAE">
              <w:t xml:space="preserve">Jei rengiamas naujas TAP - nukreipiama į langą Naujo projekto redagavimo aplinka </w:t>
            </w:r>
            <w:hyperlink w:anchor="scroll-bookmark-84" w:history="1">
              <w:r w:rsidRPr="00774BAE">
                <w:rPr>
                  <w:rStyle w:val="Hipersaitas"/>
                </w:rPr>
                <w:t>Ekraninė forma "</w:t>
              </w:r>
              <w:r w:rsidR="00F87853">
                <w:rPr>
                  <w:rStyle w:val="Hipersaitas"/>
                </w:rPr>
                <w:t xml:space="preserve">TAP </w:t>
              </w:r>
              <w:proofErr w:type="spellStart"/>
              <w:r w:rsidR="00F87853">
                <w:rPr>
                  <w:rStyle w:val="Hipersaitas"/>
                </w:rPr>
                <w:t>r</w:t>
              </w:r>
              <w:r w:rsidRPr="00774BAE">
                <w:rPr>
                  <w:rStyle w:val="Hipersaitas"/>
                </w:rPr>
                <w:t>engyklė</w:t>
              </w:r>
              <w:proofErr w:type="spellEnd"/>
              <w:r w:rsidRPr="00774BAE">
                <w:rPr>
                  <w:rStyle w:val="Hipersaitas"/>
                </w:rPr>
                <w:t xml:space="preserve"> - Naujo projekto redagavimo aplinka "Pirmas langas" - antraštė ir viršutinis meniu"</w:t>
              </w:r>
            </w:hyperlink>
          </w:p>
          <w:p w14:paraId="466820D1" w14:textId="63DC3DDA" w:rsidR="006757C7" w:rsidRPr="00774BAE" w:rsidRDefault="009405B1">
            <w:pPr>
              <w:numPr>
                <w:ilvl w:val="0"/>
                <w:numId w:val="113"/>
              </w:numPr>
            </w:pPr>
            <w:r w:rsidRPr="00774BAE">
              <w:t xml:space="preserve">Jei rengiamas keičiantis TAP - nukreipiama į langą Keičiamo projekto redagavimo aplinka </w:t>
            </w:r>
            <w:hyperlink w:anchor="scroll-bookmark-60" w:history="1">
              <w:r w:rsidRPr="00774BAE">
                <w:rPr>
                  <w:rStyle w:val="Hipersaitas"/>
                </w:rPr>
                <w:t>Ekraninė forma "</w:t>
              </w:r>
              <w:r w:rsidR="00F87853">
                <w:rPr>
                  <w:rStyle w:val="Hipersaitas"/>
                </w:rPr>
                <w:t xml:space="preserve">TAP </w:t>
              </w:r>
              <w:proofErr w:type="spellStart"/>
              <w:r w:rsidR="00F87853">
                <w:rPr>
                  <w:rStyle w:val="Hipersaitas"/>
                </w:rPr>
                <w:t>r</w:t>
              </w:r>
              <w:r w:rsidRPr="00774BAE">
                <w:rPr>
                  <w:rStyle w:val="Hipersaitas"/>
                </w:rPr>
                <w:t>Rengyklė</w:t>
              </w:r>
              <w:proofErr w:type="spellEnd"/>
              <w:r w:rsidRPr="00774BAE">
                <w:rPr>
                  <w:rStyle w:val="Hipersaitas"/>
                </w:rPr>
                <w:t xml:space="preserve"> - Keičiamo projekto redagavimo aplinka "Pirmas langas" - antraštė ir viršutinis meniu"</w:t>
              </w:r>
            </w:hyperlink>
          </w:p>
          <w:p w14:paraId="23BFDECC" w14:textId="5E6C7923" w:rsidR="006757C7" w:rsidRPr="00774BAE" w:rsidRDefault="009405B1">
            <w:r w:rsidRPr="00774BAE">
              <w:t>Jeigu atvaizduojamas rinkinys, paspaudus mygtuką “</w:t>
            </w:r>
            <w:r w:rsidRPr="00774BAE">
              <w:rPr>
                <w:noProof/>
                <w:lang w:eastAsia="lt-LT"/>
              </w:rPr>
              <w:drawing>
                <wp:inline distT="0" distB="0" distL="0" distR="0" wp14:anchorId="3D150323" wp14:editId="6A26340C">
                  <wp:extent cx="112059" cy="127000"/>
                  <wp:effectExtent l="0" t="0" r="0" b="0"/>
                  <wp:docPr id="100088" name="Picture 100088" descr="image-20251203-0802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8" name=""/>
                          <pic:cNvPicPr>
                            <a:picLocks noChangeAspect="1"/>
                          </pic:cNvPicPr>
                        </pic:nvPicPr>
                        <pic:blipFill>
                          <a:blip r:embed="rId43"/>
                          <a:stretch>
                            <a:fillRect/>
                          </a:stretch>
                        </pic:blipFill>
                        <pic:spPr>
                          <a:xfrm>
                            <a:off x="0" y="0"/>
                            <a:ext cx="112059" cy="127000"/>
                          </a:xfrm>
                          <a:prstGeom prst="rect">
                            <a:avLst/>
                          </a:prstGeom>
                        </pic:spPr>
                      </pic:pic>
                    </a:graphicData>
                  </a:graphic>
                </wp:inline>
              </w:drawing>
            </w:r>
            <w:r w:rsidRPr="00774BAE">
              <w:t xml:space="preserve">” atveriamas rinkinyje esančių </w:t>
            </w:r>
            <w:r w:rsidR="00663BE9">
              <w:t>TAP</w:t>
            </w:r>
            <w:r w:rsidRPr="00774BAE">
              <w:t xml:space="preserve"> sąrašas, kuriam taikomi aukščiau nurodyti reikalavimai.</w:t>
            </w:r>
          </w:p>
        </w:tc>
      </w:tr>
      <w:tr w:rsidR="006757C7" w:rsidRPr="00774BAE" w14:paraId="014A9BD3" w14:textId="77777777" w:rsidTr="006757C7">
        <w:tc>
          <w:tcPr>
            <w:tcW w:w="0" w:type="auto"/>
          </w:tcPr>
          <w:p w14:paraId="45F44DFE" w14:textId="77777777" w:rsidR="006757C7" w:rsidRPr="00774BAE" w:rsidRDefault="009405B1">
            <w:r w:rsidRPr="00774BAE">
              <w:t>28</w:t>
            </w:r>
          </w:p>
        </w:tc>
        <w:tc>
          <w:tcPr>
            <w:tcW w:w="0" w:type="auto"/>
          </w:tcPr>
          <w:p w14:paraId="4860E9EE" w14:textId="77777777" w:rsidR="006757C7" w:rsidRPr="00774BAE" w:rsidRDefault="006757C7"/>
        </w:tc>
        <w:tc>
          <w:tcPr>
            <w:tcW w:w="0" w:type="auto"/>
          </w:tcPr>
          <w:p w14:paraId="48FB3570" w14:textId="77777777" w:rsidR="006757C7" w:rsidRPr="00774BAE" w:rsidRDefault="009405B1">
            <w:r w:rsidRPr="00774BAE">
              <w:t>Lentelės stulpelis “Teisės akto rūšis”</w:t>
            </w:r>
          </w:p>
        </w:tc>
        <w:tc>
          <w:tcPr>
            <w:tcW w:w="0" w:type="auto"/>
          </w:tcPr>
          <w:p w14:paraId="683DEBB1" w14:textId="77777777" w:rsidR="006757C7" w:rsidRPr="00774BAE" w:rsidRDefault="009405B1">
            <w:r w:rsidRPr="00774BAE">
              <w:t>Tekstinis lentelės stulpelis</w:t>
            </w:r>
          </w:p>
        </w:tc>
        <w:tc>
          <w:tcPr>
            <w:tcW w:w="0" w:type="auto"/>
          </w:tcPr>
          <w:p w14:paraId="2A87D59F" w14:textId="77777777" w:rsidR="006757C7" w:rsidRPr="00774BAE" w:rsidRDefault="009405B1">
            <w:r w:rsidRPr="00774BAE">
              <w:t>-</w:t>
            </w:r>
          </w:p>
        </w:tc>
        <w:tc>
          <w:tcPr>
            <w:tcW w:w="0" w:type="auto"/>
          </w:tcPr>
          <w:p w14:paraId="381AF2F4" w14:textId="77777777" w:rsidR="006757C7" w:rsidRPr="00774BAE" w:rsidRDefault="009405B1">
            <w:r w:rsidRPr="00774BAE">
              <w:t>-</w:t>
            </w:r>
          </w:p>
        </w:tc>
        <w:tc>
          <w:tcPr>
            <w:tcW w:w="0" w:type="auto"/>
          </w:tcPr>
          <w:p w14:paraId="7CE74B56" w14:textId="77777777" w:rsidR="006757C7" w:rsidRPr="00774BAE" w:rsidRDefault="009405B1">
            <w:r w:rsidRPr="00774BAE">
              <w:t>Automatiškai atvaizduojama projekto teisės akto rūšis</w:t>
            </w:r>
          </w:p>
        </w:tc>
        <w:tc>
          <w:tcPr>
            <w:tcW w:w="0" w:type="auto"/>
          </w:tcPr>
          <w:p w14:paraId="50421422" w14:textId="77777777" w:rsidR="006757C7" w:rsidRPr="00774BAE" w:rsidRDefault="009405B1">
            <w:r w:rsidRPr="00774BAE">
              <w:t>Nėra</w:t>
            </w:r>
          </w:p>
        </w:tc>
        <w:tc>
          <w:tcPr>
            <w:tcW w:w="0" w:type="auto"/>
          </w:tcPr>
          <w:p w14:paraId="120B39CA" w14:textId="77777777" w:rsidR="006757C7" w:rsidRPr="00774BAE" w:rsidRDefault="009405B1">
            <w:r w:rsidRPr="00774BAE">
              <w:t>Rodo projekto teisės akto rūšį. Galimos klasifikatoriaus reikšmės:</w:t>
            </w:r>
          </w:p>
          <w:p w14:paraId="53B4C144" w14:textId="77777777" w:rsidR="006757C7" w:rsidRPr="00774BAE" w:rsidRDefault="009405B1">
            <w:pPr>
              <w:numPr>
                <w:ilvl w:val="0"/>
                <w:numId w:val="114"/>
              </w:numPr>
            </w:pPr>
            <w:r w:rsidRPr="00774BAE">
              <w:t>Konstitucija</w:t>
            </w:r>
          </w:p>
          <w:p w14:paraId="58672119" w14:textId="77777777" w:rsidR="006757C7" w:rsidRPr="00774BAE" w:rsidRDefault="009405B1">
            <w:pPr>
              <w:numPr>
                <w:ilvl w:val="0"/>
                <w:numId w:val="114"/>
              </w:numPr>
            </w:pPr>
            <w:r w:rsidRPr="00774BAE">
              <w:t>Įstatymas</w:t>
            </w:r>
          </w:p>
          <w:p w14:paraId="076D9C4B" w14:textId="77777777" w:rsidR="006757C7" w:rsidRPr="00774BAE" w:rsidRDefault="009405B1">
            <w:pPr>
              <w:numPr>
                <w:ilvl w:val="0"/>
                <w:numId w:val="114"/>
              </w:numPr>
            </w:pPr>
            <w:r w:rsidRPr="00774BAE">
              <w:t>Konstitucinis įstatymas</w:t>
            </w:r>
          </w:p>
          <w:p w14:paraId="1311A56B" w14:textId="77777777" w:rsidR="006757C7" w:rsidRPr="00774BAE" w:rsidRDefault="009405B1">
            <w:pPr>
              <w:numPr>
                <w:ilvl w:val="0"/>
                <w:numId w:val="114"/>
              </w:numPr>
            </w:pPr>
            <w:r w:rsidRPr="00774BAE">
              <w:t>Kodeksas</w:t>
            </w:r>
          </w:p>
          <w:p w14:paraId="2703A7E1" w14:textId="77777777" w:rsidR="006757C7" w:rsidRPr="00774BAE" w:rsidRDefault="009405B1">
            <w:pPr>
              <w:numPr>
                <w:ilvl w:val="0"/>
                <w:numId w:val="114"/>
              </w:numPr>
            </w:pPr>
            <w:r w:rsidRPr="00774BAE">
              <w:t>Statutas</w:t>
            </w:r>
          </w:p>
          <w:p w14:paraId="524C2A72" w14:textId="77777777" w:rsidR="006757C7" w:rsidRPr="00774BAE" w:rsidRDefault="009405B1">
            <w:pPr>
              <w:numPr>
                <w:ilvl w:val="0"/>
                <w:numId w:val="114"/>
              </w:numPr>
            </w:pPr>
            <w:r w:rsidRPr="00774BAE">
              <w:t>Seimo statutas</w:t>
            </w:r>
          </w:p>
          <w:p w14:paraId="4F052ABC" w14:textId="77777777" w:rsidR="006757C7" w:rsidRPr="00774BAE" w:rsidRDefault="009405B1">
            <w:pPr>
              <w:numPr>
                <w:ilvl w:val="0"/>
                <w:numId w:val="114"/>
              </w:numPr>
            </w:pPr>
            <w:r w:rsidRPr="00774BAE">
              <w:t>Seimo nutarimas</w:t>
            </w:r>
          </w:p>
          <w:p w14:paraId="1445478A" w14:textId="77777777" w:rsidR="006757C7" w:rsidRPr="00774BAE" w:rsidRDefault="009405B1">
            <w:pPr>
              <w:numPr>
                <w:ilvl w:val="0"/>
                <w:numId w:val="114"/>
              </w:numPr>
            </w:pPr>
            <w:r w:rsidRPr="00774BAE">
              <w:t>Prezidento dekretas</w:t>
            </w:r>
          </w:p>
          <w:p w14:paraId="40D6396C" w14:textId="77777777" w:rsidR="006757C7" w:rsidRPr="00774BAE" w:rsidRDefault="009405B1">
            <w:pPr>
              <w:numPr>
                <w:ilvl w:val="0"/>
                <w:numId w:val="114"/>
              </w:numPr>
            </w:pPr>
            <w:r w:rsidRPr="00774BAE">
              <w:t>Prezidento potvarkis</w:t>
            </w:r>
          </w:p>
          <w:p w14:paraId="7565B83A" w14:textId="77777777" w:rsidR="006757C7" w:rsidRPr="00774BAE" w:rsidRDefault="009405B1">
            <w:r w:rsidRPr="00774BAE">
              <w:t>10. Seimo rezoliucija</w:t>
            </w:r>
          </w:p>
          <w:p w14:paraId="5A597AA9" w14:textId="77777777" w:rsidR="006757C7" w:rsidRPr="00774BAE" w:rsidRDefault="009405B1">
            <w:r w:rsidRPr="00774BAE">
              <w:t>11. Seimo kreipimasis</w:t>
            </w:r>
          </w:p>
          <w:p w14:paraId="35C38D52" w14:textId="77777777" w:rsidR="006757C7" w:rsidRPr="00774BAE" w:rsidRDefault="009405B1">
            <w:r w:rsidRPr="00774BAE">
              <w:t>12. Seimo deklaracija</w:t>
            </w:r>
          </w:p>
          <w:p w14:paraId="2A115A28" w14:textId="77777777" w:rsidR="006757C7" w:rsidRPr="00774BAE" w:rsidRDefault="009405B1">
            <w:r w:rsidRPr="00774BAE">
              <w:t>13. Seimo pirmininko potvarkis</w:t>
            </w:r>
          </w:p>
          <w:p w14:paraId="76BC826D" w14:textId="77777777" w:rsidR="006757C7" w:rsidRPr="00774BAE" w:rsidRDefault="009405B1">
            <w:r w:rsidRPr="00774BAE">
              <w:t>14. Vyriausybės nutarimas</w:t>
            </w:r>
          </w:p>
          <w:p w14:paraId="38E47DE5" w14:textId="77777777" w:rsidR="006757C7" w:rsidRPr="00774BAE" w:rsidRDefault="009405B1">
            <w:r w:rsidRPr="00774BAE">
              <w:t>15. Vyriausybės sprendimas</w:t>
            </w:r>
          </w:p>
          <w:p w14:paraId="30BE7C0E" w14:textId="77777777" w:rsidR="006757C7" w:rsidRPr="00774BAE" w:rsidRDefault="009405B1">
            <w:r w:rsidRPr="00774BAE">
              <w:t>16. Vyriausybės rezoliucija</w:t>
            </w:r>
          </w:p>
          <w:p w14:paraId="16A9F1F7" w14:textId="77777777" w:rsidR="006757C7" w:rsidRPr="00774BAE" w:rsidRDefault="009405B1">
            <w:r w:rsidRPr="00774BAE">
              <w:t>17. Ministro Pirmininko potvarkis</w:t>
            </w:r>
          </w:p>
          <w:p w14:paraId="10B45225" w14:textId="77777777" w:rsidR="006757C7" w:rsidRPr="00774BAE" w:rsidRDefault="009405B1">
            <w:r w:rsidRPr="00774BAE">
              <w:t>18. Įsakymas</w:t>
            </w:r>
          </w:p>
          <w:p w14:paraId="70C01EDE" w14:textId="77777777" w:rsidR="006757C7" w:rsidRPr="00774BAE" w:rsidRDefault="009405B1">
            <w:r w:rsidRPr="00774BAE">
              <w:t>19. Nutarimas</w:t>
            </w:r>
          </w:p>
          <w:p w14:paraId="156D2B27" w14:textId="77777777" w:rsidR="006757C7" w:rsidRPr="00774BAE" w:rsidRDefault="009405B1">
            <w:r w:rsidRPr="00774BAE">
              <w:t>20. Rezoliucija</w:t>
            </w:r>
          </w:p>
          <w:p w14:paraId="181D3E6D" w14:textId="77777777" w:rsidR="006757C7" w:rsidRPr="00774BAE" w:rsidRDefault="009405B1">
            <w:r w:rsidRPr="00774BAE">
              <w:t>21. Potvarkis</w:t>
            </w:r>
          </w:p>
          <w:p w14:paraId="34F0AB79" w14:textId="77777777" w:rsidR="006757C7" w:rsidRPr="00774BAE" w:rsidRDefault="009405B1">
            <w:pPr>
              <w:numPr>
                <w:ilvl w:val="0"/>
                <w:numId w:val="115"/>
              </w:numPr>
            </w:pPr>
            <w:r w:rsidRPr="00774BAE">
              <w:t>Sprendimas (vienasmenis)</w:t>
            </w:r>
          </w:p>
          <w:p w14:paraId="0FEF0C90" w14:textId="77777777" w:rsidR="006757C7" w:rsidRPr="00774BAE" w:rsidRDefault="009405B1">
            <w:r w:rsidRPr="00774BAE">
              <w:t>23. Sprendimas (kolegialus)</w:t>
            </w:r>
          </w:p>
          <w:p w14:paraId="60C1AE5A" w14:textId="77777777" w:rsidR="006757C7" w:rsidRPr="00774BAE" w:rsidRDefault="009405B1">
            <w:r w:rsidRPr="00774BAE">
              <w:t>24. Konstitucinio teismo reglamentas</w:t>
            </w:r>
          </w:p>
        </w:tc>
      </w:tr>
      <w:tr w:rsidR="006757C7" w:rsidRPr="00774BAE" w14:paraId="7803770B" w14:textId="77777777" w:rsidTr="006757C7">
        <w:tc>
          <w:tcPr>
            <w:tcW w:w="0" w:type="auto"/>
          </w:tcPr>
          <w:p w14:paraId="26489B10" w14:textId="77777777" w:rsidR="006757C7" w:rsidRPr="00774BAE" w:rsidRDefault="009405B1">
            <w:r w:rsidRPr="00774BAE">
              <w:t>29</w:t>
            </w:r>
          </w:p>
        </w:tc>
        <w:tc>
          <w:tcPr>
            <w:tcW w:w="0" w:type="auto"/>
          </w:tcPr>
          <w:p w14:paraId="4A716B23" w14:textId="77777777" w:rsidR="006757C7" w:rsidRPr="00774BAE" w:rsidRDefault="006757C7"/>
        </w:tc>
        <w:tc>
          <w:tcPr>
            <w:tcW w:w="0" w:type="auto"/>
          </w:tcPr>
          <w:p w14:paraId="7C27F723" w14:textId="77777777" w:rsidR="006757C7" w:rsidRPr="00774BAE" w:rsidRDefault="009405B1">
            <w:r w:rsidRPr="00774BAE">
              <w:t>Lentelės stulpelis “Teisės akto projekto rengėjas”</w:t>
            </w:r>
          </w:p>
        </w:tc>
        <w:tc>
          <w:tcPr>
            <w:tcW w:w="0" w:type="auto"/>
          </w:tcPr>
          <w:p w14:paraId="244104EF" w14:textId="77777777" w:rsidR="006757C7" w:rsidRPr="00774BAE" w:rsidRDefault="009405B1">
            <w:r w:rsidRPr="00774BAE">
              <w:t>Tekstinis lentelės stulpelis</w:t>
            </w:r>
          </w:p>
        </w:tc>
        <w:tc>
          <w:tcPr>
            <w:tcW w:w="0" w:type="auto"/>
          </w:tcPr>
          <w:p w14:paraId="6D670B2E" w14:textId="77777777" w:rsidR="006757C7" w:rsidRPr="00774BAE" w:rsidRDefault="009405B1">
            <w:r w:rsidRPr="00774BAE">
              <w:t>-</w:t>
            </w:r>
          </w:p>
        </w:tc>
        <w:tc>
          <w:tcPr>
            <w:tcW w:w="0" w:type="auto"/>
          </w:tcPr>
          <w:p w14:paraId="2524D30E" w14:textId="77777777" w:rsidR="006757C7" w:rsidRPr="00774BAE" w:rsidRDefault="009405B1">
            <w:r w:rsidRPr="00774BAE">
              <w:t>-</w:t>
            </w:r>
          </w:p>
        </w:tc>
        <w:tc>
          <w:tcPr>
            <w:tcW w:w="0" w:type="auto"/>
          </w:tcPr>
          <w:p w14:paraId="10C196EE" w14:textId="77777777" w:rsidR="006757C7" w:rsidRPr="00774BAE" w:rsidRDefault="009405B1">
            <w:r w:rsidRPr="00774BAE">
              <w:t>Automatiškai atvaizduojamas</w:t>
            </w:r>
          </w:p>
        </w:tc>
        <w:tc>
          <w:tcPr>
            <w:tcW w:w="0" w:type="auto"/>
          </w:tcPr>
          <w:p w14:paraId="6DC7EFF1" w14:textId="77777777" w:rsidR="006757C7" w:rsidRPr="00774BAE" w:rsidRDefault="009405B1">
            <w:r w:rsidRPr="00774BAE">
              <w:t>Nėra</w:t>
            </w:r>
          </w:p>
        </w:tc>
        <w:tc>
          <w:tcPr>
            <w:tcW w:w="0" w:type="auto"/>
          </w:tcPr>
          <w:p w14:paraId="2A4CD555" w14:textId="77777777" w:rsidR="006757C7" w:rsidRPr="00774BAE" w:rsidRDefault="009405B1">
            <w:r w:rsidRPr="00774BAE">
              <w:t>Rodo teisės akto projekto rengėjo duomenis:</w:t>
            </w:r>
          </w:p>
          <w:p w14:paraId="60A0DD31" w14:textId="77777777" w:rsidR="006757C7" w:rsidRPr="00774BAE" w:rsidRDefault="009405B1">
            <w:pPr>
              <w:numPr>
                <w:ilvl w:val="0"/>
                <w:numId w:val="116"/>
              </w:numPr>
            </w:pPr>
            <w:r w:rsidRPr="00774BAE">
              <w:t>Įstaiga;</w:t>
            </w:r>
          </w:p>
          <w:p w14:paraId="16528D4D" w14:textId="77777777" w:rsidR="006757C7" w:rsidRPr="00774BAE" w:rsidRDefault="009405B1">
            <w:pPr>
              <w:numPr>
                <w:ilvl w:val="0"/>
                <w:numId w:val="116"/>
              </w:numPr>
            </w:pPr>
            <w:r w:rsidRPr="00774BAE">
              <w:t>Rengėjo vardas ir pavardė.</w:t>
            </w:r>
          </w:p>
        </w:tc>
      </w:tr>
      <w:tr w:rsidR="006757C7" w:rsidRPr="00774BAE" w14:paraId="3FD79675" w14:textId="77777777" w:rsidTr="006757C7">
        <w:tc>
          <w:tcPr>
            <w:tcW w:w="0" w:type="auto"/>
          </w:tcPr>
          <w:p w14:paraId="37FAEA6A" w14:textId="77777777" w:rsidR="006757C7" w:rsidRPr="00774BAE" w:rsidRDefault="009405B1">
            <w:r w:rsidRPr="00774BAE">
              <w:t>30</w:t>
            </w:r>
          </w:p>
        </w:tc>
        <w:tc>
          <w:tcPr>
            <w:tcW w:w="0" w:type="auto"/>
          </w:tcPr>
          <w:p w14:paraId="2FFFC371" w14:textId="77777777" w:rsidR="006757C7" w:rsidRPr="00774BAE" w:rsidRDefault="006757C7"/>
        </w:tc>
        <w:tc>
          <w:tcPr>
            <w:tcW w:w="0" w:type="auto"/>
          </w:tcPr>
          <w:p w14:paraId="01F9A537" w14:textId="77777777" w:rsidR="006757C7" w:rsidRPr="00774BAE" w:rsidRDefault="009405B1">
            <w:r w:rsidRPr="00774BAE">
              <w:t>Lentelės stulpelis “Būsena”</w:t>
            </w:r>
          </w:p>
        </w:tc>
        <w:tc>
          <w:tcPr>
            <w:tcW w:w="0" w:type="auto"/>
          </w:tcPr>
          <w:p w14:paraId="6143D651" w14:textId="77777777" w:rsidR="006757C7" w:rsidRPr="00774BAE" w:rsidRDefault="009405B1">
            <w:r w:rsidRPr="00774BAE">
              <w:t>Tekstinis lentelės stulpelis</w:t>
            </w:r>
          </w:p>
        </w:tc>
        <w:tc>
          <w:tcPr>
            <w:tcW w:w="0" w:type="auto"/>
          </w:tcPr>
          <w:p w14:paraId="0281C922" w14:textId="77777777" w:rsidR="006757C7" w:rsidRPr="00774BAE" w:rsidRDefault="009405B1">
            <w:r w:rsidRPr="00774BAE">
              <w:t>-</w:t>
            </w:r>
          </w:p>
        </w:tc>
        <w:tc>
          <w:tcPr>
            <w:tcW w:w="0" w:type="auto"/>
          </w:tcPr>
          <w:p w14:paraId="480DD074" w14:textId="77777777" w:rsidR="006757C7" w:rsidRPr="00774BAE" w:rsidRDefault="009405B1">
            <w:r w:rsidRPr="00774BAE">
              <w:t>-</w:t>
            </w:r>
          </w:p>
        </w:tc>
        <w:tc>
          <w:tcPr>
            <w:tcW w:w="0" w:type="auto"/>
          </w:tcPr>
          <w:p w14:paraId="5502C756" w14:textId="77777777" w:rsidR="006757C7" w:rsidRPr="00774BAE" w:rsidRDefault="009405B1">
            <w:r w:rsidRPr="00774BAE">
              <w:t>Automatiškai atvaizduojamas.</w:t>
            </w:r>
          </w:p>
        </w:tc>
        <w:tc>
          <w:tcPr>
            <w:tcW w:w="0" w:type="auto"/>
          </w:tcPr>
          <w:p w14:paraId="66A60CE0" w14:textId="77777777" w:rsidR="006757C7" w:rsidRPr="00774BAE" w:rsidRDefault="009405B1">
            <w:r w:rsidRPr="00774BAE">
              <w:t>Spalvinis indikatorius</w:t>
            </w:r>
          </w:p>
        </w:tc>
        <w:tc>
          <w:tcPr>
            <w:tcW w:w="0" w:type="auto"/>
          </w:tcPr>
          <w:p w14:paraId="0B48D707" w14:textId="77777777" w:rsidR="006757C7" w:rsidRPr="00774BAE" w:rsidRDefault="009405B1">
            <w:r w:rsidRPr="00774BAE">
              <w:t>Rodo projekto būseną. Galimos reikšmės:</w:t>
            </w:r>
          </w:p>
          <w:p w14:paraId="046DDF5E" w14:textId="77777777" w:rsidR="006757C7" w:rsidRPr="00774BAE" w:rsidRDefault="009405B1">
            <w:pPr>
              <w:numPr>
                <w:ilvl w:val="0"/>
                <w:numId w:val="117"/>
              </w:numPr>
            </w:pPr>
            <w:r w:rsidRPr="00774BAE">
              <w:t>Parengtas (žalias);</w:t>
            </w:r>
          </w:p>
          <w:p w14:paraId="061ED8FE" w14:textId="77777777" w:rsidR="006757C7" w:rsidRPr="00774BAE" w:rsidRDefault="009405B1">
            <w:pPr>
              <w:numPr>
                <w:ilvl w:val="0"/>
                <w:numId w:val="117"/>
              </w:numPr>
            </w:pPr>
            <w:r w:rsidRPr="00774BAE">
              <w:t>Redaguojamas (oranžinis);</w:t>
            </w:r>
          </w:p>
          <w:p w14:paraId="68773275" w14:textId="77777777" w:rsidR="006757C7" w:rsidRPr="00774BAE" w:rsidRDefault="009405B1">
            <w:pPr>
              <w:numPr>
                <w:ilvl w:val="0"/>
                <w:numId w:val="117"/>
              </w:numPr>
            </w:pPr>
            <w:r w:rsidRPr="00774BAE">
              <w:t>Atidėtas rengėjo / įšaldytas (pilka)</w:t>
            </w:r>
          </w:p>
        </w:tc>
      </w:tr>
      <w:tr w:rsidR="006757C7" w:rsidRPr="00774BAE" w14:paraId="04910D07" w14:textId="77777777" w:rsidTr="006757C7">
        <w:tc>
          <w:tcPr>
            <w:tcW w:w="0" w:type="auto"/>
          </w:tcPr>
          <w:p w14:paraId="4CB3EC2E" w14:textId="77777777" w:rsidR="006757C7" w:rsidRPr="00774BAE" w:rsidRDefault="009405B1">
            <w:r w:rsidRPr="00774BAE">
              <w:t>31</w:t>
            </w:r>
          </w:p>
        </w:tc>
        <w:tc>
          <w:tcPr>
            <w:tcW w:w="0" w:type="auto"/>
          </w:tcPr>
          <w:p w14:paraId="2D788D35" w14:textId="77777777" w:rsidR="006757C7" w:rsidRPr="00774BAE" w:rsidRDefault="006757C7"/>
        </w:tc>
        <w:tc>
          <w:tcPr>
            <w:tcW w:w="0" w:type="auto"/>
          </w:tcPr>
          <w:p w14:paraId="04CE04B2" w14:textId="77777777" w:rsidR="006757C7" w:rsidRPr="00774BAE" w:rsidRDefault="009405B1">
            <w:r w:rsidRPr="00774BAE">
              <w:t>Lentelės stulpelis “Suteiktos teisės"</w:t>
            </w:r>
          </w:p>
        </w:tc>
        <w:tc>
          <w:tcPr>
            <w:tcW w:w="0" w:type="auto"/>
          </w:tcPr>
          <w:p w14:paraId="6E96DD5A" w14:textId="77777777" w:rsidR="006757C7" w:rsidRPr="00774BAE" w:rsidRDefault="009405B1">
            <w:r w:rsidRPr="00774BAE">
              <w:t>Tekstinis lentelės stulpelis</w:t>
            </w:r>
          </w:p>
        </w:tc>
        <w:tc>
          <w:tcPr>
            <w:tcW w:w="0" w:type="auto"/>
          </w:tcPr>
          <w:p w14:paraId="2CB6CAD8" w14:textId="77777777" w:rsidR="006757C7" w:rsidRPr="00774BAE" w:rsidRDefault="009405B1">
            <w:r w:rsidRPr="00774BAE">
              <w:t>-</w:t>
            </w:r>
          </w:p>
        </w:tc>
        <w:tc>
          <w:tcPr>
            <w:tcW w:w="0" w:type="auto"/>
          </w:tcPr>
          <w:p w14:paraId="7B9091C3" w14:textId="77777777" w:rsidR="006757C7" w:rsidRPr="00774BAE" w:rsidRDefault="009405B1">
            <w:r w:rsidRPr="00774BAE">
              <w:t>-</w:t>
            </w:r>
          </w:p>
        </w:tc>
        <w:tc>
          <w:tcPr>
            <w:tcW w:w="0" w:type="auto"/>
          </w:tcPr>
          <w:p w14:paraId="7434E91D" w14:textId="77777777" w:rsidR="006757C7" w:rsidRPr="00774BAE" w:rsidRDefault="009405B1">
            <w:r w:rsidRPr="00774BAE">
              <w:t>Automatiškai atvaizduojamas</w:t>
            </w:r>
          </w:p>
        </w:tc>
        <w:tc>
          <w:tcPr>
            <w:tcW w:w="0" w:type="auto"/>
          </w:tcPr>
          <w:p w14:paraId="2CDFE05E" w14:textId="77777777" w:rsidR="006757C7" w:rsidRPr="00774BAE" w:rsidRDefault="009405B1">
            <w:r w:rsidRPr="00774BAE">
              <w:t>Nėra</w:t>
            </w:r>
          </w:p>
        </w:tc>
        <w:tc>
          <w:tcPr>
            <w:tcW w:w="0" w:type="auto"/>
          </w:tcPr>
          <w:p w14:paraId="23AF401B" w14:textId="77777777" w:rsidR="006757C7" w:rsidRPr="00774BAE" w:rsidRDefault="009405B1">
            <w:r w:rsidRPr="00774BAE">
              <w:t>Suteiktų teisių galimos reikšmės:</w:t>
            </w:r>
          </w:p>
          <w:p w14:paraId="153B0A01" w14:textId="77777777" w:rsidR="006757C7" w:rsidRPr="00774BAE" w:rsidRDefault="009405B1">
            <w:pPr>
              <w:numPr>
                <w:ilvl w:val="0"/>
                <w:numId w:val="118"/>
              </w:numPr>
            </w:pPr>
            <w:r w:rsidRPr="00774BAE">
              <w:t>Redaguoti;</w:t>
            </w:r>
          </w:p>
          <w:p w14:paraId="14FB72B3" w14:textId="77777777" w:rsidR="006757C7" w:rsidRPr="00774BAE" w:rsidRDefault="009405B1">
            <w:pPr>
              <w:numPr>
                <w:ilvl w:val="0"/>
                <w:numId w:val="118"/>
              </w:numPr>
            </w:pPr>
            <w:r w:rsidRPr="00774BAE">
              <w:t>Peržiūrėti</w:t>
            </w:r>
          </w:p>
          <w:p w14:paraId="0D6C088F" w14:textId="77777777" w:rsidR="006757C7" w:rsidRPr="00774BAE" w:rsidRDefault="009405B1">
            <w:pPr>
              <w:numPr>
                <w:ilvl w:val="0"/>
                <w:numId w:val="118"/>
              </w:numPr>
            </w:pPr>
            <w:r w:rsidRPr="00774BAE">
              <w:t>Komentuoti</w:t>
            </w:r>
          </w:p>
        </w:tc>
      </w:tr>
      <w:tr w:rsidR="006757C7" w:rsidRPr="00774BAE" w14:paraId="456B4FD7" w14:textId="77777777" w:rsidTr="006757C7">
        <w:tc>
          <w:tcPr>
            <w:tcW w:w="0" w:type="auto"/>
          </w:tcPr>
          <w:p w14:paraId="4BAD6610" w14:textId="77777777" w:rsidR="006757C7" w:rsidRPr="00774BAE" w:rsidRDefault="009405B1">
            <w:r w:rsidRPr="00774BAE">
              <w:t>32</w:t>
            </w:r>
          </w:p>
        </w:tc>
        <w:tc>
          <w:tcPr>
            <w:tcW w:w="0" w:type="auto"/>
          </w:tcPr>
          <w:p w14:paraId="56314735" w14:textId="77777777" w:rsidR="006757C7" w:rsidRPr="00774BAE" w:rsidRDefault="006757C7"/>
        </w:tc>
        <w:tc>
          <w:tcPr>
            <w:tcW w:w="0" w:type="auto"/>
          </w:tcPr>
          <w:p w14:paraId="3B859C76" w14:textId="77777777" w:rsidR="006757C7" w:rsidRPr="00774BAE" w:rsidRDefault="009405B1">
            <w:r w:rsidRPr="00774BAE">
              <w:t>Lentelės stulpelis “Užduoties pobūdis"</w:t>
            </w:r>
          </w:p>
        </w:tc>
        <w:tc>
          <w:tcPr>
            <w:tcW w:w="0" w:type="auto"/>
          </w:tcPr>
          <w:p w14:paraId="0FD03D67" w14:textId="77777777" w:rsidR="006757C7" w:rsidRPr="00774BAE" w:rsidRDefault="009405B1">
            <w:r w:rsidRPr="00774BAE">
              <w:t>Tekstinis lentelės stulpelis</w:t>
            </w:r>
          </w:p>
        </w:tc>
        <w:tc>
          <w:tcPr>
            <w:tcW w:w="0" w:type="auto"/>
          </w:tcPr>
          <w:p w14:paraId="42D0466D" w14:textId="77777777" w:rsidR="006757C7" w:rsidRPr="00774BAE" w:rsidRDefault="009405B1">
            <w:r w:rsidRPr="00774BAE">
              <w:t>-</w:t>
            </w:r>
          </w:p>
        </w:tc>
        <w:tc>
          <w:tcPr>
            <w:tcW w:w="0" w:type="auto"/>
          </w:tcPr>
          <w:p w14:paraId="4B2A8B4E" w14:textId="77777777" w:rsidR="006757C7" w:rsidRPr="00774BAE" w:rsidRDefault="009405B1">
            <w:r w:rsidRPr="00774BAE">
              <w:t>-</w:t>
            </w:r>
          </w:p>
        </w:tc>
        <w:tc>
          <w:tcPr>
            <w:tcW w:w="0" w:type="auto"/>
          </w:tcPr>
          <w:p w14:paraId="3A2F02A8" w14:textId="77777777" w:rsidR="006757C7" w:rsidRPr="00774BAE" w:rsidRDefault="009405B1">
            <w:r w:rsidRPr="00774BAE">
              <w:t>Automatiškai atvaizduojamas</w:t>
            </w:r>
          </w:p>
        </w:tc>
        <w:tc>
          <w:tcPr>
            <w:tcW w:w="0" w:type="auto"/>
          </w:tcPr>
          <w:p w14:paraId="3885C046" w14:textId="77777777" w:rsidR="006757C7" w:rsidRPr="00774BAE" w:rsidRDefault="009405B1">
            <w:r w:rsidRPr="00774BAE">
              <w:t>Nėra</w:t>
            </w:r>
          </w:p>
        </w:tc>
        <w:tc>
          <w:tcPr>
            <w:tcW w:w="0" w:type="auto"/>
          </w:tcPr>
          <w:p w14:paraId="7E2DFDB7" w14:textId="77777777" w:rsidR="006757C7" w:rsidRPr="00774BAE" w:rsidRDefault="009405B1">
            <w:r w:rsidRPr="00774BAE">
              <w:t>Jeigu naudotojas nustatė, kad stulpelis rodomas, atvaizduojama stulpelyje reikšmė iš rengėjo pildytos bendraautoriaus sukūrimo formos - laukas Užduoties pobūdis”.“</w:t>
            </w:r>
          </w:p>
        </w:tc>
      </w:tr>
      <w:tr w:rsidR="006757C7" w:rsidRPr="00774BAE" w14:paraId="69BE1220" w14:textId="77777777" w:rsidTr="006757C7">
        <w:tc>
          <w:tcPr>
            <w:tcW w:w="0" w:type="auto"/>
          </w:tcPr>
          <w:p w14:paraId="40E2B669" w14:textId="77777777" w:rsidR="006757C7" w:rsidRPr="00774BAE" w:rsidRDefault="009405B1">
            <w:r w:rsidRPr="00774BAE">
              <w:t>33</w:t>
            </w:r>
          </w:p>
        </w:tc>
        <w:tc>
          <w:tcPr>
            <w:tcW w:w="0" w:type="auto"/>
          </w:tcPr>
          <w:p w14:paraId="547CA2AD" w14:textId="77777777" w:rsidR="006757C7" w:rsidRPr="00774BAE" w:rsidRDefault="006757C7"/>
        </w:tc>
        <w:tc>
          <w:tcPr>
            <w:tcW w:w="0" w:type="auto"/>
          </w:tcPr>
          <w:p w14:paraId="4C799A18" w14:textId="77777777" w:rsidR="006757C7" w:rsidRPr="00774BAE" w:rsidRDefault="009405B1">
            <w:r w:rsidRPr="00774BAE">
              <w:t>Lentelės stulpelis “Užduoties terminas iki"</w:t>
            </w:r>
          </w:p>
        </w:tc>
        <w:tc>
          <w:tcPr>
            <w:tcW w:w="0" w:type="auto"/>
          </w:tcPr>
          <w:p w14:paraId="70195CFD" w14:textId="77777777" w:rsidR="006757C7" w:rsidRPr="00774BAE" w:rsidRDefault="009405B1">
            <w:r w:rsidRPr="00774BAE">
              <w:t>Datos tipo lentelės stulpelis</w:t>
            </w:r>
          </w:p>
        </w:tc>
        <w:tc>
          <w:tcPr>
            <w:tcW w:w="0" w:type="auto"/>
          </w:tcPr>
          <w:p w14:paraId="181140B0" w14:textId="77777777" w:rsidR="006757C7" w:rsidRPr="00774BAE" w:rsidRDefault="009405B1">
            <w:r w:rsidRPr="00774BAE">
              <w:t>-</w:t>
            </w:r>
          </w:p>
        </w:tc>
        <w:tc>
          <w:tcPr>
            <w:tcW w:w="0" w:type="auto"/>
          </w:tcPr>
          <w:p w14:paraId="68EB4D44" w14:textId="77777777" w:rsidR="006757C7" w:rsidRPr="00774BAE" w:rsidRDefault="009405B1">
            <w:r w:rsidRPr="00774BAE">
              <w:t>-</w:t>
            </w:r>
          </w:p>
        </w:tc>
        <w:tc>
          <w:tcPr>
            <w:tcW w:w="0" w:type="auto"/>
          </w:tcPr>
          <w:p w14:paraId="260025C9" w14:textId="77777777" w:rsidR="006757C7" w:rsidRPr="00774BAE" w:rsidRDefault="009405B1">
            <w:r w:rsidRPr="00774BAE">
              <w:t>Automatiškai atvaizduojamas</w:t>
            </w:r>
          </w:p>
        </w:tc>
        <w:tc>
          <w:tcPr>
            <w:tcW w:w="0" w:type="auto"/>
          </w:tcPr>
          <w:p w14:paraId="6EB66210" w14:textId="77777777" w:rsidR="006757C7" w:rsidRPr="00774BAE" w:rsidRDefault="009405B1">
            <w:r w:rsidRPr="00774BAE">
              <w:t>Nėra</w:t>
            </w:r>
          </w:p>
        </w:tc>
        <w:tc>
          <w:tcPr>
            <w:tcW w:w="0" w:type="auto"/>
          </w:tcPr>
          <w:p w14:paraId="65DCFC0B" w14:textId="77777777" w:rsidR="006757C7" w:rsidRPr="00774BAE" w:rsidRDefault="009405B1">
            <w:r w:rsidRPr="00774BAE">
              <w:t>Jeigu naudotojas nustatė, kad stulpelis rodomas, atvaizduojama stulpelyje reikšmė iš rengėjo pildytos bendraautoriaus sukūrimo formos - laukas “Užduoties terminas”.</w:t>
            </w:r>
          </w:p>
        </w:tc>
      </w:tr>
      <w:tr w:rsidR="006757C7" w:rsidRPr="00774BAE" w14:paraId="70511616" w14:textId="77777777" w:rsidTr="006757C7">
        <w:tc>
          <w:tcPr>
            <w:tcW w:w="0" w:type="auto"/>
          </w:tcPr>
          <w:p w14:paraId="3BCA578D" w14:textId="77777777" w:rsidR="006757C7" w:rsidRPr="00774BAE" w:rsidRDefault="009405B1">
            <w:r w:rsidRPr="00774BAE">
              <w:t>34</w:t>
            </w:r>
          </w:p>
        </w:tc>
        <w:tc>
          <w:tcPr>
            <w:tcW w:w="0" w:type="auto"/>
          </w:tcPr>
          <w:p w14:paraId="5C8D94B6" w14:textId="77777777" w:rsidR="006757C7" w:rsidRPr="00774BAE" w:rsidRDefault="006757C7"/>
        </w:tc>
        <w:tc>
          <w:tcPr>
            <w:tcW w:w="0" w:type="auto"/>
          </w:tcPr>
          <w:p w14:paraId="3E8EF7D0" w14:textId="77777777" w:rsidR="006757C7" w:rsidRPr="00774BAE" w:rsidRDefault="009405B1">
            <w:r w:rsidRPr="00774BAE">
              <w:t>Lentelės stulpelis “Redaguota”</w:t>
            </w:r>
          </w:p>
        </w:tc>
        <w:tc>
          <w:tcPr>
            <w:tcW w:w="0" w:type="auto"/>
          </w:tcPr>
          <w:p w14:paraId="0DC5BD68" w14:textId="77777777" w:rsidR="006757C7" w:rsidRPr="00774BAE" w:rsidRDefault="009405B1">
            <w:r w:rsidRPr="00774BAE">
              <w:t>Datos ir laiko tipo lentelės stulpelis</w:t>
            </w:r>
          </w:p>
        </w:tc>
        <w:tc>
          <w:tcPr>
            <w:tcW w:w="0" w:type="auto"/>
          </w:tcPr>
          <w:p w14:paraId="76000643" w14:textId="77777777" w:rsidR="006757C7" w:rsidRPr="00774BAE" w:rsidRDefault="009405B1">
            <w:r w:rsidRPr="00774BAE">
              <w:t>-</w:t>
            </w:r>
          </w:p>
        </w:tc>
        <w:tc>
          <w:tcPr>
            <w:tcW w:w="0" w:type="auto"/>
          </w:tcPr>
          <w:p w14:paraId="79FD1D1D" w14:textId="77777777" w:rsidR="006757C7" w:rsidRPr="00774BAE" w:rsidRDefault="009405B1">
            <w:r w:rsidRPr="00774BAE">
              <w:t>-</w:t>
            </w:r>
          </w:p>
        </w:tc>
        <w:tc>
          <w:tcPr>
            <w:tcW w:w="0" w:type="auto"/>
          </w:tcPr>
          <w:p w14:paraId="7E52ED93" w14:textId="77777777" w:rsidR="006757C7" w:rsidRPr="00774BAE" w:rsidRDefault="009405B1">
            <w:r w:rsidRPr="00774BAE">
              <w:t>Automatiškai atvaizduojamas</w:t>
            </w:r>
          </w:p>
        </w:tc>
        <w:tc>
          <w:tcPr>
            <w:tcW w:w="0" w:type="auto"/>
          </w:tcPr>
          <w:p w14:paraId="4E710CF9" w14:textId="77777777" w:rsidR="006757C7" w:rsidRPr="00774BAE" w:rsidRDefault="009405B1">
            <w:r w:rsidRPr="00774BAE">
              <w:t>Nėra</w:t>
            </w:r>
          </w:p>
        </w:tc>
        <w:tc>
          <w:tcPr>
            <w:tcW w:w="0" w:type="auto"/>
          </w:tcPr>
          <w:p w14:paraId="620B8DF0" w14:textId="77777777" w:rsidR="006757C7" w:rsidRPr="00774BAE" w:rsidRDefault="009405B1">
            <w:r w:rsidRPr="00774BAE">
              <w:t>Rodo paskutinio redagavimo datą ir laiką.</w:t>
            </w:r>
          </w:p>
        </w:tc>
      </w:tr>
      <w:tr w:rsidR="006757C7" w:rsidRPr="00774BAE" w14:paraId="09661D06" w14:textId="77777777" w:rsidTr="006757C7">
        <w:tc>
          <w:tcPr>
            <w:tcW w:w="0" w:type="auto"/>
          </w:tcPr>
          <w:p w14:paraId="71C94B64" w14:textId="77777777" w:rsidR="006757C7" w:rsidRPr="00774BAE" w:rsidRDefault="009405B1">
            <w:r w:rsidRPr="00774BAE">
              <w:t>35</w:t>
            </w:r>
          </w:p>
        </w:tc>
        <w:tc>
          <w:tcPr>
            <w:tcW w:w="0" w:type="auto"/>
          </w:tcPr>
          <w:p w14:paraId="525E2FD7" w14:textId="77777777" w:rsidR="006757C7" w:rsidRPr="00774BAE" w:rsidRDefault="006757C7"/>
        </w:tc>
        <w:tc>
          <w:tcPr>
            <w:tcW w:w="0" w:type="auto"/>
          </w:tcPr>
          <w:p w14:paraId="025E3655" w14:textId="77777777" w:rsidR="006757C7" w:rsidRPr="00774BAE" w:rsidRDefault="009405B1">
            <w:r w:rsidRPr="00774BAE">
              <w:t>Lentelės stulpelis “Dokumentai”</w:t>
            </w:r>
          </w:p>
        </w:tc>
        <w:tc>
          <w:tcPr>
            <w:tcW w:w="0" w:type="auto"/>
          </w:tcPr>
          <w:p w14:paraId="73570B94" w14:textId="77777777" w:rsidR="006757C7" w:rsidRPr="00774BAE" w:rsidRDefault="009405B1">
            <w:r w:rsidRPr="00774BAE">
              <w:t>Tekstinis lentelės stulpelis</w:t>
            </w:r>
          </w:p>
        </w:tc>
        <w:tc>
          <w:tcPr>
            <w:tcW w:w="0" w:type="auto"/>
          </w:tcPr>
          <w:p w14:paraId="6D642F84" w14:textId="77777777" w:rsidR="006757C7" w:rsidRPr="00774BAE" w:rsidRDefault="009405B1">
            <w:r w:rsidRPr="00774BAE">
              <w:t>-</w:t>
            </w:r>
          </w:p>
        </w:tc>
        <w:tc>
          <w:tcPr>
            <w:tcW w:w="0" w:type="auto"/>
          </w:tcPr>
          <w:p w14:paraId="377FCA5F" w14:textId="77777777" w:rsidR="006757C7" w:rsidRPr="00774BAE" w:rsidRDefault="009405B1">
            <w:r w:rsidRPr="00774BAE">
              <w:t>-</w:t>
            </w:r>
          </w:p>
        </w:tc>
        <w:tc>
          <w:tcPr>
            <w:tcW w:w="0" w:type="auto"/>
          </w:tcPr>
          <w:p w14:paraId="3C837C3F" w14:textId="77777777" w:rsidR="006757C7" w:rsidRPr="00774BAE" w:rsidRDefault="009405B1">
            <w:r w:rsidRPr="00774BAE">
              <w:t>Automatiškai rodomi projekto aplinkoje parengtų dokumentų objektai (piktogramos - nuorodos)</w:t>
            </w:r>
          </w:p>
        </w:tc>
        <w:tc>
          <w:tcPr>
            <w:tcW w:w="0" w:type="auto"/>
          </w:tcPr>
          <w:p w14:paraId="1B425FA5" w14:textId="77777777" w:rsidR="006757C7" w:rsidRPr="00774BAE" w:rsidRDefault="009405B1">
            <w:r w:rsidRPr="00774BAE">
              <w:t>Stulpelio pavadinime rodoma ikona „i” , kurią užvedus rodomas paaiškinimo tekstas.</w:t>
            </w:r>
          </w:p>
          <w:p w14:paraId="5C5BFFDA" w14:textId="77777777" w:rsidR="006757C7" w:rsidRPr="00774BAE" w:rsidRDefault="009405B1">
            <w:r w:rsidRPr="00774BAE">
              <w:t>Užvedus ant reikšmės piktogramos rodomas pilnas pavadinimas. Pvz. TAP - parengtas teisės akto projektas”.</w:t>
            </w:r>
          </w:p>
        </w:tc>
        <w:tc>
          <w:tcPr>
            <w:tcW w:w="0" w:type="auto"/>
          </w:tcPr>
          <w:p w14:paraId="50732FE7" w14:textId="77777777" w:rsidR="006757C7" w:rsidRPr="00774BAE" w:rsidRDefault="009405B1">
            <w:r w:rsidRPr="00774BAE">
              <w:t>Rodo, kokie dokumentų objektai yra sukurti projekto redagavimo aplinkoje (piktogramos rodomos kaip nuorodos į objektą):</w:t>
            </w:r>
          </w:p>
          <w:p w14:paraId="6E01855C" w14:textId="77777777" w:rsidR="006757C7" w:rsidRPr="00774BAE" w:rsidRDefault="009405B1">
            <w:pPr>
              <w:numPr>
                <w:ilvl w:val="0"/>
                <w:numId w:val="119"/>
              </w:numPr>
            </w:pPr>
            <w:r w:rsidRPr="00774BAE">
              <w:t>TAP - teisės akto projektas</w:t>
            </w:r>
          </w:p>
          <w:p w14:paraId="4B660F76" w14:textId="77777777" w:rsidR="006757C7" w:rsidRPr="00774BAE" w:rsidRDefault="009405B1">
            <w:pPr>
              <w:numPr>
                <w:ilvl w:val="0"/>
                <w:numId w:val="119"/>
              </w:numPr>
            </w:pPr>
            <w:r w:rsidRPr="00774BAE">
              <w:t>L - lyginamasis projekto variantas;</w:t>
            </w:r>
          </w:p>
          <w:p w14:paraId="256BF138" w14:textId="77777777" w:rsidR="006757C7" w:rsidRPr="00774BAE" w:rsidRDefault="009405B1">
            <w:pPr>
              <w:numPr>
                <w:ilvl w:val="0"/>
                <w:numId w:val="119"/>
              </w:numPr>
            </w:pPr>
            <w:r w:rsidRPr="00774BAE">
              <w:t>AR - aiškinamasis raštas;</w:t>
            </w:r>
          </w:p>
          <w:p w14:paraId="3911B288" w14:textId="77777777" w:rsidR="006757C7" w:rsidRPr="00774BAE" w:rsidRDefault="009405B1">
            <w:pPr>
              <w:numPr>
                <w:ilvl w:val="0"/>
                <w:numId w:val="119"/>
              </w:numPr>
            </w:pPr>
            <w:r w:rsidRPr="00774BAE">
              <w:t>AL - atitikties lentelė;</w:t>
            </w:r>
          </w:p>
          <w:p w14:paraId="76FAE64B" w14:textId="77777777" w:rsidR="006757C7" w:rsidRPr="00774BAE" w:rsidRDefault="009405B1">
            <w:pPr>
              <w:numPr>
                <w:ilvl w:val="0"/>
                <w:numId w:val="119"/>
              </w:numPr>
            </w:pPr>
            <w:r w:rsidRPr="00774BAE">
              <w:t>TV - teikimas Vyriausybei;</w:t>
            </w:r>
          </w:p>
          <w:p w14:paraId="1261B1C0" w14:textId="77777777" w:rsidR="006757C7" w:rsidRPr="00774BAE" w:rsidRDefault="009405B1">
            <w:pPr>
              <w:numPr>
                <w:ilvl w:val="0"/>
                <w:numId w:val="119"/>
              </w:numPr>
            </w:pPr>
            <w:r w:rsidRPr="00774BAE">
              <w:t>TD - teikimas derinti.</w:t>
            </w:r>
          </w:p>
          <w:p w14:paraId="48ECD8CF" w14:textId="77777777" w:rsidR="006757C7" w:rsidRPr="00774BAE" w:rsidRDefault="009405B1">
            <w:pPr>
              <w:numPr>
                <w:ilvl w:val="0"/>
                <w:numId w:val="119"/>
              </w:numPr>
            </w:pPr>
            <w:r w:rsidRPr="00774BAE">
              <w:t>Kiti - parengti kiti lydimieji dokumentai.</w:t>
            </w:r>
          </w:p>
          <w:p w14:paraId="414650AB" w14:textId="77777777" w:rsidR="006757C7" w:rsidRPr="00774BAE" w:rsidRDefault="009405B1">
            <w:r w:rsidRPr="00774BAE">
              <w:t>Galutiniai sutrumpinimų pavadinimai turi būti suderinti projektavimo metu.</w:t>
            </w:r>
          </w:p>
          <w:p w14:paraId="4191974C" w14:textId="1FBF1285" w:rsidR="006757C7" w:rsidRPr="00774BAE" w:rsidRDefault="009405B1" w:rsidP="00362ABC">
            <w:r w:rsidRPr="00774BAE">
              <w:t>Paspaudus piktogramos mygtuką - naudotojas nukreipiamas į pasirinkto objekto struktūruotą duomenų peržiūros langą projekto redagavimo aplinkoje arba nukreipiamas į bendrą dokumentų sąrašą (meniu “Lydimieji dokumentai” → “Dokumentų sąrašas”), jeigu pasirinkta piktograma “Kiti” ir dokumentas neturi struktūruotos pildymo formos.</w:t>
            </w:r>
          </w:p>
        </w:tc>
      </w:tr>
      <w:tr w:rsidR="006757C7" w:rsidRPr="00774BAE" w14:paraId="313CB061" w14:textId="77777777" w:rsidTr="006757C7">
        <w:tc>
          <w:tcPr>
            <w:tcW w:w="0" w:type="auto"/>
          </w:tcPr>
          <w:p w14:paraId="2D741D90" w14:textId="77777777" w:rsidR="006757C7" w:rsidRPr="00774BAE" w:rsidRDefault="009405B1">
            <w:r w:rsidRPr="00774BAE">
              <w:t>36</w:t>
            </w:r>
          </w:p>
        </w:tc>
        <w:tc>
          <w:tcPr>
            <w:tcW w:w="0" w:type="auto"/>
            <w:vMerge w:val="restart"/>
          </w:tcPr>
          <w:p w14:paraId="5A9EE17F" w14:textId="77777777" w:rsidR="006757C7" w:rsidRPr="00774BAE" w:rsidRDefault="009405B1">
            <w:proofErr w:type="spellStart"/>
            <w:r w:rsidRPr="00774BAE">
              <w:t>Puslapiavimas</w:t>
            </w:r>
            <w:proofErr w:type="spellEnd"/>
          </w:p>
        </w:tc>
        <w:tc>
          <w:tcPr>
            <w:tcW w:w="0" w:type="auto"/>
          </w:tcPr>
          <w:p w14:paraId="1C3DAA38" w14:textId="77777777" w:rsidR="006757C7" w:rsidRPr="00774BAE" w:rsidRDefault="009405B1">
            <w:r w:rsidRPr="00774BAE">
              <w:t>Lentelės valdiklis “Eilučių kiekis puslapyje &lt;kiekis&gt;”</w:t>
            </w:r>
          </w:p>
        </w:tc>
        <w:tc>
          <w:tcPr>
            <w:tcW w:w="0" w:type="auto"/>
          </w:tcPr>
          <w:p w14:paraId="04B7DB19" w14:textId="77777777" w:rsidR="006757C7" w:rsidRPr="00774BAE" w:rsidRDefault="009405B1">
            <w:r w:rsidRPr="00774BAE">
              <w:t>Tekstinis lentelės stulpelis</w:t>
            </w:r>
          </w:p>
        </w:tc>
        <w:tc>
          <w:tcPr>
            <w:tcW w:w="0" w:type="auto"/>
          </w:tcPr>
          <w:p w14:paraId="1C5CFCC4" w14:textId="77777777" w:rsidR="006757C7" w:rsidRPr="00774BAE" w:rsidRDefault="009405B1">
            <w:r w:rsidRPr="00774BAE">
              <w:t>Taip</w:t>
            </w:r>
          </w:p>
        </w:tc>
        <w:tc>
          <w:tcPr>
            <w:tcW w:w="0" w:type="auto"/>
          </w:tcPr>
          <w:p w14:paraId="3659A4E6" w14:textId="77777777" w:rsidR="006757C7" w:rsidRPr="00774BAE" w:rsidRDefault="009405B1">
            <w:r w:rsidRPr="00774BAE">
              <w:t>Taip</w:t>
            </w:r>
          </w:p>
        </w:tc>
        <w:tc>
          <w:tcPr>
            <w:tcW w:w="0" w:type="auto"/>
          </w:tcPr>
          <w:p w14:paraId="2817E027" w14:textId="77777777" w:rsidR="006757C7" w:rsidRPr="00774BAE" w:rsidRDefault="009405B1">
            <w:r w:rsidRPr="00774BAE">
              <w:t>Galimos reikšmės: 5, 10, 20</w:t>
            </w:r>
          </w:p>
        </w:tc>
        <w:tc>
          <w:tcPr>
            <w:tcW w:w="0" w:type="auto"/>
          </w:tcPr>
          <w:p w14:paraId="36FEEE6B" w14:textId="77777777" w:rsidR="006757C7" w:rsidRPr="00774BAE" w:rsidRDefault="009405B1">
            <w:r w:rsidRPr="00774BAE">
              <w:t>Nėra</w:t>
            </w:r>
          </w:p>
        </w:tc>
        <w:tc>
          <w:tcPr>
            <w:tcW w:w="0" w:type="auto"/>
          </w:tcPr>
          <w:p w14:paraId="6D0D45D3" w14:textId="77777777" w:rsidR="006757C7" w:rsidRPr="00774BAE" w:rsidRDefault="009405B1">
            <w:r w:rsidRPr="00774BAE">
              <w:t>Leidžia pasirinkti, kiek įrašų rodoma viename puslapyje.</w:t>
            </w:r>
          </w:p>
        </w:tc>
      </w:tr>
      <w:tr w:rsidR="006757C7" w:rsidRPr="00774BAE" w14:paraId="4A2B7263" w14:textId="77777777" w:rsidTr="006757C7">
        <w:tc>
          <w:tcPr>
            <w:tcW w:w="0" w:type="auto"/>
          </w:tcPr>
          <w:p w14:paraId="0047557B" w14:textId="77777777" w:rsidR="006757C7" w:rsidRPr="00774BAE" w:rsidRDefault="009405B1">
            <w:r w:rsidRPr="00774BAE">
              <w:t>37</w:t>
            </w:r>
          </w:p>
        </w:tc>
        <w:tc>
          <w:tcPr>
            <w:tcW w:w="0" w:type="auto"/>
            <w:vMerge/>
          </w:tcPr>
          <w:p w14:paraId="4BA6F3CC" w14:textId="77777777" w:rsidR="006757C7" w:rsidRPr="00774BAE" w:rsidRDefault="006757C7"/>
        </w:tc>
        <w:tc>
          <w:tcPr>
            <w:tcW w:w="0" w:type="auto"/>
          </w:tcPr>
          <w:p w14:paraId="5EE3C814" w14:textId="77777777" w:rsidR="006757C7" w:rsidRPr="00774BAE" w:rsidRDefault="009405B1">
            <w:r w:rsidRPr="00774BAE">
              <w:t>Rodomi 1–5 iš N</w:t>
            </w:r>
          </w:p>
        </w:tc>
        <w:tc>
          <w:tcPr>
            <w:tcW w:w="0" w:type="auto"/>
          </w:tcPr>
          <w:p w14:paraId="637F8FDD" w14:textId="77777777" w:rsidR="006757C7" w:rsidRPr="00774BAE" w:rsidRDefault="009405B1">
            <w:r w:rsidRPr="00774BAE">
              <w:t>Tekstinis</w:t>
            </w:r>
          </w:p>
        </w:tc>
        <w:tc>
          <w:tcPr>
            <w:tcW w:w="0" w:type="auto"/>
          </w:tcPr>
          <w:p w14:paraId="2FBF0101" w14:textId="77777777" w:rsidR="006757C7" w:rsidRPr="00774BAE" w:rsidRDefault="009405B1">
            <w:r w:rsidRPr="00774BAE">
              <w:t>-</w:t>
            </w:r>
          </w:p>
        </w:tc>
        <w:tc>
          <w:tcPr>
            <w:tcW w:w="0" w:type="auto"/>
          </w:tcPr>
          <w:p w14:paraId="4D965688" w14:textId="77777777" w:rsidR="006757C7" w:rsidRPr="00774BAE" w:rsidRDefault="009405B1">
            <w:r w:rsidRPr="00774BAE">
              <w:t>-</w:t>
            </w:r>
          </w:p>
        </w:tc>
        <w:tc>
          <w:tcPr>
            <w:tcW w:w="0" w:type="auto"/>
          </w:tcPr>
          <w:p w14:paraId="1B829113" w14:textId="77777777" w:rsidR="006757C7" w:rsidRPr="00774BAE" w:rsidRDefault="009405B1">
            <w:r w:rsidRPr="00774BAE">
              <w:t>–</w:t>
            </w:r>
          </w:p>
        </w:tc>
        <w:tc>
          <w:tcPr>
            <w:tcW w:w="0" w:type="auto"/>
          </w:tcPr>
          <w:p w14:paraId="7B044E6E" w14:textId="77777777" w:rsidR="006757C7" w:rsidRPr="00774BAE" w:rsidRDefault="009405B1">
            <w:r w:rsidRPr="00774BAE">
              <w:t>–</w:t>
            </w:r>
          </w:p>
        </w:tc>
        <w:tc>
          <w:tcPr>
            <w:tcW w:w="0" w:type="auto"/>
          </w:tcPr>
          <w:p w14:paraId="6F41CB91" w14:textId="77777777" w:rsidR="006757C7" w:rsidRPr="00774BAE" w:rsidRDefault="009405B1">
            <w:r w:rsidRPr="00774BAE">
              <w:t>Informacija apie bendrą įrašų skaičių</w:t>
            </w:r>
          </w:p>
        </w:tc>
      </w:tr>
      <w:tr w:rsidR="006757C7" w:rsidRPr="00774BAE" w14:paraId="26C1FCFC" w14:textId="77777777" w:rsidTr="006757C7">
        <w:tc>
          <w:tcPr>
            <w:tcW w:w="0" w:type="auto"/>
          </w:tcPr>
          <w:p w14:paraId="7FD00B6A" w14:textId="77777777" w:rsidR="006757C7" w:rsidRPr="00774BAE" w:rsidRDefault="009405B1">
            <w:r w:rsidRPr="00774BAE">
              <w:t>38</w:t>
            </w:r>
          </w:p>
        </w:tc>
        <w:tc>
          <w:tcPr>
            <w:tcW w:w="0" w:type="auto"/>
            <w:vMerge/>
          </w:tcPr>
          <w:p w14:paraId="6B52DE56" w14:textId="77777777" w:rsidR="006757C7" w:rsidRPr="00774BAE" w:rsidRDefault="006757C7"/>
        </w:tc>
        <w:tc>
          <w:tcPr>
            <w:tcW w:w="0" w:type="auto"/>
          </w:tcPr>
          <w:p w14:paraId="65287AC2" w14:textId="77777777" w:rsidR="006757C7" w:rsidRPr="00774BAE" w:rsidRDefault="009405B1">
            <w:r w:rsidRPr="00774BAE">
              <w:t>Puslapio navigacijos rodyklės</w:t>
            </w:r>
          </w:p>
        </w:tc>
        <w:tc>
          <w:tcPr>
            <w:tcW w:w="0" w:type="auto"/>
          </w:tcPr>
          <w:p w14:paraId="5CFA4582" w14:textId="77777777" w:rsidR="006757C7" w:rsidRPr="00774BAE" w:rsidRDefault="009405B1">
            <w:r w:rsidRPr="00774BAE">
              <w:t>Navigacijos valdiklis</w:t>
            </w:r>
          </w:p>
        </w:tc>
        <w:tc>
          <w:tcPr>
            <w:tcW w:w="0" w:type="auto"/>
          </w:tcPr>
          <w:p w14:paraId="08496EB0" w14:textId="77777777" w:rsidR="006757C7" w:rsidRPr="00774BAE" w:rsidRDefault="009405B1">
            <w:r w:rsidRPr="00774BAE">
              <w:t>-</w:t>
            </w:r>
          </w:p>
        </w:tc>
        <w:tc>
          <w:tcPr>
            <w:tcW w:w="0" w:type="auto"/>
          </w:tcPr>
          <w:p w14:paraId="0427FCFB" w14:textId="77777777" w:rsidR="006757C7" w:rsidRPr="00774BAE" w:rsidRDefault="009405B1">
            <w:r w:rsidRPr="00774BAE">
              <w:t>-</w:t>
            </w:r>
          </w:p>
        </w:tc>
        <w:tc>
          <w:tcPr>
            <w:tcW w:w="0" w:type="auto"/>
          </w:tcPr>
          <w:p w14:paraId="0D20CEA7" w14:textId="77777777" w:rsidR="006757C7" w:rsidRPr="00774BAE" w:rsidRDefault="009405B1">
            <w:r w:rsidRPr="00774BAE">
              <w:t>Tik per puslapio peržiūrą</w:t>
            </w:r>
          </w:p>
        </w:tc>
        <w:tc>
          <w:tcPr>
            <w:tcW w:w="0" w:type="auto"/>
          </w:tcPr>
          <w:p w14:paraId="3EA48940" w14:textId="77777777" w:rsidR="006757C7" w:rsidRPr="00774BAE" w:rsidRDefault="009405B1">
            <w:r w:rsidRPr="00774BAE">
              <w:t>Rodyklės į kairę/dešinę</w:t>
            </w:r>
          </w:p>
        </w:tc>
        <w:tc>
          <w:tcPr>
            <w:tcW w:w="0" w:type="auto"/>
          </w:tcPr>
          <w:p w14:paraId="49323903" w14:textId="77777777" w:rsidR="006757C7" w:rsidRPr="00774BAE" w:rsidRDefault="009405B1">
            <w:r w:rsidRPr="00774BAE">
              <w:t>Leidžia naršyti tarp lentelės puslapių.</w:t>
            </w:r>
          </w:p>
        </w:tc>
      </w:tr>
      <w:tr w:rsidR="006757C7" w:rsidRPr="00774BAE" w14:paraId="3247337B" w14:textId="77777777" w:rsidTr="006757C7">
        <w:tc>
          <w:tcPr>
            <w:tcW w:w="0" w:type="auto"/>
          </w:tcPr>
          <w:p w14:paraId="7B1321AA" w14:textId="77777777" w:rsidR="006757C7" w:rsidRPr="00774BAE" w:rsidRDefault="009405B1">
            <w:r w:rsidRPr="00774BAE">
              <w:t>39</w:t>
            </w:r>
          </w:p>
        </w:tc>
        <w:tc>
          <w:tcPr>
            <w:tcW w:w="0" w:type="auto"/>
          </w:tcPr>
          <w:p w14:paraId="27FF79F6" w14:textId="77777777" w:rsidR="006757C7" w:rsidRPr="00774BAE" w:rsidRDefault="009405B1">
            <w:r w:rsidRPr="00774BAE">
              <w:t>Kairioji navigacija</w:t>
            </w:r>
          </w:p>
        </w:tc>
        <w:tc>
          <w:tcPr>
            <w:tcW w:w="0" w:type="auto"/>
          </w:tcPr>
          <w:p w14:paraId="0EF687F2" w14:textId="77777777" w:rsidR="006757C7" w:rsidRPr="00774BAE" w:rsidRDefault="009405B1">
            <w:r w:rsidRPr="00774BAE">
              <w:t>Aplankų sąrašas</w:t>
            </w:r>
          </w:p>
        </w:tc>
        <w:tc>
          <w:tcPr>
            <w:tcW w:w="0" w:type="auto"/>
          </w:tcPr>
          <w:p w14:paraId="22C9FD86" w14:textId="77777777" w:rsidR="006757C7" w:rsidRPr="00774BAE" w:rsidRDefault="009405B1">
            <w:r w:rsidRPr="00774BAE">
              <w:t>Sąrašas</w:t>
            </w:r>
          </w:p>
        </w:tc>
        <w:tc>
          <w:tcPr>
            <w:tcW w:w="0" w:type="auto"/>
          </w:tcPr>
          <w:p w14:paraId="3A0FB068" w14:textId="77777777" w:rsidR="006757C7" w:rsidRPr="00774BAE" w:rsidRDefault="009405B1">
            <w:r w:rsidRPr="00774BAE">
              <w:t>-</w:t>
            </w:r>
          </w:p>
        </w:tc>
        <w:tc>
          <w:tcPr>
            <w:tcW w:w="0" w:type="auto"/>
          </w:tcPr>
          <w:p w14:paraId="06EF5E80" w14:textId="77777777" w:rsidR="006757C7" w:rsidRPr="00774BAE" w:rsidRDefault="009405B1">
            <w:r w:rsidRPr="00774BAE">
              <w:t>-</w:t>
            </w:r>
          </w:p>
        </w:tc>
        <w:tc>
          <w:tcPr>
            <w:tcW w:w="0" w:type="auto"/>
          </w:tcPr>
          <w:p w14:paraId="28090A60" w14:textId="77777777" w:rsidR="006757C7" w:rsidRPr="00774BAE" w:rsidRDefault="009405B1">
            <w:r w:rsidRPr="00774BAE">
              <w:t>-</w:t>
            </w:r>
          </w:p>
        </w:tc>
        <w:tc>
          <w:tcPr>
            <w:tcW w:w="0" w:type="auto"/>
          </w:tcPr>
          <w:p w14:paraId="7DDFCF5A" w14:textId="77777777" w:rsidR="006757C7" w:rsidRPr="00774BAE" w:rsidRDefault="009405B1">
            <w:r w:rsidRPr="00774BAE">
              <w:t>–</w:t>
            </w:r>
          </w:p>
        </w:tc>
        <w:tc>
          <w:tcPr>
            <w:tcW w:w="0" w:type="auto"/>
          </w:tcPr>
          <w:p w14:paraId="0E229EAB" w14:textId="77777777" w:rsidR="006757C7" w:rsidRPr="00774BAE" w:rsidRDefault="009405B1">
            <w:r w:rsidRPr="00774BAE">
              <w:t>Kairėje rodoma projektų aplankų sąrašas. Projektų aplankuose atvaizduotas projektų skaičius, kurie yra priskirti tame aplanke.</w:t>
            </w:r>
          </w:p>
          <w:p w14:paraId="612DBA0B" w14:textId="00363397" w:rsidR="006757C7" w:rsidRPr="00774BAE" w:rsidRDefault="009405B1" w:rsidP="00EF2AA0">
            <w:r w:rsidRPr="00774BAE">
              <w:t xml:space="preserve">Pasirinkus projekto aplanką atidaroma pasirinkto aplanko projektų sąrašas. Ekraninė forma pateikta čia: </w:t>
            </w:r>
            <w:hyperlink w:anchor="scroll-bookmark-54" w:history="1">
              <w:r w:rsidRPr="00774BAE">
                <w:rPr>
                  <w:rStyle w:val="Hipersaitas"/>
                </w:rPr>
                <w:t>Ekraninė forma "</w:t>
              </w:r>
              <w:r w:rsidR="00EF2AA0">
                <w:rPr>
                  <w:rStyle w:val="Hipersaitas"/>
                </w:rPr>
                <w:t xml:space="preserve">TAP </w:t>
              </w:r>
              <w:proofErr w:type="spellStart"/>
              <w:r w:rsidR="00EF2AA0">
                <w:rPr>
                  <w:rStyle w:val="Hipersaitas"/>
                </w:rPr>
                <w:t>r</w:t>
              </w:r>
              <w:r w:rsidRPr="00774BAE">
                <w:rPr>
                  <w:rStyle w:val="Hipersaitas"/>
                </w:rPr>
                <w:t>engyklė</w:t>
              </w:r>
              <w:proofErr w:type="spellEnd"/>
              <w:r w:rsidRPr="00774BAE">
                <w:rPr>
                  <w:rStyle w:val="Hipersaitas"/>
                </w:rPr>
                <w:t xml:space="preserve"> - Projektų aplanko "Ministro įsakymai" sąrašas</w:t>
              </w:r>
            </w:hyperlink>
          </w:p>
        </w:tc>
      </w:tr>
      <w:tr w:rsidR="006757C7" w:rsidRPr="00774BAE" w14:paraId="59F6334A" w14:textId="77777777" w:rsidTr="006757C7">
        <w:tc>
          <w:tcPr>
            <w:tcW w:w="0" w:type="auto"/>
          </w:tcPr>
          <w:p w14:paraId="708EB658" w14:textId="77777777" w:rsidR="006757C7" w:rsidRPr="00774BAE" w:rsidRDefault="009405B1">
            <w:r w:rsidRPr="00774BAE">
              <w:t>40</w:t>
            </w:r>
          </w:p>
        </w:tc>
        <w:tc>
          <w:tcPr>
            <w:tcW w:w="0" w:type="auto"/>
          </w:tcPr>
          <w:p w14:paraId="2DF644CE" w14:textId="77777777" w:rsidR="006757C7" w:rsidRPr="00774BAE" w:rsidRDefault="006757C7"/>
        </w:tc>
        <w:tc>
          <w:tcPr>
            <w:tcW w:w="0" w:type="auto"/>
          </w:tcPr>
          <w:p w14:paraId="5BBA6FF8" w14:textId="77777777" w:rsidR="006757C7" w:rsidRPr="00774BAE" w:rsidRDefault="009405B1">
            <w:r w:rsidRPr="00774BAE">
              <w:t>Sukurti naują aplanką</w:t>
            </w:r>
          </w:p>
        </w:tc>
        <w:tc>
          <w:tcPr>
            <w:tcW w:w="0" w:type="auto"/>
          </w:tcPr>
          <w:p w14:paraId="1A6674D5" w14:textId="77777777" w:rsidR="006757C7" w:rsidRPr="00774BAE" w:rsidRDefault="009405B1">
            <w:r w:rsidRPr="00774BAE">
              <w:t>Mygtukas</w:t>
            </w:r>
          </w:p>
        </w:tc>
        <w:tc>
          <w:tcPr>
            <w:tcW w:w="0" w:type="auto"/>
          </w:tcPr>
          <w:p w14:paraId="679CCCE5" w14:textId="77777777" w:rsidR="006757C7" w:rsidRPr="00774BAE" w:rsidRDefault="009405B1">
            <w:r w:rsidRPr="00774BAE">
              <w:t>-</w:t>
            </w:r>
          </w:p>
        </w:tc>
        <w:tc>
          <w:tcPr>
            <w:tcW w:w="0" w:type="auto"/>
          </w:tcPr>
          <w:p w14:paraId="056D4BE8" w14:textId="77777777" w:rsidR="006757C7" w:rsidRPr="00774BAE" w:rsidRDefault="009405B1">
            <w:r w:rsidRPr="00774BAE">
              <w:t>–</w:t>
            </w:r>
          </w:p>
        </w:tc>
        <w:tc>
          <w:tcPr>
            <w:tcW w:w="0" w:type="auto"/>
          </w:tcPr>
          <w:p w14:paraId="4D05A72C" w14:textId="77777777" w:rsidR="006757C7" w:rsidRPr="00774BAE" w:rsidRDefault="009405B1">
            <w:r w:rsidRPr="00774BAE">
              <w:t>–</w:t>
            </w:r>
          </w:p>
        </w:tc>
        <w:tc>
          <w:tcPr>
            <w:tcW w:w="0" w:type="auto"/>
          </w:tcPr>
          <w:p w14:paraId="6CEB1D0C" w14:textId="77777777" w:rsidR="006757C7" w:rsidRPr="00774BAE" w:rsidRDefault="009405B1">
            <w:r w:rsidRPr="00774BAE">
              <w:t>–</w:t>
            </w:r>
          </w:p>
        </w:tc>
        <w:tc>
          <w:tcPr>
            <w:tcW w:w="0" w:type="auto"/>
          </w:tcPr>
          <w:p w14:paraId="12C63BF0" w14:textId="77777777" w:rsidR="006757C7" w:rsidRPr="00774BAE" w:rsidRDefault="009405B1">
            <w:r w:rsidRPr="00774BAE">
              <w:t>Pasirinkęs funkciją “Sukurti naują aplanką” naudotojas turi galimybė susikurti norimos srities aplanką.</w:t>
            </w:r>
          </w:p>
        </w:tc>
      </w:tr>
    </w:tbl>
    <w:p w14:paraId="551A7433" w14:textId="77777777" w:rsidR="006757C7" w:rsidRPr="00774BAE" w:rsidRDefault="006757C7"/>
    <w:p w14:paraId="72E8ABF4" w14:textId="77777777" w:rsidR="006757C7" w:rsidRPr="00774BAE" w:rsidRDefault="006757C7"/>
    <w:p w14:paraId="6319B144" w14:textId="77777777" w:rsidR="006757C7" w:rsidRPr="00774BAE" w:rsidRDefault="009405B1">
      <w:pPr>
        <w:sectPr w:rsidR="006757C7" w:rsidRPr="00774BAE" w:rsidSect="008B1C6A">
          <w:headerReference w:type="default" r:id="rId64"/>
          <w:footerReference w:type="even" r:id="rId65"/>
          <w:footerReference w:type="default" r:id="rId66"/>
          <w:pgSz w:w="16838" w:h="11899" w:orient="landscape"/>
          <w:pgMar w:top="1440" w:right="1701" w:bottom="1440" w:left="1701" w:header="709" w:footer="709" w:gutter="0"/>
          <w:cols w:space="708"/>
          <w:docGrid w:linePitch="360"/>
        </w:sectPr>
      </w:pPr>
      <w:r w:rsidRPr="00774BAE">
        <w:br w:type="page"/>
      </w:r>
    </w:p>
    <w:p w14:paraId="6BB260D5" w14:textId="72344B2F" w:rsidR="006757C7" w:rsidRPr="00774BAE" w:rsidRDefault="009405B1">
      <w:pPr>
        <w:pStyle w:val="Antrat3"/>
      </w:pPr>
      <w:bookmarkStart w:id="101" w:name="scroll-bookmark-151"/>
      <w:bookmarkStart w:id="102" w:name="scroll-bookmark-56"/>
      <w:bookmarkStart w:id="103" w:name="_Toc227775683"/>
      <w:bookmarkEnd w:id="101"/>
      <w:r w:rsidRPr="7BF5507A">
        <w:rPr>
          <w:lang w:val="lt-LT"/>
        </w:rPr>
        <w:t>Ekraninė forma "</w:t>
      </w:r>
      <w:r w:rsidR="00EF2AA0">
        <w:rPr>
          <w:lang w:val="lt-LT"/>
        </w:rPr>
        <w:t xml:space="preserve">TAP </w:t>
      </w:r>
      <w:proofErr w:type="spellStart"/>
      <w:r w:rsidR="00EF2AA0">
        <w:rPr>
          <w:lang w:val="lt-LT"/>
        </w:rPr>
        <w:t>r</w:t>
      </w:r>
      <w:r w:rsidRPr="7BF5507A">
        <w:rPr>
          <w:lang w:val="lt-LT"/>
        </w:rPr>
        <w:t>engyklė</w:t>
      </w:r>
      <w:proofErr w:type="spellEnd"/>
      <w:r w:rsidRPr="7BF5507A">
        <w:rPr>
          <w:lang w:val="lt-LT"/>
        </w:rPr>
        <w:t xml:space="preserve"> - </w:t>
      </w:r>
      <w:r w:rsidR="00663BE9" w:rsidRPr="7BF5507A">
        <w:rPr>
          <w:lang w:val="lt-LT"/>
        </w:rPr>
        <w:t>TAP</w:t>
      </w:r>
      <w:r w:rsidRPr="7BF5507A">
        <w:rPr>
          <w:lang w:val="lt-LT"/>
        </w:rPr>
        <w:t xml:space="preserve"> rinkinių sukūrimas"</w:t>
      </w:r>
      <w:bookmarkEnd w:id="102"/>
      <w:bookmarkEnd w:id="103"/>
    </w:p>
    <w:p w14:paraId="3539B122" w14:textId="77777777" w:rsidR="006757C7" w:rsidRPr="00774BAE" w:rsidRDefault="009405B1">
      <w:pPr>
        <w:pStyle w:val="Antrat4"/>
      </w:pPr>
      <w:bookmarkStart w:id="104" w:name="scroll-bookmark-152"/>
      <w:bookmarkStart w:id="105" w:name="scroll-bookmark-153"/>
      <w:bookmarkEnd w:id="104"/>
      <w:proofErr w:type="spellStart"/>
      <w:r w:rsidRPr="00774BAE">
        <w:t>Bendra</w:t>
      </w:r>
      <w:proofErr w:type="spellEnd"/>
      <w:r w:rsidRPr="00774BAE">
        <w:t xml:space="preserve"> </w:t>
      </w:r>
      <w:proofErr w:type="spellStart"/>
      <w:r w:rsidRPr="00774BAE">
        <w:t>informacija</w:t>
      </w:r>
      <w:bookmarkEnd w:id="105"/>
      <w:proofErr w:type="spellEnd"/>
    </w:p>
    <w:tbl>
      <w:tblPr>
        <w:tblStyle w:val="ScrollTableNormal"/>
        <w:tblW w:w="5000" w:type="pct"/>
        <w:tblLook w:val="0080" w:firstRow="0" w:lastRow="0" w:firstColumn="1" w:lastColumn="0" w:noHBand="0" w:noVBand="0"/>
      </w:tblPr>
      <w:tblGrid>
        <w:gridCol w:w="5169"/>
        <w:gridCol w:w="3318"/>
      </w:tblGrid>
      <w:tr w:rsidR="006757C7" w:rsidRPr="00774BAE" w14:paraId="0546A2A7"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64D35103" w14:textId="77777777" w:rsidR="006757C7" w:rsidRPr="00774BAE" w:rsidRDefault="009405B1">
            <w:r w:rsidRPr="00774BAE">
              <w:t>Komponentas</w:t>
            </w:r>
          </w:p>
        </w:tc>
        <w:tc>
          <w:tcPr>
            <w:tcW w:w="0" w:type="auto"/>
          </w:tcPr>
          <w:p w14:paraId="19D7C253" w14:textId="75ECBFC8" w:rsidR="006757C7" w:rsidRPr="00774BAE" w:rsidRDefault="00105ABA">
            <w:pPr>
              <w:cnfStyle w:val="000000000000" w:firstRow="0" w:lastRow="0" w:firstColumn="0" w:lastColumn="0" w:oddVBand="0" w:evenVBand="0" w:oddHBand="0" w:evenHBand="0" w:firstRowFirstColumn="0" w:firstRowLastColumn="0" w:lastRowFirstColumn="0" w:lastRowLastColumn="0"/>
            </w:pPr>
            <w:r>
              <w:t xml:space="preserve">TAP </w:t>
            </w:r>
            <w:proofErr w:type="spellStart"/>
            <w:r>
              <w:t>rengykl</w:t>
            </w:r>
            <w:r w:rsidR="009405B1" w:rsidRPr="00774BAE">
              <w:t>ė</w:t>
            </w:r>
            <w:proofErr w:type="spellEnd"/>
          </w:p>
        </w:tc>
      </w:tr>
      <w:tr w:rsidR="006757C7" w:rsidRPr="00774BAE" w14:paraId="70601554"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01DA9280" w14:textId="77777777" w:rsidR="006757C7" w:rsidRPr="00774BAE" w:rsidRDefault="009405B1">
            <w:r w:rsidRPr="00774BAE">
              <w:t>Modulis</w:t>
            </w:r>
          </w:p>
        </w:tc>
        <w:tc>
          <w:tcPr>
            <w:tcW w:w="0" w:type="auto"/>
          </w:tcPr>
          <w:p w14:paraId="3932E3F6" w14:textId="77777777" w:rsidR="006757C7" w:rsidRPr="00774BAE" w:rsidRDefault="009405B1">
            <w:pPr>
              <w:cnfStyle w:val="000000000000" w:firstRow="0" w:lastRow="0" w:firstColumn="0" w:lastColumn="0" w:oddVBand="0" w:evenVBand="0" w:oddHBand="0" w:evenHBand="0" w:firstRowFirstColumn="0" w:firstRowLastColumn="0" w:lastRowFirstColumn="0" w:lastRowLastColumn="0"/>
            </w:pPr>
            <w:r w:rsidRPr="00774BAE">
              <w:t>TAP ir TA rengimo modulis</w:t>
            </w:r>
          </w:p>
        </w:tc>
      </w:tr>
      <w:tr w:rsidR="006757C7" w:rsidRPr="00774BAE" w14:paraId="42A57BCA"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34C4A49A" w14:textId="2941BF79" w:rsidR="006757C7" w:rsidRPr="00774BAE" w:rsidRDefault="00B85FC5">
            <w:r>
              <w:t xml:space="preserve">Pamatinės TAIS atnaujinimo </w:t>
            </w:r>
            <w:r w:rsidRPr="00774BAE">
              <w:t>TS skyrius</w:t>
            </w:r>
          </w:p>
        </w:tc>
        <w:tc>
          <w:tcPr>
            <w:tcW w:w="0" w:type="auto"/>
          </w:tcPr>
          <w:p w14:paraId="76EB799D" w14:textId="77777777" w:rsidR="006757C7" w:rsidRPr="00774BAE" w:rsidRDefault="009405B1">
            <w:pPr>
              <w:cnfStyle w:val="000000000000" w:firstRow="0" w:lastRow="0" w:firstColumn="0" w:lastColumn="0" w:oddVBand="0" w:evenVBand="0" w:oddHBand="0" w:evenHBand="0" w:firstRowFirstColumn="0" w:firstRowLastColumn="0" w:lastRowFirstColumn="0" w:lastRowLastColumn="0"/>
            </w:pPr>
            <w:r w:rsidRPr="00774BAE">
              <w:t>TS 2.4.2</w:t>
            </w:r>
          </w:p>
        </w:tc>
      </w:tr>
    </w:tbl>
    <w:p w14:paraId="6E349B82" w14:textId="77777777" w:rsidR="006757C7" w:rsidRPr="00774BAE" w:rsidRDefault="009405B1">
      <w:pPr>
        <w:pStyle w:val="Antrat4"/>
      </w:pPr>
      <w:bookmarkStart w:id="106" w:name="scroll-bookmark-154"/>
      <w:bookmarkStart w:id="107" w:name="scroll-bookmark-155"/>
      <w:bookmarkEnd w:id="106"/>
      <w:proofErr w:type="spellStart"/>
      <w:r w:rsidRPr="00774BAE">
        <w:t>Sprendimo</w:t>
      </w:r>
      <w:proofErr w:type="spellEnd"/>
      <w:r w:rsidRPr="00774BAE">
        <w:t xml:space="preserve"> </w:t>
      </w:r>
      <w:proofErr w:type="spellStart"/>
      <w:r w:rsidRPr="00774BAE">
        <w:t>aprašymas</w:t>
      </w:r>
      <w:bookmarkEnd w:id="107"/>
      <w:proofErr w:type="spellEnd"/>
    </w:p>
    <w:p w14:paraId="733EB8E5" w14:textId="77777777" w:rsidR="006757C7" w:rsidRPr="00774BAE" w:rsidRDefault="009405B1">
      <w:pPr>
        <w:pStyle w:val="Antrat5"/>
      </w:pPr>
      <w:bookmarkStart w:id="108" w:name="scroll-bookmark-156"/>
      <w:bookmarkStart w:id="109" w:name="scroll-bookmark-157"/>
      <w:bookmarkEnd w:id="108"/>
      <w:proofErr w:type="spellStart"/>
      <w:r w:rsidRPr="00774BAE">
        <w:t>Susiję</w:t>
      </w:r>
      <w:proofErr w:type="spellEnd"/>
      <w:r w:rsidRPr="00774BAE">
        <w:t xml:space="preserve"> </w:t>
      </w:r>
      <w:proofErr w:type="spellStart"/>
      <w:r w:rsidRPr="00774BAE">
        <w:t>procesai</w:t>
      </w:r>
      <w:bookmarkEnd w:id="109"/>
      <w:proofErr w:type="spellEnd"/>
    </w:p>
    <w:p w14:paraId="48480DF8" w14:textId="6A36FCE0" w:rsidR="006757C7" w:rsidRPr="00774BAE" w:rsidRDefault="009405B1">
      <w:hyperlink w:anchor="scroll-bookmark-43" w:history="1">
        <w:r w:rsidRPr="00774BAE">
          <w:rPr>
            <w:rStyle w:val="Hipersaitas"/>
          </w:rPr>
          <w:t xml:space="preserve">Bendras procesas BP_1 „TAP rengimas </w:t>
        </w:r>
        <w:r w:rsidR="00EF2AA0">
          <w:rPr>
            <w:rStyle w:val="Hipersaitas"/>
          </w:rPr>
          <w:t xml:space="preserve">TAP </w:t>
        </w:r>
        <w:proofErr w:type="spellStart"/>
        <w:r w:rsidRPr="00774BAE">
          <w:rPr>
            <w:rStyle w:val="Hipersaitas"/>
          </w:rPr>
          <w:t>rengyklėje</w:t>
        </w:r>
        <w:proofErr w:type="spellEnd"/>
        <w:r w:rsidRPr="00774BAE">
          <w:rPr>
            <w:rStyle w:val="Hipersaitas"/>
          </w:rPr>
          <w:t>“</w:t>
        </w:r>
      </w:hyperlink>
    </w:p>
    <w:p w14:paraId="0F4CC8C6" w14:textId="77777777" w:rsidR="006757C7" w:rsidRPr="00774BAE" w:rsidRDefault="009405B1">
      <w:r w:rsidRPr="00774BAE">
        <w:t>Kiti susiję procesai:</w:t>
      </w:r>
    </w:p>
    <w:p w14:paraId="0FBF1A11" w14:textId="77777777" w:rsidR="006757C7" w:rsidRPr="00774BAE" w:rsidRDefault="009405B1">
      <w:hyperlink w:anchor="scroll-bookmark-44" w:history="1">
        <w:r w:rsidRPr="00774BAE">
          <w:rPr>
            <w:rStyle w:val="Hipersaitas"/>
          </w:rPr>
          <w:t>Procesas PP1 „TAP rengimas (ministerija, kitos įstaigos ir savivaldybės)“</w:t>
        </w:r>
      </w:hyperlink>
    </w:p>
    <w:p w14:paraId="3157B241" w14:textId="77777777" w:rsidR="006757C7" w:rsidRPr="00774BAE" w:rsidRDefault="009405B1">
      <w:hyperlink w:anchor="scroll-bookmark-45" w:history="1">
        <w:r w:rsidRPr="00774BAE">
          <w:rPr>
            <w:rStyle w:val="Hipersaitas"/>
          </w:rPr>
          <w:t>Procesas PP2 „TAP rengimas (Vyriausybė)“</w:t>
        </w:r>
      </w:hyperlink>
    </w:p>
    <w:p w14:paraId="0C5E244F" w14:textId="77777777" w:rsidR="006757C7" w:rsidRPr="00774BAE" w:rsidRDefault="009405B1">
      <w:hyperlink w:anchor="scroll-bookmark-46" w:history="1">
        <w:r w:rsidRPr="00774BAE">
          <w:rPr>
            <w:rStyle w:val="Hipersaitas"/>
          </w:rPr>
          <w:t>Procesas PP3 „TAP rengimas (Seime)“</w:t>
        </w:r>
      </w:hyperlink>
    </w:p>
    <w:p w14:paraId="12A3A320" w14:textId="77777777" w:rsidR="006757C7" w:rsidRPr="00774BAE" w:rsidRDefault="009405B1">
      <w:hyperlink w:anchor="scroll-bookmark-47" w:history="1">
        <w:r w:rsidRPr="00774BAE">
          <w:rPr>
            <w:rStyle w:val="Hipersaitas"/>
          </w:rPr>
          <w:t>Procesas PP4 „TAP rengimas (Prezidentūra)“</w:t>
        </w:r>
      </w:hyperlink>
    </w:p>
    <w:p w14:paraId="2AB5AD7C" w14:textId="7B3FCD15" w:rsidR="006757C7" w:rsidRPr="00774BAE" w:rsidRDefault="009405B1">
      <w:pPr>
        <w:pStyle w:val="Antrat5"/>
      </w:pPr>
      <w:bookmarkStart w:id="110" w:name="scroll-bookmark-158"/>
      <w:bookmarkStart w:id="111" w:name="scroll-bookmark-159"/>
      <w:bookmarkEnd w:id="110"/>
      <w:r w:rsidRPr="7BF5507A">
        <w:rPr>
          <w:lang w:val="lt-LT"/>
        </w:rPr>
        <w:t>Ekraninė forma „</w:t>
      </w:r>
      <w:r w:rsidR="00EF2AA0">
        <w:rPr>
          <w:lang w:val="lt-LT"/>
        </w:rPr>
        <w:t xml:space="preserve">TAP </w:t>
      </w:r>
      <w:proofErr w:type="spellStart"/>
      <w:r w:rsidR="00EF2AA0">
        <w:rPr>
          <w:lang w:val="lt-LT"/>
        </w:rPr>
        <w:t>r</w:t>
      </w:r>
      <w:r w:rsidRPr="7BF5507A">
        <w:rPr>
          <w:lang w:val="lt-LT"/>
        </w:rPr>
        <w:t>engyklė</w:t>
      </w:r>
      <w:proofErr w:type="spellEnd"/>
      <w:r w:rsidRPr="7BF5507A">
        <w:rPr>
          <w:lang w:val="lt-LT"/>
        </w:rPr>
        <w:t xml:space="preserve"> - </w:t>
      </w:r>
      <w:r w:rsidR="00663BE9" w:rsidRPr="7BF5507A">
        <w:rPr>
          <w:lang w:val="lt-LT"/>
        </w:rPr>
        <w:t>TAP</w:t>
      </w:r>
      <w:r w:rsidRPr="7BF5507A">
        <w:rPr>
          <w:lang w:val="lt-LT"/>
        </w:rPr>
        <w:t xml:space="preserve"> rinkinio sukūrimas“ (iššokantis langas) </w:t>
      </w:r>
      <w:bookmarkEnd w:id="111"/>
    </w:p>
    <w:p w14:paraId="16CD43FE" w14:textId="77777777" w:rsidR="006757C7" w:rsidRPr="00774BAE" w:rsidRDefault="009405B1">
      <w:pPr>
        <w:jc w:val="center"/>
      </w:pPr>
      <w:r w:rsidRPr="00774BAE">
        <w:rPr>
          <w:noProof/>
          <w:lang w:eastAsia="lt-LT"/>
        </w:rPr>
        <w:drawing>
          <wp:inline distT="0" distB="0" distL="0" distR="0" wp14:anchorId="56A7A47F" wp14:editId="785E8ACD">
            <wp:extent cx="5395595" cy="2997553"/>
            <wp:effectExtent l="0" t="0" r="0" b="0"/>
            <wp:docPr id="100090" name="Picture 100090" descr="image-20260228-1846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0" name=""/>
                    <pic:cNvPicPr>
                      <a:picLocks noChangeAspect="1"/>
                    </pic:cNvPicPr>
                  </pic:nvPicPr>
                  <pic:blipFill>
                    <a:blip r:embed="rId67"/>
                    <a:stretch>
                      <a:fillRect/>
                    </a:stretch>
                  </pic:blipFill>
                  <pic:spPr>
                    <a:xfrm>
                      <a:off x="0" y="0"/>
                      <a:ext cx="5395595" cy="2997553"/>
                    </a:xfrm>
                    <a:prstGeom prst="rect">
                      <a:avLst/>
                    </a:prstGeom>
                  </pic:spPr>
                </pic:pic>
              </a:graphicData>
            </a:graphic>
          </wp:inline>
        </w:drawing>
      </w:r>
    </w:p>
    <w:p w14:paraId="5BB627DC" w14:textId="77777777" w:rsidR="006757C7" w:rsidRPr="00774BAE" w:rsidRDefault="006757C7"/>
    <w:p w14:paraId="762412C9" w14:textId="77777777" w:rsidR="006757C7" w:rsidRPr="00774BAE" w:rsidRDefault="009405B1">
      <w:pPr>
        <w:sectPr w:rsidR="006757C7" w:rsidRPr="00774BAE" w:rsidSect="008B1C6A">
          <w:headerReference w:type="default" r:id="rId68"/>
          <w:footerReference w:type="even" r:id="rId69"/>
          <w:footerReference w:type="default" r:id="rId70"/>
          <w:pgSz w:w="11899" w:h="16838"/>
          <w:pgMar w:top="1440" w:right="1701" w:bottom="1440" w:left="1701" w:header="709" w:footer="709" w:gutter="0"/>
          <w:cols w:space="708"/>
          <w:docGrid w:linePitch="360"/>
        </w:sectPr>
      </w:pPr>
      <w:r w:rsidRPr="00774BAE">
        <w:br w:type="page"/>
      </w:r>
    </w:p>
    <w:p w14:paraId="60F1B07D" w14:textId="7BFB6000" w:rsidR="006757C7" w:rsidRPr="00774BAE" w:rsidRDefault="009405B1">
      <w:pPr>
        <w:pStyle w:val="Antrat5"/>
      </w:pPr>
      <w:bookmarkStart w:id="112" w:name="scroll-bookmark-160"/>
      <w:bookmarkStart w:id="113" w:name="scroll-bookmark-161"/>
      <w:bookmarkEnd w:id="112"/>
      <w:proofErr w:type="spellStart"/>
      <w:r w:rsidRPr="00774BAE">
        <w:t>Ekraninės</w:t>
      </w:r>
      <w:proofErr w:type="spellEnd"/>
      <w:r w:rsidRPr="00774BAE">
        <w:t xml:space="preserve"> </w:t>
      </w:r>
      <w:proofErr w:type="spellStart"/>
      <w:r w:rsidRPr="00774BAE">
        <w:t>formos</w:t>
      </w:r>
      <w:proofErr w:type="spellEnd"/>
      <w:r w:rsidRPr="00774BAE">
        <w:t xml:space="preserve"> “</w:t>
      </w:r>
      <w:proofErr w:type="spellStart"/>
      <w:r w:rsidRPr="00774BAE">
        <w:t>Sukurti</w:t>
      </w:r>
      <w:proofErr w:type="spellEnd"/>
      <w:r w:rsidRPr="00774BAE">
        <w:t xml:space="preserve"> </w:t>
      </w:r>
      <w:r w:rsidR="00663BE9">
        <w:t>TAP</w:t>
      </w:r>
      <w:r w:rsidRPr="00774BAE">
        <w:t xml:space="preserve"> </w:t>
      </w:r>
      <w:proofErr w:type="spellStart"/>
      <w:r w:rsidRPr="00774BAE">
        <w:t>rinkinį</w:t>
      </w:r>
      <w:proofErr w:type="spellEnd"/>
      <w:r w:rsidRPr="00774BAE">
        <w:t xml:space="preserve">” </w:t>
      </w:r>
      <w:proofErr w:type="spellStart"/>
      <w:r w:rsidRPr="00774BAE">
        <w:t>aprašymas</w:t>
      </w:r>
      <w:bookmarkEnd w:id="113"/>
      <w:proofErr w:type="spellEnd"/>
    </w:p>
    <w:tbl>
      <w:tblPr>
        <w:tblStyle w:val="ScrollTableNormal"/>
        <w:tblW w:w="5000" w:type="pct"/>
        <w:tblLook w:val="0000" w:firstRow="0" w:lastRow="0" w:firstColumn="0" w:lastColumn="0" w:noHBand="0" w:noVBand="0"/>
      </w:tblPr>
      <w:tblGrid>
        <w:gridCol w:w="173"/>
        <w:gridCol w:w="1244"/>
        <w:gridCol w:w="1271"/>
        <w:gridCol w:w="1564"/>
        <w:gridCol w:w="1128"/>
        <w:gridCol w:w="1048"/>
        <w:gridCol w:w="1921"/>
        <w:gridCol w:w="2267"/>
        <w:gridCol w:w="2810"/>
      </w:tblGrid>
      <w:tr w:rsidR="006757C7" w:rsidRPr="00774BAE" w14:paraId="5520843E" w14:textId="77777777" w:rsidTr="006757C7">
        <w:tc>
          <w:tcPr>
            <w:tcW w:w="0" w:type="auto"/>
          </w:tcPr>
          <w:p w14:paraId="330C94D6" w14:textId="77777777" w:rsidR="006757C7" w:rsidRPr="00774BAE" w:rsidRDefault="009405B1">
            <w:r w:rsidRPr="00774BAE">
              <w:t>1</w:t>
            </w:r>
          </w:p>
        </w:tc>
        <w:tc>
          <w:tcPr>
            <w:tcW w:w="0" w:type="auto"/>
          </w:tcPr>
          <w:p w14:paraId="04B69F07" w14:textId="77777777" w:rsidR="006757C7" w:rsidRPr="00774BAE" w:rsidRDefault="009405B1">
            <w:r w:rsidRPr="00774BAE">
              <w:rPr>
                <w:b/>
              </w:rPr>
              <w:t>Elementų grupė</w:t>
            </w:r>
          </w:p>
        </w:tc>
        <w:tc>
          <w:tcPr>
            <w:tcW w:w="0" w:type="auto"/>
          </w:tcPr>
          <w:p w14:paraId="6CFF7561" w14:textId="77777777" w:rsidR="006757C7" w:rsidRPr="00774BAE" w:rsidRDefault="009405B1">
            <w:r w:rsidRPr="00774BAE">
              <w:rPr>
                <w:b/>
              </w:rPr>
              <w:t>Elementas</w:t>
            </w:r>
          </w:p>
        </w:tc>
        <w:tc>
          <w:tcPr>
            <w:tcW w:w="0" w:type="auto"/>
          </w:tcPr>
          <w:p w14:paraId="1F470007" w14:textId="77777777" w:rsidR="006757C7" w:rsidRPr="00774BAE" w:rsidRDefault="009405B1">
            <w:r w:rsidRPr="00774BAE">
              <w:rPr>
                <w:b/>
              </w:rPr>
              <w:t>Tipas</w:t>
            </w:r>
          </w:p>
        </w:tc>
        <w:tc>
          <w:tcPr>
            <w:tcW w:w="0" w:type="auto"/>
          </w:tcPr>
          <w:p w14:paraId="01D8D4B4" w14:textId="77777777" w:rsidR="006757C7" w:rsidRPr="00774BAE" w:rsidRDefault="009405B1">
            <w:r w:rsidRPr="00774BAE">
              <w:rPr>
                <w:b/>
              </w:rPr>
              <w:t>Privalomas</w:t>
            </w:r>
          </w:p>
        </w:tc>
        <w:tc>
          <w:tcPr>
            <w:tcW w:w="0" w:type="auto"/>
          </w:tcPr>
          <w:p w14:paraId="7664ADCB" w14:textId="77777777" w:rsidR="006757C7" w:rsidRPr="00774BAE" w:rsidRDefault="009405B1">
            <w:proofErr w:type="spellStart"/>
            <w:r w:rsidRPr="00774BAE">
              <w:rPr>
                <w:b/>
              </w:rPr>
              <w:t>Redaguo-jamas</w:t>
            </w:r>
            <w:proofErr w:type="spellEnd"/>
          </w:p>
        </w:tc>
        <w:tc>
          <w:tcPr>
            <w:tcW w:w="0" w:type="auto"/>
          </w:tcPr>
          <w:p w14:paraId="0F6C2BA1" w14:textId="77777777" w:rsidR="006757C7" w:rsidRPr="00774BAE" w:rsidRDefault="009405B1">
            <w:r w:rsidRPr="00774BAE">
              <w:rPr>
                <w:b/>
              </w:rPr>
              <w:t>Ribojimas</w:t>
            </w:r>
          </w:p>
        </w:tc>
        <w:tc>
          <w:tcPr>
            <w:tcW w:w="0" w:type="auto"/>
          </w:tcPr>
          <w:p w14:paraId="43D272AA" w14:textId="77777777" w:rsidR="006757C7" w:rsidRPr="00774BAE" w:rsidRDefault="009405B1">
            <w:r w:rsidRPr="00774BAE">
              <w:rPr>
                <w:b/>
              </w:rPr>
              <w:t>Pagalba</w:t>
            </w:r>
          </w:p>
        </w:tc>
        <w:tc>
          <w:tcPr>
            <w:tcW w:w="0" w:type="auto"/>
          </w:tcPr>
          <w:p w14:paraId="7B85BFEB" w14:textId="77777777" w:rsidR="006757C7" w:rsidRPr="00774BAE" w:rsidRDefault="009405B1">
            <w:r w:rsidRPr="00774BAE">
              <w:rPr>
                <w:b/>
              </w:rPr>
              <w:t>Aprašymas, kitos savybės</w:t>
            </w:r>
          </w:p>
        </w:tc>
      </w:tr>
      <w:tr w:rsidR="006757C7" w:rsidRPr="00774BAE" w14:paraId="6E37258D" w14:textId="77777777" w:rsidTr="006757C7">
        <w:tc>
          <w:tcPr>
            <w:tcW w:w="0" w:type="auto"/>
          </w:tcPr>
          <w:p w14:paraId="5B7E31B0" w14:textId="77777777" w:rsidR="006757C7" w:rsidRPr="00774BAE" w:rsidRDefault="009405B1">
            <w:r w:rsidRPr="00774BAE">
              <w:t>2</w:t>
            </w:r>
          </w:p>
        </w:tc>
        <w:tc>
          <w:tcPr>
            <w:tcW w:w="0" w:type="auto"/>
            <w:gridSpan w:val="8"/>
          </w:tcPr>
          <w:p w14:paraId="13450DBF" w14:textId="77777777" w:rsidR="006757C7" w:rsidRPr="00774BAE" w:rsidRDefault="009405B1">
            <w:r w:rsidRPr="00774BAE">
              <w:t xml:space="preserve">Nuoroda: </w:t>
            </w:r>
            <w:hyperlink r:id="rId71" w:history="1">
              <w:r w:rsidRPr="00774BAE">
                <w:rPr>
                  <w:rStyle w:val="Hipersaitas"/>
                </w:rPr>
                <w:t>https://www.figma.com/proto/QTmK0fTVFWISsKRZ78aKXt/LR-Seimas---TAIS?page-id=1087%3A1681&amp;node-id=3080-25126&amp;viewport=-1001%2C134%2C0.34&amp;t=pYoFagkCsvRzCnOd-1&amp;scaling=min-zoom&amp;content-scaling=fixed&amp;starting-point-node-id=3073%3A20059</w:t>
              </w:r>
            </w:hyperlink>
          </w:p>
          <w:p w14:paraId="5B2D25F0" w14:textId="77777777" w:rsidR="006757C7" w:rsidRPr="00774BAE" w:rsidRDefault="009405B1">
            <w:r w:rsidRPr="00774BAE">
              <w:t xml:space="preserve">Detalus duomenų laukų aprašymas pateiktas </w:t>
            </w:r>
            <w:hyperlink w:anchor="scroll-bookmark-111" w:history="1">
              <w:r w:rsidRPr="00774BAE">
                <w:rPr>
                  <w:rStyle w:val="Hipersaitas"/>
                </w:rPr>
                <w:t>Standartiniai duomenų laukai ir elementai</w:t>
              </w:r>
            </w:hyperlink>
          </w:p>
          <w:p w14:paraId="6E1541F3" w14:textId="77777777" w:rsidR="006757C7" w:rsidRPr="00774BAE" w:rsidRDefault="009405B1">
            <w:r w:rsidRPr="00774BAE">
              <w:t xml:space="preserve">Klaidų pranešimai pateikti </w:t>
            </w:r>
            <w:hyperlink w:anchor="scroll-bookmark-113" w:history="1">
              <w:r w:rsidRPr="00774BAE">
                <w:rPr>
                  <w:rStyle w:val="Hipersaitas"/>
                </w:rPr>
                <w:t>Klaidų ir informaciniai pranešimai</w:t>
              </w:r>
            </w:hyperlink>
          </w:p>
          <w:p w14:paraId="408FF858" w14:textId="77777777" w:rsidR="006757C7" w:rsidRPr="00774BAE" w:rsidRDefault="009405B1">
            <w:r w:rsidRPr="00774BAE">
              <w:t xml:space="preserve">Kiti elementai aprašyti </w:t>
            </w:r>
            <w:hyperlink w:anchor="scroll-bookmark-114" w:history="1">
              <w:r w:rsidRPr="00774BAE">
                <w:rPr>
                  <w:rStyle w:val="Hipersaitas"/>
                </w:rPr>
                <w:t>Kiti elementai</w:t>
              </w:r>
            </w:hyperlink>
          </w:p>
        </w:tc>
      </w:tr>
      <w:tr w:rsidR="006757C7" w:rsidRPr="00774BAE" w14:paraId="1A47080C" w14:textId="77777777" w:rsidTr="006757C7">
        <w:tc>
          <w:tcPr>
            <w:tcW w:w="0" w:type="auto"/>
          </w:tcPr>
          <w:p w14:paraId="54A88D67" w14:textId="77777777" w:rsidR="006757C7" w:rsidRPr="00774BAE" w:rsidRDefault="009405B1">
            <w:r w:rsidRPr="00774BAE">
              <w:t>3</w:t>
            </w:r>
          </w:p>
        </w:tc>
        <w:tc>
          <w:tcPr>
            <w:tcW w:w="0" w:type="auto"/>
          </w:tcPr>
          <w:p w14:paraId="614599EF" w14:textId="77777777" w:rsidR="006757C7" w:rsidRPr="00774BAE" w:rsidRDefault="009405B1">
            <w:r w:rsidRPr="00774BAE">
              <w:t>Rinkinio duomenys</w:t>
            </w:r>
          </w:p>
        </w:tc>
        <w:tc>
          <w:tcPr>
            <w:tcW w:w="0" w:type="auto"/>
          </w:tcPr>
          <w:p w14:paraId="462F46C8" w14:textId="77777777" w:rsidR="006757C7" w:rsidRPr="00774BAE" w:rsidRDefault="009405B1">
            <w:r w:rsidRPr="00774BAE">
              <w:t>Rinkinio pavadinimas</w:t>
            </w:r>
          </w:p>
        </w:tc>
        <w:tc>
          <w:tcPr>
            <w:tcW w:w="0" w:type="auto"/>
          </w:tcPr>
          <w:p w14:paraId="1EBB4225" w14:textId="77777777" w:rsidR="006757C7" w:rsidRPr="00774BAE" w:rsidRDefault="009405B1">
            <w:r w:rsidRPr="00774BAE">
              <w:t>Teksto įvedimo laukas</w:t>
            </w:r>
          </w:p>
        </w:tc>
        <w:tc>
          <w:tcPr>
            <w:tcW w:w="0" w:type="auto"/>
          </w:tcPr>
          <w:p w14:paraId="10E556F7" w14:textId="77777777" w:rsidR="006757C7" w:rsidRPr="00774BAE" w:rsidRDefault="009405B1">
            <w:r w:rsidRPr="00774BAE">
              <w:t>Taip</w:t>
            </w:r>
          </w:p>
        </w:tc>
        <w:tc>
          <w:tcPr>
            <w:tcW w:w="0" w:type="auto"/>
          </w:tcPr>
          <w:p w14:paraId="49460D2F" w14:textId="77777777" w:rsidR="006757C7" w:rsidRPr="00774BAE" w:rsidRDefault="009405B1">
            <w:r w:rsidRPr="00774BAE">
              <w:t>Taip</w:t>
            </w:r>
          </w:p>
        </w:tc>
        <w:tc>
          <w:tcPr>
            <w:tcW w:w="0" w:type="auto"/>
          </w:tcPr>
          <w:p w14:paraId="1F749A8B" w14:textId="77777777" w:rsidR="006757C7" w:rsidRPr="00774BAE" w:rsidRDefault="009405B1">
            <w:r w:rsidRPr="00774BAE">
              <w:t>Negali būti tuščias</w:t>
            </w:r>
          </w:p>
        </w:tc>
        <w:tc>
          <w:tcPr>
            <w:tcW w:w="0" w:type="auto"/>
          </w:tcPr>
          <w:p w14:paraId="57599180" w14:textId="029A3F75" w:rsidR="006757C7" w:rsidRPr="00774BAE" w:rsidRDefault="009405B1">
            <w:r w:rsidRPr="00774BAE">
              <w:t xml:space="preserve">Pradinėje būsenoje neįvedus nei vieno simbolio lauke rodomas tekstas “Įveskite </w:t>
            </w:r>
            <w:r w:rsidR="00663BE9">
              <w:t>TAP</w:t>
            </w:r>
            <w:r w:rsidRPr="00774BAE">
              <w:t xml:space="preserve"> rinkinio pavadinimą..”.</w:t>
            </w:r>
          </w:p>
        </w:tc>
        <w:tc>
          <w:tcPr>
            <w:tcW w:w="0" w:type="auto"/>
          </w:tcPr>
          <w:p w14:paraId="222FAE86" w14:textId="728121F0" w:rsidR="006757C7" w:rsidRPr="00774BAE" w:rsidRDefault="009405B1">
            <w:r w:rsidRPr="00774BAE">
              <w:t xml:space="preserve">Naudotojas įveda </w:t>
            </w:r>
            <w:r w:rsidR="00663BE9">
              <w:t>TAP</w:t>
            </w:r>
            <w:r w:rsidRPr="00774BAE">
              <w:t xml:space="preserve"> rinkinio pavadinimą. Be pavadinimo rinkinys negali būti sukurtas.</w:t>
            </w:r>
          </w:p>
        </w:tc>
      </w:tr>
      <w:tr w:rsidR="006757C7" w:rsidRPr="00774BAE" w14:paraId="77BA97FC" w14:textId="77777777" w:rsidTr="006757C7">
        <w:tc>
          <w:tcPr>
            <w:tcW w:w="0" w:type="auto"/>
          </w:tcPr>
          <w:p w14:paraId="320C8522" w14:textId="77777777" w:rsidR="006757C7" w:rsidRPr="00774BAE" w:rsidRDefault="009405B1">
            <w:r w:rsidRPr="00774BAE">
              <w:t>4</w:t>
            </w:r>
          </w:p>
        </w:tc>
        <w:tc>
          <w:tcPr>
            <w:tcW w:w="0" w:type="auto"/>
            <w:shd w:val="solid" w:color="FFFFFF" w:fill="FFFFFF"/>
          </w:tcPr>
          <w:p w14:paraId="255C3BD9" w14:textId="77777777" w:rsidR="006757C7" w:rsidRPr="00774BAE" w:rsidRDefault="009405B1">
            <w:r w:rsidRPr="00774BAE">
              <w:t>Rinkinį sudarantys projektai </w:t>
            </w:r>
          </w:p>
        </w:tc>
        <w:tc>
          <w:tcPr>
            <w:tcW w:w="0" w:type="auto"/>
          </w:tcPr>
          <w:p w14:paraId="5E70CD25" w14:textId="77777777" w:rsidR="006757C7" w:rsidRPr="00774BAE" w:rsidRDefault="009405B1">
            <w:r w:rsidRPr="00774BAE">
              <w:t>Projektų sąrašas</w:t>
            </w:r>
          </w:p>
        </w:tc>
        <w:tc>
          <w:tcPr>
            <w:tcW w:w="0" w:type="auto"/>
          </w:tcPr>
          <w:p w14:paraId="287AF210" w14:textId="77777777" w:rsidR="006757C7" w:rsidRPr="00774BAE" w:rsidRDefault="009405B1">
            <w:r w:rsidRPr="00774BAE">
              <w:t>Pasirinktų elementų sąrašas</w:t>
            </w:r>
          </w:p>
        </w:tc>
        <w:tc>
          <w:tcPr>
            <w:tcW w:w="0" w:type="auto"/>
          </w:tcPr>
          <w:p w14:paraId="0FA51FB0" w14:textId="77777777" w:rsidR="006757C7" w:rsidRPr="00774BAE" w:rsidRDefault="009405B1">
            <w:r w:rsidRPr="00774BAE">
              <w:t>Taip</w:t>
            </w:r>
          </w:p>
        </w:tc>
        <w:tc>
          <w:tcPr>
            <w:tcW w:w="0" w:type="auto"/>
          </w:tcPr>
          <w:p w14:paraId="4CBD6E8A" w14:textId="77777777" w:rsidR="006757C7" w:rsidRPr="00774BAE" w:rsidRDefault="009405B1">
            <w:r w:rsidRPr="00774BAE">
              <w:t>Taip</w:t>
            </w:r>
          </w:p>
        </w:tc>
        <w:tc>
          <w:tcPr>
            <w:tcW w:w="0" w:type="auto"/>
          </w:tcPr>
          <w:p w14:paraId="1A46888A" w14:textId="77777777" w:rsidR="006757C7" w:rsidRPr="00774BAE" w:rsidRDefault="009405B1">
            <w:r w:rsidRPr="00774BAE">
              <w:t>Rodomi į rinkinį įtraukti projektai. Rinkinyje turi būti ne mažiau 2 projektų.</w:t>
            </w:r>
          </w:p>
          <w:p w14:paraId="1EF0D8E5" w14:textId="77777777" w:rsidR="006757C7" w:rsidRPr="00774BAE" w:rsidRDefault="006757C7"/>
        </w:tc>
        <w:tc>
          <w:tcPr>
            <w:tcW w:w="0" w:type="auto"/>
          </w:tcPr>
          <w:p w14:paraId="18BD9CF7" w14:textId="77777777" w:rsidR="006757C7" w:rsidRPr="00774BAE" w:rsidRDefault="009405B1">
            <w:r w:rsidRPr="00774BAE">
              <w:t>-</w:t>
            </w:r>
          </w:p>
        </w:tc>
        <w:tc>
          <w:tcPr>
            <w:tcW w:w="0" w:type="auto"/>
          </w:tcPr>
          <w:p w14:paraId="3D3B660E" w14:textId="19379CBF" w:rsidR="006757C7" w:rsidRPr="00774BAE" w:rsidRDefault="009405B1">
            <w:r w:rsidRPr="00774BAE">
              <w:t xml:space="preserve">Rodomi jau į rinkinį įtraukti projektai, kurie buvo pasirinkti mano </w:t>
            </w:r>
            <w:r w:rsidR="00663BE9">
              <w:t>TAP</w:t>
            </w:r>
            <w:r w:rsidRPr="00774BAE">
              <w:t xml:space="preserve"> sąraše </w:t>
            </w:r>
            <w:hyperlink w:anchor="scroll-bookmark-53" w:history="1">
              <w:r w:rsidRPr="00774BAE">
                <w:rPr>
                  <w:rStyle w:val="Hipersaitas"/>
                </w:rPr>
                <w:t>Ekraninė forma "</w:t>
              </w:r>
              <w:r w:rsidR="006003C2">
                <w:rPr>
                  <w:rStyle w:val="Hipersaitas"/>
                </w:rPr>
                <w:t xml:space="preserve">TAP </w:t>
              </w:r>
              <w:proofErr w:type="spellStart"/>
              <w:r w:rsidR="006003C2">
                <w:rPr>
                  <w:rStyle w:val="Hipersaitas"/>
                </w:rPr>
                <w:t>rengykl</w:t>
              </w:r>
              <w:r w:rsidRPr="00774BAE">
                <w:rPr>
                  <w:rStyle w:val="Hipersaitas"/>
                </w:rPr>
                <w:t>ė</w:t>
              </w:r>
              <w:proofErr w:type="spellEnd"/>
              <w:r w:rsidRPr="00774BAE">
                <w:rPr>
                  <w:rStyle w:val="Hipersaitas"/>
                </w:rPr>
                <w:t xml:space="preserve"> - Mano teisės aktų projektai"</w:t>
              </w:r>
            </w:hyperlink>
            <w:r w:rsidRPr="00774BAE">
              <w:t>.</w:t>
            </w:r>
          </w:p>
          <w:p w14:paraId="2AC6F503" w14:textId="77777777" w:rsidR="006757C7" w:rsidRPr="00774BAE" w:rsidRDefault="009405B1">
            <w:r w:rsidRPr="00774BAE">
              <w:t>Rinkinį sudarantys projektai sąraše - rodomas projekto darbinis pavadinimas ir galimų veiksmų su sąrašo projektais mygtukai (ikonos).</w:t>
            </w:r>
          </w:p>
          <w:p w14:paraId="2DB24A55" w14:textId="77777777" w:rsidR="006757C7" w:rsidRPr="00774BAE" w:rsidRDefault="009405B1">
            <w:r w:rsidRPr="00774BAE">
              <w:t>Kiekvieną projektą galima pašalinti (pašalinamas paspaudžiant „X“ mygtuką) arba perkelti sąrašo viduje (aukščiau žemiau rodyklės pagalba).</w:t>
            </w:r>
          </w:p>
          <w:p w14:paraId="2BDA7B58" w14:textId="77777777" w:rsidR="006757C7" w:rsidRPr="00774BAE" w:rsidRDefault="009405B1">
            <w:r w:rsidRPr="00774BAE">
              <w:t>Jeigu visi iš sąrašo projektai yra pašalinami iš rinkinio arba rinkinyje lieka tik vienas projektas, turi būti pranešimas, kad bus pašalintas ir rinkinys.</w:t>
            </w:r>
          </w:p>
        </w:tc>
      </w:tr>
      <w:tr w:rsidR="006757C7" w:rsidRPr="00774BAE" w14:paraId="77DA51A1" w14:textId="77777777" w:rsidTr="006757C7">
        <w:tc>
          <w:tcPr>
            <w:tcW w:w="0" w:type="auto"/>
          </w:tcPr>
          <w:p w14:paraId="4C65A784" w14:textId="77777777" w:rsidR="006757C7" w:rsidRPr="00774BAE" w:rsidRDefault="009405B1">
            <w:r w:rsidRPr="00774BAE">
              <w:t>5</w:t>
            </w:r>
          </w:p>
        </w:tc>
        <w:tc>
          <w:tcPr>
            <w:tcW w:w="0" w:type="auto"/>
            <w:vMerge w:val="restart"/>
            <w:shd w:val="solid" w:color="FFFFFF" w:fill="FFFFFF"/>
          </w:tcPr>
          <w:p w14:paraId="72D84E4A" w14:textId="77777777" w:rsidR="006757C7" w:rsidRPr="00774BAE" w:rsidRDefault="009405B1">
            <w:r w:rsidRPr="00774BAE">
              <w:t>Teisės akto projekto įtraukimas</w:t>
            </w:r>
          </w:p>
        </w:tc>
        <w:tc>
          <w:tcPr>
            <w:tcW w:w="0" w:type="auto"/>
          </w:tcPr>
          <w:p w14:paraId="6F4056D4" w14:textId="77777777" w:rsidR="006757C7" w:rsidRPr="00774BAE" w:rsidRDefault="009405B1">
            <w:r w:rsidRPr="00774BAE">
              <w:t>Įtraukti projektą</w:t>
            </w:r>
          </w:p>
        </w:tc>
        <w:tc>
          <w:tcPr>
            <w:tcW w:w="0" w:type="auto"/>
          </w:tcPr>
          <w:p w14:paraId="124FFD3A" w14:textId="77777777" w:rsidR="006757C7" w:rsidRPr="00774BAE" w:rsidRDefault="009405B1">
            <w:r w:rsidRPr="00774BAE">
              <w:t>Paieškos elementas</w:t>
            </w:r>
          </w:p>
          <w:p w14:paraId="21B25770" w14:textId="77777777" w:rsidR="006757C7" w:rsidRPr="00774BAE" w:rsidRDefault="009405B1">
            <w:r w:rsidRPr="00774BAE">
              <w:t>Išskleidžiamas sąrašas su paieška</w:t>
            </w:r>
          </w:p>
        </w:tc>
        <w:tc>
          <w:tcPr>
            <w:tcW w:w="0" w:type="auto"/>
          </w:tcPr>
          <w:p w14:paraId="51D13476" w14:textId="77777777" w:rsidR="006757C7" w:rsidRPr="00774BAE" w:rsidRDefault="009405B1">
            <w:r w:rsidRPr="00774BAE">
              <w:t>Ne</w:t>
            </w:r>
          </w:p>
        </w:tc>
        <w:tc>
          <w:tcPr>
            <w:tcW w:w="0" w:type="auto"/>
          </w:tcPr>
          <w:p w14:paraId="61D6655D" w14:textId="77777777" w:rsidR="006757C7" w:rsidRPr="00774BAE" w:rsidRDefault="009405B1">
            <w:r w:rsidRPr="00774BAE">
              <w:t>Taip</w:t>
            </w:r>
          </w:p>
        </w:tc>
        <w:tc>
          <w:tcPr>
            <w:tcW w:w="0" w:type="auto"/>
          </w:tcPr>
          <w:p w14:paraId="78FB7A19" w14:textId="77777777" w:rsidR="006757C7" w:rsidRPr="00774BAE" w:rsidRDefault="009405B1">
            <w:r w:rsidRPr="00774BAE">
              <w:t>Tik egzistuojantys projektai</w:t>
            </w:r>
          </w:p>
        </w:tc>
        <w:tc>
          <w:tcPr>
            <w:tcW w:w="0" w:type="auto"/>
          </w:tcPr>
          <w:p w14:paraId="6287FEB3" w14:textId="77777777" w:rsidR="006757C7" w:rsidRPr="00774BAE" w:rsidRDefault="009405B1">
            <w:r w:rsidRPr="00774BAE">
              <w:t>Pradinėje būsenoje neįvedus nei vieno simbolio lauke rodomas tekstas “Ieškoti projekto ir jį pridėti…”.</w:t>
            </w:r>
          </w:p>
        </w:tc>
        <w:tc>
          <w:tcPr>
            <w:tcW w:w="0" w:type="auto"/>
          </w:tcPr>
          <w:p w14:paraId="16430F58" w14:textId="0585169E" w:rsidR="006757C7" w:rsidRPr="00774BAE" w:rsidRDefault="009405B1">
            <w:r w:rsidRPr="00774BAE">
              <w:t xml:space="preserve">Paieškos laukas pagal </w:t>
            </w:r>
            <w:r w:rsidR="00663BE9">
              <w:t>TAP</w:t>
            </w:r>
            <w:r w:rsidRPr="00774BAE">
              <w:t xml:space="preserve"> elementų „Mano teisės aktų projektai“ reikšmes. Naudotojas gali ieškoti teisės akto projekto pagal pavadinimą ir jį pridėti prie rinkinio.</w:t>
            </w:r>
          </w:p>
          <w:p w14:paraId="25B04F2E" w14:textId="77777777" w:rsidR="006757C7" w:rsidRPr="00774BAE" w:rsidRDefault="009405B1">
            <w:r w:rsidRPr="00774BAE">
              <w:t xml:space="preserve">Detalus lauko aprašymas pateiktas </w:t>
            </w:r>
            <w:hyperlink w:anchor="scroll-bookmark-127" w:history="1">
              <w:r w:rsidRPr="00774BAE">
                <w:rPr>
                  <w:rStyle w:val="Hipersaitas"/>
                </w:rPr>
                <w:t>Paieškos komponentas</w:t>
              </w:r>
            </w:hyperlink>
            <w:r w:rsidRPr="00774BAE">
              <w:t>.</w:t>
            </w:r>
          </w:p>
        </w:tc>
      </w:tr>
      <w:tr w:rsidR="006757C7" w:rsidRPr="00774BAE" w14:paraId="5A4A980D" w14:textId="77777777" w:rsidTr="006757C7">
        <w:tc>
          <w:tcPr>
            <w:tcW w:w="0" w:type="auto"/>
          </w:tcPr>
          <w:p w14:paraId="0D7A76FE" w14:textId="77777777" w:rsidR="006757C7" w:rsidRPr="00774BAE" w:rsidRDefault="009405B1">
            <w:r w:rsidRPr="00774BAE">
              <w:t>6</w:t>
            </w:r>
          </w:p>
        </w:tc>
        <w:tc>
          <w:tcPr>
            <w:tcW w:w="0" w:type="auto"/>
            <w:vMerge/>
          </w:tcPr>
          <w:p w14:paraId="2E339829" w14:textId="77777777" w:rsidR="006757C7" w:rsidRPr="00774BAE" w:rsidRDefault="006757C7"/>
        </w:tc>
        <w:tc>
          <w:tcPr>
            <w:tcW w:w="0" w:type="auto"/>
          </w:tcPr>
          <w:p w14:paraId="0C6124FB" w14:textId="77777777" w:rsidR="006757C7" w:rsidRPr="00774BAE" w:rsidRDefault="009405B1">
            <w:r w:rsidRPr="00774BAE">
              <w:t>Įtraukti</w:t>
            </w:r>
          </w:p>
        </w:tc>
        <w:tc>
          <w:tcPr>
            <w:tcW w:w="0" w:type="auto"/>
          </w:tcPr>
          <w:p w14:paraId="05D45A9F" w14:textId="77777777" w:rsidR="006757C7" w:rsidRPr="00774BAE" w:rsidRDefault="009405B1">
            <w:r w:rsidRPr="00774BAE">
              <w:t>Mygtukas</w:t>
            </w:r>
          </w:p>
        </w:tc>
        <w:tc>
          <w:tcPr>
            <w:tcW w:w="0" w:type="auto"/>
          </w:tcPr>
          <w:p w14:paraId="3EA54A65" w14:textId="77777777" w:rsidR="006757C7" w:rsidRPr="00774BAE" w:rsidRDefault="009405B1">
            <w:r w:rsidRPr="00774BAE">
              <w:t>Ne</w:t>
            </w:r>
          </w:p>
        </w:tc>
        <w:tc>
          <w:tcPr>
            <w:tcW w:w="0" w:type="auto"/>
          </w:tcPr>
          <w:p w14:paraId="6623ED37" w14:textId="77777777" w:rsidR="006757C7" w:rsidRPr="00774BAE" w:rsidRDefault="009405B1">
            <w:r w:rsidRPr="00774BAE">
              <w:t>Taip</w:t>
            </w:r>
          </w:p>
        </w:tc>
        <w:tc>
          <w:tcPr>
            <w:tcW w:w="0" w:type="auto"/>
          </w:tcPr>
          <w:p w14:paraId="0B503FBC" w14:textId="77777777" w:rsidR="006757C7" w:rsidRPr="00774BAE" w:rsidRDefault="009405B1">
            <w:r w:rsidRPr="00774BAE">
              <w:t>Aktyvus tik pasirinkus projektą</w:t>
            </w:r>
          </w:p>
        </w:tc>
        <w:tc>
          <w:tcPr>
            <w:tcW w:w="0" w:type="auto"/>
          </w:tcPr>
          <w:p w14:paraId="20A9C03A" w14:textId="77777777" w:rsidR="006757C7" w:rsidRPr="00774BAE" w:rsidRDefault="009405B1">
            <w:r w:rsidRPr="00774BAE">
              <w:t>-</w:t>
            </w:r>
          </w:p>
        </w:tc>
        <w:tc>
          <w:tcPr>
            <w:tcW w:w="0" w:type="auto"/>
          </w:tcPr>
          <w:p w14:paraId="2B403C00" w14:textId="77777777" w:rsidR="006757C7" w:rsidRPr="00774BAE" w:rsidRDefault="009405B1">
            <w:r w:rsidRPr="00774BAE">
              <w:t>Prideda pasirinktą projektą prie rinkinį sudarančių projektų sąrašo.</w:t>
            </w:r>
          </w:p>
        </w:tc>
      </w:tr>
      <w:tr w:rsidR="006757C7" w:rsidRPr="00774BAE" w14:paraId="6AB213D8" w14:textId="77777777" w:rsidTr="006757C7">
        <w:tc>
          <w:tcPr>
            <w:tcW w:w="0" w:type="auto"/>
          </w:tcPr>
          <w:p w14:paraId="7AB81292" w14:textId="77777777" w:rsidR="006757C7" w:rsidRPr="00774BAE" w:rsidRDefault="009405B1">
            <w:r w:rsidRPr="00774BAE">
              <w:t>7</w:t>
            </w:r>
          </w:p>
        </w:tc>
        <w:tc>
          <w:tcPr>
            <w:tcW w:w="0" w:type="auto"/>
            <w:vMerge w:val="restart"/>
          </w:tcPr>
          <w:p w14:paraId="02AD61CE" w14:textId="77777777" w:rsidR="006757C7" w:rsidRPr="00774BAE" w:rsidRDefault="009405B1">
            <w:r w:rsidRPr="00774BAE">
              <w:t>Veiksmai</w:t>
            </w:r>
          </w:p>
        </w:tc>
        <w:tc>
          <w:tcPr>
            <w:tcW w:w="0" w:type="auto"/>
          </w:tcPr>
          <w:p w14:paraId="508DCB91" w14:textId="77777777" w:rsidR="006757C7" w:rsidRPr="00774BAE" w:rsidRDefault="009405B1">
            <w:r w:rsidRPr="00774BAE">
              <w:t>Atšaukti</w:t>
            </w:r>
          </w:p>
        </w:tc>
        <w:tc>
          <w:tcPr>
            <w:tcW w:w="0" w:type="auto"/>
          </w:tcPr>
          <w:p w14:paraId="6AC74833" w14:textId="77777777" w:rsidR="006757C7" w:rsidRPr="00774BAE" w:rsidRDefault="009405B1">
            <w:r w:rsidRPr="00774BAE">
              <w:t>Mygtukas</w:t>
            </w:r>
          </w:p>
        </w:tc>
        <w:tc>
          <w:tcPr>
            <w:tcW w:w="0" w:type="auto"/>
          </w:tcPr>
          <w:p w14:paraId="7A29CB27" w14:textId="77777777" w:rsidR="006757C7" w:rsidRPr="00774BAE" w:rsidRDefault="009405B1">
            <w:r w:rsidRPr="00774BAE">
              <w:t>Ne</w:t>
            </w:r>
          </w:p>
        </w:tc>
        <w:tc>
          <w:tcPr>
            <w:tcW w:w="0" w:type="auto"/>
          </w:tcPr>
          <w:p w14:paraId="30639679" w14:textId="77777777" w:rsidR="006757C7" w:rsidRPr="00774BAE" w:rsidRDefault="009405B1">
            <w:r w:rsidRPr="00774BAE">
              <w:t>Taip</w:t>
            </w:r>
          </w:p>
        </w:tc>
        <w:tc>
          <w:tcPr>
            <w:tcW w:w="0" w:type="auto"/>
          </w:tcPr>
          <w:p w14:paraId="77906ACF" w14:textId="77777777" w:rsidR="006757C7" w:rsidRPr="00774BAE" w:rsidRDefault="009405B1">
            <w:r w:rsidRPr="00774BAE">
              <w:t>-</w:t>
            </w:r>
          </w:p>
        </w:tc>
        <w:tc>
          <w:tcPr>
            <w:tcW w:w="0" w:type="auto"/>
          </w:tcPr>
          <w:p w14:paraId="7A5E72A5" w14:textId="77777777" w:rsidR="006757C7" w:rsidRPr="00774BAE" w:rsidRDefault="009405B1">
            <w:r w:rsidRPr="00774BAE">
              <w:t>-</w:t>
            </w:r>
          </w:p>
        </w:tc>
        <w:tc>
          <w:tcPr>
            <w:tcW w:w="0" w:type="auto"/>
          </w:tcPr>
          <w:p w14:paraId="14611011" w14:textId="5DC16CF6" w:rsidR="006757C7" w:rsidRPr="00774BAE" w:rsidRDefault="009405B1">
            <w:r w:rsidRPr="00774BAE">
              <w:t xml:space="preserve">Uždaro langą neišsaugant duomenų. Grįžtama į langą </w:t>
            </w:r>
            <w:hyperlink w:anchor="scroll-bookmark-53" w:history="1">
              <w:r w:rsidRPr="00774BAE">
                <w:rPr>
                  <w:rStyle w:val="Hipersaitas"/>
                </w:rPr>
                <w:t>Ekraninė forma "</w:t>
              </w:r>
              <w:r w:rsidR="006003C2">
                <w:rPr>
                  <w:rStyle w:val="Hipersaitas"/>
                </w:rPr>
                <w:t xml:space="preserve">TAP </w:t>
              </w:r>
              <w:proofErr w:type="spellStart"/>
              <w:r w:rsidR="006003C2">
                <w:rPr>
                  <w:rStyle w:val="Hipersaitas"/>
                </w:rPr>
                <w:t>rengykl</w:t>
              </w:r>
              <w:r w:rsidRPr="00774BAE">
                <w:rPr>
                  <w:rStyle w:val="Hipersaitas"/>
                </w:rPr>
                <w:t>ė</w:t>
              </w:r>
              <w:proofErr w:type="spellEnd"/>
              <w:r w:rsidRPr="00774BAE">
                <w:rPr>
                  <w:rStyle w:val="Hipersaitas"/>
                </w:rPr>
                <w:t xml:space="preserve"> - Mano teisės aktų projektai"</w:t>
              </w:r>
            </w:hyperlink>
            <w:r w:rsidRPr="00774BAE">
              <w:t>.</w:t>
            </w:r>
          </w:p>
        </w:tc>
      </w:tr>
      <w:tr w:rsidR="006757C7" w:rsidRPr="00774BAE" w14:paraId="2C50F696" w14:textId="77777777" w:rsidTr="006757C7">
        <w:tc>
          <w:tcPr>
            <w:tcW w:w="0" w:type="auto"/>
          </w:tcPr>
          <w:p w14:paraId="4CB04419" w14:textId="77777777" w:rsidR="006757C7" w:rsidRPr="00774BAE" w:rsidRDefault="009405B1">
            <w:r w:rsidRPr="00774BAE">
              <w:t>8</w:t>
            </w:r>
          </w:p>
        </w:tc>
        <w:tc>
          <w:tcPr>
            <w:tcW w:w="0" w:type="auto"/>
            <w:vMerge/>
          </w:tcPr>
          <w:p w14:paraId="21314BE0" w14:textId="77777777" w:rsidR="006757C7" w:rsidRPr="00774BAE" w:rsidRDefault="006757C7"/>
        </w:tc>
        <w:tc>
          <w:tcPr>
            <w:tcW w:w="0" w:type="auto"/>
          </w:tcPr>
          <w:p w14:paraId="7B388D37" w14:textId="77777777" w:rsidR="006757C7" w:rsidRPr="00774BAE" w:rsidRDefault="009405B1">
            <w:r w:rsidRPr="00774BAE">
              <w:t>Sukurti rinkinį</w:t>
            </w:r>
          </w:p>
        </w:tc>
        <w:tc>
          <w:tcPr>
            <w:tcW w:w="0" w:type="auto"/>
          </w:tcPr>
          <w:p w14:paraId="438E63B4" w14:textId="77777777" w:rsidR="006757C7" w:rsidRPr="00774BAE" w:rsidRDefault="009405B1">
            <w:r w:rsidRPr="00774BAE">
              <w:t>Mygtukas</w:t>
            </w:r>
          </w:p>
        </w:tc>
        <w:tc>
          <w:tcPr>
            <w:tcW w:w="0" w:type="auto"/>
          </w:tcPr>
          <w:p w14:paraId="4893B972" w14:textId="77777777" w:rsidR="006757C7" w:rsidRPr="00774BAE" w:rsidRDefault="009405B1">
            <w:r w:rsidRPr="00774BAE">
              <w:t>Taip</w:t>
            </w:r>
          </w:p>
        </w:tc>
        <w:tc>
          <w:tcPr>
            <w:tcW w:w="0" w:type="auto"/>
          </w:tcPr>
          <w:p w14:paraId="663E2813" w14:textId="77777777" w:rsidR="006757C7" w:rsidRPr="00774BAE" w:rsidRDefault="009405B1">
            <w:r w:rsidRPr="00774BAE">
              <w:t>Taip</w:t>
            </w:r>
          </w:p>
        </w:tc>
        <w:tc>
          <w:tcPr>
            <w:tcW w:w="0" w:type="auto"/>
          </w:tcPr>
          <w:p w14:paraId="79943CB0" w14:textId="77777777" w:rsidR="006757C7" w:rsidRPr="00774BAE" w:rsidRDefault="009405B1">
            <w:r w:rsidRPr="00774BAE">
              <w:t>Aktyvus tik užpildžius privalomus laukus ir įtraukus bent du projektus</w:t>
            </w:r>
          </w:p>
        </w:tc>
        <w:tc>
          <w:tcPr>
            <w:tcW w:w="0" w:type="auto"/>
          </w:tcPr>
          <w:p w14:paraId="46E91955" w14:textId="77777777" w:rsidR="006757C7" w:rsidRPr="00774BAE" w:rsidRDefault="009405B1">
            <w:r w:rsidRPr="00774BAE">
              <w:t>-</w:t>
            </w:r>
          </w:p>
        </w:tc>
        <w:tc>
          <w:tcPr>
            <w:tcW w:w="0" w:type="auto"/>
          </w:tcPr>
          <w:p w14:paraId="777DB335" w14:textId="5A892E31" w:rsidR="006757C7" w:rsidRPr="00774BAE" w:rsidRDefault="009405B1">
            <w:r w:rsidRPr="00774BAE">
              <w:t xml:space="preserve">Sukuria naują </w:t>
            </w:r>
            <w:r w:rsidR="00663BE9">
              <w:t>TAP</w:t>
            </w:r>
            <w:r w:rsidRPr="00774BAE">
              <w:t xml:space="preserve"> rinkinį. Grįžtama į langą </w:t>
            </w:r>
            <w:hyperlink w:anchor="scroll-bookmark-53" w:history="1">
              <w:r w:rsidRPr="00774BAE">
                <w:rPr>
                  <w:rStyle w:val="Hipersaitas"/>
                </w:rPr>
                <w:t>Ekraninė forma "</w:t>
              </w:r>
              <w:r w:rsidR="006003C2">
                <w:rPr>
                  <w:rStyle w:val="Hipersaitas"/>
                </w:rPr>
                <w:t xml:space="preserve">TAP </w:t>
              </w:r>
              <w:proofErr w:type="spellStart"/>
              <w:r w:rsidR="006003C2">
                <w:rPr>
                  <w:rStyle w:val="Hipersaitas"/>
                </w:rPr>
                <w:t>rengykl</w:t>
              </w:r>
              <w:r w:rsidRPr="00774BAE">
                <w:rPr>
                  <w:rStyle w:val="Hipersaitas"/>
                </w:rPr>
                <w:t>ė</w:t>
              </w:r>
              <w:proofErr w:type="spellEnd"/>
              <w:r w:rsidRPr="00774BAE">
                <w:rPr>
                  <w:rStyle w:val="Hipersaitas"/>
                </w:rPr>
                <w:t xml:space="preserve"> - Mano teisės aktų projektai"</w:t>
              </w:r>
            </w:hyperlink>
            <w:r w:rsidRPr="00774BAE">
              <w:t>.</w:t>
            </w:r>
          </w:p>
        </w:tc>
      </w:tr>
    </w:tbl>
    <w:p w14:paraId="3910958F" w14:textId="77777777" w:rsidR="006757C7" w:rsidRPr="00774BAE" w:rsidRDefault="009405B1">
      <w:pPr>
        <w:sectPr w:rsidR="006757C7" w:rsidRPr="00774BAE" w:rsidSect="008B1C6A">
          <w:headerReference w:type="default" r:id="rId72"/>
          <w:footerReference w:type="even" r:id="rId73"/>
          <w:footerReference w:type="default" r:id="rId74"/>
          <w:pgSz w:w="16838" w:h="11899" w:orient="landscape"/>
          <w:pgMar w:top="1440" w:right="1701" w:bottom="1440" w:left="1701" w:header="709" w:footer="709" w:gutter="0"/>
          <w:cols w:space="708"/>
          <w:docGrid w:linePitch="360"/>
        </w:sectPr>
      </w:pPr>
      <w:r w:rsidRPr="00774BAE">
        <w:br w:type="page"/>
      </w:r>
    </w:p>
    <w:p w14:paraId="4C466A36" w14:textId="5BBDFC18" w:rsidR="006757C7" w:rsidRPr="00774BAE" w:rsidRDefault="009405B1">
      <w:pPr>
        <w:pStyle w:val="Antrat3"/>
      </w:pPr>
      <w:bookmarkStart w:id="114" w:name="scroll-bookmark-162"/>
      <w:bookmarkStart w:id="115" w:name="scroll-bookmark-57"/>
      <w:bookmarkStart w:id="116" w:name="_Toc227775684"/>
      <w:bookmarkEnd w:id="114"/>
      <w:r w:rsidRPr="7BF5507A">
        <w:rPr>
          <w:lang w:val="lt-LT"/>
        </w:rPr>
        <w:t>Ekraninė forma "</w:t>
      </w:r>
      <w:r w:rsidR="009648C4">
        <w:rPr>
          <w:lang w:val="lt-LT"/>
        </w:rPr>
        <w:t xml:space="preserve">TAP </w:t>
      </w:r>
      <w:proofErr w:type="spellStart"/>
      <w:r w:rsidR="009648C4">
        <w:rPr>
          <w:lang w:val="lt-LT"/>
        </w:rPr>
        <w:t>r</w:t>
      </w:r>
      <w:r w:rsidRPr="7BF5507A">
        <w:rPr>
          <w:lang w:val="lt-LT"/>
        </w:rPr>
        <w:t>engyklė</w:t>
      </w:r>
      <w:proofErr w:type="spellEnd"/>
      <w:r w:rsidRPr="7BF5507A">
        <w:rPr>
          <w:lang w:val="lt-LT"/>
        </w:rPr>
        <w:t xml:space="preserve"> - Naujo teisės akto projekto kūrimas"</w:t>
      </w:r>
      <w:bookmarkEnd w:id="115"/>
      <w:bookmarkEnd w:id="116"/>
    </w:p>
    <w:p w14:paraId="44657C99" w14:textId="77777777" w:rsidR="006757C7" w:rsidRPr="00774BAE" w:rsidRDefault="009405B1">
      <w:pPr>
        <w:pStyle w:val="Antrat4"/>
      </w:pPr>
      <w:bookmarkStart w:id="117" w:name="scroll-bookmark-163"/>
      <w:bookmarkStart w:id="118" w:name="scroll-bookmark-164"/>
      <w:bookmarkEnd w:id="117"/>
      <w:proofErr w:type="spellStart"/>
      <w:r w:rsidRPr="00774BAE">
        <w:t>Bendra</w:t>
      </w:r>
      <w:proofErr w:type="spellEnd"/>
      <w:r w:rsidRPr="00774BAE">
        <w:t xml:space="preserve"> </w:t>
      </w:r>
      <w:proofErr w:type="spellStart"/>
      <w:r w:rsidRPr="00774BAE">
        <w:t>informacija</w:t>
      </w:r>
      <w:bookmarkEnd w:id="118"/>
      <w:proofErr w:type="spellEnd"/>
    </w:p>
    <w:tbl>
      <w:tblPr>
        <w:tblStyle w:val="ScrollTableNormal"/>
        <w:tblW w:w="5000" w:type="pct"/>
        <w:tblLook w:val="0080" w:firstRow="0" w:lastRow="0" w:firstColumn="1" w:lastColumn="0" w:noHBand="0" w:noVBand="0"/>
      </w:tblPr>
      <w:tblGrid>
        <w:gridCol w:w="5169"/>
        <w:gridCol w:w="3318"/>
      </w:tblGrid>
      <w:tr w:rsidR="006757C7" w:rsidRPr="00774BAE" w14:paraId="01BB9ED0"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01DC29A0" w14:textId="77777777" w:rsidR="006757C7" w:rsidRPr="00774BAE" w:rsidRDefault="009405B1">
            <w:r w:rsidRPr="00774BAE">
              <w:t>Komponentas</w:t>
            </w:r>
          </w:p>
        </w:tc>
        <w:tc>
          <w:tcPr>
            <w:tcW w:w="0" w:type="auto"/>
          </w:tcPr>
          <w:p w14:paraId="76359C57" w14:textId="122247F0" w:rsidR="006757C7" w:rsidRPr="00774BAE" w:rsidRDefault="009648C4" w:rsidP="009648C4">
            <w:pPr>
              <w:cnfStyle w:val="000000000000" w:firstRow="0" w:lastRow="0" w:firstColumn="0" w:lastColumn="0" w:oddVBand="0" w:evenVBand="0" w:oddHBand="0" w:evenHBand="0" w:firstRowFirstColumn="0" w:firstRowLastColumn="0" w:lastRowFirstColumn="0" w:lastRowLastColumn="0"/>
            </w:pPr>
            <w:r w:rsidRPr="00774BAE">
              <w:t>T</w:t>
            </w:r>
            <w:r>
              <w:t>AP</w:t>
            </w:r>
            <w:r w:rsidRPr="00774BAE">
              <w:t xml:space="preserve"> </w:t>
            </w:r>
            <w:proofErr w:type="spellStart"/>
            <w:r w:rsidR="009405B1" w:rsidRPr="00774BAE">
              <w:t>rengyklė</w:t>
            </w:r>
            <w:proofErr w:type="spellEnd"/>
          </w:p>
        </w:tc>
      </w:tr>
      <w:tr w:rsidR="006757C7" w:rsidRPr="00774BAE" w14:paraId="4AB1CFB9"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15C836A8" w14:textId="77777777" w:rsidR="006757C7" w:rsidRPr="00774BAE" w:rsidRDefault="009405B1">
            <w:r w:rsidRPr="00774BAE">
              <w:t>Modulis</w:t>
            </w:r>
          </w:p>
        </w:tc>
        <w:tc>
          <w:tcPr>
            <w:tcW w:w="0" w:type="auto"/>
          </w:tcPr>
          <w:p w14:paraId="3CE57B23" w14:textId="77777777" w:rsidR="006757C7" w:rsidRPr="00774BAE" w:rsidRDefault="009405B1">
            <w:pPr>
              <w:cnfStyle w:val="000000000000" w:firstRow="0" w:lastRow="0" w:firstColumn="0" w:lastColumn="0" w:oddVBand="0" w:evenVBand="0" w:oddHBand="0" w:evenHBand="0" w:firstRowFirstColumn="0" w:firstRowLastColumn="0" w:lastRowFirstColumn="0" w:lastRowLastColumn="0"/>
            </w:pPr>
            <w:r w:rsidRPr="00774BAE">
              <w:t>TAP ir TA rengimo modulis</w:t>
            </w:r>
          </w:p>
        </w:tc>
      </w:tr>
      <w:tr w:rsidR="006757C7" w:rsidRPr="00774BAE" w14:paraId="25EEB607"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7DFE0ED8" w14:textId="1B749176" w:rsidR="006757C7" w:rsidRPr="00774BAE" w:rsidRDefault="00B85FC5">
            <w:r>
              <w:t xml:space="preserve">Pamatinės TAIS atnaujinimo </w:t>
            </w:r>
            <w:r w:rsidRPr="00774BAE">
              <w:t>TS skyrius</w:t>
            </w:r>
          </w:p>
        </w:tc>
        <w:tc>
          <w:tcPr>
            <w:tcW w:w="0" w:type="auto"/>
          </w:tcPr>
          <w:p w14:paraId="168C7845" w14:textId="77777777" w:rsidR="006757C7" w:rsidRPr="00774BAE" w:rsidRDefault="009405B1">
            <w:pPr>
              <w:cnfStyle w:val="000000000000" w:firstRow="0" w:lastRow="0" w:firstColumn="0" w:lastColumn="0" w:oddVBand="0" w:evenVBand="0" w:oddHBand="0" w:evenHBand="0" w:firstRowFirstColumn="0" w:firstRowLastColumn="0" w:lastRowFirstColumn="0" w:lastRowLastColumn="0"/>
            </w:pPr>
            <w:r w:rsidRPr="00774BAE">
              <w:t>TS 2.4.2</w:t>
            </w:r>
          </w:p>
        </w:tc>
      </w:tr>
    </w:tbl>
    <w:p w14:paraId="0189ED2D" w14:textId="77777777" w:rsidR="006757C7" w:rsidRPr="00774BAE" w:rsidRDefault="009405B1">
      <w:pPr>
        <w:pStyle w:val="Antrat4"/>
      </w:pPr>
      <w:bookmarkStart w:id="119" w:name="scroll-bookmark-165"/>
      <w:bookmarkStart w:id="120" w:name="scroll-bookmark-166"/>
      <w:bookmarkEnd w:id="119"/>
      <w:proofErr w:type="spellStart"/>
      <w:r w:rsidRPr="00774BAE">
        <w:t>Sprendimo</w:t>
      </w:r>
      <w:proofErr w:type="spellEnd"/>
      <w:r w:rsidRPr="00774BAE">
        <w:t xml:space="preserve"> </w:t>
      </w:r>
      <w:proofErr w:type="spellStart"/>
      <w:r w:rsidRPr="00774BAE">
        <w:t>aprašymas</w:t>
      </w:r>
      <w:bookmarkEnd w:id="120"/>
      <w:proofErr w:type="spellEnd"/>
    </w:p>
    <w:p w14:paraId="235C92EB" w14:textId="77777777" w:rsidR="006757C7" w:rsidRPr="00774BAE" w:rsidRDefault="009405B1">
      <w:pPr>
        <w:pStyle w:val="Antrat5"/>
      </w:pPr>
      <w:bookmarkStart w:id="121" w:name="scroll-bookmark-167"/>
      <w:bookmarkStart w:id="122" w:name="scroll-bookmark-168"/>
      <w:bookmarkEnd w:id="121"/>
      <w:proofErr w:type="spellStart"/>
      <w:r w:rsidRPr="00774BAE">
        <w:t>Susiję</w:t>
      </w:r>
      <w:proofErr w:type="spellEnd"/>
      <w:r w:rsidRPr="00774BAE">
        <w:t xml:space="preserve"> </w:t>
      </w:r>
      <w:proofErr w:type="spellStart"/>
      <w:r w:rsidRPr="00774BAE">
        <w:t>procesai</w:t>
      </w:r>
      <w:bookmarkEnd w:id="122"/>
      <w:proofErr w:type="spellEnd"/>
    </w:p>
    <w:p w14:paraId="317D045C" w14:textId="3F605BAA" w:rsidR="006757C7" w:rsidRPr="00774BAE" w:rsidRDefault="009405B1">
      <w:hyperlink w:anchor="scroll-bookmark-43" w:history="1">
        <w:r w:rsidRPr="00774BAE">
          <w:rPr>
            <w:rStyle w:val="Hipersaitas"/>
          </w:rPr>
          <w:t xml:space="preserve">Bendras procesas BP_1 „TAP rengimas </w:t>
        </w:r>
        <w:r w:rsidR="009648C4">
          <w:rPr>
            <w:rStyle w:val="Hipersaitas"/>
          </w:rPr>
          <w:t xml:space="preserve">TAP </w:t>
        </w:r>
        <w:proofErr w:type="spellStart"/>
        <w:r w:rsidRPr="00774BAE">
          <w:rPr>
            <w:rStyle w:val="Hipersaitas"/>
          </w:rPr>
          <w:t>rengyklėje</w:t>
        </w:r>
        <w:proofErr w:type="spellEnd"/>
        <w:r w:rsidRPr="00774BAE">
          <w:rPr>
            <w:rStyle w:val="Hipersaitas"/>
          </w:rPr>
          <w:t>“</w:t>
        </w:r>
      </w:hyperlink>
    </w:p>
    <w:p w14:paraId="241D0B3D" w14:textId="77777777" w:rsidR="006757C7" w:rsidRPr="00774BAE" w:rsidRDefault="009405B1">
      <w:r w:rsidRPr="00774BAE">
        <w:t>Kiti susiję procesai:</w:t>
      </w:r>
    </w:p>
    <w:p w14:paraId="0944DBC6" w14:textId="77777777" w:rsidR="006757C7" w:rsidRPr="00774BAE" w:rsidRDefault="009405B1">
      <w:hyperlink w:anchor="scroll-bookmark-44" w:history="1">
        <w:r w:rsidRPr="00774BAE">
          <w:rPr>
            <w:rStyle w:val="Hipersaitas"/>
          </w:rPr>
          <w:t>Procesas PP1 „TAP rengimas (ministerija, kitos įstaigos ir savivaldybės)“</w:t>
        </w:r>
      </w:hyperlink>
    </w:p>
    <w:p w14:paraId="31AFE407" w14:textId="77777777" w:rsidR="006757C7" w:rsidRPr="00774BAE" w:rsidRDefault="009405B1">
      <w:hyperlink w:anchor="scroll-bookmark-45" w:history="1">
        <w:r w:rsidRPr="00774BAE">
          <w:rPr>
            <w:rStyle w:val="Hipersaitas"/>
          </w:rPr>
          <w:t>Procesas PP2 „TAP rengimas (Vyriausybė)“</w:t>
        </w:r>
      </w:hyperlink>
    </w:p>
    <w:p w14:paraId="43CBBF5D" w14:textId="77777777" w:rsidR="006757C7" w:rsidRPr="00774BAE" w:rsidRDefault="009405B1">
      <w:hyperlink w:anchor="scroll-bookmark-46" w:history="1">
        <w:r w:rsidRPr="00774BAE">
          <w:rPr>
            <w:rStyle w:val="Hipersaitas"/>
          </w:rPr>
          <w:t>Procesas PP3 „TAP rengimas (Seime)“</w:t>
        </w:r>
      </w:hyperlink>
    </w:p>
    <w:p w14:paraId="7A793AAC" w14:textId="77777777" w:rsidR="006757C7" w:rsidRPr="00774BAE" w:rsidRDefault="009405B1">
      <w:hyperlink w:anchor="scroll-bookmark-47" w:history="1">
        <w:r w:rsidRPr="00774BAE">
          <w:rPr>
            <w:rStyle w:val="Hipersaitas"/>
          </w:rPr>
          <w:t>Procesas PP4 „TAP rengimas (Prezidentūra)“</w:t>
        </w:r>
      </w:hyperlink>
    </w:p>
    <w:p w14:paraId="17CCBF97" w14:textId="77777777" w:rsidR="006757C7" w:rsidRPr="00774BAE" w:rsidRDefault="009405B1">
      <w:pPr>
        <w:pStyle w:val="Antrat5"/>
      </w:pPr>
      <w:bookmarkStart w:id="123" w:name="scroll-bookmark-169"/>
      <w:bookmarkStart w:id="124" w:name="scroll-bookmark-170"/>
      <w:bookmarkEnd w:id="123"/>
      <w:proofErr w:type="spellStart"/>
      <w:r w:rsidRPr="00774BAE">
        <w:t>Ekraninė</w:t>
      </w:r>
      <w:proofErr w:type="spellEnd"/>
      <w:r w:rsidRPr="00774BAE">
        <w:t xml:space="preserve"> forma „</w:t>
      </w:r>
      <w:proofErr w:type="spellStart"/>
      <w:r w:rsidRPr="00774BAE">
        <w:t>Naujo</w:t>
      </w:r>
      <w:proofErr w:type="spellEnd"/>
      <w:r w:rsidRPr="00774BAE">
        <w:t xml:space="preserve"> </w:t>
      </w:r>
      <w:proofErr w:type="spellStart"/>
      <w:r w:rsidRPr="00774BAE">
        <w:t>teisės</w:t>
      </w:r>
      <w:proofErr w:type="spellEnd"/>
      <w:r w:rsidRPr="00774BAE">
        <w:t xml:space="preserve"> </w:t>
      </w:r>
      <w:proofErr w:type="spellStart"/>
      <w:r w:rsidRPr="00774BAE">
        <w:t>akto</w:t>
      </w:r>
      <w:proofErr w:type="spellEnd"/>
      <w:r w:rsidRPr="00774BAE">
        <w:t xml:space="preserve"> </w:t>
      </w:r>
      <w:proofErr w:type="spellStart"/>
      <w:r w:rsidRPr="00774BAE">
        <w:t>projekto</w:t>
      </w:r>
      <w:proofErr w:type="spellEnd"/>
      <w:r w:rsidRPr="00774BAE">
        <w:t xml:space="preserve"> </w:t>
      </w:r>
      <w:proofErr w:type="spellStart"/>
      <w:proofErr w:type="gramStart"/>
      <w:r w:rsidRPr="00774BAE">
        <w:t>kūrimas</w:t>
      </w:r>
      <w:proofErr w:type="spellEnd"/>
      <w:r w:rsidRPr="00774BAE">
        <w:t>“ (</w:t>
      </w:r>
      <w:proofErr w:type="spellStart"/>
      <w:proofErr w:type="gramEnd"/>
      <w:r w:rsidRPr="00774BAE">
        <w:t>iššokantis</w:t>
      </w:r>
      <w:proofErr w:type="spellEnd"/>
      <w:r w:rsidRPr="00774BAE">
        <w:t xml:space="preserve"> </w:t>
      </w:r>
      <w:proofErr w:type="spellStart"/>
      <w:r w:rsidRPr="00774BAE">
        <w:t>langas</w:t>
      </w:r>
      <w:proofErr w:type="spellEnd"/>
      <w:r w:rsidRPr="00774BAE">
        <w:t>)</w:t>
      </w:r>
      <w:bookmarkEnd w:id="124"/>
    </w:p>
    <w:p w14:paraId="24DEB4EF" w14:textId="77777777" w:rsidR="006757C7" w:rsidRPr="00774BAE" w:rsidRDefault="009405B1">
      <w:pPr>
        <w:jc w:val="center"/>
      </w:pPr>
      <w:r w:rsidRPr="00774BAE">
        <w:rPr>
          <w:noProof/>
          <w:lang w:eastAsia="lt-LT"/>
        </w:rPr>
        <w:drawing>
          <wp:inline distT="0" distB="0" distL="0" distR="0" wp14:anchorId="5DFFE58A" wp14:editId="3D15BDC5">
            <wp:extent cx="5395595" cy="3049684"/>
            <wp:effectExtent l="0" t="0" r="0" b="0"/>
            <wp:docPr id="100092" name="Picture 100092" descr="image-20260219-0722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2" name=""/>
                    <pic:cNvPicPr>
                      <a:picLocks noChangeAspect="1"/>
                    </pic:cNvPicPr>
                  </pic:nvPicPr>
                  <pic:blipFill>
                    <a:blip r:embed="rId75"/>
                    <a:stretch>
                      <a:fillRect/>
                    </a:stretch>
                  </pic:blipFill>
                  <pic:spPr>
                    <a:xfrm>
                      <a:off x="0" y="0"/>
                      <a:ext cx="5395595" cy="3049684"/>
                    </a:xfrm>
                    <a:prstGeom prst="rect">
                      <a:avLst/>
                    </a:prstGeom>
                  </pic:spPr>
                </pic:pic>
              </a:graphicData>
            </a:graphic>
          </wp:inline>
        </w:drawing>
      </w:r>
    </w:p>
    <w:p w14:paraId="0ED00DB1" w14:textId="77777777" w:rsidR="006757C7" w:rsidRPr="00774BAE" w:rsidRDefault="006757C7"/>
    <w:p w14:paraId="5EAA031C" w14:textId="77777777" w:rsidR="006757C7" w:rsidRPr="00774BAE" w:rsidRDefault="009405B1">
      <w:pPr>
        <w:sectPr w:rsidR="006757C7" w:rsidRPr="00774BAE" w:rsidSect="008B1C6A">
          <w:headerReference w:type="default" r:id="rId76"/>
          <w:footerReference w:type="even" r:id="rId77"/>
          <w:footerReference w:type="default" r:id="rId78"/>
          <w:pgSz w:w="11899" w:h="16838"/>
          <w:pgMar w:top="1440" w:right="1701" w:bottom="1440" w:left="1701" w:header="709" w:footer="709" w:gutter="0"/>
          <w:cols w:space="708"/>
          <w:docGrid w:linePitch="360"/>
        </w:sectPr>
      </w:pPr>
      <w:r w:rsidRPr="00774BAE">
        <w:br w:type="page"/>
      </w:r>
    </w:p>
    <w:p w14:paraId="3B4631C6" w14:textId="77777777" w:rsidR="006757C7" w:rsidRPr="00774BAE" w:rsidRDefault="009405B1">
      <w:pPr>
        <w:pStyle w:val="Antrat5"/>
      </w:pPr>
      <w:bookmarkStart w:id="125" w:name="scroll-bookmark-171"/>
      <w:bookmarkStart w:id="126" w:name="scroll-bookmark-172"/>
      <w:bookmarkEnd w:id="125"/>
      <w:proofErr w:type="spellStart"/>
      <w:r w:rsidRPr="00774BAE">
        <w:t>Ekraninės</w:t>
      </w:r>
      <w:proofErr w:type="spellEnd"/>
      <w:r w:rsidRPr="00774BAE">
        <w:t xml:space="preserve"> </w:t>
      </w:r>
      <w:proofErr w:type="spellStart"/>
      <w:r w:rsidRPr="00774BAE">
        <w:t>formos</w:t>
      </w:r>
      <w:proofErr w:type="spellEnd"/>
      <w:r w:rsidRPr="00774BAE">
        <w:t xml:space="preserve"> “</w:t>
      </w:r>
      <w:proofErr w:type="spellStart"/>
      <w:r w:rsidRPr="00774BAE">
        <w:t>Naujo</w:t>
      </w:r>
      <w:proofErr w:type="spellEnd"/>
      <w:r w:rsidRPr="00774BAE">
        <w:t xml:space="preserve"> </w:t>
      </w:r>
      <w:proofErr w:type="spellStart"/>
      <w:r w:rsidRPr="00774BAE">
        <w:t>teisės</w:t>
      </w:r>
      <w:proofErr w:type="spellEnd"/>
      <w:r w:rsidRPr="00774BAE">
        <w:t xml:space="preserve"> </w:t>
      </w:r>
      <w:proofErr w:type="spellStart"/>
      <w:r w:rsidRPr="00774BAE">
        <w:t>akto</w:t>
      </w:r>
      <w:proofErr w:type="spellEnd"/>
      <w:r w:rsidRPr="00774BAE">
        <w:t xml:space="preserve"> </w:t>
      </w:r>
      <w:proofErr w:type="spellStart"/>
      <w:r w:rsidRPr="00774BAE">
        <w:t>projekto</w:t>
      </w:r>
      <w:proofErr w:type="spellEnd"/>
      <w:r w:rsidRPr="00774BAE">
        <w:t xml:space="preserve"> </w:t>
      </w:r>
      <w:proofErr w:type="spellStart"/>
      <w:r w:rsidRPr="00774BAE">
        <w:t>kūrimas</w:t>
      </w:r>
      <w:proofErr w:type="spellEnd"/>
      <w:r w:rsidRPr="00774BAE">
        <w:t xml:space="preserve">” </w:t>
      </w:r>
      <w:proofErr w:type="spellStart"/>
      <w:r w:rsidRPr="00774BAE">
        <w:t>aprašymas</w:t>
      </w:r>
      <w:bookmarkEnd w:id="126"/>
      <w:proofErr w:type="spellEnd"/>
    </w:p>
    <w:tbl>
      <w:tblPr>
        <w:tblStyle w:val="ScrollTableNormal"/>
        <w:tblW w:w="5000" w:type="pct"/>
        <w:tblLook w:val="0000" w:firstRow="0" w:lastRow="0" w:firstColumn="0" w:lastColumn="0" w:noHBand="0" w:noVBand="0"/>
      </w:tblPr>
      <w:tblGrid>
        <w:gridCol w:w="284"/>
        <w:gridCol w:w="1063"/>
        <w:gridCol w:w="1296"/>
        <w:gridCol w:w="1596"/>
        <w:gridCol w:w="1128"/>
        <w:gridCol w:w="1008"/>
        <w:gridCol w:w="2647"/>
        <w:gridCol w:w="1370"/>
        <w:gridCol w:w="2968"/>
        <w:gridCol w:w="66"/>
      </w:tblGrid>
      <w:tr w:rsidR="006757C7" w:rsidRPr="00774BAE" w14:paraId="247280EB" w14:textId="77777777" w:rsidTr="006757C7">
        <w:tc>
          <w:tcPr>
            <w:tcW w:w="0" w:type="auto"/>
          </w:tcPr>
          <w:p w14:paraId="0EF0424A" w14:textId="77777777" w:rsidR="006757C7" w:rsidRPr="00774BAE" w:rsidRDefault="009405B1">
            <w:r w:rsidRPr="00774BAE">
              <w:t>1</w:t>
            </w:r>
          </w:p>
        </w:tc>
        <w:tc>
          <w:tcPr>
            <w:tcW w:w="0" w:type="auto"/>
          </w:tcPr>
          <w:p w14:paraId="322BBDB1" w14:textId="77777777" w:rsidR="006757C7" w:rsidRPr="00774BAE" w:rsidRDefault="009405B1">
            <w:r w:rsidRPr="00774BAE">
              <w:rPr>
                <w:b/>
              </w:rPr>
              <w:t>Elementų grupė</w:t>
            </w:r>
          </w:p>
        </w:tc>
        <w:tc>
          <w:tcPr>
            <w:tcW w:w="0" w:type="auto"/>
          </w:tcPr>
          <w:p w14:paraId="5318FA9A" w14:textId="77777777" w:rsidR="006757C7" w:rsidRPr="00774BAE" w:rsidRDefault="009405B1">
            <w:r w:rsidRPr="00774BAE">
              <w:rPr>
                <w:b/>
              </w:rPr>
              <w:t>Elementas</w:t>
            </w:r>
          </w:p>
        </w:tc>
        <w:tc>
          <w:tcPr>
            <w:tcW w:w="0" w:type="auto"/>
          </w:tcPr>
          <w:p w14:paraId="0052D4D8" w14:textId="77777777" w:rsidR="006757C7" w:rsidRPr="00774BAE" w:rsidRDefault="009405B1">
            <w:r w:rsidRPr="00774BAE">
              <w:rPr>
                <w:b/>
              </w:rPr>
              <w:t>Tipas</w:t>
            </w:r>
          </w:p>
        </w:tc>
        <w:tc>
          <w:tcPr>
            <w:tcW w:w="0" w:type="auto"/>
          </w:tcPr>
          <w:p w14:paraId="04BC0F5B" w14:textId="77777777" w:rsidR="006757C7" w:rsidRPr="00774BAE" w:rsidRDefault="009405B1">
            <w:r w:rsidRPr="00774BAE">
              <w:rPr>
                <w:b/>
              </w:rPr>
              <w:t>Privalomas</w:t>
            </w:r>
          </w:p>
        </w:tc>
        <w:tc>
          <w:tcPr>
            <w:tcW w:w="0" w:type="auto"/>
          </w:tcPr>
          <w:p w14:paraId="3DA5C1F8" w14:textId="77777777" w:rsidR="006757C7" w:rsidRPr="00774BAE" w:rsidRDefault="009405B1">
            <w:proofErr w:type="spellStart"/>
            <w:r w:rsidRPr="00774BAE">
              <w:rPr>
                <w:b/>
              </w:rPr>
              <w:t>Redaguo-jamas</w:t>
            </w:r>
            <w:proofErr w:type="spellEnd"/>
          </w:p>
        </w:tc>
        <w:tc>
          <w:tcPr>
            <w:tcW w:w="0" w:type="auto"/>
          </w:tcPr>
          <w:p w14:paraId="1B0F19E1" w14:textId="77777777" w:rsidR="006757C7" w:rsidRPr="00774BAE" w:rsidRDefault="009405B1">
            <w:r w:rsidRPr="00774BAE">
              <w:rPr>
                <w:b/>
              </w:rPr>
              <w:t>Ribojimas</w:t>
            </w:r>
          </w:p>
        </w:tc>
        <w:tc>
          <w:tcPr>
            <w:tcW w:w="0" w:type="auto"/>
          </w:tcPr>
          <w:p w14:paraId="2D6084B6" w14:textId="77777777" w:rsidR="006757C7" w:rsidRPr="00774BAE" w:rsidRDefault="009405B1">
            <w:r w:rsidRPr="00774BAE">
              <w:rPr>
                <w:b/>
              </w:rPr>
              <w:t>Pagalba</w:t>
            </w:r>
          </w:p>
        </w:tc>
        <w:tc>
          <w:tcPr>
            <w:tcW w:w="0" w:type="auto"/>
          </w:tcPr>
          <w:p w14:paraId="6AD007E4" w14:textId="77777777" w:rsidR="006757C7" w:rsidRPr="00774BAE" w:rsidRDefault="009405B1">
            <w:r w:rsidRPr="00774BAE">
              <w:rPr>
                <w:b/>
              </w:rPr>
              <w:t>Aprašymas, kitos savybės</w:t>
            </w:r>
          </w:p>
        </w:tc>
        <w:tc>
          <w:tcPr>
            <w:tcW w:w="0" w:type="auto"/>
          </w:tcPr>
          <w:p w14:paraId="49CBA47F" w14:textId="77777777" w:rsidR="006757C7" w:rsidRPr="00774BAE" w:rsidRDefault="006757C7"/>
        </w:tc>
      </w:tr>
      <w:tr w:rsidR="006757C7" w:rsidRPr="00774BAE" w14:paraId="1C76F549" w14:textId="77777777" w:rsidTr="006757C7">
        <w:tc>
          <w:tcPr>
            <w:tcW w:w="0" w:type="auto"/>
          </w:tcPr>
          <w:p w14:paraId="57C8769C" w14:textId="77777777" w:rsidR="006757C7" w:rsidRPr="00774BAE" w:rsidRDefault="009405B1">
            <w:r w:rsidRPr="00774BAE">
              <w:t>2</w:t>
            </w:r>
          </w:p>
        </w:tc>
        <w:tc>
          <w:tcPr>
            <w:tcW w:w="0" w:type="auto"/>
            <w:gridSpan w:val="8"/>
          </w:tcPr>
          <w:p w14:paraId="407B2433" w14:textId="77777777" w:rsidR="006757C7" w:rsidRPr="00774BAE" w:rsidRDefault="009405B1">
            <w:r w:rsidRPr="00774BAE">
              <w:t xml:space="preserve">Nuoroda: </w:t>
            </w:r>
            <w:hyperlink r:id="rId79" w:history="1">
              <w:r w:rsidRPr="00774BAE">
                <w:rPr>
                  <w:rStyle w:val="Hipersaitas"/>
                </w:rPr>
                <w:t>https://www.figma.com/proto/QTmK0fTVFWISsKRZ78aKXt/LR-Seimas---TAIS?page-id=1087%3A1681&amp;node-id=2102-24490&amp;viewport=-3007%2C352%2C0.28&amp;t=IfiwLbqt9TUp8zY1-1&amp;scaling=min-zoom&amp;content-scaling=fixed&amp;starting-point-node-id=3073%3A20059</w:t>
              </w:r>
            </w:hyperlink>
          </w:p>
          <w:p w14:paraId="4F289716" w14:textId="77777777" w:rsidR="006757C7" w:rsidRPr="00774BAE" w:rsidRDefault="009405B1">
            <w:r w:rsidRPr="00774BAE">
              <w:t xml:space="preserve">Detalus duomenų laukų aprašymas pateiktas </w:t>
            </w:r>
            <w:hyperlink w:anchor="scroll-bookmark-111" w:history="1">
              <w:r w:rsidRPr="00774BAE">
                <w:rPr>
                  <w:rStyle w:val="Hipersaitas"/>
                </w:rPr>
                <w:t>Standartiniai duomenų laukai ir elementai</w:t>
              </w:r>
            </w:hyperlink>
          </w:p>
          <w:p w14:paraId="633909AC" w14:textId="77777777" w:rsidR="006757C7" w:rsidRPr="00774BAE" w:rsidRDefault="009405B1">
            <w:r w:rsidRPr="00774BAE">
              <w:t xml:space="preserve">Sąrašinės formos aprašymas pateiktas </w:t>
            </w:r>
            <w:hyperlink w:anchor="scroll-bookmark-112" w:history="1">
              <w:r w:rsidRPr="00774BAE">
                <w:rPr>
                  <w:rStyle w:val="Hipersaitas"/>
                </w:rPr>
                <w:t>Sąrašinių formų komponentai</w:t>
              </w:r>
            </w:hyperlink>
          </w:p>
          <w:p w14:paraId="1E34EDCB" w14:textId="77777777" w:rsidR="006757C7" w:rsidRPr="00774BAE" w:rsidRDefault="009405B1">
            <w:r w:rsidRPr="00774BAE">
              <w:t xml:space="preserve">Klaidų pranešimai pateikti </w:t>
            </w:r>
            <w:hyperlink w:anchor="scroll-bookmark-113" w:history="1">
              <w:r w:rsidRPr="00774BAE">
                <w:rPr>
                  <w:rStyle w:val="Hipersaitas"/>
                </w:rPr>
                <w:t>Klaidų ir informaciniai pranešimai</w:t>
              </w:r>
            </w:hyperlink>
          </w:p>
          <w:p w14:paraId="6F934435" w14:textId="77777777" w:rsidR="006757C7" w:rsidRPr="00774BAE" w:rsidRDefault="009405B1">
            <w:r w:rsidRPr="00774BAE">
              <w:t xml:space="preserve">Kiti elementai aprašyti </w:t>
            </w:r>
            <w:hyperlink w:anchor="scroll-bookmark-114" w:history="1">
              <w:r w:rsidRPr="00774BAE">
                <w:rPr>
                  <w:rStyle w:val="Hipersaitas"/>
                </w:rPr>
                <w:t>Kiti elementai</w:t>
              </w:r>
            </w:hyperlink>
          </w:p>
        </w:tc>
        <w:tc>
          <w:tcPr>
            <w:tcW w:w="0" w:type="auto"/>
          </w:tcPr>
          <w:p w14:paraId="7FAC9FAF" w14:textId="77777777" w:rsidR="006757C7" w:rsidRPr="00774BAE" w:rsidRDefault="006757C7"/>
        </w:tc>
      </w:tr>
      <w:tr w:rsidR="006757C7" w:rsidRPr="00774BAE" w14:paraId="39B80A52" w14:textId="77777777" w:rsidTr="006757C7">
        <w:tc>
          <w:tcPr>
            <w:tcW w:w="0" w:type="auto"/>
          </w:tcPr>
          <w:p w14:paraId="1AACBCFA" w14:textId="77777777" w:rsidR="006757C7" w:rsidRPr="00774BAE" w:rsidRDefault="009405B1">
            <w:r w:rsidRPr="00774BAE">
              <w:t>3</w:t>
            </w:r>
          </w:p>
        </w:tc>
        <w:tc>
          <w:tcPr>
            <w:tcW w:w="0" w:type="auto"/>
          </w:tcPr>
          <w:p w14:paraId="6FDA72EC" w14:textId="77777777" w:rsidR="006757C7" w:rsidRPr="00774BAE" w:rsidRDefault="009405B1">
            <w:r w:rsidRPr="00774BAE">
              <w:t>Antraštė</w:t>
            </w:r>
          </w:p>
        </w:tc>
        <w:tc>
          <w:tcPr>
            <w:tcW w:w="0" w:type="auto"/>
          </w:tcPr>
          <w:p w14:paraId="2A77B91A" w14:textId="77777777" w:rsidR="006757C7" w:rsidRPr="00774BAE" w:rsidRDefault="009405B1">
            <w:r w:rsidRPr="00774BAE">
              <w:t>Iššokančio lango antraštė</w:t>
            </w:r>
          </w:p>
        </w:tc>
        <w:tc>
          <w:tcPr>
            <w:tcW w:w="0" w:type="auto"/>
          </w:tcPr>
          <w:p w14:paraId="4E04ED8A" w14:textId="77777777" w:rsidR="006757C7" w:rsidRPr="00774BAE" w:rsidRDefault="009405B1">
            <w:r w:rsidRPr="00774BAE">
              <w:t>Antraštė</w:t>
            </w:r>
          </w:p>
        </w:tc>
        <w:tc>
          <w:tcPr>
            <w:tcW w:w="0" w:type="auto"/>
          </w:tcPr>
          <w:p w14:paraId="2E19B1D5" w14:textId="77777777" w:rsidR="006757C7" w:rsidRPr="00774BAE" w:rsidRDefault="009405B1">
            <w:r w:rsidRPr="00774BAE">
              <w:t>-</w:t>
            </w:r>
          </w:p>
        </w:tc>
        <w:tc>
          <w:tcPr>
            <w:tcW w:w="0" w:type="auto"/>
          </w:tcPr>
          <w:p w14:paraId="2AC80508" w14:textId="77777777" w:rsidR="006757C7" w:rsidRPr="00774BAE" w:rsidRDefault="009405B1">
            <w:r w:rsidRPr="00774BAE">
              <w:t>-</w:t>
            </w:r>
          </w:p>
        </w:tc>
        <w:tc>
          <w:tcPr>
            <w:tcW w:w="0" w:type="auto"/>
          </w:tcPr>
          <w:p w14:paraId="5675D6C7" w14:textId="77777777" w:rsidR="006757C7" w:rsidRPr="00774BAE" w:rsidRDefault="009405B1">
            <w:r w:rsidRPr="00774BAE">
              <w:t>-</w:t>
            </w:r>
          </w:p>
        </w:tc>
        <w:tc>
          <w:tcPr>
            <w:tcW w:w="0" w:type="auto"/>
          </w:tcPr>
          <w:p w14:paraId="01BD6617" w14:textId="77777777" w:rsidR="006757C7" w:rsidRPr="00774BAE" w:rsidRDefault="009405B1">
            <w:r w:rsidRPr="00774BAE">
              <w:t>-</w:t>
            </w:r>
          </w:p>
        </w:tc>
        <w:tc>
          <w:tcPr>
            <w:tcW w:w="0" w:type="auto"/>
          </w:tcPr>
          <w:p w14:paraId="5A023301" w14:textId="77777777" w:rsidR="006757C7" w:rsidRPr="00774BAE" w:rsidRDefault="009405B1">
            <w:r w:rsidRPr="00774BAE">
              <w:t>Rodoma lango antraštė.</w:t>
            </w:r>
          </w:p>
        </w:tc>
        <w:tc>
          <w:tcPr>
            <w:tcW w:w="0" w:type="auto"/>
          </w:tcPr>
          <w:p w14:paraId="216BA57A" w14:textId="77777777" w:rsidR="006757C7" w:rsidRPr="00774BAE" w:rsidRDefault="006757C7"/>
        </w:tc>
      </w:tr>
      <w:tr w:rsidR="006757C7" w:rsidRPr="00774BAE" w14:paraId="54C7B7F0" w14:textId="77777777" w:rsidTr="006757C7">
        <w:tc>
          <w:tcPr>
            <w:tcW w:w="0" w:type="auto"/>
          </w:tcPr>
          <w:p w14:paraId="6470ACD3" w14:textId="77777777" w:rsidR="006757C7" w:rsidRPr="00774BAE" w:rsidRDefault="009405B1">
            <w:r w:rsidRPr="00774BAE">
              <w:t>4</w:t>
            </w:r>
          </w:p>
        </w:tc>
        <w:tc>
          <w:tcPr>
            <w:tcW w:w="0" w:type="auto"/>
          </w:tcPr>
          <w:p w14:paraId="51A30DF7" w14:textId="77777777" w:rsidR="006757C7" w:rsidRPr="00774BAE" w:rsidRDefault="006757C7"/>
        </w:tc>
        <w:tc>
          <w:tcPr>
            <w:tcW w:w="0" w:type="auto"/>
          </w:tcPr>
          <w:p w14:paraId="775BAB79" w14:textId="77777777" w:rsidR="006757C7" w:rsidRPr="00774BAE" w:rsidRDefault="009405B1">
            <w:r w:rsidRPr="00774BAE">
              <w:t>Uždarymo mygtukas (X)</w:t>
            </w:r>
          </w:p>
        </w:tc>
        <w:tc>
          <w:tcPr>
            <w:tcW w:w="0" w:type="auto"/>
          </w:tcPr>
          <w:p w14:paraId="12CE2CA2" w14:textId="77777777" w:rsidR="006757C7" w:rsidRPr="00774BAE" w:rsidRDefault="009405B1">
            <w:r w:rsidRPr="00774BAE">
              <w:t>Veiksmo mygtukas</w:t>
            </w:r>
          </w:p>
        </w:tc>
        <w:tc>
          <w:tcPr>
            <w:tcW w:w="0" w:type="auto"/>
          </w:tcPr>
          <w:p w14:paraId="0A92F715" w14:textId="77777777" w:rsidR="006757C7" w:rsidRPr="00774BAE" w:rsidRDefault="009405B1">
            <w:r w:rsidRPr="00774BAE">
              <w:t>-</w:t>
            </w:r>
          </w:p>
        </w:tc>
        <w:tc>
          <w:tcPr>
            <w:tcW w:w="0" w:type="auto"/>
          </w:tcPr>
          <w:p w14:paraId="431D84E5" w14:textId="77777777" w:rsidR="006757C7" w:rsidRPr="00774BAE" w:rsidRDefault="009405B1">
            <w:r w:rsidRPr="00774BAE">
              <w:t>-</w:t>
            </w:r>
          </w:p>
        </w:tc>
        <w:tc>
          <w:tcPr>
            <w:tcW w:w="0" w:type="auto"/>
          </w:tcPr>
          <w:p w14:paraId="5E801BBB" w14:textId="77777777" w:rsidR="006757C7" w:rsidRPr="00774BAE" w:rsidRDefault="009405B1">
            <w:r w:rsidRPr="00774BAE">
              <w:t>Tik uždarymo veiksmas</w:t>
            </w:r>
          </w:p>
        </w:tc>
        <w:tc>
          <w:tcPr>
            <w:tcW w:w="0" w:type="auto"/>
          </w:tcPr>
          <w:p w14:paraId="73B4CD44" w14:textId="77777777" w:rsidR="006757C7" w:rsidRPr="00774BAE" w:rsidRDefault="009405B1">
            <w:r w:rsidRPr="00774BAE">
              <w:t>Nėra</w:t>
            </w:r>
          </w:p>
        </w:tc>
        <w:tc>
          <w:tcPr>
            <w:tcW w:w="0" w:type="auto"/>
          </w:tcPr>
          <w:p w14:paraId="7A339EF6" w14:textId="77777777" w:rsidR="006757C7" w:rsidRPr="00774BAE" w:rsidRDefault="009405B1">
            <w:r w:rsidRPr="00774BAE">
              <w:t>Užveria teisės akto projekto kūrimo langą.</w:t>
            </w:r>
          </w:p>
        </w:tc>
        <w:tc>
          <w:tcPr>
            <w:tcW w:w="0" w:type="auto"/>
          </w:tcPr>
          <w:p w14:paraId="29664DE9" w14:textId="77777777" w:rsidR="006757C7" w:rsidRPr="00774BAE" w:rsidRDefault="006757C7"/>
        </w:tc>
      </w:tr>
      <w:tr w:rsidR="006757C7" w:rsidRPr="00774BAE" w14:paraId="215A21B4" w14:textId="77777777" w:rsidTr="006757C7">
        <w:tc>
          <w:tcPr>
            <w:tcW w:w="0" w:type="auto"/>
          </w:tcPr>
          <w:p w14:paraId="0CE8594B" w14:textId="77777777" w:rsidR="006757C7" w:rsidRPr="00774BAE" w:rsidRDefault="009405B1">
            <w:r w:rsidRPr="00774BAE">
              <w:t>5</w:t>
            </w:r>
          </w:p>
        </w:tc>
        <w:tc>
          <w:tcPr>
            <w:tcW w:w="0" w:type="auto"/>
            <w:vMerge w:val="restart"/>
            <w:shd w:val="solid" w:color="FFFFFF" w:fill="FFFFFF"/>
          </w:tcPr>
          <w:p w14:paraId="48B64353" w14:textId="77777777" w:rsidR="006757C7" w:rsidRPr="00774BAE" w:rsidRDefault="009405B1">
            <w:r w:rsidRPr="00774BAE">
              <w:t>Bendra informacija</w:t>
            </w:r>
          </w:p>
          <w:p w14:paraId="1341A005" w14:textId="77777777" w:rsidR="006757C7" w:rsidRPr="00774BAE" w:rsidRDefault="009405B1">
            <w:r w:rsidRPr="00774BAE">
              <w:t> </w:t>
            </w:r>
          </w:p>
        </w:tc>
        <w:tc>
          <w:tcPr>
            <w:tcW w:w="0" w:type="auto"/>
          </w:tcPr>
          <w:p w14:paraId="57A4A3A0" w14:textId="77777777" w:rsidR="006757C7" w:rsidRPr="00774BAE" w:rsidRDefault="009405B1">
            <w:r w:rsidRPr="00774BAE">
              <w:t>Teisės akto pobūdis</w:t>
            </w:r>
          </w:p>
        </w:tc>
        <w:tc>
          <w:tcPr>
            <w:tcW w:w="0" w:type="auto"/>
          </w:tcPr>
          <w:p w14:paraId="622619B9" w14:textId="77777777" w:rsidR="006757C7" w:rsidRPr="00774BAE" w:rsidRDefault="009405B1">
            <w:proofErr w:type="spellStart"/>
            <w:r w:rsidRPr="00774BAE">
              <w:t>Radio</w:t>
            </w:r>
            <w:proofErr w:type="spellEnd"/>
            <w:r w:rsidRPr="00774BAE">
              <w:t xml:space="preserve"> mygtukai</w:t>
            </w:r>
          </w:p>
        </w:tc>
        <w:tc>
          <w:tcPr>
            <w:tcW w:w="0" w:type="auto"/>
          </w:tcPr>
          <w:p w14:paraId="6AB5BDEC" w14:textId="77777777" w:rsidR="006757C7" w:rsidRPr="00774BAE" w:rsidRDefault="009405B1">
            <w:r w:rsidRPr="00774BAE">
              <w:t>Taip</w:t>
            </w:r>
          </w:p>
        </w:tc>
        <w:tc>
          <w:tcPr>
            <w:tcW w:w="0" w:type="auto"/>
          </w:tcPr>
          <w:p w14:paraId="59440044" w14:textId="77777777" w:rsidR="006757C7" w:rsidRPr="00774BAE" w:rsidRDefault="009405B1">
            <w:r w:rsidRPr="00774BAE">
              <w:t>Taip</w:t>
            </w:r>
          </w:p>
        </w:tc>
        <w:tc>
          <w:tcPr>
            <w:tcW w:w="0" w:type="auto"/>
          </w:tcPr>
          <w:p w14:paraId="20CB225F" w14:textId="77777777" w:rsidR="006757C7" w:rsidRPr="00774BAE" w:rsidRDefault="009405B1">
            <w:r w:rsidRPr="00774BAE">
              <w:t>Pasirenkama tik viena reikšmė.</w:t>
            </w:r>
          </w:p>
          <w:p w14:paraId="2BF25F0B" w14:textId="77777777" w:rsidR="006757C7" w:rsidRPr="00774BAE" w:rsidRDefault="009405B1">
            <w:r w:rsidRPr="00774BAE">
              <w:t>Numatytoji reikšmė “Naujas”</w:t>
            </w:r>
          </w:p>
        </w:tc>
        <w:tc>
          <w:tcPr>
            <w:tcW w:w="0" w:type="auto"/>
          </w:tcPr>
          <w:p w14:paraId="0C34FC3F" w14:textId="77777777" w:rsidR="006757C7" w:rsidRPr="00774BAE" w:rsidRDefault="009405B1">
            <w:r w:rsidRPr="00774BAE">
              <w:t>Nėra</w:t>
            </w:r>
          </w:p>
        </w:tc>
        <w:tc>
          <w:tcPr>
            <w:tcW w:w="0" w:type="auto"/>
          </w:tcPr>
          <w:p w14:paraId="67BDA8CB" w14:textId="77777777" w:rsidR="006757C7" w:rsidRPr="00774BAE" w:rsidRDefault="009405B1">
            <w:r w:rsidRPr="00774BAE">
              <w:t>Pasirinkimo reikšmės: Naujas / Keičiantis / Pripažįstantis netekusiu galios.</w:t>
            </w:r>
          </w:p>
          <w:p w14:paraId="72015E84" w14:textId="77777777" w:rsidR="006757C7" w:rsidRPr="00774BAE" w:rsidRDefault="009405B1">
            <w:r w:rsidRPr="00774BAE">
              <w:t>Pasirinkus “Naujas” reikšmę lange atvaizduojami žemiau lentelėje aprašyti laukai.</w:t>
            </w:r>
          </w:p>
          <w:p w14:paraId="3993E7F0" w14:textId="61FD0A8C" w:rsidR="006757C7" w:rsidRPr="00774BAE" w:rsidRDefault="009405B1">
            <w:r w:rsidRPr="00774BAE">
              <w:t xml:space="preserve">Pasirinkus “Keičiantis” atvaizduojama ekraninė forma, kuri aprašyti čia </w:t>
            </w:r>
            <w:hyperlink w:anchor="scroll-bookmark-58" w:history="1">
              <w:r w:rsidRPr="00774BAE">
                <w:rPr>
                  <w:rStyle w:val="Hipersaitas"/>
                </w:rPr>
                <w:t>Ekraninė forma "</w:t>
              </w:r>
              <w:r w:rsidR="009648C4">
                <w:rPr>
                  <w:rStyle w:val="Hipersaitas"/>
                </w:rPr>
                <w:t xml:space="preserve">TAP </w:t>
              </w:r>
              <w:proofErr w:type="spellStart"/>
              <w:r w:rsidR="009648C4">
                <w:rPr>
                  <w:rStyle w:val="Hipersaitas"/>
                </w:rPr>
                <w:t>r</w:t>
              </w:r>
              <w:r w:rsidRPr="00774BAE">
                <w:rPr>
                  <w:rStyle w:val="Hipersaitas"/>
                </w:rPr>
                <w:t>engyklė</w:t>
              </w:r>
              <w:proofErr w:type="spellEnd"/>
              <w:r w:rsidRPr="00774BAE">
                <w:rPr>
                  <w:rStyle w:val="Hipersaitas"/>
                </w:rPr>
                <w:t xml:space="preserve"> - Naujo (keičiančio) teisės akto projekto kūrimas"</w:t>
              </w:r>
            </w:hyperlink>
          </w:p>
          <w:p w14:paraId="7A35B0EF" w14:textId="438A7CEB" w:rsidR="006757C7" w:rsidRPr="00774BAE" w:rsidRDefault="009405B1" w:rsidP="009648C4">
            <w:r w:rsidRPr="00774BAE">
              <w:t xml:space="preserve">Pasirinkus “Pripažįstantis netekusiu galios” atvaizduojama ekraninė forma, kuri aprašyta čia </w:t>
            </w:r>
            <w:hyperlink w:anchor="scroll-bookmark-59" w:history="1">
              <w:r w:rsidRPr="00774BAE">
                <w:rPr>
                  <w:rStyle w:val="Hipersaitas"/>
                </w:rPr>
                <w:t>Ekraninė forma "</w:t>
              </w:r>
              <w:r w:rsidR="009648C4">
                <w:rPr>
                  <w:rStyle w:val="Hipersaitas"/>
                </w:rPr>
                <w:t xml:space="preserve">TAP </w:t>
              </w:r>
              <w:proofErr w:type="spellStart"/>
              <w:r w:rsidR="009648C4">
                <w:rPr>
                  <w:rStyle w:val="Hipersaitas"/>
                </w:rPr>
                <w:t>r</w:t>
              </w:r>
              <w:r w:rsidRPr="00774BAE">
                <w:rPr>
                  <w:rStyle w:val="Hipersaitas"/>
                </w:rPr>
                <w:t>engyklė</w:t>
              </w:r>
              <w:proofErr w:type="spellEnd"/>
              <w:r w:rsidRPr="00774BAE">
                <w:rPr>
                  <w:rStyle w:val="Hipersaitas"/>
                </w:rPr>
                <w:t xml:space="preserve"> - Naujo (pripažįstamo netekus galios) teisės akto projekto kūrimas"</w:t>
              </w:r>
            </w:hyperlink>
          </w:p>
        </w:tc>
        <w:tc>
          <w:tcPr>
            <w:tcW w:w="0" w:type="auto"/>
          </w:tcPr>
          <w:p w14:paraId="78D1BD5A" w14:textId="77777777" w:rsidR="006757C7" w:rsidRPr="00774BAE" w:rsidRDefault="006757C7"/>
        </w:tc>
      </w:tr>
      <w:tr w:rsidR="006757C7" w:rsidRPr="00774BAE" w14:paraId="66E594E2" w14:textId="77777777" w:rsidTr="006757C7">
        <w:tc>
          <w:tcPr>
            <w:tcW w:w="0" w:type="auto"/>
          </w:tcPr>
          <w:p w14:paraId="19CBC18C" w14:textId="77777777" w:rsidR="006757C7" w:rsidRPr="00774BAE" w:rsidRDefault="009405B1">
            <w:r w:rsidRPr="00774BAE">
              <w:t>6</w:t>
            </w:r>
          </w:p>
        </w:tc>
        <w:tc>
          <w:tcPr>
            <w:tcW w:w="0" w:type="auto"/>
            <w:vMerge/>
          </w:tcPr>
          <w:p w14:paraId="38CCD274" w14:textId="77777777" w:rsidR="006757C7" w:rsidRPr="00774BAE" w:rsidRDefault="006757C7"/>
        </w:tc>
        <w:tc>
          <w:tcPr>
            <w:tcW w:w="0" w:type="auto"/>
          </w:tcPr>
          <w:p w14:paraId="24B287A1" w14:textId="77777777" w:rsidR="006757C7" w:rsidRPr="00774BAE" w:rsidRDefault="009405B1">
            <w:r w:rsidRPr="00774BAE">
              <w:t>Teisės akto rūšis</w:t>
            </w:r>
          </w:p>
        </w:tc>
        <w:tc>
          <w:tcPr>
            <w:tcW w:w="0" w:type="auto"/>
          </w:tcPr>
          <w:p w14:paraId="7009FD02" w14:textId="77777777" w:rsidR="006757C7" w:rsidRPr="00774BAE" w:rsidRDefault="009405B1">
            <w:r w:rsidRPr="00774BAE">
              <w:t>Išskleidžiamas sąrašas su paieška</w:t>
            </w:r>
          </w:p>
        </w:tc>
        <w:tc>
          <w:tcPr>
            <w:tcW w:w="0" w:type="auto"/>
          </w:tcPr>
          <w:p w14:paraId="4A3C278B" w14:textId="77777777" w:rsidR="006757C7" w:rsidRPr="00774BAE" w:rsidRDefault="009405B1">
            <w:r w:rsidRPr="00774BAE">
              <w:t>Taip</w:t>
            </w:r>
          </w:p>
        </w:tc>
        <w:tc>
          <w:tcPr>
            <w:tcW w:w="0" w:type="auto"/>
          </w:tcPr>
          <w:p w14:paraId="00C5D60B" w14:textId="77777777" w:rsidR="006757C7" w:rsidRPr="00774BAE" w:rsidRDefault="009405B1">
            <w:r w:rsidRPr="00774BAE">
              <w:t>Taip</w:t>
            </w:r>
          </w:p>
        </w:tc>
        <w:tc>
          <w:tcPr>
            <w:tcW w:w="0" w:type="auto"/>
          </w:tcPr>
          <w:p w14:paraId="40B10F9B" w14:textId="77777777" w:rsidR="006757C7" w:rsidRPr="00774BAE" w:rsidRDefault="009405B1">
            <w:r w:rsidRPr="00774BAE">
              <w:t>Pasirenkama viena reikšmė</w:t>
            </w:r>
          </w:p>
        </w:tc>
        <w:tc>
          <w:tcPr>
            <w:tcW w:w="0" w:type="auto"/>
          </w:tcPr>
          <w:p w14:paraId="63B07C35" w14:textId="77777777" w:rsidR="006757C7" w:rsidRPr="00774BAE" w:rsidRDefault="009405B1">
            <w:r w:rsidRPr="00774BAE">
              <w:t>Pradinis tekstas rodomas lauke „Pasirinkite teisės akto rūšį“</w:t>
            </w:r>
          </w:p>
        </w:tc>
        <w:tc>
          <w:tcPr>
            <w:tcW w:w="0" w:type="auto"/>
          </w:tcPr>
          <w:p w14:paraId="0499ECD3" w14:textId="668F3B57" w:rsidR="006757C7" w:rsidRPr="00774BAE" w:rsidRDefault="009405B1">
            <w:r w:rsidRPr="00774BAE">
              <w:t xml:space="preserve">Galimos pasirinkti reikšmės rodomos iš Teisės akto rūšių klasifikatoriaus (klasifikatorius administruojamas </w:t>
            </w:r>
            <w:r w:rsidR="009648C4">
              <w:t>TAP r</w:t>
            </w:r>
            <w:r w:rsidRPr="00774BAE">
              <w:t xml:space="preserve">engyklės administravimo posistemyje kuris aprašytas </w:t>
            </w:r>
            <w:hyperlink w:anchor="scroll-bookmark-16" w:history="1">
              <w:r w:rsidR="009648C4">
                <w:rPr>
                  <w:rStyle w:val="Hipersaitas"/>
                </w:rPr>
                <w:t>TAP r</w:t>
              </w:r>
              <w:r w:rsidRPr="00774BAE">
                <w:rPr>
                  <w:rStyle w:val="Hipersaitas"/>
                </w:rPr>
                <w:t>engyklės administravimo posistemis</w:t>
              </w:r>
            </w:hyperlink>
            <w:r w:rsidRPr="00774BAE">
              <w:t>):</w:t>
            </w:r>
          </w:p>
          <w:p w14:paraId="201F1FE3" w14:textId="77777777" w:rsidR="006757C7" w:rsidRPr="00774BAE" w:rsidRDefault="009405B1">
            <w:pPr>
              <w:numPr>
                <w:ilvl w:val="0"/>
                <w:numId w:val="120"/>
              </w:numPr>
            </w:pPr>
            <w:r w:rsidRPr="00774BAE">
              <w:t>Konstitucija</w:t>
            </w:r>
          </w:p>
          <w:p w14:paraId="65171B02" w14:textId="77777777" w:rsidR="006757C7" w:rsidRPr="00774BAE" w:rsidRDefault="009405B1">
            <w:pPr>
              <w:numPr>
                <w:ilvl w:val="0"/>
                <w:numId w:val="121"/>
              </w:numPr>
            </w:pPr>
            <w:r w:rsidRPr="00774BAE">
              <w:t>Įstatymas</w:t>
            </w:r>
          </w:p>
          <w:p w14:paraId="427409DF" w14:textId="77777777" w:rsidR="006757C7" w:rsidRPr="00774BAE" w:rsidRDefault="009405B1">
            <w:pPr>
              <w:numPr>
                <w:ilvl w:val="0"/>
                <w:numId w:val="122"/>
              </w:numPr>
            </w:pPr>
            <w:r w:rsidRPr="00774BAE">
              <w:t>Konstitucinis įstatymas</w:t>
            </w:r>
          </w:p>
          <w:p w14:paraId="78AB8A4C" w14:textId="77777777" w:rsidR="006757C7" w:rsidRPr="00774BAE" w:rsidRDefault="009405B1">
            <w:pPr>
              <w:numPr>
                <w:ilvl w:val="0"/>
                <w:numId w:val="123"/>
              </w:numPr>
            </w:pPr>
            <w:r w:rsidRPr="00774BAE">
              <w:t>Kodeksas</w:t>
            </w:r>
          </w:p>
          <w:p w14:paraId="67E58117" w14:textId="77777777" w:rsidR="006757C7" w:rsidRPr="00774BAE" w:rsidRDefault="009405B1">
            <w:pPr>
              <w:numPr>
                <w:ilvl w:val="0"/>
                <w:numId w:val="124"/>
              </w:numPr>
            </w:pPr>
            <w:r w:rsidRPr="00774BAE">
              <w:t>Statutas</w:t>
            </w:r>
          </w:p>
          <w:p w14:paraId="6A963661" w14:textId="77777777" w:rsidR="006757C7" w:rsidRPr="00774BAE" w:rsidRDefault="009405B1">
            <w:pPr>
              <w:numPr>
                <w:ilvl w:val="0"/>
                <w:numId w:val="125"/>
              </w:numPr>
            </w:pPr>
            <w:r w:rsidRPr="00774BAE">
              <w:t>Seimo statutas</w:t>
            </w:r>
          </w:p>
          <w:p w14:paraId="1FB11E14" w14:textId="77777777" w:rsidR="006757C7" w:rsidRPr="00774BAE" w:rsidRDefault="009405B1">
            <w:pPr>
              <w:numPr>
                <w:ilvl w:val="0"/>
                <w:numId w:val="126"/>
              </w:numPr>
            </w:pPr>
            <w:r w:rsidRPr="00774BAE">
              <w:t>Seimo nutarimas</w:t>
            </w:r>
          </w:p>
          <w:p w14:paraId="68DB9BE3" w14:textId="77777777" w:rsidR="006757C7" w:rsidRPr="00774BAE" w:rsidRDefault="009405B1">
            <w:pPr>
              <w:numPr>
                <w:ilvl w:val="0"/>
                <w:numId w:val="127"/>
              </w:numPr>
            </w:pPr>
            <w:r w:rsidRPr="00774BAE">
              <w:t>Prezidento dekretas</w:t>
            </w:r>
          </w:p>
          <w:p w14:paraId="4BF83D43" w14:textId="77777777" w:rsidR="006757C7" w:rsidRPr="00774BAE" w:rsidRDefault="009405B1">
            <w:pPr>
              <w:numPr>
                <w:ilvl w:val="0"/>
                <w:numId w:val="128"/>
              </w:numPr>
            </w:pPr>
            <w:r w:rsidRPr="00774BAE">
              <w:t>Prezidento potvarkis</w:t>
            </w:r>
          </w:p>
          <w:p w14:paraId="0D531F77" w14:textId="77777777" w:rsidR="006757C7" w:rsidRPr="00774BAE" w:rsidRDefault="009405B1">
            <w:r w:rsidRPr="00774BAE">
              <w:t>10. Seimo rezoliucija</w:t>
            </w:r>
          </w:p>
          <w:p w14:paraId="48EACFD4" w14:textId="77777777" w:rsidR="006757C7" w:rsidRPr="00774BAE" w:rsidRDefault="009405B1">
            <w:r w:rsidRPr="00774BAE">
              <w:t>11. Seimo kreipimasis</w:t>
            </w:r>
          </w:p>
          <w:p w14:paraId="7333C94F" w14:textId="77777777" w:rsidR="006757C7" w:rsidRPr="00774BAE" w:rsidRDefault="009405B1">
            <w:r w:rsidRPr="00774BAE">
              <w:t>12. Seimo deklaracija</w:t>
            </w:r>
          </w:p>
          <w:p w14:paraId="24BEDEFA" w14:textId="77777777" w:rsidR="006757C7" w:rsidRPr="00774BAE" w:rsidRDefault="009405B1">
            <w:r w:rsidRPr="00774BAE">
              <w:t>13. Seimo Pirmininko potvarkis</w:t>
            </w:r>
          </w:p>
          <w:p w14:paraId="497CD94A" w14:textId="77777777" w:rsidR="006757C7" w:rsidRPr="00774BAE" w:rsidRDefault="009405B1">
            <w:r w:rsidRPr="00774BAE">
              <w:t>14. Vyriausybės nutarimas</w:t>
            </w:r>
          </w:p>
          <w:p w14:paraId="55A8B5C3" w14:textId="77777777" w:rsidR="006757C7" w:rsidRPr="00774BAE" w:rsidRDefault="009405B1">
            <w:r w:rsidRPr="00774BAE">
              <w:t>15. Vyriausybės sprendimas</w:t>
            </w:r>
          </w:p>
          <w:p w14:paraId="4451D76D" w14:textId="77777777" w:rsidR="006757C7" w:rsidRPr="00774BAE" w:rsidRDefault="009405B1">
            <w:r w:rsidRPr="00774BAE">
              <w:t>16. Vyriausybės rezoliucija</w:t>
            </w:r>
          </w:p>
          <w:p w14:paraId="12C2456B" w14:textId="77777777" w:rsidR="006757C7" w:rsidRPr="00774BAE" w:rsidRDefault="009405B1">
            <w:r w:rsidRPr="00774BAE">
              <w:t>17. Ministro Pirmininko potvarkis</w:t>
            </w:r>
          </w:p>
          <w:p w14:paraId="41EDE506" w14:textId="77777777" w:rsidR="006757C7" w:rsidRPr="00774BAE" w:rsidRDefault="009405B1">
            <w:r w:rsidRPr="00774BAE">
              <w:t>18. Įsakymas</w:t>
            </w:r>
          </w:p>
          <w:p w14:paraId="5E77F823" w14:textId="77777777" w:rsidR="006757C7" w:rsidRPr="00774BAE" w:rsidRDefault="009405B1">
            <w:r w:rsidRPr="00774BAE">
              <w:t>19. Nutarimas</w:t>
            </w:r>
          </w:p>
          <w:p w14:paraId="3B773234" w14:textId="77777777" w:rsidR="006757C7" w:rsidRPr="00774BAE" w:rsidRDefault="009405B1">
            <w:r w:rsidRPr="00774BAE">
              <w:t>20. Rezoliucija</w:t>
            </w:r>
          </w:p>
          <w:p w14:paraId="66CDC669" w14:textId="77777777" w:rsidR="006757C7" w:rsidRPr="00774BAE" w:rsidRDefault="009405B1">
            <w:r w:rsidRPr="00774BAE">
              <w:t>21. Potvarkis</w:t>
            </w:r>
          </w:p>
          <w:p w14:paraId="7F419BF5" w14:textId="77777777" w:rsidR="006757C7" w:rsidRPr="00774BAE" w:rsidRDefault="009405B1">
            <w:pPr>
              <w:numPr>
                <w:ilvl w:val="0"/>
                <w:numId w:val="129"/>
              </w:numPr>
            </w:pPr>
            <w:r w:rsidRPr="00774BAE">
              <w:t>Sprendimas (vienasmenis)</w:t>
            </w:r>
          </w:p>
          <w:p w14:paraId="130902D6" w14:textId="77777777" w:rsidR="006757C7" w:rsidRPr="00774BAE" w:rsidRDefault="009405B1">
            <w:r w:rsidRPr="00774BAE">
              <w:t>23. Sprendimas (kolegialus)</w:t>
            </w:r>
          </w:p>
          <w:p w14:paraId="5BBE96E5" w14:textId="77777777" w:rsidR="006757C7" w:rsidRPr="00774BAE" w:rsidRDefault="009405B1">
            <w:r w:rsidRPr="00774BAE">
              <w:t>24. Konstitucinio Teismo reglamentas</w:t>
            </w:r>
          </w:p>
          <w:p w14:paraId="39AFB026" w14:textId="77777777" w:rsidR="006757C7" w:rsidRPr="00774BAE" w:rsidRDefault="009405B1">
            <w:r w:rsidRPr="00774BAE">
              <w:t>Sąrašas rodomas sugrupuotas į “Dažniausios” ir “Kitos teisės akto rūšys” pagal reikšmių nustatymus (rengėjo/institucijos lygmenyje).</w:t>
            </w:r>
          </w:p>
          <w:p w14:paraId="24057D4B" w14:textId="77777777" w:rsidR="006757C7" w:rsidRPr="00774BAE" w:rsidRDefault="009405B1">
            <w:r w:rsidRPr="00774BAE">
              <w:t>Pagal pasirinktą “Teisės akto rūšis” reikšmę sistema automatiškai užpildo laukus:</w:t>
            </w:r>
          </w:p>
          <w:p w14:paraId="01A477C6" w14:textId="77777777" w:rsidR="006757C7" w:rsidRPr="00774BAE" w:rsidRDefault="009405B1">
            <w:pPr>
              <w:numPr>
                <w:ilvl w:val="0"/>
                <w:numId w:val="130"/>
              </w:numPr>
            </w:pPr>
            <w:r w:rsidRPr="00774BAE">
              <w:t>“Teisės aktą priimantis (-</w:t>
            </w:r>
            <w:proofErr w:type="spellStart"/>
            <w:r w:rsidRPr="00774BAE">
              <w:t>ys</w:t>
            </w:r>
            <w:proofErr w:type="spellEnd"/>
            <w:r w:rsidRPr="00774BAE">
              <w:t>) subjektas (-ai)”</w:t>
            </w:r>
          </w:p>
          <w:p w14:paraId="1D938C06" w14:textId="77777777" w:rsidR="006757C7" w:rsidRPr="00774BAE" w:rsidRDefault="009405B1">
            <w:pPr>
              <w:numPr>
                <w:ilvl w:val="0"/>
                <w:numId w:val="130"/>
              </w:numPr>
            </w:pPr>
            <w:r w:rsidRPr="00774BAE">
              <w:t>“Teisės akto taikymo pobūdis”</w:t>
            </w:r>
          </w:p>
          <w:p w14:paraId="406F7249" w14:textId="18270F77" w:rsidR="006757C7" w:rsidRPr="00774BAE" w:rsidRDefault="009405B1" w:rsidP="009648C4">
            <w:r w:rsidRPr="00774BAE">
              <w:t xml:space="preserve">, jeigu šių laukų numatytosios (angl. </w:t>
            </w:r>
            <w:proofErr w:type="spellStart"/>
            <w:r w:rsidRPr="009648C4">
              <w:rPr>
                <w:i/>
              </w:rPr>
              <w:t>default</w:t>
            </w:r>
            <w:proofErr w:type="spellEnd"/>
            <w:r w:rsidRPr="00774BAE">
              <w:t xml:space="preserve">) reikšmės yra nustatytos </w:t>
            </w:r>
            <w:r w:rsidR="009648C4">
              <w:t>TAP r</w:t>
            </w:r>
            <w:r w:rsidRPr="00774BAE">
              <w:t xml:space="preserve">engyklės konfigūracijos parametro “Teisės akto rūšis, subjektas ir pobūdis” nustatymuose teisės akto rūšims (reikalavimai konfigūravimui aprašytas </w:t>
            </w:r>
            <w:hyperlink w:anchor="scroll-bookmark-16" w:history="1">
              <w:r w:rsidR="00AD68E1">
                <w:rPr>
                  <w:rStyle w:val="Hipersaitas"/>
                </w:rPr>
                <w:t>TAP r</w:t>
              </w:r>
              <w:r w:rsidRPr="00774BAE">
                <w:rPr>
                  <w:rStyle w:val="Hipersaitas"/>
                </w:rPr>
                <w:t>engyklės administravimo posistemis</w:t>
              </w:r>
            </w:hyperlink>
            <w:r w:rsidRPr="00774BAE">
              <w:t>.</w:t>
            </w:r>
          </w:p>
        </w:tc>
        <w:tc>
          <w:tcPr>
            <w:tcW w:w="0" w:type="auto"/>
          </w:tcPr>
          <w:p w14:paraId="0E803107" w14:textId="77777777" w:rsidR="006757C7" w:rsidRPr="00774BAE" w:rsidRDefault="006757C7"/>
        </w:tc>
      </w:tr>
      <w:tr w:rsidR="006757C7" w:rsidRPr="00774BAE" w14:paraId="0A70A781" w14:textId="77777777" w:rsidTr="006757C7">
        <w:tc>
          <w:tcPr>
            <w:tcW w:w="0" w:type="auto"/>
          </w:tcPr>
          <w:p w14:paraId="108D9CEA" w14:textId="77777777" w:rsidR="006757C7" w:rsidRPr="00774BAE" w:rsidRDefault="009405B1">
            <w:r w:rsidRPr="00774BAE">
              <w:t>7</w:t>
            </w:r>
          </w:p>
        </w:tc>
        <w:tc>
          <w:tcPr>
            <w:tcW w:w="0" w:type="auto"/>
            <w:vMerge/>
          </w:tcPr>
          <w:p w14:paraId="23C96552" w14:textId="77777777" w:rsidR="006757C7" w:rsidRPr="00774BAE" w:rsidRDefault="006757C7"/>
        </w:tc>
        <w:tc>
          <w:tcPr>
            <w:tcW w:w="0" w:type="auto"/>
          </w:tcPr>
          <w:p w14:paraId="0040C9FE" w14:textId="77777777" w:rsidR="006757C7" w:rsidRPr="00774BAE" w:rsidRDefault="009405B1">
            <w:r w:rsidRPr="00774BAE">
              <w:t>Teisės aktą priimantis (-</w:t>
            </w:r>
            <w:proofErr w:type="spellStart"/>
            <w:r w:rsidRPr="00774BAE">
              <w:t>ys</w:t>
            </w:r>
            <w:proofErr w:type="spellEnd"/>
            <w:r w:rsidRPr="00774BAE">
              <w:t>) subjektas (-ai)</w:t>
            </w:r>
          </w:p>
        </w:tc>
        <w:tc>
          <w:tcPr>
            <w:tcW w:w="0" w:type="auto"/>
          </w:tcPr>
          <w:p w14:paraId="5091C886" w14:textId="77777777" w:rsidR="006757C7" w:rsidRPr="00774BAE" w:rsidRDefault="009405B1">
            <w:r w:rsidRPr="00774BAE">
              <w:t>Išskleidžiamas sąrašas su paieška</w:t>
            </w:r>
          </w:p>
          <w:p w14:paraId="03C69FD1" w14:textId="77777777" w:rsidR="006757C7" w:rsidRPr="00774BAE" w:rsidRDefault="009405B1">
            <w:r w:rsidRPr="00774BAE">
              <w:t>Kelių pasirinkimų išskleidžiamasis sąrašas</w:t>
            </w:r>
          </w:p>
        </w:tc>
        <w:tc>
          <w:tcPr>
            <w:tcW w:w="0" w:type="auto"/>
          </w:tcPr>
          <w:p w14:paraId="75EDBC56" w14:textId="77777777" w:rsidR="006757C7" w:rsidRPr="00774BAE" w:rsidRDefault="009405B1">
            <w:r w:rsidRPr="00774BAE">
              <w:t>Taip</w:t>
            </w:r>
          </w:p>
        </w:tc>
        <w:tc>
          <w:tcPr>
            <w:tcW w:w="0" w:type="auto"/>
          </w:tcPr>
          <w:p w14:paraId="3C5F1DE9" w14:textId="77777777" w:rsidR="006757C7" w:rsidRPr="00774BAE" w:rsidRDefault="009405B1">
            <w:r w:rsidRPr="00774BAE">
              <w:t>Taip/Ne</w:t>
            </w:r>
          </w:p>
        </w:tc>
        <w:tc>
          <w:tcPr>
            <w:tcW w:w="0" w:type="auto"/>
          </w:tcPr>
          <w:p w14:paraId="280B586D" w14:textId="2D88FDF5" w:rsidR="006757C7" w:rsidRPr="00774BAE" w:rsidRDefault="009405B1">
            <w:r w:rsidRPr="00774BAE">
              <w:t xml:space="preserve">Jeigu lauko numatytoji reikšmės yra nustatyta </w:t>
            </w:r>
            <w:r w:rsidR="00AD68E1">
              <w:t>TAP r</w:t>
            </w:r>
            <w:r w:rsidRPr="00774BAE">
              <w:t>engyklės konfigūracijos parametro “Teisės akto rūšis, subjektas ir taikymo pobūdis” nustatymuose, sistema rodo numatytąją reikšmę ir jeigu parametre nustatyta, kad leidžiama pakeisti numatytąja reikšmę - galimybė naudotojui pakeisti numatytą reikšmę / papildyti naujais subjektais (redaguoti).</w:t>
            </w:r>
          </w:p>
          <w:p w14:paraId="564C0CD6" w14:textId="77777777" w:rsidR="006757C7" w:rsidRPr="00774BAE" w:rsidRDefault="009405B1">
            <w:r w:rsidRPr="00774BAE">
              <w:t>Jeigu numatytosios reikšmės nėra nustatyta - naudotojui galimybė pildyti lauką pasirenkant daugiau ne vieną reikšmę.</w:t>
            </w:r>
          </w:p>
        </w:tc>
        <w:tc>
          <w:tcPr>
            <w:tcW w:w="0" w:type="auto"/>
          </w:tcPr>
          <w:p w14:paraId="3E955345" w14:textId="77777777" w:rsidR="006757C7" w:rsidRPr="00774BAE" w:rsidRDefault="009405B1">
            <w:r w:rsidRPr="00774BAE">
              <w:t>„Pasirinkite teisės aktą priimantį (-</w:t>
            </w:r>
            <w:proofErr w:type="spellStart"/>
            <w:r w:rsidRPr="00774BAE">
              <w:t>ius</w:t>
            </w:r>
            <w:proofErr w:type="spellEnd"/>
            <w:r w:rsidRPr="00774BAE">
              <w:t>) subjektą (-</w:t>
            </w:r>
            <w:proofErr w:type="spellStart"/>
            <w:r w:rsidRPr="00774BAE">
              <w:t>us</w:t>
            </w:r>
            <w:proofErr w:type="spellEnd"/>
            <w:r w:rsidRPr="00774BAE">
              <w:t>)“</w:t>
            </w:r>
          </w:p>
        </w:tc>
        <w:tc>
          <w:tcPr>
            <w:tcW w:w="0" w:type="auto"/>
          </w:tcPr>
          <w:p w14:paraId="01A85CA1" w14:textId="77777777" w:rsidR="006757C7" w:rsidRPr="00774BAE" w:rsidRDefault="009405B1">
            <w:r w:rsidRPr="00774BAE">
              <w:t>Pasirenkamas subjektas arba keli subjektai iš sistemoje esančio subjektų klasifikatoriaus.</w:t>
            </w:r>
          </w:p>
          <w:p w14:paraId="32F648CF" w14:textId="7B835C8B" w:rsidR="006757C7" w:rsidRPr="00774BAE" w:rsidRDefault="009405B1">
            <w:r w:rsidRPr="00774BAE">
              <w:t xml:space="preserve">Subjektų klasifikatoriaus reikšmes turi būti galima administruoti </w:t>
            </w:r>
            <w:r w:rsidR="00AD68E1">
              <w:t xml:space="preserve">TAP </w:t>
            </w:r>
            <w:r w:rsidRPr="00774BAE">
              <w:t xml:space="preserve">rengyklės klasifikatorių modulyje, kuris aprašytas </w:t>
            </w:r>
            <w:hyperlink w:anchor="scroll-bookmark-16" w:history="1">
              <w:r w:rsidR="00AD68E1">
                <w:rPr>
                  <w:rStyle w:val="Hipersaitas"/>
                </w:rPr>
                <w:t>TAP r</w:t>
              </w:r>
              <w:r w:rsidR="00AD68E1" w:rsidRPr="00774BAE">
                <w:rPr>
                  <w:rStyle w:val="Hipersaitas"/>
                </w:rPr>
                <w:t>engyklės administravimo posistemis</w:t>
              </w:r>
            </w:hyperlink>
          </w:p>
          <w:p w14:paraId="2D53E925" w14:textId="139FF44C" w:rsidR="006757C7" w:rsidRPr="00774BAE" w:rsidRDefault="00AD68E1" w:rsidP="00AD68E1">
            <w:r>
              <w:t>TAP r</w:t>
            </w:r>
            <w:r w:rsidR="009405B1" w:rsidRPr="00774BAE">
              <w:t xml:space="preserve">engyklės konfigūracijos parametro “Teisės akto rūšis, subjektas ir taikymo pobūdis” nustatymų administravimas aprašytas </w:t>
            </w:r>
            <w:hyperlink w:anchor="scroll-bookmark-16" w:history="1">
              <w:r>
                <w:rPr>
                  <w:rStyle w:val="Hipersaitas"/>
                </w:rPr>
                <w:t>TAP r</w:t>
              </w:r>
              <w:r w:rsidRPr="00774BAE">
                <w:rPr>
                  <w:rStyle w:val="Hipersaitas"/>
                </w:rPr>
                <w:t>engyklės administravimo posistemis</w:t>
              </w:r>
            </w:hyperlink>
          </w:p>
        </w:tc>
        <w:tc>
          <w:tcPr>
            <w:tcW w:w="0" w:type="auto"/>
          </w:tcPr>
          <w:p w14:paraId="0723FB69" w14:textId="77777777" w:rsidR="006757C7" w:rsidRPr="00774BAE" w:rsidRDefault="006757C7"/>
        </w:tc>
      </w:tr>
      <w:tr w:rsidR="006757C7" w:rsidRPr="00774BAE" w14:paraId="7BC7DC3F" w14:textId="77777777" w:rsidTr="006757C7">
        <w:tc>
          <w:tcPr>
            <w:tcW w:w="0" w:type="auto"/>
          </w:tcPr>
          <w:p w14:paraId="1ED6AC1C" w14:textId="77777777" w:rsidR="006757C7" w:rsidRPr="00774BAE" w:rsidRDefault="009405B1">
            <w:r w:rsidRPr="00774BAE">
              <w:t>8</w:t>
            </w:r>
          </w:p>
        </w:tc>
        <w:tc>
          <w:tcPr>
            <w:tcW w:w="0" w:type="auto"/>
            <w:vMerge/>
          </w:tcPr>
          <w:p w14:paraId="2C957EC2" w14:textId="77777777" w:rsidR="006757C7" w:rsidRPr="00774BAE" w:rsidRDefault="006757C7"/>
        </w:tc>
        <w:tc>
          <w:tcPr>
            <w:tcW w:w="0" w:type="auto"/>
          </w:tcPr>
          <w:p w14:paraId="7E2CACBB" w14:textId="77777777" w:rsidR="006757C7" w:rsidRPr="00774BAE" w:rsidRDefault="009405B1">
            <w:r w:rsidRPr="00774BAE">
              <w:t>Teisės akto taikymo pobūdis</w:t>
            </w:r>
          </w:p>
        </w:tc>
        <w:tc>
          <w:tcPr>
            <w:tcW w:w="0" w:type="auto"/>
          </w:tcPr>
          <w:p w14:paraId="12EB78BC" w14:textId="77777777" w:rsidR="006757C7" w:rsidRPr="00774BAE" w:rsidRDefault="009405B1">
            <w:proofErr w:type="spellStart"/>
            <w:r w:rsidRPr="00774BAE">
              <w:t>Radio</w:t>
            </w:r>
            <w:proofErr w:type="spellEnd"/>
            <w:r w:rsidRPr="00774BAE">
              <w:t xml:space="preserve"> mygtukai</w:t>
            </w:r>
          </w:p>
        </w:tc>
        <w:tc>
          <w:tcPr>
            <w:tcW w:w="0" w:type="auto"/>
          </w:tcPr>
          <w:p w14:paraId="6E838AA7" w14:textId="77777777" w:rsidR="006757C7" w:rsidRPr="00774BAE" w:rsidRDefault="009405B1">
            <w:r w:rsidRPr="00774BAE">
              <w:t>Taip</w:t>
            </w:r>
          </w:p>
        </w:tc>
        <w:tc>
          <w:tcPr>
            <w:tcW w:w="0" w:type="auto"/>
          </w:tcPr>
          <w:p w14:paraId="476B1803" w14:textId="77777777" w:rsidR="006757C7" w:rsidRPr="00774BAE" w:rsidRDefault="009405B1">
            <w:r w:rsidRPr="00774BAE">
              <w:t>Taip/Ne</w:t>
            </w:r>
          </w:p>
        </w:tc>
        <w:tc>
          <w:tcPr>
            <w:tcW w:w="0" w:type="auto"/>
          </w:tcPr>
          <w:p w14:paraId="728501EE" w14:textId="77777777" w:rsidR="006757C7" w:rsidRPr="00774BAE" w:rsidRDefault="009405B1">
            <w:r w:rsidRPr="00774BAE">
              <w:t>Pasirenkama viena reikšmė</w:t>
            </w:r>
          </w:p>
        </w:tc>
        <w:tc>
          <w:tcPr>
            <w:tcW w:w="0" w:type="auto"/>
          </w:tcPr>
          <w:p w14:paraId="73A7F54E" w14:textId="77777777" w:rsidR="006757C7" w:rsidRPr="00774BAE" w:rsidRDefault="009405B1">
            <w:r w:rsidRPr="00774BAE">
              <w:t>Nėra</w:t>
            </w:r>
          </w:p>
        </w:tc>
        <w:tc>
          <w:tcPr>
            <w:tcW w:w="0" w:type="auto"/>
          </w:tcPr>
          <w:p w14:paraId="0D7A9645" w14:textId="77777777" w:rsidR="006757C7" w:rsidRPr="00774BAE" w:rsidRDefault="009405B1">
            <w:r w:rsidRPr="00774BAE">
              <w:t>Pasirinkimo reikšmės: Norminis, Teisės taikymo</w:t>
            </w:r>
          </w:p>
          <w:p w14:paraId="32E37BF5" w14:textId="7A6BBD7B" w:rsidR="006757C7" w:rsidRPr="00774BAE" w:rsidRDefault="009405B1">
            <w:r w:rsidRPr="00774BAE">
              <w:t xml:space="preserve">Jeigu lauko numatytoji reikšmė yra nustatyta </w:t>
            </w:r>
            <w:r w:rsidR="00AD68E1">
              <w:t>TAP r</w:t>
            </w:r>
            <w:r w:rsidR="00AD68E1" w:rsidRPr="00774BAE">
              <w:t xml:space="preserve">engyklės </w:t>
            </w:r>
            <w:r w:rsidRPr="00774BAE">
              <w:t>konfigūracijos parametro “Teisės akto rūšis, subjektas ir taikymo pobūdis” nustatyme, sistema užpildo reikšmę be galimybės redaguoti (jeigu parametre nustatyta, kad negalima keisti).</w:t>
            </w:r>
          </w:p>
          <w:p w14:paraId="5C1723E5" w14:textId="77777777" w:rsidR="006757C7" w:rsidRPr="00774BAE" w:rsidRDefault="009405B1">
            <w:r w:rsidRPr="00774BAE">
              <w:t>Jeigu parametre nustatyta, kad gali būti teisės akto rūšiai tiek Norminis, tiek ir Teisės taikymo pobūdis - tokiu atveju naudotojas galės redaguoti ir pakeisti numatytą reikšmę.</w:t>
            </w:r>
          </w:p>
        </w:tc>
        <w:tc>
          <w:tcPr>
            <w:tcW w:w="0" w:type="auto"/>
          </w:tcPr>
          <w:p w14:paraId="7EC8E360" w14:textId="77777777" w:rsidR="006757C7" w:rsidRPr="00774BAE" w:rsidRDefault="006757C7"/>
        </w:tc>
      </w:tr>
      <w:tr w:rsidR="006757C7" w:rsidRPr="00774BAE" w14:paraId="4143D9FB" w14:textId="77777777" w:rsidTr="006757C7">
        <w:tc>
          <w:tcPr>
            <w:tcW w:w="0" w:type="auto"/>
          </w:tcPr>
          <w:p w14:paraId="3D595F30" w14:textId="77777777" w:rsidR="006757C7" w:rsidRPr="00774BAE" w:rsidRDefault="009405B1">
            <w:r w:rsidRPr="00774BAE">
              <w:t>9</w:t>
            </w:r>
          </w:p>
        </w:tc>
        <w:tc>
          <w:tcPr>
            <w:tcW w:w="0" w:type="auto"/>
            <w:vMerge/>
          </w:tcPr>
          <w:p w14:paraId="28A5897C" w14:textId="77777777" w:rsidR="006757C7" w:rsidRPr="00774BAE" w:rsidRDefault="006757C7"/>
        </w:tc>
        <w:tc>
          <w:tcPr>
            <w:tcW w:w="0" w:type="auto"/>
          </w:tcPr>
          <w:p w14:paraId="719813BD" w14:textId="77777777" w:rsidR="006757C7" w:rsidRPr="00774BAE" w:rsidRDefault="009405B1">
            <w:r w:rsidRPr="00774BAE">
              <w:t>Projekto pavadinimas (darbinis)</w:t>
            </w:r>
          </w:p>
        </w:tc>
        <w:tc>
          <w:tcPr>
            <w:tcW w:w="0" w:type="auto"/>
          </w:tcPr>
          <w:p w14:paraId="723A349D" w14:textId="77777777" w:rsidR="006757C7" w:rsidRPr="00774BAE" w:rsidRDefault="009405B1">
            <w:r w:rsidRPr="00774BAE">
              <w:t>Tekstinis laukas</w:t>
            </w:r>
          </w:p>
        </w:tc>
        <w:tc>
          <w:tcPr>
            <w:tcW w:w="0" w:type="auto"/>
          </w:tcPr>
          <w:p w14:paraId="3E016E16" w14:textId="77777777" w:rsidR="006757C7" w:rsidRPr="00774BAE" w:rsidRDefault="009405B1">
            <w:r w:rsidRPr="00774BAE">
              <w:t>Taip</w:t>
            </w:r>
          </w:p>
        </w:tc>
        <w:tc>
          <w:tcPr>
            <w:tcW w:w="0" w:type="auto"/>
          </w:tcPr>
          <w:p w14:paraId="57E90FFE" w14:textId="77777777" w:rsidR="006757C7" w:rsidRPr="00774BAE" w:rsidRDefault="009405B1">
            <w:r w:rsidRPr="00774BAE">
              <w:t>Taip</w:t>
            </w:r>
          </w:p>
        </w:tc>
        <w:tc>
          <w:tcPr>
            <w:tcW w:w="0" w:type="auto"/>
          </w:tcPr>
          <w:p w14:paraId="2317607C" w14:textId="77777777" w:rsidR="006757C7" w:rsidRPr="00774BAE" w:rsidRDefault="009405B1">
            <w:r w:rsidRPr="00774BAE">
              <w:t>Privaloma įvesti tekstą</w:t>
            </w:r>
          </w:p>
        </w:tc>
        <w:tc>
          <w:tcPr>
            <w:tcW w:w="0" w:type="auto"/>
          </w:tcPr>
          <w:p w14:paraId="52DD4D63" w14:textId="77777777" w:rsidR="006757C7" w:rsidRPr="00774BAE" w:rsidRDefault="009405B1">
            <w:r w:rsidRPr="00774BAE">
              <w:t>Rodoma pradinis tekstas lauke „Įveskite projekto darbinį pavadinimą“</w:t>
            </w:r>
          </w:p>
        </w:tc>
        <w:tc>
          <w:tcPr>
            <w:tcW w:w="0" w:type="auto"/>
          </w:tcPr>
          <w:p w14:paraId="0EEEAEBA" w14:textId="77777777" w:rsidR="006757C7" w:rsidRPr="00774BAE" w:rsidRDefault="009405B1">
            <w:r w:rsidRPr="00774BAE">
              <w:t>Įvedamas projekto darbinis pavadinimas</w:t>
            </w:r>
          </w:p>
        </w:tc>
        <w:tc>
          <w:tcPr>
            <w:tcW w:w="0" w:type="auto"/>
          </w:tcPr>
          <w:p w14:paraId="75B1CE4A" w14:textId="77777777" w:rsidR="006757C7" w:rsidRPr="00774BAE" w:rsidRDefault="006757C7"/>
        </w:tc>
      </w:tr>
      <w:tr w:rsidR="006757C7" w:rsidRPr="00774BAE" w14:paraId="56AB99A0" w14:textId="77777777" w:rsidTr="006757C7">
        <w:tc>
          <w:tcPr>
            <w:tcW w:w="0" w:type="auto"/>
          </w:tcPr>
          <w:p w14:paraId="630E37A4" w14:textId="77777777" w:rsidR="006757C7" w:rsidRPr="00774BAE" w:rsidRDefault="009405B1">
            <w:r w:rsidRPr="00774BAE">
              <w:t>10</w:t>
            </w:r>
          </w:p>
        </w:tc>
        <w:tc>
          <w:tcPr>
            <w:tcW w:w="0" w:type="auto"/>
            <w:vMerge/>
          </w:tcPr>
          <w:p w14:paraId="33797707" w14:textId="77777777" w:rsidR="006757C7" w:rsidRPr="00774BAE" w:rsidRDefault="006757C7"/>
        </w:tc>
        <w:tc>
          <w:tcPr>
            <w:tcW w:w="0" w:type="auto"/>
          </w:tcPr>
          <w:p w14:paraId="55D82953" w14:textId="77777777" w:rsidR="006757C7" w:rsidRPr="00774BAE" w:rsidRDefault="009405B1">
            <w:r w:rsidRPr="00774BAE">
              <w:t>Sukurti naują aplanką</w:t>
            </w:r>
          </w:p>
        </w:tc>
        <w:tc>
          <w:tcPr>
            <w:tcW w:w="0" w:type="auto"/>
          </w:tcPr>
          <w:p w14:paraId="60B63090" w14:textId="77777777" w:rsidR="006757C7" w:rsidRPr="00774BAE" w:rsidRDefault="009405B1">
            <w:r w:rsidRPr="00774BAE">
              <w:t>Mygtukas</w:t>
            </w:r>
          </w:p>
        </w:tc>
        <w:tc>
          <w:tcPr>
            <w:tcW w:w="0" w:type="auto"/>
          </w:tcPr>
          <w:p w14:paraId="4871F53B" w14:textId="77777777" w:rsidR="006757C7" w:rsidRPr="00774BAE" w:rsidRDefault="009405B1">
            <w:r w:rsidRPr="00774BAE">
              <w:t>-</w:t>
            </w:r>
          </w:p>
        </w:tc>
        <w:tc>
          <w:tcPr>
            <w:tcW w:w="0" w:type="auto"/>
          </w:tcPr>
          <w:p w14:paraId="56D9A802" w14:textId="77777777" w:rsidR="006757C7" w:rsidRPr="00774BAE" w:rsidRDefault="009405B1">
            <w:r w:rsidRPr="00774BAE">
              <w:t>-</w:t>
            </w:r>
          </w:p>
        </w:tc>
        <w:tc>
          <w:tcPr>
            <w:tcW w:w="0" w:type="auto"/>
          </w:tcPr>
          <w:p w14:paraId="770F2AD1" w14:textId="77777777" w:rsidR="006757C7" w:rsidRPr="00774BAE" w:rsidRDefault="009405B1">
            <w:r w:rsidRPr="00774BAE">
              <w:t>-</w:t>
            </w:r>
          </w:p>
        </w:tc>
        <w:tc>
          <w:tcPr>
            <w:tcW w:w="0" w:type="auto"/>
          </w:tcPr>
          <w:p w14:paraId="1BEA88D1" w14:textId="77777777" w:rsidR="006757C7" w:rsidRPr="00774BAE" w:rsidRDefault="009405B1">
            <w:r w:rsidRPr="00774BAE">
              <w:t>-</w:t>
            </w:r>
          </w:p>
        </w:tc>
        <w:tc>
          <w:tcPr>
            <w:tcW w:w="0" w:type="auto"/>
          </w:tcPr>
          <w:p w14:paraId="0F8F7B31" w14:textId="77777777" w:rsidR="006757C7" w:rsidRPr="00774BAE" w:rsidRDefault="009405B1">
            <w:r w:rsidRPr="00774BAE">
              <w:t>Pasirinkus atidaromas įvedimo laukas “Projekto aplanko pavadinimas” su galimybe įvesti reikšmę ir išsaugoti. Galimybė atšaukti aplanko sukūrimo veiksmą.</w:t>
            </w:r>
          </w:p>
        </w:tc>
        <w:tc>
          <w:tcPr>
            <w:tcW w:w="0" w:type="auto"/>
          </w:tcPr>
          <w:p w14:paraId="0E75C24C" w14:textId="77777777" w:rsidR="006757C7" w:rsidRPr="00774BAE" w:rsidRDefault="006757C7"/>
        </w:tc>
      </w:tr>
      <w:tr w:rsidR="006757C7" w:rsidRPr="00774BAE" w14:paraId="08F0C3B4" w14:textId="77777777" w:rsidTr="006757C7">
        <w:tc>
          <w:tcPr>
            <w:tcW w:w="0" w:type="auto"/>
          </w:tcPr>
          <w:p w14:paraId="10317BED" w14:textId="77777777" w:rsidR="006757C7" w:rsidRPr="00774BAE" w:rsidRDefault="009405B1">
            <w:r w:rsidRPr="00774BAE">
              <w:t>11</w:t>
            </w:r>
          </w:p>
        </w:tc>
        <w:tc>
          <w:tcPr>
            <w:tcW w:w="0" w:type="auto"/>
            <w:vMerge/>
          </w:tcPr>
          <w:p w14:paraId="556BDCAF" w14:textId="77777777" w:rsidR="006757C7" w:rsidRPr="00774BAE" w:rsidRDefault="006757C7"/>
        </w:tc>
        <w:tc>
          <w:tcPr>
            <w:tcW w:w="0" w:type="auto"/>
          </w:tcPr>
          <w:p w14:paraId="25FDF826" w14:textId="77777777" w:rsidR="006757C7" w:rsidRPr="00774BAE" w:rsidRDefault="009405B1">
            <w:r w:rsidRPr="00774BAE">
              <w:t>Projekto aplankas</w:t>
            </w:r>
          </w:p>
        </w:tc>
        <w:tc>
          <w:tcPr>
            <w:tcW w:w="0" w:type="auto"/>
          </w:tcPr>
          <w:p w14:paraId="1B2583BA" w14:textId="77777777" w:rsidR="006757C7" w:rsidRPr="00774BAE" w:rsidRDefault="009405B1">
            <w:r w:rsidRPr="00774BAE">
              <w:t>Išskleidžiamas sąrašas su paieška</w:t>
            </w:r>
          </w:p>
        </w:tc>
        <w:tc>
          <w:tcPr>
            <w:tcW w:w="0" w:type="auto"/>
          </w:tcPr>
          <w:p w14:paraId="093B39B6" w14:textId="77777777" w:rsidR="006757C7" w:rsidRPr="00774BAE" w:rsidRDefault="009405B1">
            <w:r w:rsidRPr="00774BAE">
              <w:t>Ne</w:t>
            </w:r>
          </w:p>
        </w:tc>
        <w:tc>
          <w:tcPr>
            <w:tcW w:w="0" w:type="auto"/>
          </w:tcPr>
          <w:p w14:paraId="4021A501" w14:textId="77777777" w:rsidR="006757C7" w:rsidRPr="00774BAE" w:rsidRDefault="009405B1">
            <w:r w:rsidRPr="00774BAE">
              <w:t>Taip</w:t>
            </w:r>
          </w:p>
        </w:tc>
        <w:tc>
          <w:tcPr>
            <w:tcW w:w="0" w:type="auto"/>
          </w:tcPr>
          <w:p w14:paraId="65C3DF71" w14:textId="77777777" w:rsidR="006757C7" w:rsidRPr="00774BAE" w:rsidRDefault="009405B1">
            <w:r w:rsidRPr="00774BAE">
              <w:t>Pasirenkama viena reikšmė</w:t>
            </w:r>
          </w:p>
        </w:tc>
        <w:tc>
          <w:tcPr>
            <w:tcW w:w="0" w:type="auto"/>
          </w:tcPr>
          <w:p w14:paraId="265FE837" w14:textId="77777777" w:rsidR="006757C7" w:rsidRPr="00774BAE" w:rsidRDefault="009405B1">
            <w:r w:rsidRPr="00774BAE">
              <w:t>Rodoma pradinis tekstas lauke „Pasirinkite projekto aplanką“</w:t>
            </w:r>
          </w:p>
        </w:tc>
        <w:tc>
          <w:tcPr>
            <w:tcW w:w="0" w:type="auto"/>
          </w:tcPr>
          <w:p w14:paraId="485C4A9D" w14:textId="77777777" w:rsidR="006757C7" w:rsidRPr="00774BAE" w:rsidRDefault="009405B1">
            <w:r w:rsidRPr="00774BAE">
              <w:t>Pasirenkama reikšmė iš rengėjo sukurtų projektų aplankų sąrašo.</w:t>
            </w:r>
          </w:p>
        </w:tc>
        <w:tc>
          <w:tcPr>
            <w:tcW w:w="0" w:type="auto"/>
          </w:tcPr>
          <w:p w14:paraId="17A75190" w14:textId="77777777" w:rsidR="006757C7" w:rsidRPr="00774BAE" w:rsidRDefault="006757C7"/>
        </w:tc>
      </w:tr>
      <w:tr w:rsidR="006757C7" w:rsidRPr="00774BAE" w14:paraId="59A01C76" w14:textId="77777777" w:rsidTr="006757C7">
        <w:tc>
          <w:tcPr>
            <w:tcW w:w="0" w:type="auto"/>
          </w:tcPr>
          <w:p w14:paraId="17908152" w14:textId="77777777" w:rsidR="006757C7" w:rsidRPr="00774BAE" w:rsidRDefault="009405B1">
            <w:r w:rsidRPr="00774BAE">
              <w:t>12</w:t>
            </w:r>
          </w:p>
        </w:tc>
        <w:tc>
          <w:tcPr>
            <w:tcW w:w="0" w:type="auto"/>
            <w:vMerge w:val="restart"/>
          </w:tcPr>
          <w:p w14:paraId="1DBDF1B8" w14:textId="77777777" w:rsidR="006757C7" w:rsidRPr="00774BAE" w:rsidRDefault="009405B1">
            <w:r w:rsidRPr="00774BAE">
              <w:t>Veiksmai (funkcijos)</w:t>
            </w:r>
          </w:p>
        </w:tc>
        <w:tc>
          <w:tcPr>
            <w:tcW w:w="0" w:type="auto"/>
          </w:tcPr>
          <w:p w14:paraId="1AEEEBE6" w14:textId="77777777" w:rsidR="006757C7" w:rsidRPr="00774BAE" w:rsidRDefault="009405B1">
            <w:r w:rsidRPr="00774BAE">
              <w:t>Atšaukti</w:t>
            </w:r>
          </w:p>
        </w:tc>
        <w:tc>
          <w:tcPr>
            <w:tcW w:w="0" w:type="auto"/>
          </w:tcPr>
          <w:p w14:paraId="5ADC980A" w14:textId="77777777" w:rsidR="006757C7" w:rsidRPr="00774BAE" w:rsidRDefault="009405B1">
            <w:r w:rsidRPr="00774BAE">
              <w:t>Veiksmo mygtukas</w:t>
            </w:r>
          </w:p>
        </w:tc>
        <w:tc>
          <w:tcPr>
            <w:tcW w:w="0" w:type="auto"/>
          </w:tcPr>
          <w:p w14:paraId="5BC1AE65" w14:textId="77777777" w:rsidR="006757C7" w:rsidRPr="00774BAE" w:rsidRDefault="009405B1">
            <w:r w:rsidRPr="00774BAE">
              <w:t>-</w:t>
            </w:r>
          </w:p>
        </w:tc>
        <w:tc>
          <w:tcPr>
            <w:tcW w:w="0" w:type="auto"/>
          </w:tcPr>
          <w:p w14:paraId="304C2EB6" w14:textId="77777777" w:rsidR="006757C7" w:rsidRPr="00774BAE" w:rsidRDefault="009405B1">
            <w:r w:rsidRPr="00774BAE">
              <w:t>-</w:t>
            </w:r>
          </w:p>
        </w:tc>
        <w:tc>
          <w:tcPr>
            <w:tcW w:w="0" w:type="auto"/>
          </w:tcPr>
          <w:p w14:paraId="75A8C3AC" w14:textId="77777777" w:rsidR="006757C7" w:rsidRPr="00774BAE" w:rsidRDefault="009405B1">
            <w:r w:rsidRPr="00774BAE">
              <w:t>Atlieka tik grįžimo veiksmą</w:t>
            </w:r>
          </w:p>
        </w:tc>
        <w:tc>
          <w:tcPr>
            <w:tcW w:w="0" w:type="auto"/>
          </w:tcPr>
          <w:p w14:paraId="6667893B" w14:textId="77777777" w:rsidR="006757C7" w:rsidRPr="00774BAE" w:rsidRDefault="009405B1">
            <w:r w:rsidRPr="00774BAE">
              <w:t>Nėra</w:t>
            </w:r>
          </w:p>
        </w:tc>
        <w:tc>
          <w:tcPr>
            <w:tcW w:w="0" w:type="auto"/>
          </w:tcPr>
          <w:p w14:paraId="2D087E11" w14:textId="77777777" w:rsidR="006757C7" w:rsidRPr="00774BAE" w:rsidRDefault="009405B1">
            <w:r w:rsidRPr="00774BAE">
              <w:t>Grąžina į ankstesnį ekraną neišsaugant informacijos.</w:t>
            </w:r>
          </w:p>
        </w:tc>
        <w:tc>
          <w:tcPr>
            <w:tcW w:w="0" w:type="auto"/>
          </w:tcPr>
          <w:p w14:paraId="39D91FA7" w14:textId="77777777" w:rsidR="006757C7" w:rsidRPr="00774BAE" w:rsidRDefault="006757C7"/>
        </w:tc>
      </w:tr>
      <w:tr w:rsidR="006757C7" w:rsidRPr="00774BAE" w14:paraId="21208969" w14:textId="77777777" w:rsidTr="006757C7">
        <w:tc>
          <w:tcPr>
            <w:tcW w:w="0" w:type="auto"/>
          </w:tcPr>
          <w:p w14:paraId="6E70D00D" w14:textId="77777777" w:rsidR="006757C7" w:rsidRPr="00774BAE" w:rsidRDefault="009405B1">
            <w:r w:rsidRPr="00774BAE">
              <w:t>13</w:t>
            </w:r>
          </w:p>
        </w:tc>
        <w:tc>
          <w:tcPr>
            <w:tcW w:w="0" w:type="auto"/>
            <w:vMerge/>
          </w:tcPr>
          <w:p w14:paraId="78EA8638" w14:textId="77777777" w:rsidR="006757C7" w:rsidRPr="00774BAE" w:rsidRDefault="006757C7"/>
        </w:tc>
        <w:tc>
          <w:tcPr>
            <w:tcW w:w="0" w:type="auto"/>
          </w:tcPr>
          <w:p w14:paraId="582C0A27" w14:textId="77777777" w:rsidR="006757C7" w:rsidRPr="00774BAE" w:rsidRDefault="009405B1">
            <w:r w:rsidRPr="00774BAE">
              <w:t>Išsaugoti ir tęsti</w:t>
            </w:r>
          </w:p>
        </w:tc>
        <w:tc>
          <w:tcPr>
            <w:tcW w:w="0" w:type="auto"/>
          </w:tcPr>
          <w:p w14:paraId="2C8E6518" w14:textId="77777777" w:rsidR="006757C7" w:rsidRPr="00774BAE" w:rsidRDefault="009405B1">
            <w:r w:rsidRPr="00774BAE">
              <w:t>Veiksmo mygtukas</w:t>
            </w:r>
          </w:p>
        </w:tc>
        <w:tc>
          <w:tcPr>
            <w:tcW w:w="0" w:type="auto"/>
          </w:tcPr>
          <w:p w14:paraId="6DC904E9" w14:textId="77777777" w:rsidR="006757C7" w:rsidRPr="00774BAE" w:rsidRDefault="009405B1">
            <w:r w:rsidRPr="00774BAE">
              <w:t>-</w:t>
            </w:r>
          </w:p>
        </w:tc>
        <w:tc>
          <w:tcPr>
            <w:tcW w:w="0" w:type="auto"/>
          </w:tcPr>
          <w:p w14:paraId="53CE4B84" w14:textId="77777777" w:rsidR="006757C7" w:rsidRPr="00774BAE" w:rsidRDefault="009405B1">
            <w:r w:rsidRPr="00774BAE">
              <w:t>-</w:t>
            </w:r>
          </w:p>
        </w:tc>
        <w:tc>
          <w:tcPr>
            <w:tcW w:w="0" w:type="auto"/>
          </w:tcPr>
          <w:p w14:paraId="2C33DDF2" w14:textId="77777777" w:rsidR="006757C7" w:rsidRPr="00774BAE" w:rsidRDefault="009405B1">
            <w:r w:rsidRPr="00774BAE">
              <w:t>Galimas tik kai visi privalomi laukai užpildyti</w:t>
            </w:r>
          </w:p>
        </w:tc>
        <w:tc>
          <w:tcPr>
            <w:tcW w:w="0" w:type="auto"/>
          </w:tcPr>
          <w:p w14:paraId="5CD66255" w14:textId="77777777" w:rsidR="006757C7" w:rsidRPr="00774BAE" w:rsidRDefault="009405B1">
            <w:r w:rsidRPr="00774BAE">
              <w:t>Nėra</w:t>
            </w:r>
          </w:p>
        </w:tc>
        <w:tc>
          <w:tcPr>
            <w:tcW w:w="0" w:type="auto"/>
          </w:tcPr>
          <w:p w14:paraId="2787336B" w14:textId="12510887" w:rsidR="006757C7" w:rsidRPr="00774BAE" w:rsidRDefault="009405B1">
            <w:r w:rsidRPr="00774BAE">
              <w:t xml:space="preserve">Patvirtina ir sukuria naują teisės akto projektą. Nukreipiama į teisės akto projekto rengimo langą. Žr. langą Naujo projekto redagavimo aplinka </w:t>
            </w:r>
            <w:hyperlink w:anchor="scroll-bookmark-84" w:history="1">
              <w:r w:rsidRPr="00774BAE">
                <w:rPr>
                  <w:rStyle w:val="Hipersaitas"/>
                </w:rPr>
                <w:t>Ekraninė forma "</w:t>
              </w:r>
              <w:r w:rsidR="006003C2">
                <w:rPr>
                  <w:rStyle w:val="Hipersaitas"/>
                </w:rPr>
                <w:t xml:space="preserve">TAP </w:t>
              </w:r>
              <w:proofErr w:type="spellStart"/>
              <w:r w:rsidR="006003C2">
                <w:rPr>
                  <w:rStyle w:val="Hipersaitas"/>
                </w:rPr>
                <w:t>rengykl</w:t>
              </w:r>
              <w:r w:rsidRPr="00774BAE">
                <w:rPr>
                  <w:rStyle w:val="Hipersaitas"/>
                </w:rPr>
                <w:t>ė</w:t>
              </w:r>
              <w:proofErr w:type="spellEnd"/>
              <w:r w:rsidRPr="00774BAE">
                <w:rPr>
                  <w:rStyle w:val="Hipersaitas"/>
                </w:rPr>
                <w:t xml:space="preserve"> - Naujo projekto redagavimo aplinka "Pirmas langas" - antraštė ir viršutinis meniu"</w:t>
              </w:r>
            </w:hyperlink>
          </w:p>
        </w:tc>
        <w:tc>
          <w:tcPr>
            <w:tcW w:w="0" w:type="auto"/>
          </w:tcPr>
          <w:p w14:paraId="08CC4FDD" w14:textId="77777777" w:rsidR="006757C7" w:rsidRPr="00774BAE" w:rsidRDefault="006757C7"/>
        </w:tc>
      </w:tr>
      <w:tr w:rsidR="006757C7" w:rsidRPr="00774BAE" w14:paraId="7BAE7AD0" w14:textId="77777777" w:rsidTr="006757C7">
        <w:tc>
          <w:tcPr>
            <w:tcW w:w="0" w:type="auto"/>
          </w:tcPr>
          <w:p w14:paraId="7844367E" w14:textId="77777777" w:rsidR="006757C7" w:rsidRPr="00774BAE" w:rsidRDefault="009405B1">
            <w:r w:rsidRPr="00774BAE">
              <w:t>14</w:t>
            </w:r>
          </w:p>
        </w:tc>
        <w:tc>
          <w:tcPr>
            <w:tcW w:w="0" w:type="auto"/>
            <w:vMerge/>
          </w:tcPr>
          <w:p w14:paraId="6BEB6633" w14:textId="77777777" w:rsidR="006757C7" w:rsidRPr="00774BAE" w:rsidRDefault="006757C7"/>
        </w:tc>
        <w:tc>
          <w:tcPr>
            <w:tcW w:w="0" w:type="auto"/>
          </w:tcPr>
          <w:p w14:paraId="40BC980E" w14:textId="77777777" w:rsidR="006757C7" w:rsidRPr="00774BAE" w:rsidRDefault="009405B1">
            <w:r w:rsidRPr="00774BAE">
              <w:t>Išsaugoti</w:t>
            </w:r>
          </w:p>
        </w:tc>
        <w:tc>
          <w:tcPr>
            <w:tcW w:w="0" w:type="auto"/>
          </w:tcPr>
          <w:p w14:paraId="1E222FB9" w14:textId="77777777" w:rsidR="006757C7" w:rsidRPr="00774BAE" w:rsidRDefault="009405B1">
            <w:r w:rsidRPr="00774BAE">
              <w:t>Veiksmo mygtukas</w:t>
            </w:r>
          </w:p>
        </w:tc>
        <w:tc>
          <w:tcPr>
            <w:tcW w:w="0" w:type="auto"/>
          </w:tcPr>
          <w:p w14:paraId="208D8F7F" w14:textId="77777777" w:rsidR="006757C7" w:rsidRPr="00774BAE" w:rsidRDefault="009405B1">
            <w:r w:rsidRPr="00774BAE">
              <w:t>-</w:t>
            </w:r>
          </w:p>
        </w:tc>
        <w:tc>
          <w:tcPr>
            <w:tcW w:w="0" w:type="auto"/>
          </w:tcPr>
          <w:p w14:paraId="71C6B2F5" w14:textId="77777777" w:rsidR="006757C7" w:rsidRPr="00774BAE" w:rsidRDefault="009405B1">
            <w:r w:rsidRPr="00774BAE">
              <w:t>-</w:t>
            </w:r>
          </w:p>
        </w:tc>
        <w:tc>
          <w:tcPr>
            <w:tcW w:w="0" w:type="auto"/>
          </w:tcPr>
          <w:p w14:paraId="6ECC4734" w14:textId="77777777" w:rsidR="006757C7" w:rsidRPr="00774BAE" w:rsidRDefault="009405B1">
            <w:r w:rsidRPr="00774BAE">
              <w:t>Galimas tik kai visi privalomi laukai užpildyti</w:t>
            </w:r>
          </w:p>
        </w:tc>
        <w:tc>
          <w:tcPr>
            <w:tcW w:w="0" w:type="auto"/>
          </w:tcPr>
          <w:p w14:paraId="2DD48CCE" w14:textId="77777777" w:rsidR="006757C7" w:rsidRPr="00774BAE" w:rsidRDefault="009405B1">
            <w:r w:rsidRPr="00774BAE">
              <w:t>Nėra</w:t>
            </w:r>
          </w:p>
        </w:tc>
        <w:tc>
          <w:tcPr>
            <w:tcW w:w="0" w:type="auto"/>
          </w:tcPr>
          <w:p w14:paraId="4E2A7880" w14:textId="49C0EBCC" w:rsidR="006757C7" w:rsidRPr="00774BAE" w:rsidRDefault="009405B1">
            <w:r w:rsidRPr="00774BAE">
              <w:t xml:space="preserve">Patvirtina ir sukuria naują teisės akto projektą. Nukreipiama į “Mano teisės aktų projektai” sąrašą, žr. </w:t>
            </w:r>
            <w:r>
              <w:fldChar w:fldCharType="begin"/>
            </w:r>
            <w:r>
              <w:instrText>HYPERLINK \l "scroll-bookmark-53"</w:instrText>
            </w:r>
            <w:r>
              <w:fldChar w:fldCharType="separate"/>
            </w:r>
            <w:r w:rsidRPr="00774BAE">
              <w:rPr>
                <w:rStyle w:val="Hipersaitas"/>
              </w:rPr>
              <w:t>Ekraninė forma "</w:t>
            </w:r>
            <w:r w:rsidR="006003C2">
              <w:rPr>
                <w:rStyle w:val="Hipersaitas"/>
              </w:rPr>
              <w:t xml:space="preserve">TAP </w:t>
            </w:r>
            <w:proofErr w:type="spellStart"/>
            <w:r w:rsidR="006003C2">
              <w:rPr>
                <w:rStyle w:val="Hipersaitas"/>
              </w:rPr>
              <w:t>rengykl</w:t>
            </w:r>
            <w:r w:rsidRPr="00774BAE">
              <w:rPr>
                <w:rStyle w:val="Hipersaitas"/>
              </w:rPr>
              <w:t>ė</w:t>
            </w:r>
            <w:proofErr w:type="spellEnd"/>
            <w:r w:rsidRPr="00774BAE">
              <w:rPr>
                <w:rStyle w:val="Hipersaitas"/>
              </w:rPr>
              <w:t xml:space="preserve"> - Mano teisės aktų projektai"</w:t>
            </w:r>
            <w:r>
              <w:fldChar w:fldCharType="end"/>
            </w:r>
          </w:p>
        </w:tc>
        <w:tc>
          <w:tcPr>
            <w:tcW w:w="0" w:type="auto"/>
          </w:tcPr>
          <w:p w14:paraId="4E5DB325" w14:textId="77777777" w:rsidR="006757C7" w:rsidRPr="00774BAE" w:rsidRDefault="006757C7"/>
        </w:tc>
      </w:tr>
    </w:tbl>
    <w:p w14:paraId="6FAA7EBC" w14:textId="77777777" w:rsidR="006757C7" w:rsidRPr="00774BAE" w:rsidRDefault="009405B1">
      <w:pPr>
        <w:sectPr w:rsidR="006757C7" w:rsidRPr="00774BAE" w:rsidSect="008B1C6A">
          <w:headerReference w:type="default" r:id="rId80"/>
          <w:footerReference w:type="even" r:id="rId81"/>
          <w:footerReference w:type="default" r:id="rId82"/>
          <w:pgSz w:w="16838" w:h="11899" w:orient="landscape"/>
          <w:pgMar w:top="1440" w:right="1701" w:bottom="1440" w:left="1701" w:header="709" w:footer="709" w:gutter="0"/>
          <w:cols w:space="708"/>
          <w:docGrid w:linePitch="360"/>
        </w:sectPr>
      </w:pPr>
      <w:r w:rsidRPr="00774BAE">
        <w:br w:type="page"/>
      </w:r>
    </w:p>
    <w:p w14:paraId="7ACCF831" w14:textId="0922D943" w:rsidR="006757C7" w:rsidRPr="00774BAE" w:rsidRDefault="009405B1">
      <w:pPr>
        <w:pStyle w:val="Antrat3"/>
      </w:pPr>
      <w:bookmarkStart w:id="127" w:name="scroll-bookmark-173"/>
      <w:bookmarkStart w:id="128" w:name="scroll-bookmark-58"/>
      <w:bookmarkStart w:id="129" w:name="_Toc227775685"/>
      <w:bookmarkEnd w:id="127"/>
      <w:r w:rsidRPr="7BF5507A">
        <w:rPr>
          <w:lang w:val="lt-LT"/>
        </w:rPr>
        <w:t>Ekraninė forma "</w:t>
      </w:r>
      <w:r w:rsidR="00AD68E1">
        <w:rPr>
          <w:lang w:val="lt-LT"/>
        </w:rPr>
        <w:t xml:space="preserve">TAP </w:t>
      </w:r>
      <w:proofErr w:type="spellStart"/>
      <w:r w:rsidR="00AD68E1">
        <w:rPr>
          <w:lang w:val="lt-LT"/>
        </w:rPr>
        <w:t>r</w:t>
      </w:r>
      <w:r w:rsidRPr="7BF5507A">
        <w:rPr>
          <w:lang w:val="lt-LT"/>
        </w:rPr>
        <w:t>engyklė</w:t>
      </w:r>
      <w:proofErr w:type="spellEnd"/>
      <w:r w:rsidRPr="7BF5507A">
        <w:rPr>
          <w:lang w:val="lt-LT"/>
        </w:rPr>
        <w:t xml:space="preserve"> - Naujo (keičiančio) teisės akto projekto kūrimas"</w:t>
      </w:r>
      <w:bookmarkEnd w:id="128"/>
      <w:bookmarkEnd w:id="129"/>
    </w:p>
    <w:p w14:paraId="245A606C" w14:textId="77777777" w:rsidR="006757C7" w:rsidRPr="00774BAE" w:rsidRDefault="009405B1">
      <w:pPr>
        <w:pStyle w:val="Antrat4"/>
      </w:pPr>
      <w:bookmarkStart w:id="130" w:name="scroll-bookmark-174"/>
      <w:bookmarkStart w:id="131" w:name="scroll-bookmark-175"/>
      <w:bookmarkEnd w:id="130"/>
      <w:proofErr w:type="spellStart"/>
      <w:r w:rsidRPr="00774BAE">
        <w:t>Bendra</w:t>
      </w:r>
      <w:proofErr w:type="spellEnd"/>
      <w:r w:rsidRPr="00774BAE">
        <w:t xml:space="preserve"> </w:t>
      </w:r>
      <w:proofErr w:type="spellStart"/>
      <w:r w:rsidRPr="00774BAE">
        <w:t>informacija</w:t>
      </w:r>
      <w:bookmarkEnd w:id="131"/>
      <w:proofErr w:type="spellEnd"/>
    </w:p>
    <w:tbl>
      <w:tblPr>
        <w:tblStyle w:val="ScrollTableNormal"/>
        <w:tblW w:w="5000" w:type="pct"/>
        <w:tblLook w:val="0080" w:firstRow="0" w:lastRow="0" w:firstColumn="1" w:lastColumn="0" w:noHBand="0" w:noVBand="0"/>
      </w:tblPr>
      <w:tblGrid>
        <w:gridCol w:w="4438"/>
        <w:gridCol w:w="4049"/>
      </w:tblGrid>
      <w:tr w:rsidR="006757C7" w:rsidRPr="00774BAE" w14:paraId="205C3FF3"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65C3ECA3" w14:textId="77777777" w:rsidR="006757C7" w:rsidRPr="00774BAE" w:rsidRDefault="009405B1">
            <w:r w:rsidRPr="00774BAE">
              <w:t>Komponentas</w:t>
            </w:r>
          </w:p>
        </w:tc>
        <w:tc>
          <w:tcPr>
            <w:tcW w:w="0" w:type="auto"/>
          </w:tcPr>
          <w:p w14:paraId="285A041B" w14:textId="13ED229C" w:rsidR="006757C7" w:rsidRPr="00774BAE" w:rsidRDefault="00AD68E1" w:rsidP="00AD68E1">
            <w:pPr>
              <w:cnfStyle w:val="000000000000" w:firstRow="0" w:lastRow="0" w:firstColumn="0" w:lastColumn="0" w:oddVBand="0" w:evenVBand="0" w:oddHBand="0" w:evenHBand="0" w:firstRowFirstColumn="0" w:firstRowLastColumn="0" w:lastRowFirstColumn="0" w:lastRowLastColumn="0"/>
            </w:pPr>
            <w:r w:rsidRPr="00774BAE">
              <w:t>TA</w:t>
            </w:r>
            <w:r>
              <w:t>P</w:t>
            </w:r>
            <w:r w:rsidRPr="00774BAE">
              <w:t xml:space="preserve"> </w:t>
            </w:r>
            <w:proofErr w:type="spellStart"/>
            <w:r w:rsidR="009405B1" w:rsidRPr="00774BAE">
              <w:t>rengyklė</w:t>
            </w:r>
            <w:proofErr w:type="spellEnd"/>
          </w:p>
        </w:tc>
      </w:tr>
      <w:tr w:rsidR="006757C7" w:rsidRPr="00774BAE" w14:paraId="5E97364B"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0E0E1357" w14:textId="77777777" w:rsidR="006757C7" w:rsidRPr="00774BAE" w:rsidRDefault="009405B1">
            <w:r w:rsidRPr="00774BAE">
              <w:t>Modulis</w:t>
            </w:r>
          </w:p>
        </w:tc>
        <w:tc>
          <w:tcPr>
            <w:tcW w:w="0" w:type="auto"/>
          </w:tcPr>
          <w:p w14:paraId="4D089DB6" w14:textId="77777777" w:rsidR="006757C7" w:rsidRPr="00774BAE" w:rsidRDefault="009405B1">
            <w:pPr>
              <w:cnfStyle w:val="000000000000" w:firstRow="0" w:lastRow="0" w:firstColumn="0" w:lastColumn="0" w:oddVBand="0" w:evenVBand="0" w:oddHBand="0" w:evenHBand="0" w:firstRowFirstColumn="0" w:firstRowLastColumn="0" w:lastRowFirstColumn="0" w:lastRowLastColumn="0"/>
            </w:pPr>
            <w:r w:rsidRPr="00774BAE">
              <w:t>TAP ir TA rengimo ir tvarkymo modulis</w:t>
            </w:r>
          </w:p>
        </w:tc>
      </w:tr>
      <w:tr w:rsidR="006757C7" w:rsidRPr="00774BAE" w14:paraId="5193B3AA"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582D1166" w14:textId="0152AF85" w:rsidR="006757C7" w:rsidRPr="00774BAE" w:rsidRDefault="00B85FC5">
            <w:r>
              <w:t xml:space="preserve">Pamatinės TAIS atnaujinimo </w:t>
            </w:r>
            <w:r w:rsidRPr="00774BAE">
              <w:t>TS skyrius</w:t>
            </w:r>
          </w:p>
        </w:tc>
        <w:tc>
          <w:tcPr>
            <w:tcW w:w="0" w:type="auto"/>
          </w:tcPr>
          <w:p w14:paraId="5401512B" w14:textId="77777777" w:rsidR="006757C7" w:rsidRPr="00774BAE" w:rsidRDefault="009405B1">
            <w:pPr>
              <w:cnfStyle w:val="000000000000" w:firstRow="0" w:lastRow="0" w:firstColumn="0" w:lastColumn="0" w:oddVBand="0" w:evenVBand="0" w:oddHBand="0" w:evenHBand="0" w:firstRowFirstColumn="0" w:firstRowLastColumn="0" w:lastRowFirstColumn="0" w:lastRowLastColumn="0"/>
            </w:pPr>
            <w:r w:rsidRPr="00774BAE">
              <w:t>TS 2.4.2</w:t>
            </w:r>
          </w:p>
        </w:tc>
      </w:tr>
    </w:tbl>
    <w:p w14:paraId="47332E85" w14:textId="77777777" w:rsidR="006757C7" w:rsidRPr="00774BAE" w:rsidRDefault="009405B1">
      <w:pPr>
        <w:pStyle w:val="Antrat4"/>
      </w:pPr>
      <w:bookmarkStart w:id="132" w:name="scroll-bookmark-176"/>
      <w:bookmarkStart w:id="133" w:name="scroll-bookmark-177"/>
      <w:bookmarkEnd w:id="132"/>
      <w:proofErr w:type="spellStart"/>
      <w:r w:rsidRPr="00774BAE">
        <w:t>Sprendimo</w:t>
      </w:r>
      <w:proofErr w:type="spellEnd"/>
      <w:r w:rsidRPr="00774BAE">
        <w:t xml:space="preserve"> </w:t>
      </w:r>
      <w:proofErr w:type="spellStart"/>
      <w:r w:rsidRPr="00774BAE">
        <w:t>aprašymas</w:t>
      </w:r>
      <w:bookmarkEnd w:id="133"/>
      <w:proofErr w:type="spellEnd"/>
    </w:p>
    <w:p w14:paraId="118C7877" w14:textId="77777777" w:rsidR="006757C7" w:rsidRPr="00774BAE" w:rsidRDefault="009405B1">
      <w:pPr>
        <w:pStyle w:val="Antrat5"/>
      </w:pPr>
      <w:bookmarkStart w:id="134" w:name="scroll-bookmark-178"/>
      <w:bookmarkStart w:id="135" w:name="scroll-bookmark-179"/>
      <w:bookmarkEnd w:id="134"/>
      <w:proofErr w:type="spellStart"/>
      <w:r w:rsidRPr="00774BAE">
        <w:t>Susiję</w:t>
      </w:r>
      <w:proofErr w:type="spellEnd"/>
      <w:r w:rsidRPr="00774BAE">
        <w:t xml:space="preserve"> </w:t>
      </w:r>
      <w:proofErr w:type="spellStart"/>
      <w:r w:rsidRPr="00774BAE">
        <w:t>procesai</w:t>
      </w:r>
      <w:bookmarkEnd w:id="135"/>
      <w:proofErr w:type="spellEnd"/>
    </w:p>
    <w:p w14:paraId="54F62008" w14:textId="22E4BA50" w:rsidR="006757C7" w:rsidRPr="00774BAE" w:rsidRDefault="009405B1">
      <w:hyperlink w:anchor="scroll-bookmark-43" w:history="1">
        <w:r w:rsidRPr="00774BAE">
          <w:rPr>
            <w:rStyle w:val="Hipersaitas"/>
          </w:rPr>
          <w:t xml:space="preserve">Bendras procesas BP_1 „TAP rengimas </w:t>
        </w:r>
        <w:r w:rsidR="00AD68E1">
          <w:rPr>
            <w:rStyle w:val="Hipersaitas"/>
          </w:rPr>
          <w:t xml:space="preserve">TAP </w:t>
        </w:r>
        <w:proofErr w:type="spellStart"/>
        <w:r w:rsidRPr="00774BAE">
          <w:rPr>
            <w:rStyle w:val="Hipersaitas"/>
          </w:rPr>
          <w:t>rengyklėje</w:t>
        </w:r>
        <w:proofErr w:type="spellEnd"/>
        <w:r w:rsidRPr="00774BAE">
          <w:rPr>
            <w:rStyle w:val="Hipersaitas"/>
          </w:rPr>
          <w:t>“</w:t>
        </w:r>
      </w:hyperlink>
    </w:p>
    <w:p w14:paraId="0137B298" w14:textId="77777777" w:rsidR="006757C7" w:rsidRPr="00774BAE" w:rsidRDefault="009405B1">
      <w:r w:rsidRPr="00774BAE">
        <w:t>Kiti susiję procesai:</w:t>
      </w:r>
    </w:p>
    <w:p w14:paraId="50CB22F8" w14:textId="77777777" w:rsidR="006757C7" w:rsidRPr="00774BAE" w:rsidRDefault="009405B1">
      <w:hyperlink w:anchor="scroll-bookmark-44" w:history="1">
        <w:r w:rsidRPr="00774BAE">
          <w:rPr>
            <w:rStyle w:val="Hipersaitas"/>
          </w:rPr>
          <w:t>Procesas PP1 „TAP rengimas (ministerija, kitos įstaigos ir savivaldybės)“</w:t>
        </w:r>
      </w:hyperlink>
    </w:p>
    <w:p w14:paraId="1C097550" w14:textId="77777777" w:rsidR="006757C7" w:rsidRPr="00774BAE" w:rsidRDefault="009405B1">
      <w:hyperlink w:anchor="scroll-bookmark-45" w:history="1">
        <w:r w:rsidRPr="00774BAE">
          <w:rPr>
            <w:rStyle w:val="Hipersaitas"/>
          </w:rPr>
          <w:t>Procesas PP2 „TAP rengimas (Vyriausybė)“</w:t>
        </w:r>
      </w:hyperlink>
    </w:p>
    <w:p w14:paraId="31E64E9D" w14:textId="77777777" w:rsidR="006757C7" w:rsidRPr="00774BAE" w:rsidRDefault="009405B1">
      <w:hyperlink w:anchor="scroll-bookmark-46" w:history="1">
        <w:r w:rsidRPr="00774BAE">
          <w:rPr>
            <w:rStyle w:val="Hipersaitas"/>
          </w:rPr>
          <w:t>Procesas PP3 „TAP rengimas (Seime)“</w:t>
        </w:r>
      </w:hyperlink>
    </w:p>
    <w:p w14:paraId="6B629AA0" w14:textId="77777777" w:rsidR="006757C7" w:rsidRPr="00774BAE" w:rsidRDefault="009405B1">
      <w:hyperlink w:anchor="scroll-bookmark-47" w:history="1">
        <w:r w:rsidRPr="00774BAE">
          <w:rPr>
            <w:rStyle w:val="Hipersaitas"/>
          </w:rPr>
          <w:t>Procesas PP4 „TAP rengimas (Prezidentūra)“</w:t>
        </w:r>
      </w:hyperlink>
    </w:p>
    <w:p w14:paraId="40D2D1CE" w14:textId="77777777" w:rsidR="006757C7" w:rsidRPr="00774BAE" w:rsidRDefault="009405B1">
      <w:pPr>
        <w:pStyle w:val="Antrat5"/>
      </w:pPr>
      <w:bookmarkStart w:id="136" w:name="scroll-bookmark-180"/>
      <w:bookmarkStart w:id="137" w:name="scroll-bookmark-181"/>
      <w:bookmarkEnd w:id="136"/>
      <w:proofErr w:type="spellStart"/>
      <w:r w:rsidRPr="00774BAE">
        <w:t>Ekraninė</w:t>
      </w:r>
      <w:proofErr w:type="spellEnd"/>
      <w:r w:rsidRPr="00774BAE">
        <w:t xml:space="preserve"> forma „</w:t>
      </w:r>
      <w:proofErr w:type="spellStart"/>
      <w:r w:rsidRPr="00774BAE">
        <w:t>Naujo</w:t>
      </w:r>
      <w:proofErr w:type="spellEnd"/>
      <w:r w:rsidRPr="00774BAE">
        <w:t xml:space="preserve"> (</w:t>
      </w:r>
      <w:proofErr w:type="spellStart"/>
      <w:r w:rsidRPr="00774BAE">
        <w:t>keičiančio</w:t>
      </w:r>
      <w:proofErr w:type="spellEnd"/>
      <w:r w:rsidRPr="00774BAE">
        <w:t xml:space="preserve">) </w:t>
      </w:r>
      <w:proofErr w:type="spellStart"/>
      <w:r w:rsidRPr="00774BAE">
        <w:t>teisės</w:t>
      </w:r>
      <w:proofErr w:type="spellEnd"/>
      <w:r w:rsidRPr="00774BAE">
        <w:t xml:space="preserve"> </w:t>
      </w:r>
      <w:proofErr w:type="spellStart"/>
      <w:r w:rsidRPr="00774BAE">
        <w:t>akto</w:t>
      </w:r>
      <w:proofErr w:type="spellEnd"/>
      <w:r w:rsidRPr="00774BAE">
        <w:t xml:space="preserve"> </w:t>
      </w:r>
      <w:proofErr w:type="spellStart"/>
      <w:r w:rsidRPr="00774BAE">
        <w:t>projekto</w:t>
      </w:r>
      <w:proofErr w:type="spellEnd"/>
      <w:r w:rsidRPr="00774BAE">
        <w:t xml:space="preserve"> </w:t>
      </w:r>
      <w:proofErr w:type="spellStart"/>
      <w:proofErr w:type="gramStart"/>
      <w:r w:rsidRPr="00774BAE">
        <w:t>kūrimas</w:t>
      </w:r>
      <w:proofErr w:type="spellEnd"/>
      <w:r w:rsidRPr="00774BAE">
        <w:t>“ (</w:t>
      </w:r>
      <w:proofErr w:type="spellStart"/>
      <w:proofErr w:type="gramEnd"/>
      <w:r w:rsidRPr="00774BAE">
        <w:t>iššokantis</w:t>
      </w:r>
      <w:proofErr w:type="spellEnd"/>
      <w:r w:rsidRPr="00774BAE">
        <w:t xml:space="preserve"> </w:t>
      </w:r>
      <w:proofErr w:type="spellStart"/>
      <w:r w:rsidRPr="00774BAE">
        <w:t>langas</w:t>
      </w:r>
      <w:proofErr w:type="spellEnd"/>
      <w:r w:rsidRPr="00774BAE">
        <w:t>)</w:t>
      </w:r>
      <w:bookmarkEnd w:id="137"/>
    </w:p>
    <w:p w14:paraId="72C7920A" w14:textId="77777777" w:rsidR="006757C7" w:rsidRPr="00774BAE" w:rsidRDefault="009405B1">
      <w:pPr>
        <w:jc w:val="center"/>
      </w:pPr>
      <w:r w:rsidRPr="00774BAE">
        <w:rPr>
          <w:noProof/>
          <w:lang w:eastAsia="lt-LT"/>
        </w:rPr>
        <w:drawing>
          <wp:inline distT="0" distB="0" distL="0" distR="0" wp14:anchorId="061DF1DB" wp14:editId="45D41661">
            <wp:extent cx="5395595" cy="3740666"/>
            <wp:effectExtent l="0" t="0" r="0" b="0"/>
            <wp:docPr id="100094" name="Picture 100094" descr="image-20260228-1905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4" name=""/>
                    <pic:cNvPicPr>
                      <a:picLocks noChangeAspect="1"/>
                    </pic:cNvPicPr>
                  </pic:nvPicPr>
                  <pic:blipFill>
                    <a:blip r:embed="rId83"/>
                    <a:stretch>
                      <a:fillRect/>
                    </a:stretch>
                  </pic:blipFill>
                  <pic:spPr>
                    <a:xfrm>
                      <a:off x="0" y="0"/>
                      <a:ext cx="5395595" cy="3740666"/>
                    </a:xfrm>
                    <a:prstGeom prst="rect">
                      <a:avLst/>
                    </a:prstGeom>
                  </pic:spPr>
                </pic:pic>
              </a:graphicData>
            </a:graphic>
          </wp:inline>
        </w:drawing>
      </w:r>
    </w:p>
    <w:p w14:paraId="6D3A9167" w14:textId="77777777" w:rsidR="006757C7" w:rsidRPr="00774BAE" w:rsidRDefault="006757C7"/>
    <w:p w14:paraId="7AE8FB59" w14:textId="77777777" w:rsidR="006757C7" w:rsidRPr="00774BAE" w:rsidRDefault="009405B1">
      <w:pPr>
        <w:sectPr w:rsidR="006757C7" w:rsidRPr="00774BAE" w:rsidSect="008B1C6A">
          <w:headerReference w:type="default" r:id="rId84"/>
          <w:footerReference w:type="even" r:id="rId85"/>
          <w:footerReference w:type="default" r:id="rId86"/>
          <w:pgSz w:w="11899" w:h="16838"/>
          <w:pgMar w:top="1440" w:right="1701" w:bottom="1440" w:left="1701" w:header="709" w:footer="709" w:gutter="0"/>
          <w:cols w:space="708"/>
          <w:docGrid w:linePitch="360"/>
        </w:sectPr>
      </w:pPr>
      <w:r w:rsidRPr="00774BAE">
        <w:br w:type="page"/>
      </w:r>
    </w:p>
    <w:p w14:paraId="56FF8AEE" w14:textId="77777777" w:rsidR="006757C7" w:rsidRPr="00774BAE" w:rsidRDefault="009405B1">
      <w:pPr>
        <w:pStyle w:val="Antrat5"/>
      </w:pPr>
      <w:bookmarkStart w:id="138" w:name="scroll-bookmark-182"/>
      <w:bookmarkStart w:id="139" w:name="scroll-bookmark-183"/>
      <w:bookmarkEnd w:id="138"/>
      <w:proofErr w:type="spellStart"/>
      <w:r w:rsidRPr="00774BAE">
        <w:t>Ekraninės</w:t>
      </w:r>
      <w:proofErr w:type="spellEnd"/>
      <w:r w:rsidRPr="00774BAE">
        <w:t xml:space="preserve"> </w:t>
      </w:r>
      <w:proofErr w:type="spellStart"/>
      <w:r w:rsidRPr="00774BAE">
        <w:t>formos</w:t>
      </w:r>
      <w:proofErr w:type="spellEnd"/>
      <w:r w:rsidRPr="00774BAE">
        <w:t xml:space="preserve"> “</w:t>
      </w:r>
      <w:proofErr w:type="spellStart"/>
      <w:r w:rsidRPr="00774BAE">
        <w:t>Naujo</w:t>
      </w:r>
      <w:proofErr w:type="spellEnd"/>
      <w:r w:rsidRPr="00774BAE">
        <w:t xml:space="preserve"> (</w:t>
      </w:r>
      <w:proofErr w:type="spellStart"/>
      <w:r w:rsidRPr="00774BAE">
        <w:t>keičiančio</w:t>
      </w:r>
      <w:proofErr w:type="spellEnd"/>
      <w:r w:rsidRPr="00774BAE">
        <w:t xml:space="preserve">) </w:t>
      </w:r>
      <w:proofErr w:type="spellStart"/>
      <w:r w:rsidRPr="00774BAE">
        <w:t>teisės</w:t>
      </w:r>
      <w:proofErr w:type="spellEnd"/>
      <w:r w:rsidRPr="00774BAE">
        <w:t xml:space="preserve"> </w:t>
      </w:r>
      <w:proofErr w:type="spellStart"/>
      <w:r w:rsidRPr="00774BAE">
        <w:t>akto</w:t>
      </w:r>
      <w:proofErr w:type="spellEnd"/>
      <w:r w:rsidRPr="00774BAE">
        <w:t xml:space="preserve"> </w:t>
      </w:r>
      <w:proofErr w:type="spellStart"/>
      <w:r w:rsidRPr="00774BAE">
        <w:t>projekto</w:t>
      </w:r>
      <w:proofErr w:type="spellEnd"/>
      <w:r w:rsidRPr="00774BAE">
        <w:t xml:space="preserve"> </w:t>
      </w:r>
      <w:proofErr w:type="spellStart"/>
      <w:r w:rsidRPr="00774BAE">
        <w:t>kūrimas</w:t>
      </w:r>
      <w:proofErr w:type="spellEnd"/>
      <w:r w:rsidRPr="00774BAE">
        <w:t xml:space="preserve">” </w:t>
      </w:r>
      <w:proofErr w:type="spellStart"/>
      <w:r w:rsidRPr="00774BAE">
        <w:t>aprašymas</w:t>
      </w:r>
      <w:bookmarkEnd w:id="139"/>
      <w:proofErr w:type="spellEnd"/>
    </w:p>
    <w:tbl>
      <w:tblPr>
        <w:tblStyle w:val="ScrollTableNormal"/>
        <w:tblW w:w="5000" w:type="pct"/>
        <w:tblLook w:val="0000" w:firstRow="0" w:lastRow="0" w:firstColumn="0" w:lastColumn="0" w:noHBand="0" w:noVBand="0"/>
      </w:tblPr>
      <w:tblGrid>
        <w:gridCol w:w="283"/>
        <w:gridCol w:w="1062"/>
        <w:gridCol w:w="1202"/>
        <w:gridCol w:w="1518"/>
        <w:gridCol w:w="1128"/>
        <w:gridCol w:w="989"/>
        <w:gridCol w:w="1714"/>
        <w:gridCol w:w="1538"/>
        <w:gridCol w:w="3992"/>
      </w:tblGrid>
      <w:tr w:rsidR="006757C7" w:rsidRPr="00774BAE" w14:paraId="34EE3B30" w14:textId="77777777" w:rsidTr="006757C7">
        <w:tc>
          <w:tcPr>
            <w:tcW w:w="0" w:type="auto"/>
          </w:tcPr>
          <w:p w14:paraId="2481A135" w14:textId="77777777" w:rsidR="006757C7" w:rsidRPr="00774BAE" w:rsidRDefault="009405B1">
            <w:r w:rsidRPr="00774BAE">
              <w:t>1</w:t>
            </w:r>
          </w:p>
        </w:tc>
        <w:tc>
          <w:tcPr>
            <w:tcW w:w="0" w:type="auto"/>
          </w:tcPr>
          <w:p w14:paraId="1C123271" w14:textId="77777777" w:rsidR="006757C7" w:rsidRPr="00774BAE" w:rsidRDefault="009405B1">
            <w:r w:rsidRPr="00774BAE">
              <w:rPr>
                <w:b/>
              </w:rPr>
              <w:t>Elementų grupė</w:t>
            </w:r>
          </w:p>
        </w:tc>
        <w:tc>
          <w:tcPr>
            <w:tcW w:w="0" w:type="auto"/>
          </w:tcPr>
          <w:p w14:paraId="0125D7C5" w14:textId="77777777" w:rsidR="006757C7" w:rsidRPr="00774BAE" w:rsidRDefault="009405B1">
            <w:r w:rsidRPr="00774BAE">
              <w:rPr>
                <w:b/>
              </w:rPr>
              <w:t>Elementas</w:t>
            </w:r>
          </w:p>
        </w:tc>
        <w:tc>
          <w:tcPr>
            <w:tcW w:w="0" w:type="auto"/>
          </w:tcPr>
          <w:p w14:paraId="23D35551" w14:textId="77777777" w:rsidR="006757C7" w:rsidRPr="00774BAE" w:rsidRDefault="009405B1">
            <w:r w:rsidRPr="00774BAE">
              <w:rPr>
                <w:b/>
              </w:rPr>
              <w:t>Tipas</w:t>
            </w:r>
          </w:p>
        </w:tc>
        <w:tc>
          <w:tcPr>
            <w:tcW w:w="0" w:type="auto"/>
          </w:tcPr>
          <w:p w14:paraId="7D7CD978" w14:textId="77777777" w:rsidR="006757C7" w:rsidRPr="00774BAE" w:rsidRDefault="009405B1">
            <w:r w:rsidRPr="00774BAE">
              <w:rPr>
                <w:b/>
              </w:rPr>
              <w:t>Privalomas</w:t>
            </w:r>
          </w:p>
        </w:tc>
        <w:tc>
          <w:tcPr>
            <w:tcW w:w="0" w:type="auto"/>
          </w:tcPr>
          <w:p w14:paraId="39AFBC27" w14:textId="77777777" w:rsidR="006757C7" w:rsidRPr="00774BAE" w:rsidRDefault="009405B1">
            <w:proofErr w:type="spellStart"/>
            <w:r w:rsidRPr="00774BAE">
              <w:rPr>
                <w:b/>
              </w:rPr>
              <w:t>Redaguo-jamas</w:t>
            </w:r>
            <w:proofErr w:type="spellEnd"/>
          </w:p>
        </w:tc>
        <w:tc>
          <w:tcPr>
            <w:tcW w:w="0" w:type="auto"/>
          </w:tcPr>
          <w:p w14:paraId="25D20773" w14:textId="77777777" w:rsidR="006757C7" w:rsidRPr="00774BAE" w:rsidRDefault="009405B1">
            <w:r w:rsidRPr="00774BAE">
              <w:rPr>
                <w:b/>
              </w:rPr>
              <w:t>Ribojimas</w:t>
            </w:r>
          </w:p>
        </w:tc>
        <w:tc>
          <w:tcPr>
            <w:tcW w:w="0" w:type="auto"/>
          </w:tcPr>
          <w:p w14:paraId="0574941B" w14:textId="77777777" w:rsidR="006757C7" w:rsidRPr="00774BAE" w:rsidRDefault="009405B1">
            <w:r w:rsidRPr="00774BAE">
              <w:rPr>
                <w:b/>
              </w:rPr>
              <w:t>Pagalba</w:t>
            </w:r>
          </w:p>
        </w:tc>
        <w:tc>
          <w:tcPr>
            <w:tcW w:w="0" w:type="auto"/>
          </w:tcPr>
          <w:p w14:paraId="646294AA" w14:textId="77777777" w:rsidR="006757C7" w:rsidRPr="00774BAE" w:rsidRDefault="009405B1">
            <w:r w:rsidRPr="00774BAE">
              <w:rPr>
                <w:b/>
              </w:rPr>
              <w:t>Aprašymas, kitos savybės</w:t>
            </w:r>
          </w:p>
        </w:tc>
      </w:tr>
      <w:tr w:rsidR="006757C7" w:rsidRPr="00774BAE" w14:paraId="3E562E6E" w14:textId="77777777" w:rsidTr="006757C7">
        <w:tc>
          <w:tcPr>
            <w:tcW w:w="0" w:type="auto"/>
          </w:tcPr>
          <w:p w14:paraId="32617CD3" w14:textId="77777777" w:rsidR="006757C7" w:rsidRPr="00774BAE" w:rsidRDefault="009405B1">
            <w:r w:rsidRPr="00774BAE">
              <w:t>2</w:t>
            </w:r>
          </w:p>
        </w:tc>
        <w:tc>
          <w:tcPr>
            <w:tcW w:w="0" w:type="auto"/>
            <w:gridSpan w:val="8"/>
          </w:tcPr>
          <w:p w14:paraId="60FE8311" w14:textId="77777777" w:rsidR="006757C7" w:rsidRPr="00774BAE" w:rsidRDefault="009405B1">
            <w:r w:rsidRPr="00774BAE">
              <w:t xml:space="preserve">Nuoroda: </w:t>
            </w:r>
            <w:hyperlink r:id="rId87" w:history="1">
              <w:r w:rsidRPr="00774BAE">
                <w:rPr>
                  <w:rStyle w:val="Hipersaitas"/>
                </w:rPr>
                <w:t>https://www.figma.com/proto/QTmK0fTVFWISsKRZ78aKXt/LR-Seimas---TAIS?node-id=2102-25282&amp;t=djB1xequeGIep1pp-1&amp;scaling=min-zoom&amp;content-scaling=fixed&amp;page-id=1087%3A1681&amp;starting-point-node-id=3073%3A20059&amp;show-proto-sidebar=1</w:t>
              </w:r>
            </w:hyperlink>
          </w:p>
          <w:p w14:paraId="1EF709E8" w14:textId="77777777" w:rsidR="006757C7" w:rsidRPr="00774BAE" w:rsidRDefault="009405B1">
            <w:r w:rsidRPr="00774BAE">
              <w:t xml:space="preserve">Detalus duomenų laukų aprašymas pateiktas </w:t>
            </w:r>
            <w:hyperlink w:anchor="scroll-bookmark-111" w:history="1">
              <w:r w:rsidRPr="00774BAE">
                <w:rPr>
                  <w:rStyle w:val="Hipersaitas"/>
                </w:rPr>
                <w:t>Standartiniai duomenų laukai ir elementai</w:t>
              </w:r>
            </w:hyperlink>
          </w:p>
          <w:p w14:paraId="0643BDE2" w14:textId="77777777" w:rsidR="006757C7" w:rsidRPr="00774BAE" w:rsidRDefault="009405B1">
            <w:r w:rsidRPr="00774BAE">
              <w:t xml:space="preserve">Sąrašinės formos aprašymas pateiktas </w:t>
            </w:r>
            <w:hyperlink w:anchor="scroll-bookmark-112" w:history="1">
              <w:r w:rsidRPr="00774BAE">
                <w:rPr>
                  <w:rStyle w:val="Hipersaitas"/>
                </w:rPr>
                <w:t>Sąrašinių formų komponentai</w:t>
              </w:r>
            </w:hyperlink>
          </w:p>
          <w:p w14:paraId="6FD84E35" w14:textId="77777777" w:rsidR="006757C7" w:rsidRPr="00774BAE" w:rsidRDefault="009405B1">
            <w:r w:rsidRPr="00774BAE">
              <w:t xml:space="preserve">Klaidų pranešimai pateikti </w:t>
            </w:r>
            <w:hyperlink w:anchor="scroll-bookmark-113" w:history="1">
              <w:r w:rsidRPr="00774BAE">
                <w:rPr>
                  <w:rStyle w:val="Hipersaitas"/>
                </w:rPr>
                <w:t>Klaidų ir informaciniai pranešimai</w:t>
              </w:r>
            </w:hyperlink>
          </w:p>
          <w:p w14:paraId="583D2F8E" w14:textId="77777777" w:rsidR="006757C7" w:rsidRPr="00774BAE" w:rsidRDefault="009405B1">
            <w:r w:rsidRPr="00774BAE">
              <w:t xml:space="preserve">Kiti elementai aprašyti </w:t>
            </w:r>
            <w:hyperlink w:anchor="scroll-bookmark-114" w:history="1">
              <w:r w:rsidRPr="00774BAE">
                <w:rPr>
                  <w:rStyle w:val="Hipersaitas"/>
                </w:rPr>
                <w:t>Kiti elementai</w:t>
              </w:r>
            </w:hyperlink>
          </w:p>
        </w:tc>
      </w:tr>
      <w:tr w:rsidR="006757C7" w:rsidRPr="00774BAE" w14:paraId="0D6E720E" w14:textId="77777777" w:rsidTr="006757C7">
        <w:tc>
          <w:tcPr>
            <w:tcW w:w="0" w:type="auto"/>
          </w:tcPr>
          <w:p w14:paraId="0B40159E" w14:textId="77777777" w:rsidR="006757C7" w:rsidRPr="00774BAE" w:rsidRDefault="009405B1">
            <w:r w:rsidRPr="00774BAE">
              <w:t>3</w:t>
            </w:r>
          </w:p>
        </w:tc>
        <w:tc>
          <w:tcPr>
            <w:tcW w:w="0" w:type="auto"/>
          </w:tcPr>
          <w:p w14:paraId="348A1834" w14:textId="77777777" w:rsidR="006757C7" w:rsidRPr="00774BAE" w:rsidRDefault="009405B1">
            <w:r w:rsidRPr="00774BAE">
              <w:t>Antraštė</w:t>
            </w:r>
          </w:p>
        </w:tc>
        <w:tc>
          <w:tcPr>
            <w:tcW w:w="0" w:type="auto"/>
          </w:tcPr>
          <w:p w14:paraId="30CF5982" w14:textId="77777777" w:rsidR="006757C7" w:rsidRPr="00774BAE" w:rsidRDefault="009405B1">
            <w:r w:rsidRPr="00774BAE">
              <w:t>Iššokančio lango antraštė</w:t>
            </w:r>
          </w:p>
        </w:tc>
        <w:tc>
          <w:tcPr>
            <w:tcW w:w="0" w:type="auto"/>
          </w:tcPr>
          <w:p w14:paraId="1DA9A92B" w14:textId="77777777" w:rsidR="006757C7" w:rsidRPr="00774BAE" w:rsidRDefault="009405B1">
            <w:r w:rsidRPr="00774BAE">
              <w:t>Antraštė</w:t>
            </w:r>
          </w:p>
        </w:tc>
        <w:tc>
          <w:tcPr>
            <w:tcW w:w="0" w:type="auto"/>
          </w:tcPr>
          <w:p w14:paraId="10CBA167" w14:textId="77777777" w:rsidR="006757C7" w:rsidRPr="00774BAE" w:rsidRDefault="009405B1">
            <w:r w:rsidRPr="00774BAE">
              <w:t>-</w:t>
            </w:r>
          </w:p>
        </w:tc>
        <w:tc>
          <w:tcPr>
            <w:tcW w:w="0" w:type="auto"/>
          </w:tcPr>
          <w:p w14:paraId="6EFBAA88" w14:textId="77777777" w:rsidR="006757C7" w:rsidRPr="00774BAE" w:rsidRDefault="009405B1">
            <w:r w:rsidRPr="00774BAE">
              <w:t>-</w:t>
            </w:r>
          </w:p>
        </w:tc>
        <w:tc>
          <w:tcPr>
            <w:tcW w:w="0" w:type="auto"/>
          </w:tcPr>
          <w:p w14:paraId="47CA1380" w14:textId="77777777" w:rsidR="006757C7" w:rsidRPr="00774BAE" w:rsidRDefault="009405B1">
            <w:r w:rsidRPr="00774BAE">
              <w:t>-</w:t>
            </w:r>
          </w:p>
        </w:tc>
        <w:tc>
          <w:tcPr>
            <w:tcW w:w="0" w:type="auto"/>
          </w:tcPr>
          <w:p w14:paraId="2E5AE526" w14:textId="77777777" w:rsidR="006757C7" w:rsidRPr="00774BAE" w:rsidRDefault="009405B1">
            <w:r w:rsidRPr="00774BAE">
              <w:t>-</w:t>
            </w:r>
          </w:p>
        </w:tc>
        <w:tc>
          <w:tcPr>
            <w:tcW w:w="0" w:type="auto"/>
          </w:tcPr>
          <w:p w14:paraId="7015BFDD" w14:textId="77777777" w:rsidR="006757C7" w:rsidRPr="00774BAE" w:rsidRDefault="009405B1">
            <w:r w:rsidRPr="00774BAE">
              <w:t>Rodoma lango antraštė.</w:t>
            </w:r>
          </w:p>
        </w:tc>
      </w:tr>
      <w:tr w:rsidR="006757C7" w:rsidRPr="00774BAE" w14:paraId="19A23B65" w14:textId="77777777" w:rsidTr="006757C7">
        <w:tc>
          <w:tcPr>
            <w:tcW w:w="0" w:type="auto"/>
          </w:tcPr>
          <w:p w14:paraId="611A44CC" w14:textId="77777777" w:rsidR="006757C7" w:rsidRPr="00774BAE" w:rsidRDefault="009405B1">
            <w:r w:rsidRPr="00774BAE">
              <w:t>4</w:t>
            </w:r>
          </w:p>
        </w:tc>
        <w:tc>
          <w:tcPr>
            <w:tcW w:w="0" w:type="auto"/>
          </w:tcPr>
          <w:p w14:paraId="47CE2B6A" w14:textId="77777777" w:rsidR="006757C7" w:rsidRPr="00774BAE" w:rsidRDefault="006757C7"/>
        </w:tc>
        <w:tc>
          <w:tcPr>
            <w:tcW w:w="0" w:type="auto"/>
          </w:tcPr>
          <w:p w14:paraId="4B644B29" w14:textId="77777777" w:rsidR="006757C7" w:rsidRPr="00774BAE" w:rsidRDefault="009405B1">
            <w:r w:rsidRPr="00774BAE">
              <w:t>Uždarymo mygtukas (X)</w:t>
            </w:r>
          </w:p>
        </w:tc>
        <w:tc>
          <w:tcPr>
            <w:tcW w:w="0" w:type="auto"/>
          </w:tcPr>
          <w:p w14:paraId="61A452F0" w14:textId="77777777" w:rsidR="006757C7" w:rsidRPr="00774BAE" w:rsidRDefault="009405B1">
            <w:r w:rsidRPr="00774BAE">
              <w:t>Veiksmo mygtukas</w:t>
            </w:r>
          </w:p>
        </w:tc>
        <w:tc>
          <w:tcPr>
            <w:tcW w:w="0" w:type="auto"/>
          </w:tcPr>
          <w:p w14:paraId="780EA25E" w14:textId="77777777" w:rsidR="006757C7" w:rsidRPr="00774BAE" w:rsidRDefault="009405B1">
            <w:r w:rsidRPr="00774BAE">
              <w:t>-</w:t>
            </w:r>
          </w:p>
        </w:tc>
        <w:tc>
          <w:tcPr>
            <w:tcW w:w="0" w:type="auto"/>
          </w:tcPr>
          <w:p w14:paraId="6477E08A" w14:textId="77777777" w:rsidR="006757C7" w:rsidRPr="00774BAE" w:rsidRDefault="009405B1">
            <w:r w:rsidRPr="00774BAE">
              <w:t>-</w:t>
            </w:r>
          </w:p>
        </w:tc>
        <w:tc>
          <w:tcPr>
            <w:tcW w:w="0" w:type="auto"/>
          </w:tcPr>
          <w:p w14:paraId="65EDF9A7" w14:textId="77777777" w:rsidR="006757C7" w:rsidRPr="00774BAE" w:rsidRDefault="009405B1">
            <w:r w:rsidRPr="00774BAE">
              <w:t>Tik uždarymo veiksmas</w:t>
            </w:r>
          </w:p>
        </w:tc>
        <w:tc>
          <w:tcPr>
            <w:tcW w:w="0" w:type="auto"/>
          </w:tcPr>
          <w:p w14:paraId="758F6E9B" w14:textId="77777777" w:rsidR="006757C7" w:rsidRPr="00774BAE" w:rsidRDefault="009405B1">
            <w:r w:rsidRPr="00774BAE">
              <w:t>-</w:t>
            </w:r>
          </w:p>
        </w:tc>
        <w:tc>
          <w:tcPr>
            <w:tcW w:w="0" w:type="auto"/>
          </w:tcPr>
          <w:p w14:paraId="1A932294" w14:textId="77777777" w:rsidR="006757C7" w:rsidRPr="00774BAE" w:rsidRDefault="009405B1">
            <w:r w:rsidRPr="00774BAE">
              <w:t>Užveria teisės akto projekto kūrimo langą.</w:t>
            </w:r>
          </w:p>
        </w:tc>
      </w:tr>
      <w:tr w:rsidR="006757C7" w:rsidRPr="00774BAE" w14:paraId="669F02EC" w14:textId="77777777" w:rsidTr="006757C7">
        <w:tc>
          <w:tcPr>
            <w:tcW w:w="0" w:type="auto"/>
          </w:tcPr>
          <w:p w14:paraId="7FCD4AEF" w14:textId="77777777" w:rsidR="006757C7" w:rsidRPr="00774BAE" w:rsidRDefault="009405B1">
            <w:r w:rsidRPr="00774BAE">
              <w:t>5</w:t>
            </w:r>
          </w:p>
        </w:tc>
        <w:tc>
          <w:tcPr>
            <w:tcW w:w="0" w:type="auto"/>
            <w:vMerge w:val="restart"/>
            <w:shd w:val="solid" w:color="FFFFFF" w:fill="FFFFFF"/>
          </w:tcPr>
          <w:p w14:paraId="01C0AA57" w14:textId="77777777" w:rsidR="006757C7" w:rsidRPr="00774BAE" w:rsidRDefault="009405B1">
            <w:r w:rsidRPr="00774BAE">
              <w:t>Bendra informacija</w:t>
            </w:r>
          </w:p>
          <w:p w14:paraId="5753744A" w14:textId="77777777" w:rsidR="006757C7" w:rsidRPr="00774BAE" w:rsidRDefault="009405B1">
            <w:r w:rsidRPr="00774BAE">
              <w:t> </w:t>
            </w:r>
          </w:p>
        </w:tc>
        <w:tc>
          <w:tcPr>
            <w:tcW w:w="0" w:type="auto"/>
          </w:tcPr>
          <w:p w14:paraId="37A12CED" w14:textId="77777777" w:rsidR="006757C7" w:rsidRPr="00774BAE" w:rsidRDefault="009405B1">
            <w:r w:rsidRPr="00774BAE">
              <w:t>Teisės akto pobūdis</w:t>
            </w:r>
          </w:p>
        </w:tc>
        <w:tc>
          <w:tcPr>
            <w:tcW w:w="0" w:type="auto"/>
          </w:tcPr>
          <w:p w14:paraId="3D455C1C" w14:textId="77777777" w:rsidR="006757C7" w:rsidRPr="00774BAE" w:rsidRDefault="009405B1">
            <w:proofErr w:type="spellStart"/>
            <w:r w:rsidRPr="00774BAE">
              <w:t>Radio</w:t>
            </w:r>
            <w:proofErr w:type="spellEnd"/>
            <w:r w:rsidRPr="00774BAE">
              <w:t xml:space="preserve"> mygtukai</w:t>
            </w:r>
          </w:p>
        </w:tc>
        <w:tc>
          <w:tcPr>
            <w:tcW w:w="0" w:type="auto"/>
          </w:tcPr>
          <w:p w14:paraId="28EB7A1C" w14:textId="77777777" w:rsidR="006757C7" w:rsidRPr="00774BAE" w:rsidRDefault="009405B1">
            <w:r w:rsidRPr="00774BAE">
              <w:t>Taip</w:t>
            </w:r>
          </w:p>
        </w:tc>
        <w:tc>
          <w:tcPr>
            <w:tcW w:w="0" w:type="auto"/>
          </w:tcPr>
          <w:p w14:paraId="6CB85923" w14:textId="77777777" w:rsidR="006757C7" w:rsidRPr="00774BAE" w:rsidRDefault="009405B1">
            <w:r w:rsidRPr="00774BAE">
              <w:t>Taip</w:t>
            </w:r>
          </w:p>
        </w:tc>
        <w:tc>
          <w:tcPr>
            <w:tcW w:w="0" w:type="auto"/>
          </w:tcPr>
          <w:p w14:paraId="7740932A" w14:textId="77777777" w:rsidR="006757C7" w:rsidRPr="00774BAE" w:rsidRDefault="009405B1">
            <w:r w:rsidRPr="00774BAE">
              <w:t>Pasirenkama tik viena reikšmė</w:t>
            </w:r>
          </w:p>
        </w:tc>
        <w:tc>
          <w:tcPr>
            <w:tcW w:w="0" w:type="auto"/>
          </w:tcPr>
          <w:p w14:paraId="035AB16A" w14:textId="77777777" w:rsidR="006757C7" w:rsidRPr="00774BAE" w:rsidRDefault="009405B1">
            <w:r w:rsidRPr="00774BAE">
              <w:t>Nėra</w:t>
            </w:r>
          </w:p>
        </w:tc>
        <w:tc>
          <w:tcPr>
            <w:tcW w:w="0" w:type="auto"/>
          </w:tcPr>
          <w:p w14:paraId="4954EC6D" w14:textId="77777777" w:rsidR="006757C7" w:rsidRPr="00774BAE" w:rsidRDefault="009405B1">
            <w:r w:rsidRPr="00774BAE">
              <w:t>Pasirinkimo reikšmės: Naujas / Keičiantis / Pripažįstantis netekusiu galios.</w:t>
            </w:r>
          </w:p>
          <w:p w14:paraId="59FEDEEC" w14:textId="77777777" w:rsidR="006757C7" w:rsidRPr="00774BAE" w:rsidRDefault="009405B1">
            <w:r w:rsidRPr="00774BAE">
              <w:t>Pasirinkus “Keičiantis” reikšmę lange atvaizduojami žemiau lentelėje aprašyti laukai.</w:t>
            </w:r>
          </w:p>
          <w:p w14:paraId="21BAEEF5" w14:textId="5C2441C1" w:rsidR="006757C7" w:rsidRPr="00774BAE" w:rsidRDefault="009405B1">
            <w:r w:rsidRPr="00774BAE">
              <w:t xml:space="preserve">Pasirinkus “Naujas” atvaizduojama ekraninė forma, kuri aprašyta čia </w:t>
            </w:r>
            <w:hyperlink w:anchor="scroll-bookmark-57" w:history="1">
              <w:r w:rsidRPr="00774BAE">
                <w:rPr>
                  <w:rStyle w:val="Hipersaitas"/>
                </w:rPr>
                <w:t>Ekraninė forma "</w:t>
              </w:r>
              <w:r w:rsidR="00AD68E1">
                <w:rPr>
                  <w:rStyle w:val="Hipersaitas"/>
                </w:rPr>
                <w:t xml:space="preserve">TAP </w:t>
              </w:r>
              <w:proofErr w:type="spellStart"/>
              <w:r w:rsidR="00AD68E1">
                <w:rPr>
                  <w:rStyle w:val="Hipersaitas"/>
                </w:rPr>
                <w:t>r</w:t>
              </w:r>
              <w:r w:rsidR="00AD68E1" w:rsidRPr="00774BAE">
                <w:rPr>
                  <w:rStyle w:val="Hipersaitas"/>
                </w:rPr>
                <w:t>engyklė</w:t>
              </w:r>
              <w:proofErr w:type="spellEnd"/>
              <w:r w:rsidR="00AD68E1" w:rsidRPr="00774BAE">
                <w:rPr>
                  <w:rStyle w:val="Hipersaitas"/>
                </w:rPr>
                <w:t xml:space="preserve"> </w:t>
              </w:r>
              <w:r w:rsidRPr="00774BAE">
                <w:rPr>
                  <w:rStyle w:val="Hipersaitas"/>
                </w:rPr>
                <w:t>- Naujo teisės akto projekto kūrimas"</w:t>
              </w:r>
            </w:hyperlink>
            <w:r w:rsidRPr="00774BAE">
              <w:t>.</w:t>
            </w:r>
          </w:p>
          <w:p w14:paraId="1B6E0413" w14:textId="75FB6B0B" w:rsidR="006757C7" w:rsidRPr="00774BAE" w:rsidRDefault="009405B1" w:rsidP="00AD68E1">
            <w:r w:rsidRPr="00774BAE">
              <w:t xml:space="preserve">Pasirinkus “Pripažįstantis netekusiu galios” atvaizduojama ekraninė forma, kuri aprašyta čia </w:t>
            </w:r>
            <w:hyperlink w:anchor="scroll-bookmark-59" w:history="1">
              <w:r w:rsidRPr="00774BAE">
                <w:rPr>
                  <w:rStyle w:val="Hipersaitas"/>
                </w:rPr>
                <w:t>Ekraninė forma "</w:t>
              </w:r>
              <w:r w:rsidR="00AD68E1">
                <w:rPr>
                  <w:rStyle w:val="Hipersaitas"/>
                </w:rPr>
                <w:t xml:space="preserve">TAP </w:t>
              </w:r>
              <w:proofErr w:type="spellStart"/>
              <w:r w:rsidR="00AD68E1">
                <w:rPr>
                  <w:rStyle w:val="Hipersaitas"/>
                </w:rPr>
                <w:t>r</w:t>
              </w:r>
              <w:r w:rsidR="00AD68E1" w:rsidRPr="00774BAE">
                <w:rPr>
                  <w:rStyle w:val="Hipersaitas"/>
                </w:rPr>
                <w:t>engyklė</w:t>
              </w:r>
              <w:proofErr w:type="spellEnd"/>
              <w:r w:rsidR="00AD68E1" w:rsidRPr="00774BAE">
                <w:rPr>
                  <w:rStyle w:val="Hipersaitas"/>
                </w:rPr>
                <w:t xml:space="preserve"> </w:t>
              </w:r>
              <w:r w:rsidRPr="00774BAE">
                <w:rPr>
                  <w:rStyle w:val="Hipersaitas"/>
                </w:rPr>
                <w:t>- Naujo (pripažįstamo netekus galios) teisės akto projekto kūrimas"</w:t>
              </w:r>
            </w:hyperlink>
            <w:r w:rsidRPr="00774BAE">
              <w:t>.</w:t>
            </w:r>
          </w:p>
        </w:tc>
      </w:tr>
      <w:tr w:rsidR="006757C7" w:rsidRPr="00774BAE" w14:paraId="426485B2" w14:textId="77777777" w:rsidTr="006757C7">
        <w:tc>
          <w:tcPr>
            <w:tcW w:w="0" w:type="auto"/>
          </w:tcPr>
          <w:p w14:paraId="7D401682" w14:textId="77777777" w:rsidR="006757C7" w:rsidRPr="00774BAE" w:rsidRDefault="009405B1">
            <w:r w:rsidRPr="00774BAE">
              <w:t>6</w:t>
            </w:r>
          </w:p>
        </w:tc>
        <w:tc>
          <w:tcPr>
            <w:tcW w:w="0" w:type="auto"/>
            <w:vMerge/>
          </w:tcPr>
          <w:p w14:paraId="1EAC8652" w14:textId="77777777" w:rsidR="006757C7" w:rsidRPr="00774BAE" w:rsidRDefault="006757C7"/>
        </w:tc>
        <w:tc>
          <w:tcPr>
            <w:tcW w:w="0" w:type="auto"/>
          </w:tcPr>
          <w:p w14:paraId="5BA9AC76" w14:textId="77777777" w:rsidR="006757C7" w:rsidRPr="00774BAE" w:rsidRDefault="009405B1">
            <w:r w:rsidRPr="00774BAE">
              <w:t>Pasirinkite keičiamą teisės aktą</w:t>
            </w:r>
          </w:p>
        </w:tc>
        <w:tc>
          <w:tcPr>
            <w:tcW w:w="0" w:type="auto"/>
          </w:tcPr>
          <w:p w14:paraId="174A1F4F" w14:textId="77777777" w:rsidR="006757C7" w:rsidRPr="00774BAE" w:rsidRDefault="009405B1">
            <w:r w:rsidRPr="00774BAE">
              <w:t>Greitos paieškos laukas</w:t>
            </w:r>
          </w:p>
        </w:tc>
        <w:tc>
          <w:tcPr>
            <w:tcW w:w="0" w:type="auto"/>
          </w:tcPr>
          <w:p w14:paraId="119FD785" w14:textId="77777777" w:rsidR="006757C7" w:rsidRPr="00774BAE" w:rsidRDefault="009405B1">
            <w:r w:rsidRPr="00774BAE">
              <w:t>Taip</w:t>
            </w:r>
          </w:p>
        </w:tc>
        <w:tc>
          <w:tcPr>
            <w:tcW w:w="0" w:type="auto"/>
          </w:tcPr>
          <w:p w14:paraId="3C1BB72C" w14:textId="77777777" w:rsidR="006757C7" w:rsidRPr="00774BAE" w:rsidRDefault="009405B1">
            <w:r w:rsidRPr="00774BAE">
              <w:t>Taip</w:t>
            </w:r>
          </w:p>
        </w:tc>
        <w:tc>
          <w:tcPr>
            <w:tcW w:w="0" w:type="auto"/>
          </w:tcPr>
          <w:p w14:paraId="0E4EF31F" w14:textId="77777777" w:rsidR="006757C7" w:rsidRPr="00774BAE" w:rsidRDefault="009405B1">
            <w:r w:rsidRPr="00774BAE">
              <w:t>Ieškoma tarp TAR objektų</w:t>
            </w:r>
          </w:p>
        </w:tc>
        <w:tc>
          <w:tcPr>
            <w:tcW w:w="0" w:type="auto"/>
          </w:tcPr>
          <w:p w14:paraId="05D1A177" w14:textId="77777777" w:rsidR="006757C7" w:rsidRPr="00774BAE" w:rsidRDefault="009405B1">
            <w:r w:rsidRPr="00774BAE">
              <w:t>Pirminis tekstas rodomas lauke „Įveskite teisės akto numerį arba pavadinimo fragmentą…“</w:t>
            </w:r>
          </w:p>
        </w:tc>
        <w:tc>
          <w:tcPr>
            <w:tcW w:w="0" w:type="auto"/>
          </w:tcPr>
          <w:p w14:paraId="562C045B" w14:textId="77777777" w:rsidR="006757C7" w:rsidRPr="00774BAE" w:rsidRDefault="009405B1">
            <w:r w:rsidRPr="00774BAE">
              <w:t xml:space="preserve">Skirtas teisės aktui surasti. Reikalavimai paieškos komponentui pateikiami lange </w:t>
            </w:r>
            <w:hyperlink w:anchor="scroll-bookmark-127" w:history="1">
              <w:r w:rsidRPr="00774BAE">
                <w:rPr>
                  <w:rStyle w:val="Hipersaitas"/>
                </w:rPr>
                <w:t>Paieškos komponentas</w:t>
              </w:r>
            </w:hyperlink>
          </w:p>
          <w:p w14:paraId="71B004C0" w14:textId="77777777" w:rsidR="006757C7" w:rsidRPr="00774BAE" w:rsidRDefault="009405B1">
            <w:r w:rsidRPr="00774BAE">
              <w:t>Naudotojui įvedus keičiamo teisės akto pavadinimo / teisės akto numerio fragmentą, sistema pateikia paieškos rezultatus.</w:t>
            </w:r>
          </w:p>
          <w:p w14:paraId="08B336F5" w14:textId="77777777" w:rsidR="006757C7" w:rsidRPr="00774BAE" w:rsidRDefault="009405B1">
            <w:pPr>
              <w:jc w:val="center"/>
            </w:pPr>
            <w:r w:rsidRPr="00774BAE">
              <w:t xml:space="preserve">Pasirinkus keičiamą teisės aktą naudotojui atvaizduojama pasirinkto </w:t>
            </w:r>
            <w:r w:rsidRPr="00774BAE">
              <w:rPr>
                <w:b/>
              </w:rPr>
              <w:t>keičiamo teisės akto duomenų sritis</w:t>
            </w:r>
            <w:r w:rsidRPr="00774BAE">
              <w:t>.</w:t>
            </w:r>
            <w:r w:rsidRPr="00774BAE">
              <w:rPr>
                <w:noProof/>
                <w:lang w:eastAsia="lt-LT"/>
              </w:rPr>
              <w:drawing>
                <wp:inline distT="0" distB="0" distL="0" distR="0" wp14:anchorId="746B6D70" wp14:editId="58525899">
                  <wp:extent cx="2316480" cy="289930"/>
                  <wp:effectExtent l="0" t="0" r="0" b="0"/>
                  <wp:docPr id="100096" name="Picture 100096" descr="image-20260220-1601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6" name=""/>
                          <pic:cNvPicPr>
                            <a:picLocks noChangeAspect="1"/>
                          </pic:cNvPicPr>
                        </pic:nvPicPr>
                        <pic:blipFill>
                          <a:blip r:embed="rId88"/>
                          <a:stretch>
                            <a:fillRect/>
                          </a:stretch>
                        </pic:blipFill>
                        <pic:spPr>
                          <a:xfrm>
                            <a:off x="0" y="0"/>
                            <a:ext cx="2316480" cy="289930"/>
                          </a:xfrm>
                          <a:prstGeom prst="rect">
                            <a:avLst/>
                          </a:prstGeom>
                        </pic:spPr>
                      </pic:pic>
                    </a:graphicData>
                  </a:graphic>
                </wp:inline>
              </w:drawing>
            </w:r>
          </w:p>
          <w:p w14:paraId="5E501C8F" w14:textId="77777777" w:rsidR="006757C7" w:rsidRPr="00774BAE" w:rsidRDefault="009405B1">
            <w:r w:rsidRPr="00774BAE">
              <w:t>Žr. duomenų srities aprašymą žemiau.</w:t>
            </w:r>
          </w:p>
        </w:tc>
      </w:tr>
      <w:tr w:rsidR="006757C7" w:rsidRPr="00774BAE" w14:paraId="6347795C" w14:textId="77777777" w:rsidTr="006757C7">
        <w:tc>
          <w:tcPr>
            <w:tcW w:w="0" w:type="auto"/>
          </w:tcPr>
          <w:p w14:paraId="2569DF26" w14:textId="77777777" w:rsidR="006757C7" w:rsidRPr="00774BAE" w:rsidRDefault="009405B1">
            <w:r w:rsidRPr="00774BAE">
              <w:t>7</w:t>
            </w:r>
          </w:p>
        </w:tc>
        <w:tc>
          <w:tcPr>
            <w:tcW w:w="0" w:type="auto"/>
            <w:vMerge w:val="restart"/>
            <w:shd w:val="solid" w:color="FFFFFF" w:fill="FFFFFF"/>
          </w:tcPr>
          <w:p w14:paraId="69A27457" w14:textId="77777777" w:rsidR="006757C7" w:rsidRPr="00774BAE" w:rsidRDefault="009405B1">
            <w:r w:rsidRPr="00774BAE">
              <w:rPr>
                <w:b/>
              </w:rPr>
              <w:t>Pasirinkto keičiamo teisės akto duomenų sritis</w:t>
            </w:r>
          </w:p>
        </w:tc>
        <w:tc>
          <w:tcPr>
            <w:tcW w:w="0" w:type="auto"/>
          </w:tcPr>
          <w:p w14:paraId="18562F02" w14:textId="77777777" w:rsidR="006757C7" w:rsidRPr="00774BAE" w:rsidRDefault="009405B1">
            <w:r w:rsidRPr="00774BAE">
              <w:t>Pasirinktas keičiamas teisės aktas</w:t>
            </w:r>
          </w:p>
        </w:tc>
        <w:tc>
          <w:tcPr>
            <w:tcW w:w="0" w:type="auto"/>
          </w:tcPr>
          <w:p w14:paraId="3D562DCD" w14:textId="77777777" w:rsidR="006757C7" w:rsidRPr="00774BAE" w:rsidRDefault="009405B1">
            <w:r w:rsidRPr="00774BAE">
              <w:t>Nuoroda</w:t>
            </w:r>
          </w:p>
        </w:tc>
        <w:tc>
          <w:tcPr>
            <w:tcW w:w="0" w:type="auto"/>
          </w:tcPr>
          <w:p w14:paraId="2E27F5A7" w14:textId="77777777" w:rsidR="006757C7" w:rsidRPr="00774BAE" w:rsidRDefault="009405B1">
            <w:r w:rsidRPr="00774BAE">
              <w:t>Ne</w:t>
            </w:r>
          </w:p>
        </w:tc>
        <w:tc>
          <w:tcPr>
            <w:tcW w:w="0" w:type="auto"/>
          </w:tcPr>
          <w:p w14:paraId="4E07DBE3" w14:textId="77777777" w:rsidR="006757C7" w:rsidRPr="00774BAE" w:rsidRDefault="009405B1">
            <w:r w:rsidRPr="00774BAE">
              <w:t>Ne</w:t>
            </w:r>
          </w:p>
        </w:tc>
        <w:tc>
          <w:tcPr>
            <w:tcW w:w="0" w:type="auto"/>
          </w:tcPr>
          <w:p w14:paraId="1E8B739A" w14:textId="77777777" w:rsidR="006757C7" w:rsidRPr="00774BAE" w:rsidRDefault="009405B1">
            <w:r w:rsidRPr="00774BAE">
              <w:t>Atvaizduojami naudotojo pasirinkto teisės akto duomenys</w:t>
            </w:r>
          </w:p>
        </w:tc>
        <w:tc>
          <w:tcPr>
            <w:tcW w:w="0" w:type="auto"/>
          </w:tcPr>
          <w:p w14:paraId="66DE9024" w14:textId="77777777" w:rsidR="006757C7" w:rsidRPr="00774BAE" w:rsidRDefault="009405B1">
            <w:r w:rsidRPr="00774BAE">
              <w:t>Nėra</w:t>
            </w:r>
          </w:p>
        </w:tc>
        <w:tc>
          <w:tcPr>
            <w:tcW w:w="0" w:type="auto"/>
          </w:tcPr>
          <w:p w14:paraId="034CB3F0" w14:textId="77777777" w:rsidR="006757C7" w:rsidRPr="00774BAE" w:rsidRDefault="009405B1">
            <w:r w:rsidRPr="00774BAE">
              <w:t>Pasirinkus keičiamą teisės aktą naudotojui atvaizduojamas laukas “Pasirinktas keičiamas teisės aktas”, kuriame rodoma reikšmė taip: &lt;keičiamo teisės akto pavadinimas&gt; kaip nuoroda. Paspaudus nuorodą atidaromas naujame naršyklės lange pasirinkto keičiamo teisės akto tekstas TAR portale.</w:t>
            </w:r>
          </w:p>
          <w:p w14:paraId="309F9F28" w14:textId="77777777" w:rsidR="006757C7" w:rsidRPr="00774BAE" w:rsidRDefault="009405B1">
            <w:r w:rsidRPr="00774BAE">
              <w:t>Taip pat po teisės akto pavadinimu atvaizduojami teisės akto priėmimo data (tekstinis laukas), teisės akto Nr. (tekstinis laukas), teisės akto TAR būsena (rodomas spalvinis būsenos indikatorius).</w:t>
            </w:r>
          </w:p>
          <w:p w14:paraId="76A9985F" w14:textId="77777777" w:rsidR="006757C7" w:rsidRPr="00774BAE" w:rsidRDefault="009405B1">
            <w:r w:rsidRPr="00774BAE">
              <w:t>Naudotojui galimybė pašalinti pasirinktą teisės aktą (“šiukšlių dėžės” ikona) - sistema neberodo duomenų srities su pasirinktu teisės aktu ir suvestinės redakcijos reikšmėmis.</w:t>
            </w:r>
          </w:p>
        </w:tc>
      </w:tr>
      <w:tr w:rsidR="006757C7" w:rsidRPr="00774BAE" w14:paraId="153AE260" w14:textId="77777777" w:rsidTr="006757C7">
        <w:tc>
          <w:tcPr>
            <w:tcW w:w="0" w:type="auto"/>
          </w:tcPr>
          <w:p w14:paraId="48079A35" w14:textId="77777777" w:rsidR="006757C7" w:rsidRPr="00774BAE" w:rsidRDefault="009405B1">
            <w:r w:rsidRPr="00774BAE">
              <w:t>8</w:t>
            </w:r>
          </w:p>
        </w:tc>
        <w:tc>
          <w:tcPr>
            <w:tcW w:w="0" w:type="auto"/>
            <w:vMerge/>
          </w:tcPr>
          <w:p w14:paraId="66B3D0A6" w14:textId="77777777" w:rsidR="006757C7" w:rsidRPr="00774BAE" w:rsidRDefault="006757C7"/>
        </w:tc>
        <w:tc>
          <w:tcPr>
            <w:tcW w:w="0" w:type="auto"/>
          </w:tcPr>
          <w:p w14:paraId="1B5851A4" w14:textId="77777777" w:rsidR="006757C7" w:rsidRPr="00774BAE" w:rsidRDefault="009405B1">
            <w:r w:rsidRPr="00774BAE">
              <w:t>Pasirinkti keičiamą redakciją</w:t>
            </w:r>
          </w:p>
        </w:tc>
        <w:tc>
          <w:tcPr>
            <w:tcW w:w="0" w:type="auto"/>
          </w:tcPr>
          <w:p w14:paraId="2640B22F" w14:textId="77777777" w:rsidR="006757C7" w:rsidRPr="00774BAE" w:rsidRDefault="009405B1">
            <w:r w:rsidRPr="00774BAE">
              <w:t>Išskleidžiamas sąrašas</w:t>
            </w:r>
          </w:p>
        </w:tc>
        <w:tc>
          <w:tcPr>
            <w:tcW w:w="0" w:type="auto"/>
          </w:tcPr>
          <w:p w14:paraId="1B0071FE" w14:textId="77777777" w:rsidR="006757C7" w:rsidRPr="00774BAE" w:rsidRDefault="009405B1">
            <w:r w:rsidRPr="00774BAE">
              <w:t>Taip</w:t>
            </w:r>
          </w:p>
        </w:tc>
        <w:tc>
          <w:tcPr>
            <w:tcW w:w="0" w:type="auto"/>
          </w:tcPr>
          <w:p w14:paraId="7B21EA99" w14:textId="77777777" w:rsidR="006757C7" w:rsidRPr="00774BAE" w:rsidRDefault="009405B1">
            <w:r w:rsidRPr="00774BAE">
              <w:t>Taip</w:t>
            </w:r>
          </w:p>
        </w:tc>
        <w:tc>
          <w:tcPr>
            <w:tcW w:w="0" w:type="auto"/>
          </w:tcPr>
          <w:p w14:paraId="5F31DACE" w14:textId="77777777" w:rsidR="006757C7" w:rsidRPr="00774BAE" w:rsidRDefault="009405B1">
            <w:r w:rsidRPr="00774BAE">
              <w:t>Rodomos tik redakcijos iš TAR, kurių būsenos yra “Neįsigaliojusi” ir/arba “Aktuali”.</w:t>
            </w:r>
          </w:p>
          <w:p w14:paraId="16A3E7FB" w14:textId="77777777" w:rsidR="006757C7" w:rsidRPr="00774BAE" w:rsidRDefault="009405B1">
            <w:r w:rsidRPr="00774BAE">
              <w:t>Pasirinkti leidžiama tik vieną reikšmę</w:t>
            </w:r>
          </w:p>
          <w:p w14:paraId="2907452D" w14:textId="77777777" w:rsidR="006757C7" w:rsidRPr="00774BAE" w:rsidRDefault="009405B1">
            <w:r w:rsidRPr="00774BAE">
              <w:t>Numatytoji reikšmė - rodoma redakcija pagal vėliausią įsigaliojimo datą</w:t>
            </w:r>
          </w:p>
        </w:tc>
        <w:tc>
          <w:tcPr>
            <w:tcW w:w="0" w:type="auto"/>
          </w:tcPr>
          <w:p w14:paraId="16F5A3A5" w14:textId="77777777" w:rsidR="006757C7" w:rsidRPr="00774BAE" w:rsidRDefault="009405B1">
            <w:r w:rsidRPr="00774BAE">
              <w:t>Parodomas paaiškinamasis tekstas “Pasirinkite suvestinę redakciją, kurios pagrindu rengsite naują keičiamo teisės akto teksto redakciją.”</w:t>
            </w:r>
          </w:p>
        </w:tc>
        <w:tc>
          <w:tcPr>
            <w:tcW w:w="0" w:type="auto"/>
          </w:tcPr>
          <w:p w14:paraId="6893B1AD" w14:textId="77777777" w:rsidR="006757C7" w:rsidRPr="00774BAE" w:rsidRDefault="009405B1">
            <w:r w:rsidRPr="00774BAE">
              <w:t>Naudotojas turi galimybę pasirinkti keičiamo teisės akto suvestinę redakciją (išskleidžiamame sąraše rodomos pasirinkto teisės akto suvestinių redakcijų reikšmės: &lt;“Suvestinė redakcija”&gt; + &lt;redakcijos įsigaliojimo pradžios data&gt; + &lt;redakcijos būsena&gt;). Būsenos reikšmė turi spalvinį indikatorių ir atvaizduojama taip:</w:t>
            </w:r>
          </w:p>
          <w:p w14:paraId="051437A8" w14:textId="77777777" w:rsidR="006757C7" w:rsidRPr="00774BAE" w:rsidRDefault="009405B1">
            <w:pPr>
              <w:numPr>
                <w:ilvl w:val="0"/>
                <w:numId w:val="131"/>
              </w:numPr>
            </w:pPr>
            <w:r w:rsidRPr="00774BAE">
              <w:t>Neįsigaliojusi - oranžinė spalva</w:t>
            </w:r>
          </w:p>
          <w:p w14:paraId="73A7DA88" w14:textId="77777777" w:rsidR="006757C7" w:rsidRPr="00774BAE" w:rsidRDefault="009405B1">
            <w:pPr>
              <w:numPr>
                <w:ilvl w:val="0"/>
                <w:numId w:val="131"/>
              </w:numPr>
            </w:pPr>
            <w:r w:rsidRPr="00774BAE">
              <w:t>Aktuali - žalia spalva</w:t>
            </w:r>
          </w:p>
          <w:p w14:paraId="09777D95" w14:textId="77777777" w:rsidR="006757C7" w:rsidRPr="00774BAE" w:rsidRDefault="006757C7"/>
          <w:p w14:paraId="48197F71" w14:textId="2FBBDAEF" w:rsidR="006757C7" w:rsidRPr="00774BAE" w:rsidRDefault="009405B1" w:rsidP="00362ABC">
            <w:r w:rsidRPr="00774BAE">
              <w:t xml:space="preserve">Jeigu pasirinktas keičiamas teisės aktas - pirminis ir jeigu TAR yra jau paskelbtas šio teisės akto pakeitimo teisės aktas, tačiau nėra dar parengta to teisės akto suvestinė redakcija (arba sistema neparuošė suvestinės redakcijos struktūruotos </w:t>
            </w:r>
            <w:r w:rsidR="006003C2">
              <w:t>TAP rengykl</w:t>
            </w:r>
            <w:r w:rsidRPr="00774BAE">
              <w:t xml:space="preserve">ės versijos redagavimui) - sistema turi rodyti pranešimą kokiam teisės aktui (TA Nr., įsigaliojimo data ir jo būsena) nėra parengta suvestinė redakcija. Naudotojas turi būti informuojamas, ką tokiu atveju jis turi atlikti (pvz. turi turėti galimybę pranešti TAR skyriui - sistema turi suformuoti iš karto automatinį pranešimą ir išsiųsti su nurodytu teisės akto Nr., kuriam reikalinga suvestinė redakcija (teisės akto </w:t>
            </w:r>
            <w:proofErr w:type="spellStart"/>
            <w:r w:rsidRPr="00774BAE">
              <w:t>Nr</w:t>
            </w:r>
            <w:proofErr w:type="spellEnd"/>
            <w:r w:rsidRPr="00774BAE">
              <w:t>, kuriam reikalinga suvestinė redakcija pildoma automatiškai).</w:t>
            </w:r>
          </w:p>
        </w:tc>
      </w:tr>
      <w:tr w:rsidR="006757C7" w:rsidRPr="00774BAE" w14:paraId="46BEC31D" w14:textId="77777777" w:rsidTr="006757C7">
        <w:tc>
          <w:tcPr>
            <w:tcW w:w="0" w:type="auto"/>
          </w:tcPr>
          <w:p w14:paraId="0F0B4BED" w14:textId="77777777" w:rsidR="006757C7" w:rsidRPr="00774BAE" w:rsidRDefault="009405B1">
            <w:r w:rsidRPr="00774BAE">
              <w:t>9</w:t>
            </w:r>
          </w:p>
        </w:tc>
        <w:tc>
          <w:tcPr>
            <w:tcW w:w="0" w:type="auto"/>
            <w:vMerge/>
          </w:tcPr>
          <w:p w14:paraId="3F6C8EC7" w14:textId="77777777" w:rsidR="006757C7" w:rsidRPr="00774BAE" w:rsidRDefault="006757C7"/>
        </w:tc>
        <w:tc>
          <w:tcPr>
            <w:tcW w:w="0" w:type="auto"/>
          </w:tcPr>
          <w:p w14:paraId="42AE2D4D" w14:textId="77777777" w:rsidR="006757C7" w:rsidRPr="00774BAE" w:rsidRDefault="009405B1">
            <w:r w:rsidRPr="00774BAE">
              <w:t>Peržiūrėti redakcijas laiko juostoje</w:t>
            </w:r>
          </w:p>
        </w:tc>
        <w:tc>
          <w:tcPr>
            <w:tcW w:w="0" w:type="auto"/>
          </w:tcPr>
          <w:p w14:paraId="2F0CC7FA" w14:textId="77777777" w:rsidR="006757C7" w:rsidRPr="00774BAE" w:rsidRDefault="009405B1">
            <w:r w:rsidRPr="00774BAE">
              <w:t>Nuoroda</w:t>
            </w:r>
          </w:p>
        </w:tc>
        <w:tc>
          <w:tcPr>
            <w:tcW w:w="0" w:type="auto"/>
          </w:tcPr>
          <w:p w14:paraId="186095F8" w14:textId="77777777" w:rsidR="006757C7" w:rsidRPr="00774BAE" w:rsidRDefault="009405B1">
            <w:r w:rsidRPr="00774BAE">
              <w:t>-</w:t>
            </w:r>
          </w:p>
        </w:tc>
        <w:tc>
          <w:tcPr>
            <w:tcW w:w="0" w:type="auto"/>
          </w:tcPr>
          <w:p w14:paraId="4C65FDE5" w14:textId="77777777" w:rsidR="006757C7" w:rsidRPr="00774BAE" w:rsidRDefault="009405B1">
            <w:r w:rsidRPr="00774BAE">
              <w:t>-</w:t>
            </w:r>
          </w:p>
        </w:tc>
        <w:tc>
          <w:tcPr>
            <w:tcW w:w="0" w:type="auto"/>
          </w:tcPr>
          <w:p w14:paraId="7FCA19DF" w14:textId="77777777" w:rsidR="006757C7" w:rsidRPr="00774BAE" w:rsidRDefault="009405B1">
            <w:r w:rsidRPr="00774BAE">
              <w:t>Rodoma tik pasirinkto keičiamo teisės akto objektai laiko juostoje naujame naršyklės lange</w:t>
            </w:r>
          </w:p>
        </w:tc>
        <w:tc>
          <w:tcPr>
            <w:tcW w:w="0" w:type="auto"/>
          </w:tcPr>
          <w:p w14:paraId="074F7E7F" w14:textId="77777777" w:rsidR="006757C7" w:rsidRPr="00774BAE" w:rsidRDefault="009405B1">
            <w:r w:rsidRPr="00774BAE">
              <w:t>Nėra</w:t>
            </w:r>
          </w:p>
        </w:tc>
        <w:tc>
          <w:tcPr>
            <w:tcW w:w="0" w:type="auto"/>
          </w:tcPr>
          <w:p w14:paraId="0FB472A1" w14:textId="77777777" w:rsidR="006757C7" w:rsidRPr="00774BAE" w:rsidRDefault="009405B1">
            <w:r w:rsidRPr="00774BAE">
              <w:t>Parodoma pasirinkto keičiamo teisės akto suvestinės redakcijos laiko juostoje (paspaudus atidaroma ekraninė forma</w:t>
            </w:r>
            <w:r w:rsidRPr="00774BAE">
              <w:rPr>
                <w:shd w:val="clear" w:color="auto" w:fill="D3F1A7"/>
              </w:rPr>
              <w:t xml:space="preserve"> </w:t>
            </w:r>
            <w:r w:rsidRPr="00774BAE">
              <w:t xml:space="preserve">“Pasirinkto teisės akto redakcijų laiko juosta” naujame naršyklės lange (detaliau žr. ekraninės formos aprašymą </w:t>
            </w:r>
            <w:hyperlink w:anchor="scroll-bookmark-62" w:history="1">
              <w:r w:rsidRPr="00774BAE">
                <w:rPr>
                  <w:rStyle w:val="Hipersaitas"/>
                </w:rPr>
                <w:t>Ekraninė forma "Redakcijos - Suvestinės redakcijos juosta"</w:t>
              </w:r>
            </w:hyperlink>
            <w:r w:rsidRPr="00774BAE">
              <w:t xml:space="preserve"> ).</w:t>
            </w:r>
          </w:p>
          <w:p w14:paraId="189E4F93" w14:textId="77777777" w:rsidR="006757C7" w:rsidRPr="00774BAE" w:rsidRDefault="009405B1">
            <w:r w:rsidRPr="00774BAE">
              <w:t>Suvestinės redakcijos laiko juostoje rodoma tik pasirinkto keičiamo teisės akto visos suvestinės redakcijos, priimti teisės aktai paskelbti TAR, taip pat rengėjo rengiami teisės aktų projektai ir/ar kitų rengėjų paskelbti teisės aktų projektai, kurie keičia pasirinktą teisės aktą (projektai kurie keičia tiek pirminį, tiek ir pirminio pakeitimo teisės aktus).</w:t>
            </w:r>
          </w:p>
          <w:p w14:paraId="0C5F8004" w14:textId="77777777" w:rsidR="006757C7" w:rsidRPr="00774BAE" w:rsidRDefault="009405B1">
            <w:r w:rsidRPr="00774BAE">
              <w:t>Naudotojui galimybė uždaryti langą ir grįžti į naujo projekto duomenų pildymo formą.</w:t>
            </w:r>
          </w:p>
        </w:tc>
      </w:tr>
      <w:tr w:rsidR="006757C7" w:rsidRPr="00774BAE" w14:paraId="3181117A" w14:textId="77777777" w:rsidTr="006757C7">
        <w:tc>
          <w:tcPr>
            <w:tcW w:w="0" w:type="auto"/>
          </w:tcPr>
          <w:p w14:paraId="1F500914" w14:textId="77777777" w:rsidR="006757C7" w:rsidRPr="00774BAE" w:rsidRDefault="009405B1">
            <w:r w:rsidRPr="00774BAE">
              <w:t>10</w:t>
            </w:r>
          </w:p>
        </w:tc>
        <w:tc>
          <w:tcPr>
            <w:tcW w:w="0" w:type="auto"/>
            <w:vMerge w:val="restart"/>
            <w:shd w:val="solid" w:color="FFFFFF" w:fill="FFFFFF"/>
          </w:tcPr>
          <w:p w14:paraId="5C78FA10" w14:textId="77777777" w:rsidR="006757C7" w:rsidRPr="00774BAE" w:rsidRDefault="009405B1">
            <w:r w:rsidRPr="00774BAE">
              <w:t>Bendra informacija (tęsinys)</w:t>
            </w:r>
          </w:p>
        </w:tc>
        <w:tc>
          <w:tcPr>
            <w:tcW w:w="0" w:type="auto"/>
          </w:tcPr>
          <w:p w14:paraId="281E21B0" w14:textId="77777777" w:rsidR="006757C7" w:rsidRPr="00774BAE" w:rsidRDefault="009405B1">
            <w:r w:rsidRPr="00774BAE">
              <w:t>Detali paieška</w:t>
            </w:r>
          </w:p>
        </w:tc>
        <w:tc>
          <w:tcPr>
            <w:tcW w:w="0" w:type="auto"/>
          </w:tcPr>
          <w:p w14:paraId="26FF29AA" w14:textId="77777777" w:rsidR="006757C7" w:rsidRPr="00774BAE" w:rsidRDefault="009405B1">
            <w:r w:rsidRPr="00774BAE">
              <w:t>Mygtukas</w:t>
            </w:r>
          </w:p>
        </w:tc>
        <w:tc>
          <w:tcPr>
            <w:tcW w:w="0" w:type="auto"/>
          </w:tcPr>
          <w:p w14:paraId="25EE3899" w14:textId="77777777" w:rsidR="006757C7" w:rsidRPr="00774BAE" w:rsidRDefault="009405B1">
            <w:r w:rsidRPr="00774BAE">
              <w:t>-</w:t>
            </w:r>
          </w:p>
        </w:tc>
        <w:tc>
          <w:tcPr>
            <w:tcW w:w="0" w:type="auto"/>
          </w:tcPr>
          <w:p w14:paraId="3EFE1741" w14:textId="77777777" w:rsidR="006757C7" w:rsidRPr="00774BAE" w:rsidRDefault="009405B1">
            <w:r w:rsidRPr="00774BAE">
              <w:t>-</w:t>
            </w:r>
          </w:p>
        </w:tc>
        <w:tc>
          <w:tcPr>
            <w:tcW w:w="0" w:type="auto"/>
          </w:tcPr>
          <w:p w14:paraId="34CEF201" w14:textId="77777777" w:rsidR="006757C7" w:rsidRPr="00774BAE" w:rsidRDefault="009405B1">
            <w:r w:rsidRPr="00774BAE">
              <w:t>Paieška vykdoma tarp TAR objektų.</w:t>
            </w:r>
          </w:p>
        </w:tc>
        <w:tc>
          <w:tcPr>
            <w:tcW w:w="0" w:type="auto"/>
          </w:tcPr>
          <w:p w14:paraId="0226DE98" w14:textId="77777777" w:rsidR="006757C7" w:rsidRPr="00774BAE" w:rsidRDefault="009405B1">
            <w:r w:rsidRPr="00774BAE">
              <w:t>Nėra</w:t>
            </w:r>
          </w:p>
        </w:tc>
        <w:tc>
          <w:tcPr>
            <w:tcW w:w="0" w:type="auto"/>
          </w:tcPr>
          <w:p w14:paraId="2836129C" w14:textId="77777777" w:rsidR="006757C7" w:rsidRPr="00774BAE" w:rsidRDefault="009405B1">
            <w:r w:rsidRPr="00774BAE">
              <w:t>Paspaudus atidaro detalios paieškos laukų sritį, kur atvaizduojami paieškos laukai:</w:t>
            </w:r>
          </w:p>
          <w:p w14:paraId="3D74B6A7" w14:textId="77777777" w:rsidR="006757C7" w:rsidRPr="00774BAE" w:rsidRDefault="009405B1">
            <w:pPr>
              <w:numPr>
                <w:ilvl w:val="0"/>
                <w:numId w:val="132"/>
              </w:numPr>
            </w:pPr>
            <w:r w:rsidRPr="00774BAE">
              <w:t>Teisės akto pavadinimas (paieška pagal pavadinimo fragmentą);</w:t>
            </w:r>
          </w:p>
          <w:p w14:paraId="418FF631" w14:textId="77777777" w:rsidR="006757C7" w:rsidRPr="00774BAE" w:rsidRDefault="009405B1">
            <w:pPr>
              <w:numPr>
                <w:ilvl w:val="0"/>
                <w:numId w:val="132"/>
              </w:numPr>
            </w:pPr>
            <w:r w:rsidRPr="00774BAE">
              <w:t>Teisės akto būsena;</w:t>
            </w:r>
          </w:p>
          <w:p w14:paraId="4AE48141" w14:textId="77777777" w:rsidR="006757C7" w:rsidRPr="00774BAE" w:rsidRDefault="009405B1">
            <w:pPr>
              <w:numPr>
                <w:ilvl w:val="0"/>
                <w:numId w:val="132"/>
              </w:numPr>
            </w:pPr>
            <w:r w:rsidRPr="00774BAE">
              <w:t>Teisės akto numeris;</w:t>
            </w:r>
          </w:p>
          <w:p w14:paraId="3B3F7115" w14:textId="77777777" w:rsidR="006757C7" w:rsidRPr="00774BAE" w:rsidRDefault="009405B1">
            <w:pPr>
              <w:numPr>
                <w:ilvl w:val="0"/>
                <w:numId w:val="132"/>
              </w:numPr>
            </w:pPr>
            <w:r w:rsidRPr="00774BAE">
              <w:t>Teisės akto rūšis;</w:t>
            </w:r>
          </w:p>
          <w:p w14:paraId="0BE1FDA3" w14:textId="77777777" w:rsidR="006757C7" w:rsidRPr="00774BAE" w:rsidRDefault="009405B1">
            <w:pPr>
              <w:numPr>
                <w:ilvl w:val="0"/>
                <w:numId w:val="132"/>
              </w:numPr>
            </w:pPr>
            <w:r w:rsidRPr="00774BAE">
              <w:t>Priimantis subjektas</w:t>
            </w:r>
          </w:p>
          <w:p w14:paraId="77CC02DE" w14:textId="77777777" w:rsidR="006757C7" w:rsidRPr="00774BAE" w:rsidRDefault="009405B1">
            <w:pPr>
              <w:numPr>
                <w:ilvl w:val="0"/>
                <w:numId w:val="132"/>
              </w:numPr>
            </w:pPr>
            <w:r w:rsidRPr="00774BAE">
              <w:t>Priėmimo data (nuo iki)</w:t>
            </w:r>
          </w:p>
          <w:p w14:paraId="689708BD" w14:textId="77777777" w:rsidR="006757C7" w:rsidRPr="00774BAE" w:rsidRDefault="009405B1">
            <w:pPr>
              <w:numPr>
                <w:ilvl w:val="0"/>
                <w:numId w:val="132"/>
              </w:numPr>
            </w:pPr>
            <w:r w:rsidRPr="00774BAE">
              <w:t>Paskelbimo TAR data (nuo iki)</w:t>
            </w:r>
          </w:p>
          <w:p w14:paraId="053731E0" w14:textId="77777777" w:rsidR="006757C7" w:rsidRPr="00774BAE" w:rsidRDefault="009405B1">
            <w:r w:rsidRPr="00774BAE">
              <w:t xml:space="preserve">Paieškos komponento detalus aprašymas pateikiamas lange </w:t>
            </w:r>
            <w:hyperlink w:anchor="scroll-bookmark-127" w:history="1">
              <w:r w:rsidRPr="00774BAE">
                <w:rPr>
                  <w:rStyle w:val="Hipersaitas"/>
                </w:rPr>
                <w:t>Paieškos komponentas</w:t>
              </w:r>
            </w:hyperlink>
          </w:p>
        </w:tc>
      </w:tr>
      <w:tr w:rsidR="006757C7" w:rsidRPr="00774BAE" w14:paraId="21D41E85" w14:textId="77777777" w:rsidTr="006757C7">
        <w:tc>
          <w:tcPr>
            <w:tcW w:w="0" w:type="auto"/>
          </w:tcPr>
          <w:p w14:paraId="3F884A84" w14:textId="77777777" w:rsidR="006757C7" w:rsidRPr="00774BAE" w:rsidRDefault="009405B1">
            <w:r w:rsidRPr="00774BAE">
              <w:t>11</w:t>
            </w:r>
          </w:p>
        </w:tc>
        <w:tc>
          <w:tcPr>
            <w:tcW w:w="0" w:type="auto"/>
            <w:vMerge/>
          </w:tcPr>
          <w:p w14:paraId="6A9F7195" w14:textId="77777777" w:rsidR="006757C7" w:rsidRPr="00774BAE" w:rsidRDefault="006757C7"/>
        </w:tc>
        <w:tc>
          <w:tcPr>
            <w:tcW w:w="0" w:type="auto"/>
          </w:tcPr>
          <w:p w14:paraId="01D553D9" w14:textId="77777777" w:rsidR="006757C7" w:rsidRPr="00774BAE" w:rsidRDefault="009405B1">
            <w:r w:rsidRPr="00774BAE">
              <w:t>Teisės akto rūšis</w:t>
            </w:r>
          </w:p>
        </w:tc>
        <w:tc>
          <w:tcPr>
            <w:tcW w:w="0" w:type="auto"/>
          </w:tcPr>
          <w:p w14:paraId="6FFE62D4" w14:textId="77777777" w:rsidR="006757C7" w:rsidRPr="00774BAE" w:rsidRDefault="009405B1">
            <w:r w:rsidRPr="00774BAE">
              <w:t>Išskleidžiamas sąrašas</w:t>
            </w:r>
          </w:p>
        </w:tc>
        <w:tc>
          <w:tcPr>
            <w:tcW w:w="0" w:type="auto"/>
          </w:tcPr>
          <w:p w14:paraId="0D22454C" w14:textId="77777777" w:rsidR="006757C7" w:rsidRPr="00774BAE" w:rsidRDefault="009405B1">
            <w:r w:rsidRPr="00774BAE">
              <w:t>Taip</w:t>
            </w:r>
          </w:p>
        </w:tc>
        <w:tc>
          <w:tcPr>
            <w:tcW w:w="0" w:type="auto"/>
          </w:tcPr>
          <w:p w14:paraId="76C93CC3" w14:textId="77777777" w:rsidR="006757C7" w:rsidRPr="00774BAE" w:rsidRDefault="009405B1">
            <w:r w:rsidRPr="00774BAE">
              <w:t>Ne</w:t>
            </w:r>
          </w:p>
        </w:tc>
        <w:tc>
          <w:tcPr>
            <w:tcW w:w="0" w:type="auto"/>
          </w:tcPr>
          <w:p w14:paraId="212D01F9" w14:textId="77777777" w:rsidR="006757C7" w:rsidRPr="00774BAE" w:rsidRDefault="009405B1">
            <w:r w:rsidRPr="00774BAE">
              <w:t>Automatiškai pildomas pagal pasirinkto keičiamo teisės akto “Teisės akto rūšis” reikšmę” be galimybės redaguoti.</w:t>
            </w:r>
          </w:p>
          <w:p w14:paraId="56B16E1E" w14:textId="77777777" w:rsidR="006757C7" w:rsidRPr="00774BAE" w:rsidRDefault="009405B1">
            <w:r w:rsidRPr="00774BAE">
              <w:t>Pakeisti sukurto sistemoje keičiamo teisės akto projekto objekto (Projekto kortelėje) lauko “Teisės akto rūšis” reikšmę keičiamam teisės aktui turi būti galima administratoriui arba naudotojui turinčiam tokią teisę.</w:t>
            </w:r>
          </w:p>
          <w:p w14:paraId="6FDA6BBB" w14:textId="54CAC968" w:rsidR="006757C7" w:rsidRPr="00774BAE" w:rsidRDefault="009405B1">
            <w:r w:rsidRPr="00774BAE">
              <w:t xml:space="preserve">Su </w:t>
            </w:r>
            <w:r w:rsidR="00381037">
              <w:t>Pirkėju</w:t>
            </w:r>
            <w:r w:rsidRPr="00774BAE">
              <w:t xml:space="preserve"> turi būti suderinta po atlikto migravimo kokia teisės akto rūšis (esamam objektui) priskiriama pagal naują teisės akto rūšių klasifikatorių.</w:t>
            </w:r>
          </w:p>
        </w:tc>
        <w:tc>
          <w:tcPr>
            <w:tcW w:w="0" w:type="auto"/>
          </w:tcPr>
          <w:p w14:paraId="2963E849" w14:textId="77777777" w:rsidR="006757C7" w:rsidRPr="00774BAE" w:rsidRDefault="009405B1">
            <w:r w:rsidRPr="00774BAE">
              <w:t>Pirminis tekstas rodomas lauke „Automatiškai pildomas laukas“</w:t>
            </w:r>
          </w:p>
          <w:p w14:paraId="78D2FC07" w14:textId="77777777" w:rsidR="006757C7" w:rsidRPr="00774BAE" w:rsidRDefault="009405B1">
            <w:r w:rsidRPr="00774BAE">
              <w:t>Rodomas paaiškinamasis tekstas “i”: ”Pasirinkite keičiamą teisės aktą ir šis laukas bus užpildytas automatiškai.”</w:t>
            </w:r>
          </w:p>
        </w:tc>
        <w:tc>
          <w:tcPr>
            <w:tcW w:w="0" w:type="auto"/>
          </w:tcPr>
          <w:p w14:paraId="511B8BA2" w14:textId="77777777" w:rsidR="006757C7" w:rsidRPr="00774BAE" w:rsidRDefault="009405B1">
            <w:r w:rsidRPr="00774BAE">
              <w:t>Atvaizduojama reikšmė iš teisės aktų rūšių klasifikatoriaus:</w:t>
            </w:r>
          </w:p>
          <w:p w14:paraId="28C89FB1" w14:textId="77777777" w:rsidR="006757C7" w:rsidRPr="00774BAE" w:rsidRDefault="009405B1">
            <w:pPr>
              <w:numPr>
                <w:ilvl w:val="0"/>
                <w:numId w:val="133"/>
              </w:numPr>
            </w:pPr>
            <w:r w:rsidRPr="00774BAE">
              <w:t>Konstitucija</w:t>
            </w:r>
          </w:p>
          <w:p w14:paraId="33A31AF9" w14:textId="77777777" w:rsidR="006757C7" w:rsidRPr="00774BAE" w:rsidRDefault="009405B1">
            <w:pPr>
              <w:numPr>
                <w:ilvl w:val="0"/>
                <w:numId w:val="133"/>
              </w:numPr>
            </w:pPr>
            <w:r w:rsidRPr="00774BAE">
              <w:t>Įstatymas</w:t>
            </w:r>
          </w:p>
          <w:p w14:paraId="134E9BD9" w14:textId="77777777" w:rsidR="006757C7" w:rsidRPr="00774BAE" w:rsidRDefault="009405B1">
            <w:pPr>
              <w:numPr>
                <w:ilvl w:val="0"/>
                <w:numId w:val="133"/>
              </w:numPr>
            </w:pPr>
            <w:r w:rsidRPr="00774BAE">
              <w:t>Konstitucinis įstatymas</w:t>
            </w:r>
          </w:p>
          <w:p w14:paraId="49BDA20F" w14:textId="77777777" w:rsidR="006757C7" w:rsidRPr="00774BAE" w:rsidRDefault="009405B1">
            <w:pPr>
              <w:numPr>
                <w:ilvl w:val="0"/>
                <w:numId w:val="133"/>
              </w:numPr>
            </w:pPr>
            <w:r w:rsidRPr="00774BAE">
              <w:t>Kodeksas</w:t>
            </w:r>
          </w:p>
          <w:p w14:paraId="0AFEE535" w14:textId="77777777" w:rsidR="006757C7" w:rsidRPr="00774BAE" w:rsidRDefault="009405B1">
            <w:pPr>
              <w:numPr>
                <w:ilvl w:val="0"/>
                <w:numId w:val="133"/>
              </w:numPr>
            </w:pPr>
            <w:r w:rsidRPr="00774BAE">
              <w:t>Statutas</w:t>
            </w:r>
          </w:p>
          <w:p w14:paraId="6FABC7DE" w14:textId="77777777" w:rsidR="006757C7" w:rsidRPr="00774BAE" w:rsidRDefault="009405B1">
            <w:pPr>
              <w:numPr>
                <w:ilvl w:val="0"/>
                <w:numId w:val="133"/>
              </w:numPr>
            </w:pPr>
            <w:r w:rsidRPr="00774BAE">
              <w:t>Seimo statutas</w:t>
            </w:r>
          </w:p>
          <w:p w14:paraId="2C1F7088" w14:textId="77777777" w:rsidR="006757C7" w:rsidRPr="00774BAE" w:rsidRDefault="009405B1">
            <w:pPr>
              <w:numPr>
                <w:ilvl w:val="0"/>
                <w:numId w:val="133"/>
              </w:numPr>
            </w:pPr>
            <w:r w:rsidRPr="00774BAE">
              <w:t>Seimo nutarimas</w:t>
            </w:r>
          </w:p>
          <w:p w14:paraId="4D2CE600" w14:textId="77777777" w:rsidR="006757C7" w:rsidRPr="00774BAE" w:rsidRDefault="009405B1">
            <w:pPr>
              <w:numPr>
                <w:ilvl w:val="0"/>
                <w:numId w:val="133"/>
              </w:numPr>
            </w:pPr>
            <w:r w:rsidRPr="00774BAE">
              <w:t>Prezidento dekretas</w:t>
            </w:r>
          </w:p>
          <w:p w14:paraId="4E806A9C" w14:textId="77777777" w:rsidR="006757C7" w:rsidRPr="00774BAE" w:rsidRDefault="009405B1">
            <w:pPr>
              <w:numPr>
                <w:ilvl w:val="0"/>
                <w:numId w:val="133"/>
              </w:numPr>
            </w:pPr>
            <w:r w:rsidRPr="00774BAE">
              <w:t>Prezidento potvarkis</w:t>
            </w:r>
          </w:p>
          <w:p w14:paraId="2F86CFFE" w14:textId="77777777" w:rsidR="006757C7" w:rsidRPr="00774BAE" w:rsidRDefault="009405B1">
            <w:r w:rsidRPr="00774BAE">
              <w:t>10. Seimo rezoliucija</w:t>
            </w:r>
          </w:p>
          <w:p w14:paraId="61E61DA3" w14:textId="77777777" w:rsidR="006757C7" w:rsidRPr="00774BAE" w:rsidRDefault="009405B1">
            <w:r w:rsidRPr="00774BAE">
              <w:t>11. Seimo kreipimasis</w:t>
            </w:r>
          </w:p>
          <w:p w14:paraId="540BD24D" w14:textId="77777777" w:rsidR="006757C7" w:rsidRPr="00774BAE" w:rsidRDefault="009405B1">
            <w:r w:rsidRPr="00774BAE">
              <w:t>12. Seimo deklaracija</w:t>
            </w:r>
          </w:p>
          <w:p w14:paraId="648FB6E0" w14:textId="77777777" w:rsidR="006757C7" w:rsidRPr="00774BAE" w:rsidRDefault="009405B1">
            <w:r w:rsidRPr="00774BAE">
              <w:t>13. Seimo Pirmininko potvarkis</w:t>
            </w:r>
          </w:p>
          <w:p w14:paraId="7867A695" w14:textId="77777777" w:rsidR="006757C7" w:rsidRPr="00774BAE" w:rsidRDefault="009405B1">
            <w:r w:rsidRPr="00774BAE">
              <w:t>14. Vyriausybės nutarimas</w:t>
            </w:r>
          </w:p>
          <w:p w14:paraId="3B6EA1F5" w14:textId="77777777" w:rsidR="006757C7" w:rsidRPr="00774BAE" w:rsidRDefault="009405B1">
            <w:r w:rsidRPr="00774BAE">
              <w:t>15. Vyriausybės sprendimas</w:t>
            </w:r>
          </w:p>
          <w:p w14:paraId="1E48095A" w14:textId="77777777" w:rsidR="006757C7" w:rsidRPr="00774BAE" w:rsidRDefault="009405B1">
            <w:r w:rsidRPr="00774BAE">
              <w:t>16. Vyriausybės rezoliucija</w:t>
            </w:r>
          </w:p>
          <w:p w14:paraId="4C9B70E6" w14:textId="77777777" w:rsidR="006757C7" w:rsidRPr="00774BAE" w:rsidRDefault="009405B1">
            <w:r w:rsidRPr="00774BAE">
              <w:t>17. Ministro Pirmininko potvarkis</w:t>
            </w:r>
          </w:p>
          <w:p w14:paraId="02471208" w14:textId="77777777" w:rsidR="006757C7" w:rsidRPr="00774BAE" w:rsidRDefault="009405B1">
            <w:r w:rsidRPr="00774BAE">
              <w:t>18. Įsakymas</w:t>
            </w:r>
          </w:p>
          <w:p w14:paraId="7B8B74A6" w14:textId="77777777" w:rsidR="006757C7" w:rsidRPr="00774BAE" w:rsidRDefault="009405B1">
            <w:r w:rsidRPr="00774BAE">
              <w:t>19. Nutarimas</w:t>
            </w:r>
          </w:p>
          <w:p w14:paraId="300709E8" w14:textId="77777777" w:rsidR="006757C7" w:rsidRPr="00774BAE" w:rsidRDefault="009405B1">
            <w:r w:rsidRPr="00774BAE">
              <w:t>20. Rezoliucija</w:t>
            </w:r>
          </w:p>
          <w:p w14:paraId="1913CE98" w14:textId="77777777" w:rsidR="006757C7" w:rsidRPr="00774BAE" w:rsidRDefault="009405B1">
            <w:r w:rsidRPr="00774BAE">
              <w:t>21. Potvarkis</w:t>
            </w:r>
          </w:p>
          <w:p w14:paraId="27E9515F" w14:textId="77777777" w:rsidR="006757C7" w:rsidRPr="00774BAE" w:rsidRDefault="009405B1">
            <w:r w:rsidRPr="00774BAE">
              <w:t>22. Sprendimas (vienasmenis)</w:t>
            </w:r>
          </w:p>
          <w:p w14:paraId="3CE36D2C" w14:textId="77777777" w:rsidR="006757C7" w:rsidRPr="00774BAE" w:rsidRDefault="009405B1">
            <w:r w:rsidRPr="00774BAE">
              <w:t>23. Sprendimas (kolegialus)</w:t>
            </w:r>
          </w:p>
          <w:p w14:paraId="7BE00BA5" w14:textId="77777777" w:rsidR="006757C7" w:rsidRPr="00774BAE" w:rsidRDefault="009405B1">
            <w:r w:rsidRPr="00774BAE">
              <w:t>24. Konstitucinio teismo reglamentas</w:t>
            </w:r>
          </w:p>
          <w:p w14:paraId="5D2BB0E6" w14:textId="77777777" w:rsidR="006757C7" w:rsidRPr="00774BAE" w:rsidRDefault="009405B1">
            <w:r w:rsidRPr="00774BAE">
              <w:t>Pagal pasirinktą “Teisės akto rūšis” reikšmę sistema automatiškai užpildo laukus:</w:t>
            </w:r>
          </w:p>
          <w:p w14:paraId="702E6069" w14:textId="77777777" w:rsidR="006757C7" w:rsidRPr="00774BAE" w:rsidRDefault="009405B1">
            <w:pPr>
              <w:numPr>
                <w:ilvl w:val="0"/>
                <w:numId w:val="134"/>
              </w:numPr>
            </w:pPr>
            <w:r w:rsidRPr="00774BAE">
              <w:t>“Teisės aktą priimantis (-</w:t>
            </w:r>
            <w:proofErr w:type="spellStart"/>
            <w:r w:rsidRPr="00774BAE">
              <w:t>ys</w:t>
            </w:r>
            <w:proofErr w:type="spellEnd"/>
            <w:r w:rsidRPr="00774BAE">
              <w:t>) subjektas (-ai)”</w:t>
            </w:r>
          </w:p>
          <w:p w14:paraId="3E359BD3" w14:textId="77777777" w:rsidR="006757C7" w:rsidRPr="00774BAE" w:rsidRDefault="009405B1">
            <w:pPr>
              <w:numPr>
                <w:ilvl w:val="0"/>
                <w:numId w:val="134"/>
              </w:numPr>
            </w:pPr>
            <w:r w:rsidRPr="00774BAE">
              <w:t>“Teisės akto taikymo pobūdis”</w:t>
            </w:r>
          </w:p>
          <w:p w14:paraId="29A7B4E9" w14:textId="6E2B0273" w:rsidR="006757C7" w:rsidRPr="00774BAE" w:rsidRDefault="009405B1" w:rsidP="00AD68E1">
            <w:r w:rsidRPr="00774BAE">
              <w:t xml:space="preserve">, jeigu šių laukų numatytosios (angl. </w:t>
            </w:r>
            <w:proofErr w:type="spellStart"/>
            <w:r w:rsidRPr="00AD68E1">
              <w:rPr>
                <w:i/>
              </w:rPr>
              <w:t>default</w:t>
            </w:r>
            <w:proofErr w:type="spellEnd"/>
            <w:r w:rsidRPr="00774BAE">
              <w:t xml:space="preserve">) reikšmės yra nustatytos </w:t>
            </w:r>
            <w:r w:rsidR="00AD68E1">
              <w:t>TAP r</w:t>
            </w:r>
            <w:r w:rsidR="00AD68E1" w:rsidRPr="00774BAE">
              <w:t xml:space="preserve">engyklės </w:t>
            </w:r>
            <w:r w:rsidRPr="00774BAE">
              <w:t xml:space="preserve">konfigūracijos parametro “Teisės akto rūšis, subjektas ir pobūdis” nustatymuose teisės akto rūšims (reikalavimai konfigūravimui aprašytas </w:t>
            </w:r>
            <w:hyperlink w:anchor="scroll-bookmark-16" w:history="1">
              <w:r w:rsidR="00AD68E1">
                <w:rPr>
                  <w:rStyle w:val="Hipersaitas"/>
                </w:rPr>
                <w:t>TAP r</w:t>
              </w:r>
              <w:r w:rsidR="00AD68E1" w:rsidRPr="00774BAE">
                <w:rPr>
                  <w:rStyle w:val="Hipersaitas"/>
                </w:rPr>
                <w:t>engyklės administravimo posistemis</w:t>
              </w:r>
            </w:hyperlink>
            <w:r w:rsidRPr="00774BAE">
              <w:t>.</w:t>
            </w:r>
          </w:p>
        </w:tc>
      </w:tr>
      <w:tr w:rsidR="006757C7" w:rsidRPr="00774BAE" w14:paraId="3F79AC70" w14:textId="77777777" w:rsidTr="006757C7">
        <w:tc>
          <w:tcPr>
            <w:tcW w:w="0" w:type="auto"/>
          </w:tcPr>
          <w:p w14:paraId="61A39FEB" w14:textId="77777777" w:rsidR="006757C7" w:rsidRPr="00774BAE" w:rsidRDefault="009405B1">
            <w:r w:rsidRPr="00774BAE">
              <w:t>12</w:t>
            </w:r>
          </w:p>
        </w:tc>
        <w:tc>
          <w:tcPr>
            <w:tcW w:w="0" w:type="auto"/>
            <w:vMerge/>
          </w:tcPr>
          <w:p w14:paraId="5D3ADEC6" w14:textId="77777777" w:rsidR="006757C7" w:rsidRPr="00774BAE" w:rsidRDefault="006757C7"/>
        </w:tc>
        <w:tc>
          <w:tcPr>
            <w:tcW w:w="0" w:type="auto"/>
          </w:tcPr>
          <w:p w14:paraId="36813B0E" w14:textId="77777777" w:rsidR="006757C7" w:rsidRPr="00774BAE" w:rsidRDefault="009405B1">
            <w:r w:rsidRPr="00774BAE">
              <w:t>Teisės aktą priimantis subjektas</w:t>
            </w:r>
          </w:p>
        </w:tc>
        <w:tc>
          <w:tcPr>
            <w:tcW w:w="0" w:type="auto"/>
          </w:tcPr>
          <w:p w14:paraId="16C35BDC" w14:textId="77777777" w:rsidR="006757C7" w:rsidRPr="00774BAE" w:rsidRDefault="009405B1">
            <w:r w:rsidRPr="00774BAE">
              <w:t>Išskleidžiamas sąrašas su paieška</w:t>
            </w:r>
          </w:p>
          <w:p w14:paraId="5FA7BD3E" w14:textId="77777777" w:rsidR="006757C7" w:rsidRPr="00774BAE" w:rsidRDefault="009405B1">
            <w:r w:rsidRPr="00774BAE">
              <w:t>Kelių pasirinkimų išskleidžiamasis sąrašas</w:t>
            </w:r>
          </w:p>
        </w:tc>
        <w:tc>
          <w:tcPr>
            <w:tcW w:w="0" w:type="auto"/>
          </w:tcPr>
          <w:p w14:paraId="4113E7D0" w14:textId="77777777" w:rsidR="006757C7" w:rsidRPr="00774BAE" w:rsidRDefault="009405B1">
            <w:r w:rsidRPr="00774BAE">
              <w:t>Taip</w:t>
            </w:r>
          </w:p>
        </w:tc>
        <w:tc>
          <w:tcPr>
            <w:tcW w:w="0" w:type="auto"/>
          </w:tcPr>
          <w:p w14:paraId="33B0ECCE" w14:textId="77777777" w:rsidR="006757C7" w:rsidRPr="00774BAE" w:rsidRDefault="009405B1">
            <w:r w:rsidRPr="00774BAE">
              <w:t>Taip</w:t>
            </w:r>
          </w:p>
        </w:tc>
        <w:tc>
          <w:tcPr>
            <w:tcW w:w="0" w:type="auto"/>
          </w:tcPr>
          <w:p w14:paraId="2579774D" w14:textId="0309D6D1" w:rsidR="006757C7" w:rsidRPr="00774BAE" w:rsidRDefault="009405B1">
            <w:r w:rsidRPr="00774BAE">
              <w:t xml:space="preserve">Jeigu lauko numatytoji reikšmės yra nustatyta </w:t>
            </w:r>
            <w:r w:rsidR="00AD68E1">
              <w:t>TAP r</w:t>
            </w:r>
            <w:r w:rsidRPr="00774BAE">
              <w:t>engyklės konfigūracijos parametro “Teisės akto rūšis, subjektas ir taikymo pobūdis” nustatymuose, sistema rodo numatytąją reikšmę ir jeigu parametre nustatyta, kad leidžiama pakeisti numatytąja reikšmę - galimybė naudotojui pakeisti numatytą reikšmę / papildyti naujais subjektais (redaguoti).</w:t>
            </w:r>
          </w:p>
          <w:p w14:paraId="3FE27DFE" w14:textId="77777777" w:rsidR="006757C7" w:rsidRPr="00774BAE" w:rsidRDefault="009405B1">
            <w:r w:rsidRPr="00774BAE">
              <w:t>Jeigu numatytosios reikšmės nėra nustatyta - naudotojui galimybė pildyti lauką pasirenkant daugiau ne vieną reikšmę.</w:t>
            </w:r>
          </w:p>
        </w:tc>
        <w:tc>
          <w:tcPr>
            <w:tcW w:w="0" w:type="auto"/>
          </w:tcPr>
          <w:p w14:paraId="6F085BE0" w14:textId="77777777" w:rsidR="006757C7" w:rsidRPr="00774BAE" w:rsidRDefault="009405B1">
            <w:r w:rsidRPr="00774BAE">
              <w:t>„Pasirinkite teisės aktą priimantį (-</w:t>
            </w:r>
            <w:proofErr w:type="spellStart"/>
            <w:r w:rsidRPr="00774BAE">
              <w:t>ius</w:t>
            </w:r>
            <w:proofErr w:type="spellEnd"/>
            <w:r w:rsidRPr="00774BAE">
              <w:t>) subjektą (-</w:t>
            </w:r>
            <w:proofErr w:type="spellStart"/>
            <w:r w:rsidRPr="00774BAE">
              <w:t>us</w:t>
            </w:r>
            <w:proofErr w:type="spellEnd"/>
            <w:r w:rsidRPr="00774BAE">
              <w:t>)“</w:t>
            </w:r>
          </w:p>
        </w:tc>
        <w:tc>
          <w:tcPr>
            <w:tcW w:w="0" w:type="auto"/>
          </w:tcPr>
          <w:p w14:paraId="2EB9A214" w14:textId="77777777" w:rsidR="006757C7" w:rsidRPr="00774BAE" w:rsidRDefault="009405B1">
            <w:r w:rsidRPr="00774BAE">
              <w:t>Pasirenkamas subjektas arba keli subjektai iš sistemoje esančio subjektų klasifikatoriaus.</w:t>
            </w:r>
          </w:p>
          <w:p w14:paraId="228B9CEE" w14:textId="2B82BCA9" w:rsidR="006757C7" w:rsidRPr="00774BAE" w:rsidRDefault="009405B1">
            <w:r w:rsidRPr="00774BAE">
              <w:t xml:space="preserve">Subjektų klasifikatoriaus reikšmes turi būti galima administruoti </w:t>
            </w:r>
            <w:r w:rsidR="00AD68E1">
              <w:t xml:space="preserve">TAP </w:t>
            </w:r>
            <w:r w:rsidRPr="00774BAE">
              <w:t xml:space="preserve">rengyklės klasifikatorių modulyje, kuris aprašytas </w:t>
            </w:r>
            <w:hyperlink w:anchor="scroll-bookmark-16" w:history="1">
              <w:r w:rsidR="00AD68E1">
                <w:rPr>
                  <w:rStyle w:val="Hipersaitas"/>
                </w:rPr>
                <w:t>TAP r</w:t>
              </w:r>
              <w:r w:rsidR="00AD68E1" w:rsidRPr="00774BAE">
                <w:rPr>
                  <w:rStyle w:val="Hipersaitas"/>
                </w:rPr>
                <w:t>engyklės administravimo posistemis</w:t>
              </w:r>
            </w:hyperlink>
          </w:p>
          <w:p w14:paraId="61100AC2" w14:textId="11DAE097" w:rsidR="006757C7" w:rsidRPr="00774BAE" w:rsidRDefault="00AD68E1" w:rsidP="00AD68E1">
            <w:r>
              <w:t>TAP r</w:t>
            </w:r>
            <w:r w:rsidRPr="00774BAE">
              <w:t xml:space="preserve">engyklės </w:t>
            </w:r>
            <w:r w:rsidR="009405B1" w:rsidRPr="00774BAE">
              <w:t xml:space="preserve">konfigūracijos parametro “Teisės akto rūšis, subjektas ir taikymo pobūdis” nustatymų administravimas aprašytas </w:t>
            </w:r>
            <w:hyperlink w:anchor="scroll-bookmark-16" w:history="1">
              <w:r>
                <w:rPr>
                  <w:rStyle w:val="Hipersaitas"/>
                </w:rPr>
                <w:t>TAP r</w:t>
              </w:r>
              <w:r w:rsidRPr="00774BAE">
                <w:rPr>
                  <w:rStyle w:val="Hipersaitas"/>
                </w:rPr>
                <w:t>engyklės administravimo posistemis</w:t>
              </w:r>
            </w:hyperlink>
          </w:p>
        </w:tc>
      </w:tr>
      <w:tr w:rsidR="006757C7" w:rsidRPr="00774BAE" w14:paraId="01669F75" w14:textId="77777777" w:rsidTr="006757C7">
        <w:tc>
          <w:tcPr>
            <w:tcW w:w="0" w:type="auto"/>
          </w:tcPr>
          <w:p w14:paraId="39D9171C" w14:textId="77777777" w:rsidR="006757C7" w:rsidRPr="00774BAE" w:rsidRDefault="009405B1">
            <w:r w:rsidRPr="00774BAE">
              <w:t>13</w:t>
            </w:r>
          </w:p>
        </w:tc>
        <w:tc>
          <w:tcPr>
            <w:tcW w:w="0" w:type="auto"/>
            <w:vMerge/>
          </w:tcPr>
          <w:p w14:paraId="58585F84" w14:textId="77777777" w:rsidR="006757C7" w:rsidRPr="00774BAE" w:rsidRDefault="006757C7"/>
        </w:tc>
        <w:tc>
          <w:tcPr>
            <w:tcW w:w="0" w:type="auto"/>
          </w:tcPr>
          <w:p w14:paraId="51553CB2" w14:textId="77777777" w:rsidR="006757C7" w:rsidRPr="00774BAE" w:rsidRDefault="009405B1">
            <w:r w:rsidRPr="00774BAE">
              <w:t>Teisės akto taikymo pobūdis</w:t>
            </w:r>
          </w:p>
        </w:tc>
        <w:tc>
          <w:tcPr>
            <w:tcW w:w="0" w:type="auto"/>
          </w:tcPr>
          <w:p w14:paraId="4E06482A" w14:textId="77777777" w:rsidR="006757C7" w:rsidRPr="00774BAE" w:rsidRDefault="009405B1">
            <w:proofErr w:type="spellStart"/>
            <w:r w:rsidRPr="00774BAE">
              <w:t>Radio</w:t>
            </w:r>
            <w:proofErr w:type="spellEnd"/>
            <w:r w:rsidRPr="00774BAE">
              <w:t xml:space="preserve"> mygtukai</w:t>
            </w:r>
          </w:p>
        </w:tc>
        <w:tc>
          <w:tcPr>
            <w:tcW w:w="0" w:type="auto"/>
          </w:tcPr>
          <w:p w14:paraId="620B4261" w14:textId="77777777" w:rsidR="006757C7" w:rsidRPr="00774BAE" w:rsidRDefault="009405B1">
            <w:r w:rsidRPr="00774BAE">
              <w:t>Taip</w:t>
            </w:r>
          </w:p>
        </w:tc>
        <w:tc>
          <w:tcPr>
            <w:tcW w:w="0" w:type="auto"/>
          </w:tcPr>
          <w:p w14:paraId="64FE7C3F" w14:textId="77777777" w:rsidR="006757C7" w:rsidRPr="00774BAE" w:rsidRDefault="009405B1">
            <w:r w:rsidRPr="00774BAE">
              <w:t>Taip/Ne</w:t>
            </w:r>
          </w:p>
        </w:tc>
        <w:tc>
          <w:tcPr>
            <w:tcW w:w="0" w:type="auto"/>
          </w:tcPr>
          <w:p w14:paraId="11F16424" w14:textId="77777777" w:rsidR="006757C7" w:rsidRPr="00774BAE" w:rsidRDefault="009405B1">
            <w:r w:rsidRPr="00774BAE">
              <w:t>Pasirenkama viena reikšmė</w:t>
            </w:r>
          </w:p>
        </w:tc>
        <w:tc>
          <w:tcPr>
            <w:tcW w:w="0" w:type="auto"/>
          </w:tcPr>
          <w:p w14:paraId="749B7817" w14:textId="77777777" w:rsidR="006757C7" w:rsidRPr="00774BAE" w:rsidRDefault="009405B1">
            <w:r w:rsidRPr="00774BAE">
              <w:t>Nėra</w:t>
            </w:r>
          </w:p>
        </w:tc>
        <w:tc>
          <w:tcPr>
            <w:tcW w:w="0" w:type="auto"/>
          </w:tcPr>
          <w:p w14:paraId="0B5B0158" w14:textId="77777777" w:rsidR="006757C7" w:rsidRPr="00774BAE" w:rsidRDefault="009405B1">
            <w:r w:rsidRPr="00774BAE">
              <w:t>Pasirinkimo reikšmės: Norminis, Teisės taikymo</w:t>
            </w:r>
          </w:p>
          <w:p w14:paraId="3D4F5187" w14:textId="14E6CAAA" w:rsidR="006757C7" w:rsidRPr="00774BAE" w:rsidRDefault="009405B1">
            <w:r w:rsidRPr="00774BAE">
              <w:t xml:space="preserve">Jeigu lauko numatytoji reikšmė yra nustatyta </w:t>
            </w:r>
            <w:r w:rsidR="006003C2">
              <w:t>TAP rengykl</w:t>
            </w:r>
            <w:r w:rsidRPr="00774BAE">
              <w:t>ės konfigūracijos parametro “Teisės akto rūšis, subjektas ir taikymo pobūdis” nustatyme, sistema užpildo reikšmę be galimybės redaguoti (jeigu parametre nustatyta, kad teisės akto rūšiai negalima keisti šios reikšmės).</w:t>
            </w:r>
          </w:p>
          <w:p w14:paraId="26F7899A" w14:textId="77777777" w:rsidR="006757C7" w:rsidRPr="00774BAE" w:rsidRDefault="009405B1">
            <w:r w:rsidRPr="00774BAE">
              <w:t>Jeigu parametre nustatyta, kad gali būti teisės akto rūšiai tiek Norminis, tiek ir Teisės taikymo pobūdis - tokiu atveju naudotojas galės redaguoti ir pakeisti numatytą reikšmę.</w:t>
            </w:r>
          </w:p>
        </w:tc>
      </w:tr>
      <w:tr w:rsidR="006757C7" w:rsidRPr="00774BAE" w14:paraId="0B7D7D70" w14:textId="77777777" w:rsidTr="006757C7">
        <w:tc>
          <w:tcPr>
            <w:tcW w:w="0" w:type="auto"/>
          </w:tcPr>
          <w:p w14:paraId="58FFFC0E" w14:textId="77777777" w:rsidR="006757C7" w:rsidRPr="00774BAE" w:rsidRDefault="009405B1">
            <w:r w:rsidRPr="00774BAE">
              <w:t>14</w:t>
            </w:r>
          </w:p>
        </w:tc>
        <w:tc>
          <w:tcPr>
            <w:tcW w:w="0" w:type="auto"/>
            <w:vMerge/>
          </w:tcPr>
          <w:p w14:paraId="6F7599E6" w14:textId="77777777" w:rsidR="006757C7" w:rsidRPr="00774BAE" w:rsidRDefault="006757C7"/>
        </w:tc>
        <w:tc>
          <w:tcPr>
            <w:tcW w:w="0" w:type="auto"/>
          </w:tcPr>
          <w:p w14:paraId="0D9DF8AE" w14:textId="77777777" w:rsidR="006757C7" w:rsidRPr="00774BAE" w:rsidRDefault="009405B1">
            <w:r w:rsidRPr="00774BAE">
              <w:t>Projekto pavadinimas (darbinis)</w:t>
            </w:r>
          </w:p>
        </w:tc>
        <w:tc>
          <w:tcPr>
            <w:tcW w:w="0" w:type="auto"/>
          </w:tcPr>
          <w:p w14:paraId="0059E2E3" w14:textId="77777777" w:rsidR="006757C7" w:rsidRPr="00774BAE" w:rsidRDefault="009405B1">
            <w:r w:rsidRPr="00774BAE">
              <w:t>Tekstinis laukas</w:t>
            </w:r>
          </w:p>
        </w:tc>
        <w:tc>
          <w:tcPr>
            <w:tcW w:w="0" w:type="auto"/>
          </w:tcPr>
          <w:p w14:paraId="1361D05F" w14:textId="77777777" w:rsidR="006757C7" w:rsidRPr="00774BAE" w:rsidRDefault="009405B1">
            <w:r w:rsidRPr="00774BAE">
              <w:t>Taip</w:t>
            </w:r>
          </w:p>
        </w:tc>
        <w:tc>
          <w:tcPr>
            <w:tcW w:w="0" w:type="auto"/>
          </w:tcPr>
          <w:p w14:paraId="2A837EF1" w14:textId="77777777" w:rsidR="006757C7" w:rsidRPr="00774BAE" w:rsidRDefault="009405B1">
            <w:r w:rsidRPr="00774BAE">
              <w:t>Taip</w:t>
            </w:r>
          </w:p>
        </w:tc>
        <w:tc>
          <w:tcPr>
            <w:tcW w:w="0" w:type="auto"/>
          </w:tcPr>
          <w:p w14:paraId="11A9AEC3" w14:textId="77777777" w:rsidR="006757C7" w:rsidRPr="00774BAE" w:rsidRDefault="009405B1">
            <w:r w:rsidRPr="00774BAE">
              <w:t>Privaloma įvesti tekstą</w:t>
            </w:r>
          </w:p>
        </w:tc>
        <w:tc>
          <w:tcPr>
            <w:tcW w:w="0" w:type="auto"/>
          </w:tcPr>
          <w:p w14:paraId="35A23845" w14:textId="77777777" w:rsidR="006757C7" w:rsidRPr="00774BAE" w:rsidRDefault="009405B1">
            <w:r w:rsidRPr="00774BAE">
              <w:t>Pirminis tekstas rodomas lauke „Įveskite projekto darbinį pavadinimą“</w:t>
            </w:r>
          </w:p>
        </w:tc>
        <w:tc>
          <w:tcPr>
            <w:tcW w:w="0" w:type="auto"/>
          </w:tcPr>
          <w:p w14:paraId="2B558935" w14:textId="77777777" w:rsidR="006757C7" w:rsidRPr="00774BAE" w:rsidRDefault="009405B1">
            <w:r w:rsidRPr="00774BAE">
              <w:t>Teksto įvedimas</w:t>
            </w:r>
          </w:p>
        </w:tc>
      </w:tr>
      <w:tr w:rsidR="006757C7" w:rsidRPr="00774BAE" w14:paraId="583E59E4" w14:textId="77777777" w:rsidTr="006757C7">
        <w:tc>
          <w:tcPr>
            <w:tcW w:w="0" w:type="auto"/>
          </w:tcPr>
          <w:p w14:paraId="6841FA97" w14:textId="77777777" w:rsidR="006757C7" w:rsidRPr="00774BAE" w:rsidRDefault="009405B1">
            <w:r w:rsidRPr="00774BAE">
              <w:t>15</w:t>
            </w:r>
          </w:p>
        </w:tc>
        <w:tc>
          <w:tcPr>
            <w:tcW w:w="0" w:type="auto"/>
            <w:vMerge/>
          </w:tcPr>
          <w:p w14:paraId="463768F1" w14:textId="77777777" w:rsidR="006757C7" w:rsidRPr="00774BAE" w:rsidRDefault="006757C7"/>
        </w:tc>
        <w:tc>
          <w:tcPr>
            <w:tcW w:w="0" w:type="auto"/>
          </w:tcPr>
          <w:p w14:paraId="56C1C994" w14:textId="77777777" w:rsidR="006757C7" w:rsidRPr="00774BAE" w:rsidRDefault="009405B1">
            <w:r w:rsidRPr="00774BAE">
              <w:t>Projekto aplankas</w:t>
            </w:r>
          </w:p>
        </w:tc>
        <w:tc>
          <w:tcPr>
            <w:tcW w:w="0" w:type="auto"/>
          </w:tcPr>
          <w:p w14:paraId="635F1F69" w14:textId="77777777" w:rsidR="006757C7" w:rsidRPr="00774BAE" w:rsidRDefault="009405B1">
            <w:r w:rsidRPr="00774BAE">
              <w:t>Išskleidžiamas sąrašas su paieška</w:t>
            </w:r>
          </w:p>
        </w:tc>
        <w:tc>
          <w:tcPr>
            <w:tcW w:w="0" w:type="auto"/>
          </w:tcPr>
          <w:p w14:paraId="5344E785" w14:textId="77777777" w:rsidR="006757C7" w:rsidRPr="00774BAE" w:rsidRDefault="009405B1">
            <w:r w:rsidRPr="00774BAE">
              <w:t>Ne</w:t>
            </w:r>
          </w:p>
        </w:tc>
        <w:tc>
          <w:tcPr>
            <w:tcW w:w="0" w:type="auto"/>
          </w:tcPr>
          <w:p w14:paraId="1572B422" w14:textId="77777777" w:rsidR="006757C7" w:rsidRPr="00774BAE" w:rsidRDefault="009405B1">
            <w:r w:rsidRPr="00774BAE">
              <w:t>Taip</w:t>
            </w:r>
          </w:p>
        </w:tc>
        <w:tc>
          <w:tcPr>
            <w:tcW w:w="0" w:type="auto"/>
          </w:tcPr>
          <w:p w14:paraId="6C753585" w14:textId="77777777" w:rsidR="006757C7" w:rsidRPr="00774BAE" w:rsidRDefault="009405B1">
            <w:r w:rsidRPr="00774BAE">
              <w:t>Galimybė pasirinkti vieną reikšmę</w:t>
            </w:r>
          </w:p>
        </w:tc>
        <w:tc>
          <w:tcPr>
            <w:tcW w:w="0" w:type="auto"/>
          </w:tcPr>
          <w:p w14:paraId="67931FDB" w14:textId="77777777" w:rsidR="006757C7" w:rsidRPr="00774BAE" w:rsidRDefault="009405B1">
            <w:r w:rsidRPr="00774BAE">
              <w:t>Pirminis tekstas rodomas lauke „Pasirinkite projekto aplanką”</w:t>
            </w:r>
          </w:p>
        </w:tc>
        <w:tc>
          <w:tcPr>
            <w:tcW w:w="0" w:type="auto"/>
          </w:tcPr>
          <w:p w14:paraId="123A0E2C" w14:textId="77777777" w:rsidR="006757C7" w:rsidRPr="00774BAE" w:rsidRDefault="009405B1">
            <w:r w:rsidRPr="00774BAE">
              <w:t>Pasirenkama reikšmė iš rengėjo sukurtų projektų aplankų sąrašo.</w:t>
            </w:r>
          </w:p>
        </w:tc>
      </w:tr>
      <w:tr w:rsidR="006757C7" w:rsidRPr="00774BAE" w14:paraId="43FB250C" w14:textId="77777777" w:rsidTr="006757C7">
        <w:tc>
          <w:tcPr>
            <w:tcW w:w="0" w:type="auto"/>
          </w:tcPr>
          <w:p w14:paraId="6B0B6A99" w14:textId="77777777" w:rsidR="006757C7" w:rsidRPr="00774BAE" w:rsidRDefault="009405B1">
            <w:r w:rsidRPr="00774BAE">
              <w:t>16</w:t>
            </w:r>
          </w:p>
        </w:tc>
        <w:tc>
          <w:tcPr>
            <w:tcW w:w="0" w:type="auto"/>
            <w:vMerge/>
          </w:tcPr>
          <w:p w14:paraId="30056991" w14:textId="77777777" w:rsidR="006757C7" w:rsidRPr="00774BAE" w:rsidRDefault="006757C7"/>
        </w:tc>
        <w:tc>
          <w:tcPr>
            <w:tcW w:w="0" w:type="auto"/>
          </w:tcPr>
          <w:p w14:paraId="5AAFAE6D" w14:textId="77777777" w:rsidR="006757C7" w:rsidRPr="00774BAE" w:rsidRDefault="009405B1">
            <w:r w:rsidRPr="00774BAE">
              <w:t>Sukurti naują aplanką</w:t>
            </w:r>
          </w:p>
        </w:tc>
        <w:tc>
          <w:tcPr>
            <w:tcW w:w="0" w:type="auto"/>
          </w:tcPr>
          <w:p w14:paraId="20C361C4" w14:textId="77777777" w:rsidR="006757C7" w:rsidRPr="00774BAE" w:rsidRDefault="009405B1">
            <w:r w:rsidRPr="00774BAE">
              <w:t>Veiksmo mygtukas</w:t>
            </w:r>
          </w:p>
        </w:tc>
        <w:tc>
          <w:tcPr>
            <w:tcW w:w="0" w:type="auto"/>
          </w:tcPr>
          <w:p w14:paraId="028A71B3" w14:textId="77777777" w:rsidR="006757C7" w:rsidRPr="00774BAE" w:rsidRDefault="009405B1">
            <w:r w:rsidRPr="00774BAE">
              <w:t>Ne</w:t>
            </w:r>
          </w:p>
        </w:tc>
        <w:tc>
          <w:tcPr>
            <w:tcW w:w="0" w:type="auto"/>
          </w:tcPr>
          <w:p w14:paraId="14389D2C" w14:textId="77777777" w:rsidR="006757C7" w:rsidRPr="00774BAE" w:rsidRDefault="009405B1">
            <w:r w:rsidRPr="00774BAE">
              <w:t>Ne</w:t>
            </w:r>
          </w:p>
        </w:tc>
        <w:tc>
          <w:tcPr>
            <w:tcW w:w="0" w:type="auto"/>
          </w:tcPr>
          <w:p w14:paraId="5AF25CDA" w14:textId="77777777" w:rsidR="006757C7" w:rsidRPr="00774BAE" w:rsidRDefault="009405B1">
            <w:r w:rsidRPr="00774BAE">
              <w:t>Tik veiksmas</w:t>
            </w:r>
          </w:p>
        </w:tc>
        <w:tc>
          <w:tcPr>
            <w:tcW w:w="0" w:type="auto"/>
          </w:tcPr>
          <w:p w14:paraId="1EE10D0F" w14:textId="77777777" w:rsidR="006757C7" w:rsidRPr="00774BAE" w:rsidRDefault="009405B1">
            <w:r w:rsidRPr="00774BAE">
              <w:t>Nėra</w:t>
            </w:r>
          </w:p>
        </w:tc>
        <w:tc>
          <w:tcPr>
            <w:tcW w:w="0" w:type="auto"/>
          </w:tcPr>
          <w:p w14:paraId="3ABEC793" w14:textId="77777777" w:rsidR="006757C7" w:rsidRPr="00774BAE" w:rsidRDefault="009405B1">
            <w:r w:rsidRPr="00774BAE">
              <w:t>Pasirinkus atidaromas įvedimo laukas “Projekto aplanko pavadinimas” su galimybe įvesti reikšmę ir išsaugoti. Galimybė atšaukti aplanko sukūrimo veiksmą.</w:t>
            </w:r>
          </w:p>
        </w:tc>
      </w:tr>
      <w:tr w:rsidR="006757C7" w:rsidRPr="00774BAE" w14:paraId="108239E2" w14:textId="77777777" w:rsidTr="006757C7">
        <w:tc>
          <w:tcPr>
            <w:tcW w:w="0" w:type="auto"/>
          </w:tcPr>
          <w:p w14:paraId="14C9249D" w14:textId="77777777" w:rsidR="006757C7" w:rsidRPr="00774BAE" w:rsidRDefault="009405B1">
            <w:r w:rsidRPr="00774BAE">
              <w:t>17</w:t>
            </w:r>
          </w:p>
        </w:tc>
        <w:tc>
          <w:tcPr>
            <w:tcW w:w="0" w:type="auto"/>
            <w:vMerge w:val="restart"/>
          </w:tcPr>
          <w:p w14:paraId="038E5A0E" w14:textId="77777777" w:rsidR="006757C7" w:rsidRPr="00774BAE" w:rsidRDefault="009405B1">
            <w:r w:rsidRPr="00774BAE">
              <w:t>Veiksmai (funkcijos)</w:t>
            </w:r>
          </w:p>
        </w:tc>
        <w:tc>
          <w:tcPr>
            <w:tcW w:w="0" w:type="auto"/>
          </w:tcPr>
          <w:p w14:paraId="07217559" w14:textId="77777777" w:rsidR="006757C7" w:rsidRPr="00774BAE" w:rsidRDefault="009405B1">
            <w:r w:rsidRPr="00774BAE">
              <w:t>Atšaukti</w:t>
            </w:r>
          </w:p>
        </w:tc>
        <w:tc>
          <w:tcPr>
            <w:tcW w:w="0" w:type="auto"/>
          </w:tcPr>
          <w:p w14:paraId="299F9BE5" w14:textId="77777777" w:rsidR="006757C7" w:rsidRPr="00774BAE" w:rsidRDefault="009405B1">
            <w:r w:rsidRPr="00774BAE">
              <w:t>Veiksmo mygtukas</w:t>
            </w:r>
          </w:p>
        </w:tc>
        <w:tc>
          <w:tcPr>
            <w:tcW w:w="0" w:type="auto"/>
          </w:tcPr>
          <w:p w14:paraId="6B2C5B62" w14:textId="77777777" w:rsidR="006757C7" w:rsidRPr="00774BAE" w:rsidRDefault="009405B1">
            <w:r w:rsidRPr="00774BAE">
              <w:t>-</w:t>
            </w:r>
          </w:p>
        </w:tc>
        <w:tc>
          <w:tcPr>
            <w:tcW w:w="0" w:type="auto"/>
          </w:tcPr>
          <w:p w14:paraId="1FBAAB7A" w14:textId="77777777" w:rsidR="006757C7" w:rsidRPr="00774BAE" w:rsidRDefault="009405B1">
            <w:r w:rsidRPr="00774BAE">
              <w:t>-</w:t>
            </w:r>
          </w:p>
        </w:tc>
        <w:tc>
          <w:tcPr>
            <w:tcW w:w="0" w:type="auto"/>
          </w:tcPr>
          <w:p w14:paraId="575117F3" w14:textId="77777777" w:rsidR="006757C7" w:rsidRPr="00774BAE" w:rsidRDefault="009405B1">
            <w:r w:rsidRPr="00774BAE">
              <w:t>Atlieka tik grįžimo veiksmą</w:t>
            </w:r>
          </w:p>
        </w:tc>
        <w:tc>
          <w:tcPr>
            <w:tcW w:w="0" w:type="auto"/>
          </w:tcPr>
          <w:p w14:paraId="5D109AB2" w14:textId="77777777" w:rsidR="006757C7" w:rsidRPr="00774BAE" w:rsidRDefault="009405B1">
            <w:r w:rsidRPr="00774BAE">
              <w:t>Nėra</w:t>
            </w:r>
          </w:p>
        </w:tc>
        <w:tc>
          <w:tcPr>
            <w:tcW w:w="0" w:type="auto"/>
          </w:tcPr>
          <w:p w14:paraId="610B7B33" w14:textId="77777777" w:rsidR="006757C7" w:rsidRPr="00774BAE" w:rsidRDefault="009405B1">
            <w:r w:rsidRPr="00774BAE">
              <w:t>Grąžina į ankstesnį ekraną neišsaugant informacijos.</w:t>
            </w:r>
          </w:p>
        </w:tc>
      </w:tr>
      <w:tr w:rsidR="006757C7" w:rsidRPr="00774BAE" w14:paraId="6E0807C9" w14:textId="77777777" w:rsidTr="006757C7">
        <w:tc>
          <w:tcPr>
            <w:tcW w:w="0" w:type="auto"/>
          </w:tcPr>
          <w:p w14:paraId="6EF34B38" w14:textId="77777777" w:rsidR="006757C7" w:rsidRPr="00774BAE" w:rsidRDefault="009405B1">
            <w:r w:rsidRPr="00774BAE">
              <w:t>18</w:t>
            </w:r>
          </w:p>
        </w:tc>
        <w:tc>
          <w:tcPr>
            <w:tcW w:w="0" w:type="auto"/>
            <w:vMerge/>
          </w:tcPr>
          <w:p w14:paraId="0699A56C" w14:textId="77777777" w:rsidR="006757C7" w:rsidRPr="00774BAE" w:rsidRDefault="006757C7"/>
        </w:tc>
        <w:tc>
          <w:tcPr>
            <w:tcW w:w="0" w:type="auto"/>
          </w:tcPr>
          <w:p w14:paraId="4F6BE04C" w14:textId="77777777" w:rsidR="006757C7" w:rsidRPr="00774BAE" w:rsidRDefault="009405B1">
            <w:r w:rsidRPr="00774BAE">
              <w:t>Išsaugoti ir tęsti</w:t>
            </w:r>
          </w:p>
        </w:tc>
        <w:tc>
          <w:tcPr>
            <w:tcW w:w="0" w:type="auto"/>
          </w:tcPr>
          <w:p w14:paraId="7888A90F" w14:textId="77777777" w:rsidR="006757C7" w:rsidRPr="00774BAE" w:rsidRDefault="009405B1">
            <w:r w:rsidRPr="00774BAE">
              <w:t>Veiksmo mygtukas</w:t>
            </w:r>
          </w:p>
        </w:tc>
        <w:tc>
          <w:tcPr>
            <w:tcW w:w="0" w:type="auto"/>
          </w:tcPr>
          <w:p w14:paraId="2DCAA268" w14:textId="77777777" w:rsidR="006757C7" w:rsidRPr="00774BAE" w:rsidRDefault="009405B1">
            <w:r w:rsidRPr="00774BAE">
              <w:t>-</w:t>
            </w:r>
          </w:p>
        </w:tc>
        <w:tc>
          <w:tcPr>
            <w:tcW w:w="0" w:type="auto"/>
          </w:tcPr>
          <w:p w14:paraId="51C5304B" w14:textId="77777777" w:rsidR="006757C7" w:rsidRPr="00774BAE" w:rsidRDefault="009405B1">
            <w:r w:rsidRPr="00774BAE">
              <w:t>-</w:t>
            </w:r>
          </w:p>
        </w:tc>
        <w:tc>
          <w:tcPr>
            <w:tcW w:w="0" w:type="auto"/>
          </w:tcPr>
          <w:p w14:paraId="14DA9626" w14:textId="77777777" w:rsidR="006757C7" w:rsidRPr="00774BAE" w:rsidRDefault="009405B1">
            <w:r w:rsidRPr="00774BAE">
              <w:t>Galimas tik kai visi privalomi laukai užpildyti</w:t>
            </w:r>
          </w:p>
        </w:tc>
        <w:tc>
          <w:tcPr>
            <w:tcW w:w="0" w:type="auto"/>
          </w:tcPr>
          <w:p w14:paraId="20BEEEAC" w14:textId="77777777" w:rsidR="006757C7" w:rsidRPr="00774BAE" w:rsidRDefault="009405B1">
            <w:r w:rsidRPr="00774BAE">
              <w:t>Nėra</w:t>
            </w:r>
          </w:p>
        </w:tc>
        <w:tc>
          <w:tcPr>
            <w:tcW w:w="0" w:type="auto"/>
          </w:tcPr>
          <w:p w14:paraId="57D6FF2B" w14:textId="707585C2" w:rsidR="006757C7" w:rsidRPr="00774BAE" w:rsidRDefault="009405B1" w:rsidP="00AD68E1">
            <w:r w:rsidRPr="00774BAE">
              <w:t xml:space="preserve">Patvirtina ir sukuria naują </w:t>
            </w:r>
            <w:r w:rsidR="00AD68E1">
              <w:t>TAP</w:t>
            </w:r>
            <w:r w:rsidRPr="00774BAE">
              <w:t xml:space="preserve">. Nukreipiama į </w:t>
            </w:r>
            <w:r w:rsidR="00AD68E1">
              <w:t>TAP</w:t>
            </w:r>
            <w:r w:rsidRPr="00774BAE">
              <w:t xml:space="preserve"> rengimo langą. Žr. Keičiamo projekto redagavimo aplinka </w:t>
            </w:r>
            <w:hyperlink w:anchor="scroll-bookmark-60" w:history="1">
              <w:r w:rsidRPr="00774BAE">
                <w:rPr>
                  <w:rStyle w:val="Hipersaitas"/>
                </w:rPr>
                <w:t>Ekraninė forma "</w:t>
              </w:r>
              <w:r w:rsidR="00AD68E1">
                <w:rPr>
                  <w:rStyle w:val="Hipersaitas"/>
                </w:rPr>
                <w:t xml:space="preserve">TAP </w:t>
              </w:r>
              <w:proofErr w:type="spellStart"/>
              <w:r w:rsidR="00AD68E1">
                <w:rPr>
                  <w:rStyle w:val="Hipersaitas"/>
                </w:rPr>
                <w:t>r</w:t>
              </w:r>
              <w:r w:rsidRPr="00774BAE">
                <w:rPr>
                  <w:rStyle w:val="Hipersaitas"/>
                </w:rPr>
                <w:t>engyklė</w:t>
              </w:r>
              <w:proofErr w:type="spellEnd"/>
              <w:r w:rsidRPr="00774BAE">
                <w:rPr>
                  <w:rStyle w:val="Hipersaitas"/>
                </w:rPr>
                <w:t xml:space="preserve"> - Keičiamo projekto redagavimo aplinka "Pirmas langas" - antraštė ir viršutinis meniu"</w:t>
              </w:r>
            </w:hyperlink>
          </w:p>
        </w:tc>
      </w:tr>
      <w:tr w:rsidR="006757C7" w:rsidRPr="00774BAE" w14:paraId="37199F50" w14:textId="77777777" w:rsidTr="006757C7">
        <w:tc>
          <w:tcPr>
            <w:tcW w:w="0" w:type="auto"/>
          </w:tcPr>
          <w:p w14:paraId="451F8AD4" w14:textId="77777777" w:rsidR="006757C7" w:rsidRPr="00774BAE" w:rsidRDefault="009405B1">
            <w:r w:rsidRPr="00774BAE">
              <w:t>19</w:t>
            </w:r>
          </w:p>
        </w:tc>
        <w:tc>
          <w:tcPr>
            <w:tcW w:w="0" w:type="auto"/>
            <w:vMerge/>
          </w:tcPr>
          <w:p w14:paraId="661DB490" w14:textId="77777777" w:rsidR="006757C7" w:rsidRPr="00774BAE" w:rsidRDefault="006757C7"/>
        </w:tc>
        <w:tc>
          <w:tcPr>
            <w:tcW w:w="0" w:type="auto"/>
          </w:tcPr>
          <w:p w14:paraId="1CA4F871" w14:textId="77777777" w:rsidR="006757C7" w:rsidRPr="00774BAE" w:rsidRDefault="009405B1">
            <w:r w:rsidRPr="00774BAE">
              <w:t>Išsaugoti</w:t>
            </w:r>
          </w:p>
        </w:tc>
        <w:tc>
          <w:tcPr>
            <w:tcW w:w="0" w:type="auto"/>
          </w:tcPr>
          <w:p w14:paraId="7FDBD1C0" w14:textId="77777777" w:rsidR="006757C7" w:rsidRPr="00774BAE" w:rsidRDefault="009405B1">
            <w:r w:rsidRPr="00774BAE">
              <w:t>Veiksmo mygtukas</w:t>
            </w:r>
          </w:p>
        </w:tc>
        <w:tc>
          <w:tcPr>
            <w:tcW w:w="0" w:type="auto"/>
          </w:tcPr>
          <w:p w14:paraId="2F0AB6A0" w14:textId="77777777" w:rsidR="006757C7" w:rsidRPr="00774BAE" w:rsidRDefault="009405B1">
            <w:r w:rsidRPr="00774BAE">
              <w:t>-</w:t>
            </w:r>
          </w:p>
        </w:tc>
        <w:tc>
          <w:tcPr>
            <w:tcW w:w="0" w:type="auto"/>
          </w:tcPr>
          <w:p w14:paraId="490CE5FA" w14:textId="77777777" w:rsidR="006757C7" w:rsidRPr="00774BAE" w:rsidRDefault="009405B1">
            <w:r w:rsidRPr="00774BAE">
              <w:t>-</w:t>
            </w:r>
          </w:p>
        </w:tc>
        <w:tc>
          <w:tcPr>
            <w:tcW w:w="0" w:type="auto"/>
          </w:tcPr>
          <w:p w14:paraId="0EDF7719" w14:textId="77777777" w:rsidR="006757C7" w:rsidRPr="00774BAE" w:rsidRDefault="009405B1">
            <w:r w:rsidRPr="00774BAE">
              <w:t>Galimas tik kai visi privalomi laukai užpildyti</w:t>
            </w:r>
          </w:p>
        </w:tc>
        <w:tc>
          <w:tcPr>
            <w:tcW w:w="0" w:type="auto"/>
          </w:tcPr>
          <w:p w14:paraId="2DE8B44E" w14:textId="77777777" w:rsidR="006757C7" w:rsidRPr="00774BAE" w:rsidRDefault="009405B1">
            <w:r w:rsidRPr="00774BAE">
              <w:t>Nėra</w:t>
            </w:r>
          </w:p>
        </w:tc>
        <w:tc>
          <w:tcPr>
            <w:tcW w:w="0" w:type="auto"/>
          </w:tcPr>
          <w:p w14:paraId="5359CCFB" w14:textId="67994EEC" w:rsidR="006757C7" w:rsidRPr="00774BAE" w:rsidRDefault="009405B1" w:rsidP="00AD68E1">
            <w:r w:rsidRPr="00774BAE">
              <w:t xml:space="preserve">Patvirtina ir sukuria naują teisės akto projektą. Nukreipiama į “Mano teisės aktų projektai” sąrašą, žr. </w:t>
            </w:r>
            <w:r>
              <w:fldChar w:fldCharType="begin"/>
            </w:r>
            <w:r>
              <w:instrText>HYPERLINK \l "scroll-bookmark-53"</w:instrText>
            </w:r>
            <w:r>
              <w:fldChar w:fldCharType="separate"/>
            </w:r>
            <w:r w:rsidRPr="00774BAE">
              <w:rPr>
                <w:rStyle w:val="Hipersaitas"/>
              </w:rPr>
              <w:t>Ekraninė forma "</w:t>
            </w:r>
            <w:r w:rsidR="00AD68E1">
              <w:rPr>
                <w:rStyle w:val="Hipersaitas"/>
              </w:rPr>
              <w:t xml:space="preserve">TAP </w:t>
            </w:r>
            <w:proofErr w:type="spellStart"/>
            <w:r w:rsidR="00AD68E1">
              <w:rPr>
                <w:rStyle w:val="Hipersaitas"/>
              </w:rPr>
              <w:t>r</w:t>
            </w:r>
            <w:r w:rsidRPr="00774BAE">
              <w:rPr>
                <w:rStyle w:val="Hipersaitas"/>
              </w:rPr>
              <w:t>engyklė</w:t>
            </w:r>
            <w:proofErr w:type="spellEnd"/>
            <w:r w:rsidRPr="00774BAE">
              <w:rPr>
                <w:rStyle w:val="Hipersaitas"/>
              </w:rPr>
              <w:t xml:space="preserve"> - Mano teisės aktų projektai"</w:t>
            </w:r>
            <w:r>
              <w:fldChar w:fldCharType="end"/>
            </w:r>
          </w:p>
        </w:tc>
      </w:tr>
    </w:tbl>
    <w:p w14:paraId="6D0189A4" w14:textId="77777777" w:rsidR="006757C7" w:rsidRPr="00774BAE" w:rsidRDefault="009405B1">
      <w:pPr>
        <w:sectPr w:rsidR="006757C7" w:rsidRPr="00774BAE" w:rsidSect="008B1C6A">
          <w:headerReference w:type="default" r:id="rId89"/>
          <w:footerReference w:type="even" r:id="rId90"/>
          <w:footerReference w:type="default" r:id="rId91"/>
          <w:pgSz w:w="16838" w:h="11899" w:orient="landscape"/>
          <w:pgMar w:top="1440" w:right="1701" w:bottom="1440" w:left="1701" w:header="709" w:footer="709" w:gutter="0"/>
          <w:cols w:space="708"/>
          <w:docGrid w:linePitch="360"/>
        </w:sectPr>
      </w:pPr>
      <w:r w:rsidRPr="00774BAE">
        <w:br w:type="page"/>
      </w:r>
    </w:p>
    <w:p w14:paraId="6F0A40A7" w14:textId="7F759FDA" w:rsidR="006757C7" w:rsidRPr="00774BAE" w:rsidRDefault="009405B1">
      <w:pPr>
        <w:pStyle w:val="Antrat3"/>
      </w:pPr>
      <w:bookmarkStart w:id="140" w:name="scroll-bookmark-184"/>
      <w:bookmarkStart w:id="141" w:name="scroll-bookmark-59"/>
      <w:bookmarkStart w:id="142" w:name="_Toc227775686"/>
      <w:bookmarkEnd w:id="140"/>
      <w:r w:rsidRPr="7BF5507A">
        <w:rPr>
          <w:lang w:val="lt-LT"/>
        </w:rPr>
        <w:t>Ekraninė forma "</w:t>
      </w:r>
      <w:r w:rsidR="00AD68E1">
        <w:rPr>
          <w:lang w:val="lt-LT"/>
        </w:rPr>
        <w:t xml:space="preserve">TAP </w:t>
      </w:r>
      <w:proofErr w:type="spellStart"/>
      <w:r w:rsidR="00AD68E1">
        <w:rPr>
          <w:lang w:val="lt-LT"/>
        </w:rPr>
        <w:t>r</w:t>
      </w:r>
      <w:r w:rsidRPr="7BF5507A">
        <w:rPr>
          <w:lang w:val="lt-LT"/>
        </w:rPr>
        <w:t>engyklė</w:t>
      </w:r>
      <w:proofErr w:type="spellEnd"/>
      <w:r w:rsidRPr="7BF5507A">
        <w:rPr>
          <w:lang w:val="lt-LT"/>
        </w:rPr>
        <w:t xml:space="preserve"> - Naujo (pripažįstamo netekus galios) teisės akto projekto kūrimas"</w:t>
      </w:r>
      <w:bookmarkEnd w:id="141"/>
      <w:bookmarkEnd w:id="142"/>
    </w:p>
    <w:p w14:paraId="775F2C0B" w14:textId="77777777" w:rsidR="006757C7" w:rsidRPr="00774BAE" w:rsidRDefault="009405B1">
      <w:pPr>
        <w:pStyle w:val="Antrat4"/>
      </w:pPr>
      <w:bookmarkStart w:id="143" w:name="scroll-bookmark-185"/>
      <w:bookmarkStart w:id="144" w:name="scroll-bookmark-186"/>
      <w:bookmarkEnd w:id="143"/>
      <w:proofErr w:type="spellStart"/>
      <w:r w:rsidRPr="00774BAE">
        <w:t>Bendra</w:t>
      </w:r>
      <w:proofErr w:type="spellEnd"/>
      <w:r w:rsidRPr="00774BAE">
        <w:t xml:space="preserve"> </w:t>
      </w:r>
      <w:proofErr w:type="spellStart"/>
      <w:r w:rsidRPr="00774BAE">
        <w:t>informacija</w:t>
      </w:r>
      <w:bookmarkEnd w:id="144"/>
      <w:proofErr w:type="spellEnd"/>
    </w:p>
    <w:tbl>
      <w:tblPr>
        <w:tblStyle w:val="ScrollTableNormal"/>
        <w:tblW w:w="5000" w:type="pct"/>
        <w:tblLook w:val="0080" w:firstRow="0" w:lastRow="0" w:firstColumn="1" w:lastColumn="0" w:noHBand="0" w:noVBand="0"/>
      </w:tblPr>
      <w:tblGrid>
        <w:gridCol w:w="5169"/>
        <w:gridCol w:w="3318"/>
      </w:tblGrid>
      <w:tr w:rsidR="006757C7" w:rsidRPr="00774BAE" w14:paraId="0FE341ED"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7DAEFF5C" w14:textId="77777777" w:rsidR="006757C7" w:rsidRPr="00774BAE" w:rsidRDefault="009405B1">
            <w:r w:rsidRPr="00774BAE">
              <w:t>Komponentas</w:t>
            </w:r>
          </w:p>
        </w:tc>
        <w:tc>
          <w:tcPr>
            <w:tcW w:w="0" w:type="auto"/>
          </w:tcPr>
          <w:p w14:paraId="3D877012" w14:textId="588FC480" w:rsidR="006757C7" w:rsidRPr="00774BAE" w:rsidRDefault="00AD68E1" w:rsidP="00AD68E1">
            <w:pPr>
              <w:cnfStyle w:val="000000000000" w:firstRow="0" w:lastRow="0" w:firstColumn="0" w:lastColumn="0" w:oddVBand="0" w:evenVBand="0" w:oddHBand="0" w:evenHBand="0" w:firstRowFirstColumn="0" w:firstRowLastColumn="0" w:lastRowFirstColumn="0" w:lastRowLastColumn="0"/>
            </w:pPr>
            <w:r w:rsidRPr="00774BAE">
              <w:t>TA</w:t>
            </w:r>
            <w:r>
              <w:t>P</w:t>
            </w:r>
            <w:r w:rsidRPr="00774BAE">
              <w:t xml:space="preserve"> </w:t>
            </w:r>
            <w:proofErr w:type="spellStart"/>
            <w:r w:rsidR="009405B1" w:rsidRPr="00774BAE">
              <w:t>rengyklė</w:t>
            </w:r>
            <w:proofErr w:type="spellEnd"/>
          </w:p>
        </w:tc>
      </w:tr>
      <w:tr w:rsidR="006757C7" w:rsidRPr="00774BAE" w14:paraId="70CB607F"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1C64DD58" w14:textId="77777777" w:rsidR="006757C7" w:rsidRPr="00774BAE" w:rsidRDefault="009405B1">
            <w:r w:rsidRPr="00774BAE">
              <w:t>Modulis</w:t>
            </w:r>
          </w:p>
        </w:tc>
        <w:tc>
          <w:tcPr>
            <w:tcW w:w="0" w:type="auto"/>
          </w:tcPr>
          <w:p w14:paraId="648C2DF1" w14:textId="77777777" w:rsidR="006757C7" w:rsidRPr="00774BAE" w:rsidRDefault="009405B1">
            <w:pPr>
              <w:cnfStyle w:val="000000000000" w:firstRow="0" w:lastRow="0" w:firstColumn="0" w:lastColumn="0" w:oddVBand="0" w:evenVBand="0" w:oddHBand="0" w:evenHBand="0" w:firstRowFirstColumn="0" w:firstRowLastColumn="0" w:lastRowFirstColumn="0" w:lastRowLastColumn="0"/>
            </w:pPr>
            <w:r w:rsidRPr="00774BAE">
              <w:t>TAP ir TA rengimo modulis</w:t>
            </w:r>
          </w:p>
        </w:tc>
      </w:tr>
      <w:tr w:rsidR="006757C7" w:rsidRPr="00774BAE" w14:paraId="3A015A97"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21847691" w14:textId="59A2E717" w:rsidR="006757C7" w:rsidRPr="00774BAE" w:rsidRDefault="00B85FC5">
            <w:r>
              <w:t xml:space="preserve">Pamatinės TAIS atnaujinimo </w:t>
            </w:r>
            <w:r w:rsidRPr="00774BAE">
              <w:t>TS skyrius</w:t>
            </w:r>
          </w:p>
        </w:tc>
        <w:tc>
          <w:tcPr>
            <w:tcW w:w="0" w:type="auto"/>
          </w:tcPr>
          <w:p w14:paraId="71C552AB" w14:textId="77777777" w:rsidR="006757C7" w:rsidRPr="00774BAE" w:rsidRDefault="009405B1">
            <w:pPr>
              <w:cnfStyle w:val="000000000000" w:firstRow="0" w:lastRow="0" w:firstColumn="0" w:lastColumn="0" w:oddVBand="0" w:evenVBand="0" w:oddHBand="0" w:evenHBand="0" w:firstRowFirstColumn="0" w:firstRowLastColumn="0" w:lastRowFirstColumn="0" w:lastRowLastColumn="0"/>
            </w:pPr>
            <w:r w:rsidRPr="00774BAE">
              <w:t>TS 2.4.2</w:t>
            </w:r>
          </w:p>
        </w:tc>
      </w:tr>
    </w:tbl>
    <w:p w14:paraId="40A1F792" w14:textId="77777777" w:rsidR="006757C7" w:rsidRPr="00774BAE" w:rsidRDefault="009405B1">
      <w:pPr>
        <w:pStyle w:val="Antrat4"/>
      </w:pPr>
      <w:bookmarkStart w:id="145" w:name="scroll-bookmark-187"/>
      <w:bookmarkStart w:id="146" w:name="scroll-bookmark-188"/>
      <w:bookmarkEnd w:id="145"/>
      <w:proofErr w:type="spellStart"/>
      <w:r w:rsidRPr="00774BAE">
        <w:t>Sprendimo</w:t>
      </w:r>
      <w:proofErr w:type="spellEnd"/>
      <w:r w:rsidRPr="00774BAE">
        <w:t xml:space="preserve"> </w:t>
      </w:r>
      <w:proofErr w:type="spellStart"/>
      <w:r w:rsidRPr="00774BAE">
        <w:t>aprašymas</w:t>
      </w:r>
      <w:bookmarkEnd w:id="146"/>
      <w:proofErr w:type="spellEnd"/>
    </w:p>
    <w:p w14:paraId="20A380AC" w14:textId="77777777" w:rsidR="006757C7" w:rsidRPr="00774BAE" w:rsidRDefault="009405B1">
      <w:pPr>
        <w:pStyle w:val="Antrat5"/>
      </w:pPr>
      <w:bookmarkStart w:id="147" w:name="scroll-bookmark-189"/>
      <w:bookmarkStart w:id="148" w:name="scroll-bookmark-190"/>
      <w:bookmarkEnd w:id="147"/>
      <w:proofErr w:type="spellStart"/>
      <w:r w:rsidRPr="00774BAE">
        <w:t>Susiję</w:t>
      </w:r>
      <w:proofErr w:type="spellEnd"/>
      <w:r w:rsidRPr="00774BAE">
        <w:t xml:space="preserve"> </w:t>
      </w:r>
      <w:proofErr w:type="spellStart"/>
      <w:r w:rsidRPr="00774BAE">
        <w:t>procesai</w:t>
      </w:r>
      <w:bookmarkEnd w:id="148"/>
      <w:proofErr w:type="spellEnd"/>
    </w:p>
    <w:p w14:paraId="3B8BF7CA" w14:textId="62550F52" w:rsidR="006757C7" w:rsidRPr="00774BAE" w:rsidRDefault="009405B1">
      <w:hyperlink w:anchor="scroll-bookmark-43" w:history="1">
        <w:r w:rsidRPr="00774BAE">
          <w:rPr>
            <w:rStyle w:val="Hipersaitas"/>
          </w:rPr>
          <w:t xml:space="preserve">Bendras procesas BP_1 „TAP rengimas </w:t>
        </w:r>
        <w:r w:rsidR="00AD68E1">
          <w:rPr>
            <w:rStyle w:val="Hipersaitas"/>
          </w:rPr>
          <w:t xml:space="preserve">TAP </w:t>
        </w:r>
        <w:proofErr w:type="spellStart"/>
        <w:r w:rsidRPr="00774BAE">
          <w:rPr>
            <w:rStyle w:val="Hipersaitas"/>
          </w:rPr>
          <w:t>rengyklėje</w:t>
        </w:r>
        <w:proofErr w:type="spellEnd"/>
        <w:r w:rsidRPr="00774BAE">
          <w:rPr>
            <w:rStyle w:val="Hipersaitas"/>
          </w:rPr>
          <w:t>“</w:t>
        </w:r>
      </w:hyperlink>
    </w:p>
    <w:p w14:paraId="03ADC7CB" w14:textId="77777777" w:rsidR="006757C7" w:rsidRPr="00774BAE" w:rsidRDefault="009405B1">
      <w:r w:rsidRPr="00774BAE">
        <w:t>Kiti susiję procesai:</w:t>
      </w:r>
    </w:p>
    <w:p w14:paraId="3CD66E32" w14:textId="77777777" w:rsidR="006757C7" w:rsidRPr="00774BAE" w:rsidRDefault="009405B1">
      <w:hyperlink w:anchor="scroll-bookmark-44" w:history="1">
        <w:r w:rsidRPr="00774BAE">
          <w:rPr>
            <w:rStyle w:val="Hipersaitas"/>
          </w:rPr>
          <w:t>Procesas PP1 „TAP rengimas (ministerija, kitos įstaigos ir savivaldybės)“</w:t>
        </w:r>
      </w:hyperlink>
    </w:p>
    <w:p w14:paraId="094E3787" w14:textId="77777777" w:rsidR="006757C7" w:rsidRPr="00774BAE" w:rsidRDefault="009405B1">
      <w:hyperlink w:anchor="scroll-bookmark-45" w:history="1">
        <w:r w:rsidRPr="00774BAE">
          <w:rPr>
            <w:rStyle w:val="Hipersaitas"/>
          </w:rPr>
          <w:t>Procesas PP2 „TAP rengimas (Vyriausybė)“</w:t>
        </w:r>
      </w:hyperlink>
    </w:p>
    <w:p w14:paraId="18B4F4D6" w14:textId="77777777" w:rsidR="006757C7" w:rsidRPr="00774BAE" w:rsidRDefault="009405B1">
      <w:hyperlink w:anchor="scroll-bookmark-46" w:history="1">
        <w:r w:rsidRPr="00774BAE">
          <w:rPr>
            <w:rStyle w:val="Hipersaitas"/>
          </w:rPr>
          <w:t>Procesas PP3 „TAP rengimas (Seime)“</w:t>
        </w:r>
      </w:hyperlink>
    </w:p>
    <w:p w14:paraId="71217175" w14:textId="77777777" w:rsidR="006757C7" w:rsidRPr="00774BAE" w:rsidRDefault="009405B1">
      <w:hyperlink w:anchor="scroll-bookmark-47" w:history="1">
        <w:r w:rsidRPr="00774BAE">
          <w:rPr>
            <w:rStyle w:val="Hipersaitas"/>
          </w:rPr>
          <w:t>Procesas PP4 „TAP rengimas (Prezidentūra)“</w:t>
        </w:r>
      </w:hyperlink>
    </w:p>
    <w:p w14:paraId="2B0A8CCB" w14:textId="77777777" w:rsidR="006757C7" w:rsidRPr="00774BAE" w:rsidRDefault="009405B1">
      <w:pPr>
        <w:pStyle w:val="Antrat5"/>
      </w:pPr>
      <w:bookmarkStart w:id="149" w:name="scroll-bookmark-191"/>
      <w:bookmarkStart w:id="150" w:name="scroll-bookmark-192"/>
      <w:bookmarkEnd w:id="149"/>
      <w:proofErr w:type="spellStart"/>
      <w:r w:rsidRPr="00774BAE">
        <w:t>Ekraninė</w:t>
      </w:r>
      <w:proofErr w:type="spellEnd"/>
      <w:r w:rsidRPr="00774BAE">
        <w:t xml:space="preserve"> forma „</w:t>
      </w:r>
      <w:proofErr w:type="spellStart"/>
      <w:r w:rsidRPr="00774BAE">
        <w:t>Naujo</w:t>
      </w:r>
      <w:proofErr w:type="spellEnd"/>
      <w:r w:rsidRPr="00774BAE">
        <w:t xml:space="preserve"> (</w:t>
      </w:r>
      <w:proofErr w:type="spellStart"/>
      <w:r w:rsidRPr="00774BAE">
        <w:t>pripažįstamo</w:t>
      </w:r>
      <w:proofErr w:type="spellEnd"/>
      <w:r w:rsidRPr="00774BAE">
        <w:t xml:space="preserve"> </w:t>
      </w:r>
      <w:proofErr w:type="spellStart"/>
      <w:r w:rsidRPr="00774BAE">
        <w:t>netekus</w:t>
      </w:r>
      <w:proofErr w:type="spellEnd"/>
      <w:r w:rsidRPr="00774BAE">
        <w:t xml:space="preserve"> </w:t>
      </w:r>
      <w:proofErr w:type="spellStart"/>
      <w:r w:rsidRPr="00774BAE">
        <w:t>galios</w:t>
      </w:r>
      <w:proofErr w:type="spellEnd"/>
      <w:r w:rsidRPr="00774BAE">
        <w:t xml:space="preserve">) </w:t>
      </w:r>
      <w:proofErr w:type="spellStart"/>
      <w:r w:rsidRPr="00774BAE">
        <w:t>teisės</w:t>
      </w:r>
      <w:proofErr w:type="spellEnd"/>
      <w:r w:rsidRPr="00774BAE">
        <w:t xml:space="preserve"> </w:t>
      </w:r>
      <w:proofErr w:type="spellStart"/>
      <w:r w:rsidRPr="00774BAE">
        <w:t>akto</w:t>
      </w:r>
      <w:proofErr w:type="spellEnd"/>
      <w:r w:rsidRPr="00774BAE">
        <w:t xml:space="preserve"> </w:t>
      </w:r>
      <w:proofErr w:type="spellStart"/>
      <w:r w:rsidRPr="00774BAE">
        <w:t>projekto</w:t>
      </w:r>
      <w:proofErr w:type="spellEnd"/>
      <w:r w:rsidRPr="00774BAE">
        <w:t xml:space="preserve"> </w:t>
      </w:r>
      <w:proofErr w:type="spellStart"/>
      <w:proofErr w:type="gramStart"/>
      <w:r w:rsidRPr="00774BAE">
        <w:t>kūrimas</w:t>
      </w:r>
      <w:proofErr w:type="spellEnd"/>
      <w:r w:rsidRPr="00774BAE">
        <w:t>“ (</w:t>
      </w:r>
      <w:proofErr w:type="spellStart"/>
      <w:proofErr w:type="gramEnd"/>
      <w:r w:rsidRPr="00774BAE">
        <w:t>iššokantis</w:t>
      </w:r>
      <w:proofErr w:type="spellEnd"/>
      <w:r w:rsidRPr="00774BAE">
        <w:t xml:space="preserve"> </w:t>
      </w:r>
      <w:proofErr w:type="spellStart"/>
      <w:r w:rsidRPr="00774BAE">
        <w:t>langas</w:t>
      </w:r>
      <w:proofErr w:type="spellEnd"/>
      <w:r w:rsidRPr="00774BAE">
        <w:t>)</w:t>
      </w:r>
      <w:bookmarkEnd w:id="150"/>
    </w:p>
    <w:p w14:paraId="4EC801D1" w14:textId="77777777" w:rsidR="006757C7" w:rsidRPr="00774BAE" w:rsidRDefault="009405B1">
      <w:pPr>
        <w:jc w:val="center"/>
      </w:pPr>
      <w:r w:rsidRPr="00774BAE">
        <w:rPr>
          <w:noProof/>
          <w:lang w:eastAsia="lt-LT"/>
        </w:rPr>
        <w:drawing>
          <wp:inline distT="0" distB="0" distL="0" distR="0" wp14:anchorId="6A1DC99C" wp14:editId="13CC5252">
            <wp:extent cx="5395595" cy="3728615"/>
            <wp:effectExtent l="0" t="0" r="0" b="0"/>
            <wp:docPr id="100098" name="Picture 100098" descr="image-20260220-1736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8" name=""/>
                    <pic:cNvPicPr>
                      <a:picLocks noChangeAspect="1"/>
                    </pic:cNvPicPr>
                  </pic:nvPicPr>
                  <pic:blipFill>
                    <a:blip r:embed="rId92"/>
                    <a:stretch>
                      <a:fillRect/>
                    </a:stretch>
                  </pic:blipFill>
                  <pic:spPr>
                    <a:xfrm>
                      <a:off x="0" y="0"/>
                      <a:ext cx="5395595" cy="3728615"/>
                    </a:xfrm>
                    <a:prstGeom prst="rect">
                      <a:avLst/>
                    </a:prstGeom>
                  </pic:spPr>
                </pic:pic>
              </a:graphicData>
            </a:graphic>
          </wp:inline>
        </w:drawing>
      </w:r>
    </w:p>
    <w:p w14:paraId="69FA7FFF" w14:textId="77777777" w:rsidR="006757C7" w:rsidRPr="00774BAE" w:rsidRDefault="006757C7"/>
    <w:p w14:paraId="4A0D4801" w14:textId="77777777" w:rsidR="006757C7" w:rsidRPr="00774BAE" w:rsidRDefault="006757C7"/>
    <w:p w14:paraId="7A903D8E" w14:textId="77777777" w:rsidR="006757C7" w:rsidRPr="00774BAE" w:rsidRDefault="009405B1">
      <w:pPr>
        <w:sectPr w:rsidR="006757C7" w:rsidRPr="00774BAE" w:rsidSect="008B1C6A">
          <w:headerReference w:type="default" r:id="rId93"/>
          <w:footerReference w:type="even" r:id="rId94"/>
          <w:footerReference w:type="default" r:id="rId95"/>
          <w:pgSz w:w="11899" w:h="16838"/>
          <w:pgMar w:top="1440" w:right="1701" w:bottom="1440" w:left="1701" w:header="709" w:footer="709" w:gutter="0"/>
          <w:cols w:space="708"/>
          <w:docGrid w:linePitch="360"/>
        </w:sectPr>
      </w:pPr>
      <w:r w:rsidRPr="00774BAE">
        <w:br w:type="page"/>
      </w:r>
    </w:p>
    <w:p w14:paraId="0A965FB5" w14:textId="77777777" w:rsidR="006757C7" w:rsidRPr="00774BAE" w:rsidRDefault="009405B1">
      <w:pPr>
        <w:pStyle w:val="Antrat5"/>
      </w:pPr>
      <w:bookmarkStart w:id="151" w:name="scroll-bookmark-193"/>
      <w:bookmarkStart w:id="152" w:name="scroll-bookmark-194"/>
      <w:bookmarkEnd w:id="151"/>
      <w:proofErr w:type="spellStart"/>
      <w:r w:rsidRPr="00774BAE">
        <w:t>Ekraninės</w:t>
      </w:r>
      <w:proofErr w:type="spellEnd"/>
      <w:r w:rsidRPr="00774BAE">
        <w:t xml:space="preserve"> </w:t>
      </w:r>
      <w:proofErr w:type="spellStart"/>
      <w:r w:rsidRPr="00774BAE">
        <w:t>formos</w:t>
      </w:r>
      <w:proofErr w:type="spellEnd"/>
      <w:r w:rsidRPr="00774BAE">
        <w:t xml:space="preserve"> “</w:t>
      </w:r>
      <w:proofErr w:type="spellStart"/>
      <w:r w:rsidRPr="00774BAE">
        <w:t>Naujo</w:t>
      </w:r>
      <w:proofErr w:type="spellEnd"/>
      <w:r w:rsidRPr="00774BAE">
        <w:t xml:space="preserve"> (</w:t>
      </w:r>
      <w:proofErr w:type="spellStart"/>
      <w:r w:rsidRPr="00774BAE">
        <w:t>pripažįstamo</w:t>
      </w:r>
      <w:proofErr w:type="spellEnd"/>
      <w:r w:rsidRPr="00774BAE">
        <w:t xml:space="preserve"> </w:t>
      </w:r>
      <w:proofErr w:type="spellStart"/>
      <w:r w:rsidRPr="00774BAE">
        <w:t>netekus</w:t>
      </w:r>
      <w:proofErr w:type="spellEnd"/>
      <w:r w:rsidRPr="00774BAE">
        <w:t xml:space="preserve"> </w:t>
      </w:r>
      <w:proofErr w:type="spellStart"/>
      <w:r w:rsidRPr="00774BAE">
        <w:t>galios</w:t>
      </w:r>
      <w:proofErr w:type="spellEnd"/>
      <w:r w:rsidRPr="00774BAE">
        <w:t xml:space="preserve">) </w:t>
      </w:r>
      <w:proofErr w:type="spellStart"/>
      <w:r w:rsidRPr="00774BAE">
        <w:t>teisės</w:t>
      </w:r>
      <w:proofErr w:type="spellEnd"/>
      <w:r w:rsidRPr="00774BAE">
        <w:t xml:space="preserve"> </w:t>
      </w:r>
      <w:proofErr w:type="spellStart"/>
      <w:r w:rsidRPr="00774BAE">
        <w:t>akto</w:t>
      </w:r>
      <w:proofErr w:type="spellEnd"/>
      <w:r w:rsidRPr="00774BAE">
        <w:t xml:space="preserve"> </w:t>
      </w:r>
      <w:proofErr w:type="spellStart"/>
      <w:r w:rsidRPr="00774BAE">
        <w:t>projekto</w:t>
      </w:r>
      <w:proofErr w:type="spellEnd"/>
      <w:r w:rsidRPr="00774BAE">
        <w:t xml:space="preserve"> </w:t>
      </w:r>
      <w:proofErr w:type="spellStart"/>
      <w:r w:rsidRPr="00774BAE">
        <w:t>kūrimas</w:t>
      </w:r>
      <w:proofErr w:type="spellEnd"/>
      <w:r w:rsidRPr="00774BAE">
        <w:t xml:space="preserve">” </w:t>
      </w:r>
      <w:proofErr w:type="spellStart"/>
      <w:r w:rsidRPr="00774BAE">
        <w:t>aprašymas</w:t>
      </w:r>
      <w:bookmarkEnd w:id="152"/>
      <w:proofErr w:type="spellEnd"/>
    </w:p>
    <w:tbl>
      <w:tblPr>
        <w:tblStyle w:val="ScrollTableNormal"/>
        <w:tblW w:w="5000" w:type="pct"/>
        <w:tblLook w:val="0000" w:firstRow="0" w:lastRow="0" w:firstColumn="0" w:lastColumn="0" w:noHBand="0" w:noVBand="0"/>
      </w:tblPr>
      <w:tblGrid>
        <w:gridCol w:w="283"/>
        <w:gridCol w:w="1224"/>
        <w:gridCol w:w="1418"/>
        <w:gridCol w:w="1566"/>
        <w:gridCol w:w="1128"/>
        <w:gridCol w:w="1000"/>
        <w:gridCol w:w="2317"/>
        <w:gridCol w:w="1742"/>
        <w:gridCol w:w="2748"/>
      </w:tblGrid>
      <w:tr w:rsidR="006757C7" w:rsidRPr="00774BAE" w14:paraId="4FD0EFEB" w14:textId="77777777" w:rsidTr="006757C7">
        <w:tc>
          <w:tcPr>
            <w:tcW w:w="0" w:type="auto"/>
          </w:tcPr>
          <w:p w14:paraId="45E2649E" w14:textId="77777777" w:rsidR="006757C7" w:rsidRPr="00774BAE" w:rsidRDefault="009405B1">
            <w:r w:rsidRPr="00774BAE">
              <w:t>1</w:t>
            </w:r>
          </w:p>
        </w:tc>
        <w:tc>
          <w:tcPr>
            <w:tcW w:w="0" w:type="auto"/>
          </w:tcPr>
          <w:p w14:paraId="193ACE47" w14:textId="77777777" w:rsidR="006757C7" w:rsidRPr="00774BAE" w:rsidRDefault="009405B1">
            <w:r w:rsidRPr="00774BAE">
              <w:rPr>
                <w:b/>
              </w:rPr>
              <w:t>Elementų grupė</w:t>
            </w:r>
          </w:p>
        </w:tc>
        <w:tc>
          <w:tcPr>
            <w:tcW w:w="0" w:type="auto"/>
          </w:tcPr>
          <w:p w14:paraId="00083B36" w14:textId="77777777" w:rsidR="006757C7" w:rsidRPr="00774BAE" w:rsidRDefault="009405B1">
            <w:r w:rsidRPr="00774BAE">
              <w:rPr>
                <w:b/>
              </w:rPr>
              <w:t>Elementas</w:t>
            </w:r>
          </w:p>
        </w:tc>
        <w:tc>
          <w:tcPr>
            <w:tcW w:w="0" w:type="auto"/>
          </w:tcPr>
          <w:p w14:paraId="56D429AF" w14:textId="77777777" w:rsidR="006757C7" w:rsidRPr="00774BAE" w:rsidRDefault="009405B1">
            <w:r w:rsidRPr="00774BAE">
              <w:rPr>
                <w:b/>
              </w:rPr>
              <w:t>Tipas</w:t>
            </w:r>
          </w:p>
        </w:tc>
        <w:tc>
          <w:tcPr>
            <w:tcW w:w="0" w:type="auto"/>
          </w:tcPr>
          <w:p w14:paraId="244FF8B7" w14:textId="77777777" w:rsidR="006757C7" w:rsidRPr="00774BAE" w:rsidRDefault="009405B1">
            <w:r w:rsidRPr="00774BAE">
              <w:rPr>
                <w:b/>
              </w:rPr>
              <w:t>Privalomas</w:t>
            </w:r>
          </w:p>
        </w:tc>
        <w:tc>
          <w:tcPr>
            <w:tcW w:w="0" w:type="auto"/>
          </w:tcPr>
          <w:p w14:paraId="2B05594D" w14:textId="77777777" w:rsidR="006757C7" w:rsidRPr="00774BAE" w:rsidRDefault="009405B1">
            <w:proofErr w:type="spellStart"/>
            <w:r w:rsidRPr="00774BAE">
              <w:rPr>
                <w:b/>
              </w:rPr>
              <w:t>Redaguo-jamas</w:t>
            </w:r>
            <w:proofErr w:type="spellEnd"/>
          </w:p>
        </w:tc>
        <w:tc>
          <w:tcPr>
            <w:tcW w:w="0" w:type="auto"/>
          </w:tcPr>
          <w:p w14:paraId="073FAA21" w14:textId="77777777" w:rsidR="006757C7" w:rsidRPr="00774BAE" w:rsidRDefault="009405B1">
            <w:r w:rsidRPr="00774BAE">
              <w:rPr>
                <w:b/>
              </w:rPr>
              <w:t>Ribojimas</w:t>
            </w:r>
          </w:p>
        </w:tc>
        <w:tc>
          <w:tcPr>
            <w:tcW w:w="0" w:type="auto"/>
          </w:tcPr>
          <w:p w14:paraId="306E6E95" w14:textId="77777777" w:rsidR="006757C7" w:rsidRPr="00774BAE" w:rsidRDefault="009405B1">
            <w:r w:rsidRPr="00774BAE">
              <w:rPr>
                <w:b/>
              </w:rPr>
              <w:t>Pagalba</w:t>
            </w:r>
          </w:p>
        </w:tc>
        <w:tc>
          <w:tcPr>
            <w:tcW w:w="0" w:type="auto"/>
          </w:tcPr>
          <w:p w14:paraId="1795259F" w14:textId="77777777" w:rsidR="006757C7" w:rsidRPr="00774BAE" w:rsidRDefault="009405B1">
            <w:r w:rsidRPr="00774BAE">
              <w:rPr>
                <w:b/>
              </w:rPr>
              <w:t>Aprašymas, kitos savybės</w:t>
            </w:r>
          </w:p>
        </w:tc>
      </w:tr>
      <w:tr w:rsidR="006757C7" w:rsidRPr="00774BAE" w14:paraId="3A6362F2" w14:textId="77777777" w:rsidTr="006757C7">
        <w:tc>
          <w:tcPr>
            <w:tcW w:w="0" w:type="auto"/>
          </w:tcPr>
          <w:p w14:paraId="1D90FC31" w14:textId="77777777" w:rsidR="006757C7" w:rsidRPr="00774BAE" w:rsidRDefault="009405B1">
            <w:r w:rsidRPr="00774BAE">
              <w:t>2</w:t>
            </w:r>
          </w:p>
        </w:tc>
        <w:tc>
          <w:tcPr>
            <w:tcW w:w="0" w:type="auto"/>
            <w:gridSpan w:val="8"/>
          </w:tcPr>
          <w:p w14:paraId="5E2793E7" w14:textId="77777777" w:rsidR="006757C7" w:rsidRPr="00774BAE" w:rsidRDefault="009405B1">
            <w:r w:rsidRPr="00774BAE">
              <w:t>Nuoroda:</w:t>
            </w:r>
            <w:hyperlink r:id="rId96" w:history="1">
              <w:r w:rsidRPr="00774BAE">
                <w:rPr>
                  <w:rStyle w:val="Hipersaitas"/>
                </w:rPr>
                <w:t>https://www.figma.com/proto/QTmK0fTVFWISsKRZ78aKXt/LR-Seimas---TAIS?node-id=7227-19397&amp;t=oEXHimUYqPS8PeHR-1&amp;scaling=min-zoom&amp;content-scaling=fixed&amp;page-id=1087%3A1681&amp;starting-point-node-id=1446%3A6882&amp;show-proto-sidebar=1</w:t>
              </w:r>
            </w:hyperlink>
          </w:p>
          <w:p w14:paraId="2F61F649" w14:textId="77777777" w:rsidR="006757C7" w:rsidRPr="00774BAE" w:rsidRDefault="009405B1">
            <w:r w:rsidRPr="00774BAE">
              <w:t xml:space="preserve">Detalus duomenų laukų aprašymas pateiktas </w:t>
            </w:r>
            <w:hyperlink w:anchor="scroll-bookmark-111" w:history="1">
              <w:r w:rsidRPr="00774BAE">
                <w:rPr>
                  <w:rStyle w:val="Hipersaitas"/>
                </w:rPr>
                <w:t>Standartiniai duomenų laukai ir elementai</w:t>
              </w:r>
            </w:hyperlink>
          </w:p>
          <w:p w14:paraId="5C32218A" w14:textId="77777777" w:rsidR="006757C7" w:rsidRPr="00774BAE" w:rsidRDefault="009405B1">
            <w:r w:rsidRPr="00774BAE">
              <w:t xml:space="preserve">Sąrašinės formos aprašymas pateiktas </w:t>
            </w:r>
            <w:hyperlink w:anchor="scroll-bookmark-112" w:history="1">
              <w:r w:rsidRPr="00774BAE">
                <w:rPr>
                  <w:rStyle w:val="Hipersaitas"/>
                </w:rPr>
                <w:t>Sąrašinių formų komponentai</w:t>
              </w:r>
            </w:hyperlink>
          </w:p>
          <w:p w14:paraId="0A3D8EDE" w14:textId="77777777" w:rsidR="006757C7" w:rsidRPr="00774BAE" w:rsidRDefault="009405B1">
            <w:r w:rsidRPr="00774BAE">
              <w:t xml:space="preserve">Klaidų pranešimai pateikti </w:t>
            </w:r>
            <w:hyperlink w:anchor="scroll-bookmark-113" w:history="1">
              <w:r w:rsidRPr="00774BAE">
                <w:rPr>
                  <w:rStyle w:val="Hipersaitas"/>
                </w:rPr>
                <w:t>Klaidų ir informaciniai pranešimai</w:t>
              </w:r>
            </w:hyperlink>
          </w:p>
          <w:p w14:paraId="769E850E" w14:textId="77777777" w:rsidR="006757C7" w:rsidRPr="00774BAE" w:rsidRDefault="009405B1">
            <w:r w:rsidRPr="00774BAE">
              <w:t xml:space="preserve">Kiti elementai aprašyti </w:t>
            </w:r>
            <w:hyperlink w:anchor="scroll-bookmark-114" w:history="1">
              <w:r w:rsidRPr="00774BAE">
                <w:rPr>
                  <w:rStyle w:val="Hipersaitas"/>
                </w:rPr>
                <w:t>Kiti elementai</w:t>
              </w:r>
            </w:hyperlink>
          </w:p>
        </w:tc>
      </w:tr>
      <w:tr w:rsidR="006757C7" w:rsidRPr="00774BAE" w14:paraId="532B173F" w14:textId="77777777" w:rsidTr="006757C7">
        <w:tc>
          <w:tcPr>
            <w:tcW w:w="0" w:type="auto"/>
          </w:tcPr>
          <w:p w14:paraId="11D7B74F" w14:textId="77777777" w:rsidR="006757C7" w:rsidRPr="00774BAE" w:rsidRDefault="009405B1">
            <w:r w:rsidRPr="00774BAE">
              <w:t>3</w:t>
            </w:r>
          </w:p>
        </w:tc>
        <w:tc>
          <w:tcPr>
            <w:tcW w:w="0" w:type="auto"/>
          </w:tcPr>
          <w:p w14:paraId="1B9FF990" w14:textId="77777777" w:rsidR="006757C7" w:rsidRPr="00774BAE" w:rsidRDefault="009405B1">
            <w:r w:rsidRPr="00774BAE">
              <w:t>Antraštė</w:t>
            </w:r>
          </w:p>
        </w:tc>
        <w:tc>
          <w:tcPr>
            <w:tcW w:w="0" w:type="auto"/>
          </w:tcPr>
          <w:p w14:paraId="6335D510" w14:textId="77777777" w:rsidR="006757C7" w:rsidRPr="00774BAE" w:rsidRDefault="009405B1">
            <w:r w:rsidRPr="00774BAE">
              <w:t>Iššokančio lango antraštė</w:t>
            </w:r>
          </w:p>
        </w:tc>
        <w:tc>
          <w:tcPr>
            <w:tcW w:w="0" w:type="auto"/>
          </w:tcPr>
          <w:p w14:paraId="233BB928" w14:textId="77777777" w:rsidR="006757C7" w:rsidRPr="00774BAE" w:rsidRDefault="009405B1">
            <w:r w:rsidRPr="00774BAE">
              <w:t>Antraštė</w:t>
            </w:r>
          </w:p>
        </w:tc>
        <w:tc>
          <w:tcPr>
            <w:tcW w:w="0" w:type="auto"/>
          </w:tcPr>
          <w:p w14:paraId="453AEE0D" w14:textId="77777777" w:rsidR="006757C7" w:rsidRPr="00774BAE" w:rsidRDefault="009405B1">
            <w:r w:rsidRPr="00774BAE">
              <w:t>-</w:t>
            </w:r>
          </w:p>
        </w:tc>
        <w:tc>
          <w:tcPr>
            <w:tcW w:w="0" w:type="auto"/>
          </w:tcPr>
          <w:p w14:paraId="00CB3D3F" w14:textId="77777777" w:rsidR="006757C7" w:rsidRPr="00774BAE" w:rsidRDefault="009405B1">
            <w:r w:rsidRPr="00774BAE">
              <w:t>-</w:t>
            </w:r>
          </w:p>
        </w:tc>
        <w:tc>
          <w:tcPr>
            <w:tcW w:w="0" w:type="auto"/>
          </w:tcPr>
          <w:p w14:paraId="0FF9492B" w14:textId="77777777" w:rsidR="006757C7" w:rsidRPr="00774BAE" w:rsidRDefault="009405B1">
            <w:r w:rsidRPr="00774BAE">
              <w:t>-</w:t>
            </w:r>
          </w:p>
        </w:tc>
        <w:tc>
          <w:tcPr>
            <w:tcW w:w="0" w:type="auto"/>
          </w:tcPr>
          <w:p w14:paraId="6978C1B3" w14:textId="77777777" w:rsidR="006757C7" w:rsidRPr="00774BAE" w:rsidRDefault="009405B1">
            <w:r w:rsidRPr="00774BAE">
              <w:t>-</w:t>
            </w:r>
          </w:p>
        </w:tc>
        <w:tc>
          <w:tcPr>
            <w:tcW w:w="0" w:type="auto"/>
          </w:tcPr>
          <w:p w14:paraId="58ABD584" w14:textId="77777777" w:rsidR="006757C7" w:rsidRPr="00774BAE" w:rsidRDefault="009405B1">
            <w:r w:rsidRPr="00774BAE">
              <w:t>Rodoma lango antraštė.</w:t>
            </w:r>
          </w:p>
        </w:tc>
      </w:tr>
      <w:tr w:rsidR="006757C7" w:rsidRPr="00774BAE" w14:paraId="60380BC6" w14:textId="77777777" w:rsidTr="006757C7">
        <w:tc>
          <w:tcPr>
            <w:tcW w:w="0" w:type="auto"/>
          </w:tcPr>
          <w:p w14:paraId="3727B41D" w14:textId="77777777" w:rsidR="006757C7" w:rsidRPr="00774BAE" w:rsidRDefault="009405B1">
            <w:r w:rsidRPr="00774BAE">
              <w:t>4</w:t>
            </w:r>
          </w:p>
        </w:tc>
        <w:tc>
          <w:tcPr>
            <w:tcW w:w="0" w:type="auto"/>
          </w:tcPr>
          <w:p w14:paraId="0935896A" w14:textId="77777777" w:rsidR="006757C7" w:rsidRPr="00774BAE" w:rsidRDefault="006757C7"/>
        </w:tc>
        <w:tc>
          <w:tcPr>
            <w:tcW w:w="0" w:type="auto"/>
          </w:tcPr>
          <w:p w14:paraId="65E568EB" w14:textId="77777777" w:rsidR="006757C7" w:rsidRPr="00774BAE" w:rsidRDefault="009405B1">
            <w:r w:rsidRPr="00774BAE">
              <w:t>Uždarymo mygtukas (X)</w:t>
            </w:r>
          </w:p>
        </w:tc>
        <w:tc>
          <w:tcPr>
            <w:tcW w:w="0" w:type="auto"/>
          </w:tcPr>
          <w:p w14:paraId="2CF6EF2A" w14:textId="77777777" w:rsidR="006757C7" w:rsidRPr="00774BAE" w:rsidRDefault="009405B1">
            <w:r w:rsidRPr="00774BAE">
              <w:t>Veiksmo mygtukas</w:t>
            </w:r>
          </w:p>
        </w:tc>
        <w:tc>
          <w:tcPr>
            <w:tcW w:w="0" w:type="auto"/>
          </w:tcPr>
          <w:p w14:paraId="1841F866" w14:textId="77777777" w:rsidR="006757C7" w:rsidRPr="00774BAE" w:rsidRDefault="009405B1">
            <w:r w:rsidRPr="00774BAE">
              <w:t>-</w:t>
            </w:r>
          </w:p>
        </w:tc>
        <w:tc>
          <w:tcPr>
            <w:tcW w:w="0" w:type="auto"/>
          </w:tcPr>
          <w:p w14:paraId="35E3283D" w14:textId="77777777" w:rsidR="006757C7" w:rsidRPr="00774BAE" w:rsidRDefault="009405B1">
            <w:r w:rsidRPr="00774BAE">
              <w:t>-</w:t>
            </w:r>
          </w:p>
        </w:tc>
        <w:tc>
          <w:tcPr>
            <w:tcW w:w="0" w:type="auto"/>
          </w:tcPr>
          <w:p w14:paraId="668B7510" w14:textId="77777777" w:rsidR="006757C7" w:rsidRPr="00774BAE" w:rsidRDefault="009405B1">
            <w:r w:rsidRPr="00774BAE">
              <w:t>Tik uždarymo veiksmas</w:t>
            </w:r>
          </w:p>
        </w:tc>
        <w:tc>
          <w:tcPr>
            <w:tcW w:w="0" w:type="auto"/>
          </w:tcPr>
          <w:p w14:paraId="0F16DCE7" w14:textId="77777777" w:rsidR="006757C7" w:rsidRPr="00774BAE" w:rsidRDefault="009405B1">
            <w:r w:rsidRPr="00774BAE">
              <w:t>-</w:t>
            </w:r>
          </w:p>
        </w:tc>
        <w:tc>
          <w:tcPr>
            <w:tcW w:w="0" w:type="auto"/>
          </w:tcPr>
          <w:p w14:paraId="7B254795" w14:textId="77777777" w:rsidR="006757C7" w:rsidRPr="00774BAE" w:rsidRDefault="009405B1">
            <w:r w:rsidRPr="00774BAE">
              <w:t>Užveria teisės akto projekto kūrimo langą.</w:t>
            </w:r>
          </w:p>
        </w:tc>
      </w:tr>
      <w:tr w:rsidR="006757C7" w:rsidRPr="00774BAE" w14:paraId="11ADAE4A" w14:textId="77777777" w:rsidTr="006757C7">
        <w:tc>
          <w:tcPr>
            <w:tcW w:w="0" w:type="auto"/>
          </w:tcPr>
          <w:p w14:paraId="61289374" w14:textId="77777777" w:rsidR="006757C7" w:rsidRPr="00774BAE" w:rsidRDefault="009405B1">
            <w:r w:rsidRPr="00774BAE">
              <w:t>5</w:t>
            </w:r>
          </w:p>
        </w:tc>
        <w:tc>
          <w:tcPr>
            <w:tcW w:w="0" w:type="auto"/>
            <w:vMerge w:val="restart"/>
            <w:shd w:val="solid" w:color="FFFFFF" w:fill="FFFFFF"/>
          </w:tcPr>
          <w:p w14:paraId="6CADB1E3" w14:textId="77777777" w:rsidR="006757C7" w:rsidRPr="00774BAE" w:rsidRDefault="009405B1">
            <w:r w:rsidRPr="00774BAE">
              <w:t>Bendra informacija</w:t>
            </w:r>
          </w:p>
          <w:p w14:paraId="5E8E4F1E" w14:textId="77777777" w:rsidR="006757C7" w:rsidRPr="00774BAE" w:rsidRDefault="009405B1">
            <w:r w:rsidRPr="00774BAE">
              <w:t> </w:t>
            </w:r>
          </w:p>
        </w:tc>
        <w:tc>
          <w:tcPr>
            <w:tcW w:w="0" w:type="auto"/>
          </w:tcPr>
          <w:p w14:paraId="147E2345" w14:textId="77777777" w:rsidR="006757C7" w:rsidRPr="00774BAE" w:rsidRDefault="009405B1">
            <w:r w:rsidRPr="00774BAE">
              <w:t>Teisės akto pobūdis</w:t>
            </w:r>
          </w:p>
        </w:tc>
        <w:tc>
          <w:tcPr>
            <w:tcW w:w="0" w:type="auto"/>
          </w:tcPr>
          <w:p w14:paraId="461BBAB9" w14:textId="77777777" w:rsidR="006757C7" w:rsidRPr="00774BAE" w:rsidRDefault="009405B1">
            <w:proofErr w:type="spellStart"/>
            <w:r w:rsidRPr="00774BAE">
              <w:t>Radio</w:t>
            </w:r>
            <w:proofErr w:type="spellEnd"/>
            <w:r w:rsidRPr="00774BAE">
              <w:t xml:space="preserve"> mygtukai</w:t>
            </w:r>
          </w:p>
        </w:tc>
        <w:tc>
          <w:tcPr>
            <w:tcW w:w="0" w:type="auto"/>
          </w:tcPr>
          <w:p w14:paraId="30D72EF0" w14:textId="77777777" w:rsidR="006757C7" w:rsidRPr="00774BAE" w:rsidRDefault="009405B1">
            <w:r w:rsidRPr="00774BAE">
              <w:t>Taip</w:t>
            </w:r>
          </w:p>
        </w:tc>
        <w:tc>
          <w:tcPr>
            <w:tcW w:w="0" w:type="auto"/>
          </w:tcPr>
          <w:p w14:paraId="4A307DF6" w14:textId="77777777" w:rsidR="006757C7" w:rsidRPr="00774BAE" w:rsidRDefault="009405B1">
            <w:r w:rsidRPr="00774BAE">
              <w:t>Taip</w:t>
            </w:r>
          </w:p>
        </w:tc>
        <w:tc>
          <w:tcPr>
            <w:tcW w:w="0" w:type="auto"/>
          </w:tcPr>
          <w:p w14:paraId="415D18DD" w14:textId="77777777" w:rsidR="006757C7" w:rsidRPr="00774BAE" w:rsidRDefault="009405B1">
            <w:r w:rsidRPr="00774BAE">
              <w:t>Pasirenkama tik viena reikšmė</w:t>
            </w:r>
          </w:p>
        </w:tc>
        <w:tc>
          <w:tcPr>
            <w:tcW w:w="0" w:type="auto"/>
          </w:tcPr>
          <w:p w14:paraId="2B8FAF9A" w14:textId="77777777" w:rsidR="006757C7" w:rsidRPr="00774BAE" w:rsidRDefault="009405B1">
            <w:r w:rsidRPr="00774BAE">
              <w:t>Nėra</w:t>
            </w:r>
          </w:p>
        </w:tc>
        <w:tc>
          <w:tcPr>
            <w:tcW w:w="0" w:type="auto"/>
          </w:tcPr>
          <w:p w14:paraId="42506E34" w14:textId="77777777" w:rsidR="006757C7" w:rsidRPr="00774BAE" w:rsidRDefault="009405B1">
            <w:r w:rsidRPr="00774BAE">
              <w:t>Pasirinkimo reikšmės: Naujas / Keičiantis / Pripažįstantis netekusiu galios.</w:t>
            </w:r>
          </w:p>
          <w:p w14:paraId="22A090C4" w14:textId="77777777" w:rsidR="006757C7" w:rsidRPr="00774BAE" w:rsidRDefault="009405B1">
            <w:r w:rsidRPr="00774BAE">
              <w:t>Pasirinkus “Pripažįstantis netekusiu galios” reikšmę atvaizduojami formoje žemiau lentelėje aprašyti laukai.</w:t>
            </w:r>
          </w:p>
          <w:p w14:paraId="04DE7ACF" w14:textId="59883B64" w:rsidR="006757C7" w:rsidRPr="00774BAE" w:rsidRDefault="009405B1">
            <w:r w:rsidRPr="00774BAE">
              <w:t xml:space="preserve">Pasirinkus “Naujas” atvaizduojama ekraninė forma aprašyta, kuri aprašyta čia </w:t>
            </w:r>
            <w:hyperlink w:anchor="scroll-bookmark-57" w:history="1">
              <w:r w:rsidRPr="00774BAE">
                <w:rPr>
                  <w:rStyle w:val="Hipersaitas"/>
                </w:rPr>
                <w:t>Ekraninė forma "</w:t>
              </w:r>
              <w:r w:rsidR="00AD68E1">
                <w:rPr>
                  <w:rStyle w:val="Hipersaitas"/>
                </w:rPr>
                <w:t xml:space="preserve">TAP </w:t>
              </w:r>
              <w:proofErr w:type="spellStart"/>
              <w:r w:rsidR="00AD68E1">
                <w:rPr>
                  <w:rStyle w:val="Hipersaitas"/>
                </w:rPr>
                <w:t>r</w:t>
              </w:r>
              <w:r w:rsidRPr="00774BAE">
                <w:rPr>
                  <w:rStyle w:val="Hipersaitas"/>
                </w:rPr>
                <w:t>engyklė</w:t>
              </w:r>
              <w:proofErr w:type="spellEnd"/>
              <w:r w:rsidRPr="00774BAE">
                <w:rPr>
                  <w:rStyle w:val="Hipersaitas"/>
                </w:rPr>
                <w:t xml:space="preserve"> - Naujo teisės akto projekto kūrimas"</w:t>
              </w:r>
            </w:hyperlink>
          </w:p>
          <w:p w14:paraId="661A153D" w14:textId="5A5B4398" w:rsidR="006757C7" w:rsidRPr="00774BAE" w:rsidRDefault="009405B1" w:rsidP="00AD68E1">
            <w:r w:rsidRPr="00774BAE">
              <w:t xml:space="preserve">Pasirinkus “Keičiantis” atvaizduojama ekraninė forma, kuri aprašyta čia </w:t>
            </w:r>
            <w:hyperlink w:anchor="scroll-bookmark-58" w:history="1">
              <w:r w:rsidRPr="00774BAE">
                <w:rPr>
                  <w:rStyle w:val="Hipersaitas"/>
                </w:rPr>
                <w:t>Ekraninė forma "</w:t>
              </w:r>
              <w:r w:rsidR="00AD68E1">
                <w:rPr>
                  <w:rStyle w:val="Hipersaitas"/>
                </w:rPr>
                <w:t xml:space="preserve">TAP </w:t>
              </w:r>
              <w:proofErr w:type="spellStart"/>
              <w:r w:rsidR="00AD68E1">
                <w:rPr>
                  <w:rStyle w:val="Hipersaitas"/>
                </w:rPr>
                <w:t>r</w:t>
              </w:r>
              <w:r w:rsidRPr="00774BAE">
                <w:rPr>
                  <w:rStyle w:val="Hipersaitas"/>
                </w:rPr>
                <w:t>engyklė</w:t>
              </w:r>
              <w:proofErr w:type="spellEnd"/>
              <w:r w:rsidRPr="00774BAE">
                <w:rPr>
                  <w:rStyle w:val="Hipersaitas"/>
                </w:rPr>
                <w:t xml:space="preserve"> - Naujo (keičiančio) teisės akto projekto kūrimas"</w:t>
              </w:r>
            </w:hyperlink>
          </w:p>
        </w:tc>
      </w:tr>
      <w:tr w:rsidR="006757C7" w:rsidRPr="00774BAE" w14:paraId="014FD8DC" w14:textId="77777777" w:rsidTr="006757C7">
        <w:tc>
          <w:tcPr>
            <w:tcW w:w="0" w:type="auto"/>
          </w:tcPr>
          <w:p w14:paraId="4F03FA4A" w14:textId="77777777" w:rsidR="006757C7" w:rsidRPr="00774BAE" w:rsidRDefault="009405B1">
            <w:r w:rsidRPr="00774BAE">
              <w:t>6</w:t>
            </w:r>
          </w:p>
        </w:tc>
        <w:tc>
          <w:tcPr>
            <w:tcW w:w="0" w:type="auto"/>
            <w:vMerge/>
          </w:tcPr>
          <w:p w14:paraId="66A5C591" w14:textId="77777777" w:rsidR="006757C7" w:rsidRPr="00774BAE" w:rsidRDefault="006757C7"/>
        </w:tc>
        <w:tc>
          <w:tcPr>
            <w:tcW w:w="0" w:type="auto"/>
          </w:tcPr>
          <w:p w14:paraId="00993FF8" w14:textId="77777777" w:rsidR="006757C7" w:rsidRPr="00774BAE" w:rsidRDefault="009405B1">
            <w:r w:rsidRPr="00774BAE">
              <w:t>Pasirinkite teisės aktą, kurį norite pripažinti netekusiu galios</w:t>
            </w:r>
          </w:p>
        </w:tc>
        <w:tc>
          <w:tcPr>
            <w:tcW w:w="0" w:type="auto"/>
          </w:tcPr>
          <w:p w14:paraId="1237BCFA" w14:textId="77777777" w:rsidR="006757C7" w:rsidRPr="00774BAE" w:rsidRDefault="009405B1">
            <w:r w:rsidRPr="00774BAE">
              <w:t>Greitos paieškos laukas</w:t>
            </w:r>
          </w:p>
        </w:tc>
        <w:tc>
          <w:tcPr>
            <w:tcW w:w="0" w:type="auto"/>
          </w:tcPr>
          <w:p w14:paraId="7F5978EB" w14:textId="77777777" w:rsidR="006757C7" w:rsidRPr="00774BAE" w:rsidRDefault="009405B1">
            <w:r w:rsidRPr="00774BAE">
              <w:t>Taip</w:t>
            </w:r>
          </w:p>
        </w:tc>
        <w:tc>
          <w:tcPr>
            <w:tcW w:w="0" w:type="auto"/>
          </w:tcPr>
          <w:p w14:paraId="2680BA42" w14:textId="77777777" w:rsidR="006757C7" w:rsidRPr="00774BAE" w:rsidRDefault="009405B1">
            <w:r w:rsidRPr="00774BAE">
              <w:t>Taip</w:t>
            </w:r>
          </w:p>
        </w:tc>
        <w:tc>
          <w:tcPr>
            <w:tcW w:w="0" w:type="auto"/>
          </w:tcPr>
          <w:p w14:paraId="337640FB" w14:textId="77777777" w:rsidR="006757C7" w:rsidRPr="00774BAE" w:rsidRDefault="009405B1">
            <w:r w:rsidRPr="00774BAE">
              <w:t>Ieškoma tarp TAR objektų</w:t>
            </w:r>
          </w:p>
        </w:tc>
        <w:tc>
          <w:tcPr>
            <w:tcW w:w="0" w:type="auto"/>
          </w:tcPr>
          <w:p w14:paraId="5AA7B034" w14:textId="77777777" w:rsidR="006757C7" w:rsidRPr="00774BAE" w:rsidRDefault="009405B1">
            <w:r w:rsidRPr="00774BAE">
              <w:t>Pirminis tekstas rodomas lauke „Įveskite teisės akto numerį arba pavadinimo fragmentą…“</w:t>
            </w:r>
          </w:p>
        </w:tc>
        <w:tc>
          <w:tcPr>
            <w:tcW w:w="0" w:type="auto"/>
          </w:tcPr>
          <w:p w14:paraId="6E1F9E9E" w14:textId="77777777" w:rsidR="006757C7" w:rsidRPr="00774BAE" w:rsidRDefault="009405B1">
            <w:r w:rsidRPr="00774BAE">
              <w:t xml:space="preserve">Skirtas teisės aktui surasti. Reikalavimai paieškos komponentui pateikiami lange </w:t>
            </w:r>
            <w:hyperlink w:anchor="scroll-bookmark-127" w:history="1">
              <w:r w:rsidRPr="00774BAE">
                <w:rPr>
                  <w:rStyle w:val="Hipersaitas"/>
                </w:rPr>
                <w:t>Paieškos komponentas</w:t>
              </w:r>
            </w:hyperlink>
          </w:p>
          <w:p w14:paraId="4E150A89" w14:textId="77777777" w:rsidR="006757C7" w:rsidRPr="00774BAE" w:rsidRDefault="009405B1">
            <w:r w:rsidRPr="00774BAE">
              <w:t>Naudotojui įvedus pripažįstamo netekusiu galios teisės akto pavadinimo / teisės akto numerio fragmentą, sistema pateikia paieškos rezultatus.</w:t>
            </w:r>
          </w:p>
          <w:p w14:paraId="1841FC6B" w14:textId="77777777" w:rsidR="006757C7" w:rsidRPr="00774BAE" w:rsidRDefault="009405B1">
            <w:r w:rsidRPr="00774BAE">
              <w:t xml:space="preserve">Pasirinkus pripažįstamą netekusiu galios teisės aktą naudotojui atvaizduojamas pasirinkto </w:t>
            </w:r>
            <w:r w:rsidRPr="00774BAE">
              <w:rPr>
                <w:b/>
              </w:rPr>
              <w:t>teisės akto, kurį norima pripažinti netekus galios duomenų sritis</w:t>
            </w:r>
            <w:r w:rsidRPr="00774BAE">
              <w:t>.</w:t>
            </w:r>
          </w:p>
          <w:p w14:paraId="367D55C3" w14:textId="77777777" w:rsidR="006757C7" w:rsidRPr="00774BAE" w:rsidRDefault="009405B1">
            <w:r w:rsidRPr="00774BAE">
              <w:t>Žr. duomenų srities aprašymą žemiau.</w:t>
            </w:r>
          </w:p>
        </w:tc>
      </w:tr>
      <w:tr w:rsidR="006757C7" w:rsidRPr="00774BAE" w14:paraId="29911ED6" w14:textId="77777777" w:rsidTr="006757C7">
        <w:tc>
          <w:tcPr>
            <w:tcW w:w="0" w:type="auto"/>
          </w:tcPr>
          <w:p w14:paraId="6F3F1A2E" w14:textId="77777777" w:rsidR="006757C7" w:rsidRPr="00774BAE" w:rsidRDefault="009405B1">
            <w:r w:rsidRPr="00774BAE">
              <w:t>7</w:t>
            </w:r>
          </w:p>
        </w:tc>
        <w:tc>
          <w:tcPr>
            <w:tcW w:w="0" w:type="auto"/>
            <w:vMerge w:val="restart"/>
            <w:shd w:val="solid" w:color="FFFFFF" w:fill="FFFFFF"/>
          </w:tcPr>
          <w:p w14:paraId="62DC41A2" w14:textId="77777777" w:rsidR="006757C7" w:rsidRPr="00774BAE" w:rsidRDefault="009405B1">
            <w:r w:rsidRPr="00774BAE">
              <w:rPr>
                <w:b/>
              </w:rPr>
              <w:t>Pasirinkto teisės akto, kurį norima pripažinti netekusiu galios, duomenų sritis</w:t>
            </w:r>
          </w:p>
        </w:tc>
        <w:tc>
          <w:tcPr>
            <w:tcW w:w="0" w:type="auto"/>
          </w:tcPr>
          <w:p w14:paraId="36CED106" w14:textId="77777777" w:rsidR="006757C7" w:rsidRPr="00774BAE" w:rsidRDefault="009405B1">
            <w:r w:rsidRPr="00774BAE">
              <w:t>Pasirinktas pripažįstamas netekusiu galios teisės aktas</w:t>
            </w:r>
          </w:p>
        </w:tc>
        <w:tc>
          <w:tcPr>
            <w:tcW w:w="0" w:type="auto"/>
          </w:tcPr>
          <w:p w14:paraId="37359F9B" w14:textId="77777777" w:rsidR="006757C7" w:rsidRPr="00774BAE" w:rsidRDefault="009405B1">
            <w:r w:rsidRPr="00774BAE">
              <w:t>Nuoroda</w:t>
            </w:r>
          </w:p>
        </w:tc>
        <w:tc>
          <w:tcPr>
            <w:tcW w:w="0" w:type="auto"/>
          </w:tcPr>
          <w:p w14:paraId="1F38E1A4" w14:textId="77777777" w:rsidR="006757C7" w:rsidRPr="00774BAE" w:rsidRDefault="009405B1">
            <w:r w:rsidRPr="00774BAE">
              <w:t>Ne</w:t>
            </w:r>
          </w:p>
        </w:tc>
        <w:tc>
          <w:tcPr>
            <w:tcW w:w="0" w:type="auto"/>
          </w:tcPr>
          <w:p w14:paraId="64350C5E" w14:textId="77777777" w:rsidR="006757C7" w:rsidRPr="00774BAE" w:rsidRDefault="009405B1">
            <w:r w:rsidRPr="00774BAE">
              <w:t>Ne</w:t>
            </w:r>
          </w:p>
        </w:tc>
        <w:tc>
          <w:tcPr>
            <w:tcW w:w="0" w:type="auto"/>
          </w:tcPr>
          <w:p w14:paraId="62287067" w14:textId="77777777" w:rsidR="006757C7" w:rsidRPr="00774BAE" w:rsidRDefault="009405B1">
            <w:r w:rsidRPr="00774BAE">
              <w:t>Atvaizduojami naudotojo pasirinkto teisės akto duomenys</w:t>
            </w:r>
          </w:p>
        </w:tc>
        <w:tc>
          <w:tcPr>
            <w:tcW w:w="0" w:type="auto"/>
          </w:tcPr>
          <w:p w14:paraId="446CFBBB" w14:textId="77777777" w:rsidR="006757C7" w:rsidRPr="00774BAE" w:rsidRDefault="009405B1">
            <w:r w:rsidRPr="00774BAE">
              <w:t>Nėra</w:t>
            </w:r>
          </w:p>
        </w:tc>
        <w:tc>
          <w:tcPr>
            <w:tcW w:w="0" w:type="auto"/>
          </w:tcPr>
          <w:p w14:paraId="24020662" w14:textId="77777777" w:rsidR="006757C7" w:rsidRPr="00774BAE" w:rsidRDefault="009405B1">
            <w:r w:rsidRPr="00774BAE">
              <w:t>Pasirinkus teisės aktą, naudotojui atvaizduojamas laukas “Pasirinktas pripažįstamas netekusiu galios teisės aktas”, kuriame rodoma reikšmė taip: &lt;pasirinkto teisės akto pavadinimas&gt; kaip nuoroda. Paspaudus nuorodą atidaromas naujame naršyklės lange pasirinkto teisės akto tekstas TAR portale.</w:t>
            </w:r>
          </w:p>
          <w:p w14:paraId="7CBBA215" w14:textId="77777777" w:rsidR="006757C7" w:rsidRPr="00774BAE" w:rsidRDefault="009405B1">
            <w:r w:rsidRPr="00774BAE">
              <w:t>Taip pat po teisės akto pavadinimu atvaizduojami teisės akto priėmimo data (tekstinis laukas), teisės akto Nr., teisės akto TAR būsena (rodomas spalvinis būsenos indikatorius).</w:t>
            </w:r>
          </w:p>
          <w:p w14:paraId="45460095" w14:textId="77777777" w:rsidR="006757C7" w:rsidRPr="00774BAE" w:rsidRDefault="009405B1">
            <w:r w:rsidRPr="00774BAE">
              <w:t>Naudotojui galimybė pašalinti pasirinktą teisės aktą (“šiukšlių dėžės” ikona) - sistema neberodo duomenų srities su pasirinktu teisės aktu ir suvestinės redakcijos reikšmėmis.</w:t>
            </w:r>
          </w:p>
        </w:tc>
      </w:tr>
      <w:tr w:rsidR="006757C7" w:rsidRPr="00774BAE" w14:paraId="264E5852" w14:textId="77777777" w:rsidTr="006757C7">
        <w:tc>
          <w:tcPr>
            <w:tcW w:w="0" w:type="auto"/>
          </w:tcPr>
          <w:p w14:paraId="3F58AEE4" w14:textId="77777777" w:rsidR="006757C7" w:rsidRPr="00774BAE" w:rsidRDefault="009405B1">
            <w:r w:rsidRPr="00774BAE">
              <w:t>8</w:t>
            </w:r>
          </w:p>
        </w:tc>
        <w:tc>
          <w:tcPr>
            <w:tcW w:w="0" w:type="auto"/>
            <w:vMerge/>
          </w:tcPr>
          <w:p w14:paraId="483A2EAE" w14:textId="77777777" w:rsidR="006757C7" w:rsidRPr="00774BAE" w:rsidRDefault="006757C7"/>
        </w:tc>
        <w:tc>
          <w:tcPr>
            <w:tcW w:w="0" w:type="auto"/>
          </w:tcPr>
          <w:p w14:paraId="7B1D987B" w14:textId="77777777" w:rsidR="006757C7" w:rsidRPr="00774BAE" w:rsidRDefault="009405B1">
            <w:r w:rsidRPr="00774BAE">
              <w:t>Peržiūrėti redakcijų laiko juostą</w:t>
            </w:r>
          </w:p>
        </w:tc>
        <w:tc>
          <w:tcPr>
            <w:tcW w:w="0" w:type="auto"/>
          </w:tcPr>
          <w:p w14:paraId="396FADA1" w14:textId="77777777" w:rsidR="006757C7" w:rsidRPr="00774BAE" w:rsidRDefault="009405B1">
            <w:r w:rsidRPr="00774BAE">
              <w:t>Nuoroda</w:t>
            </w:r>
          </w:p>
        </w:tc>
        <w:tc>
          <w:tcPr>
            <w:tcW w:w="0" w:type="auto"/>
          </w:tcPr>
          <w:p w14:paraId="0C64D893" w14:textId="77777777" w:rsidR="006757C7" w:rsidRPr="00774BAE" w:rsidRDefault="009405B1">
            <w:r w:rsidRPr="00774BAE">
              <w:t>-</w:t>
            </w:r>
          </w:p>
        </w:tc>
        <w:tc>
          <w:tcPr>
            <w:tcW w:w="0" w:type="auto"/>
          </w:tcPr>
          <w:p w14:paraId="13D54623" w14:textId="77777777" w:rsidR="006757C7" w:rsidRPr="00774BAE" w:rsidRDefault="009405B1">
            <w:r w:rsidRPr="00774BAE">
              <w:t>-</w:t>
            </w:r>
          </w:p>
        </w:tc>
        <w:tc>
          <w:tcPr>
            <w:tcW w:w="0" w:type="auto"/>
          </w:tcPr>
          <w:p w14:paraId="77F0722C" w14:textId="77777777" w:rsidR="006757C7" w:rsidRPr="00774BAE" w:rsidRDefault="009405B1">
            <w:r w:rsidRPr="00774BAE">
              <w:t>Rodoma tik pasirinkto teisės akto objektai laiko juostoje naujame naršyklės lange</w:t>
            </w:r>
          </w:p>
        </w:tc>
        <w:tc>
          <w:tcPr>
            <w:tcW w:w="0" w:type="auto"/>
          </w:tcPr>
          <w:p w14:paraId="5E58EA6F" w14:textId="77777777" w:rsidR="006757C7" w:rsidRPr="00774BAE" w:rsidRDefault="009405B1">
            <w:r w:rsidRPr="00774BAE">
              <w:t>Nėra</w:t>
            </w:r>
          </w:p>
        </w:tc>
        <w:tc>
          <w:tcPr>
            <w:tcW w:w="0" w:type="auto"/>
          </w:tcPr>
          <w:p w14:paraId="14268642" w14:textId="77777777" w:rsidR="006757C7" w:rsidRPr="00774BAE" w:rsidRDefault="009405B1">
            <w:r w:rsidRPr="00774BAE">
              <w:t>Parodoma pasirinkto teisės akto suvestinės redakcijos ir kiti objektai laiko juostoje (paspaudus atidaroma ekraninė forma</w:t>
            </w:r>
            <w:r w:rsidRPr="00774BAE">
              <w:rPr>
                <w:shd w:val="clear" w:color="auto" w:fill="D3F1A7"/>
              </w:rPr>
              <w:t xml:space="preserve"> </w:t>
            </w:r>
            <w:r w:rsidRPr="00774BAE">
              <w:t xml:space="preserve">“Pasirinkto teisės akto redakcijų laiko juosta” naujame naršyklės lange (detaliau žr. ekraninės formos aprašymą </w:t>
            </w:r>
            <w:hyperlink w:anchor="scroll-bookmark-62" w:history="1">
              <w:r w:rsidRPr="00774BAE">
                <w:rPr>
                  <w:rStyle w:val="Hipersaitas"/>
                </w:rPr>
                <w:t>Ekraninė forma "Redakcijos - Suvestinės redakcijos juosta"</w:t>
              </w:r>
            </w:hyperlink>
            <w:r w:rsidRPr="00774BAE">
              <w:t xml:space="preserve"> ).</w:t>
            </w:r>
          </w:p>
          <w:p w14:paraId="24F954F7" w14:textId="77777777" w:rsidR="006757C7" w:rsidRPr="00774BAE" w:rsidRDefault="009405B1">
            <w:r w:rsidRPr="00774BAE">
              <w:t>Suvestinės redakcijos laiko juostoje rodoma tik pasirinkto teisės akto visos suvestinės redakcijos, priimti teisės aktai paskelbti TAR, taip pat rengėjo rengiami teisės aktų projektai ir/ar kitų rengėjų paskelbti teisės aktų projektai, kurie keičia pasirinktą teisės aktą (projektai kurie keičia tiek pirminį, tiek ir pirminio pakeitimo teisės aktus).</w:t>
            </w:r>
          </w:p>
          <w:p w14:paraId="0C3D4A0C" w14:textId="77777777" w:rsidR="006757C7" w:rsidRPr="00774BAE" w:rsidRDefault="009405B1">
            <w:r w:rsidRPr="00774BAE">
              <w:t>Naudotojui galimybė uždaryti langą ir grįžti į naujo projekto duomenų pildymo formą.</w:t>
            </w:r>
          </w:p>
        </w:tc>
      </w:tr>
      <w:tr w:rsidR="006757C7" w:rsidRPr="00774BAE" w14:paraId="68C2AC8F" w14:textId="77777777" w:rsidTr="006757C7">
        <w:tc>
          <w:tcPr>
            <w:tcW w:w="0" w:type="auto"/>
          </w:tcPr>
          <w:p w14:paraId="269F10D7" w14:textId="77777777" w:rsidR="006757C7" w:rsidRPr="00774BAE" w:rsidRDefault="009405B1">
            <w:r w:rsidRPr="00774BAE">
              <w:t>9</w:t>
            </w:r>
          </w:p>
        </w:tc>
        <w:tc>
          <w:tcPr>
            <w:tcW w:w="0" w:type="auto"/>
            <w:vMerge w:val="restart"/>
            <w:shd w:val="solid" w:color="FFFFFF" w:fill="FFFFFF"/>
          </w:tcPr>
          <w:p w14:paraId="3F55D3C9" w14:textId="77777777" w:rsidR="006757C7" w:rsidRPr="00774BAE" w:rsidRDefault="009405B1">
            <w:r w:rsidRPr="00774BAE">
              <w:t>Bendra informacija (tęsinys)</w:t>
            </w:r>
          </w:p>
        </w:tc>
        <w:tc>
          <w:tcPr>
            <w:tcW w:w="0" w:type="auto"/>
          </w:tcPr>
          <w:p w14:paraId="5AAA8B07" w14:textId="77777777" w:rsidR="006757C7" w:rsidRPr="00774BAE" w:rsidRDefault="009405B1">
            <w:r w:rsidRPr="00774BAE">
              <w:t>Detali paieška</w:t>
            </w:r>
          </w:p>
        </w:tc>
        <w:tc>
          <w:tcPr>
            <w:tcW w:w="0" w:type="auto"/>
          </w:tcPr>
          <w:p w14:paraId="5BA4708C" w14:textId="77777777" w:rsidR="006757C7" w:rsidRPr="00774BAE" w:rsidRDefault="009405B1">
            <w:r w:rsidRPr="00774BAE">
              <w:t>Mygtukas</w:t>
            </w:r>
          </w:p>
        </w:tc>
        <w:tc>
          <w:tcPr>
            <w:tcW w:w="0" w:type="auto"/>
          </w:tcPr>
          <w:p w14:paraId="4E7E7F01" w14:textId="77777777" w:rsidR="006757C7" w:rsidRPr="00774BAE" w:rsidRDefault="009405B1">
            <w:r w:rsidRPr="00774BAE">
              <w:t>-</w:t>
            </w:r>
          </w:p>
        </w:tc>
        <w:tc>
          <w:tcPr>
            <w:tcW w:w="0" w:type="auto"/>
          </w:tcPr>
          <w:p w14:paraId="65DB2287" w14:textId="77777777" w:rsidR="006757C7" w:rsidRPr="00774BAE" w:rsidRDefault="009405B1">
            <w:r w:rsidRPr="00774BAE">
              <w:t>-</w:t>
            </w:r>
          </w:p>
        </w:tc>
        <w:tc>
          <w:tcPr>
            <w:tcW w:w="0" w:type="auto"/>
          </w:tcPr>
          <w:p w14:paraId="22C874BA" w14:textId="77777777" w:rsidR="006757C7" w:rsidRPr="00774BAE" w:rsidRDefault="009405B1">
            <w:r w:rsidRPr="00774BAE">
              <w:t>Paieška vykdoma tarp TAR objektų.</w:t>
            </w:r>
          </w:p>
        </w:tc>
        <w:tc>
          <w:tcPr>
            <w:tcW w:w="0" w:type="auto"/>
          </w:tcPr>
          <w:p w14:paraId="7F32DBAF" w14:textId="77777777" w:rsidR="006757C7" w:rsidRPr="00774BAE" w:rsidRDefault="009405B1">
            <w:r w:rsidRPr="00774BAE">
              <w:t>Nėra</w:t>
            </w:r>
          </w:p>
        </w:tc>
        <w:tc>
          <w:tcPr>
            <w:tcW w:w="0" w:type="auto"/>
          </w:tcPr>
          <w:p w14:paraId="5D22B9CA" w14:textId="77777777" w:rsidR="006757C7" w:rsidRPr="00774BAE" w:rsidRDefault="009405B1">
            <w:r w:rsidRPr="00774BAE">
              <w:t>Paspaudus atidaro detalios paieškos laukų sritį, kur atvaizduojami paieškos laukai:</w:t>
            </w:r>
          </w:p>
          <w:p w14:paraId="183E65E8" w14:textId="77777777" w:rsidR="006757C7" w:rsidRPr="00774BAE" w:rsidRDefault="009405B1">
            <w:pPr>
              <w:numPr>
                <w:ilvl w:val="0"/>
                <w:numId w:val="135"/>
              </w:numPr>
            </w:pPr>
            <w:r w:rsidRPr="00774BAE">
              <w:t>Teisės akto pavadinimas (paieška pagal pavadinimo fragmentą);</w:t>
            </w:r>
          </w:p>
          <w:p w14:paraId="2CD841DC" w14:textId="77777777" w:rsidR="006757C7" w:rsidRPr="00774BAE" w:rsidRDefault="009405B1">
            <w:pPr>
              <w:numPr>
                <w:ilvl w:val="0"/>
                <w:numId w:val="135"/>
              </w:numPr>
            </w:pPr>
            <w:r w:rsidRPr="00774BAE">
              <w:t>Teisės akto būsena;</w:t>
            </w:r>
          </w:p>
          <w:p w14:paraId="7F6360D2" w14:textId="77777777" w:rsidR="006757C7" w:rsidRPr="00774BAE" w:rsidRDefault="009405B1">
            <w:pPr>
              <w:numPr>
                <w:ilvl w:val="0"/>
                <w:numId w:val="135"/>
              </w:numPr>
            </w:pPr>
            <w:r w:rsidRPr="00774BAE">
              <w:t>Teisės akto numeris;</w:t>
            </w:r>
          </w:p>
          <w:p w14:paraId="22865892" w14:textId="77777777" w:rsidR="006757C7" w:rsidRPr="00774BAE" w:rsidRDefault="009405B1">
            <w:pPr>
              <w:numPr>
                <w:ilvl w:val="0"/>
                <w:numId w:val="135"/>
              </w:numPr>
            </w:pPr>
            <w:r w:rsidRPr="00774BAE">
              <w:t>Teisės akto rūšis;</w:t>
            </w:r>
          </w:p>
          <w:p w14:paraId="17008B52" w14:textId="77777777" w:rsidR="006757C7" w:rsidRPr="00774BAE" w:rsidRDefault="009405B1">
            <w:pPr>
              <w:numPr>
                <w:ilvl w:val="0"/>
                <w:numId w:val="135"/>
              </w:numPr>
            </w:pPr>
            <w:r w:rsidRPr="00774BAE">
              <w:t>Priimantis subjektas</w:t>
            </w:r>
          </w:p>
          <w:p w14:paraId="0AED77B3" w14:textId="77777777" w:rsidR="006757C7" w:rsidRPr="00774BAE" w:rsidRDefault="009405B1">
            <w:pPr>
              <w:numPr>
                <w:ilvl w:val="0"/>
                <w:numId w:val="135"/>
              </w:numPr>
            </w:pPr>
            <w:r w:rsidRPr="00774BAE">
              <w:t>Priėmimo data (nuo iki)</w:t>
            </w:r>
          </w:p>
          <w:p w14:paraId="5315B643" w14:textId="77777777" w:rsidR="006757C7" w:rsidRPr="00774BAE" w:rsidRDefault="009405B1">
            <w:pPr>
              <w:numPr>
                <w:ilvl w:val="0"/>
                <w:numId w:val="135"/>
              </w:numPr>
            </w:pPr>
            <w:r w:rsidRPr="00774BAE">
              <w:t>Paskelbimo TAR data (nuo iki)</w:t>
            </w:r>
          </w:p>
          <w:p w14:paraId="02FE16F0" w14:textId="77777777" w:rsidR="006757C7" w:rsidRPr="00774BAE" w:rsidRDefault="009405B1">
            <w:r w:rsidRPr="00774BAE">
              <w:t xml:space="preserve">Paieškos komponento detalus aprašymas pateikiamas lange </w:t>
            </w:r>
            <w:hyperlink w:anchor="scroll-bookmark-127" w:history="1">
              <w:r w:rsidRPr="00774BAE">
                <w:rPr>
                  <w:rStyle w:val="Hipersaitas"/>
                </w:rPr>
                <w:t>Paieškos komponentas</w:t>
              </w:r>
            </w:hyperlink>
          </w:p>
        </w:tc>
      </w:tr>
      <w:tr w:rsidR="006757C7" w:rsidRPr="00774BAE" w14:paraId="799A5F18" w14:textId="77777777" w:rsidTr="006757C7">
        <w:tc>
          <w:tcPr>
            <w:tcW w:w="0" w:type="auto"/>
          </w:tcPr>
          <w:p w14:paraId="0F62CCB6" w14:textId="77777777" w:rsidR="006757C7" w:rsidRPr="00774BAE" w:rsidRDefault="009405B1">
            <w:r w:rsidRPr="00774BAE">
              <w:t>10</w:t>
            </w:r>
          </w:p>
        </w:tc>
        <w:tc>
          <w:tcPr>
            <w:tcW w:w="0" w:type="auto"/>
            <w:vMerge/>
          </w:tcPr>
          <w:p w14:paraId="5C5415AB" w14:textId="77777777" w:rsidR="006757C7" w:rsidRPr="00774BAE" w:rsidRDefault="006757C7"/>
        </w:tc>
        <w:tc>
          <w:tcPr>
            <w:tcW w:w="0" w:type="auto"/>
          </w:tcPr>
          <w:p w14:paraId="20D019C3" w14:textId="77777777" w:rsidR="006757C7" w:rsidRPr="00774BAE" w:rsidRDefault="009405B1">
            <w:r w:rsidRPr="00774BAE">
              <w:t>Teisės akto rūšis</w:t>
            </w:r>
          </w:p>
        </w:tc>
        <w:tc>
          <w:tcPr>
            <w:tcW w:w="0" w:type="auto"/>
          </w:tcPr>
          <w:p w14:paraId="6A79231B" w14:textId="77777777" w:rsidR="006757C7" w:rsidRPr="00774BAE" w:rsidRDefault="009405B1">
            <w:r w:rsidRPr="00774BAE">
              <w:t>Išskleidžiamas sąrašas</w:t>
            </w:r>
          </w:p>
        </w:tc>
        <w:tc>
          <w:tcPr>
            <w:tcW w:w="0" w:type="auto"/>
          </w:tcPr>
          <w:p w14:paraId="4444B7C6" w14:textId="77777777" w:rsidR="006757C7" w:rsidRPr="00774BAE" w:rsidRDefault="009405B1">
            <w:r w:rsidRPr="00774BAE">
              <w:t>Taip</w:t>
            </w:r>
          </w:p>
        </w:tc>
        <w:tc>
          <w:tcPr>
            <w:tcW w:w="0" w:type="auto"/>
          </w:tcPr>
          <w:p w14:paraId="1B4AEF2A" w14:textId="77777777" w:rsidR="006757C7" w:rsidRPr="00774BAE" w:rsidRDefault="009405B1">
            <w:r w:rsidRPr="00774BAE">
              <w:t>Ne</w:t>
            </w:r>
          </w:p>
        </w:tc>
        <w:tc>
          <w:tcPr>
            <w:tcW w:w="0" w:type="auto"/>
          </w:tcPr>
          <w:p w14:paraId="24C5D5A2" w14:textId="77777777" w:rsidR="006757C7" w:rsidRPr="00774BAE" w:rsidRDefault="009405B1">
            <w:r w:rsidRPr="00774BAE">
              <w:t>Automatiškai pildomas pagal pasirinkto teisės akto “Teisės akto rūšis” reikšmę.</w:t>
            </w:r>
          </w:p>
          <w:p w14:paraId="54A1643E" w14:textId="77777777" w:rsidR="006757C7" w:rsidRPr="00774BAE" w:rsidRDefault="009405B1">
            <w:r w:rsidRPr="00774BAE">
              <w:t>Pakeisti sukurto sistemoje keičiamo teisės akto projekto objekto (Projekto kortelėje) lauko “Teisės akto rūšis” reikšmę keičiamam teisės aktui turi būti galima administratoriui arba naudotojui turinčiam tokią teisę.</w:t>
            </w:r>
          </w:p>
          <w:p w14:paraId="4E8F87CC" w14:textId="7A3CF701" w:rsidR="006757C7" w:rsidRPr="00774BAE" w:rsidRDefault="009405B1">
            <w:r w:rsidRPr="00774BAE">
              <w:t xml:space="preserve">Su </w:t>
            </w:r>
            <w:r w:rsidR="00381037">
              <w:t>Pirkėju</w:t>
            </w:r>
            <w:r w:rsidRPr="00774BAE">
              <w:t xml:space="preserve"> turi būti suderinta po atlikto migravimo kokia teisės akto rūšis (esamam objektui) priskiriama pagal naują teisės akto rūšių klasifikatorių.</w:t>
            </w:r>
          </w:p>
        </w:tc>
        <w:tc>
          <w:tcPr>
            <w:tcW w:w="0" w:type="auto"/>
          </w:tcPr>
          <w:p w14:paraId="73597ED0" w14:textId="77777777" w:rsidR="006757C7" w:rsidRPr="00774BAE" w:rsidRDefault="009405B1">
            <w:r w:rsidRPr="00774BAE">
              <w:t>Pirminis tekstas rodomas lauke „Automatiškai pildomas laukas“</w:t>
            </w:r>
          </w:p>
          <w:p w14:paraId="4B62EC5F" w14:textId="77777777" w:rsidR="006757C7" w:rsidRPr="00774BAE" w:rsidRDefault="009405B1">
            <w:r w:rsidRPr="00774BAE">
              <w:t>Rodomas paaiškinamasis tekstas “i”: ”Pasirinkite pripažįstamą netekus galios teisės aktą ir šis laukas bus užpildytas automatiškai.”</w:t>
            </w:r>
          </w:p>
        </w:tc>
        <w:tc>
          <w:tcPr>
            <w:tcW w:w="0" w:type="auto"/>
          </w:tcPr>
          <w:p w14:paraId="2D12C743" w14:textId="77777777" w:rsidR="006757C7" w:rsidRPr="00774BAE" w:rsidRDefault="009405B1">
            <w:r w:rsidRPr="00774BAE">
              <w:t>Atvaizduojama reikšmė iš teisės aktų rūšių klasifikatoriaus:</w:t>
            </w:r>
          </w:p>
          <w:p w14:paraId="44732B82" w14:textId="77777777" w:rsidR="006757C7" w:rsidRPr="00774BAE" w:rsidRDefault="009405B1">
            <w:pPr>
              <w:numPr>
                <w:ilvl w:val="0"/>
                <w:numId w:val="136"/>
              </w:numPr>
            </w:pPr>
            <w:r w:rsidRPr="00774BAE">
              <w:t>Konstitucija</w:t>
            </w:r>
          </w:p>
          <w:p w14:paraId="1158EFB9" w14:textId="77777777" w:rsidR="006757C7" w:rsidRPr="00774BAE" w:rsidRDefault="009405B1">
            <w:pPr>
              <w:numPr>
                <w:ilvl w:val="0"/>
                <w:numId w:val="136"/>
              </w:numPr>
            </w:pPr>
            <w:r w:rsidRPr="00774BAE">
              <w:t>Įstatymas</w:t>
            </w:r>
          </w:p>
          <w:p w14:paraId="1BF1495A" w14:textId="77777777" w:rsidR="006757C7" w:rsidRPr="00774BAE" w:rsidRDefault="009405B1">
            <w:pPr>
              <w:numPr>
                <w:ilvl w:val="0"/>
                <w:numId w:val="136"/>
              </w:numPr>
            </w:pPr>
            <w:r w:rsidRPr="00774BAE">
              <w:t>Konstitucinis įstatymas</w:t>
            </w:r>
          </w:p>
          <w:p w14:paraId="1297BD91" w14:textId="77777777" w:rsidR="006757C7" w:rsidRPr="00774BAE" w:rsidRDefault="009405B1">
            <w:pPr>
              <w:numPr>
                <w:ilvl w:val="0"/>
                <w:numId w:val="136"/>
              </w:numPr>
            </w:pPr>
            <w:r w:rsidRPr="00774BAE">
              <w:t>Kodeksas</w:t>
            </w:r>
          </w:p>
          <w:p w14:paraId="62501C2C" w14:textId="77777777" w:rsidR="006757C7" w:rsidRPr="00774BAE" w:rsidRDefault="009405B1">
            <w:pPr>
              <w:numPr>
                <w:ilvl w:val="0"/>
                <w:numId w:val="136"/>
              </w:numPr>
            </w:pPr>
            <w:r w:rsidRPr="00774BAE">
              <w:t>Statutas</w:t>
            </w:r>
          </w:p>
          <w:p w14:paraId="36559C2D" w14:textId="77777777" w:rsidR="006757C7" w:rsidRPr="00774BAE" w:rsidRDefault="009405B1">
            <w:pPr>
              <w:numPr>
                <w:ilvl w:val="0"/>
                <w:numId w:val="136"/>
              </w:numPr>
            </w:pPr>
            <w:r w:rsidRPr="00774BAE">
              <w:t>Seimo statutas</w:t>
            </w:r>
          </w:p>
          <w:p w14:paraId="0D553C2C" w14:textId="77777777" w:rsidR="006757C7" w:rsidRPr="00774BAE" w:rsidRDefault="009405B1">
            <w:pPr>
              <w:numPr>
                <w:ilvl w:val="0"/>
                <w:numId w:val="136"/>
              </w:numPr>
            </w:pPr>
            <w:r w:rsidRPr="00774BAE">
              <w:t>Seimo nutarimas</w:t>
            </w:r>
          </w:p>
          <w:p w14:paraId="19F224F3" w14:textId="77777777" w:rsidR="006757C7" w:rsidRPr="00774BAE" w:rsidRDefault="009405B1">
            <w:pPr>
              <w:numPr>
                <w:ilvl w:val="0"/>
                <w:numId w:val="136"/>
              </w:numPr>
            </w:pPr>
            <w:r w:rsidRPr="00774BAE">
              <w:t>Prezidento dekretas</w:t>
            </w:r>
          </w:p>
          <w:p w14:paraId="79804442" w14:textId="77777777" w:rsidR="006757C7" w:rsidRPr="00774BAE" w:rsidRDefault="009405B1">
            <w:pPr>
              <w:numPr>
                <w:ilvl w:val="0"/>
                <w:numId w:val="136"/>
              </w:numPr>
            </w:pPr>
            <w:r w:rsidRPr="00774BAE">
              <w:t>Prezidento potvarkis</w:t>
            </w:r>
          </w:p>
          <w:p w14:paraId="48C78AD7" w14:textId="77777777" w:rsidR="006757C7" w:rsidRPr="00774BAE" w:rsidRDefault="009405B1">
            <w:r w:rsidRPr="00774BAE">
              <w:t>10. Seimo rezoliucija</w:t>
            </w:r>
          </w:p>
          <w:p w14:paraId="2A26457B" w14:textId="77777777" w:rsidR="006757C7" w:rsidRPr="00774BAE" w:rsidRDefault="009405B1">
            <w:r w:rsidRPr="00774BAE">
              <w:t>11. Seimo kreipimasis</w:t>
            </w:r>
          </w:p>
          <w:p w14:paraId="19443E54" w14:textId="77777777" w:rsidR="006757C7" w:rsidRPr="00774BAE" w:rsidRDefault="009405B1">
            <w:r w:rsidRPr="00774BAE">
              <w:t>12. Seimo deklaracija</w:t>
            </w:r>
          </w:p>
          <w:p w14:paraId="6A17CA4B" w14:textId="77777777" w:rsidR="006757C7" w:rsidRPr="00774BAE" w:rsidRDefault="009405B1">
            <w:r w:rsidRPr="00774BAE">
              <w:t>13. Seimo Pirmininko potvarkis</w:t>
            </w:r>
          </w:p>
          <w:p w14:paraId="2DB89EC7" w14:textId="77777777" w:rsidR="006757C7" w:rsidRPr="00774BAE" w:rsidRDefault="009405B1">
            <w:r w:rsidRPr="00774BAE">
              <w:t>14. Vyriausybės nutarimas</w:t>
            </w:r>
          </w:p>
          <w:p w14:paraId="1EAFF19E" w14:textId="77777777" w:rsidR="006757C7" w:rsidRPr="00774BAE" w:rsidRDefault="009405B1">
            <w:r w:rsidRPr="00774BAE">
              <w:t>15. Vyriausybės sprendimas</w:t>
            </w:r>
          </w:p>
          <w:p w14:paraId="5ED4EC26" w14:textId="77777777" w:rsidR="006757C7" w:rsidRPr="00774BAE" w:rsidRDefault="009405B1">
            <w:r w:rsidRPr="00774BAE">
              <w:t>16. Vyriausybės rezoliucija</w:t>
            </w:r>
          </w:p>
          <w:p w14:paraId="29745F06" w14:textId="77777777" w:rsidR="006757C7" w:rsidRPr="00774BAE" w:rsidRDefault="009405B1">
            <w:r w:rsidRPr="00774BAE">
              <w:t>17. Ministro Pirmininko potvarkis</w:t>
            </w:r>
          </w:p>
          <w:p w14:paraId="706E2E43" w14:textId="77777777" w:rsidR="006757C7" w:rsidRPr="00774BAE" w:rsidRDefault="009405B1">
            <w:r w:rsidRPr="00774BAE">
              <w:t>18. Įsakymas</w:t>
            </w:r>
          </w:p>
          <w:p w14:paraId="4DF1AC50" w14:textId="77777777" w:rsidR="006757C7" w:rsidRPr="00774BAE" w:rsidRDefault="009405B1">
            <w:r w:rsidRPr="00774BAE">
              <w:t>19. Nutarimas</w:t>
            </w:r>
          </w:p>
          <w:p w14:paraId="4B6C4929" w14:textId="77777777" w:rsidR="006757C7" w:rsidRPr="00774BAE" w:rsidRDefault="009405B1">
            <w:r w:rsidRPr="00774BAE">
              <w:t>20. Rezoliucija</w:t>
            </w:r>
          </w:p>
          <w:p w14:paraId="143F8A68" w14:textId="77777777" w:rsidR="006757C7" w:rsidRPr="00774BAE" w:rsidRDefault="009405B1">
            <w:r w:rsidRPr="00774BAE">
              <w:t>21. Potvarkis</w:t>
            </w:r>
          </w:p>
          <w:p w14:paraId="64AD6975" w14:textId="77777777" w:rsidR="006757C7" w:rsidRPr="00774BAE" w:rsidRDefault="009405B1">
            <w:r w:rsidRPr="00774BAE">
              <w:t>22. Sprendimas (vienasmenis)</w:t>
            </w:r>
          </w:p>
          <w:p w14:paraId="6BB397C0" w14:textId="77777777" w:rsidR="006757C7" w:rsidRPr="00774BAE" w:rsidRDefault="009405B1">
            <w:r w:rsidRPr="00774BAE">
              <w:t>23. Sprendimas (kolegialus)</w:t>
            </w:r>
          </w:p>
          <w:p w14:paraId="63D19051" w14:textId="77777777" w:rsidR="006757C7" w:rsidRPr="00774BAE" w:rsidRDefault="009405B1">
            <w:r w:rsidRPr="00774BAE">
              <w:t>24. Konstitucinio teismo reglamentas</w:t>
            </w:r>
          </w:p>
        </w:tc>
      </w:tr>
      <w:tr w:rsidR="006757C7" w:rsidRPr="00774BAE" w14:paraId="0C8A477D" w14:textId="77777777" w:rsidTr="006757C7">
        <w:tc>
          <w:tcPr>
            <w:tcW w:w="0" w:type="auto"/>
          </w:tcPr>
          <w:p w14:paraId="323F1C99" w14:textId="77777777" w:rsidR="006757C7" w:rsidRPr="00774BAE" w:rsidRDefault="009405B1">
            <w:r w:rsidRPr="00774BAE">
              <w:t>11</w:t>
            </w:r>
          </w:p>
        </w:tc>
        <w:tc>
          <w:tcPr>
            <w:tcW w:w="0" w:type="auto"/>
            <w:vMerge/>
          </w:tcPr>
          <w:p w14:paraId="3A38DD3E" w14:textId="77777777" w:rsidR="006757C7" w:rsidRPr="00774BAE" w:rsidRDefault="006757C7"/>
        </w:tc>
        <w:tc>
          <w:tcPr>
            <w:tcW w:w="0" w:type="auto"/>
          </w:tcPr>
          <w:p w14:paraId="328C6E30" w14:textId="77777777" w:rsidR="006757C7" w:rsidRPr="00774BAE" w:rsidRDefault="009405B1">
            <w:r w:rsidRPr="00774BAE">
              <w:t>Teisės aktą priimantis subjektas</w:t>
            </w:r>
          </w:p>
        </w:tc>
        <w:tc>
          <w:tcPr>
            <w:tcW w:w="0" w:type="auto"/>
          </w:tcPr>
          <w:p w14:paraId="506BF909" w14:textId="77777777" w:rsidR="006757C7" w:rsidRPr="00774BAE" w:rsidRDefault="009405B1">
            <w:r w:rsidRPr="00774BAE">
              <w:t>Išskleidžiamas sąrašas su paieška</w:t>
            </w:r>
          </w:p>
          <w:p w14:paraId="593DA0B0" w14:textId="77777777" w:rsidR="006757C7" w:rsidRPr="00774BAE" w:rsidRDefault="009405B1">
            <w:r w:rsidRPr="00774BAE">
              <w:t>Kelių pasirinkimų išskleidžiamasis sąrašas</w:t>
            </w:r>
          </w:p>
        </w:tc>
        <w:tc>
          <w:tcPr>
            <w:tcW w:w="0" w:type="auto"/>
          </w:tcPr>
          <w:p w14:paraId="2C4A78A6" w14:textId="77777777" w:rsidR="006757C7" w:rsidRPr="00774BAE" w:rsidRDefault="009405B1">
            <w:r w:rsidRPr="00774BAE">
              <w:t>Taip</w:t>
            </w:r>
          </w:p>
        </w:tc>
        <w:tc>
          <w:tcPr>
            <w:tcW w:w="0" w:type="auto"/>
          </w:tcPr>
          <w:p w14:paraId="400343AF" w14:textId="77777777" w:rsidR="006757C7" w:rsidRPr="00774BAE" w:rsidRDefault="009405B1">
            <w:r w:rsidRPr="00774BAE">
              <w:t>Taip/Ne</w:t>
            </w:r>
          </w:p>
        </w:tc>
        <w:tc>
          <w:tcPr>
            <w:tcW w:w="0" w:type="auto"/>
          </w:tcPr>
          <w:p w14:paraId="58486012" w14:textId="0FDCEAEF" w:rsidR="006757C7" w:rsidRPr="00774BAE" w:rsidRDefault="009405B1">
            <w:r w:rsidRPr="00774BAE">
              <w:t xml:space="preserve">Jeigu lauko numatytoji reikšmės yra nustatyta </w:t>
            </w:r>
            <w:r w:rsidR="006003C2">
              <w:t>TAP rengykl</w:t>
            </w:r>
            <w:r w:rsidRPr="00774BAE">
              <w:t>ės konfigūracijos parametro “Teisės akto rūšis, subjektas ir taikymo pobūdis” nustatymuose, sistema rodo numatytąją reikšmę ir jeigu parametre nustatyta, kad leidžiama pakeisti numatytąja reikšmę - galimybė naudotojui pakeisti numatytą reikšmę / papildyti naujais subjektais (redaguoti).</w:t>
            </w:r>
          </w:p>
          <w:p w14:paraId="6B9A8806" w14:textId="77777777" w:rsidR="006757C7" w:rsidRPr="00774BAE" w:rsidRDefault="009405B1">
            <w:r w:rsidRPr="00774BAE">
              <w:t>Jeigu numatytosios reikšmės nėra nustatyta - naudotojui galimybė pildyti lauką pasirenkant daugiau ne vieną reikšmę.</w:t>
            </w:r>
          </w:p>
        </w:tc>
        <w:tc>
          <w:tcPr>
            <w:tcW w:w="0" w:type="auto"/>
          </w:tcPr>
          <w:p w14:paraId="22614731" w14:textId="77777777" w:rsidR="006757C7" w:rsidRPr="00774BAE" w:rsidRDefault="009405B1">
            <w:r w:rsidRPr="00774BAE">
              <w:t>„Pasirinkite teisės aktą priimantį (-</w:t>
            </w:r>
            <w:proofErr w:type="spellStart"/>
            <w:r w:rsidRPr="00774BAE">
              <w:t>ius</w:t>
            </w:r>
            <w:proofErr w:type="spellEnd"/>
            <w:r w:rsidRPr="00774BAE">
              <w:t>) subjektą (-</w:t>
            </w:r>
            <w:proofErr w:type="spellStart"/>
            <w:r w:rsidRPr="00774BAE">
              <w:t>us</w:t>
            </w:r>
            <w:proofErr w:type="spellEnd"/>
            <w:r w:rsidRPr="00774BAE">
              <w:t>)“</w:t>
            </w:r>
          </w:p>
        </w:tc>
        <w:tc>
          <w:tcPr>
            <w:tcW w:w="0" w:type="auto"/>
          </w:tcPr>
          <w:p w14:paraId="08F4E3C4" w14:textId="77777777" w:rsidR="006757C7" w:rsidRPr="00774BAE" w:rsidRDefault="009405B1">
            <w:r w:rsidRPr="00774BAE">
              <w:t>Pasirenkamas subjektas arba keli subjektai iš sistemoje esančio subjektų klasifikatoriaus.</w:t>
            </w:r>
          </w:p>
          <w:p w14:paraId="35D29C30" w14:textId="087D14C8" w:rsidR="006757C7" w:rsidRPr="00774BAE" w:rsidRDefault="009405B1">
            <w:r w:rsidRPr="00774BAE">
              <w:t xml:space="preserve">Subjektų klasifikatoriaus reikšmes turi būti galima administruoti </w:t>
            </w:r>
            <w:r w:rsidR="006003C2">
              <w:t>TAP rengykl</w:t>
            </w:r>
            <w:r w:rsidRPr="00774BAE">
              <w:t xml:space="preserve">ės klasifikatorių modulyje, kuris aprašytas </w:t>
            </w:r>
            <w:hyperlink w:anchor="scroll-bookmark-16" w:history="1">
              <w:r w:rsidR="006003C2">
                <w:rPr>
                  <w:rStyle w:val="Hipersaitas"/>
                </w:rPr>
                <w:t>TAP rengykl</w:t>
              </w:r>
              <w:r w:rsidRPr="00774BAE">
                <w:rPr>
                  <w:rStyle w:val="Hipersaitas"/>
                </w:rPr>
                <w:t>ės administravimo posistemis</w:t>
              </w:r>
            </w:hyperlink>
          </w:p>
          <w:p w14:paraId="6BBEA9F0" w14:textId="3DFBEF8C" w:rsidR="006757C7" w:rsidRPr="00774BAE" w:rsidRDefault="006003C2">
            <w:r>
              <w:t>TAP rengykl</w:t>
            </w:r>
            <w:r w:rsidR="009405B1" w:rsidRPr="00774BAE">
              <w:t xml:space="preserve">ės konfigūracijos parametro “Teisės akto rūšis, subjektas ir taikymo pobūdis” nustatymų administravimas aprašytas </w:t>
            </w:r>
            <w:hyperlink w:anchor="scroll-bookmark-16" w:history="1">
              <w:r>
                <w:rPr>
                  <w:rStyle w:val="Hipersaitas"/>
                </w:rPr>
                <w:t>TAP rengykl</w:t>
              </w:r>
              <w:r w:rsidR="009405B1" w:rsidRPr="00774BAE">
                <w:rPr>
                  <w:rStyle w:val="Hipersaitas"/>
                </w:rPr>
                <w:t>ės administravimo posistemis</w:t>
              </w:r>
            </w:hyperlink>
          </w:p>
        </w:tc>
      </w:tr>
      <w:tr w:rsidR="006757C7" w:rsidRPr="00774BAE" w14:paraId="1BF8B45C" w14:textId="77777777" w:rsidTr="006757C7">
        <w:tc>
          <w:tcPr>
            <w:tcW w:w="0" w:type="auto"/>
          </w:tcPr>
          <w:p w14:paraId="2FE53E15" w14:textId="77777777" w:rsidR="006757C7" w:rsidRPr="00774BAE" w:rsidRDefault="009405B1">
            <w:r w:rsidRPr="00774BAE">
              <w:t>12</w:t>
            </w:r>
          </w:p>
        </w:tc>
        <w:tc>
          <w:tcPr>
            <w:tcW w:w="0" w:type="auto"/>
            <w:vMerge/>
          </w:tcPr>
          <w:p w14:paraId="088B83E6" w14:textId="77777777" w:rsidR="006757C7" w:rsidRPr="00774BAE" w:rsidRDefault="006757C7"/>
        </w:tc>
        <w:tc>
          <w:tcPr>
            <w:tcW w:w="0" w:type="auto"/>
          </w:tcPr>
          <w:p w14:paraId="6B4FC0FB" w14:textId="77777777" w:rsidR="006757C7" w:rsidRPr="00774BAE" w:rsidRDefault="009405B1">
            <w:r w:rsidRPr="00774BAE">
              <w:t>Teisės akto taikymo pobūdis</w:t>
            </w:r>
          </w:p>
        </w:tc>
        <w:tc>
          <w:tcPr>
            <w:tcW w:w="0" w:type="auto"/>
          </w:tcPr>
          <w:p w14:paraId="6DAB4063" w14:textId="77777777" w:rsidR="006757C7" w:rsidRPr="00774BAE" w:rsidRDefault="009405B1">
            <w:proofErr w:type="spellStart"/>
            <w:r w:rsidRPr="00774BAE">
              <w:t>Radio</w:t>
            </w:r>
            <w:proofErr w:type="spellEnd"/>
            <w:r w:rsidRPr="00774BAE">
              <w:t xml:space="preserve"> mygtukai</w:t>
            </w:r>
          </w:p>
        </w:tc>
        <w:tc>
          <w:tcPr>
            <w:tcW w:w="0" w:type="auto"/>
          </w:tcPr>
          <w:p w14:paraId="5DD202AF" w14:textId="77777777" w:rsidR="006757C7" w:rsidRPr="00774BAE" w:rsidRDefault="009405B1">
            <w:r w:rsidRPr="00774BAE">
              <w:t>Taip</w:t>
            </w:r>
          </w:p>
        </w:tc>
        <w:tc>
          <w:tcPr>
            <w:tcW w:w="0" w:type="auto"/>
          </w:tcPr>
          <w:p w14:paraId="5CBDE2FE" w14:textId="77777777" w:rsidR="006757C7" w:rsidRPr="00774BAE" w:rsidRDefault="009405B1">
            <w:r w:rsidRPr="00774BAE">
              <w:t>Taip/Ne</w:t>
            </w:r>
          </w:p>
        </w:tc>
        <w:tc>
          <w:tcPr>
            <w:tcW w:w="0" w:type="auto"/>
          </w:tcPr>
          <w:p w14:paraId="7BBA07EE" w14:textId="77777777" w:rsidR="006757C7" w:rsidRPr="00774BAE" w:rsidRDefault="009405B1">
            <w:r w:rsidRPr="00774BAE">
              <w:t>Pasirenkama viena reikšmė</w:t>
            </w:r>
          </w:p>
        </w:tc>
        <w:tc>
          <w:tcPr>
            <w:tcW w:w="0" w:type="auto"/>
          </w:tcPr>
          <w:p w14:paraId="2ACF379D" w14:textId="77777777" w:rsidR="006757C7" w:rsidRPr="00774BAE" w:rsidRDefault="009405B1">
            <w:r w:rsidRPr="00774BAE">
              <w:t>Nėra</w:t>
            </w:r>
          </w:p>
        </w:tc>
        <w:tc>
          <w:tcPr>
            <w:tcW w:w="0" w:type="auto"/>
          </w:tcPr>
          <w:p w14:paraId="6A954924" w14:textId="77777777" w:rsidR="006757C7" w:rsidRPr="00774BAE" w:rsidRDefault="009405B1">
            <w:r w:rsidRPr="00774BAE">
              <w:t>Pasirinkimo reikšmės: Norminis, Teisės taikymo.</w:t>
            </w:r>
          </w:p>
          <w:p w14:paraId="7C23D260" w14:textId="0521B2B7" w:rsidR="006757C7" w:rsidRPr="00774BAE" w:rsidRDefault="009405B1">
            <w:r w:rsidRPr="00774BAE">
              <w:t xml:space="preserve">Jeigu lauko numatytoji reikšmė yra nustatyta </w:t>
            </w:r>
            <w:r w:rsidR="006003C2">
              <w:t>TAP rengykl</w:t>
            </w:r>
            <w:r w:rsidRPr="00774BAE">
              <w:t>ės konfigūracijos parametro “Teisės akto rūšis, subjektas ir taikymo pobūdis” nustatyme, sistema užpildo reikšmę be galimybės redaguoti (jeigu parametre nustatyta, kad negalima keisti).</w:t>
            </w:r>
          </w:p>
          <w:p w14:paraId="054AA716" w14:textId="77777777" w:rsidR="006757C7" w:rsidRPr="00774BAE" w:rsidRDefault="009405B1">
            <w:r w:rsidRPr="00774BAE">
              <w:t>Jeigu parametre nustatyta, kad gali būti teisės akto rūšiai tiek Norminis, tiek ir Teisės taikymo pobūdis - tokiu atveju naudotojas galės redaguoti ir pakeisti numatytą reikšmę.</w:t>
            </w:r>
          </w:p>
        </w:tc>
      </w:tr>
      <w:tr w:rsidR="006757C7" w:rsidRPr="00774BAE" w14:paraId="5D9145C5" w14:textId="77777777" w:rsidTr="006757C7">
        <w:tc>
          <w:tcPr>
            <w:tcW w:w="0" w:type="auto"/>
          </w:tcPr>
          <w:p w14:paraId="2F2BFE32" w14:textId="77777777" w:rsidR="006757C7" w:rsidRPr="00774BAE" w:rsidRDefault="009405B1">
            <w:r w:rsidRPr="00774BAE">
              <w:t>13</w:t>
            </w:r>
          </w:p>
        </w:tc>
        <w:tc>
          <w:tcPr>
            <w:tcW w:w="0" w:type="auto"/>
            <w:vMerge/>
          </w:tcPr>
          <w:p w14:paraId="45C396A9" w14:textId="77777777" w:rsidR="006757C7" w:rsidRPr="00774BAE" w:rsidRDefault="006757C7"/>
        </w:tc>
        <w:tc>
          <w:tcPr>
            <w:tcW w:w="0" w:type="auto"/>
          </w:tcPr>
          <w:p w14:paraId="7B77AAB5" w14:textId="77777777" w:rsidR="006757C7" w:rsidRPr="00774BAE" w:rsidRDefault="009405B1">
            <w:r w:rsidRPr="00774BAE">
              <w:t>Projekto pavadinimas (darbinis)</w:t>
            </w:r>
          </w:p>
        </w:tc>
        <w:tc>
          <w:tcPr>
            <w:tcW w:w="0" w:type="auto"/>
          </w:tcPr>
          <w:p w14:paraId="38DCCF60" w14:textId="77777777" w:rsidR="006757C7" w:rsidRPr="00774BAE" w:rsidRDefault="009405B1">
            <w:r w:rsidRPr="00774BAE">
              <w:t>Tekstinis laukas</w:t>
            </w:r>
          </w:p>
        </w:tc>
        <w:tc>
          <w:tcPr>
            <w:tcW w:w="0" w:type="auto"/>
          </w:tcPr>
          <w:p w14:paraId="0A0C65D4" w14:textId="77777777" w:rsidR="006757C7" w:rsidRPr="00774BAE" w:rsidRDefault="009405B1">
            <w:r w:rsidRPr="00774BAE">
              <w:t>Taip</w:t>
            </w:r>
          </w:p>
        </w:tc>
        <w:tc>
          <w:tcPr>
            <w:tcW w:w="0" w:type="auto"/>
          </w:tcPr>
          <w:p w14:paraId="18AB223A" w14:textId="77777777" w:rsidR="006757C7" w:rsidRPr="00774BAE" w:rsidRDefault="009405B1">
            <w:r w:rsidRPr="00774BAE">
              <w:t>Taip</w:t>
            </w:r>
          </w:p>
        </w:tc>
        <w:tc>
          <w:tcPr>
            <w:tcW w:w="0" w:type="auto"/>
          </w:tcPr>
          <w:p w14:paraId="784CC4FD" w14:textId="77777777" w:rsidR="006757C7" w:rsidRPr="00774BAE" w:rsidRDefault="009405B1">
            <w:r w:rsidRPr="00774BAE">
              <w:t>Privaloma įvesti tekstą</w:t>
            </w:r>
          </w:p>
        </w:tc>
        <w:tc>
          <w:tcPr>
            <w:tcW w:w="0" w:type="auto"/>
          </w:tcPr>
          <w:p w14:paraId="342E0769" w14:textId="77777777" w:rsidR="006757C7" w:rsidRPr="00774BAE" w:rsidRDefault="009405B1">
            <w:r w:rsidRPr="00774BAE">
              <w:t>Pirminis tekstas rodomas lauke „Įveskite projekto darbinį pavadinimą“</w:t>
            </w:r>
          </w:p>
        </w:tc>
        <w:tc>
          <w:tcPr>
            <w:tcW w:w="0" w:type="auto"/>
          </w:tcPr>
          <w:p w14:paraId="64DF1764" w14:textId="77777777" w:rsidR="006757C7" w:rsidRPr="00774BAE" w:rsidRDefault="009405B1">
            <w:r w:rsidRPr="00774BAE">
              <w:t>Teksto įvedimas</w:t>
            </w:r>
          </w:p>
        </w:tc>
      </w:tr>
      <w:tr w:rsidR="006757C7" w:rsidRPr="00774BAE" w14:paraId="14A48331" w14:textId="77777777" w:rsidTr="006757C7">
        <w:tc>
          <w:tcPr>
            <w:tcW w:w="0" w:type="auto"/>
          </w:tcPr>
          <w:p w14:paraId="292E8CBB" w14:textId="77777777" w:rsidR="006757C7" w:rsidRPr="00774BAE" w:rsidRDefault="009405B1">
            <w:r w:rsidRPr="00774BAE">
              <w:t>14</w:t>
            </w:r>
          </w:p>
        </w:tc>
        <w:tc>
          <w:tcPr>
            <w:tcW w:w="0" w:type="auto"/>
            <w:vMerge/>
          </w:tcPr>
          <w:p w14:paraId="79D9A691" w14:textId="77777777" w:rsidR="006757C7" w:rsidRPr="00774BAE" w:rsidRDefault="006757C7"/>
        </w:tc>
        <w:tc>
          <w:tcPr>
            <w:tcW w:w="0" w:type="auto"/>
          </w:tcPr>
          <w:p w14:paraId="2DD7F134" w14:textId="77777777" w:rsidR="006757C7" w:rsidRPr="00774BAE" w:rsidRDefault="009405B1">
            <w:r w:rsidRPr="00774BAE">
              <w:t>Projekto aplankas</w:t>
            </w:r>
          </w:p>
        </w:tc>
        <w:tc>
          <w:tcPr>
            <w:tcW w:w="0" w:type="auto"/>
          </w:tcPr>
          <w:p w14:paraId="504D1A5A" w14:textId="77777777" w:rsidR="006757C7" w:rsidRPr="00774BAE" w:rsidRDefault="009405B1">
            <w:r w:rsidRPr="00774BAE">
              <w:t>Išskleidžiamas sąrašas su paieška</w:t>
            </w:r>
          </w:p>
        </w:tc>
        <w:tc>
          <w:tcPr>
            <w:tcW w:w="0" w:type="auto"/>
          </w:tcPr>
          <w:p w14:paraId="38F8CCF5" w14:textId="77777777" w:rsidR="006757C7" w:rsidRPr="00774BAE" w:rsidRDefault="009405B1">
            <w:r w:rsidRPr="00774BAE">
              <w:t>Ne</w:t>
            </w:r>
          </w:p>
        </w:tc>
        <w:tc>
          <w:tcPr>
            <w:tcW w:w="0" w:type="auto"/>
          </w:tcPr>
          <w:p w14:paraId="3BDB99D0" w14:textId="77777777" w:rsidR="006757C7" w:rsidRPr="00774BAE" w:rsidRDefault="009405B1">
            <w:r w:rsidRPr="00774BAE">
              <w:t>Taip</w:t>
            </w:r>
          </w:p>
        </w:tc>
        <w:tc>
          <w:tcPr>
            <w:tcW w:w="0" w:type="auto"/>
          </w:tcPr>
          <w:p w14:paraId="72A88CFD" w14:textId="77777777" w:rsidR="006757C7" w:rsidRPr="00774BAE" w:rsidRDefault="009405B1">
            <w:r w:rsidRPr="00774BAE">
              <w:t>Galimybė pasirinkti vieną reikšmę</w:t>
            </w:r>
          </w:p>
        </w:tc>
        <w:tc>
          <w:tcPr>
            <w:tcW w:w="0" w:type="auto"/>
          </w:tcPr>
          <w:p w14:paraId="4735AA3D" w14:textId="77777777" w:rsidR="006757C7" w:rsidRPr="00774BAE" w:rsidRDefault="009405B1">
            <w:r w:rsidRPr="00774BAE">
              <w:t>Pirminis tekstas rodomas lauke „Pasirinkite projekto aplanką”</w:t>
            </w:r>
          </w:p>
        </w:tc>
        <w:tc>
          <w:tcPr>
            <w:tcW w:w="0" w:type="auto"/>
          </w:tcPr>
          <w:p w14:paraId="70D0C863" w14:textId="77777777" w:rsidR="006757C7" w:rsidRPr="00774BAE" w:rsidRDefault="009405B1">
            <w:r w:rsidRPr="00774BAE">
              <w:t>Pasirenkama projekto aplanko reikšmė iš sąrašo.</w:t>
            </w:r>
          </w:p>
        </w:tc>
      </w:tr>
      <w:tr w:rsidR="006757C7" w:rsidRPr="00774BAE" w14:paraId="1D6CCA22" w14:textId="77777777" w:rsidTr="006757C7">
        <w:tc>
          <w:tcPr>
            <w:tcW w:w="0" w:type="auto"/>
          </w:tcPr>
          <w:p w14:paraId="0649A0C8" w14:textId="77777777" w:rsidR="006757C7" w:rsidRPr="00774BAE" w:rsidRDefault="009405B1">
            <w:r w:rsidRPr="00774BAE">
              <w:t>15</w:t>
            </w:r>
          </w:p>
        </w:tc>
        <w:tc>
          <w:tcPr>
            <w:tcW w:w="0" w:type="auto"/>
            <w:vMerge/>
          </w:tcPr>
          <w:p w14:paraId="51A9D20D" w14:textId="77777777" w:rsidR="006757C7" w:rsidRPr="00774BAE" w:rsidRDefault="006757C7"/>
        </w:tc>
        <w:tc>
          <w:tcPr>
            <w:tcW w:w="0" w:type="auto"/>
          </w:tcPr>
          <w:p w14:paraId="7AEC1BCE" w14:textId="77777777" w:rsidR="006757C7" w:rsidRPr="00774BAE" w:rsidRDefault="009405B1">
            <w:r w:rsidRPr="00774BAE">
              <w:t>Sukurti naują aplanką</w:t>
            </w:r>
          </w:p>
        </w:tc>
        <w:tc>
          <w:tcPr>
            <w:tcW w:w="0" w:type="auto"/>
          </w:tcPr>
          <w:p w14:paraId="4EF39AEE" w14:textId="77777777" w:rsidR="006757C7" w:rsidRPr="00774BAE" w:rsidRDefault="009405B1">
            <w:r w:rsidRPr="00774BAE">
              <w:t>Veiksmo mygtukas</w:t>
            </w:r>
          </w:p>
        </w:tc>
        <w:tc>
          <w:tcPr>
            <w:tcW w:w="0" w:type="auto"/>
          </w:tcPr>
          <w:p w14:paraId="728B8848" w14:textId="77777777" w:rsidR="006757C7" w:rsidRPr="00774BAE" w:rsidRDefault="009405B1">
            <w:r w:rsidRPr="00774BAE">
              <w:t>-</w:t>
            </w:r>
          </w:p>
        </w:tc>
        <w:tc>
          <w:tcPr>
            <w:tcW w:w="0" w:type="auto"/>
          </w:tcPr>
          <w:p w14:paraId="6DF81A9B" w14:textId="77777777" w:rsidR="006757C7" w:rsidRPr="00774BAE" w:rsidRDefault="009405B1">
            <w:r w:rsidRPr="00774BAE">
              <w:t>-</w:t>
            </w:r>
          </w:p>
        </w:tc>
        <w:tc>
          <w:tcPr>
            <w:tcW w:w="0" w:type="auto"/>
          </w:tcPr>
          <w:p w14:paraId="62218E3D" w14:textId="77777777" w:rsidR="006757C7" w:rsidRPr="00774BAE" w:rsidRDefault="009405B1">
            <w:r w:rsidRPr="00774BAE">
              <w:t>Tik veiksmas</w:t>
            </w:r>
          </w:p>
        </w:tc>
        <w:tc>
          <w:tcPr>
            <w:tcW w:w="0" w:type="auto"/>
          </w:tcPr>
          <w:p w14:paraId="3C5AA396" w14:textId="77777777" w:rsidR="006757C7" w:rsidRPr="00774BAE" w:rsidRDefault="009405B1">
            <w:r w:rsidRPr="00774BAE">
              <w:t>Nėra</w:t>
            </w:r>
          </w:p>
        </w:tc>
        <w:tc>
          <w:tcPr>
            <w:tcW w:w="0" w:type="auto"/>
          </w:tcPr>
          <w:p w14:paraId="7C427AC5" w14:textId="77777777" w:rsidR="006757C7" w:rsidRPr="00774BAE" w:rsidRDefault="009405B1">
            <w:r w:rsidRPr="00774BAE">
              <w:t>Pasirinkus atidaromas įvedimo laukas “Projekto aplanko pavadinimas” su galimybe įvesti reikšmę ir išsaugoti. Galimybė atšaukti aplanko sukūrimo veiksmą.</w:t>
            </w:r>
          </w:p>
        </w:tc>
      </w:tr>
      <w:tr w:rsidR="006757C7" w:rsidRPr="00774BAE" w14:paraId="746A4EFE" w14:textId="77777777" w:rsidTr="006757C7">
        <w:tc>
          <w:tcPr>
            <w:tcW w:w="0" w:type="auto"/>
          </w:tcPr>
          <w:p w14:paraId="719349D9" w14:textId="77777777" w:rsidR="006757C7" w:rsidRPr="00774BAE" w:rsidRDefault="009405B1">
            <w:r w:rsidRPr="00774BAE">
              <w:t>16</w:t>
            </w:r>
          </w:p>
        </w:tc>
        <w:tc>
          <w:tcPr>
            <w:tcW w:w="0" w:type="auto"/>
            <w:vMerge w:val="restart"/>
          </w:tcPr>
          <w:p w14:paraId="3A84FF52" w14:textId="77777777" w:rsidR="006757C7" w:rsidRPr="00774BAE" w:rsidRDefault="009405B1">
            <w:r w:rsidRPr="00774BAE">
              <w:t>Veiksmai (funkcijos)</w:t>
            </w:r>
          </w:p>
        </w:tc>
        <w:tc>
          <w:tcPr>
            <w:tcW w:w="0" w:type="auto"/>
          </w:tcPr>
          <w:p w14:paraId="1B43BF70" w14:textId="77777777" w:rsidR="006757C7" w:rsidRPr="00774BAE" w:rsidRDefault="009405B1">
            <w:r w:rsidRPr="00774BAE">
              <w:t>Atšaukti</w:t>
            </w:r>
          </w:p>
        </w:tc>
        <w:tc>
          <w:tcPr>
            <w:tcW w:w="0" w:type="auto"/>
          </w:tcPr>
          <w:p w14:paraId="1113EC94" w14:textId="77777777" w:rsidR="006757C7" w:rsidRPr="00774BAE" w:rsidRDefault="009405B1">
            <w:r w:rsidRPr="00774BAE">
              <w:t>Veiksmo mygtukas</w:t>
            </w:r>
          </w:p>
        </w:tc>
        <w:tc>
          <w:tcPr>
            <w:tcW w:w="0" w:type="auto"/>
          </w:tcPr>
          <w:p w14:paraId="4467A8C8" w14:textId="77777777" w:rsidR="006757C7" w:rsidRPr="00774BAE" w:rsidRDefault="009405B1">
            <w:r w:rsidRPr="00774BAE">
              <w:t>-</w:t>
            </w:r>
          </w:p>
        </w:tc>
        <w:tc>
          <w:tcPr>
            <w:tcW w:w="0" w:type="auto"/>
          </w:tcPr>
          <w:p w14:paraId="57C2D147" w14:textId="77777777" w:rsidR="006757C7" w:rsidRPr="00774BAE" w:rsidRDefault="009405B1">
            <w:r w:rsidRPr="00774BAE">
              <w:t>-</w:t>
            </w:r>
          </w:p>
        </w:tc>
        <w:tc>
          <w:tcPr>
            <w:tcW w:w="0" w:type="auto"/>
          </w:tcPr>
          <w:p w14:paraId="67E37BB7" w14:textId="77777777" w:rsidR="006757C7" w:rsidRPr="00774BAE" w:rsidRDefault="009405B1">
            <w:r w:rsidRPr="00774BAE">
              <w:t>Atlieka tik grįžimo veiksmą</w:t>
            </w:r>
          </w:p>
        </w:tc>
        <w:tc>
          <w:tcPr>
            <w:tcW w:w="0" w:type="auto"/>
          </w:tcPr>
          <w:p w14:paraId="1D0DFD0A" w14:textId="77777777" w:rsidR="006757C7" w:rsidRPr="00774BAE" w:rsidRDefault="009405B1">
            <w:r w:rsidRPr="00774BAE">
              <w:t>Nėra</w:t>
            </w:r>
          </w:p>
        </w:tc>
        <w:tc>
          <w:tcPr>
            <w:tcW w:w="0" w:type="auto"/>
          </w:tcPr>
          <w:p w14:paraId="3CB12F24" w14:textId="77777777" w:rsidR="006757C7" w:rsidRPr="00774BAE" w:rsidRDefault="009405B1">
            <w:r w:rsidRPr="00774BAE">
              <w:t>Grąžina į ankstesnį ekraną neišsaugant informacijos.</w:t>
            </w:r>
          </w:p>
        </w:tc>
      </w:tr>
      <w:tr w:rsidR="006757C7" w:rsidRPr="00774BAE" w14:paraId="48134BC8" w14:textId="77777777" w:rsidTr="006757C7">
        <w:tc>
          <w:tcPr>
            <w:tcW w:w="0" w:type="auto"/>
          </w:tcPr>
          <w:p w14:paraId="2D655B17" w14:textId="77777777" w:rsidR="006757C7" w:rsidRPr="00774BAE" w:rsidRDefault="009405B1">
            <w:r w:rsidRPr="00774BAE">
              <w:t>17</w:t>
            </w:r>
          </w:p>
        </w:tc>
        <w:tc>
          <w:tcPr>
            <w:tcW w:w="0" w:type="auto"/>
            <w:vMerge/>
          </w:tcPr>
          <w:p w14:paraId="24643BBA" w14:textId="77777777" w:rsidR="006757C7" w:rsidRPr="00774BAE" w:rsidRDefault="006757C7"/>
        </w:tc>
        <w:tc>
          <w:tcPr>
            <w:tcW w:w="0" w:type="auto"/>
          </w:tcPr>
          <w:p w14:paraId="34541527" w14:textId="77777777" w:rsidR="006757C7" w:rsidRPr="00774BAE" w:rsidRDefault="009405B1">
            <w:r w:rsidRPr="00774BAE">
              <w:t>Išsaugoti ir tęsti</w:t>
            </w:r>
          </w:p>
        </w:tc>
        <w:tc>
          <w:tcPr>
            <w:tcW w:w="0" w:type="auto"/>
          </w:tcPr>
          <w:p w14:paraId="18BC570E" w14:textId="77777777" w:rsidR="006757C7" w:rsidRPr="00774BAE" w:rsidRDefault="009405B1">
            <w:r w:rsidRPr="00774BAE">
              <w:t>Veiksmo mygtukas</w:t>
            </w:r>
          </w:p>
        </w:tc>
        <w:tc>
          <w:tcPr>
            <w:tcW w:w="0" w:type="auto"/>
          </w:tcPr>
          <w:p w14:paraId="0C647E6B" w14:textId="77777777" w:rsidR="006757C7" w:rsidRPr="00774BAE" w:rsidRDefault="009405B1">
            <w:r w:rsidRPr="00774BAE">
              <w:t>-</w:t>
            </w:r>
          </w:p>
        </w:tc>
        <w:tc>
          <w:tcPr>
            <w:tcW w:w="0" w:type="auto"/>
          </w:tcPr>
          <w:p w14:paraId="0652898B" w14:textId="77777777" w:rsidR="006757C7" w:rsidRPr="00774BAE" w:rsidRDefault="009405B1">
            <w:r w:rsidRPr="00774BAE">
              <w:t>-</w:t>
            </w:r>
          </w:p>
        </w:tc>
        <w:tc>
          <w:tcPr>
            <w:tcW w:w="0" w:type="auto"/>
          </w:tcPr>
          <w:p w14:paraId="27735597" w14:textId="77777777" w:rsidR="006757C7" w:rsidRPr="00774BAE" w:rsidRDefault="009405B1">
            <w:r w:rsidRPr="00774BAE">
              <w:t>Galimas tik kai visi privalomi laukai užpildyti</w:t>
            </w:r>
          </w:p>
        </w:tc>
        <w:tc>
          <w:tcPr>
            <w:tcW w:w="0" w:type="auto"/>
          </w:tcPr>
          <w:p w14:paraId="0EA74F42" w14:textId="77777777" w:rsidR="006757C7" w:rsidRPr="00774BAE" w:rsidRDefault="009405B1">
            <w:r w:rsidRPr="00774BAE">
              <w:t>Nėra</w:t>
            </w:r>
          </w:p>
        </w:tc>
        <w:tc>
          <w:tcPr>
            <w:tcW w:w="0" w:type="auto"/>
          </w:tcPr>
          <w:p w14:paraId="439862CE" w14:textId="77777777" w:rsidR="006757C7" w:rsidRPr="00774BAE" w:rsidRDefault="009405B1">
            <w:r w:rsidRPr="00774BAE">
              <w:t xml:space="preserve">Patvirtina ir sukuria naują teisės akto projektą. Nukreipiama į teisės akto projekto rengimo langą. Detaliau ekraninės formos aprašymas pateikiamas čia </w:t>
            </w:r>
            <w:hyperlink w:anchor="scroll-bookmark-92" w:history="1">
              <w:r w:rsidRPr="00774BAE">
                <w:rPr>
                  <w:rStyle w:val="Hipersaitas"/>
                </w:rPr>
                <w:t>Ekraninė forma "Pripažįstamo netekus galios projekto redagavimo aplinka "Pirmas langas" - antraštė ir viršutinis meniu"</w:t>
              </w:r>
            </w:hyperlink>
          </w:p>
        </w:tc>
      </w:tr>
      <w:tr w:rsidR="006757C7" w:rsidRPr="00774BAE" w14:paraId="6F4E6E60" w14:textId="77777777" w:rsidTr="006757C7">
        <w:tc>
          <w:tcPr>
            <w:tcW w:w="0" w:type="auto"/>
          </w:tcPr>
          <w:p w14:paraId="274F146B" w14:textId="77777777" w:rsidR="006757C7" w:rsidRPr="00774BAE" w:rsidRDefault="009405B1">
            <w:r w:rsidRPr="00774BAE">
              <w:t>18</w:t>
            </w:r>
          </w:p>
        </w:tc>
        <w:tc>
          <w:tcPr>
            <w:tcW w:w="0" w:type="auto"/>
            <w:vMerge/>
          </w:tcPr>
          <w:p w14:paraId="1FCF21C4" w14:textId="77777777" w:rsidR="006757C7" w:rsidRPr="00774BAE" w:rsidRDefault="006757C7"/>
        </w:tc>
        <w:tc>
          <w:tcPr>
            <w:tcW w:w="0" w:type="auto"/>
          </w:tcPr>
          <w:p w14:paraId="684F2E53" w14:textId="77777777" w:rsidR="006757C7" w:rsidRPr="00774BAE" w:rsidRDefault="009405B1">
            <w:r w:rsidRPr="00774BAE">
              <w:t>Išsaugoti</w:t>
            </w:r>
          </w:p>
        </w:tc>
        <w:tc>
          <w:tcPr>
            <w:tcW w:w="0" w:type="auto"/>
          </w:tcPr>
          <w:p w14:paraId="40B102FD" w14:textId="77777777" w:rsidR="006757C7" w:rsidRPr="00774BAE" w:rsidRDefault="009405B1">
            <w:r w:rsidRPr="00774BAE">
              <w:t>Veiksmo mygtukas</w:t>
            </w:r>
          </w:p>
        </w:tc>
        <w:tc>
          <w:tcPr>
            <w:tcW w:w="0" w:type="auto"/>
          </w:tcPr>
          <w:p w14:paraId="61CC7FC5" w14:textId="77777777" w:rsidR="006757C7" w:rsidRPr="00774BAE" w:rsidRDefault="009405B1">
            <w:r w:rsidRPr="00774BAE">
              <w:t>-</w:t>
            </w:r>
          </w:p>
        </w:tc>
        <w:tc>
          <w:tcPr>
            <w:tcW w:w="0" w:type="auto"/>
          </w:tcPr>
          <w:p w14:paraId="7D4E9CED" w14:textId="77777777" w:rsidR="006757C7" w:rsidRPr="00774BAE" w:rsidRDefault="009405B1">
            <w:r w:rsidRPr="00774BAE">
              <w:t>-</w:t>
            </w:r>
          </w:p>
        </w:tc>
        <w:tc>
          <w:tcPr>
            <w:tcW w:w="0" w:type="auto"/>
          </w:tcPr>
          <w:p w14:paraId="4BE733AC" w14:textId="77777777" w:rsidR="006757C7" w:rsidRPr="00774BAE" w:rsidRDefault="009405B1">
            <w:r w:rsidRPr="00774BAE">
              <w:t>Galimas tik kai visi privalomi laukai užpildyti</w:t>
            </w:r>
          </w:p>
        </w:tc>
        <w:tc>
          <w:tcPr>
            <w:tcW w:w="0" w:type="auto"/>
          </w:tcPr>
          <w:p w14:paraId="7FB625D2" w14:textId="77777777" w:rsidR="006757C7" w:rsidRPr="00774BAE" w:rsidRDefault="009405B1">
            <w:r w:rsidRPr="00774BAE">
              <w:t>Nėra</w:t>
            </w:r>
          </w:p>
        </w:tc>
        <w:tc>
          <w:tcPr>
            <w:tcW w:w="0" w:type="auto"/>
          </w:tcPr>
          <w:p w14:paraId="09D5EF6A" w14:textId="78D1DCAF" w:rsidR="006757C7" w:rsidRPr="00774BAE" w:rsidRDefault="009405B1" w:rsidP="00AD68E1">
            <w:r w:rsidRPr="00774BAE">
              <w:t xml:space="preserve">Patvirtina ir sukuria naują teisės akto projektą. Nukreipiama į “Mano teisės aktų projektai” sąrašą, žr. </w:t>
            </w:r>
            <w:r>
              <w:fldChar w:fldCharType="begin"/>
            </w:r>
            <w:r>
              <w:instrText>HYPERLINK \l "scroll-bookmark-53"</w:instrText>
            </w:r>
            <w:r>
              <w:fldChar w:fldCharType="separate"/>
            </w:r>
            <w:r w:rsidRPr="00774BAE">
              <w:rPr>
                <w:rStyle w:val="Hipersaitas"/>
              </w:rPr>
              <w:t>Ekraninė forma "</w:t>
            </w:r>
            <w:r w:rsidR="00AD68E1">
              <w:rPr>
                <w:rStyle w:val="Hipersaitas"/>
              </w:rPr>
              <w:t xml:space="preserve">TAP </w:t>
            </w:r>
            <w:proofErr w:type="spellStart"/>
            <w:r w:rsidR="00AD68E1">
              <w:rPr>
                <w:rStyle w:val="Hipersaitas"/>
              </w:rPr>
              <w:t>r</w:t>
            </w:r>
            <w:r w:rsidRPr="00774BAE">
              <w:rPr>
                <w:rStyle w:val="Hipersaitas"/>
              </w:rPr>
              <w:t>engyklė</w:t>
            </w:r>
            <w:proofErr w:type="spellEnd"/>
            <w:r w:rsidRPr="00774BAE">
              <w:rPr>
                <w:rStyle w:val="Hipersaitas"/>
              </w:rPr>
              <w:t xml:space="preserve"> - Mano teisės aktų projektai"</w:t>
            </w:r>
            <w:r>
              <w:fldChar w:fldCharType="end"/>
            </w:r>
          </w:p>
        </w:tc>
      </w:tr>
    </w:tbl>
    <w:p w14:paraId="2EED53E9" w14:textId="77777777" w:rsidR="006757C7" w:rsidRPr="00774BAE" w:rsidRDefault="009405B1">
      <w:pPr>
        <w:sectPr w:rsidR="006757C7" w:rsidRPr="00774BAE" w:rsidSect="008B1C6A">
          <w:headerReference w:type="default" r:id="rId97"/>
          <w:footerReference w:type="even" r:id="rId98"/>
          <w:footerReference w:type="default" r:id="rId99"/>
          <w:pgSz w:w="16838" w:h="11899" w:orient="landscape"/>
          <w:pgMar w:top="1440" w:right="1701" w:bottom="1440" w:left="1701" w:header="709" w:footer="709" w:gutter="0"/>
          <w:cols w:space="708"/>
          <w:docGrid w:linePitch="360"/>
        </w:sectPr>
      </w:pPr>
      <w:r w:rsidRPr="00774BAE">
        <w:br w:type="page"/>
      </w:r>
    </w:p>
    <w:p w14:paraId="61B8CF02" w14:textId="4D964A58" w:rsidR="006757C7" w:rsidRPr="00774BAE" w:rsidRDefault="009405B1">
      <w:pPr>
        <w:pStyle w:val="Antrat3"/>
      </w:pPr>
      <w:bookmarkStart w:id="153" w:name="scroll-bookmark-195"/>
      <w:bookmarkStart w:id="154" w:name="scroll-bookmark-60"/>
      <w:bookmarkStart w:id="155" w:name="_Toc227775687"/>
      <w:bookmarkEnd w:id="153"/>
      <w:r w:rsidRPr="7BF5507A">
        <w:rPr>
          <w:lang w:val="lt-LT"/>
        </w:rPr>
        <w:t>Ekraninė forma "</w:t>
      </w:r>
      <w:r w:rsidR="00AD68E1">
        <w:rPr>
          <w:lang w:val="lt-LT"/>
        </w:rPr>
        <w:t xml:space="preserve">TAP </w:t>
      </w:r>
      <w:proofErr w:type="spellStart"/>
      <w:r w:rsidR="00AD68E1">
        <w:rPr>
          <w:lang w:val="lt-LT"/>
        </w:rPr>
        <w:t>r</w:t>
      </w:r>
      <w:r w:rsidRPr="7BF5507A">
        <w:rPr>
          <w:lang w:val="lt-LT"/>
        </w:rPr>
        <w:t>engyklė</w:t>
      </w:r>
      <w:proofErr w:type="spellEnd"/>
      <w:r w:rsidRPr="7BF5507A">
        <w:rPr>
          <w:lang w:val="lt-LT"/>
        </w:rPr>
        <w:t xml:space="preserve"> - Keičiamo projekto redagavimo aplinka "Pirmas langas" - antraštė ir viršutinis meniu"</w:t>
      </w:r>
      <w:bookmarkEnd w:id="154"/>
      <w:bookmarkEnd w:id="155"/>
    </w:p>
    <w:p w14:paraId="09EA76DE" w14:textId="77777777" w:rsidR="006757C7" w:rsidRPr="00774BAE" w:rsidRDefault="009405B1">
      <w:pPr>
        <w:pStyle w:val="Antrat4"/>
      </w:pPr>
      <w:bookmarkStart w:id="156" w:name="scroll-bookmark-196"/>
      <w:bookmarkStart w:id="157" w:name="scroll-bookmark-197"/>
      <w:bookmarkEnd w:id="156"/>
      <w:proofErr w:type="spellStart"/>
      <w:r w:rsidRPr="00774BAE">
        <w:t>Bendra</w:t>
      </w:r>
      <w:proofErr w:type="spellEnd"/>
      <w:r w:rsidRPr="00774BAE">
        <w:t xml:space="preserve"> </w:t>
      </w:r>
      <w:proofErr w:type="spellStart"/>
      <w:r w:rsidRPr="00774BAE">
        <w:t>informacija</w:t>
      </w:r>
      <w:bookmarkEnd w:id="157"/>
      <w:proofErr w:type="spellEnd"/>
    </w:p>
    <w:tbl>
      <w:tblPr>
        <w:tblStyle w:val="ScrollTableNormal"/>
        <w:tblW w:w="5000" w:type="pct"/>
        <w:tblLook w:val="0080" w:firstRow="0" w:lastRow="0" w:firstColumn="1" w:lastColumn="0" w:noHBand="0" w:noVBand="0"/>
      </w:tblPr>
      <w:tblGrid>
        <w:gridCol w:w="4438"/>
        <w:gridCol w:w="4049"/>
      </w:tblGrid>
      <w:tr w:rsidR="006757C7" w:rsidRPr="00774BAE" w14:paraId="7F531C87"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16C29090" w14:textId="77777777" w:rsidR="006757C7" w:rsidRPr="00774BAE" w:rsidRDefault="009405B1">
            <w:r w:rsidRPr="00774BAE">
              <w:t>Komponentas</w:t>
            </w:r>
          </w:p>
        </w:tc>
        <w:tc>
          <w:tcPr>
            <w:tcW w:w="0" w:type="auto"/>
          </w:tcPr>
          <w:p w14:paraId="413091B8" w14:textId="0FEA88D4" w:rsidR="006757C7" w:rsidRPr="00774BAE" w:rsidRDefault="00AD68E1" w:rsidP="00AD68E1">
            <w:pPr>
              <w:cnfStyle w:val="000000000000" w:firstRow="0" w:lastRow="0" w:firstColumn="0" w:lastColumn="0" w:oddVBand="0" w:evenVBand="0" w:oddHBand="0" w:evenHBand="0" w:firstRowFirstColumn="0" w:firstRowLastColumn="0" w:lastRowFirstColumn="0" w:lastRowLastColumn="0"/>
            </w:pPr>
            <w:r w:rsidRPr="00774BAE">
              <w:t>TA</w:t>
            </w:r>
            <w:r>
              <w:t>P</w:t>
            </w:r>
            <w:r w:rsidRPr="00774BAE">
              <w:t xml:space="preserve"> </w:t>
            </w:r>
            <w:proofErr w:type="spellStart"/>
            <w:r w:rsidR="009405B1" w:rsidRPr="00774BAE">
              <w:t>rengyklė</w:t>
            </w:r>
            <w:proofErr w:type="spellEnd"/>
          </w:p>
        </w:tc>
      </w:tr>
      <w:tr w:rsidR="006757C7" w:rsidRPr="00774BAE" w14:paraId="1B6E5BBA"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327A5B55" w14:textId="77777777" w:rsidR="006757C7" w:rsidRPr="00774BAE" w:rsidRDefault="009405B1">
            <w:r w:rsidRPr="00774BAE">
              <w:t>Modulis</w:t>
            </w:r>
          </w:p>
        </w:tc>
        <w:tc>
          <w:tcPr>
            <w:tcW w:w="0" w:type="auto"/>
          </w:tcPr>
          <w:p w14:paraId="1B0EA220" w14:textId="77777777" w:rsidR="006757C7" w:rsidRPr="00774BAE" w:rsidRDefault="009405B1">
            <w:pPr>
              <w:cnfStyle w:val="000000000000" w:firstRow="0" w:lastRow="0" w:firstColumn="0" w:lastColumn="0" w:oddVBand="0" w:evenVBand="0" w:oddHBand="0" w:evenHBand="0" w:firstRowFirstColumn="0" w:firstRowLastColumn="0" w:lastRowFirstColumn="0" w:lastRowLastColumn="0"/>
            </w:pPr>
            <w:r w:rsidRPr="00774BAE">
              <w:t>TAP ir TA rengimo ir tvarkymo modulis</w:t>
            </w:r>
          </w:p>
        </w:tc>
      </w:tr>
      <w:tr w:rsidR="006757C7" w:rsidRPr="00774BAE" w14:paraId="58572144"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7381F4D6" w14:textId="10D84D4A" w:rsidR="006757C7" w:rsidRPr="00774BAE" w:rsidRDefault="00B85FC5">
            <w:r>
              <w:t xml:space="preserve">Pamatinės TAIS atnaujinimo </w:t>
            </w:r>
            <w:r w:rsidRPr="00774BAE">
              <w:t>TS skyrius</w:t>
            </w:r>
          </w:p>
        </w:tc>
        <w:tc>
          <w:tcPr>
            <w:tcW w:w="0" w:type="auto"/>
          </w:tcPr>
          <w:p w14:paraId="5B9AAFCD" w14:textId="77777777" w:rsidR="006757C7" w:rsidRPr="00774BAE" w:rsidRDefault="009405B1">
            <w:pPr>
              <w:cnfStyle w:val="000000000000" w:firstRow="0" w:lastRow="0" w:firstColumn="0" w:lastColumn="0" w:oddVBand="0" w:evenVBand="0" w:oddHBand="0" w:evenHBand="0" w:firstRowFirstColumn="0" w:firstRowLastColumn="0" w:lastRowFirstColumn="0" w:lastRowLastColumn="0"/>
            </w:pPr>
            <w:r w:rsidRPr="00774BAE">
              <w:t>TS 2.4</w:t>
            </w:r>
          </w:p>
        </w:tc>
      </w:tr>
    </w:tbl>
    <w:p w14:paraId="0EB3830E" w14:textId="77777777" w:rsidR="006757C7" w:rsidRPr="00774BAE" w:rsidRDefault="009405B1">
      <w:pPr>
        <w:pStyle w:val="Antrat4"/>
      </w:pPr>
      <w:bookmarkStart w:id="158" w:name="scroll-bookmark-198"/>
      <w:bookmarkStart w:id="159" w:name="scroll-bookmark-199"/>
      <w:bookmarkEnd w:id="158"/>
      <w:proofErr w:type="spellStart"/>
      <w:r w:rsidRPr="00774BAE">
        <w:t>Sprendimo</w:t>
      </w:r>
      <w:proofErr w:type="spellEnd"/>
      <w:r w:rsidRPr="00774BAE">
        <w:t xml:space="preserve"> </w:t>
      </w:r>
      <w:proofErr w:type="spellStart"/>
      <w:r w:rsidRPr="00774BAE">
        <w:t>aprašymas</w:t>
      </w:r>
      <w:bookmarkEnd w:id="159"/>
      <w:proofErr w:type="spellEnd"/>
    </w:p>
    <w:p w14:paraId="17B75C26" w14:textId="77777777" w:rsidR="006757C7" w:rsidRPr="00774BAE" w:rsidRDefault="009405B1">
      <w:pPr>
        <w:pStyle w:val="Antrat5"/>
      </w:pPr>
      <w:bookmarkStart w:id="160" w:name="scroll-bookmark-200"/>
      <w:bookmarkStart w:id="161" w:name="scroll-bookmark-201"/>
      <w:bookmarkEnd w:id="160"/>
      <w:proofErr w:type="spellStart"/>
      <w:r w:rsidRPr="00774BAE">
        <w:t>Susiję</w:t>
      </w:r>
      <w:proofErr w:type="spellEnd"/>
      <w:r w:rsidRPr="00774BAE">
        <w:t xml:space="preserve"> </w:t>
      </w:r>
      <w:proofErr w:type="spellStart"/>
      <w:r w:rsidRPr="00774BAE">
        <w:t>procesai</w:t>
      </w:r>
      <w:bookmarkEnd w:id="161"/>
      <w:proofErr w:type="spellEnd"/>
    </w:p>
    <w:p w14:paraId="7056C9C9" w14:textId="44F51B49" w:rsidR="006757C7" w:rsidRPr="00774BAE" w:rsidRDefault="009405B1">
      <w:hyperlink w:anchor="scroll-bookmark-43" w:history="1">
        <w:r w:rsidRPr="00774BAE">
          <w:rPr>
            <w:rStyle w:val="Hipersaitas"/>
          </w:rPr>
          <w:t xml:space="preserve">Bendras procesas BP_1 „TAP rengimas </w:t>
        </w:r>
        <w:r w:rsidR="00AD68E1">
          <w:rPr>
            <w:rStyle w:val="Hipersaitas"/>
          </w:rPr>
          <w:t xml:space="preserve">TAP </w:t>
        </w:r>
        <w:proofErr w:type="spellStart"/>
        <w:r w:rsidRPr="00774BAE">
          <w:rPr>
            <w:rStyle w:val="Hipersaitas"/>
          </w:rPr>
          <w:t>rengyklėje</w:t>
        </w:r>
        <w:proofErr w:type="spellEnd"/>
        <w:r w:rsidRPr="00774BAE">
          <w:rPr>
            <w:rStyle w:val="Hipersaitas"/>
          </w:rPr>
          <w:t>“</w:t>
        </w:r>
      </w:hyperlink>
    </w:p>
    <w:p w14:paraId="4C8815C3" w14:textId="77777777" w:rsidR="006757C7" w:rsidRPr="00774BAE" w:rsidRDefault="009405B1">
      <w:r w:rsidRPr="00774BAE">
        <w:t>Kiti susiję procesai:</w:t>
      </w:r>
    </w:p>
    <w:p w14:paraId="1BB7A97E" w14:textId="77777777" w:rsidR="006757C7" w:rsidRPr="00774BAE" w:rsidRDefault="009405B1">
      <w:hyperlink w:anchor="scroll-bookmark-44" w:history="1">
        <w:r w:rsidRPr="00774BAE">
          <w:rPr>
            <w:rStyle w:val="Hipersaitas"/>
          </w:rPr>
          <w:t>Procesas PP1 „TAP rengimas (ministerija, kitos įstaigos ir savivaldybės)“</w:t>
        </w:r>
      </w:hyperlink>
    </w:p>
    <w:p w14:paraId="6FEDFD78" w14:textId="77777777" w:rsidR="006757C7" w:rsidRPr="00774BAE" w:rsidRDefault="009405B1">
      <w:hyperlink w:anchor="scroll-bookmark-45" w:history="1">
        <w:r w:rsidRPr="00774BAE">
          <w:rPr>
            <w:rStyle w:val="Hipersaitas"/>
          </w:rPr>
          <w:t>Procesas PP2 „TAP rengimas (Vyriausybė)“</w:t>
        </w:r>
      </w:hyperlink>
    </w:p>
    <w:p w14:paraId="1821D55D" w14:textId="77777777" w:rsidR="006757C7" w:rsidRPr="00774BAE" w:rsidRDefault="009405B1">
      <w:hyperlink w:anchor="scroll-bookmark-46" w:history="1">
        <w:r w:rsidRPr="00774BAE">
          <w:rPr>
            <w:rStyle w:val="Hipersaitas"/>
          </w:rPr>
          <w:t>Procesas PP3 „TAP rengimas (Seime)“</w:t>
        </w:r>
      </w:hyperlink>
    </w:p>
    <w:p w14:paraId="6503127F" w14:textId="77777777" w:rsidR="006757C7" w:rsidRPr="00774BAE" w:rsidRDefault="009405B1">
      <w:hyperlink w:anchor="scroll-bookmark-47" w:history="1">
        <w:r w:rsidRPr="00774BAE">
          <w:rPr>
            <w:rStyle w:val="Hipersaitas"/>
          </w:rPr>
          <w:t>Procesas PP4 „TAP rengimas (Prezidentūra)“</w:t>
        </w:r>
      </w:hyperlink>
    </w:p>
    <w:p w14:paraId="41E97771" w14:textId="77777777" w:rsidR="006757C7" w:rsidRPr="00774BAE" w:rsidRDefault="009405B1">
      <w:pPr>
        <w:pStyle w:val="Antrat5"/>
      </w:pPr>
      <w:bookmarkStart w:id="162" w:name="scroll-bookmark-202"/>
      <w:bookmarkStart w:id="163" w:name="scroll-bookmark-203"/>
      <w:bookmarkEnd w:id="162"/>
      <w:proofErr w:type="spellStart"/>
      <w:r w:rsidRPr="00774BAE">
        <w:t>Keičiamo</w:t>
      </w:r>
      <w:proofErr w:type="spellEnd"/>
      <w:r w:rsidRPr="00774BAE">
        <w:t xml:space="preserve"> </w:t>
      </w:r>
      <w:proofErr w:type="spellStart"/>
      <w:r w:rsidRPr="00774BAE">
        <w:t>teisės</w:t>
      </w:r>
      <w:proofErr w:type="spellEnd"/>
      <w:r w:rsidRPr="00774BAE">
        <w:t xml:space="preserve"> </w:t>
      </w:r>
      <w:proofErr w:type="spellStart"/>
      <w:r w:rsidRPr="00774BAE">
        <w:t>akto</w:t>
      </w:r>
      <w:proofErr w:type="spellEnd"/>
      <w:r w:rsidRPr="00774BAE">
        <w:t xml:space="preserve"> </w:t>
      </w:r>
      <w:proofErr w:type="spellStart"/>
      <w:r w:rsidRPr="00774BAE">
        <w:t>projekto</w:t>
      </w:r>
      <w:proofErr w:type="spellEnd"/>
      <w:r w:rsidRPr="00774BAE">
        <w:t xml:space="preserve"> </w:t>
      </w:r>
      <w:proofErr w:type="spellStart"/>
      <w:r w:rsidRPr="00774BAE">
        <w:t>rengimo</w:t>
      </w:r>
      <w:proofErr w:type="spellEnd"/>
      <w:r w:rsidRPr="00774BAE">
        <w:t xml:space="preserve"> </w:t>
      </w:r>
      <w:proofErr w:type="spellStart"/>
      <w:r w:rsidRPr="00774BAE">
        <w:t>aplinkos</w:t>
      </w:r>
      <w:proofErr w:type="spellEnd"/>
      <w:r w:rsidRPr="00774BAE">
        <w:t xml:space="preserve"> </w:t>
      </w:r>
      <w:proofErr w:type="spellStart"/>
      <w:r w:rsidRPr="00774BAE">
        <w:t>bendrosios</w:t>
      </w:r>
      <w:proofErr w:type="spellEnd"/>
      <w:r w:rsidRPr="00774BAE">
        <w:t xml:space="preserve"> </w:t>
      </w:r>
      <w:proofErr w:type="spellStart"/>
      <w:r w:rsidRPr="00774BAE">
        <w:t>funkcijos</w:t>
      </w:r>
      <w:proofErr w:type="spellEnd"/>
      <w:r w:rsidRPr="00774BAE">
        <w:t xml:space="preserve"> </w:t>
      </w:r>
      <w:bookmarkEnd w:id="163"/>
    </w:p>
    <w:p w14:paraId="3497F3B5" w14:textId="77777777" w:rsidR="006757C7" w:rsidRPr="00774BAE" w:rsidRDefault="009405B1">
      <w:r w:rsidRPr="00774BAE">
        <w:t>Keičiamo TAP rengimo aplinką sudaro 4 pagrindinio meniu dalys:</w:t>
      </w:r>
    </w:p>
    <w:p w14:paraId="446D2F6F" w14:textId="77777777" w:rsidR="006757C7" w:rsidRPr="00774BAE" w:rsidRDefault="009405B1">
      <w:pPr>
        <w:numPr>
          <w:ilvl w:val="0"/>
          <w:numId w:val="137"/>
        </w:numPr>
      </w:pPr>
      <w:r w:rsidRPr="00774BAE">
        <w:t>Projekto kortelė;</w:t>
      </w:r>
    </w:p>
    <w:p w14:paraId="2BC19682" w14:textId="77777777" w:rsidR="006757C7" w:rsidRPr="00774BAE" w:rsidRDefault="009405B1">
      <w:pPr>
        <w:numPr>
          <w:ilvl w:val="0"/>
          <w:numId w:val="137"/>
        </w:numPr>
      </w:pPr>
      <w:r w:rsidRPr="00774BAE">
        <w:t>Projektas;</w:t>
      </w:r>
    </w:p>
    <w:p w14:paraId="3CB7C342" w14:textId="5519CD2C" w:rsidR="006757C7" w:rsidRPr="00774BAE" w:rsidRDefault="009405B1">
      <w:pPr>
        <w:numPr>
          <w:ilvl w:val="0"/>
          <w:numId w:val="137"/>
        </w:numPr>
      </w:pPr>
      <w:r w:rsidRPr="00774BAE">
        <w:t xml:space="preserve">Redakcijos - galutinis meniu punkto pavadinimas turi būti suderintas su </w:t>
      </w:r>
      <w:r w:rsidR="00381037">
        <w:t>Pirkėju</w:t>
      </w:r>
      <w:r w:rsidRPr="00774BAE">
        <w:t xml:space="preserve"> (pvz. Keičiamas teisės aktas);</w:t>
      </w:r>
    </w:p>
    <w:p w14:paraId="70CA8022" w14:textId="77777777" w:rsidR="006757C7" w:rsidRPr="00774BAE" w:rsidRDefault="009405B1">
      <w:pPr>
        <w:numPr>
          <w:ilvl w:val="0"/>
          <w:numId w:val="137"/>
        </w:numPr>
      </w:pPr>
      <w:r w:rsidRPr="00774BAE">
        <w:t>Lydimieji dokumentai.</w:t>
      </w:r>
    </w:p>
    <w:p w14:paraId="23A28B4B" w14:textId="77777777" w:rsidR="006757C7" w:rsidRPr="00774BAE" w:rsidRDefault="009405B1">
      <w:r w:rsidRPr="00774BAE">
        <w:rPr>
          <w:b/>
        </w:rPr>
        <w:t xml:space="preserve">Keičiamo teisės akto projekto rengimo aplinkos “Pirmas langas” </w:t>
      </w:r>
      <w:r w:rsidRPr="00774BAE">
        <w:t xml:space="preserve">- kai pasirenkamas projekto įrašas iš “Mano teisės akto projektai” sąrašo (spaudžiama projekto aktyvi nuoroda peržiūrai) arba sukuriamas naujas projektas (pobūdis “Keičiamas”) pvz. “Žemės įstatymo keitimo projektas” ir spaudžiama “Sukurti ir tęsti” - </w:t>
      </w:r>
      <w:r w:rsidRPr="00774BAE">
        <w:rPr>
          <w:b/>
        </w:rPr>
        <w:t>rodomas pirmas keičiamo teisės akto projekto redagavimo aplinkos langas ir pasirinktas numatytas meniu “Redakcijos -&gt; “Redakcija (&lt;įsigaliojimo nuostatos reikšmė&gt;)”,</w:t>
      </w:r>
      <w:r w:rsidRPr="00774BAE">
        <w:t xml:space="preserve"> kur atvaizduojama sukurta pirmoji redakcija iš pasirinkto keičiamo teisės akto suvestinės redakcijos teksto redagavimo režimu (jeigu jau yra įvesta redakcijos (rengiamam teisės aktui) įsigaliojimo nuostata, pvz., Redakcija įsigalioja nuo 2025-12-01 datos, skirtuko pavadinimui suteikiama “</w:t>
      </w:r>
      <w:r w:rsidRPr="00774BAE">
        <w:rPr>
          <w:b/>
        </w:rPr>
        <w:t>Redakcija (nuo 2025-12-01)</w:t>
      </w:r>
      <w:r w:rsidRPr="00774BAE">
        <w:t>” reikšmė.</w:t>
      </w:r>
    </w:p>
    <w:p w14:paraId="2DC6884D" w14:textId="77777777" w:rsidR="006757C7" w:rsidRPr="00774BAE" w:rsidRDefault="009405B1">
      <w:pPr>
        <w:pStyle w:val="Antrat5"/>
      </w:pPr>
      <w:bookmarkStart w:id="164" w:name="scroll-bookmark-204"/>
      <w:bookmarkStart w:id="165" w:name="scroll-bookmark-205"/>
      <w:bookmarkEnd w:id="164"/>
      <w:proofErr w:type="spellStart"/>
      <w:r w:rsidRPr="00774BAE">
        <w:t>Ekraninė</w:t>
      </w:r>
      <w:proofErr w:type="spellEnd"/>
      <w:r w:rsidRPr="00774BAE">
        <w:t xml:space="preserve"> forma “</w:t>
      </w:r>
      <w:proofErr w:type="spellStart"/>
      <w:r w:rsidRPr="00774BAE">
        <w:t>Keičiamas</w:t>
      </w:r>
      <w:proofErr w:type="spellEnd"/>
      <w:r w:rsidRPr="00774BAE">
        <w:t xml:space="preserve"> </w:t>
      </w:r>
      <w:proofErr w:type="spellStart"/>
      <w:r w:rsidRPr="00774BAE">
        <w:t>teisės</w:t>
      </w:r>
      <w:proofErr w:type="spellEnd"/>
      <w:r w:rsidRPr="00774BAE">
        <w:t xml:space="preserve"> </w:t>
      </w:r>
      <w:proofErr w:type="spellStart"/>
      <w:r w:rsidRPr="00774BAE">
        <w:t>akto</w:t>
      </w:r>
      <w:proofErr w:type="spellEnd"/>
      <w:r w:rsidRPr="00774BAE">
        <w:t xml:space="preserve"> </w:t>
      </w:r>
      <w:proofErr w:type="spellStart"/>
      <w:r w:rsidRPr="00774BAE">
        <w:t>projekto</w:t>
      </w:r>
      <w:proofErr w:type="spellEnd"/>
      <w:r w:rsidRPr="00774BAE">
        <w:t xml:space="preserve"> </w:t>
      </w:r>
      <w:proofErr w:type="spellStart"/>
      <w:r w:rsidRPr="00774BAE">
        <w:t>redagavimo</w:t>
      </w:r>
      <w:proofErr w:type="spellEnd"/>
      <w:r w:rsidRPr="00774BAE">
        <w:t xml:space="preserve"> </w:t>
      </w:r>
      <w:proofErr w:type="spellStart"/>
      <w:r w:rsidRPr="00774BAE">
        <w:t>aplinka</w:t>
      </w:r>
      <w:proofErr w:type="spellEnd"/>
      <w:r w:rsidRPr="00774BAE">
        <w:t xml:space="preserve"> “</w:t>
      </w:r>
      <w:proofErr w:type="spellStart"/>
      <w:r w:rsidRPr="00774BAE">
        <w:t>Pirmas</w:t>
      </w:r>
      <w:proofErr w:type="spellEnd"/>
      <w:r w:rsidRPr="00774BAE">
        <w:t xml:space="preserve"> </w:t>
      </w:r>
      <w:proofErr w:type="spellStart"/>
      <w:r w:rsidRPr="00774BAE">
        <w:t>langas</w:t>
      </w:r>
      <w:proofErr w:type="spellEnd"/>
      <w:r w:rsidRPr="00774BAE">
        <w:t>” -</w:t>
      </w:r>
      <w:proofErr w:type="spellStart"/>
      <w:r w:rsidRPr="00774BAE">
        <w:t>antraštė</w:t>
      </w:r>
      <w:proofErr w:type="spellEnd"/>
      <w:r w:rsidRPr="00774BAE">
        <w:t xml:space="preserve"> </w:t>
      </w:r>
      <w:proofErr w:type="spellStart"/>
      <w:r w:rsidRPr="00774BAE">
        <w:t>ir</w:t>
      </w:r>
      <w:proofErr w:type="spellEnd"/>
      <w:r w:rsidRPr="00774BAE">
        <w:t xml:space="preserve"> </w:t>
      </w:r>
      <w:proofErr w:type="spellStart"/>
      <w:r w:rsidRPr="00774BAE">
        <w:t>viršutinis</w:t>
      </w:r>
      <w:proofErr w:type="spellEnd"/>
      <w:r w:rsidRPr="00774BAE">
        <w:t xml:space="preserve"> </w:t>
      </w:r>
      <w:proofErr w:type="spellStart"/>
      <w:r w:rsidRPr="00774BAE">
        <w:t>meniu</w:t>
      </w:r>
      <w:proofErr w:type="spellEnd"/>
      <w:r w:rsidRPr="00774BAE">
        <w:t>”</w:t>
      </w:r>
      <w:bookmarkEnd w:id="165"/>
    </w:p>
    <w:p w14:paraId="3467B376" w14:textId="77777777" w:rsidR="006757C7" w:rsidRPr="00774BAE" w:rsidRDefault="009405B1">
      <w:pPr>
        <w:jc w:val="center"/>
      </w:pPr>
      <w:r w:rsidRPr="00774BAE">
        <w:rPr>
          <w:noProof/>
          <w:lang w:eastAsia="lt-LT"/>
        </w:rPr>
        <w:drawing>
          <wp:inline distT="0" distB="0" distL="0" distR="0" wp14:anchorId="207ED5CE" wp14:editId="3CDCF449">
            <wp:extent cx="5395595" cy="1025267"/>
            <wp:effectExtent l="0" t="0" r="0" b="0"/>
            <wp:docPr id="100100" name="Picture 100100" descr="image-20260320-0900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0" name=""/>
                    <pic:cNvPicPr>
                      <a:picLocks noChangeAspect="1"/>
                    </pic:cNvPicPr>
                  </pic:nvPicPr>
                  <pic:blipFill>
                    <a:blip r:embed="rId100"/>
                    <a:stretch>
                      <a:fillRect/>
                    </a:stretch>
                  </pic:blipFill>
                  <pic:spPr>
                    <a:xfrm>
                      <a:off x="0" y="0"/>
                      <a:ext cx="5395595" cy="1025267"/>
                    </a:xfrm>
                    <a:prstGeom prst="rect">
                      <a:avLst/>
                    </a:prstGeom>
                  </pic:spPr>
                </pic:pic>
              </a:graphicData>
            </a:graphic>
          </wp:inline>
        </w:drawing>
      </w:r>
    </w:p>
    <w:p w14:paraId="095C8645" w14:textId="77777777" w:rsidR="006757C7" w:rsidRPr="00774BAE" w:rsidRDefault="006757C7"/>
    <w:p w14:paraId="3D97B4B9" w14:textId="77777777" w:rsidR="006757C7" w:rsidRPr="00774BAE" w:rsidRDefault="009405B1">
      <w:pPr>
        <w:sectPr w:rsidR="006757C7" w:rsidRPr="00774BAE" w:rsidSect="008B1C6A">
          <w:headerReference w:type="default" r:id="rId101"/>
          <w:footerReference w:type="even" r:id="rId102"/>
          <w:footerReference w:type="default" r:id="rId103"/>
          <w:pgSz w:w="11899" w:h="16838"/>
          <w:pgMar w:top="1440" w:right="1701" w:bottom="1440" w:left="1701" w:header="709" w:footer="709" w:gutter="0"/>
          <w:cols w:space="708"/>
          <w:docGrid w:linePitch="360"/>
        </w:sectPr>
      </w:pPr>
      <w:r w:rsidRPr="00774BAE">
        <w:br w:type="page"/>
      </w:r>
    </w:p>
    <w:p w14:paraId="7FFCE4C3" w14:textId="77777777" w:rsidR="006757C7" w:rsidRPr="00774BAE" w:rsidRDefault="009405B1">
      <w:pPr>
        <w:pStyle w:val="Antrat5"/>
      </w:pPr>
      <w:bookmarkStart w:id="166" w:name="scroll-bookmark-206"/>
      <w:bookmarkStart w:id="167" w:name="scroll-bookmark-207"/>
      <w:bookmarkEnd w:id="166"/>
      <w:proofErr w:type="spellStart"/>
      <w:r w:rsidRPr="00774BAE">
        <w:t>Ekraninės</w:t>
      </w:r>
      <w:proofErr w:type="spellEnd"/>
      <w:r w:rsidRPr="00774BAE">
        <w:t xml:space="preserve"> </w:t>
      </w:r>
      <w:proofErr w:type="spellStart"/>
      <w:r w:rsidRPr="00774BAE">
        <w:t>formos</w:t>
      </w:r>
      <w:proofErr w:type="spellEnd"/>
      <w:r w:rsidRPr="00774BAE">
        <w:t xml:space="preserve"> “</w:t>
      </w:r>
      <w:proofErr w:type="spellStart"/>
      <w:r w:rsidRPr="00774BAE">
        <w:t>Keičiamas</w:t>
      </w:r>
      <w:proofErr w:type="spellEnd"/>
      <w:r w:rsidRPr="00774BAE">
        <w:t xml:space="preserve"> </w:t>
      </w:r>
      <w:proofErr w:type="spellStart"/>
      <w:r w:rsidRPr="00774BAE">
        <w:t>teisės</w:t>
      </w:r>
      <w:proofErr w:type="spellEnd"/>
      <w:r w:rsidRPr="00774BAE">
        <w:t xml:space="preserve"> </w:t>
      </w:r>
      <w:proofErr w:type="spellStart"/>
      <w:r w:rsidRPr="00774BAE">
        <w:t>akto</w:t>
      </w:r>
      <w:proofErr w:type="spellEnd"/>
      <w:r w:rsidRPr="00774BAE">
        <w:t xml:space="preserve"> </w:t>
      </w:r>
      <w:proofErr w:type="spellStart"/>
      <w:r w:rsidRPr="00774BAE">
        <w:t>projekto</w:t>
      </w:r>
      <w:proofErr w:type="spellEnd"/>
      <w:r w:rsidRPr="00774BAE">
        <w:t xml:space="preserve"> </w:t>
      </w:r>
      <w:proofErr w:type="spellStart"/>
      <w:r w:rsidRPr="00774BAE">
        <w:t>redagavimo</w:t>
      </w:r>
      <w:proofErr w:type="spellEnd"/>
      <w:r w:rsidRPr="00774BAE">
        <w:t xml:space="preserve"> </w:t>
      </w:r>
      <w:proofErr w:type="spellStart"/>
      <w:r w:rsidRPr="00774BAE">
        <w:t>aplinka</w:t>
      </w:r>
      <w:proofErr w:type="spellEnd"/>
      <w:r w:rsidRPr="00774BAE">
        <w:t xml:space="preserve"> “</w:t>
      </w:r>
      <w:proofErr w:type="spellStart"/>
      <w:r w:rsidRPr="00774BAE">
        <w:t>Pirmas</w:t>
      </w:r>
      <w:proofErr w:type="spellEnd"/>
      <w:r w:rsidRPr="00774BAE">
        <w:t xml:space="preserve"> </w:t>
      </w:r>
      <w:proofErr w:type="spellStart"/>
      <w:r w:rsidRPr="00774BAE">
        <w:t>langas</w:t>
      </w:r>
      <w:proofErr w:type="spellEnd"/>
      <w:r w:rsidRPr="00774BAE">
        <w:t xml:space="preserve">” - </w:t>
      </w:r>
      <w:proofErr w:type="spellStart"/>
      <w:r w:rsidRPr="00774BAE">
        <w:t>antraštė</w:t>
      </w:r>
      <w:proofErr w:type="spellEnd"/>
      <w:r w:rsidRPr="00774BAE">
        <w:t xml:space="preserve"> </w:t>
      </w:r>
      <w:proofErr w:type="spellStart"/>
      <w:r w:rsidRPr="00774BAE">
        <w:t>ir</w:t>
      </w:r>
      <w:proofErr w:type="spellEnd"/>
      <w:r w:rsidRPr="00774BAE">
        <w:t xml:space="preserve"> </w:t>
      </w:r>
      <w:proofErr w:type="spellStart"/>
      <w:r w:rsidRPr="00774BAE">
        <w:t>viršutinio</w:t>
      </w:r>
      <w:proofErr w:type="spellEnd"/>
      <w:r w:rsidRPr="00774BAE">
        <w:t xml:space="preserve"> </w:t>
      </w:r>
      <w:proofErr w:type="spellStart"/>
      <w:r w:rsidRPr="00774BAE">
        <w:t>meniu</w:t>
      </w:r>
      <w:proofErr w:type="spellEnd"/>
      <w:r w:rsidRPr="00774BAE">
        <w:t xml:space="preserve">” </w:t>
      </w:r>
      <w:proofErr w:type="spellStart"/>
      <w:r w:rsidRPr="00774BAE">
        <w:t>aprašymas</w:t>
      </w:r>
      <w:bookmarkEnd w:id="167"/>
      <w:proofErr w:type="spellEnd"/>
    </w:p>
    <w:p w14:paraId="23E0F897" w14:textId="77777777" w:rsidR="006757C7" w:rsidRPr="00774BAE" w:rsidRDefault="009405B1">
      <w:r w:rsidRPr="00774BAE">
        <w:rPr>
          <w:b/>
        </w:rPr>
        <w:t>Prototipo nuoroda</w:t>
      </w:r>
      <w:r w:rsidRPr="00774BAE">
        <w:t xml:space="preserve">: </w:t>
      </w:r>
      <w:hyperlink r:id="rId104" w:history="1">
        <w:r w:rsidRPr="00774BAE">
          <w:rPr>
            <w:rStyle w:val="Hipersaitas"/>
          </w:rPr>
          <w:t>https://www.figma.com/proto/QTmK0fTVFWISsKRZ78aKXt/LR-Seimas---TAIS?node-id=4774-13658&amp;t=CQTXvxdTL2JYPrm6-1&amp;scaling=min-zoom&amp;content-scaling=fixed&amp;page-id=1087%3A1681&amp;starting-point-node-id=1446%3A6882&amp;show-proto-sidebar=1</w:t>
        </w:r>
      </w:hyperlink>
    </w:p>
    <w:tbl>
      <w:tblPr>
        <w:tblStyle w:val="ScrollTableNormal"/>
        <w:tblW w:w="5000" w:type="pct"/>
        <w:tblLook w:val="0000" w:firstRow="0" w:lastRow="0" w:firstColumn="0" w:lastColumn="0" w:noHBand="0" w:noVBand="0"/>
      </w:tblPr>
      <w:tblGrid>
        <w:gridCol w:w="283"/>
        <w:gridCol w:w="1250"/>
        <w:gridCol w:w="1731"/>
        <w:gridCol w:w="1248"/>
        <w:gridCol w:w="1128"/>
        <w:gridCol w:w="1003"/>
        <w:gridCol w:w="1441"/>
        <w:gridCol w:w="1300"/>
        <w:gridCol w:w="4042"/>
      </w:tblGrid>
      <w:tr w:rsidR="006757C7" w:rsidRPr="00774BAE" w14:paraId="56550337" w14:textId="77777777" w:rsidTr="006757C7">
        <w:tc>
          <w:tcPr>
            <w:tcW w:w="0" w:type="auto"/>
          </w:tcPr>
          <w:p w14:paraId="08AD7421" w14:textId="77777777" w:rsidR="006757C7" w:rsidRPr="00774BAE" w:rsidRDefault="009405B1">
            <w:r w:rsidRPr="00774BAE">
              <w:t>1</w:t>
            </w:r>
          </w:p>
        </w:tc>
        <w:tc>
          <w:tcPr>
            <w:tcW w:w="0" w:type="auto"/>
          </w:tcPr>
          <w:p w14:paraId="014CBD1B" w14:textId="77777777" w:rsidR="006757C7" w:rsidRPr="00774BAE" w:rsidRDefault="009405B1">
            <w:r w:rsidRPr="00774BAE">
              <w:rPr>
                <w:b/>
              </w:rPr>
              <w:t>Elementų grupė</w:t>
            </w:r>
          </w:p>
        </w:tc>
        <w:tc>
          <w:tcPr>
            <w:tcW w:w="0" w:type="auto"/>
          </w:tcPr>
          <w:p w14:paraId="77FF613D" w14:textId="77777777" w:rsidR="006757C7" w:rsidRPr="00774BAE" w:rsidRDefault="009405B1">
            <w:r w:rsidRPr="00774BAE">
              <w:rPr>
                <w:b/>
              </w:rPr>
              <w:t>Elementas</w:t>
            </w:r>
          </w:p>
        </w:tc>
        <w:tc>
          <w:tcPr>
            <w:tcW w:w="0" w:type="auto"/>
          </w:tcPr>
          <w:p w14:paraId="1B42565A" w14:textId="77777777" w:rsidR="006757C7" w:rsidRPr="00774BAE" w:rsidRDefault="009405B1">
            <w:r w:rsidRPr="00774BAE">
              <w:rPr>
                <w:b/>
              </w:rPr>
              <w:t>Tipas</w:t>
            </w:r>
          </w:p>
        </w:tc>
        <w:tc>
          <w:tcPr>
            <w:tcW w:w="0" w:type="auto"/>
          </w:tcPr>
          <w:p w14:paraId="5AF77D01" w14:textId="77777777" w:rsidR="006757C7" w:rsidRPr="00774BAE" w:rsidRDefault="009405B1">
            <w:r w:rsidRPr="00774BAE">
              <w:rPr>
                <w:b/>
              </w:rPr>
              <w:t>Privalomas</w:t>
            </w:r>
          </w:p>
        </w:tc>
        <w:tc>
          <w:tcPr>
            <w:tcW w:w="0" w:type="auto"/>
          </w:tcPr>
          <w:p w14:paraId="6383860C" w14:textId="77777777" w:rsidR="006757C7" w:rsidRPr="00774BAE" w:rsidRDefault="009405B1">
            <w:proofErr w:type="spellStart"/>
            <w:r w:rsidRPr="00774BAE">
              <w:rPr>
                <w:b/>
              </w:rPr>
              <w:t>Redaguo-jamas</w:t>
            </w:r>
            <w:proofErr w:type="spellEnd"/>
          </w:p>
        </w:tc>
        <w:tc>
          <w:tcPr>
            <w:tcW w:w="0" w:type="auto"/>
          </w:tcPr>
          <w:p w14:paraId="47BA6FC6" w14:textId="77777777" w:rsidR="006757C7" w:rsidRPr="00774BAE" w:rsidRDefault="009405B1">
            <w:r w:rsidRPr="00774BAE">
              <w:rPr>
                <w:b/>
              </w:rPr>
              <w:t>Ribojimas</w:t>
            </w:r>
          </w:p>
        </w:tc>
        <w:tc>
          <w:tcPr>
            <w:tcW w:w="0" w:type="auto"/>
          </w:tcPr>
          <w:p w14:paraId="565ECA9B" w14:textId="77777777" w:rsidR="006757C7" w:rsidRPr="00774BAE" w:rsidRDefault="009405B1">
            <w:r w:rsidRPr="00774BAE">
              <w:rPr>
                <w:b/>
              </w:rPr>
              <w:t>Pagalba</w:t>
            </w:r>
          </w:p>
        </w:tc>
        <w:tc>
          <w:tcPr>
            <w:tcW w:w="0" w:type="auto"/>
          </w:tcPr>
          <w:p w14:paraId="0D8F87AF" w14:textId="77777777" w:rsidR="006757C7" w:rsidRPr="00774BAE" w:rsidRDefault="009405B1">
            <w:r w:rsidRPr="00774BAE">
              <w:rPr>
                <w:b/>
              </w:rPr>
              <w:t>Aprašymas, kitos savybės</w:t>
            </w:r>
          </w:p>
        </w:tc>
      </w:tr>
      <w:tr w:rsidR="006757C7" w:rsidRPr="00774BAE" w14:paraId="5246D92B" w14:textId="77777777" w:rsidTr="006757C7">
        <w:tc>
          <w:tcPr>
            <w:tcW w:w="0" w:type="auto"/>
          </w:tcPr>
          <w:p w14:paraId="16692921" w14:textId="77777777" w:rsidR="006757C7" w:rsidRPr="00774BAE" w:rsidRDefault="009405B1">
            <w:r w:rsidRPr="00774BAE">
              <w:t>2</w:t>
            </w:r>
          </w:p>
        </w:tc>
        <w:tc>
          <w:tcPr>
            <w:tcW w:w="0" w:type="auto"/>
            <w:vMerge w:val="restart"/>
          </w:tcPr>
          <w:p w14:paraId="5B5B89CA" w14:textId="77777777" w:rsidR="006757C7" w:rsidRPr="00774BAE" w:rsidRDefault="009405B1">
            <w:r w:rsidRPr="00774BAE">
              <w:t>Viršutinis meniu (antraštės juosta)</w:t>
            </w:r>
          </w:p>
        </w:tc>
        <w:tc>
          <w:tcPr>
            <w:tcW w:w="0" w:type="auto"/>
          </w:tcPr>
          <w:p w14:paraId="61C1EA11" w14:textId="59E10127" w:rsidR="006757C7" w:rsidRPr="00774BAE" w:rsidRDefault="009405B1">
            <w:r w:rsidRPr="00774BAE">
              <w:t xml:space="preserve">TIS / </w:t>
            </w:r>
            <w:r w:rsidR="00663BE9">
              <w:t>TAP</w:t>
            </w:r>
            <w:r w:rsidRPr="00774BAE">
              <w:t xml:space="preserve"> </w:t>
            </w:r>
            <w:proofErr w:type="spellStart"/>
            <w:r w:rsidRPr="00774BAE">
              <w:t>rengyklė</w:t>
            </w:r>
            <w:proofErr w:type="spellEnd"/>
          </w:p>
        </w:tc>
        <w:tc>
          <w:tcPr>
            <w:tcW w:w="0" w:type="auto"/>
          </w:tcPr>
          <w:p w14:paraId="673D664A" w14:textId="77777777" w:rsidR="006757C7" w:rsidRPr="00774BAE" w:rsidRDefault="009405B1">
            <w:r w:rsidRPr="00774BAE">
              <w:t>Sistemos pavadinimas / logotipas</w:t>
            </w:r>
          </w:p>
        </w:tc>
        <w:tc>
          <w:tcPr>
            <w:tcW w:w="0" w:type="auto"/>
          </w:tcPr>
          <w:p w14:paraId="398A161A" w14:textId="77777777" w:rsidR="006757C7" w:rsidRPr="00774BAE" w:rsidRDefault="009405B1">
            <w:r w:rsidRPr="00774BAE">
              <w:t>-</w:t>
            </w:r>
          </w:p>
        </w:tc>
        <w:tc>
          <w:tcPr>
            <w:tcW w:w="0" w:type="auto"/>
          </w:tcPr>
          <w:p w14:paraId="017EA889" w14:textId="77777777" w:rsidR="006757C7" w:rsidRPr="00774BAE" w:rsidRDefault="009405B1">
            <w:r w:rsidRPr="00774BAE">
              <w:t>-</w:t>
            </w:r>
          </w:p>
        </w:tc>
        <w:tc>
          <w:tcPr>
            <w:tcW w:w="0" w:type="auto"/>
          </w:tcPr>
          <w:p w14:paraId="73142F03" w14:textId="77777777" w:rsidR="006757C7" w:rsidRPr="00774BAE" w:rsidRDefault="009405B1">
            <w:r w:rsidRPr="00774BAE">
              <w:t>–</w:t>
            </w:r>
          </w:p>
        </w:tc>
        <w:tc>
          <w:tcPr>
            <w:tcW w:w="0" w:type="auto"/>
          </w:tcPr>
          <w:p w14:paraId="685C7C7A" w14:textId="77777777" w:rsidR="006757C7" w:rsidRPr="00774BAE" w:rsidRDefault="009405B1">
            <w:r w:rsidRPr="00774BAE">
              <w:t>–</w:t>
            </w:r>
          </w:p>
        </w:tc>
        <w:tc>
          <w:tcPr>
            <w:tcW w:w="0" w:type="auto"/>
          </w:tcPr>
          <w:p w14:paraId="3F203966" w14:textId="77777777" w:rsidR="006757C7" w:rsidRPr="00774BAE" w:rsidRDefault="009405B1">
            <w:r w:rsidRPr="00774BAE">
              <w:t>Rodo sistemos pavadinimą ir logotipą.</w:t>
            </w:r>
          </w:p>
        </w:tc>
      </w:tr>
      <w:tr w:rsidR="006757C7" w:rsidRPr="00774BAE" w14:paraId="71E38F48" w14:textId="77777777" w:rsidTr="006757C7">
        <w:tc>
          <w:tcPr>
            <w:tcW w:w="0" w:type="auto"/>
          </w:tcPr>
          <w:p w14:paraId="03061BAB" w14:textId="77777777" w:rsidR="006757C7" w:rsidRPr="00774BAE" w:rsidRDefault="009405B1">
            <w:r w:rsidRPr="00774BAE">
              <w:t>3</w:t>
            </w:r>
          </w:p>
        </w:tc>
        <w:tc>
          <w:tcPr>
            <w:tcW w:w="0" w:type="auto"/>
            <w:vMerge/>
          </w:tcPr>
          <w:p w14:paraId="1C6028D2" w14:textId="77777777" w:rsidR="006757C7" w:rsidRPr="00774BAE" w:rsidRDefault="006757C7"/>
        </w:tc>
        <w:tc>
          <w:tcPr>
            <w:tcW w:w="0" w:type="auto"/>
          </w:tcPr>
          <w:p w14:paraId="300AAE86" w14:textId="77777777" w:rsidR="006757C7" w:rsidRPr="00774BAE" w:rsidRDefault="009405B1">
            <w:r w:rsidRPr="00774BAE">
              <w:t>TAIS</w:t>
            </w:r>
          </w:p>
        </w:tc>
        <w:tc>
          <w:tcPr>
            <w:tcW w:w="0" w:type="auto"/>
          </w:tcPr>
          <w:p w14:paraId="24D617EF" w14:textId="77777777" w:rsidR="006757C7" w:rsidRPr="00774BAE" w:rsidRDefault="009405B1">
            <w:r w:rsidRPr="00774BAE">
              <w:t>Sistemos perjungimo mygtukas</w:t>
            </w:r>
          </w:p>
        </w:tc>
        <w:tc>
          <w:tcPr>
            <w:tcW w:w="0" w:type="auto"/>
          </w:tcPr>
          <w:p w14:paraId="4460E9B7" w14:textId="77777777" w:rsidR="006757C7" w:rsidRPr="00774BAE" w:rsidRDefault="009405B1">
            <w:r w:rsidRPr="00774BAE">
              <w:t>-</w:t>
            </w:r>
          </w:p>
        </w:tc>
        <w:tc>
          <w:tcPr>
            <w:tcW w:w="0" w:type="auto"/>
          </w:tcPr>
          <w:p w14:paraId="54F2ECAB" w14:textId="77777777" w:rsidR="006757C7" w:rsidRPr="00774BAE" w:rsidRDefault="009405B1">
            <w:r w:rsidRPr="00774BAE">
              <w:t>-</w:t>
            </w:r>
          </w:p>
        </w:tc>
        <w:tc>
          <w:tcPr>
            <w:tcW w:w="0" w:type="auto"/>
          </w:tcPr>
          <w:p w14:paraId="066E3823" w14:textId="77777777" w:rsidR="006757C7" w:rsidRPr="00774BAE" w:rsidRDefault="009405B1">
            <w:r w:rsidRPr="00774BAE">
              <w:t>–</w:t>
            </w:r>
          </w:p>
        </w:tc>
        <w:tc>
          <w:tcPr>
            <w:tcW w:w="0" w:type="auto"/>
          </w:tcPr>
          <w:p w14:paraId="4D6C4C4A" w14:textId="77777777" w:rsidR="006757C7" w:rsidRPr="00774BAE" w:rsidRDefault="009405B1">
            <w:r w:rsidRPr="00774BAE">
              <w:t>–</w:t>
            </w:r>
          </w:p>
        </w:tc>
        <w:tc>
          <w:tcPr>
            <w:tcW w:w="0" w:type="auto"/>
          </w:tcPr>
          <w:p w14:paraId="4EB787DA" w14:textId="77777777" w:rsidR="006757C7" w:rsidRPr="00774BAE" w:rsidRDefault="009405B1">
            <w:r w:rsidRPr="00774BAE">
              <w:t>Naudotojui leidžia pereiti į TAIS sistemą.</w:t>
            </w:r>
          </w:p>
        </w:tc>
      </w:tr>
      <w:tr w:rsidR="006757C7" w:rsidRPr="00774BAE" w14:paraId="29EF7C5F" w14:textId="77777777" w:rsidTr="006757C7">
        <w:tc>
          <w:tcPr>
            <w:tcW w:w="0" w:type="auto"/>
          </w:tcPr>
          <w:p w14:paraId="41FCBC3C" w14:textId="77777777" w:rsidR="006757C7" w:rsidRPr="00774BAE" w:rsidRDefault="009405B1">
            <w:r w:rsidRPr="00774BAE">
              <w:t>4</w:t>
            </w:r>
          </w:p>
        </w:tc>
        <w:tc>
          <w:tcPr>
            <w:tcW w:w="0" w:type="auto"/>
            <w:vMerge/>
          </w:tcPr>
          <w:p w14:paraId="17CE2609" w14:textId="77777777" w:rsidR="006757C7" w:rsidRPr="00774BAE" w:rsidRDefault="006757C7"/>
        </w:tc>
        <w:tc>
          <w:tcPr>
            <w:tcW w:w="0" w:type="auto"/>
          </w:tcPr>
          <w:p w14:paraId="5A95F1BF" w14:textId="77777777" w:rsidR="006757C7" w:rsidRPr="00774BAE" w:rsidRDefault="009405B1">
            <w:r w:rsidRPr="00774BAE">
              <w:t>Profilio informacija</w:t>
            </w:r>
          </w:p>
        </w:tc>
        <w:tc>
          <w:tcPr>
            <w:tcW w:w="0" w:type="auto"/>
          </w:tcPr>
          <w:p w14:paraId="45681B5B" w14:textId="77777777" w:rsidR="006757C7" w:rsidRPr="00774BAE" w:rsidRDefault="009405B1">
            <w:r w:rsidRPr="00774BAE">
              <w:t>Naudotojo informacijos blokas</w:t>
            </w:r>
          </w:p>
        </w:tc>
        <w:tc>
          <w:tcPr>
            <w:tcW w:w="0" w:type="auto"/>
          </w:tcPr>
          <w:p w14:paraId="45EE4C46" w14:textId="77777777" w:rsidR="006757C7" w:rsidRPr="00774BAE" w:rsidRDefault="009405B1">
            <w:r w:rsidRPr="00774BAE">
              <w:t>-</w:t>
            </w:r>
          </w:p>
        </w:tc>
        <w:tc>
          <w:tcPr>
            <w:tcW w:w="0" w:type="auto"/>
          </w:tcPr>
          <w:p w14:paraId="61F0E794" w14:textId="77777777" w:rsidR="006757C7" w:rsidRPr="00774BAE" w:rsidRDefault="009405B1">
            <w:r w:rsidRPr="00774BAE">
              <w:t>-</w:t>
            </w:r>
          </w:p>
        </w:tc>
        <w:tc>
          <w:tcPr>
            <w:tcW w:w="0" w:type="auto"/>
          </w:tcPr>
          <w:p w14:paraId="71F103E9" w14:textId="77777777" w:rsidR="006757C7" w:rsidRPr="00774BAE" w:rsidRDefault="009405B1">
            <w:r w:rsidRPr="00774BAE">
              <w:t>Rodoma tik prisijungus naudotojui</w:t>
            </w:r>
          </w:p>
        </w:tc>
        <w:tc>
          <w:tcPr>
            <w:tcW w:w="0" w:type="auto"/>
          </w:tcPr>
          <w:p w14:paraId="462FF81B" w14:textId="77777777" w:rsidR="006757C7" w:rsidRPr="00774BAE" w:rsidRDefault="009405B1">
            <w:r w:rsidRPr="00774BAE">
              <w:t>Rodoma naudotojo ikona su vardo, pavardės pirmosiomis raidėmis.</w:t>
            </w:r>
          </w:p>
        </w:tc>
        <w:tc>
          <w:tcPr>
            <w:tcW w:w="0" w:type="auto"/>
          </w:tcPr>
          <w:p w14:paraId="394E0464" w14:textId="77777777" w:rsidR="006757C7" w:rsidRPr="00774BAE" w:rsidRDefault="009405B1">
            <w:r w:rsidRPr="00774BAE">
              <w:t>Rodomos prie sistemos prisijungusio (-</w:t>
            </w:r>
            <w:proofErr w:type="spellStart"/>
            <w:r w:rsidRPr="00774BAE">
              <w:t>ių</w:t>
            </w:r>
            <w:proofErr w:type="spellEnd"/>
            <w:r w:rsidRPr="00774BAE">
              <w:t>) naudotojo (-ų) vardo ir pavardės pirmosios raidės. Paspaudus ant naudotojo ikonos, pvz. “</w:t>
            </w:r>
            <w:r w:rsidRPr="00774BAE">
              <w:rPr>
                <w:noProof/>
                <w:lang w:eastAsia="lt-LT"/>
              </w:rPr>
              <w:drawing>
                <wp:inline distT="0" distB="0" distL="0" distR="0" wp14:anchorId="0394740F" wp14:editId="71350743">
                  <wp:extent cx="121708" cy="127000"/>
                  <wp:effectExtent l="0" t="0" r="0" b="0"/>
                  <wp:docPr id="100102" name="Picture 100102" descr="image-20251205-0650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2" name=""/>
                          <pic:cNvPicPr>
                            <a:picLocks noChangeAspect="1"/>
                          </pic:cNvPicPr>
                        </pic:nvPicPr>
                        <pic:blipFill>
                          <a:blip r:embed="rId105"/>
                          <a:stretch>
                            <a:fillRect/>
                          </a:stretch>
                        </pic:blipFill>
                        <pic:spPr>
                          <a:xfrm>
                            <a:off x="0" y="0"/>
                            <a:ext cx="121708" cy="127000"/>
                          </a:xfrm>
                          <a:prstGeom prst="rect">
                            <a:avLst/>
                          </a:prstGeom>
                        </pic:spPr>
                      </pic:pic>
                    </a:graphicData>
                  </a:graphic>
                </wp:inline>
              </w:drawing>
            </w:r>
            <w:r w:rsidRPr="00774BAE">
              <w:t>”, lange rodomas pilnas naudotojo vardas ir pavardė.</w:t>
            </w:r>
          </w:p>
          <w:p w14:paraId="010B4F57" w14:textId="77777777" w:rsidR="006757C7" w:rsidRPr="00774BAE" w:rsidRDefault="009405B1">
            <w:r w:rsidRPr="00774BAE">
              <w:t>Jeigu yra prie projekto prisijungę kiti bendraautoriai, rodom kitų naudotojų (vardas, pavardė) ikonos.</w:t>
            </w:r>
          </w:p>
        </w:tc>
      </w:tr>
      <w:tr w:rsidR="006757C7" w:rsidRPr="00774BAE" w14:paraId="04D4D7E4" w14:textId="77777777" w:rsidTr="006757C7">
        <w:tc>
          <w:tcPr>
            <w:tcW w:w="0" w:type="auto"/>
          </w:tcPr>
          <w:p w14:paraId="63831217" w14:textId="77777777" w:rsidR="006757C7" w:rsidRPr="00774BAE" w:rsidRDefault="009405B1">
            <w:r w:rsidRPr="00774BAE">
              <w:t>5</w:t>
            </w:r>
          </w:p>
        </w:tc>
        <w:tc>
          <w:tcPr>
            <w:tcW w:w="0" w:type="auto"/>
            <w:vMerge/>
          </w:tcPr>
          <w:p w14:paraId="3659EFEF" w14:textId="77777777" w:rsidR="006757C7" w:rsidRPr="00774BAE" w:rsidRDefault="006757C7"/>
        </w:tc>
        <w:tc>
          <w:tcPr>
            <w:tcW w:w="0" w:type="auto"/>
          </w:tcPr>
          <w:p w14:paraId="33567173" w14:textId="77777777" w:rsidR="006757C7" w:rsidRPr="00774BAE" w:rsidRDefault="009405B1">
            <w:r w:rsidRPr="00774BAE">
              <w:t>Bendradarbiavimo aplinka</w:t>
            </w:r>
          </w:p>
        </w:tc>
        <w:tc>
          <w:tcPr>
            <w:tcW w:w="0" w:type="auto"/>
          </w:tcPr>
          <w:p w14:paraId="164B2983" w14:textId="77777777" w:rsidR="006757C7" w:rsidRPr="00774BAE" w:rsidRDefault="009405B1">
            <w:r w:rsidRPr="00774BAE">
              <w:t>Antraštė</w:t>
            </w:r>
          </w:p>
        </w:tc>
        <w:tc>
          <w:tcPr>
            <w:tcW w:w="0" w:type="auto"/>
          </w:tcPr>
          <w:p w14:paraId="5C844D2C" w14:textId="77777777" w:rsidR="006757C7" w:rsidRPr="00774BAE" w:rsidRDefault="009405B1">
            <w:r w:rsidRPr="00774BAE">
              <w:t>-</w:t>
            </w:r>
          </w:p>
        </w:tc>
        <w:tc>
          <w:tcPr>
            <w:tcW w:w="0" w:type="auto"/>
          </w:tcPr>
          <w:p w14:paraId="5A916EDE" w14:textId="77777777" w:rsidR="006757C7" w:rsidRPr="00774BAE" w:rsidRDefault="009405B1">
            <w:r w:rsidRPr="00774BAE">
              <w:t>-</w:t>
            </w:r>
          </w:p>
        </w:tc>
        <w:tc>
          <w:tcPr>
            <w:tcW w:w="0" w:type="auto"/>
          </w:tcPr>
          <w:p w14:paraId="18572B58" w14:textId="77777777" w:rsidR="006757C7" w:rsidRPr="00774BAE" w:rsidRDefault="009405B1">
            <w:r w:rsidRPr="00774BAE">
              <w:t>–</w:t>
            </w:r>
          </w:p>
        </w:tc>
        <w:tc>
          <w:tcPr>
            <w:tcW w:w="0" w:type="auto"/>
          </w:tcPr>
          <w:p w14:paraId="632689A3" w14:textId="77777777" w:rsidR="006757C7" w:rsidRPr="00774BAE" w:rsidRDefault="009405B1">
            <w:r w:rsidRPr="00774BAE">
              <w:t>–</w:t>
            </w:r>
          </w:p>
        </w:tc>
        <w:tc>
          <w:tcPr>
            <w:tcW w:w="0" w:type="auto"/>
          </w:tcPr>
          <w:p w14:paraId="587B14AB" w14:textId="27F60BC9" w:rsidR="006757C7" w:rsidRPr="00774BAE" w:rsidRDefault="009405B1">
            <w:r w:rsidRPr="00774BAE">
              <w:t xml:space="preserve">Nurodo, kad naudotojas dirba </w:t>
            </w:r>
            <w:r w:rsidR="006003C2">
              <w:t>TAP rengykl</w:t>
            </w:r>
            <w:r w:rsidRPr="00774BAE">
              <w:t>ės bendradarbiavimo aplinkoje.</w:t>
            </w:r>
          </w:p>
        </w:tc>
      </w:tr>
      <w:tr w:rsidR="006757C7" w:rsidRPr="00774BAE" w14:paraId="32BBAFC9" w14:textId="77777777" w:rsidTr="006757C7">
        <w:tc>
          <w:tcPr>
            <w:tcW w:w="0" w:type="auto"/>
          </w:tcPr>
          <w:p w14:paraId="746AEB4A" w14:textId="77777777" w:rsidR="006757C7" w:rsidRPr="00774BAE" w:rsidRDefault="009405B1">
            <w:r w:rsidRPr="00774BAE">
              <w:t>6</w:t>
            </w:r>
          </w:p>
        </w:tc>
        <w:tc>
          <w:tcPr>
            <w:tcW w:w="0" w:type="auto"/>
            <w:vMerge w:val="restart"/>
          </w:tcPr>
          <w:p w14:paraId="44D16F31" w14:textId="77777777" w:rsidR="006757C7" w:rsidRPr="00774BAE" w:rsidRDefault="009405B1">
            <w:r w:rsidRPr="00774BAE">
              <w:t>Navigacijos elementų grupė</w:t>
            </w:r>
          </w:p>
        </w:tc>
        <w:tc>
          <w:tcPr>
            <w:tcW w:w="0" w:type="auto"/>
          </w:tcPr>
          <w:p w14:paraId="31A387A3" w14:textId="77777777" w:rsidR="006757C7" w:rsidRPr="00774BAE" w:rsidRDefault="009405B1">
            <w:r w:rsidRPr="00774BAE">
              <w:t>Ikona “</w:t>
            </w:r>
            <w:r w:rsidRPr="00774BAE">
              <w:rPr>
                <w:noProof/>
                <w:lang w:eastAsia="lt-LT"/>
              </w:rPr>
              <w:drawing>
                <wp:inline distT="0" distB="0" distL="0" distR="0" wp14:anchorId="1A648ECD" wp14:editId="1EC712E2">
                  <wp:extent cx="146538" cy="127000"/>
                  <wp:effectExtent l="0" t="0" r="0" b="0"/>
                  <wp:docPr id="100104" name="Picture 100104" descr="image-20251204-1425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4" name=""/>
                          <pic:cNvPicPr>
                            <a:picLocks noChangeAspect="1"/>
                          </pic:cNvPicPr>
                        </pic:nvPicPr>
                        <pic:blipFill>
                          <a:blip r:embed="rId106"/>
                          <a:stretch>
                            <a:fillRect/>
                          </a:stretch>
                        </pic:blipFill>
                        <pic:spPr>
                          <a:xfrm>
                            <a:off x="0" y="0"/>
                            <a:ext cx="146538" cy="127000"/>
                          </a:xfrm>
                          <a:prstGeom prst="rect">
                            <a:avLst/>
                          </a:prstGeom>
                        </pic:spPr>
                      </pic:pic>
                    </a:graphicData>
                  </a:graphic>
                </wp:inline>
              </w:drawing>
            </w:r>
            <w:r w:rsidRPr="00774BAE">
              <w:t>” - namukas</w:t>
            </w:r>
          </w:p>
        </w:tc>
        <w:tc>
          <w:tcPr>
            <w:tcW w:w="0" w:type="auto"/>
          </w:tcPr>
          <w:p w14:paraId="69975413" w14:textId="77777777" w:rsidR="006757C7" w:rsidRPr="00774BAE" w:rsidRDefault="009405B1">
            <w:r w:rsidRPr="00774BAE">
              <w:t>Navigacijos nuoroda</w:t>
            </w:r>
          </w:p>
        </w:tc>
        <w:tc>
          <w:tcPr>
            <w:tcW w:w="0" w:type="auto"/>
          </w:tcPr>
          <w:p w14:paraId="6D815143" w14:textId="77777777" w:rsidR="006757C7" w:rsidRPr="00774BAE" w:rsidRDefault="009405B1">
            <w:r w:rsidRPr="00774BAE">
              <w:t>-</w:t>
            </w:r>
          </w:p>
        </w:tc>
        <w:tc>
          <w:tcPr>
            <w:tcW w:w="0" w:type="auto"/>
          </w:tcPr>
          <w:p w14:paraId="15177AEB" w14:textId="77777777" w:rsidR="006757C7" w:rsidRPr="00774BAE" w:rsidRDefault="009405B1">
            <w:r w:rsidRPr="00774BAE">
              <w:t>-</w:t>
            </w:r>
          </w:p>
        </w:tc>
        <w:tc>
          <w:tcPr>
            <w:tcW w:w="0" w:type="auto"/>
          </w:tcPr>
          <w:p w14:paraId="40D33B59" w14:textId="77777777" w:rsidR="006757C7" w:rsidRPr="00774BAE" w:rsidRDefault="009405B1">
            <w:r w:rsidRPr="00774BAE">
              <w:t>–</w:t>
            </w:r>
          </w:p>
        </w:tc>
        <w:tc>
          <w:tcPr>
            <w:tcW w:w="0" w:type="auto"/>
          </w:tcPr>
          <w:p w14:paraId="0298A518" w14:textId="77777777" w:rsidR="006757C7" w:rsidRPr="00774BAE" w:rsidRDefault="009405B1">
            <w:r w:rsidRPr="00774BAE">
              <w:t>–</w:t>
            </w:r>
          </w:p>
        </w:tc>
        <w:tc>
          <w:tcPr>
            <w:tcW w:w="0" w:type="auto"/>
          </w:tcPr>
          <w:p w14:paraId="35024271" w14:textId="15C50626" w:rsidR="006757C7" w:rsidRPr="00774BAE" w:rsidRDefault="009405B1" w:rsidP="00AD68E1">
            <w:r w:rsidRPr="00774BAE">
              <w:t xml:space="preserve">Nukreipia į Pirmąjį </w:t>
            </w:r>
            <w:r w:rsidR="00AD68E1">
              <w:t>TAP r</w:t>
            </w:r>
            <w:r w:rsidRPr="00774BAE">
              <w:t xml:space="preserve">engyklės langą “Mano darbų sąrašas” </w:t>
            </w:r>
            <w:hyperlink w:anchor="scroll-bookmark-52" w:history="1">
              <w:r w:rsidRPr="00774BAE">
                <w:rPr>
                  <w:rStyle w:val="Hipersaitas"/>
                </w:rPr>
                <w:t>Ekraninė forma "</w:t>
              </w:r>
              <w:r w:rsidR="00AD68E1">
                <w:rPr>
                  <w:rStyle w:val="Hipersaitas"/>
                </w:rPr>
                <w:t xml:space="preserve">TAP </w:t>
              </w:r>
              <w:proofErr w:type="spellStart"/>
              <w:r w:rsidR="00AD68E1">
                <w:rPr>
                  <w:rStyle w:val="Hipersaitas"/>
                </w:rPr>
                <w:t>r</w:t>
              </w:r>
              <w:r w:rsidRPr="00774BAE">
                <w:rPr>
                  <w:rStyle w:val="Hipersaitas"/>
                </w:rPr>
                <w:t>engyklė</w:t>
              </w:r>
              <w:proofErr w:type="spellEnd"/>
              <w:r w:rsidRPr="00774BAE">
                <w:rPr>
                  <w:rStyle w:val="Hipersaitas"/>
                </w:rPr>
                <w:t xml:space="preserve"> - Pirmas langas"</w:t>
              </w:r>
            </w:hyperlink>
            <w:r w:rsidRPr="00774BAE">
              <w:t xml:space="preserve">. Plačiau navigacijos elementas aprašytas </w:t>
            </w:r>
            <w:hyperlink w:anchor="scroll-bookmark-126" w:history="1">
              <w:r w:rsidRPr="00774BAE">
                <w:rPr>
                  <w:rStyle w:val="Hipersaitas"/>
                </w:rPr>
                <w:t>Navigacijos kelio komponentas</w:t>
              </w:r>
            </w:hyperlink>
          </w:p>
        </w:tc>
      </w:tr>
      <w:tr w:rsidR="006757C7" w:rsidRPr="00774BAE" w14:paraId="0D7533BE" w14:textId="77777777" w:rsidTr="006757C7">
        <w:tc>
          <w:tcPr>
            <w:tcW w:w="0" w:type="auto"/>
          </w:tcPr>
          <w:p w14:paraId="65538E7B" w14:textId="77777777" w:rsidR="006757C7" w:rsidRPr="00774BAE" w:rsidRDefault="009405B1">
            <w:r w:rsidRPr="00774BAE">
              <w:t>7</w:t>
            </w:r>
          </w:p>
        </w:tc>
        <w:tc>
          <w:tcPr>
            <w:tcW w:w="0" w:type="auto"/>
            <w:vMerge/>
          </w:tcPr>
          <w:p w14:paraId="518DE411" w14:textId="77777777" w:rsidR="006757C7" w:rsidRPr="00774BAE" w:rsidRDefault="006757C7"/>
        </w:tc>
        <w:tc>
          <w:tcPr>
            <w:tcW w:w="0" w:type="auto"/>
          </w:tcPr>
          <w:p w14:paraId="4B7342C8" w14:textId="77777777" w:rsidR="006757C7" w:rsidRPr="00774BAE" w:rsidRDefault="009405B1">
            <w:r w:rsidRPr="00774BAE">
              <w:t>Mano teisės aktų projektai</w:t>
            </w:r>
          </w:p>
        </w:tc>
        <w:tc>
          <w:tcPr>
            <w:tcW w:w="0" w:type="auto"/>
          </w:tcPr>
          <w:p w14:paraId="1FD5CDFF" w14:textId="77777777" w:rsidR="006757C7" w:rsidRPr="00774BAE" w:rsidRDefault="009405B1">
            <w:r w:rsidRPr="00774BAE">
              <w:t>Navigacijos nuoroda</w:t>
            </w:r>
          </w:p>
        </w:tc>
        <w:tc>
          <w:tcPr>
            <w:tcW w:w="0" w:type="auto"/>
          </w:tcPr>
          <w:p w14:paraId="684C7338" w14:textId="77777777" w:rsidR="006757C7" w:rsidRPr="00774BAE" w:rsidRDefault="009405B1">
            <w:r w:rsidRPr="00774BAE">
              <w:t>-</w:t>
            </w:r>
          </w:p>
        </w:tc>
        <w:tc>
          <w:tcPr>
            <w:tcW w:w="0" w:type="auto"/>
          </w:tcPr>
          <w:p w14:paraId="57ED2567" w14:textId="77777777" w:rsidR="006757C7" w:rsidRPr="00774BAE" w:rsidRDefault="009405B1">
            <w:r w:rsidRPr="00774BAE">
              <w:t>-</w:t>
            </w:r>
          </w:p>
        </w:tc>
        <w:tc>
          <w:tcPr>
            <w:tcW w:w="0" w:type="auto"/>
          </w:tcPr>
          <w:p w14:paraId="3FC0B623" w14:textId="77777777" w:rsidR="006757C7" w:rsidRPr="00774BAE" w:rsidRDefault="009405B1">
            <w:r w:rsidRPr="00774BAE">
              <w:t>–</w:t>
            </w:r>
          </w:p>
        </w:tc>
        <w:tc>
          <w:tcPr>
            <w:tcW w:w="0" w:type="auto"/>
          </w:tcPr>
          <w:p w14:paraId="5F182EC2" w14:textId="77777777" w:rsidR="006757C7" w:rsidRPr="00774BAE" w:rsidRDefault="009405B1">
            <w:r w:rsidRPr="00774BAE">
              <w:t>–</w:t>
            </w:r>
          </w:p>
        </w:tc>
        <w:tc>
          <w:tcPr>
            <w:tcW w:w="0" w:type="auto"/>
          </w:tcPr>
          <w:p w14:paraId="3DC6C4B5" w14:textId="347C3077" w:rsidR="006757C7" w:rsidRPr="00774BAE" w:rsidRDefault="009405B1">
            <w:r w:rsidRPr="00774BAE">
              <w:t xml:space="preserve">Rodo kelią iš kurio </w:t>
            </w:r>
            <w:r w:rsidR="006003C2">
              <w:t>TAP rengykl</w:t>
            </w:r>
            <w:r w:rsidRPr="00774BAE">
              <w:t xml:space="preserve">ės meniu (sąrašo) naudotojas atsidarė projekto redagavimo aplinką. Elementas rodomas kaip nuoroda, kurią pasirinkus naudotojas nukreipiamas į atitinkamą </w:t>
            </w:r>
            <w:r w:rsidR="006003C2">
              <w:t>TAP rengykl</w:t>
            </w:r>
            <w:r w:rsidRPr="00774BAE">
              <w:t>ės lango vietą (meniu/ sąrašą).</w:t>
            </w:r>
          </w:p>
        </w:tc>
      </w:tr>
      <w:tr w:rsidR="006757C7" w:rsidRPr="00774BAE" w14:paraId="41399C77" w14:textId="77777777" w:rsidTr="006757C7">
        <w:tc>
          <w:tcPr>
            <w:tcW w:w="0" w:type="auto"/>
          </w:tcPr>
          <w:p w14:paraId="644EA749" w14:textId="77777777" w:rsidR="006757C7" w:rsidRPr="00774BAE" w:rsidRDefault="009405B1">
            <w:r w:rsidRPr="00774BAE">
              <w:t>8</w:t>
            </w:r>
          </w:p>
        </w:tc>
        <w:tc>
          <w:tcPr>
            <w:tcW w:w="0" w:type="auto"/>
            <w:vMerge/>
          </w:tcPr>
          <w:p w14:paraId="38747C41" w14:textId="77777777" w:rsidR="006757C7" w:rsidRPr="00774BAE" w:rsidRDefault="006757C7"/>
        </w:tc>
        <w:tc>
          <w:tcPr>
            <w:tcW w:w="0" w:type="auto"/>
          </w:tcPr>
          <w:p w14:paraId="67CF9032" w14:textId="77777777" w:rsidR="006757C7" w:rsidRPr="00774BAE" w:rsidRDefault="009405B1">
            <w:r w:rsidRPr="00774BAE">
              <w:t>Projekto darbinis pavadinimas</w:t>
            </w:r>
          </w:p>
        </w:tc>
        <w:tc>
          <w:tcPr>
            <w:tcW w:w="0" w:type="auto"/>
          </w:tcPr>
          <w:p w14:paraId="20DBAC0D" w14:textId="77777777" w:rsidR="006757C7" w:rsidRPr="00774BAE" w:rsidRDefault="009405B1">
            <w:r w:rsidRPr="00774BAE">
              <w:t>Antraštė, tekstas</w:t>
            </w:r>
          </w:p>
        </w:tc>
        <w:tc>
          <w:tcPr>
            <w:tcW w:w="0" w:type="auto"/>
          </w:tcPr>
          <w:p w14:paraId="2664390E" w14:textId="77777777" w:rsidR="006757C7" w:rsidRPr="00774BAE" w:rsidRDefault="009405B1">
            <w:r w:rsidRPr="00774BAE">
              <w:t>-</w:t>
            </w:r>
          </w:p>
        </w:tc>
        <w:tc>
          <w:tcPr>
            <w:tcW w:w="0" w:type="auto"/>
          </w:tcPr>
          <w:p w14:paraId="6DED88C1" w14:textId="77777777" w:rsidR="006757C7" w:rsidRPr="00774BAE" w:rsidRDefault="009405B1">
            <w:r w:rsidRPr="00774BAE">
              <w:t>-</w:t>
            </w:r>
          </w:p>
        </w:tc>
        <w:tc>
          <w:tcPr>
            <w:tcW w:w="0" w:type="auto"/>
          </w:tcPr>
          <w:p w14:paraId="4CA43692" w14:textId="77777777" w:rsidR="006757C7" w:rsidRPr="00774BAE" w:rsidRDefault="009405B1">
            <w:r w:rsidRPr="00774BAE">
              <w:t>–</w:t>
            </w:r>
          </w:p>
        </w:tc>
        <w:tc>
          <w:tcPr>
            <w:tcW w:w="0" w:type="auto"/>
          </w:tcPr>
          <w:p w14:paraId="52CE4C97" w14:textId="77777777" w:rsidR="006757C7" w:rsidRPr="00774BAE" w:rsidRDefault="009405B1">
            <w:r w:rsidRPr="00774BAE">
              <w:t>–</w:t>
            </w:r>
          </w:p>
        </w:tc>
        <w:tc>
          <w:tcPr>
            <w:tcW w:w="0" w:type="auto"/>
          </w:tcPr>
          <w:p w14:paraId="4F5D169E" w14:textId="77777777" w:rsidR="006757C7" w:rsidRPr="00774BAE" w:rsidRDefault="009405B1">
            <w:r w:rsidRPr="00774BAE">
              <w:t>Rodo šiuo metu redaguojamo teisės akto projekto darbinį pavadinimą.</w:t>
            </w:r>
          </w:p>
        </w:tc>
      </w:tr>
      <w:tr w:rsidR="006757C7" w:rsidRPr="00774BAE" w14:paraId="66199FC2" w14:textId="77777777" w:rsidTr="006757C7">
        <w:tc>
          <w:tcPr>
            <w:tcW w:w="0" w:type="auto"/>
          </w:tcPr>
          <w:p w14:paraId="5A345EBD" w14:textId="77777777" w:rsidR="006757C7" w:rsidRPr="00774BAE" w:rsidRDefault="009405B1">
            <w:r w:rsidRPr="00774BAE">
              <w:t>9</w:t>
            </w:r>
          </w:p>
        </w:tc>
        <w:tc>
          <w:tcPr>
            <w:tcW w:w="0" w:type="auto"/>
          </w:tcPr>
          <w:p w14:paraId="26236CE0" w14:textId="77777777" w:rsidR="006757C7" w:rsidRPr="00774BAE" w:rsidRDefault="009405B1">
            <w:r w:rsidRPr="00774BAE">
              <w:t>Puslapio pavadinimas</w:t>
            </w:r>
          </w:p>
        </w:tc>
        <w:tc>
          <w:tcPr>
            <w:tcW w:w="0" w:type="auto"/>
          </w:tcPr>
          <w:p w14:paraId="38149CA6" w14:textId="77777777" w:rsidR="006757C7" w:rsidRPr="00774BAE" w:rsidRDefault="009405B1">
            <w:r w:rsidRPr="00774BAE">
              <w:t>Žemės įstatymo keitimo projektas</w:t>
            </w:r>
          </w:p>
        </w:tc>
        <w:tc>
          <w:tcPr>
            <w:tcW w:w="0" w:type="auto"/>
          </w:tcPr>
          <w:p w14:paraId="09CA6CE4" w14:textId="77777777" w:rsidR="006757C7" w:rsidRPr="00774BAE" w:rsidRDefault="009405B1">
            <w:r w:rsidRPr="00774BAE">
              <w:t>Antraštė, tekstas</w:t>
            </w:r>
          </w:p>
        </w:tc>
        <w:tc>
          <w:tcPr>
            <w:tcW w:w="0" w:type="auto"/>
          </w:tcPr>
          <w:p w14:paraId="35C01F7A" w14:textId="77777777" w:rsidR="006757C7" w:rsidRPr="00774BAE" w:rsidRDefault="009405B1">
            <w:r w:rsidRPr="00774BAE">
              <w:t>Taip</w:t>
            </w:r>
          </w:p>
        </w:tc>
        <w:tc>
          <w:tcPr>
            <w:tcW w:w="0" w:type="auto"/>
          </w:tcPr>
          <w:p w14:paraId="26844B16" w14:textId="77777777" w:rsidR="006757C7" w:rsidRPr="00774BAE" w:rsidRDefault="009405B1">
            <w:r w:rsidRPr="00774BAE">
              <w:t>Taip</w:t>
            </w:r>
          </w:p>
        </w:tc>
        <w:tc>
          <w:tcPr>
            <w:tcW w:w="0" w:type="auto"/>
          </w:tcPr>
          <w:p w14:paraId="3C415493" w14:textId="77777777" w:rsidR="006757C7" w:rsidRPr="00774BAE" w:rsidRDefault="009405B1">
            <w:r w:rsidRPr="00774BAE">
              <w:t>-</w:t>
            </w:r>
          </w:p>
        </w:tc>
        <w:tc>
          <w:tcPr>
            <w:tcW w:w="0" w:type="auto"/>
          </w:tcPr>
          <w:p w14:paraId="31564D1E" w14:textId="77777777" w:rsidR="006757C7" w:rsidRPr="00774BAE" w:rsidRDefault="009405B1">
            <w:r w:rsidRPr="00774BAE">
              <w:t>-</w:t>
            </w:r>
          </w:p>
        </w:tc>
        <w:tc>
          <w:tcPr>
            <w:tcW w:w="0" w:type="auto"/>
          </w:tcPr>
          <w:p w14:paraId="56D936D6" w14:textId="77777777" w:rsidR="006757C7" w:rsidRPr="00774BAE" w:rsidRDefault="009405B1">
            <w:r w:rsidRPr="00774BAE">
              <w:t>Redaguojamas projekto darbinis pavadinimas</w:t>
            </w:r>
          </w:p>
        </w:tc>
      </w:tr>
      <w:tr w:rsidR="006757C7" w:rsidRPr="00774BAE" w14:paraId="60C7F1BC" w14:textId="77777777" w:rsidTr="006757C7">
        <w:tc>
          <w:tcPr>
            <w:tcW w:w="0" w:type="auto"/>
          </w:tcPr>
          <w:p w14:paraId="0012C486" w14:textId="77777777" w:rsidR="006757C7" w:rsidRPr="00774BAE" w:rsidRDefault="009405B1">
            <w:r w:rsidRPr="00774BAE">
              <w:t>10</w:t>
            </w:r>
          </w:p>
        </w:tc>
        <w:tc>
          <w:tcPr>
            <w:tcW w:w="0" w:type="auto"/>
            <w:vMerge w:val="restart"/>
          </w:tcPr>
          <w:p w14:paraId="6B0A037F" w14:textId="77777777" w:rsidR="006757C7" w:rsidRPr="00774BAE" w:rsidRDefault="009405B1">
            <w:r w:rsidRPr="00774BAE">
              <w:t>1 lygio meniu juosta</w:t>
            </w:r>
          </w:p>
        </w:tc>
        <w:tc>
          <w:tcPr>
            <w:tcW w:w="0" w:type="auto"/>
          </w:tcPr>
          <w:p w14:paraId="7A350F87" w14:textId="77777777" w:rsidR="006757C7" w:rsidRPr="00774BAE" w:rsidRDefault="009405B1">
            <w:r w:rsidRPr="00774BAE">
              <w:t>Projekto kortelė</w:t>
            </w:r>
          </w:p>
        </w:tc>
        <w:tc>
          <w:tcPr>
            <w:tcW w:w="0" w:type="auto"/>
          </w:tcPr>
          <w:p w14:paraId="60A1A75A" w14:textId="77777777" w:rsidR="006757C7" w:rsidRPr="00774BAE" w:rsidRDefault="009405B1">
            <w:r w:rsidRPr="00774BAE">
              <w:t>Meniu mygtukas</w:t>
            </w:r>
          </w:p>
        </w:tc>
        <w:tc>
          <w:tcPr>
            <w:tcW w:w="0" w:type="auto"/>
          </w:tcPr>
          <w:p w14:paraId="349E0488" w14:textId="77777777" w:rsidR="006757C7" w:rsidRPr="00774BAE" w:rsidRDefault="009405B1">
            <w:r w:rsidRPr="00774BAE">
              <w:t>-</w:t>
            </w:r>
          </w:p>
        </w:tc>
        <w:tc>
          <w:tcPr>
            <w:tcW w:w="0" w:type="auto"/>
          </w:tcPr>
          <w:p w14:paraId="2D20B145" w14:textId="77777777" w:rsidR="006757C7" w:rsidRPr="00774BAE" w:rsidRDefault="009405B1">
            <w:r w:rsidRPr="00774BAE">
              <w:t>-</w:t>
            </w:r>
          </w:p>
        </w:tc>
        <w:tc>
          <w:tcPr>
            <w:tcW w:w="0" w:type="auto"/>
          </w:tcPr>
          <w:p w14:paraId="5A3D7211" w14:textId="77777777" w:rsidR="006757C7" w:rsidRPr="00774BAE" w:rsidRDefault="009405B1">
            <w:r w:rsidRPr="00774BAE">
              <w:t>–</w:t>
            </w:r>
          </w:p>
        </w:tc>
        <w:tc>
          <w:tcPr>
            <w:tcW w:w="0" w:type="auto"/>
          </w:tcPr>
          <w:p w14:paraId="024DD364" w14:textId="77777777" w:rsidR="006757C7" w:rsidRPr="00774BAE" w:rsidRDefault="009405B1">
            <w:r w:rsidRPr="00774BAE">
              <w:t>–</w:t>
            </w:r>
          </w:p>
        </w:tc>
        <w:tc>
          <w:tcPr>
            <w:tcW w:w="0" w:type="auto"/>
          </w:tcPr>
          <w:p w14:paraId="7EB3554D" w14:textId="77777777" w:rsidR="006757C7" w:rsidRPr="00774BAE" w:rsidRDefault="009405B1">
            <w:r w:rsidRPr="00774BAE">
              <w:t>Leidžia atverti teisės akto projekto kortelės informaciją.</w:t>
            </w:r>
          </w:p>
          <w:p w14:paraId="40DC7119" w14:textId="77777777" w:rsidR="006757C7" w:rsidRPr="00774BAE" w:rsidRDefault="009405B1">
            <w:r w:rsidRPr="00774BAE">
              <w:t xml:space="preserve">Meniu skilties “Projekto kortelė” ekranvaizdis, meniu bei jo aprašymas pateikiamas čia </w:t>
            </w:r>
            <w:hyperlink w:anchor="scroll-bookmark-66" w:history="1">
              <w:r w:rsidRPr="00774BAE">
                <w:rPr>
                  <w:rStyle w:val="Hipersaitas"/>
                </w:rPr>
                <w:t>Ekraninė forma "Keičiamo projekto redagavimo aplinka - meniu "Projekto kortelė"</w:t>
              </w:r>
            </w:hyperlink>
          </w:p>
          <w:p w14:paraId="63EB9BE1" w14:textId="77777777" w:rsidR="006757C7" w:rsidRPr="00774BAE" w:rsidRDefault="009405B1">
            <w:r w:rsidRPr="00774BAE">
              <w:t xml:space="preserve">Naudotojui galimybė įjungti dviejų meniu langų peržiūros režimą - įjungiamas meniu punkte paspaudus mygtuką “+” - įjungia dviejų meniu punktų langų režimą. </w:t>
            </w:r>
            <w:r w:rsidRPr="00774BAE">
              <w:rPr>
                <w:b/>
              </w:rPr>
              <w:t>Detaliau dviejų langų ekraninė formą aprašyta žemiau.</w:t>
            </w:r>
          </w:p>
        </w:tc>
      </w:tr>
      <w:tr w:rsidR="006757C7" w:rsidRPr="00774BAE" w14:paraId="584F2136" w14:textId="77777777" w:rsidTr="006757C7">
        <w:tc>
          <w:tcPr>
            <w:tcW w:w="0" w:type="auto"/>
          </w:tcPr>
          <w:p w14:paraId="7191A1D2" w14:textId="77777777" w:rsidR="006757C7" w:rsidRPr="00774BAE" w:rsidRDefault="009405B1">
            <w:r w:rsidRPr="00774BAE">
              <w:t>11</w:t>
            </w:r>
          </w:p>
        </w:tc>
        <w:tc>
          <w:tcPr>
            <w:tcW w:w="0" w:type="auto"/>
            <w:vMerge/>
          </w:tcPr>
          <w:p w14:paraId="7AF9DE09" w14:textId="77777777" w:rsidR="006757C7" w:rsidRPr="00774BAE" w:rsidRDefault="006757C7"/>
        </w:tc>
        <w:tc>
          <w:tcPr>
            <w:tcW w:w="0" w:type="auto"/>
          </w:tcPr>
          <w:p w14:paraId="5EC7FD13" w14:textId="77777777" w:rsidR="006757C7" w:rsidRPr="00774BAE" w:rsidRDefault="009405B1">
            <w:r w:rsidRPr="00774BAE">
              <w:t>Projektas</w:t>
            </w:r>
          </w:p>
        </w:tc>
        <w:tc>
          <w:tcPr>
            <w:tcW w:w="0" w:type="auto"/>
          </w:tcPr>
          <w:p w14:paraId="39449AD8" w14:textId="77777777" w:rsidR="006757C7" w:rsidRPr="00774BAE" w:rsidRDefault="009405B1">
            <w:r w:rsidRPr="00774BAE">
              <w:t>Meniu mygtukas</w:t>
            </w:r>
          </w:p>
        </w:tc>
        <w:tc>
          <w:tcPr>
            <w:tcW w:w="0" w:type="auto"/>
          </w:tcPr>
          <w:p w14:paraId="17F51B40" w14:textId="77777777" w:rsidR="006757C7" w:rsidRPr="00774BAE" w:rsidRDefault="009405B1">
            <w:r w:rsidRPr="00774BAE">
              <w:t>-</w:t>
            </w:r>
          </w:p>
        </w:tc>
        <w:tc>
          <w:tcPr>
            <w:tcW w:w="0" w:type="auto"/>
          </w:tcPr>
          <w:p w14:paraId="3123245E" w14:textId="77777777" w:rsidR="006757C7" w:rsidRPr="00774BAE" w:rsidRDefault="009405B1">
            <w:r w:rsidRPr="00774BAE">
              <w:t>-</w:t>
            </w:r>
          </w:p>
        </w:tc>
        <w:tc>
          <w:tcPr>
            <w:tcW w:w="0" w:type="auto"/>
          </w:tcPr>
          <w:p w14:paraId="2C36F3E1" w14:textId="77777777" w:rsidR="006757C7" w:rsidRPr="00774BAE" w:rsidRDefault="009405B1">
            <w:r w:rsidRPr="00774BAE">
              <w:t>–</w:t>
            </w:r>
          </w:p>
        </w:tc>
        <w:tc>
          <w:tcPr>
            <w:tcW w:w="0" w:type="auto"/>
          </w:tcPr>
          <w:p w14:paraId="5336CE63" w14:textId="77777777" w:rsidR="006757C7" w:rsidRPr="00774BAE" w:rsidRDefault="009405B1">
            <w:r w:rsidRPr="00774BAE">
              <w:t>–</w:t>
            </w:r>
          </w:p>
        </w:tc>
        <w:tc>
          <w:tcPr>
            <w:tcW w:w="0" w:type="auto"/>
          </w:tcPr>
          <w:p w14:paraId="78988906" w14:textId="77777777" w:rsidR="006757C7" w:rsidRPr="00774BAE" w:rsidRDefault="009405B1">
            <w:r w:rsidRPr="00774BAE">
              <w:t>Skirtas teisės akto projekto rengimo veiksmams.</w:t>
            </w:r>
          </w:p>
          <w:p w14:paraId="0ECD9BF3" w14:textId="77777777" w:rsidR="006757C7" w:rsidRPr="00774BAE" w:rsidRDefault="009405B1">
            <w:r w:rsidRPr="00774BAE">
              <w:t xml:space="preserve">Meniu skilties “Projektas” ekranvaizdis, meniu bei jo aprašymas pateikiamas čia </w:t>
            </w:r>
            <w:hyperlink w:anchor="scroll-bookmark-81" w:history="1">
              <w:r w:rsidRPr="00774BAE">
                <w:rPr>
                  <w:rStyle w:val="Hipersaitas"/>
                </w:rPr>
                <w:t>Ekraninė forma "Keičiamo projekto redagavimo aplinka - meniu "Projektas"</w:t>
              </w:r>
            </w:hyperlink>
          </w:p>
          <w:p w14:paraId="00E47AFE" w14:textId="77777777" w:rsidR="006757C7" w:rsidRPr="00774BAE" w:rsidRDefault="009405B1">
            <w:r w:rsidRPr="00774BAE">
              <w:t xml:space="preserve">Naudotojui galimybė įjungti dviejų meniu langų peržiūros režimą - įjungiamas meniu punkte paspaudus mygtuką “+” - įjungia dviejų meniu punktų langų režimą. </w:t>
            </w:r>
            <w:r w:rsidRPr="00774BAE">
              <w:rPr>
                <w:b/>
              </w:rPr>
              <w:t>Detaliau dviejų langų ekraninė formą aprašyta žemiau.</w:t>
            </w:r>
          </w:p>
        </w:tc>
      </w:tr>
      <w:tr w:rsidR="006757C7" w:rsidRPr="00774BAE" w14:paraId="56FCF9F6" w14:textId="77777777" w:rsidTr="006757C7">
        <w:tc>
          <w:tcPr>
            <w:tcW w:w="0" w:type="auto"/>
          </w:tcPr>
          <w:p w14:paraId="6EBA04A2" w14:textId="77777777" w:rsidR="006757C7" w:rsidRPr="00774BAE" w:rsidRDefault="009405B1">
            <w:r w:rsidRPr="00774BAE">
              <w:t>12</w:t>
            </w:r>
          </w:p>
        </w:tc>
        <w:tc>
          <w:tcPr>
            <w:tcW w:w="0" w:type="auto"/>
            <w:vMerge/>
          </w:tcPr>
          <w:p w14:paraId="7150B55B" w14:textId="77777777" w:rsidR="006757C7" w:rsidRPr="00774BAE" w:rsidRDefault="006757C7"/>
        </w:tc>
        <w:tc>
          <w:tcPr>
            <w:tcW w:w="0" w:type="auto"/>
          </w:tcPr>
          <w:p w14:paraId="404A63A9" w14:textId="77777777" w:rsidR="006757C7" w:rsidRPr="00774BAE" w:rsidRDefault="009405B1">
            <w:r w:rsidRPr="00774BAE">
              <w:t>Redakcijos</w:t>
            </w:r>
          </w:p>
        </w:tc>
        <w:tc>
          <w:tcPr>
            <w:tcW w:w="0" w:type="auto"/>
          </w:tcPr>
          <w:p w14:paraId="00DE3120" w14:textId="77777777" w:rsidR="006757C7" w:rsidRPr="00774BAE" w:rsidRDefault="009405B1">
            <w:r w:rsidRPr="00774BAE">
              <w:t>Meniu mygtukas</w:t>
            </w:r>
          </w:p>
        </w:tc>
        <w:tc>
          <w:tcPr>
            <w:tcW w:w="0" w:type="auto"/>
          </w:tcPr>
          <w:p w14:paraId="670F4D39" w14:textId="77777777" w:rsidR="006757C7" w:rsidRPr="00774BAE" w:rsidRDefault="009405B1">
            <w:r w:rsidRPr="00774BAE">
              <w:t>-</w:t>
            </w:r>
          </w:p>
        </w:tc>
        <w:tc>
          <w:tcPr>
            <w:tcW w:w="0" w:type="auto"/>
          </w:tcPr>
          <w:p w14:paraId="5112712D" w14:textId="77777777" w:rsidR="006757C7" w:rsidRPr="00774BAE" w:rsidRDefault="009405B1">
            <w:r w:rsidRPr="00774BAE">
              <w:t>-</w:t>
            </w:r>
          </w:p>
        </w:tc>
        <w:tc>
          <w:tcPr>
            <w:tcW w:w="0" w:type="auto"/>
          </w:tcPr>
          <w:p w14:paraId="4B8CBF1D" w14:textId="77777777" w:rsidR="006757C7" w:rsidRPr="00774BAE" w:rsidRDefault="009405B1">
            <w:r w:rsidRPr="00774BAE">
              <w:t>–</w:t>
            </w:r>
          </w:p>
        </w:tc>
        <w:tc>
          <w:tcPr>
            <w:tcW w:w="0" w:type="auto"/>
          </w:tcPr>
          <w:p w14:paraId="718C875C" w14:textId="77777777" w:rsidR="006757C7" w:rsidRPr="00774BAE" w:rsidRDefault="009405B1">
            <w:r w:rsidRPr="00774BAE">
              <w:t>–</w:t>
            </w:r>
          </w:p>
        </w:tc>
        <w:tc>
          <w:tcPr>
            <w:tcW w:w="0" w:type="auto"/>
          </w:tcPr>
          <w:p w14:paraId="3731CDBB" w14:textId="77777777" w:rsidR="006757C7" w:rsidRPr="00774BAE" w:rsidRDefault="009405B1">
            <w:r w:rsidRPr="00774BAE">
              <w:t xml:space="preserve">Skirtas tvarkyti redakcijas ir </w:t>
            </w:r>
            <w:proofErr w:type="spellStart"/>
            <w:r w:rsidRPr="00774BAE">
              <w:t>rekdacijos</w:t>
            </w:r>
            <w:proofErr w:type="spellEnd"/>
            <w:r w:rsidRPr="00774BAE">
              <w:t xml:space="preserve"> tekstą.</w:t>
            </w:r>
          </w:p>
          <w:p w14:paraId="0CAE5BC6" w14:textId="77777777" w:rsidR="006757C7" w:rsidRPr="00774BAE" w:rsidRDefault="009405B1">
            <w:r w:rsidRPr="00774BAE">
              <w:t xml:space="preserve">Meniu skilties “Redakcijos” ekranvaizdis, meniu bei jo aprašymas pateikiamas čia </w:t>
            </w:r>
            <w:hyperlink w:anchor="scroll-bookmark-61" w:history="1">
              <w:r w:rsidRPr="00774BAE">
                <w:rPr>
                  <w:rStyle w:val="Hipersaitas"/>
                </w:rPr>
                <w:t>Ekraninė forma "Keičiamo projekto redagavimo aplinka - meniu "Redakcijos"</w:t>
              </w:r>
            </w:hyperlink>
          </w:p>
          <w:p w14:paraId="1803706E" w14:textId="77777777" w:rsidR="006757C7" w:rsidRPr="00774BAE" w:rsidRDefault="009405B1">
            <w:r w:rsidRPr="00774BAE">
              <w:t xml:space="preserve">Naudotojui galimybė įjungti dviejų meniu langų peržiūros režimą - įjungiamas meniu punkte paspaudus mygtuką “+” - įjungia dviejų meniu punktų langų režimą. </w:t>
            </w:r>
            <w:r w:rsidRPr="00774BAE">
              <w:rPr>
                <w:b/>
              </w:rPr>
              <w:t>Detaliau dviejų langų ekraninė formą aprašyta žemiau.</w:t>
            </w:r>
          </w:p>
        </w:tc>
      </w:tr>
      <w:tr w:rsidR="006757C7" w:rsidRPr="00774BAE" w14:paraId="556B2937" w14:textId="77777777" w:rsidTr="006757C7">
        <w:tc>
          <w:tcPr>
            <w:tcW w:w="0" w:type="auto"/>
          </w:tcPr>
          <w:p w14:paraId="420E2F94" w14:textId="77777777" w:rsidR="006757C7" w:rsidRPr="00774BAE" w:rsidRDefault="009405B1">
            <w:r w:rsidRPr="00774BAE">
              <w:t>13</w:t>
            </w:r>
          </w:p>
        </w:tc>
        <w:tc>
          <w:tcPr>
            <w:tcW w:w="0" w:type="auto"/>
            <w:vMerge/>
          </w:tcPr>
          <w:p w14:paraId="3544191B" w14:textId="77777777" w:rsidR="006757C7" w:rsidRPr="00774BAE" w:rsidRDefault="006757C7"/>
        </w:tc>
        <w:tc>
          <w:tcPr>
            <w:tcW w:w="0" w:type="auto"/>
          </w:tcPr>
          <w:p w14:paraId="10840092" w14:textId="77777777" w:rsidR="006757C7" w:rsidRPr="00774BAE" w:rsidRDefault="009405B1">
            <w:r w:rsidRPr="00774BAE">
              <w:t>Lydimieji dokumentai</w:t>
            </w:r>
          </w:p>
        </w:tc>
        <w:tc>
          <w:tcPr>
            <w:tcW w:w="0" w:type="auto"/>
          </w:tcPr>
          <w:p w14:paraId="331699C3" w14:textId="77777777" w:rsidR="006757C7" w:rsidRPr="00774BAE" w:rsidRDefault="009405B1">
            <w:r w:rsidRPr="00774BAE">
              <w:t>Meniu mygtukas</w:t>
            </w:r>
          </w:p>
        </w:tc>
        <w:tc>
          <w:tcPr>
            <w:tcW w:w="0" w:type="auto"/>
          </w:tcPr>
          <w:p w14:paraId="05159493" w14:textId="77777777" w:rsidR="006757C7" w:rsidRPr="00774BAE" w:rsidRDefault="009405B1">
            <w:r w:rsidRPr="00774BAE">
              <w:t>-</w:t>
            </w:r>
          </w:p>
        </w:tc>
        <w:tc>
          <w:tcPr>
            <w:tcW w:w="0" w:type="auto"/>
          </w:tcPr>
          <w:p w14:paraId="27F190DD" w14:textId="77777777" w:rsidR="006757C7" w:rsidRPr="00774BAE" w:rsidRDefault="009405B1">
            <w:r w:rsidRPr="00774BAE">
              <w:t>-</w:t>
            </w:r>
          </w:p>
        </w:tc>
        <w:tc>
          <w:tcPr>
            <w:tcW w:w="0" w:type="auto"/>
          </w:tcPr>
          <w:p w14:paraId="794F305E" w14:textId="77777777" w:rsidR="006757C7" w:rsidRPr="00774BAE" w:rsidRDefault="009405B1">
            <w:r w:rsidRPr="00774BAE">
              <w:t>–</w:t>
            </w:r>
          </w:p>
        </w:tc>
        <w:tc>
          <w:tcPr>
            <w:tcW w:w="0" w:type="auto"/>
          </w:tcPr>
          <w:p w14:paraId="6DFF8E4A" w14:textId="77777777" w:rsidR="006757C7" w:rsidRPr="00774BAE" w:rsidRDefault="009405B1">
            <w:r w:rsidRPr="00774BAE">
              <w:t>–</w:t>
            </w:r>
          </w:p>
        </w:tc>
        <w:tc>
          <w:tcPr>
            <w:tcW w:w="0" w:type="auto"/>
          </w:tcPr>
          <w:p w14:paraId="0002AEBD" w14:textId="77777777" w:rsidR="006757C7" w:rsidRPr="00774BAE" w:rsidRDefault="009405B1">
            <w:r w:rsidRPr="00774BAE">
              <w:t>Skirtas peržiūrėti, pildyti ir koreguoti teisės akto projekto lydimuosius dokumentus:</w:t>
            </w:r>
          </w:p>
          <w:p w14:paraId="01F633E6" w14:textId="77777777" w:rsidR="006757C7" w:rsidRPr="00774BAE" w:rsidRDefault="009405B1">
            <w:r w:rsidRPr="00774BAE">
              <w:t xml:space="preserve">Meniu skilties “Lydimieji dokumentai” ekranvaizdis, meniu bei jo aprašymas pateikiamas čia </w:t>
            </w:r>
            <w:hyperlink w:anchor="scroll-bookmark-72" w:history="1">
              <w:r w:rsidRPr="00774BAE">
                <w:rPr>
                  <w:rStyle w:val="Hipersaitas"/>
                </w:rPr>
                <w:t>Ekraninė forma "Keičiamo projekto redagavimo aplinka - meniu "Lydimieji dokumentai"</w:t>
              </w:r>
            </w:hyperlink>
            <w:r w:rsidRPr="00774BAE">
              <w:t>.</w:t>
            </w:r>
          </w:p>
          <w:p w14:paraId="5D31AA9D" w14:textId="77777777" w:rsidR="006757C7" w:rsidRPr="00774BAE" w:rsidRDefault="009405B1">
            <w:r w:rsidRPr="00774BAE">
              <w:t xml:space="preserve">Naudotojui galimybė įjungti dviejų meniu langų peržiūros režimą - įjungiamas meniu punkte paspaudus mygtuką “+” - įjungia dviejų meniu punktų langų režimą. </w:t>
            </w:r>
            <w:r w:rsidRPr="00774BAE">
              <w:rPr>
                <w:b/>
              </w:rPr>
              <w:t>Detaliau dviejų langų ekraninė formą aprašyta žemiau.</w:t>
            </w:r>
          </w:p>
        </w:tc>
      </w:tr>
      <w:tr w:rsidR="006757C7" w:rsidRPr="00774BAE" w14:paraId="5443C7B2" w14:textId="77777777" w:rsidTr="006757C7">
        <w:tc>
          <w:tcPr>
            <w:tcW w:w="0" w:type="auto"/>
          </w:tcPr>
          <w:p w14:paraId="0B19151A" w14:textId="77777777" w:rsidR="006757C7" w:rsidRPr="00774BAE" w:rsidRDefault="009405B1">
            <w:r w:rsidRPr="00774BAE">
              <w:t>14</w:t>
            </w:r>
          </w:p>
        </w:tc>
        <w:tc>
          <w:tcPr>
            <w:tcW w:w="0" w:type="auto"/>
            <w:vMerge w:val="restart"/>
          </w:tcPr>
          <w:p w14:paraId="5C4B2C0F" w14:textId="77777777" w:rsidR="006757C7" w:rsidRPr="00774BAE" w:rsidRDefault="009405B1">
            <w:r w:rsidRPr="00774BAE">
              <w:rPr>
                <w:b/>
              </w:rPr>
              <w:t>2 lygio skirtukų juosta</w:t>
            </w:r>
          </w:p>
        </w:tc>
        <w:tc>
          <w:tcPr>
            <w:tcW w:w="0" w:type="auto"/>
          </w:tcPr>
          <w:p w14:paraId="4AE61C55" w14:textId="77777777" w:rsidR="006757C7" w:rsidRPr="00774BAE" w:rsidRDefault="009405B1">
            <w:r w:rsidRPr="00774BAE">
              <w:t>Pasirinkto meniu skirtukai (</w:t>
            </w:r>
            <w:proofErr w:type="spellStart"/>
            <w:r w:rsidRPr="00774BAE">
              <w:t>tab</w:t>
            </w:r>
            <w:proofErr w:type="spellEnd"/>
            <w:r w:rsidRPr="00774BAE">
              <w:t>)</w:t>
            </w:r>
          </w:p>
        </w:tc>
        <w:tc>
          <w:tcPr>
            <w:tcW w:w="0" w:type="auto"/>
            <w:gridSpan w:val="6"/>
          </w:tcPr>
          <w:p w14:paraId="78D9BD65" w14:textId="77777777" w:rsidR="006757C7" w:rsidRPr="00774BAE" w:rsidRDefault="009405B1">
            <w:r w:rsidRPr="00774BAE">
              <w:rPr>
                <w:b/>
              </w:rPr>
              <w:t>Skirtukai aprašyti prie kiekvieno meniu ekraninių formų aprašymų.</w:t>
            </w:r>
          </w:p>
        </w:tc>
      </w:tr>
      <w:tr w:rsidR="006757C7" w:rsidRPr="00774BAE" w14:paraId="6923FA17" w14:textId="77777777" w:rsidTr="006757C7">
        <w:tc>
          <w:tcPr>
            <w:tcW w:w="0" w:type="auto"/>
          </w:tcPr>
          <w:p w14:paraId="4750E92E" w14:textId="77777777" w:rsidR="006757C7" w:rsidRPr="00774BAE" w:rsidRDefault="009405B1">
            <w:r w:rsidRPr="00774BAE">
              <w:t>15</w:t>
            </w:r>
          </w:p>
        </w:tc>
        <w:tc>
          <w:tcPr>
            <w:tcW w:w="0" w:type="auto"/>
            <w:vMerge/>
          </w:tcPr>
          <w:p w14:paraId="060E6AAC" w14:textId="77777777" w:rsidR="006757C7" w:rsidRPr="00774BAE" w:rsidRDefault="006757C7"/>
        </w:tc>
        <w:tc>
          <w:tcPr>
            <w:tcW w:w="0" w:type="auto"/>
          </w:tcPr>
          <w:p w14:paraId="721EFD9B" w14:textId="77777777" w:rsidR="006757C7" w:rsidRPr="00774BAE" w:rsidRDefault="009405B1">
            <w:r w:rsidRPr="00774BAE">
              <w:t>Mygtukas “+”</w:t>
            </w:r>
          </w:p>
        </w:tc>
        <w:tc>
          <w:tcPr>
            <w:tcW w:w="0" w:type="auto"/>
          </w:tcPr>
          <w:p w14:paraId="29F41B32" w14:textId="77777777" w:rsidR="006757C7" w:rsidRPr="00774BAE" w:rsidRDefault="009405B1">
            <w:r w:rsidRPr="00774BAE">
              <w:t>Veiksmo mygtukas</w:t>
            </w:r>
          </w:p>
        </w:tc>
        <w:tc>
          <w:tcPr>
            <w:tcW w:w="0" w:type="auto"/>
          </w:tcPr>
          <w:p w14:paraId="14C4189F" w14:textId="77777777" w:rsidR="006757C7" w:rsidRPr="00774BAE" w:rsidRDefault="009405B1">
            <w:r w:rsidRPr="00774BAE">
              <w:t>-</w:t>
            </w:r>
          </w:p>
        </w:tc>
        <w:tc>
          <w:tcPr>
            <w:tcW w:w="0" w:type="auto"/>
          </w:tcPr>
          <w:p w14:paraId="41F13BDE" w14:textId="77777777" w:rsidR="006757C7" w:rsidRPr="00774BAE" w:rsidRDefault="009405B1">
            <w:r w:rsidRPr="00774BAE">
              <w:t>-</w:t>
            </w:r>
          </w:p>
        </w:tc>
        <w:tc>
          <w:tcPr>
            <w:tcW w:w="0" w:type="auto"/>
          </w:tcPr>
          <w:p w14:paraId="5E927EA6" w14:textId="77777777" w:rsidR="006757C7" w:rsidRPr="00774BAE" w:rsidRDefault="009405B1">
            <w:r w:rsidRPr="00774BAE">
              <w:t>Atlikus paiešką tarp TAR/TAIS paskelbtų objektų / rengėjo rengiamų projekto objektų įsikelti pasirinktą objektą peržiūros režimu (naujame skirtuke).</w:t>
            </w:r>
          </w:p>
        </w:tc>
        <w:tc>
          <w:tcPr>
            <w:tcW w:w="0" w:type="auto"/>
          </w:tcPr>
          <w:p w14:paraId="35119FB1" w14:textId="77777777" w:rsidR="006757C7" w:rsidRPr="00774BAE" w:rsidRDefault="009405B1">
            <w:r w:rsidRPr="00774BAE">
              <w:t>-</w:t>
            </w:r>
          </w:p>
        </w:tc>
        <w:tc>
          <w:tcPr>
            <w:tcW w:w="0" w:type="auto"/>
          </w:tcPr>
          <w:p w14:paraId="002806AC" w14:textId="77777777" w:rsidR="006757C7" w:rsidRPr="00774BAE" w:rsidRDefault="009405B1">
            <w:r w:rsidRPr="00774BAE">
              <w:t>Paspaudus galimybė naudotojui pasirinkus įkeliamo objekto tipą (pvz. TAR /TAIS objektai, Projekto rengėjo projektai) atlikti paiešką tuose objektuose, pasirinkti įkeliamą objektą, jį atidaryti naujame skirtuke.</w:t>
            </w:r>
          </w:p>
          <w:p w14:paraId="1A949EE5" w14:textId="77777777" w:rsidR="006757C7" w:rsidRPr="00774BAE" w:rsidRDefault="009405B1">
            <w:pPr>
              <w:jc w:val="center"/>
            </w:pPr>
            <w:r w:rsidRPr="00774BAE">
              <w:t>Naujo skirtuko pavadinimas formuojamas pagal taisykles: įkelto objekto pavadinimą + teisės akto / projekto pavadinimas (jeigu pavadinimas ilgas, rodomas ne pilnas pavadinimas su 3 taškais) Pvz.</w:t>
            </w:r>
            <w:r w:rsidRPr="00774BAE">
              <w:rPr>
                <w:noProof/>
                <w:lang w:eastAsia="lt-LT"/>
              </w:rPr>
              <w:drawing>
                <wp:inline distT="0" distB="0" distL="0" distR="0" wp14:anchorId="562C3BB8" wp14:editId="79FBF6F4">
                  <wp:extent cx="1887220" cy="218138"/>
                  <wp:effectExtent l="0" t="0" r="0" b="0"/>
                  <wp:docPr id="100106" name="Picture 100106" descr="image-20260310-1415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6" name=""/>
                          <pic:cNvPicPr>
                            <a:picLocks noChangeAspect="1"/>
                          </pic:cNvPicPr>
                        </pic:nvPicPr>
                        <pic:blipFill>
                          <a:blip r:embed="rId107"/>
                          <a:stretch>
                            <a:fillRect/>
                          </a:stretch>
                        </pic:blipFill>
                        <pic:spPr>
                          <a:xfrm>
                            <a:off x="0" y="0"/>
                            <a:ext cx="1887220" cy="218138"/>
                          </a:xfrm>
                          <a:prstGeom prst="rect">
                            <a:avLst/>
                          </a:prstGeom>
                        </pic:spPr>
                      </pic:pic>
                    </a:graphicData>
                  </a:graphic>
                </wp:inline>
              </w:drawing>
            </w:r>
          </w:p>
          <w:p w14:paraId="52A089B0" w14:textId="77777777" w:rsidR="006757C7" w:rsidRPr="00774BAE" w:rsidRDefault="006757C7"/>
          <w:p w14:paraId="73CF0C9E" w14:textId="77777777" w:rsidR="006757C7" w:rsidRPr="00774BAE" w:rsidRDefault="009405B1">
            <w:r w:rsidRPr="00774BAE">
              <w:t>Atidarius peržiūros režime galimybė kopijuoti tekstą (struktūrines dalis) ir įsikelti (įklijuoti neperkeliant formatavimo savybių) į rengiamą redakcijos ar projekto teksto vietą. Turi būti suderintas greitųjų funkcijų, skirtų teksto kopijavimui/ įklijavimui, realizacijos būdas (sukuriant galimybę iškviesti funkcijas dešinės pelės paspaudimu ar klavišų kombinacija). Funkcijos turi užtikrinti, kad įkopijuotas tekstas iš dokumento ar pasirinkto objekto peržiūros lango bus galima panaudoti kuriamos redakcijos tekste neperkeliant kito kopijuoto objekto struktūrinės dalies atributų, žymų, numeracijos.</w:t>
            </w:r>
          </w:p>
        </w:tc>
      </w:tr>
      <w:tr w:rsidR="006757C7" w:rsidRPr="00774BAE" w14:paraId="6459BE3E" w14:textId="77777777" w:rsidTr="006757C7">
        <w:tc>
          <w:tcPr>
            <w:tcW w:w="0" w:type="auto"/>
          </w:tcPr>
          <w:p w14:paraId="243E2564" w14:textId="77777777" w:rsidR="006757C7" w:rsidRPr="00774BAE" w:rsidRDefault="009405B1">
            <w:r w:rsidRPr="00774BAE">
              <w:t>16</w:t>
            </w:r>
          </w:p>
        </w:tc>
        <w:tc>
          <w:tcPr>
            <w:tcW w:w="0" w:type="auto"/>
            <w:vMerge w:val="restart"/>
          </w:tcPr>
          <w:p w14:paraId="7F2D296B" w14:textId="77777777" w:rsidR="006757C7" w:rsidRPr="00774BAE" w:rsidRDefault="009405B1">
            <w:r w:rsidRPr="00774BAE">
              <w:t>Dokumento veiksmai</w:t>
            </w:r>
          </w:p>
        </w:tc>
        <w:tc>
          <w:tcPr>
            <w:tcW w:w="0" w:type="auto"/>
          </w:tcPr>
          <w:p w14:paraId="029AE1A4" w14:textId="77777777" w:rsidR="006757C7" w:rsidRPr="00774BAE" w:rsidRDefault="009405B1">
            <w:r w:rsidRPr="00774BAE">
              <w:t>Dalintis</w:t>
            </w:r>
          </w:p>
        </w:tc>
        <w:tc>
          <w:tcPr>
            <w:tcW w:w="0" w:type="auto"/>
          </w:tcPr>
          <w:p w14:paraId="0ACEF61F" w14:textId="77777777" w:rsidR="006757C7" w:rsidRPr="00774BAE" w:rsidRDefault="009405B1">
            <w:r w:rsidRPr="00774BAE">
              <w:t>Veiksmo mygtukas</w:t>
            </w:r>
          </w:p>
        </w:tc>
        <w:tc>
          <w:tcPr>
            <w:tcW w:w="0" w:type="auto"/>
          </w:tcPr>
          <w:p w14:paraId="40C4B6D1" w14:textId="77777777" w:rsidR="006757C7" w:rsidRPr="00774BAE" w:rsidRDefault="009405B1">
            <w:r w:rsidRPr="00774BAE">
              <w:t>-</w:t>
            </w:r>
          </w:p>
        </w:tc>
        <w:tc>
          <w:tcPr>
            <w:tcW w:w="0" w:type="auto"/>
          </w:tcPr>
          <w:p w14:paraId="55A63932" w14:textId="77777777" w:rsidR="006757C7" w:rsidRPr="00774BAE" w:rsidRDefault="009405B1">
            <w:r w:rsidRPr="00774BAE">
              <w:t>-</w:t>
            </w:r>
          </w:p>
        </w:tc>
        <w:tc>
          <w:tcPr>
            <w:tcW w:w="0" w:type="auto"/>
          </w:tcPr>
          <w:p w14:paraId="64ED1671" w14:textId="77777777" w:rsidR="006757C7" w:rsidRPr="00774BAE" w:rsidRDefault="009405B1">
            <w:r w:rsidRPr="00774BAE">
              <w:t>-</w:t>
            </w:r>
          </w:p>
        </w:tc>
        <w:tc>
          <w:tcPr>
            <w:tcW w:w="0" w:type="auto"/>
          </w:tcPr>
          <w:p w14:paraId="7682E0BD" w14:textId="77777777" w:rsidR="006757C7" w:rsidRPr="00774BAE" w:rsidRDefault="009405B1">
            <w:r w:rsidRPr="00774BAE">
              <w:t>-</w:t>
            </w:r>
          </w:p>
        </w:tc>
        <w:tc>
          <w:tcPr>
            <w:tcW w:w="0" w:type="auto"/>
          </w:tcPr>
          <w:p w14:paraId="15F49DE3" w14:textId="77777777" w:rsidR="006757C7" w:rsidRPr="00774BAE" w:rsidRDefault="009405B1">
            <w:r w:rsidRPr="00774BAE">
              <w:t xml:space="preserve">Leidžia pasidalinti projektu su kitais naudotojais. Atidaroma ekraninė forma </w:t>
            </w:r>
            <w:hyperlink w:anchor="scroll-bookmark-70" w:history="1">
              <w:r w:rsidRPr="00774BAE">
                <w:rPr>
                  <w:rStyle w:val="Hipersaitas"/>
                </w:rPr>
                <w:t>Ekraninė forma "Projekto kortelė - Dalintis"</w:t>
              </w:r>
            </w:hyperlink>
          </w:p>
        </w:tc>
      </w:tr>
      <w:tr w:rsidR="006757C7" w:rsidRPr="00774BAE" w14:paraId="0A77AC77" w14:textId="77777777" w:rsidTr="006757C7">
        <w:tc>
          <w:tcPr>
            <w:tcW w:w="0" w:type="auto"/>
          </w:tcPr>
          <w:p w14:paraId="61E433E0" w14:textId="77777777" w:rsidR="006757C7" w:rsidRPr="00774BAE" w:rsidRDefault="009405B1">
            <w:r w:rsidRPr="00774BAE">
              <w:t>17</w:t>
            </w:r>
          </w:p>
        </w:tc>
        <w:tc>
          <w:tcPr>
            <w:tcW w:w="0" w:type="auto"/>
            <w:vMerge/>
          </w:tcPr>
          <w:p w14:paraId="0AA71309" w14:textId="77777777" w:rsidR="006757C7" w:rsidRPr="00774BAE" w:rsidRDefault="006757C7"/>
        </w:tc>
        <w:tc>
          <w:tcPr>
            <w:tcW w:w="0" w:type="auto"/>
          </w:tcPr>
          <w:p w14:paraId="46920102" w14:textId="77777777" w:rsidR="006757C7" w:rsidRPr="00774BAE" w:rsidRDefault="009405B1">
            <w:r w:rsidRPr="00774BAE">
              <w:t>Atsisiųsti (eksportuoti) ikona</w:t>
            </w:r>
          </w:p>
        </w:tc>
        <w:tc>
          <w:tcPr>
            <w:tcW w:w="0" w:type="auto"/>
          </w:tcPr>
          <w:p w14:paraId="6A3D812A" w14:textId="77777777" w:rsidR="006757C7" w:rsidRPr="00774BAE" w:rsidRDefault="009405B1">
            <w:r w:rsidRPr="00774BAE">
              <w:t>Veiksmo mygtukas</w:t>
            </w:r>
          </w:p>
        </w:tc>
        <w:tc>
          <w:tcPr>
            <w:tcW w:w="0" w:type="auto"/>
          </w:tcPr>
          <w:p w14:paraId="5491277C" w14:textId="77777777" w:rsidR="006757C7" w:rsidRPr="00774BAE" w:rsidRDefault="009405B1">
            <w:r w:rsidRPr="00774BAE">
              <w:t>-</w:t>
            </w:r>
          </w:p>
        </w:tc>
        <w:tc>
          <w:tcPr>
            <w:tcW w:w="0" w:type="auto"/>
          </w:tcPr>
          <w:p w14:paraId="5FA4AA38" w14:textId="77777777" w:rsidR="006757C7" w:rsidRPr="00774BAE" w:rsidRDefault="009405B1">
            <w:r w:rsidRPr="00774BAE">
              <w:t>-</w:t>
            </w:r>
          </w:p>
        </w:tc>
        <w:tc>
          <w:tcPr>
            <w:tcW w:w="0" w:type="auto"/>
          </w:tcPr>
          <w:p w14:paraId="4B230EF1" w14:textId="77777777" w:rsidR="006757C7" w:rsidRPr="00774BAE" w:rsidRDefault="009405B1">
            <w:r w:rsidRPr="00774BAE">
              <w:t>-</w:t>
            </w:r>
          </w:p>
        </w:tc>
        <w:tc>
          <w:tcPr>
            <w:tcW w:w="0" w:type="auto"/>
          </w:tcPr>
          <w:p w14:paraId="1B012345" w14:textId="77777777" w:rsidR="006757C7" w:rsidRPr="00774BAE" w:rsidRDefault="009405B1">
            <w:r w:rsidRPr="00774BAE">
              <w:t>-</w:t>
            </w:r>
          </w:p>
        </w:tc>
        <w:tc>
          <w:tcPr>
            <w:tcW w:w="0" w:type="auto"/>
          </w:tcPr>
          <w:p w14:paraId="15B2E13D" w14:textId="77777777" w:rsidR="006757C7" w:rsidRPr="00774BAE" w:rsidRDefault="009405B1">
            <w:r w:rsidRPr="00774BAE">
              <w:t xml:space="preserve">Leidžia atsisiųsti peržiūrimo lange objekto (pvz. projekto teksto, projekto lyginamojo varianto arba teisės akto redakcijos) </w:t>
            </w:r>
            <w:proofErr w:type="spellStart"/>
            <w:r w:rsidRPr="00774BAE">
              <w:t>failinę</w:t>
            </w:r>
            <w:proofErr w:type="spellEnd"/>
            <w:r w:rsidRPr="00774BAE">
              <w:t xml:space="preserve"> rinkmeną pasirinktu formatu (reikalavimai eksportavimui).</w:t>
            </w:r>
          </w:p>
        </w:tc>
      </w:tr>
      <w:tr w:rsidR="006757C7" w:rsidRPr="00774BAE" w14:paraId="21568AA6" w14:textId="77777777" w:rsidTr="006757C7">
        <w:tc>
          <w:tcPr>
            <w:tcW w:w="0" w:type="auto"/>
          </w:tcPr>
          <w:p w14:paraId="2C2019C3" w14:textId="77777777" w:rsidR="006757C7" w:rsidRPr="00774BAE" w:rsidRDefault="009405B1">
            <w:r w:rsidRPr="00774BAE">
              <w:t>18</w:t>
            </w:r>
          </w:p>
        </w:tc>
        <w:tc>
          <w:tcPr>
            <w:tcW w:w="0" w:type="auto"/>
            <w:vMerge/>
          </w:tcPr>
          <w:p w14:paraId="66892115" w14:textId="77777777" w:rsidR="006757C7" w:rsidRPr="00774BAE" w:rsidRDefault="006757C7"/>
        </w:tc>
        <w:tc>
          <w:tcPr>
            <w:tcW w:w="0" w:type="auto"/>
          </w:tcPr>
          <w:p w14:paraId="35C71B44" w14:textId="77777777" w:rsidR="006757C7" w:rsidRPr="00774BAE" w:rsidRDefault="009405B1">
            <w:r w:rsidRPr="00774BAE">
              <w:t>Spausdinti ikona</w:t>
            </w:r>
          </w:p>
        </w:tc>
        <w:tc>
          <w:tcPr>
            <w:tcW w:w="0" w:type="auto"/>
          </w:tcPr>
          <w:p w14:paraId="326DC41D" w14:textId="77777777" w:rsidR="006757C7" w:rsidRPr="00774BAE" w:rsidRDefault="009405B1">
            <w:r w:rsidRPr="00774BAE">
              <w:t>Veiksmo mygtukas</w:t>
            </w:r>
          </w:p>
        </w:tc>
        <w:tc>
          <w:tcPr>
            <w:tcW w:w="0" w:type="auto"/>
          </w:tcPr>
          <w:p w14:paraId="38096028" w14:textId="77777777" w:rsidR="006757C7" w:rsidRPr="00774BAE" w:rsidRDefault="009405B1">
            <w:r w:rsidRPr="00774BAE">
              <w:t>-</w:t>
            </w:r>
          </w:p>
        </w:tc>
        <w:tc>
          <w:tcPr>
            <w:tcW w:w="0" w:type="auto"/>
          </w:tcPr>
          <w:p w14:paraId="5ABAAD48" w14:textId="77777777" w:rsidR="006757C7" w:rsidRPr="00774BAE" w:rsidRDefault="009405B1">
            <w:r w:rsidRPr="00774BAE">
              <w:t>-</w:t>
            </w:r>
          </w:p>
        </w:tc>
        <w:tc>
          <w:tcPr>
            <w:tcW w:w="0" w:type="auto"/>
          </w:tcPr>
          <w:p w14:paraId="46967953" w14:textId="77777777" w:rsidR="006757C7" w:rsidRPr="00774BAE" w:rsidRDefault="009405B1">
            <w:r w:rsidRPr="00774BAE">
              <w:t>-</w:t>
            </w:r>
          </w:p>
        </w:tc>
        <w:tc>
          <w:tcPr>
            <w:tcW w:w="0" w:type="auto"/>
          </w:tcPr>
          <w:p w14:paraId="15B93AA6" w14:textId="77777777" w:rsidR="006757C7" w:rsidRPr="00774BAE" w:rsidRDefault="009405B1">
            <w:r w:rsidRPr="00774BAE">
              <w:t>-</w:t>
            </w:r>
          </w:p>
        </w:tc>
        <w:tc>
          <w:tcPr>
            <w:tcW w:w="0" w:type="auto"/>
          </w:tcPr>
          <w:p w14:paraId="7E0BAF71" w14:textId="77777777" w:rsidR="006757C7" w:rsidRPr="00774BAE" w:rsidRDefault="009405B1">
            <w:r w:rsidRPr="00774BAE">
              <w:t>Atvaizduoja dokumentą spausdinimui skirtame naršyklės lange ir leidžia naudotojui peržiūrėti dokumentą spausdinimo formate ir atsispausdinti.</w:t>
            </w:r>
          </w:p>
        </w:tc>
      </w:tr>
    </w:tbl>
    <w:p w14:paraId="1011BAE1" w14:textId="77777777" w:rsidR="006757C7" w:rsidRPr="00774BAE" w:rsidRDefault="006757C7">
      <w:pPr>
        <w:sectPr w:rsidR="006757C7" w:rsidRPr="00774BAE" w:rsidSect="008B1C6A">
          <w:headerReference w:type="default" r:id="rId108"/>
          <w:footerReference w:type="even" r:id="rId109"/>
          <w:footerReference w:type="default" r:id="rId110"/>
          <w:pgSz w:w="16838" w:h="11899" w:orient="landscape"/>
          <w:pgMar w:top="1440" w:right="1701" w:bottom="1440" w:left="1701" w:header="709" w:footer="709" w:gutter="0"/>
          <w:cols w:space="708"/>
          <w:docGrid w:linePitch="360"/>
        </w:sectPr>
      </w:pPr>
    </w:p>
    <w:p w14:paraId="133B0289" w14:textId="77777777" w:rsidR="006757C7" w:rsidRPr="00774BAE" w:rsidRDefault="009405B1">
      <w:pPr>
        <w:pStyle w:val="Antrat5"/>
      </w:pPr>
      <w:bookmarkStart w:id="168" w:name="scroll-bookmark-208"/>
      <w:bookmarkStart w:id="169" w:name="scroll-bookmark-209"/>
      <w:bookmarkEnd w:id="168"/>
      <w:proofErr w:type="spellStart"/>
      <w:r w:rsidRPr="00774BAE">
        <w:t>Ekraninė</w:t>
      </w:r>
      <w:proofErr w:type="spellEnd"/>
      <w:r w:rsidRPr="00774BAE">
        <w:t xml:space="preserve"> forma “</w:t>
      </w:r>
      <w:proofErr w:type="spellStart"/>
      <w:r w:rsidRPr="00774BAE">
        <w:t>Dviejų</w:t>
      </w:r>
      <w:proofErr w:type="spellEnd"/>
      <w:r w:rsidRPr="00774BAE">
        <w:t xml:space="preserve"> </w:t>
      </w:r>
      <w:proofErr w:type="spellStart"/>
      <w:r w:rsidRPr="00774BAE">
        <w:t>langų</w:t>
      </w:r>
      <w:proofErr w:type="spellEnd"/>
      <w:r w:rsidRPr="00774BAE">
        <w:t xml:space="preserve"> </w:t>
      </w:r>
      <w:proofErr w:type="spellStart"/>
      <w:r w:rsidRPr="00774BAE">
        <w:t>režimas</w:t>
      </w:r>
      <w:proofErr w:type="spellEnd"/>
      <w:r w:rsidRPr="00774BAE">
        <w:t>”</w:t>
      </w:r>
      <w:bookmarkEnd w:id="169"/>
    </w:p>
    <w:p w14:paraId="59DD0F78" w14:textId="77777777" w:rsidR="006757C7" w:rsidRPr="00774BAE" w:rsidRDefault="009405B1">
      <w:r w:rsidRPr="00774BAE">
        <w:rPr>
          <w:b/>
        </w:rPr>
        <w:t>Dviejų meniu langų peržiūros režimas</w:t>
      </w:r>
      <w:r w:rsidRPr="00774BAE">
        <w:t xml:space="preserve"> - įjungiamas meniu punkte paspaudus mygtuką “+” - įjungia dviejų meniu punktų langų režimą.</w:t>
      </w:r>
    </w:p>
    <w:p w14:paraId="10A7564C" w14:textId="77777777" w:rsidR="006757C7" w:rsidRPr="00774BAE" w:rsidRDefault="009405B1">
      <w:r w:rsidRPr="00774BAE">
        <w:t>Išjungti dviejų langų režimą galima paspaudus “kryžiuko” simbolį ant meniu punkto, kuris yra aktyvus dviejų langų režime.</w:t>
      </w:r>
    </w:p>
    <w:p w14:paraId="7EA66411" w14:textId="77777777" w:rsidR="006757C7" w:rsidRPr="00774BAE" w:rsidRDefault="009405B1">
      <w:pPr>
        <w:jc w:val="center"/>
      </w:pPr>
      <w:r w:rsidRPr="00774BAE">
        <w:rPr>
          <w:noProof/>
          <w:lang w:eastAsia="lt-LT"/>
        </w:rPr>
        <w:drawing>
          <wp:inline distT="0" distB="0" distL="0" distR="0" wp14:anchorId="523DEB2C" wp14:editId="2C73CCA1">
            <wp:extent cx="5395595" cy="730114"/>
            <wp:effectExtent l="0" t="0" r="0" b="0"/>
            <wp:docPr id="100108" name="Picture 100108" descr="image-20260320-0904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8" name=""/>
                    <pic:cNvPicPr>
                      <a:picLocks noChangeAspect="1"/>
                    </pic:cNvPicPr>
                  </pic:nvPicPr>
                  <pic:blipFill>
                    <a:blip r:embed="rId111"/>
                    <a:stretch>
                      <a:fillRect/>
                    </a:stretch>
                  </pic:blipFill>
                  <pic:spPr>
                    <a:xfrm>
                      <a:off x="0" y="0"/>
                      <a:ext cx="5395595" cy="730114"/>
                    </a:xfrm>
                    <a:prstGeom prst="rect">
                      <a:avLst/>
                    </a:prstGeom>
                  </pic:spPr>
                </pic:pic>
              </a:graphicData>
            </a:graphic>
          </wp:inline>
        </w:drawing>
      </w:r>
    </w:p>
    <w:p w14:paraId="5059E4CC" w14:textId="77777777" w:rsidR="006757C7" w:rsidRPr="00774BAE" w:rsidRDefault="006757C7"/>
    <w:p w14:paraId="23AB536F" w14:textId="77777777" w:rsidR="006757C7" w:rsidRPr="00774BAE" w:rsidRDefault="009405B1">
      <w:r w:rsidRPr="00774BAE">
        <w:t>Meniu punkte rodomas skirtuko (</w:t>
      </w:r>
      <w:proofErr w:type="spellStart"/>
      <w:r w:rsidRPr="00774BAE">
        <w:t>tab</w:t>
      </w:r>
      <w:proofErr w:type="spellEnd"/>
      <w:r w:rsidRPr="00774BAE">
        <w:t>) informacija tokia, kokia buvo paskutinė aktyvi tame meniu punkte su galimybe pasikeisti (rodomas išskleidžiamas skirtukų (</w:t>
      </w:r>
      <w:proofErr w:type="spellStart"/>
      <w:r w:rsidRPr="00774BAE">
        <w:t>tab</w:t>
      </w:r>
      <w:proofErr w:type="spellEnd"/>
      <w:r w:rsidRPr="00774BAE">
        <w:t>) sąrašas). Ekraninės formos pavyzdys žemiau paveiksle.</w:t>
      </w:r>
    </w:p>
    <w:p w14:paraId="7EAC7D52" w14:textId="77777777" w:rsidR="006757C7" w:rsidRPr="00774BAE" w:rsidRDefault="006757C7"/>
    <w:p w14:paraId="3A50B53D" w14:textId="77777777" w:rsidR="006757C7" w:rsidRPr="00774BAE" w:rsidRDefault="009405B1">
      <w:pPr>
        <w:jc w:val="center"/>
      </w:pPr>
      <w:r w:rsidRPr="00774BAE">
        <w:rPr>
          <w:noProof/>
          <w:lang w:eastAsia="lt-LT"/>
        </w:rPr>
        <w:drawing>
          <wp:inline distT="0" distB="0" distL="0" distR="0" wp14:anchorId="717E0790" wp14:editId="0AF51FAB">
            <wp:extent cx="5395595" cy="3734690"/>
            <wp:effectExtent l="0" t="0" r="0" b="0"/>
            <wp:docPr id="100110" name="Picture 100110" descr="image-20260227-0958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0" name=""/>
                    <pic:cNvPicPr>
                      <a:picLocks noChangeAspect="1"/>
                    </pic:cNvPicPr>
                  </pic:nvPicPr>
                  <pic:blipFill>
                    <a:blip r:embed="rId112"/>
                    <a:stretch>
                      <a:fillRect/>
                    </a:stretch>
                  </pic:blipFill>
                  <pic:spPr>
                    <a:xfrm>
                      <a:off x="0" y="0"/>
                      <a:ext cx="5395595" cy="3734690"/>
                    </a:xfrm>
                    <a:prstGeom prst="rect">
                      <a:avLst/>
                    </a:prstGeom>
                  </pic:spPr>
                </pic:pic>
              </a:graphicData>
            </a:graphic>
          </wp:inline>
        </w:drawing>
      </w:r>
    </w:p>
    <w:p w14:paraId="4545C824" w14:textId="77777777" w:rsidR="006757C7" w:rsidRPr="00774BAE" w:rsidRDefault="009405B1">
      <w:pPr>
        <w:pStyle w:val="Antrat4"/>
      </w:pPr>
      <w:bookmarkStart w:id="170" w:name="scroll-bookmark-210"/>
      <w:bookmarkStart w:id="171" w:name="scroll-bookmark-61"/>
      <w:bookmarkEnd w:id="170"/>
      <w:proofErr w:type="spellStart"/>
      <w:r w:rsidRPr="00774BAE">
        <w:t>Ekraninė</w:t>
      </w:r>
      <w:proofErr w:type="spellEnd"/>
      <w:r w:rsidRPr="00774BAE">
        <w:t xml:space="preserve"> forma "</w:t>
      </w:r>
      <w:proofErr w:type="spellStart"/>
      <w:r w:rsidRPr="00774BAE">
        <w:t>Keičiamo</w:t>
      </w:r>
      <w:proofErr w:type="spellEnd"/>
      <w:r w:rsidRPr="00774BAE">
        <w:t xml:space="preserve"> </w:t>
      </w:r>
      <w:proofErr w:type="spellStart"/>
      <w:r w:rsidRPr="00774BAE">
        <w:t>projekto</w:t>
      </w:r>
      <w:proofErr w:type="spellEnd"/>
      <w:r w:rsidRPr="00774BAE">
        <w:t xml:space="preserve"> </w:t>
      </w:r>
      <w:proofErr w:type="spellStart"/>
      <w:r w:rsidRPr="00774BAE">
        <w:t>redagavimo</w:t>
      </w:r>
      <w:proofErr w:type="spellEnd"/>
      <w:r w:rsidRPr="00774BAE">
        <w:t xml:space="preserve"> </w:t>
      </w:r>
      <w:proofErr w:type="spellStart"/>
      <w:r w:rsidRPr="00774BAE">
        <w:t>aplinka</w:t>
      </w:r>
      <w:proofErr w:type="spellEnd"/>
      <w:r w:rsidRPr="00774BAE">
        <w:t xml:space="preserve"> - </w:t>
      </w:r>
      <w:proofErr w:type="spellStart"/>
      <w:r w:rsidRPr="00774BAE">
        <w:t>meniu</w:t>
      </w:r>
      <w:proofErr w:type="spellEnd"/>
      <w:r w:rsidRPr="00774BAE">
        <w:t xml:space="preserve"> "</w:t>
      </w:r>
      <w:proofErr w:type="spellStart"/>
      <w:r w:rsidRPr="00774BAE">
        <w:t>Redakcijos</w:t>
      </w:r>
      <w:proofErr w:type="spellEnd"/>
      <w:r w:rsidRPr="00774BAE">
        <w:t>"</w:t>
      </w:r>
      <w:bookmarkEnd w:id="171"/>
    </w:p>
    <w:p w14:paraId="211BE4E5" w14:textId="77777777" w:rsidR="006757C7" w:rsidRPr="00774BAE" w:rsidRDefault="009405B1">
      <w:pPr>
        <w:pStyle w:val="Antrat5"/>
      </w:pPr>
      <w:bookmarkStart w:id="172" w:name="scroll-bookmark-211"/>
      <w:bookmarkStart w:id="173" w:name="scroll-bookmark-212"/>
      <w:bookmarkEnd w:id="172"/>
      <w:proofErr w:type="spellStart"/>
      <w:r w:rsidRPr="00774BAE">
        <w:t>Bendra</w:t>
      </w:r>
      <w:proofErr w:type="spellEnd"/>
      <w:r w:rsidRPr="00774BAE">
        <w:t xml:space="preserve"> </w:t>
      </w:r>
      <w:proofErr w:type="spellStart"/>
      <w:r w:rsidRPr="00774BAE">
        <w:t>informacija</w:t>
      </w:r>
      <w:bookmarkEnd w:id="173"/>
      <w:proofErr w:type="spellEnd"/>
    </w:p>
    <w:tbl>
      <w:tblPr>
        <w:tblStyle w:val="ScrollTableNormal"/>
        <w:tblW w:w="5000" w:type="pct"/>
        <w:tblLook w:val="0080" w:firstRow="0" w:lastRow="0" w:firstColumn="1" w:lastColumn="0" w:noHBand="0" w:noVBand="0"/>
      </w:tblPr>
      <w:tblGrid>
        <w:gridCol w:w="4438"/>
        <w:gridCol w:w="4049"/>
      </w:tblGrid>
      <w:tr w:rsidR="006757C7" w:rsidRPr="00774BAE" w14:paraId="6D90E05D"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5B5566E8" w14:textId="77777777" w:rsidR="006757C7" w:rsidRPr="00774BAE" w:rsidRDefault="009405B1">
            <w:r w:rsidRPr="00774BAE">
              <w:t>Komponentas</w:t>
            </w:r>
          </w:p>
        </w:tc>
        <w:tc>
          <w:tcPr>
            <w:tcW w:w="0" w:type="auto"/>
          </w:tcPr>
          <w:p w14:paraId="7659C96A" w14:textId="4A649BFF" w:rsidR="006757C7" w:rsidRPr="00774BAE" w:rsidRDefault="00CE52E1" w:rsidP="00CE52E1">
            <w:pPr>
              <w:cnfStyle w:val="000000000000" w:firstRow="0" w:lastRow="0" w:firstColumn="0" w:lastColumn="0" w:oddVBand="0" w:evenVBand="0" w:oddHBand="0" w:evenHBand="0" w:firstRowFirstColumn="0" w:firstRowLastColumn="0" w:lastRowFirstColumn="0" w:lastRowLastColumn="0"/>
            </w:pPr>
            <w:r w:rsidRPr="00774BAE">
              <w:t>TA</w:t>
            </w:r>
            <w:r>
              <w:t>P</w:t>
            </w:r>
            <w:r w:rsidRPr="00774BAE">
              <w:t xml:space="preserve"> </w:t>
            </w:r>
            <w:proofErr w:type="spellStart"/>
            <w:r w:rsidR="009405B1" w:rsidRPr="00774BAE">
              <w:t>rengyklė</w:t>
            </w:r>
            <w:proofErr w:type="spellEnd"/>
          </w:p>
        </w:tc>
      </w:tr>
      <w:tr w:rsidR="006757C7" w:rsidRPr="00774BAE" w14:paraId="5D1C880B"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69FC4F89" w14:textId="77777777" w:rsidR="006757C7" w:rsidRPr="00774BAE" w:rsidRDefault="009405B1">
            <w:r w:rsidRPr="00774BAE">
              <w:t>Modulis</w:t>
            </w:r>
          </w:p>
        </w:tc>
        <w:tc>
          <w:tcPr>
            <w:tcW w:w="0" w:type="auto"/>
          </w:tcPr>
          <w:p w14:paraId="0F842F70" w14:textId="77777777" w:rsidR="006757C7" w:rsidRPr="00774BAE" w:rsidRDefault="009405B1">
            <w:pPr>
              <w:cnfStyle w:val="000000000000" w:firstRow="0" w:lastRow="0" w:firstColumn="0" w:lastColumn="0" w:oddVBand="0" w:evenVBand="0" w:oddHBand="0" w:evenHBand="0" w:firstRowFirstColumn="0" w:firstRowLastColumn="0" w:lastRowFirstColumn="0" w:lastRowLastColumn="0"/>
            </w:pPr>
            <w:r w:rsidRPr="00774BAE">
              <w:t>TAP ir TA rengimo ir tvarkymo modulis</w:t>
            </w:r>
          </w:p>
        </w:tc>
      </w:tr>
      <w:tr w:rsidR="006757C7" w:rsidRPr="00774BAE" w14:paraId="240DD4AD"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16CF29EF" w14:textId="756B51A1" w:rsidR="006757C7" w:rsidRPr="00774BAE" w:rsidRDefault="00CE52E1">
            <w:r>
              <w:t xml:space="preserve">Pamatinės TAIS atnaujinimo </w:t>
            </w:r>
            <w:r w:rsidRPr="00774BAE">
              <w:t>TS skyrius</w:t>
            </w:r>
          </w:p>
        </w:tc>
        <w:tc>
          <w:tcPr>
            <w:tcW w:w="0" w:type="auto"/>
          </w:tcPr>
          <w:p w14:paraId="248882C7" w14:textId="77777777" w:rsidR="006757C7" w:rsidRPr="00774BAE" w:rsidRDefault="009405B1">
            <w:pPr>
              <w:cnfStyle w:val="000000000000" w:firstRow="0" w:lastRow="0" w:firstColumn="0" w:lastColumn="0" w:oddVBand="0" w:evenVBand="0" w:oddHBand="0" w:evenHBand="0" w:firstRowFirstColumn="0" w:firstRowLastColumn="0" w:lastRowFirstColumn="0" w:lastRowLastColumn="0"/>
            </w:pPr>
            <w:r w:rsidRPr="00774BAE">
              <w:t>TS 2.4</w:t>
            </w:r>
          </w:p>
        </w:tc>
      </w:tr>
    </w:tbl>
    <w:p w14:paraId="1BDBC5FF" w14:textId="77777777" w:rsidR="006757C7" w:rsidRPr="00774BAE" w:rsidRDefault="009405B1">
      <w:pPr>
        <w:pStyle w:val="Antrat5"/>
      </w:pPr>
      <w:bookmarkStart w:id="174" w:name="scroll-bookmark-213"/>
      <w:bookmarkStart w:id="175" w:name="scroll-bookmark-214"/>
      <w:bookmarkEnd w:id="174"/>
      <w:proofErr w:type="spellStart"/>
      <w:r w:rsidRPr="00774BAE">
        <w:t>Sprendimo</w:t>
      </w:r>
      <w:proofErr w:type="spellEnd"/>
      <w:r w:rsidRPr="00774BAE">
        <w:t xml:space="preserve"> </w:t>
      </w:r>
      <w:proofErr w:type="spellStart"/>
      <w:r w:rsidRPr="00774BAE">
        <w:t>aprašymas</w:t>
      </w:r>
      <w:bookmarkEnd w:id="175"/>
      <w:proofErr w:type="spellEnd"/>
    </w:p>
    <w:p w14:paraId="594781EE" w14:textId="77777777" w:rsidR="006757C7" w:rsidRPr="00774BAE" w:rsidRDefault="009405B1">
      <w:pPr>
        <w:pStyle w:val="Antrat6"/>
      </w:pPr>
      <w:bookmarkStart w:id="176" w:name="scroll-bookmark-215"/>
      <w:bookmarkStart w:id="177" w:name="scroll-bookmark-216"/>
      <w:bookmarkEnd w:id="176"/>
      <w:proofErr w:type="spellStart"/>
      <w:r w:rsidRPr="00774BAE">
        <w:t>Ekraninė</w:t>
      </w:r>
      <w:proofErr w:type="spellEnd"/>
      <w:r w:rsidRPr="00774BAE">
        <w:t xml:space="preserve"> forma “</w:t>
      </w:r>
      <w:proofErr w:type="spellStart"/>
      <w:r w:rsidRPr="00774BAE">
        <w:t>Keičiamo</w:t>
      </w:r>
      <w:proofErr w:type="spellEnd"/>
      <w:r w:rsidRPr="00774BAE">
        <w:t xml:space="preserve"> </w:t>
      </w:r>
      <w:proofErr w:type="spellStart"/>
      <w:r w:rsidRPr="00774BAE">
        <w:t>projekto</w:t>
      </w:r>
      <w:proofErr w:type="spellEnd"/>
      <w:r w:rsidRPr="00774BAE">
        <w:t xml:space="preserve"> </w:t>
      </w:r>
      <w:proofErr w:type="spellStart"/>
      <w:r w:rsidRPr="00774BAE">
        <w:t>redagavimo</w:t>
      </w:r>
      <w:proofErr w:type="spellEnd"/>
      <w:r w:rsidRPr="00774BAE">
        <w:t xml:space="preserve"> </w:t>
      </w:r>
      <w:proofErr w:type="spellStart"/>
      <w:r w:rsidRPr="00774BAE">
        <w:t>aplinka</w:t>
      </w:r>
      <w:proofErr w:type="spellEnd"/>
      <w:r w:rsidRPr="00774BAE">
        <w:t xml:space="preserve"> - </w:t>
      </w:r>
      <w:proofErr w:type="spellStart"/>
      <w:r w:rsidRPr="00774BAE">
        <w:t>Meniu</w:t>
      </w:r>
      <w:proofErr w:type="spellEnd"/>
      <w:r w:rsidRPr="00774BAE">
        <w:t xml:space="preserve"> “</w:t>
      </w:r>
      <w:proofErr w:type="spellStart"/>
      <w:r w:rsidRPr="00774BAE">
        <w:t>Redakcijos</w:t>
      </w:r>
      <w:proofErr w:type="spellEnd"/>
      <w:r w:rsidRPr="00774BAE">
        <w:t>””</w:t>
      </w:r>
      <w:bookmarkEnd w:id="177"/>
    </w:p>
    <w:p w14:paraId="27506D71" w14:textId="77777777" w:rsidR="006757C7" w:rsidRPr="00774BAE" w:rsidRDefault="009405B1">
      <w:pPr>
        <w:jc w:val="center"/>
      </w:pPr>
      <w:r w:rsidRPr="00774BAE">
        <w:rPr>
          <w:noProof/>
          <w:lang w:eastAsia="lt-LT"/>
        </w:rPr>
        <w:drawing>
          <wp:inline distT="0" distB="0" distL="0" distR="0" wp14:anchorId="78CC9C70" wp14:editId="5C9A732A">
            <wp:extent cx="5395595" cy="1015476"/>
            <wp:effectExtent l="0" t="0" r="0" b="0"/>
            <wp:docPr id="100112" name="Picture 100112" descr="image-20260329-1536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2" name=""/>
                    <pic:cNvPicPr>
                      <a:picLocks noChangeAspect="1"/>
                    </pic:cNvPicPr>
                  </pic:nvPicPr>
                  <pic:blipFill>
                    <a:blip r:embed="rId113"/>
                    <a:stretch>
                      <a:fillRect/>
                    </a:stretch>
                  </pic:blipFill>
                  <pic:spPr>
                    <a:xfrm>
                      <a:off x="0" y="0"/>
                      <a:ext cx="5395595" cy="1015476"/>
                    </a:xfrm>
                    <a:prstGeom prst="rect">
                      <a:avLst/>
                    </a:prstGeom>
                  </pic:spPr>
                </pic:pic>
              </a:graphicData>
            </a:graphic>
          </wp:inline>
        </w:drawing>
      </w:r>
    </w:p>
    <w:p w14:paraId="538343B1" w14:textId="77777777" w:rsidR="006757C7" w:rsidRPr="00774BAE" w:rsidRDefault="009405B1">
      <w:r w:rsidRPr="00774BAE">
        <w:t xml:space="preserve">Prototipo nuoroda: </w:t>
      </w:r>
      <w:hyperlink r:id="rId114" w:history="1">
        <w:r w:rsidRPr="00774BAE">
          <w:rPr>
            <w:rStyle w:val="Hipersaitas"/>
          </w:rPr>
          <w:t>https://www.figma.com/proto/QTmK0fTVFWISsKRZ78aKXt/LR-Seimas---TAIS?node-id=4774-13658&amp;t=4szEEiEQoJjVRaJu-1&amp;scaling=min-zoom&amp;content-scaling=fixed&amp;page-id=1087%3A1681&amp;starting-point-node-id=1446%3A6882&amp;show-proto-sidebar=1</w:t>
        </w:r>
      </w:hyperlink>
    </w:p>
    <w:p w14:paraId="6DC8CD9E" w14:textId="77777777" w:rsidR="006757C7" w:rsidRPr="00774BAE" w:rsidRDefault="009405B1">
      <w:r w:rsidRPr="00774BAE">
        <w:t xml:space="preserve">Standartinių duomenų laukų aprašymas pateiktas </w:t>
      </w:r>
      <w:hyperlink w:anchor="scroll-bookmark-111" w:history="1">
        <w:r w:rsidRPr="00774BAE">
          <w:rPr>
            <w:rStyle w:val="Hipersaitas"/>
          </w:rPr>
          <w:t>Standartiniai duomenų laukai ir elementai</w:t>
        </w:r>
      </w:hyperlink>
    </w:p>
    <w:p w14:paraId="4B850AF4" w14:textId="77777777" w:rsidR="006757C7" w:rsidRPr="00774BAE" w:rsidRDefault="009405B1">
      <w:r w:rsidRPr="00774BAE">
        <w:t xml:space="preserve">Klaidų pranešimai pateikti </w:t>
      </w:r>
      <w:hyperlink w:anchor="scroll-bookmark-113" w:history="1">
        <w:r w:rsidRPr="00774BAE">
          <w:rPr>
            <w:rStyle w:val="Hipersaitas"/>
          </w:rPr>
          <w:t>Klaidų ir informaciniai pranešimai</w:t>
        </w:r>
      </w:hyperlink>
    </w:p>
    <w:p w14:paraId="4A02037D" w14:textId="77777777" w:rsidR="006757C7" w:rsidRPr="00774BAE" w:rsidRDefault="009405B1">
      <w:r w:rsidRPr="00774BAE">
        <w:t xml:space="preserve">Kiti elementai aprašyti </w:t>
      </w:r>
      <w:hyperlink w:anchor="scroll-bookmark-114" w:history="1">
        <w:r w:rsidRPr="00774BAE">
          <w:rPr>
            <w:rStyle w:val="Hipersaitas"/>
          </w:rPr>
          <w:t>Kiti elementai</w:t>
        </w:r>
      </w:hyperlink>
    </w:p>
    <w:p w14:paraId="4A4CABE0" w14:textId="77777777" w:rsidR="006757C7" w:rsidRPr="00774BAE" w:rsidRDefault="009405B1">
      <w:pPr>
        <w:sectPr w:rsidR="006757C7" w:rsidRPr="00774BAE" w:rsidSect="008B1C6A">
          <w:headerReference w:type="default" r:id="rId115"/>
          <w:footerReference w:type="even" r:id="rId116"/>
          <w:footerReference w:type="default" r:id="rId117"/>
          <w:pgSz w:w="11899" w:h="16838"/>
          <w:pgMar w:top="1440" w:right="1701" w:bottom="1440" w:left="1701" w:header="709" w:footer="709" w:gutter="0"/>
          <w:cols w:space="708"/>
          <w:docGrid w:linePitch="360"/>
        </w:sectPr>
      </w:pPr>
      <w:r w:rsidRPr="00774BAE">
        <w:br w:type="page"/>
      </w:r>
    </w:p>
    <w:p w14:paraId="7A6A8591" w14:textId="77777777" w:rsidR="006757C7" w:rsidRPr="00774BAE" w:rsidRDefault="009405B1">
      <w:pPr>
        <w:pStyle w:val="Antrat6"/>
      </w:pPr>
      <w:bookmarkStart w:id="178" w:name="scroll-bookmark-217"/>
      <w:bookmarkStart w:id="179" w:name="scroll-bookmark-218"/>
      <w:bookmarkEnd w:id="178"/>
      <w:proofErr w:type="spellStart"/>
      <w:r w:rsidRPr="00774BAE">
        <w:t>Ekraninės</w:t>
      </w:r>
      <w:proofErr w:type="spellEnd"/>
      <w:r w:rsidRPr="00774BAE">
        <w:t xml:space="preserve"> </w:t>
      </w:r>
      <w:proofErr w:type="spellStart"/>
      <w:r w:rsidRPr="00774BAE">
        <w:t>formos</w:t>
      </w:r>
      <w:proofErr w:type="spellEnd"/>
      <w:r w:rsidRPr="00774BAE">
        <w:t xml:space="preserve"> “</w:t>
      </w:r>
      <w:proofErr w:type="spellStart"/>
      <w:r w:rsidRPr="00774BAE">
        <w:t>Keičiamo</w:t>
      </w:r>
      <w:proofErr w:type="spellEnd"/>
      <w:r w:rsidRPr="00774BAE">
        <w:t xml:space="preserve"> </w:t>
      </w:r>
      <w:proofErr w:type="spellStart"/>
      <w:r w:rsidRPr="00774BAE">
        <w:t>projekto</w:t>
      </w:r>
      <w:proofErr w:type="spellEnd"/>
      <w:r w:rsidRPr="00774BAE">
        <w:t xml:space="preserve"> </w:t>
      </w:r>
      <w:proofErr w:type="spellStart"/>
      <w:r w:rsidRPr="00774BAE">
        <w:t>redagavimo</w:t>
      </w:r>
      <w:proofErr w:type="spellEnd"/>
      <w:r w:rsidRPr="00774BAE">
        <w:t xml:space="preserve"> </w:t>
      </w:r>
      <w:proofErr w:type="spellStart"/>
      <w:r w:rsidRPr="00774BAE">
        <w:t>aplinka</w:t>
      </w:r>
      <w:proofErr w:type="spellEnd"/>
      <w:r w:rsidRPr="00774BAE">
        <w:t xml:space="preserve"> - </w:t>
      </w:r>
      <w:proofErr w:type="spellStart"/>
      <w:r w:rsidRPr="00774BAE">
        <w:t>meniu</w:t>
      </w:r>
      <w:proofErr w:type="spellEnd"/>
      <w:r w:rsidRPr="00774BAE">
        <w:t xml:space="preserve"> “</w:t>
      </w:r>
      <w:proofErr w:type="spellStart"/>
      <w:r w:rsidRPr="00774BAE">
        <w:t>Redakcijos</w:t>
      </w:r>
      <w:proofErr w:type="spellEnd"/>
      <w:r w:rsidRPr="00774BAE">
        <w:t xml:space="preserve">” </w:t>
      </w:r>
      <w:proofErr w:type="spellStart"/>
      <w:r w:rsidRPr="00774BAE">
        <w:t>aprašymas</w:t>
      </w:r>
      <w:bookmarkEnd w:id="179"/>
      <w:proofErr w:type="spellEnd"/>
    </w:p>
    <w:tbl>
      <w:tblPr>
        <w:tblStyle w:val="ScrollTableNormal"/>
        <w:tblW w:w="5000" w:type="pct"/>
        <w:tblLook w:val="0000" w:firstRow="0" w:lastRow="0" w:firstColumn="0" w:lastColumn="0" w:noHBand="0" w:noVBand="0"/>
      </w:tblPr>
      <w:tblGrid>
        <w:gridCol w:w="172"/>
        <w:gridCol w:w="1263"/>
        <w:gridCol w:w="2558"/>
        <w:gridCol w:w="952"/>
        <w:gridCol w:w="1128"/>
        <w:gridCol w:w="1066"/>
        <w:gridCol w:w="1016"/>
        <w:gridCol w:w="827"/>
        <w:gridCol w:w="4444"/>
      </w:tblGrid>
      <w:tr w:rsidR="006757C7" w:rsidRPr="00774BAE" w14:paraId="16C0B905" w14:textId="77777777" w:rsidTr="006757C7">
        <w:tc>
          <w:tcPr>
            <w:tcW w:w="0" w:type="auto"/>
          </w:tcPr>
          <w:p w14:paraId="6392F9AB" w14:textId="77777777" w:rsidR="006757C7" w:rsidRPr="00774BAE" w:rsidRDefault="009405B1">
            <w:r w:rsidRPr="00774BAE">
              <w:t>1</w:t>
            </w:r>
          </w:p>
        </w:tc>
        <w:tc>
          <w:tcPr>
            <w:tcW w:w="0" w:type="auto"/>
          </w:tcPr>
          <w:p w14:paraId="188107D7" w14:textId="77777777" w:rsidR="006757C7" w:rsidRPr="00774BAE" w:rsidRDefault="009405B1">
            <w:r w:rsidRPr="00774BAE">
              <w:rPr>
                <w:b/>
              </w:rPr>
              <w:t>Elementų grupė</w:t>
            </w:r>
          </w:p>
        </w:tc>
        <w:tc>
          <w:tcPr>
            <w:tcW w:w="0" w:type="auto"/>
          </w:tcPr>
          <w:p w14:paraId="29167A1B" w14:textId="77777777" w:rsidR="006757C7" w:rsidRPr="00774BAE" w:rsidRDefault="009405B1">
            <w:r w:rsidRPr="00774BAE">
              <w:rPr>
                <w:b/>
              </w:rPr>
              <w:t>Elementas</w:t>
            </w:r>
          </w:p>
        </w:tc>
        <w:tc>
          <w:tcPr>
            <w:tcW w:w="0" w:type="auto"/>
          </w:tcPr>
          <w:p w14:paraId="5E571DB9" w14:textId="77777777" w:rsidR="006757C7" w:rsidRPr="00774BAE" w:rsidRDefault="009405B1">
            <w:r w:rsidRPr="00774BAE">
              <w:rPr>
                <w:b/>
              </w:rPr>
              <w:t>Tipas</w:t>
            </w:r>
          </w:p>
        </w:tc>
        <w:tc>
          <w:tcPr>
            <w:tcW w:w="0" w:type="auto"/>
          </w:tcPr>
          <w:p w14:paraId="4F1C19B9" w14:textId="77777777" w:rsidR="006757C7" w:rsidRPr="00774BAE" w:rsidRDefault="009405B1">
            <w:r w:rsidRPr="00774BAE">
              <w:rPr>
                <w:b/>
              </w:rPr>
              <w:t>Privalomas</w:t>
            </w:r>
          </w:p>
        </w:tc>
        <w:tc>
          <w:tcPr>
            <w:tcW w:w="0" w:type="auto"/>
          </w:tcPr>
          <w:p w14:paraId="0413AE0B" w14:textId="77777777" w:rsidR="006757C7" w:rsidRPr="00774BAE" w:rsidRDefault="009405B1">
            <w:proofErr w:type="spellStart"/>
            <w:r w:rsidRPr="00774BAE">
              <w:rPr>
                <w:b/>
              </w:rPr>
              <w:t>Redaguo-jamas</w:t>
            </w:r>
            <w:proofErr w:type="spellEnd"/>
          </w:p>
        </w:tc>
        <w:tc>
          <w:tcPr>
            <w:tcW w:w="0" w:type="auto"/>
          </w:tcPr>
          <w:p w14:paraId="02089BB0" w14:textId="77777777" w:rsidR="006757C7" w:rsidRPr="00774BAE" w:rsidRDefault="009405B1">
            <w:r w:rsidRPr="00774BAE">
              <w:rPr>
                <w:b/>
              </w:rPr>
              <w:t>Ribojimas</w:t>
            </w:r>
          </w:p>
        </w:tc>
        <w:tc>
          <w:tcPr>
            <w:tcW w:w="0" w:type="auto"/>
          </w:tcPr>
          <w:p w14:paraId="1F49718D" w14:textId="77777777" w:rsidR="006757C7" w:rsidRPr="00774BAE" w:rsidRDefault="009405B1">
            <w:r w:rsidRPr="00774BAE">
              <w:rPr>
                <w:b/>
              </w:rPr>
              <w:t>Pagalba</w:t>
            </w:r>
          </w:p>
        </w:tc>
        <w:tc>
          <w:tcPr>
            <w:tcW w:w="0" w:type="auto"/>
          </w:tcPr>
          <w:p w14:paraId="5F95F40E" w14:textId="77777777" w:rsidR="006757C7" w:rsidRPr="00774BAE" w:rsidRDefault="009405B1">
            <w:r w:rsidRPr="00774BAE">
              <w:rPr>
                <w:b/>
              </w:rPr>
              <w:t>Aprašymas, kitos savybės</w:t>
            </w:r>
          </w:p>
        </w:tc>
      </w:tr>
      <w:tr w:rsidR="006757C7" w:rsidRPr="00774BAE" w14:paraId="0447AA15" w14:textId="77777777" w:rsidTr="006757C7">
        <w:tc>
          <w:tcPr>
            <w:tcW w:w="0" w:type="auto"/>
          </w:tcPr>
          <w:p w14:paraId="7A86B8EC" w14:textId="77777777" w:rsidR="006757C7" w:rsidRPr="00774BAE" w:rsidRDefault="009405B1">
            <w:r w:rsidRPr="00774BAE">
              <w:t>2</w:t>
            </w:r>
          </w:p>
        </w:tc>
        <w:tc>
          <w:tcPr>
            <w:tcW w:w="0" w:type="auto"/>
          </w:tcPr>
          <w:p w14:paraId="1D713A36" w14:textId="77777777" w:rsidR="006757C7" w:rsidRPr="00774BAE" w:rsidRDefault="009405B1">
            <w:r w:rsidRPr="00774BAE">
              <w:t>Antraštė ir viršutinis meniu</w:t>
            </w:r>
          </w:p>
        </w:tc>
        <w:tc>
          <w:tcPr>
            <w:tcW w:w="0" w:type="auto"/>
            <w:gridSpan w:val="7"/>
          </w:tcPr>
          <w:p w14:paraId="1BD2E27E" w14:textId="31277A23" w:rsidR="006757C7" w:rsidRPr="00774BAE" w:rsidRDefault="009405B1" w:rsidP="00CE52E1">
            <w:r w:rsidRPr="00774BAE">
              <w:t xml:space="preserve">Elementų aprašymas pateikiamas </w:t>
            </w:r>
            <w:hyperlink w:anchor="scroll-bookmark-60" w:history="1">
              <w:r w:rsidRPr="00774BAE">
                <w:rPr>
                  <w:rStyle w:val="Hipersaitas"/>
                </w:rPr>
                <w:t>Ekraninė forma "</w:t>
              </w:r>
              <w:r w:rsidR="00CE52E1">
                <w:rPr>
                  <w:rStyle w:val="Hipersaitas"/>
                </w:rPr>
                <w:t xml:space="preserve">TAP </w:t>
              </w:r>
              <w:proofErr w:type="spellStart"/>
              <w:r w:rsidR="00CE52E1">
                <w:rPr>
                  <w:rStyle w:val="Hipersaitas"/>
                </w:rPr>
                <w:t>r</w:t>
              </w:r>
              <w:r w:rsidRPr="00774BAE">
                <w:rPr>
                  <w:rStyle w:val="Hipersaitas"/>
                </w:rPr>
                <w:t>engyklė</w:t>
              </w:r>
              <w:proofErr w:type="spellEnd"/>
              <w:r w:rsidRPr="00774BAE">
                <w:rPr>
                  <w:rStyle w:val="Hipersaitas"/>
                </w:rPr>
                <w:t xml:space="preserve"> - Keičiamo projekto redagavimo aplinka "Pirmas langas" - antraštė ir viršutinis meniu"</w:t>
              </w:r>
            </w:hyperlink>
          </w:p>
        </w:tc>
      </w:tr>
      <w:tr w:rsidR="006757C7" w:rsidRPr="00774BAE" w14:paraId="77597479" w14:textId="77777777" w:rsidTr="006757C7">
        <w:tc>
          <w:tcPr>
            <w:tcW w:w="0" w:type="auto"/>
          </w:tcPr>
          <w:p w14:paraId="4C54A4D8" w14:textId="77777777" w:rsidR="006757C7" w:rsidRPr="00774BAE" w:rsidRDefault="009405B1">
            <w:r w:rsidRPr="00774BAE">
              <w:t>3</w:t>
            </w:r>
          </w:p>
        </w:tc>
        <w:tc>
          <w:tcPr>
            <w:tcW w:w="0" w:type="auto"/>
          </w:tcPr>
          <w:p w14:paraId="6644DBAB" w14:textId="77777777" w:rsidR="006757C7" w:rsidRPr="00774BAE" w:rsidRDefault="009405B1">
            <w:r w:rsidRPr="00774BAE">
              <w:rPr>
                <w:b/>
              </w:rPr>
              <w:t>2 lygio meniu (skirtukų) juosta</w:t>
            </w:r>
          </w:p>
        </w:tc>
        <w:tc>
          <w:tcPr>
            <w:tcW w:w="0" w:type="auto"/>
          </w:tcPr>
          <w:p w14:paraId="7AAC09DB" w14:textId="77777777" w:rsidR="006757C7" w:rsidRPr="00774BAE" w:rsidRDefault="009405B1">
            <w:r w:rsidRPr="00774BAE">
              <w:t>Redakcijų projektų sąrašas</w:t>
            </w:r>
          </w:p>
        </w:tc>
        <w:tc>
          <w:tcPr>
            <w:tcW w:w="0" w:type="auto"/>
          </w:tcPr>
          <w:p w14:paraId="3503157D" w14:textId="77777777" w:rsidR="006757C7" w:rsidRPr="00774BAE" w:rsidRDefault="009405B1">
            <w:r w:rsidRPr="00774BAE">
              <w:t>Skirtukas (</w:t>
            </w:r>
            <w:proofErr w:type="spellStart"/>
            <w:r w:rsidRPr="00774BAE">
              <w:t>tab</w:t>
            </w:r>
            <w:proofErr w:type="spellEnd"/>
            <w:r w:rsidRPr="00774BAE">
              <w:t>)</w:t>
            </w:r>
          </w:p>
        </w:tc>
        <w:tc>
          <w:tcPr>
            <w:tcW w:w="0" w:type="auto"/>
          </w:tcPr>
          <w:p w14:paraId="525C2ADC" w14:textId="77777777" w:rsidR="006757C7" w:rsidRPr="00774BAE" w:rsidRDefault="009405B1">
            <w:r w:rsidRPr="00774BAE">
              <w:t>-</w:t>
            </w:r>
          </w:p>
        </w:tc>
        <w:tc>
          <w:tcPr>
            <w:tcW w:w="0" w:type="auto"/>
          </w:tcPr>
          <w:p w14:paraId="34E51A95" w14:textId="77777777" w:rsidR="006757C7" w:rsidRPr="00774BAE" w:rsidRDefault="009405B1">
            <w:r w:rsidRPr="00774BAE">
              <w:t>-</w:t>
            </w:r>
          </w:p>
        </w:tc>
        <w:tc>
          <w:tcPr>
            <w:tcW w:w="0" w:type="auto"/>
          </w:tcPr>
          <w:p w14:paraId="543985BE" w14:textId="77777777" w:rsidR="006757C7" w:rsidRPr="00774BAE" w:rsidRDefault="009405B1">
            <w:r w:rsidRPr="00774BAE">
              <w:t>–</w:t>
            </w:r>
          </w:p>
        </w:tc>
        <w:tc>
          <w:tcPr>
            <w:tcW w:w="0" w:type="auto"/>
          </w:tcPr>
          <w:p w14:paraId="3DCCAC08" w14:textId="77777777" w:rsidR="006757C7" w:rsidRPr="00774BAE" w:rsidRDefault="009405B1">
            <w:r w:rsidRPr="00774BAE">
              <w:t>–</w:t>
            </w:r>
          </w:p>
        </w:tc>
        <w:tc>
          <w:tcPr>
            <w:tcW w:w="0" w:type="auto"/>
          </w:tcPr>
          <w:p w14:paraId="6FF078DC" w14:textId="77777777" w:rsidR="006757C7" w:rsidRPr="00774BAE" w:rsidRDefault="009405B1">
            <w:r w:rsidRPr="00774BAE">
              <w:t xml:space="preserve">Atvaizduojamas redakcijų projektų sąrašas. Detaliau aprašyta </w:t>
            </w:r>
            <w:hyperlink w:anchor="scroll-bookmark-64" w:history="1">
              <w:r w:rsidRPr="00774BAE">
                <w:rPr>
                  <w:rStyle w:val="Hipersaitas"/>
                </w:rPr>
                <w:t>Ekraninė forma "Redakcijos - Redakcijų projektų sąrašas"</w:t>
              </w:r>
            </w:hyperlink>
          </w:p>
        </w:tc>
      </w:tr>
      <w:tr w:rsidR="006757C7" w:rsidRPr="00774BAE" w14:paraId="2F14E61F" w14:textId="77777777" w:rsidTr="006757C7">
        <w:tc>
          <w:tcPr>
            <w:tcW w:w="0" w:type="auto"/>
          </w:tcPr>
          <w:p w14:paraId="3DD63D2B" w14:textId="77777777" w:rsidR="006757C7" w:rsidRPr="00774BAE" w:rsidRDefault="009405B1">
            <w:r w:rsidRPr="00774BAE">
              <w:t>4</w:t>
            </w:r>
          </w:p>
        </w:tc>
        <w:tc>
          <w:tcPr>
            <w:tcW w:w="0" w:type="auto"/>
            <w:vMerge w:val="restart"/>
          </w:tcPr>
          <w:p w14:paraId="5EF57429" w14:textId="77777777" w:rsidR="006757C7" w:rsidRPr="00774BAE" w:rsidRDefault="006757C7"/>
        </w:tc>
        <w:tc>
          <w:tcPr>
            <w:tcW w:w="0" w:type="auto"/>
          </w:tcPr>
          <w:p w14:paraId="0976250F" w14:textId="77777777" w:rsidR="006757C7" w:rsidRPr="00774BAE" w:rsidRDefault="009405B1">
            <w:r w:rsidRPr="00774BAE">
              <w:t>Redakcijos + (&lt;pasirinkta redakcijos įsigaliojimo nuostatos reikšmė&gt;) projektas (pvz. Redakcijos (nuo 2025-12-01) projektas</w:t>
            </w:r>
          </w:p>
        </w:tc>
        <w:tc>
          <w:tcPr>
            <w:tcW w:w="0" w:type="auto"/>
          </w:tcPr>
          <w:p w14:paraId="147873F6" w14:textId="77777777" w:rsidR="006757C7" w:rsidRPr="00774BAE" w:rsidRDefault="009405B1">
            <w:r w:rsidRPr="00774BAE">
              <w:t>Skirtukas (</w:t>
            </w:r>
            <w:proofErr w:type="spellStart"/>
            <w:r w:rsidRPr="00774BAE">
              <w:t>tab</w:t>
            </w:r>
            <w:proofErr w:type="spellEnd"/>
            <w:r w:rsidRPr="00774BAE">
              <w:t>)</w:t>
            </w:r>
          </w:p>
        </w:tc>
        <w:tc>
          <w:tcPr>
            <w:tcW w:w="0" w:type="auto"/>
          </w:tcPr>
          <w:p w14:paraId="6C057117" w14:textId="77777777" w:rsidR="006757C7" w:rsidRPr="00774BAE" w:rsidRDefault="009405B1">
            <w:r w:rsidRPr="00774BAE">
              <w:t>-</w:t>
            </w:r>
          </w:p>
        </w:tc>
        <w:tc>
          <w:tcPr>
            <w:tcW w:w="0" w:type="auto"/>
          </w:tcPr>
          <w:p w14:paraId="27D07F8F" w14:textId="77777777" w:rsidR="006757C7" w:rsidRPr="00774BAE" w:rsidRDefault="009405B1">
            <w:r w:rsidRPr="00774BAE">
              <w:t>-</w:t>
            </w:r>
          </w:p>
        </w:tc>
        <w:tc>
          <w:tcPr>
            <w:tcW w:w="0" w:type="auto"/>
          </w:tcPr>
          <w:p w14:paraId="04BA62B3" w14:textId="77777777" w:rsidR="006757C7" w:rsidRPr="00774BAE" w:rsidRDefault="009405B1">
            <w:r w:rsidRPr="00774BAE">
              <w:t>–</w:t>
            </w:r>
          </w:p>
        </w:tc>
        <w:tc>
          <w:tcPr>
            <w:tcW w:w="0" w:type="auto"/>
          </w:tcPr>
          <w:p w14:paraId="7D692705" w14:textId="77777777" w:rsidR="006757C7" w:rsidRPr="00774BAE" w:rsidRDefault="009405B1">
            <w:r w:rsidRPr="00774BAE">
              <w:t>–</w:t>
            </w:r>
          </w:p>
        </w:tc>
        <w:tc>
          <w:tcPr>
            <w:tcW w:w="0" w:type="auto"/>
          </w:tcPr>
          <w:p w14:paraId="460ADB49" w14:textId="77777777" w:rsidR="006757C7" w:rsidRPr="00774BAE" w:rsidRDefault="009405B1">
            <w:r w:rsidRPr="00774BAE">
              <w:t>Skirtuko (</w:t>
            </w:r>
            <w:proofErr w:type="spellStart"/>
            <w:r w:rsidRPr="00774BAE">
              <w:t>tab</w:t>
            </w:r>
            <w:proofErr w:type="spellEnd"/>
            <w:r w:rsidRPr="00774BAE">
              <w:t>) pavadinimas sudaromas pagal taisyklę:</w:t>
            </w:r>
          </w:p>
          <w:p w14:paraId="298B4BB9" w14:textId="77777777" w:rsidR="006757C7" w:rsidRPr="00774BAE" w:rsidRDefault="009405B1">
            <w:r w:rsidRPr="00774BAE">
              <w:t>“Redakcijos + (&lt;pasirinkta redakcijos įsigaliojimo nuostatos reikšmė&gt;) projektas pvz.:</w:t>
            </w:r>
          </w:p>
          <w:p w14:paraId="5FE4C7A1" w14:textId="77777777" w:rsidR="006757C7" w:rsidRPr="00774BAE" w:rsidRDefault="009405B1">
            <w:pPr>
              <w:numPr>
                <w:ilvl w:val="0"/>
                <w:numId w:val="138"/>
              </w:numPr>
            </w:pPr>
            <w:r w:rsidRPr="00774BAE">
              <w:t>Jeigu nurodyta įsigaliojimo nuostata konkreti įsigaliojimo data, tai skirtuko pavadinime rodome “Redakcijos (nuo 2025-12-01) projektas”.</w:t>
            </w:r>
          </w:p>
          <w:p w14:paraId="66CB5A01" w14:textId="77777777" w:rsidR="006757C7" w:rsidRPr="00774BAE" w:rsidRDefault="009405B1">
            <w:pPr>
              <w:numPr>
                <w:ilvl w:val="0"/>
                <w:numId w:val="138"/>
              </w:numPr>
            </w:pPr>
            <w:r w:rsidRPr="00774BAE">
              <w:t>Jeigu pasirinkta įsigaliojimo nuostatos reikšmė “Įsigaliojimo nuostata nenurodoma” - tai skirtuko pavadinimas: “Redakcijos (nuo paskelbimo) projektas”.</w:t>
            </w:r>
          </w:p>
          <w:p w14:paraId="2248D57F" w14:textId="77777777" w:rsidR="006757C7" w:rsidRPr="00774BAE" w:rsidRDefault="009405B1">
            <w:pPr>
              <w:numPr>
                <w:ilvl w:val="0"/>
                <w:numId w:val="138"/>
              </w:numPr>
            </w:pPr>
            <w:r w:rsidRPr="00774BAE">
              <w:t>Jeigu redakcija turi kitą įsigaliojimo tvarką - tai rodome meniu pavadinimą: ”Redakcija (kita įsigaliojimo tvarka) projektas”.</w:t>
            </w:r>
          </w:p>
          <w:p w14:paraId="5F3329A6" w14:textId="77777777" w:rsidR="006757C7" w:rsidRPr="00774BAE" w:rsidRDefault="009405B1">
            <w:pPr>
              <w:numPr>
                <w:ilvl w:val="0"/>
                <w:numId w:val="138"/>
              </w:numPr>
            </w:pPr>
            <w:r w:rsidRPr="00774BAE">
              <w:t>Jeigu įsigaliojimo nuostata nėra dar nurodyta (sukurtas projektas ir nėra priskirta jokia įsigaliojimo nuostata redakcijai) - tokiu atveju skirtuko pavadinimas “Redakcijos (įsigaliojimas nenurodytas) projektas”.</w:t>
            </w:r>
          </w:p>
          <w:p w14:paraId="48D1AE34" w14:textId="77777777" w:rsidR="006757C7" w:rsidRPr="00774BAE" w:rsidRDefault="009405B1">
            <w:r w:rsidRPr="00774BAE">
              <w:t xml:space="preserve">Detaliau aprašyta čia </w:t>
            </w:r>
            <w:hyperlink w:anchor="scroll-bookmark-63" w:history="1">
              <w:r w:rsidRPr="00774BAE">
                <w:rPr>
                  <w:rStyle w:val="Hipersaitas"/>
                </w:rPr>
                <w:t>Ekraninė forma "Redakcijos - Redakcijos projektas po pakeitimų"</w:t>
              </w:r>
            </w:hyperlink>
          </w:p>
        </w:tc>
      </w:tr>
      <w:tr w:rsidR="006757C7" w:rsidRPr="00774BAE" w14:paraId="4A555B78" w14:textId="77777777" w:rsidTr="006757C7">
        <w:tc>
          <w:tcPr>
            <w:tcW w:w="0" w:type="auto"/>
          </w:tcPr>
          <w:p w14:paraId="4FCCF5F2" w14:textId="77777777" w:rsidR="006757C7" w:rsidRPr="00774BAE" w:rsidRDefault="009405B1">
            <w:r w:rsidRPr="00774BAE">
              <w:t>5</w:t>
            </w:r>
          </w:p>
        </w:tc>
        <w:tc>
          <w:tcPr>
            <w:tcW w:w="0" w:type="auto"/>
            <w:vMerge/>
          </w:tcPr>
          <w:p w14:paraId="05043815" w14:textId="77777777" w:rsidR="006757C7" w:rsidRPr="00774BAE" w:rsidRDefault="006757C7"/>
        </w:tc>
        <w:tc>
          <w:tcPr>
            <w:tcW w:w="0" w:type="auto"/>
          </w:tcPr>
          <w:p w14:paraId="0DE83814" w14:textId="77777777" w:rsidR="006757C7" w:rsidRPr="00774BAE" w:rsidRDefault="009405B1">
            <w:r w:rsidRPr="00774BAE">
              <w:t>Suvestinių redakcijų juosta</w:t>
            </w:r>
          </w:p>
        </w:tc>
        <w:tc>
          <w:tcPr>
            <w:tcW w:w="0" w:type="auto"/>
          </w:tcPr>
          <w:p w14:paraId="20BBFE75" w14:textId="77777777" w:rsidR="006757C7" w:rsidRPr="00774BAE" w:rsidRDefault="009405B1">
            <w:r w:rsidRPr="00774BAE">
              <w:t>Skirtukas (</w:t>
            </w:r>
            <w:proofErr w:type="spellStart"/>
            <w:r w:rsidRPr="00774BAE">
              <w:t>tab</w:t>
            </w:r>
            <w:proofErr w:type="spellEnd"/>
            <w:r w:rsidRPr="00774BAE">
              <w:t>)</w:t>
            </w:r>
          </w:p>
        </w:tc>
        <w:tc>
          <w:tcPr>
            <w:tcW w:w="0" w:type="auto"/>
          </w:tcPr>
          <w:p w14:paraId="671D81E7" w14:textId="77777777" w:rsidR="006757C7" w:rsidRPr="00774BAE" w:rsidRDefault="009405B1">
            <w:r w:rsidRPr="00774BAE">
              <w:t>-</w:t>
            </w:r>
          </w:p>
        </w:tc>
        <w:tc>
          <w:tcPr>
            <w:tcW w:w="0" w:type="auto"/>
          </w:tcPr>
          <w:p w14:paraId="720D6BFB" w14:textId="77777777" w:rsidR="006757C7" w:rsidRPr="00774BAE" w:rsidRDefault="009405B1">
            <w:r w:rsidRPr="00774BAE">
              <w:t>-</w:t>
            </w:r>
          </w:p>
        </w:tc>
        <w:tc>
          <w:tcPr>
            <w:tcW w:w="0" w:type="auto"/>
          </w:tcPr>
          <w:p w14:paraId="07F48010" w14:textId="77777777" w:rsidR="006757C7" w:rsidRPr="00774BAE" w:rsidRDefault="009405B1">
            <w:r w:rsidRPr="00774BAE">
              <w:t>–</w:t>
            </w:r>
          </w:p>
        </w:tc>
        <w:tc>
          <w:tcPr>
            <w:tcW w:w="0" w:type="auto"/>
          </w:tcPr>
          <w:p w14:paraId="49E18D4D" w14:textId="77777777" w:rsidR="006757C7" w:rsidRPr="00774BAE" w:rsidRDefault="009405B1">
            <w:r w:rsidRPr="00774BAE">
              <w:t>–</w:t>
            </w:r>
          </w:p>
        </w:tc>
        <w:tc>
          <w:tcPr>
            <w:tcW w:w="0" w:type="auto"/>
          </w:tcPr>
          <w:p w14:paraId="6CF6923F" w14:textId="77777777" w:rsidR="006757C7" w:rsidRPr="00774BAE" w:rsidRDefault="009405B1">
            <w:r w:rsidRPr="00774BAE">
              <w:t xml:space="preserve">Atvaizduojama keičiamo teisės akto suvestinių redakcijų laiko juosta. Detaliau aprašyta </w:t>
            </w:r>
            <w:hyperlink w:anchor="scroll-bookmark-62" w:history="1">
              <w:r w:rsidRPr="00774BAE">
                <w:rPr>
                  <w:rStyle w:val="Hipersaitas"/>
                </w:rPr>
                <w:t>Ekraninė forma "Redakcijos - Suvestinės redakcijos juosta"</w:t>
              </w:r>
            </w:hyperlink>
          </w:p>
        </w:tc>
      </w:tr>
    </w:tbl>
    <w:p w14:paraId="47A2E9AD" w14:textId="77777777" w:rsidR="006757C7" w:rsidRPr="00774BAE" w:rsidRDefault="009405B1">
      <w:pPr>
        <w:sectPr w:rsidR="006757C7" w:rsidRPr="00774BAE" w:rsidSect="008B1C6A">
          <w:headerReference w:type="default" r:id="rId118"/>
          <w:footerReference w:type="even" r:id="rId119"/>
          <w:footerReference w:type="default" r:id="rId120"/>
          <w:pgSz w:w="16838" w:h="11899" w:orient="landscape"/>
          <w:pgMar w:top="1440" w:right="1701" w:bottom="1440" w:left="1701" w:header="709" w:footer="709" w:gutter="0"/>
          <w:cols w:space="708"/>
          <w:docGrid w:linePitch="360"/>
        </w:sectPr>
      </w:pPr>
      <w:r w:rsidRPr="00774BAE">
        <w:br w:type="page"/>
      </w:r>
    </w:p>
    <w:p w14:paraId="4FEB7EF1" w14:textId="77777777" w:rsidR="006757C7" w:rsidRPr="00774BAE" w:rsidRDefault="009405B1">
      <w:pPr>
        <w:pStyle w:val="Antrat5"/>
      </w:pPr>
      <w:bookmarkStart w:id="180" w:name="scroll-bookmark-219"/>
      <w:bookmarkStart w:id="181" w:name="scroll-bookmark-62"/>
      <w:bookmarkEnd w:id="180"/>
      <w:proofErr w:type="spellStart"/>
      <w:r w:rsidRPr="00774BAE">
        <w:t>Ekraninė</w:t>
      </w:r>
      <w:proofErr w:type="spellEnd"/>
      <w:r w:rsidRPr="00774BAE">
        <w:t xml:space="preserve"> forma "</w:t>
      </w:r>
      <w:proofErr w:type="spellStart"/>
      <w:r w:rsidRPr="00774BAE">
        <w:t>Redakcijos</w:t>
      </w:r>
      <w:proofErr w:type="spellEnd"/>
      <w:r w:rsidRPr="00774BAE">
        <w:t xml:space="preserve"> - </w:t>
      </w:r>
      <w:proofErr w:type="spellStart"/>
      <w:r w:rsidRPr="00774BAE">
        <w:t>Suvestinės</w:t>
      </w:r>
      <w:proofErr w:type="spellEnd"/>
      <w:r w:rsidRPr="00774BAE">
        <w:t xml:space="preserve"> </w:t>
      </w:r>
      <w:proofErr w:type="spellStart"/>
      <w:r w:rsidRPr="00774BAE">
        <w:t>redakcijos</w:t>
      </w:r>
      <w:proofErr w:type="spellEnd"/>
      <w:r w:rsidRPr="00774BAE">
        <w:t xml:space="preserve"> </w:t>
      </w:r>
      <w:proofErr w:type="spellStart"/>
      <w:r w:rsidRPr="00774BAE">
        <w:t>juosta</w:t>
      </w:r>
      <w:proofErr w:type="spellEnd"/>
      <w:r w:rsidRPr="00774BAE">
        <w:t>"</w:t>
      </w:r>
      <w:bookmarkEnd w:id="181"/>
    </w:p>
    <w:p w14:paraId="1871CF60" w14:textId="77777777" w:rsidR="006757C7" w:rsidRPr="00774BAE" w:rsidRDefault="009405B1">
      <w:pPr>
        <w:pStyle w:val="Antrat6"/>
      </w:pPr>
      <w:bookmarkStart w:id="182" w:name="scroll-bookmark-220"/>
      <w:bookmarkStart w:id="183" w:name="scroll-bookmark-221"/>
      <w:bookmarkEnd w:id="182"/>
      <w:proofErr w:type="spellStart"/>
      <w:r w:rsidRPr="00774BAE">
        <w:t>Bendra</w:t>
      </w:r>
      <w:proofErr w:type="spellEnd"/>
      <w:r w:rsidRPr="00774BAE">
        <w:t xml:space="preserve"> </w:t>
      </w:r>
      <w:proofErr w:type="spellStart"/>
      <w:r w:rsidRPr="00774BAE">
        <w:t>informacija</w:t>
      </w:r>
      <w:bookmarkEnd w:id="183"/>
      <w:proofErr w:type="spellEnd"/>
    </w:p>
    <w:tbl>
      <w:tblPr>
        <w:tblStyle w:val="ScrollTableNormal"/>
        <w:tblW w:w="5000" w:type="pct"/>
        <w:tblLook w:val="0080" w:firstRow="0" w:lastRow="0" w:firstColumn="1" w:lastColumn="0" w:noHBand="0" w:noVBand="0"/>
      </w:tblPr>
      <w:tblGrid>
        <w:gridCol w:w="4438"/>
        <w:gridCol w:w="4049"/>
      </w:tblGrid>
      <w:tr w:rsidR="006757C7" w:rsidRPr="00774BAE" w14:paraId="3676E09A"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0968B028" w14:textId="77777777" w:rsidR="006757C7" w:rsidRPr="00774BAE" w:rsidRDefault="009405B1">
            <w:r w:rsidRPr="00774BAE">
              <w:t>Komponentas</w:t>
            </w:r>
          </w:p>
        </w:tc>
        <w:tc>
          <w:tcPr>
            <w:tcW w:w="0" w:type="auto"/>
          </w:tcPr>
          <w:p w14:paraId="103AAFCC" w14:textId="37969F4E" w:rsidR="006757C7" w:rsidRPr="00774BAE" w:rsidRDefault="00CE52E1" w:rsidP="00CE52E1">
            <w:pPr>
              <w:cnfStyle w:val="000000000000" w:firstRow="0" w:lastRow="0" w:firstColumn="0" w:lastColumn="0" w:oddVBand="0" w:evenVBand="0" w:oddHBand="0" w:evenHBand="0" w:firstRowFirstColumn="0" w:firstRowLastColumn="0" w:lastRowFirstColumn="0" w:lastRowLastColumn="0"/>
            </w:pPr>
            <w:r w:rsidRPr="00774BAE">
              <w:t>TA</w:t>
            </w:r>
            <w:r>
              <w:t>P</w:t>
            </w:r>
            <w:r w:rsidRPr="00774BAE">
              <w:t xml:space="preserve"> </w:t>
            </w:r>
            <w:proofErr w:type="spellStart"/>
            <w:r w:rsidR="009405B1" w:rsidRPr="00774BAE">
              <w:t>rengyklė</w:t>
            </w:r>
            <w:proofErr w:type="spellEnd"/>
          </w:p>
        </w:tc>
      </w:tr>
      <w:tr w:rsidR="006757C7" w:rsidRPr="00774BAE" w14:paraId="2C3C2C3A"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09935654" w14:textId="77777777" w:rsidR="006757C7" w:rsidRPr="00774BAE" w:rsidRDefault="009405B1">
            <w:r w:rsidRPr="00774BAE">
              <w:t>Modulis</w:t>
            </w:r>
          </w:p>
        </w:tc>
        <w:tc>
          <w:tcPr>
            <w:tcW w:w="0" w:type="auto"/>
          </w:tcPr>
          <w:p w14:paraId="74639AF2" w14:textId="77777777" w:rsidR="006757C7" w:rsidRPr="00774BAE" w:rsidRDefault="009405B1">
            <w:pPr>
              <w:cnfStyle w:val="000000000000" w:firstRow="0" w:lastRow="0" w:firstColumn="0" w:lastColumn="0" w:oddVBand="0" w:evenVBand="0" w:oddHBand="0" w:evenHBand="0" w:firstRowFirstColumn="0" w:firstRowLastColumn="0" w:lastRowFirstColumn="0" w:lastRowLastColumn="0"/>
            </w:pPr>
            <w:r w:rsidRPr="00774BAE">
              <w:t>TAP ir TA rengimo ir tvarkymo modulis</w:t>
            </w:r>
          </w:p>
        </w:tc>
      </w:tr>
      <w:tr w:rsidR="006757C7" w:rsidRPr="00774BAE" w14:paraId="40F5DFB2"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325FD2B0" w14:textId="6C27D9C3" w:rsidR="006757C7" w:rsidRPr="00774BAE" w:rsidRDefault="00CE52E1">
            <w:r>
              <w:t xml:space="preserve">Pamatinės TAIS atnaujinimo </w:t>
            </w:r>
            <w:r w:rsidRPr="00774BAE">
              <w:t>TS skyrius</w:t>
            </w:r>
          </w:p>
        </w:tc>
        <w:tc>
          <w:tcPr>
            <w:tcW w:w="0" w:type="auto"/>
          </w:tcPr>
          <w:p w14:paraId="21226E80" w14:textId="77777777" w:rsidR="006757C7" w:rsidRPr="00774BAE" w:rsidRDefault="009405B1">
            <w:pPr>
              <w:cnfStyle w:val="000000000000" w:firstRow="0" w:lastRow="0" w:firstColumn="0" w:lastColumn="0" w:oddVBand="0" w:evenVBand="0" w:oddHBand="0" w:evenHBand="0" w:firstRowFirstColumn="0" w:firstRowLastColumn="0" w:lastRowFirstColumn="0" w:lastRowLastColumn="0"/>
            </w:pPr>
            <w:r w:rsidRPr="00774BAE">
              <w:t>TS 2.4.2</w:t>
            </w:r>
          </w:p>
        </w:tc>
      </w:tr>
    </w:tbl>
    <w:p w14:paraId="64C459C8" w14:textId="77777777" w:rsidR="006757C7" w:rsidRPr="00774BAE" w:rsidRDefault="009405B1">
      <w:pPr>
        <w:pStyle w:val="Antrat6"/>
      </w:pPr>
      <w:bookmarkStart w:id="184" w:name="scroll-bookmark-222"/>
      <w:bookmarkStart w:id="185" w:name="scroll-bookmark-223"/>
      <w:bookmarkEnd w:id="184"/>
      <w:proofErr w:type="spellStart"/>
      <w:r w:rsidRPr="00774BAE">
        <w:t>Sprendimo</w:t>
      </w:r>
      <w:proofErr w:type="spellEnd"/>
      <w:r w:rsidRPr="00774BAE">
        <w:t xml:space="preserve"> </w:t>
      </w:r>
      <w:proofErr w:type="spellStart"/>
      <w:r w:rsidRPr="00774BAE">
        <w:t>aprašymas</w:t>
      </w:r>
      <w:bookmarkEnd w:id="185"/>
      <w:proofErr w:type="spellEnd"/>
    </w:p>
    <w:p w14:paraId="5BB53030" w14:textId="77777777" w:rsidR="006757C7" w:rsidRPr="00774BAE" w:rsidRDefault="009405B1">
      <w:pPr>
        <w:pStyle w:val="Antrat7"/>
      </w:pPr>
      <w:bookmarkStart w:id="186" w:name="scroll-bookmark-224"/>
      <w:bookmarkStart w:id="187" w:name="scroll-bookmark-225"/>
      <w:bookmarkEnd w:id="186"/>
      <w:proofErr w:type="spellStart"/>
      <w:r w:rsidRPr="00774BAE">
        <w:t>Susiję</w:t>
      </w:r>
      <w:proofErr w:type="spellEnd"/>
      <w:r w:rsidRPr="00774BAE">
        <w:t xml:space="preserve"> </w:t>
      </w:r>
      <w:proofErr w:type="spellStart"/>
      <w:r w:rsidRPr="00774BAE">
        <w:t>procesai</w:t>
      </w:r>
      <w:bookmarkEnd w:id="187"/>
      <w:proofErr w:type="spellEnd"/>
    </w:p>
    <w:p w14:paraId="510675CE" w14:textId="1EED95E8" w:rsidR="006757C7" w:rsidRPr="00774BAE" w:rsidRDefault="009405B1">
      <w:hyperlink w:anchor="scroll-bookmark-43" w:history="1">
        <w:r w:rsidRPr="00774BAE">
          <w:rPr>
            <w:rStyle w:val="Hipersaitas"/>
          </w:rPr>
          <w:t xml:space="preserve">Bendras procesas BP_1 „TAP rengimas </w:t>
        </w:r>
        <w:r w:rsidR="00CE52E1">
          <w:rPr>
            <w:rStyle w:val="Hipersaitas"/>
          </w:rPr>
          <w:t xml:space="preserve">TAP </w:t>
        </w:r>
        <w:proofErr w:type="spellStart"/>
        <w:r w:rsidRPr="00774BAE">
          <w:rPr>
            <w:rStyle w:val="Hipersaitas"/>
          </w:rPr>
          <w:t>rengyklėje</w:t>
        </w:r>
        <w:proofErr w:type="spellEnd"/>
        <w:r w:rsidRPr="00774BAE">
          <w:rPr>
            <w:rStyle w:val="Hipersaitas"/>
          </w:rPr>
          <w:t>“</w:t>
        </w:r>
      </w:hyperlink>
    </w:p>
    <w:p w14:paraId="7FE24DE7" w14:textId="77777777" w:rsidR="006757C7" w:rsidRPr="00774BAE" w:rsidRDefault="009405B1">
      <w:r w:rsidRPr="00774BAE">
        <w:t>Kiti susiję procesai:</w:t>
      </w:r>
    </w:p>
    <w:p w14:paraId="27D3909A" w14:textId="77777777" w:rsidR="006757C7" w:rsidRPr="00774BAE" w:rsidRDefault="009405B1">
      <w:hyperlink w:anchor="scroll-bookmark-44" w:history="1">
        <w:r w:rsidRPr="00774BAE">
          <w:rPr>
            <w:rStyle w:val="Hipersaitas"/>
          </w:rPr>
          <w:t>Procesas PP1 „TAP rengimas (ministerija, kitos įstaigos ir savivaldybės)“</w:t>
        </w:r>
      </w:hyperlink>
    </w:p>
    <w:p w14:paraId="7A5F3D2F" w14:textId="77777777" w:rsidR="006757C7" w:rsidRPr="00774BAE" w:rsidRDefault="009405B1">
      <w:hyperlink w:anchor="scroll-bookmark-45" w:history="1">
        <w:r w:rsidRPr="00774BAE">
          <w:rPr>
            <w:rStyle w:val="Hipersaitas"/>
          </w:rPr>
          <w:t>Procesas PP2 „TAP rengimas (Vyriausybė)“</w:t>
        </w:r>
      </w:hyperlink>
    </w:p>
    <w:p w14:paraId="32BB1ABA" w14:textId="77777777" w:rsidR="006757C7" w:rsidRPr="00774BAE" w:rsidRDefault="009405B1">
      <w:hyperlink w:anchor="scroll-bookmark-46" w:history="1">
        <w:r w:rsidRPr="00774BAE">
          <w:rPr>
            <w:rStyle w:val="Hipersaitas"/>
          </w:rPr>
          <w:t>Procesas PP3 „TAP rengimas (Seime)“</w:t>
        </w:r>
      </w:hyperlink>
    </w:p>
    <w:p w14:paraId="4EFD25B7" w14:textId="77777777" w:rsidR="006757C7" w:rsidRPr="00774BAE" w:rsidRDefault="009405B1">
      <w:hyperlink w:anchor="scroll-bookmark-47" w:history="1">
        <w:r w:rsidRPr="00774BAE">
          <w:rPr>
            <w:rStyle w:val="Hipersaitas"/>
          </w:rPr>
          <w:t>Procesas PP4 „TAP rengimas (Prezidentūra)“</w:t>
        </w:r>
      </w:hyperlink>
    </w:p>
    <w:p w14:paraId="609CB6A5" w14:textId="77777777" w:rsidR="006757C7" w:rsidRPr="00774BAE" w:rsidRDefault="009405B1">
      <w:pPr>
        <w:pStyle w:val="Antrat7"/>
      </w:pPr>
      <w:bookmarkStart w:id="188" w:name="scroll-bookmark-226"/>
      <w:bookmarkStart w:id="189" w:name="scroll-bookmark-227"/>
      <w:bookmarkEnd w:id="188"/>
      <w:proofErr w:type="spellStart"/>
      <w:r w:rsidRPr="00774BAE">
        <w:t>Ekraninė</w:t>
      </w:r>
      <w:proofErr w:type="spellEnd"/>
      <w:r w:rsidRPr="00774BAE">
        <w:t xml:space="preserve"> forma „</w:t>
      </w:r>
      <w:proofErr w:type="spellStart"/>
      <w:r w:rsidRPr="00774BAE">
        <w:t>Keičiamas</w:t>
      </w:r>
      <w:proofErr w:type="spellEnd"/>
      <w:r w:rsidRPr="00774BAE">
        <w:t xml:space="preserve"> </w:t>
      </w:r>
      <w:proofErr w:type="spellStart"/>
      <w:r w:rsidRPr="00774BAE">
        <w:t>teisės</w:t>
      </w:r>
      <w:proofErr w:type="spellEnd"/>
      <w:r w:rsidRPr="00774BAE">
        <w:t xml:space="preserve"> </w:t>
      </w:r>
      <w:proofErr w:type="spellStart"/>
      <w:r w:rsidRPr="00774BAE">
        <w:t>aktas</w:t>
      </w:r>
      <w:proofErr w:type="spellEnd"/>
      <w:r w:rsidRPr="00774BAE">
        <w:t xml:space="preserve"> - </w:t>
      </w:r>
      <w:proofErr w:type="spellStart"/>
      <w:r w:rsidRPr="00774BAE">
        <w:t>Suvestinės</w:t>
      </w:r>
      <w:proofErr w:type="spellEnd"/>
      <w:r w:rsidRPr="00774BAE">
        <w:t xml:space="preserve"> </w:t>
      </w:r>
      <w:proofErr w:type="spellStart"/>
      <w:r w:rsidRPr="00774BAE">
        <w:t>redakcijos</w:t>
      </w:r>
      <w:proofErr w:type="spellEnd"/>
      <w:r w:rsidRPr="00774BAE">
        <w:t xml:space="preserve"> </w:t>
      </w:r>
      <w:proofErr w:type="spellStart"/>
      <w:proofErr w:type="gramStart"/>
      <w:r w:rsidRPr="00774BAE">
        <w:t>juosta</w:t>
      </w:r>
      <w:proofErr w:type="spellEnd"/>
      <w:r w:rsidRPr="00774BAE">
        <w:t>“</w:t>
      </w:r>
      <w:proofErr w:type="gramEnd"/>
      <w:r w:rsidRPr="00774BAE">
        <w:t xml:space="preserve"> </w:t>
      </w:r>
      <w:bookmarkEnd w:id="189"/>
    </w:p>
    <w:p w14:paraId="7717B79F" w14:textId="77777777" w:rsidR="006757C7" w:rsidRPr="00774BAE" w:rsidRDefault="009405B1">
      <w:pPr>
        <w:jc w:val="center"/>
      </w:pPr>
      <w:r w:rsidRPr="00774BAE">
        <w:rPr>
          <w:noProof/>
          <w:lang w:eastAsia="lt-LT"/>
        </w:rPr>
        <w:drawing>
          <wp:inline distT="0" distB="0" distL="0" distR="0" wp14:anchorId="2C41037A" wp14:editId="552F2467">
            <wp:extent cx="5395595" cy="4111592"/>
            <wp:effectExtent l="0" t="0" r="0" b="0"/>
            <wp:docPr id="100114" name="Picture 100114" descr="image-20260329-1446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4" name=""/>
                    <pic:cNvPicPr>
                      <a:picLocks noChangeAspect="1"/>
                    </pic:cNvPicPr>
                  </pic:nvPicPr>
                  <pic:blipFill>
                    <a:blip r:embed="rId121"/>
                    <a:stretch>
                      <a:fillRect/>
                    </a:stretch>
                  </pic:blipFill>
                  <pic:spPr>
                    <a:xfrm>
                      <a:off x="0" y="0"/>
                      <a:ext cx="5395595" cy="4111592"/>
                    </a:xfrm>
                    <a:prstGeom prst="rect">
                      <a:avLst/>
                    </a:prstGeom>
                  </pic:spPr>
                </pic:pic>
              </a:graphicData>
            </a:graphic>
          </wp:inline>
        </w:drawing>
      </w:r>
    </w:p>
    <w:p w14:paraId="63EC4D3D" w14:textId="77777777" w:rsidR="006757C7" w:rsidRPr="00774BAE" w:rsidRDefault="006757C7"/>
    <w:p w14:paraId="7B5C0E60" w14:textId="77777777" w:rsidR="006757C7" w:rsidRPr="00774BAE" w:rsidRDefault="009405B1">
      <w:pPr>
        <w:sectPr w:rsidR="006757C7" w:rsidRPr="00774BAE" w:rsidSect="008B1C6A">
          <w:headerReference w:type="default" r:id="rId122"/>
          <w:footerReference w:type="even" r:id="rId123"/>
          <w:footerReference w:type="default" r:id="rId124"/>
          <w:pgSz w:w="11899" w:h="16838"/>
          <w:pgMar w:top="1440" w:right="1701" w:bottom="1440" w:left="1701" w:header="709" w:footer="709" w:gutter="0"/>
          <w:cols w:space="708"/>
          <w:docGrid w:linePitch="360"/>
        </w:sectPr>
      </w:pPr>
      <w:r w:rsidRPr="00774BAE">
        <w:br w:type="page"/>
      </w:r>
    </w:p>
    <w:p w14:paraId="15A06453" w14:textId="77777777" w:rsidR="006757C7" w:rsidRPr="00774BAE" w:rsidRDefault="009405B1">
      <w:pPr>
        <w:pStyle w:val="Antrat7"/>
      </w:pPr>
      <w:bookmarkStart w:id="190" w:name="scroll-bookmark-228"/>
      <w:bookmarkStart w:id="191" w:name="scroll-bookmark-229"/>
      <w:bookmarkEnd w:id="190"/>
      <w:proofErr w:type="spellStart"/>
      <w:r w:rsidRPr="00774BAE">
        <w:t>Ekraninės</w:t>
      </w:r>
      <w:proofErr w:type="spellEnd"/>
      <w:r w:rsidRPr="00774BAE">
        <w:t xml:space="preserve"> </w:t>
      </w:r>
      <w:proofErr w:type="spellStart"/>
      <w:r w:rsidRPr="00774BAE">
        <w:t>formos</w:t>
      </w:r>
      <w:proofErr w:type="spellEnd"/>
      <w:r w:rsidRPr="00774BAE">
        <w:t xml:space="preserve"> “</w:t>
      </w:r>
      <w:proofErr w:type="spellStart"/>
      <w:r w:rsidRPr="00774BAE">
        <w:t>Keičiamas</w:t>
      </w:r>
      <w:proofErr w:type="spellEnd"/>
      <w:r w:rsidRPr="00774BAE">
        <w:t xml:space="preserve"> </w:t>
      </w:r>
      <w:proofErr w:type="spellStart"/>
      <w:r w:rsidRPr="00774BAE">
        <w:t>teisės</w:t>
      </w:r>
      <w:proofErr w:type="spellEnd"/>
      <w:r w:rsidRPr="00774BAE">
        <w:t xml:space="preserve"> </w:t>
      </w:r>
      <w:proofErr w:type="spellStart"/>
      <w:r w:rsidRPr="00774BAE">
        <w:t>aktas</w:t>
      </w:r>
      <w:proofErr w:type="spellEnd"/>
      <w:r w:rsidRPr="00774BAE">
        <w:t xml:space="preserve"> - </w:t>
      </w:r>
      <w:proofErr w:type="spellStart"/>
      <w:r w:rsidRPr="00774BAE">
        <w:t>Suvestinės</w:t>
      </w:r>
      <w:proofErr w:type="spellEnd"/>
      <w:r w:rsidRPr="00774BAE">
        <w:t xml:space="preserve"> </w:t>
      </w:r>
      <w:proofErr w:type="spellStart"/>
      <w:r w:rsidRPr="00774BAE">
        <w:t>redakcijos</w:t>
      </w:r>
      <w:proofErr w:type="spellEnd"/>
      <w:r w:rsidRPr="00774BAE">
        <w:t xml:space="preserve"> </w:t>
      </w:r>
      <w:proofErr w:type="spellStart"/>
      <w:r w:rsidRPr="00774BAE">
        <w:t>juosta</w:t>
      </w:r>
      <w:proofErr w:type="spellEnd"/>
      <w:r w:rsidRPr="00774BAE">
        <w:t xml:space="preserve">” </w:t>
      </w:r>
      <w:proofErr w:type="spellStart"/>
      <w:r w:rsidRPr="00774BAE">
        <w:t>aprašymas</w:t>
      </w:r>
      <w:bookmarkEnd w:id="191"/>
      <w:proofErr w:type="spellEnd"/>
    </w:p>
    <w:tbl>
      <w:tblPr>
        <w:tblStyle w:val="ScrollTableNormal"/>
        <w:tblW w:w="5000" w:type="pct"/>
        <w:tblLook w:val="0000" w:firstRow="0" w:lastRow="0" w:firstColumn="0" w:lastColumn="0" w:noHBand="0" w:noVBand="0"/>
      </w:tblPr>
      <w:tblGrid>
        <w:gridCol w:w="284"/>
        <w:gridCol w:w="1275"/>
        <w:gridCol w:w="1377"/>
        <w:gridCol w:w="1211"/>
        <w:gridCol w:w="1128"/>
        <w:gridCol w:w="1005"/>
        <w:gridCol w:w="2323"/>
        <w:gridCol w:w="1404"/>
        <w:gridCol w:w="3287"/>
        <w:gridCol w:w="66"/>
        <w:gridCol w:w="66"/>
      </w:tblGrid>
      <w:tr w:rsidR="006757C7" w:rsidRPr="00774BAE" w14:paraId="77BC8208" w14:textId="77777777" w:rsidTr="006757C7">
        <w:tc>
          <w:tcPr>
            <w:tcW w:w="0" w:type="auto"/>
          </w:tcPr>
          <w:p w14:paraId="453589E9" w14:textId="77777777" w:rsidR="006757C7" w:rsidRPr="00774BAE" w:rsidRDefault="009405B1">
            <w:r w:rsidRPr="00774BAE">
              <w:t>1</w:t>
            </w:r>
          </w:p>
        </w:tc>
        <w:tc>
          <w:tcPr>
            <w:tcW w:w="0" w:type="auto"/>
          </w:tcPr>
          <w:p w14:paraId="31F88D9B" w14:textId="77777777" w:rsidR="006757C7" w:rsidRPr="00774BAE" w:rsidRDefault="009405B1">
            <w:r w:rsidRPr="00774BAE">
              <w:rPr>
                <w:b/>
              </w:rPr>
              <w:t>Elementų grupė</w:t>
            </w:r>
          </w:p>
        </w:tc>
        <w:tc>
          <w:tcPr>
            <w:tcW w:w="0" w:type="auto"/>
          </w:tcPr>
          <w:p w14:paraId="275D449C" w14:textId="77777777" w:rsidR="006757C7" w:rsidRPr="00774BAE" w:rsidRDefault="009405B1">
            <w:r w:rsidRPr="00774BAE">
              <w:rPr>
                <w:b/>
              </w:rPr>
              <w:t>Elementas</w:t>
            </w:r>
          </w:p>
        </w:tc>
        <w:tc>
          <w:tcPr>
            <w:tcW w:w="0" w:type="auto"/>
          </w:tcPr>
          <w:p w14:paraId="401DCB38" w14:textId="77777777" w:rsidR="006757C7" w:rsidRPr="00774BAE" w:rsidRDefault="009405B1">
            <w:r w:rsidRPr="00774BAE">
              <w:rPr>
                <w:b/>
              </w:rPr>
              <w:t>Tipas</w:t>
            </w:r>
          </w:p>
        </w:tc>
        <w:tc>
          <w:tcPr>
            <w:tcW w:w="0" w:type="auto"/>
          </w:tcPr>
          <w:p w14:paraId="520A062C" w14:textId="77777777" w:rsidR="006757C7" w:rsidRPr="00774BAE" w:rsidRDefault="009405B1">
            <w:r w:rsidRPr="00774BAE">
              <w:rPr>
                <w:b/>
              </w:rPr>
              <w:t>Privalomas</w:t>
            </w:r>
          </w:p>
        </w:tc>
        <w:tc>
          <w:tcPr>
            <w:tcW w:w="0" w:type="auto"/>
          </w:tcPr>
          <w:p w14:paraId="659BB63A" w14:textId="77777777" w:rsidR="006757C7" w:rsidRPr="00774BAE" w:rsidRDefault="009405B1">
            <w:proofErr w:type="spellStart"/>
            <w:r w:rsidRPr="00774BAE">
              <w:rPr>
                <w:b/>
              </w:rPr>
              <w:t>Redaguo-jamas</w:t>
            </w:r>
            <w:proofErr w:type="spellEnd"/>
          </w:p>
        </w:tc>
        <w:tc>
          <w:tcPr>
            <w:tcW w:w="0" w:type="auto"/>
          </w:tcPr>
          <w:p w14:paraId="21AAACA8" w14:textId="77777777" w:rsidR="006757C7" w:rsidRPr="00774BAE" w:rsidRDefault="009405B1">
            <w:r w:rsidRPr="00774BAE">
              <w:rPr>
                <w:b/>
              </w:rPr>
              <w:t>Ribojimas</w:t>
            </w:r>
          </w:p>
        </w:tc>
        <w:tc>
          <w:tcPr>
            <w:tcW w:w="0" w:type="auto"/>
          </w:tcPr>
          <w:p w14:paraId="2BAE7DDA" w14:textId="77777777" w:rsidR="006757C7" w:rsidRPr="00774BAE" w:rsidRDefault="009405B1">
            <w:r w:rsidRPr="00774BAE">
              <w:rPr>
                <w:b/>
              </w:rPr>
              <w:t>Pagalba</w:t>
            </w:r>
          </w:p>
        </w:tc>
        <w:tc>
          <w:tcPr>
            <w:tcW w:w="0" w:type="auto"/>
          </w:tcPr>
          <w:p w14:paraId="601EDF59" w14:textId="77777777" w:rsidR="006757C7" w:rsidRPr="00774BAE" w:rsidRDefault="009405B1">
            <w:r w:rsidRPr="00774BAE">
              <w:rPr>
                <w:b/>
              </w:rPr>
              <w:t>Aprašymas, kitos savybės</w:t>
            </w:r>
          </w:p>
        </w:tc>
        <w:tc>
          <w:tcPr>
            <w:tcW w:w="0" w:type="auto"/>
          </w:tcPr>
          <w:p w14:paraId="1B6B3A4B" w14:textId="77777777" w:rsidR="006757C7" w:rsidRPr="00774BAE" w:rsidRDefault="006757C7"/>
        </w:tc>
        <w:tc>
          <w:tcPr>
            <w:tcW w:w="0" w:type="auto"/>
          </w:tcPr>
          <w:p w14:paraId="7BA8045E" w14:textId="77777777" w:rsidR="006757C7" w:rsidRPr="00774BAE" w:rsidRDefault="006757C7"/>
        </w:tc>
      </w:tr>
      <w:tr w:rsidR="006757C7" w:rsidRPr="00774BAE" w14:paraId="3A70D39F" w14:textId="77777777" w:rsidTr="006757C7">
        <w:tc>
          <w:tcPr>
            <w:tcW w:w="0" w:type="auto"/>
          </w:tcPr>
          <w:p w14:paraId="15D55EBA" w14:textId="77777777" w:rsidR="006757C7" w:rsidRPr="00774BAE" w:rsidRDefault="009405B1">
            <w:r w:rsidRPr="00774BAE">
              <w:t>2</w:t>
            </w:r>
          </w:p>
        </w:tc>
        <w:tc>
          <w:tcPr>
            <w:tcW w:w="0" w:type="auto"/>
            <w:gridSpan w:val="8"/>
          </w:tcPr>
          <w:p w14:paraId="359FB5C0" w14:textId="77777777" w:rsidR="006757C7" w:rsidRPr="00774BAE" w:rsidRDefault="009405B1">
            <w:r w:rsidRPr="00774BAE">
              <w:t xml:space="preserve">Nuoroda: </w:t>
            </w:r>
            <w:hyperlink r:id="rId125" w:history="1">
              <w:r w:rsidRPr="00774BAE">
                <w:rPr>
                  <w:rStyle w:val="Hipersaitas"/>
                </w:rPr>
                <w:t>https://www.figma.com/proto/QTmK0fTVFWISsKRZ78aKXt/LR-Seimas---TAIS?node-id=3286-14935&amp;t=VCsF9UFg6lOtJOAw-1&amp;scaling=min-zoom&amp;content-scaling=fixed&amp;page-id=1087%3A1681&amp;starting-point-node-id=3073%3A20059&amp;show-proto-sidebar=1</w:t>
              </w:r>
            </w:hyperlink>
          </w:p>
          <w:p w14:paraId="4B0C58B9" w14:textId="77777777" w:rsidR="006757C7" w:rsidRPr="00774BAE" w:rsidRDefault="009405B1">
            <w:r w:rsidRPr="00774BAE">
              <w:t xml:space="preserve">Detalus duomenų laukų aprašymas pateiktas </w:t>
            </w:r>
            <w:hyperlink w:anchor="scroll-bookmark-111" w:history="1">
              <w:r w:rsidRPr="00774BAE">
                <w:rPr>
                  <w:rStyle w:val="Hipersaitas"/>
                </w:rPr>
                <w:t>Standartiniai duomenų laukai ir elementai</w:t>
              </w:r>
            </w:hyperlink>
          </w:p>
          <w:p w14:paraId="33B4801C" w14:textId="77777777" w:rsidR="006757C7" w:rsidRPr="00774BAE" w:rsidRDefault="009405B1">
            <w:r w:rsidRPr="00774BAE">
              <w:t xml:space="preserve">Klaidų pranešimai pateikti </w:t>
            </w:r>
            <w:hyperlink w:anchor="scroll-bookmark-113" w:history="1">
              <w:r w:rsidRPr="00774BAE">
                <w:rPr>
                  <w:rStyle w:val="Hipersaitas"/>
                </w:rPr>
                <w:t>Klaidų ir informaciniai pranešimai</w:t>
              </w:r>
            </w:hyperlink>
          </w:p>
          <w:p w14:paraId="2EA36FEA" w14:textId="77777777" w:rsidR="006757C7" w:rsidRPr="00774BAE" w:rsidRDefault="009405B1">
            <w:r w:rsidRPr="00774BAE">
              <w:t xml:space="preserve">Kiti elementai aprašyti </w:t>
            </w:r>
            <w:hyperlink w:anchor="scroll-bookmark-114" w:history="1">
              <w:r w:rsidRPr="00774BAE">
                <w:rPr>
                  <w:rStyle w:val="Hipersaitas"/>
                </w:rPr>
                <w:t>Kiti elementai</w:t>
              </w:r>
            </w:hyperlink>
          </w:p>
        </w:tc>
        <w:tc>
          <w:tcPr>
            <w:tcW w:w="0" w:type="auto"/>
          </w:tcPr>
          <w:p w14:paraId="4F093142" w14:textId="77777777" w:rsidR="006757C7" w:rsidRPr="00774BAE" w:rsidRDefault="006757C7"/>
        </w:tc>
        <w:tc>
          <w:tcPr>
            <w:tcW w:w="0" w:type="auto"/>
          </w:tcPr>
          <w:p w14:paraId="2EB3953B" w14:textId="77777777" w:rsidR="006757C7" w:rsidRPr="00774BAE" w:rsidRDefault="006757C7"/>
        </w:tc>
      </w:tr>
      <w:tr w:rsidR="006757C7" w:rsidRPr="00774BAE" w14:paraId="7260FEBB" w14:textId="77777777" w:rsidTr="006757C7">
        <w:tc>
          <w:tcPr>
            <w:tcW w:w="0" w:type="auto"/>
          </w:tcPr>
          <w:p w14:paraId="157356C7" w14:textId="77777777" w:rsidR="006757C7" w:rsidRPr="00774BAE" w:rsidRDefault="009405B1">
            <w:r w:rsidRPr="00774BAE">
              <w:t>3</w:t>
            </w:r>
          </w:p>
        </w:tc>
        <w:tc>
          <w:tcPr>
            <w:tcW w:w="0" w:type="auto"/>
          </w:tcPr>
          <w:p w14:paraId="04D4C5DF" w14:textId="77777777" w:rsidR="006757C7" w:rsidRPr="00774BAE" w:rsidRDefault="009405B1">
            <w:r w:rsidRPr="00774BAE">
              <w:t>Antraštė (antraštės juosta) ir viršutinis meniu</w:t>
            </w:r>
          </w:p>
        </w:tc>
        <w:tc>
          <w:tcPr>
            <w:tcW w:w="0" w:type="auto"/>
          </w:tcPr>
          <w:p w14:paraId="71B7AA9D" w14:textId="77777777" w:rsidR="006757C7" w:rsidRPr="00774BAE" w:rsidRDefault="009405B1">
            <w:r w:rsidRPr="00774BAE">
              <w:t>-</w:t>
            </w:r>
          </w:p>
        </w:tc>
        <w:tc>
          <w:tcPr>
            <w:tcW w:w="0" w:type="auto"/>
          </w:tcPr>
          <w:p w14:paraId="2E19487D" w14:textId="77777777" w:rsidR="006757C7" w:rsidRPr="00774BAE" w:rsidRDefault="009405B1">
            <w:r w:rsidRPr="00774BAE">
              <w:t>-</w:t>
            </w:r>
          </w:p>
        </w:tc>
        <w:tc>
          <w:tcPr>
            <w:tcW w:w="0" w:type="auto"/>
          </w:tcPr>
          <w:p w14:paraId="1AFEBC34" w14:textId="77777777" w:rsidR="006757C7" w:rsidRPr="00774BAE" w:rsidRDefault="009405B1">
            <w:r w:rsidRPr="00774BAE">
              <w:t>-</w:t>
            </w:r>
          </w:p>
        </w:tc>
        <w:tc>
          <w:tcPr>
            <w:tcW w:w="0" w:type="auto"/>
          </w:tcPr>
          <w:p w14:paraId="3986D3BC" w14:textId="77777777" w:rsidR="006757C7" w:rsidRPr="00774BAE" w:rsidRDefault="009405B1">
            <w:r w:rsidRPr="00774BAE">
              <w:t>-</w:t>
            </w:r>
          </w:p>
        </w:tc>
        <w:tc>
          <w:tcPr>
            <w:tcW w:w="0" w:type="auto"/>
          </w:tcPr>
          <w:p w14:paraId="047599A9" w14:textId="77777777" w:rsidR="006757C7" w:rsidRPr="00774BAE" w:rsidRDefault="009405B1">
            <w:r w:rsidRPr="00774BAE">
              <w:t>-</w:t>
            </w:r>
          </w:p>
        </w:tc>
        <w:tc>
          <w:tcPr>
            <w:tcW w:w="0" w:type="auto"/>
          </w:tcPr>
          <w:p w14:paraId="2E948B03" w14:textId="77777777" w:rsidR="006757C7" w:rsidRPr="00774BAE" w:rsidRDefault="009405B1">
            <w:r w:rsidRPr="00774BAE">
              <w:t>-</w:t>
            </w:r>
          </w:p>
        </w:tc>
        <w:tc>
          <w:tcPr>
            <w:tcW w:w="0" w:type="auto"/>
          </w:tcPr>
          <w:p w14:paraId="13A5C8C9" w14:textId="77777777" w:rsidR="006757C7" w:rsidRPr="00774BAE" w:rsidRDefault="009405B1">
            <w:r w:rsidRPr="00774BAE">
              <w:t xml:space="preserve">Aprašymas pateikiamas lange </w:t>
            </w:r>
            <w:hyperlink w:anchor="scroll-bookmark-61" w:history="1">
              <w:r w:rsidRPr="00774BAE">
                <w:rPr>
                  <w:rStyle w:val="Hipersaitas"/>
                </w:rPr>
                <w:t>Ekraninė forma "Keičiamo projekto redagavimo aplinka - meniu "Redakcijos"</w:t>
              </w:r>
            </w:hyperlink>
          </w:p>
        </w:tc>
        <w:tc>
          <w:tcPr>
            <w:tcW w:w="0" w:type="auto"/>
          </w:tcPr>
          <w:p w14:paraId="5A148090" w14:textId="77777777" w:rsidR="006757C7" w:rsidRPr="00774BAE" w:rsidRDefault="006757C7"/>
        </w:tc>
        <w:tc>
          <w:tcPr>
            <w:tcW w:w="0" w:type="auto"/>
          </w:tcPr>
          <w:p w14:paraId="5F950155" w14:textId="77777777" w:rsidR="006757C7" w:rsidRPr="00774BAE" w:rsidRDefault="006757C7"/>
        </w:tc>
      </w:tr>
      <w:tr w:rsidR="006757C7" w:rsidRPr="00774BAE" w14:paraId="2F45BD5A" w14:textId="77777777" w:rsidTr="006757C7">
        <w:tc>
          <w:tcPr>
            <w:tcW w:w="0" w:type="auto"/>
          </w:tcPr>
          <w:p w14:paraId="0E193882" w14:textId="77777777" w:rsidR="006757C7" w:rsidRPr="00774BAE" w:rsidRDefault="009405B1">
            <w:r w:rsidRPr="00774BAE">
              <w:t>4</w:t>
            </w:r>
          </w:p>
        </w:tc>
        <w:tc>
          <w:tcPr>
            <w:tcW w:w="0" w:type="auto"/>
            <w:vMerge w:val="restart"/>
          </w:tcPr>
          <w:p w14:paraId="78998E58" w14:textId="77777777" w:rsidR="006757C7" w:rsidRPr="00774BAE" w:rsidRDefault="009405B1">
            <w:r w:rsidRPr="00774BAE">
              <w:t>Laiko juosta</w:t>
            </w:r>
          </w:p>
          <w:p w14:paraId="35F6ABDF" w14:textId="77777777" w:rsidR="006757C7" w:rsidRPr="00774BAE" w:rsidRDefault="006757C7"/>
        </w:tc>
        <w:tc>
          <w:tcPr>
            <w:tcW w:w="0" w:type="auto"/>
          </w:tcPr>
          <w:p w14:paraId="532C650C" w14:textId="77777777" w:rsidR="006757C7" w:rsidRPr="00774BAE" w:rsidRDefault="009405B1">
            <w:r w:rsidRPr="00774BAE">
              <w:t>Metų skalė</w:t>
            </w:r>
          </w:p>
        </w:tc>
        <w:tc>
          <w:tcPr>
            <w:tcW w:w="0" w:type="auto"/>
          </w:tcPr>
          <w:p w14:paraId="692D71CC" w14:textId="77777777" w:rsidR="006757C7" w:rsidRPr="00774BAE" w:rsidRDefault="009405B1">
            <w:r w:rsidRPr="00774BAE">
              <w:t>Grafikas</w:t>
            </w:r>
          </w:p>
        </w:tc>
        <w:tc>
          <w:tcPr>
            <w:tcW w:w="0" w:type="auto"/>
          </w:tcPr>
          <w:p w14:paraId="0F73834B" w14:textId="77777777" w:rsidR="006757C7" w:rsidRPr="00774BAE" w:rsidRDefault="009405B1">
            <w:r w:rsidRPr="00774BAE">
              <w:t>-</w:t>
            </w:r>
          </w:p>
        </w:tc>
        <w:tc>
          <w:tcPr>
            <w:tcW w:w="0" w:type="auto"/>
          </w:tcPr>
          <w:p w14:paraId="5D80821A" w14:textId="77777777" w:rsidR="006757C7" w:rsidRPr="00774BAE" w:rsidRDefault="009405B1">
            <w:r w:rsidRPr="00774BAE">
              <w:t>-</w:t>
            </w:r>
          </w:p>
        </w:tc>
        <w:tc>
          <w:tcPr>
            <w:tcW w:w="0" w:type="auto"/>
          </w:tcPr>
          <w:p w14:paraId="260BFF95" w14:textId="77777777" w:rsidR="006757C7" w:rsidRPr="00774BAE" w:rsidRDefault="009405B1">
            <w:r w:rsidRPr="00774BAE">
              <w:t>Tik vizualizacija</w:t>
            </w:r>
          </w:p>
        </w:tc>
        <w:tc>
          <w:tcPr>
            <w:tcW w:w="0" w:type="auto"/>
          </w:tcPr>
          <w:p w14:paraId="3558AC54" w14:textId="77777777" w:rsidR="006757C7" w:rsidRPr="00774BAE" w:rsidRDefault="009405B1">
            <w:r w:rsidRPr="00774BAE">
              <w:t>Nėra</w:t>
            </w:r>
          </w:p>
        </w:tc>
        <w:tc>
          <w:tcPr>
            <w:tcW w:w="0" w:type="auto"/>
          </w:tcPr>
          <w:p w14:paraId="25D7EB02" w14:textId="77777777" w:rsidR="006757C7" w:rsidRPr="00774BAE" w:rsidRDefault="009405B1">
            <w:r w:rsidRPr="00774BAE">
              <w:t>Horizontali metų juosta su mėnesių žymėjimu. Galimybė slinkti juostą į kairę ir dešinę pusę.</w:t>
            </w:r>
          </w:p>
          <w:p w14:paraId="675F730E" w14:textId="77777777" w:rsidR="006757C7" w:rsidRPr="00774BAE" w:rsidRDefault="009405B1">
            <w:r w:rsidRPr="00774BAE">
              <w:t xml:space="preserve">Galimybė pasirinkti pakeisti lange matomų mėnesių kiekį - angl. </w:t>
            </w:r>
            <w:proofErr w:type="spellStart"/>
            <w:r w:rsidRPr="00774BAE">
              <w:t>view</w:t>
            </w:r>
            <w:proofErr w:type="spellEnd"/>
            <w:r w:rsidRPr="00774BAE">
              <w:t xml:space="preserve"> </w:t>
            </w:r>
            <w:proofErr w:type="spellStart"/>
            <w:r w:rsidRPr="00774BAE">
              <w:t>zoom</w:t>
            </w:r>
            <w:proofErr w:type="spellEnd"/>
            <w:r w:rsidRPr="00774BAE">
              <w:t xml:space="preserve"> in / </w:t>
            </w:r>
            <w:proofErr w:type="spellStart"/>
            <w:r w:rsidRPr="00774BAE">
              <w:t>out</w:t>
            </w:r>
            <w:proofErr w:type="spellEnd"/>
            <w:r w:rsidRPr="00774BAE">
              <w:t xml:space="preserve"> galimybė (lango numatytoji reikšmė 1 metai (12 mėnesių).</w:t>
            </w:r>
          </w:p>
        </w:tc>
        <w:tc>
          <w:tcPr>
            <w:tcW w:w="0" w:type="auto"/>
          </w:tcPr>
          <w:p w14:paraId="53CDDD4A" w14:textId="77777777" w:rsidR="006757C7" w:rsidRPr="00774BAE" w:rsidRDefault="006757C7"/>
        </w:tc>
        <w:tc>
          <w:tcPr>
            <w:tcW w:w="0" w:type="auto"/>
          </w:tcPr>
          <w:p w14:paraId="1BAF4DBB" w14:textId="77777777" w:rsidR="006757C7" w:rsidRPr="00774BAE" w:rsidRDefault="006757C7"/>
        </w:tc>
      </w:tr>
      <w:tr w:rsidR="006757C7" w:rsidRPr="00774BAE" w14:paraId="7F4D465D" w14:textId="77777777" w:rsidTr="006757C7">
        <w:tc>
          <w:tcPr>
            <w:tcW w:w="0" w:type="auto"/>
          </w:tcPr>
          <w:p w14:paraId="217DE4F0" w14:textId="77777777" w:rsidR="006757C7" w:rsidRPr="00774BAE" w:rsidRDefault="009405B1">
            <w:r w:rsidRPr="00774BAE">
              <w:t>5</w:t>
            </w:r>
          </w:p>
        </w:tc>
        <w:tc>
          <w:tcPr>
            <w:tcW w:w="0" w:type="auto"/>
            <w:vMerge/>
          </w:tcPr>
          <w:p w14:paraId="75C48A59" w14:textId="77777777" w:rsidR="006757C7" w:rsidRPr="00774BAE" w:rsidRDefault="006757C7"/>
        </w:tc>
        <w:tc>
          <w:tcPr>
            <w:tcW w:w="0" w:type="auto"/>
          </w:tcPr>
          <w:p w14:paraId="0FFC7D42" w14:textId="77777777" w:rsidR="006757C7" w:rsidRPr="00774BAE" w:rsidRDefault="009405B1">
            <w:r w:rsidRPr="00774BAE">
              <w:t>Grafiko būsenų legendos (spalvoti taškai)</w:t>
            </w:r>
          </w:p>
        </w:tc>
        <w:tc>
          <w:tcPr>
            <w:tcW w:w="0" w:type="auto"/>
          </w:tcPr>
          <w:p w14:paraId="645E0971" w14:textId="77777777" w:rsidR="006757C7" w:rsidRPr="00774BAE" w:rsidRDefault="009405B1">
            <w:r w:rsidRPr="00774BAE">
              <w:t>Grafiko elementai</w:t>
            </w:r>
          </w:p>
        </w:tc>
        <w:tc>
          <w:tcPr>
            <w:tcW w:w="0" w:type="auto"/>
          </w:tcPr>
          <w:p w14:paraId="069D244C" w14:textId="77777777" w:rsidR="006757C7" w:rsidRPr="00774BAE" w:rsidRDefault="009405B1">
            <w:r w:rsidRPr="00774BAE">
              <w:t>-</w:t>
            </w:r>
          </w:p>
        </w:tc>
        <w:tc>
          <w:tcPr>
            <w:tcW w:w="0" w:type="auto"/>
          </w:tcPr>
          <w:p w14:paraId="55862ED5" w14:textId="77777777" w:rsidR="006757C7" w:rsidRPr="00774BAE" w:rsidRDefault="009405B1">
            <w:r w:rsidRPr="00774BAE">
              <w:t>-</w:t>
            </w:r>
          </w:p>
        </w:tc>
        <w:tc>
          <w:tcPr>
            <w:tcW w:w="0" w:type="auto"/>
          </w:tcPr>
          <w:p w14:paraId="17BF7633" w14:textId="77777777" w:rsidR="006757C7" w:rsidRPr="00774BAE" w:rsidRDefault="009405B1">
            <w:r w:rsidRPr="00774BAE">
              <w:t>Tik vizualizacija</w:t>
            </w:r>
          </w:p>
        </w:tc>
        <w:tc>
          <w:tcPr>
            <w:tcW w:w="0" w:type="auto"/>
          </w:tcPr>
          <w:p w14:paraId="27264DAF" w14:textId="77777777" w:rsidR="006757C7" w:rsidRPr="00774BAE" w:rsidRDefault="009405B1">
            <w:r w:rsidRPr="00774BAE">
              <w:t>Nėra</w:t>
            </w:r>
          </w:p>
        </w:tc>
        <w:tc>
          <w:tcPr>
            <w:tcW w:w="0" w:type="auto"/>
          </w:tcPr>
          <w:p w14:paraId="037EED2C" w14:textId="77777777" w:rsidR="006757C7" w:rsidRPr="00774BAE" w:rsidRDefault="009405B1">
            <w:r w:rsidRPr="00774BAE">
              <w:t>Rodoma virš laiko juostos redakcijų legenda: aktuali, rengiama, rengiama kito rengėjo, neįsigaliojusi, galiojusi redakcijos, virtuali redakcija.</w:t>
            </w:r>
          </w:p>
          <w:p w14:paraId="375D661C" w14:textId="4DFAFAA1" w:rsidR="006757C7" w:rsidRPr="00774BAE" w:rsidRDefault="009405B1">
            <w:r w:rsidRPr="00774BAE">
              <w:t xml:space="preserve">Po laiko juosta rodoma teisės aktų / projektų būsenų legenda: galiojantis, neįsigaliojęs, negaliojantis, paskelbtas projektas TAIS, rengiamas projektas </w:t>
            </w:r>
            <w:r w:rsidR="00CE52E1">
              <w:t xml:space="preserve">TAP </w:t>
            </w:r>
            <w:proofErr w:type="spellStart"/>
            <w:r w:rsidRPr="00774BAE">
              <w:t>rengyklėje</w:t>
            </w:r>
            <w:proofErr w:type="spellEnd"/>
            <w:r w:rsidRPr="00774BAE">
              <w:t>.</w:t>
            </w:r>
          </w:p>
        </w:tc>
        <w:tc>
          <w:tcPr>
            <w:tcW w:w="0" w:type="auto"/>
          </w:tcPr>
          <w:p w14:paraId="152311B2" w14:textId="77777777" w:rsidR="006757C7" w:rsidRPr="00774BAE" w:rsidRDefault="006757C7"/>
        </w:tc>
        <w:tc>
          <w:tcPr>
            <w:tcW w:w="0" w:type="auto"/>
          </w:tcPr>
          <w:p w14:paraId="7D6AA51D" w14:textId="77777777" w:rsidR="006757C7" w:rsidRPr="00774BAE" w:rsidRDefault="006757C7"/>
        </w:tc>
      </w:tr>
      <w:tr w:rsidR="006757C7" w:rsidRPr="00774BAE" w14:paraId="1D2D5D04" w14:textId="77777777" w:rsidTr="006757C7">
        <w:tc>
          <w:tcPr>
            <w:tcW w:w="0" w:type="auto"/>
          </w:tcPr>
          <w:p w14:paraId="52914F4D" w14:textId="77777777" w:rsidR="006757C7" w:rsidRPr="00774BAE" w:rsidRDefault="009405B1">
            <w:r w:rsidRPr="00774BAE">
              <w:t>6</w:t>
            </w:r>
          </w:p>
        </w:tc>
        <w:tc>
          <w:tcPr>
            <w:tcW w:w="0" w:type="auto"/>
            <w:vMerge/>
          </w:tcPr>
          <w:p w14:paraId="2B9C1E02" w14:textId="77777777" w:rsidR="006757C7" w:rsidRPr="00774BAE" w:rsidRDefault="006757C7"/>
        </w:tc>
        <w:tc>
          <w:tcPr>
            <w:tcW w:w="0" w:type="auto"/>
          </w:tcPr>
          <w:p w14:paraId="1F37EED2" w14:textId="77777777" w:rsidR="006757C7" w:rsidRPr="00774BAE" w:rsidRDefault="009405B1">
            <w:r w:rsidRPr="00774BAE">
              <w:t>Redakcijos / teisės akto plytelės</w:t>
            </w:r>
          </w:p>
        </w:tc>
        <w:tc>
          <w:tcPr>
            <w:tcW w:w="0" w:type="auto"/>
          </w:tcPr>
          <w:p w14:paraId="3FD1BBB1" w14:textId="77777777" w:rsidR="006757C7" w:rsidRPr="00774BAE" w:rsidRDefault="009405B1">
            <w:r w:rsidRPr="00774BAE">
              <w:t>Grafiko juostos plytelės / etiketės</w:t>
            </w:r>
          </w:p>
        </w:tc>
        <w:tc>
          <w:tcPr>
            <w:tcW w:w="0" w:type="auto"/>
          </w:tcPr>
          <w:p w14:paraId="6C1A4120" w14:textId="77777777" w:rsidR="006757C7" w:rsidRPr="00774BAE" w:rsidRDefault="009405B1">
            <w:r w:rsidRPr="00774BAE">
              <w:t>-</w:t>
            </w:r>
          </w:p>
        </w:tc>
        <w:tc>
          <w:tcPr>
            <w:tcW w:w="0" w:type="auto"/>
          </w:tcPr>
          <w:p w14:paraId="464161EF" w14:textId="77777777" w:rsidR="006757C7" w:rsidRPr="00774BAE" w:rsidRDefault="009405B1">
            <w:r w:rsidRPr="00774BAE">
              <w:t>-</w:t>
            </w:r>
          </w:p>
        </w:tc>
        <w:tc>
          <w:tcPr>
            <w:tcW w:w="0" w:type="auto"/>
          </w:tcPr>
          <w:p w14:paraId="5556EAA9" w14:textId="1AC0DF47" w:rsidR="006757C7" w:rsidRPr="00774BAE" w:rsidRDefault="009405B1">
            <w:r w:rsidRPr="00774BAE">
              <w:t xml:space="preserve">Laiko juostoje pagal įsigaliojimo datą atvaizduojami: viršutinėje dalyje pasirinkto teisės akto TAR redakcijos, kito rengėjo parengtų ir TAIS paskelbtų </w:t>
            </w:r>
            <w:r w:rsidR="00663BE9">
              <w:t>TAP</w:t>
            </w:r>
            <w:r w:rsidRPr="00774BAE">
              <w:t xml:space="preserve"> redakcijos ir rengėjo </w:t>
            </w:r>
            <w:r w:rsidR="006003C2">
              <w:t xml:space="preserve">TAP </w:t>
            </w:r>
            <w:proofErr w:type="spellStart"/>
            <w:r w:rsidR="006003C2">
              <w:t>rengykl</w:t>
            </w:r>
            <w:r w:rsidRPr="00774BAE">
              <w:t>ėje</w:t>
            </w:r>
            <w:proofErr w:type="spellEnd"/>
            <w:r w:rsidRPr="00774BAE">
              <w:t xml:space="preserve"> rengiamų redakcijų projektai; apatinėje dalyje - TAR paskelbtų teisės aktų ir TAIS paskelbtų </w:t>
            </w:r>
            <w:r w:rsidR="00663BE9">
              <w:t>TAP</w:t>
            </w:r>
            <w:r w:rsidRPr="00774BAE">
              <w:t xml:space="preserve"> duomenys.</w:t>
            </w:r>
          </w:p>
        </w:tc>
        <w:tc>
          <w:tcPr>
            <w:tcW w:w="0" w:type="auto"/>
          </w:tcPr>
          <w:p w14:paraId="02753143" w14:textId="77777777" w:rsidR="006757C7" w:rsidRPr="00774BAE" w:rsidRDefault="009405B1">
            <w:r w:rsidRPr="00774BAE">
              <w:t>Vizualiai atvaizduojami duomenys pagal legendą</w:t>
            </w:r>
          </w:p>
        </w:tc>
        <w:tc>
          <w:tcPr>
            <w:tcW w:w="0" w:type="auto"/>
          </w:tcPr>
          <w:p w14:paraId="64EF7EFA" w14:textId="77777777" w:rsidR="006757C7" w:rsidRPr="00774BAE" w:rsidRDefault="009405B1">
            <w:r w:rsidRPr="00774BAE">
              <w:t>Rodoma laiko juostoje nuo kada įsigalioja redakcija / teisės aktas (plytelių spalva pagal legendą).</w:t>
            </w:r>
          </w:p>
          <w:p w14:paraId="52E71A08" w14:textId="744257DE" w:rsidR="006757C7" w:rsidRPr="00774BAE" w:rsidRDefault="009405B1">
            <w:r w:rsidRPr="00774BAE">
              <w:t xml:space="preserve">Juostos viršuje atvaizduojamos pasirinkto teises akto TAR paskelbtos suvestinės redakcijos, TAIS paskelbtos kitų rengėjų redakcijos ir jeigu yra rengiamos/ sukurtos </w:t>
            </w:r>
            <w:r w:rsidR="006003C2">
              <w:t xml:space="preserve">TAP </w:t>
            </w:r>
            <w:proofErr w:type="spellStart"/>
            <w:r w:rsidR="006003C2">
              <w:t>rengykl</w:t>
            </w:r>
            <w:r w:rsidRPr="00774BAE">
              <w:t>ėje</w:t>
            </w:r>
            <w:proofErr w:type="spellEnd"/>
            <w:r w:rsidRPr="00774BAE">
              <w:t xml:space="preserve"> redakcijos taip:</w:t>
            </w:r>
          </w:p>
          <w:p w14:paraId="06DE9441" w14:textId="77777777" w:rsidR="006757C7" w:rsidRPr="00774BAE" w:rsidRDefault="009405B1">
            <w:pPr>
              <w:numPr>
                <w:ilvl w:val="0"/>
                <w:numId w:val="139"/>
              </w:numPr>
            </w:pPr>
            <w:r w:rsidRPr="00774BAE">
              <w:t>aktuali redakcija (žalia) - šiai dienai aktuali TAR paskelbta suvestinė redakcija pagal įsigaliojimo datą,</w:t>
            </w:r>
          </w:p>
          <w:p w14:paraId="23EA31F2" w14:textId="3031DEE1" w:rsidR="006757C7" w:rsidRPr="00774BAE" w:rsidRDefault="009405B1">
            <w:pPr>
              <w:numPr>
                <w:ilvl w:val="0"/>
                <w:numId w:val="139"/>
              </w:numPr>
            </w:pPr>
            <w:r w:rsidRPr="00774BAE">
              <w:t xml:space="preserve">rengiama redakcija (mėlyna) - prisijungusio rengėjo rengiamos/ parengtos redakcijos tam teisės aktui, kurio juostą rodoma, pagal rengiamos redakcijos nustatytą įsigaliojimo nuostatą (rodomos visos rengėjo rengiamos redakcijos (tiek pirminio, tiek ir to pirminio pakeitimų </w:t>
            </w:r>
            <w:proofErr w:type="spellStart"/>
            <w:r w:rsidRPr="00774BAE">
              <w:t>pakeitimų</w:t>
            </w:r>
            <w:proofErr w:type="spellEnd"/>
            <w:r w:rsidRPr="00774BAE">
              <w:t xml:space="preserve"> projektai keičiami/ pripažįstamo netekus galios pobūdžio). Jeigu rengiama redakcija - dar neturi nustatytos įsigaliojimo nuostatos ar nustatyta “kita tvarka” įsigaliojimo nuostata ir neturi nustatytos kitos įsigaliojimo datos (</w:t>
            </w:r>
            <w:proofErr w:type="spellStart"/>
            <w:r w:rsidRPr="00774BAE">
              <w:t>t.y</w:t>
            </w:r>
            <w:proofErr w:type="spellEnd"/>
            <w:r w:rsidRPr="00774BAE">
              <w:t xml:space="preserve">. rengiama redakcija neturi nustatytos konkrečios įsigaliojimo datos) - tai tokia rengiama redakcija juostoje planuojama įsigaliojimo data pavaizduojama taip: šiandien data + 3 dienos (galutinis vizualinis sprendimas turi būti suderintas su </w:t>
            </w:r>
            <w:r w:rsidR="00381037">
              <w:t>Pirkėju</w:t>
            </w:r>
            <w:r w:rsidRPr="00774BAE">
              <w:t>).</w:t>
            </w:r>
          </w:p>
          <w:p w14:paraId="6A8ACA75" w14:textId="77777777" w:rsidR="006757C7" w:rsidRPr="00774BAE" w:rsidRDefault="009405B1">
            <w:pPr>
              <w:numPr>
                <w:ilvl w:val="0"/>
                <w:numId w:val="139"/>
              </w:numPr>
            </w:pPr>
            <w:r w:rsidRPr="00774BAE">
              <w:t>neįsigaliojusi redakcija (oranžinė) - rodoma šiandien datai TAR paskelbta neįsigaliojusi redakcija pagal redakcijos įsigaliojimo datą,</w:t>
            </w:r>
          </w:p>
          <w:p w14:paraId="6985D786" w14:textId="77777777" w:rsidR="006757C7" w:rsidRPr="00774BAE" w:rsidRDefault="009405B1">
            <w:pPr>
              <w:numPr>
                <w:ilvl w:val="0"/>
                <w:numId w:val="139"/>
              </w:numPr>
            </w:pPr>
            <w:r w:rsidRPr="00774BAE">
              <w:t>galiojusi redakcija (pilka) - rodoma šiandien datai TAR paskelbta nebegaliojanti redakcija pagal redakcijos įsigaliojimą datą.</w:t>
            </w:r>
          </w:p>
          <w:p w14:paraId="4EAA1488" w14:textId="044021B4" w:rsidR="006757C7" w:rsidRPr="00774BAE" w:rsidRDefault="009405B1">
            <w:pPr>
              <w:numPr>
                <w:ilvl w:val="0"/>
                <w:numId w:val="139"/>
              </w:numPr>
            </w:pPr>
            <w:r w:rsidRPr="00774BAE">
              <w:t xml:space="preserve">virtuali redakcija (sistemos sukurta virtuali redakcija, kuri sukuriama jeigu yra sistemoje sukurta rengiama redakcija, kurios įsigaliojimo data &lt; už TAR paskelbtos neįsigaliojusios redakcijos įsigaliojimo datą). Virtualiai redakcijai nustatoma įsigaliojimo nuostata pagal jo neįsigaliojusios redakcijos įsigaliojimo datą ir atvaizduojama virš neįsigaliojusios redakcijos plytelės įsigaliojimo datos žymos nauja pvz. geltona plytelė su žyma (*), kurią užvedus yra paaiškinamas tekstas apie virtualią redakciją ir iš kokių šalinių ji parengta (galutinis vizualinis virtualios redakcijos atvaizdavimo sprendimas turi būti suderintas su </w:t>
            </w:r>
            <w:r w:rsidR="00381037">
              <w:t>Pirkėju</w:t>
            </w:r>
            <w:r w:rsidRPr="00774BAE">
              <w:t>). Jeigu po rengiamos redakcijos yra daugiau nei viena neįsigaliojusi redakcija pagal įsigaliojimo datas, tai virš kiekvienos neįsigaliojusios redakcijos turės būti atvaizduota virtualios redakcijos plytelė (objektas) pagal virtualios redakcijos suderintas atvaizdavimo taisykles.</w:t>
            </w:r>
          </w:p>
          <w:p w14:paraId="6DE291FA" w14:textId="77777777" w:rsidR="006757C7" w:rsidRPr="00774BAE" w:rsidRDefault="009405B1">
            <w:pPr>
              <w:numPr>
                <w:ilvl w:val="0"/>
                <w:numId w:val="139"/>
              </w:numPr>
            </w:pPr>
            <w:r w:rsidRPr="00774BAE">
              <w:t>Rengiama kito rengėjo redakcija - rodoma TAIS paskelbta (paviešinta) keičiamo teisės akto rengiamas redakcijos projektas. Užvedus ant plytelės turi būti rodomas paaiškinamas tekstas (rodoma rengėjo institucija).</w:t>
            </w:r>
          </w:p>
          <w:p w14:paraId="2807053B" w14:textId="2B59A034" w:rsidR="006757C7" w:rsidRPr="00774BAE" w:rsidRDefault="009405B1">
            <w:r w:rsidRPr="00774BAE">
              <w:t xml:space="preserve">Juostos apačioje atvaizduojami pasirinkto teisės akto TAR paskelbti teisės aktai / TAIS paskelbti projektai / </w:t>
            </w:r>
            <w:r w:rsidR="00CE52E1">
              <w:t>TAP r</w:t>
            </w:r>
            <w:r w:rsidR="00CE52E1" w:rsidRPr="00774BAE">
              <w:t xml:space="preserve">engyklės </w:t>
            </w:r>
            <w:r w:rsidRPr="00774BAE">
              <w:t>rengiami projektai pagal įsigaliojimo datą. Atvaizduojami pagal teisės aktų būsenų legendą.</w:t>
            </w:r>
          </w:p>
          <w:p w14:paraId="30606101" w14:textId="77777777" w:rsidR="006757C7" w:rsidRPr="00774BAE" w:rsidRDefault="009405B1">
            <w:r w:rsidRPr="00774BAE">
              <w:t>Pasirinkus (pažymėjus su pele) redakcijos / teisės akto grafinį elementą (plytelę) sistema vizualiai išskiria plytelės atvaizdą (rodomas tos pačios spalvos apibraukimas), pateikia pasirinkto objekto turinį ir detalią objekto informaciją peržiūros lange (</w:t>
            </w:r>
            <w:r w:rsidRPr="00774BAE">
              <w:rPr>
                <w:b/>
              </w:rPr>
              <w:t>žr. aprašymus žemiau</w:t>
            </w:r>
            <w:r w:rsidRPr="00774BAE">
              <w:t>).</w:t>
            </w:r>
          </w:p>
        </w:tc>
        <w:tc>
          <w:tcPr>
            <w:tcW w:w="0" w:type="auto"/>
          </w:tcPr>
          <w:p w14:paraId="7C764285" w14:textId="77777777" w:rsidR="006757C7" w:rsidRPr="00774BAE" w:rsidRDefault="006757C7"/>
        </w:tc>
        <w:tc>
          <w:tcPr>
            <w:tcW w:w="0" w:type="auto"/>
          </w:tcPr>
          <w:p w14:paraId="5FE2DC61" w14:textId="77777777" w:rsidR="006757C7" w:rsidRPr="00774BAE" w:rsidRDefault="006757C7"/>
        </w:tc>
      </w:tr>
      <w:tr w:rsidR="006757C7" w:rsidRPr="00774BAE" w14:paraId="31FF2D78" w14:textId="77777777" w:rsidTr="006757C7">
        <w:tc>
          <w:tcPr>
            <w:tcW w:w="0" w:type="auto"/>
          </w:tcPr>
          <w:p w14:paraId="70562BE1" w14:textId="77777777" w:rsidR="006757C7" w:rsidRPr="00774BAE" w:rsidRDefault="009405B1">
            <w:r w:rsidRPr="00774BAE">
              <w:t>7</w:t>
            </w:r>
          </w:p>
        </w:tc>
        <w:tc>
          <w:tcPr>
            <w:tcW w:w="0" w:type="auto"/>
            <w:vMerge/>
          </w:tcPr>
          <w:p w14:paraId="34DE573E" w14:textId="77777777" w:rsidR="006757C7" w:rsidRPr="00774BAE" w:rsidRDefault="006757C7"/>
        </w:tc>
        <w:tc>
          <w:tcPr>
            <w:tcW w:w="0" w:type="auto"/>
          </w:tcPr>
          <w:p w14:paraId="50C5ACC8" w14:textId="77777777" w:rsidR="006757C7" w:rsidRPr="00774BAE" w:rsidRDefault="009405B1">
            <w:r w:rsidRPr="00774BAE">
              <w:t>Perjungti atvaizdavimo tipą</w:t>
            </w:r>
          </w:p>
        </w:tc>
        <w:tc>
          <w:tcPr>
            <w:tcW w:w="0" w:type="auto"/>
          </w:tcPr>
          <w:p w14:paraId="4A824488" w14:textId="77777777" w:rsidR="006757C7" w:rsidRPr="00774BAE" w:rsidRDefault="009405B1">
            <w:r w:rsidRPr="00774BAE">
              <w:t>Mygtukas</w:t>
            </w:r>
          </w:p>
        </w:tc>
        <w:tc>
          <w:tcPr>
            <w:tcW w:w="0" w:type="auto"/>
          </w:tcPr>
          <w:p w14:paraId="028BE103" w14:textId="77777777" w:rsidR="006757C7" w:rsidRPr="00774BAE" w:rsidRDefault="009405B1">
            <w:r w:rsidRPr="00774BAE">
              <w:t>-</w:t>
            </w:r>
          </w:p>
        </w:tc>
        <w:tc>
          <w:tcPr>
            <w:tcW w:w="0" w:type="auto"/>
          </w:tcPr>
          <w:p w14:paraId="4B43EE21" w14:textId="77777777" w:rsidR="006757C7" w:rsidRPr="00774BAE" w:rsidRDefault="009405B1">
            <w:r w:rsidRPr="00774BAE">
              <w:t>-</w:t>
            </w:r>
          </w:p>
        </w:tc>
        <w:tc>
          <w:tcPr>
            <w:tcW w:w="0" w:type="auto"/>
          </w:tcPr>
          <w:p w14:paraId="0813511E" w14:textId="77777777" w:rsidR="006757C7" w:rsidRPr="00774BAE" w:rsidRDefault="009405B1">
            <w:r w:rsidRPr="00774BAE">
              <w:t>Tik veiksmas</w:t>
            </w:r>
          </w:p>
        </w:tc>
        <w:tc>
          <w:tcPr>
            <w:tcW w:w="0" w:type="auto"/>
          </w:tcPr>
          <w:p w14:paraId="681BB04E" w14:textId="77777777" w:rsidR="006757C7" w:rsidRPr="00774BAE" w:rsidRDefault="009405B1">
            <w:r w:rsidRPr="00774BAE">
              <w:t>Nėra</w:t>
            </w:r>
          </w:p>
        </w:tc>
        <w:tc>
          <w:tcPr>
            <w:tcW w:w="0" w:type="auto"/>
          </w:tcPr>
          <w:p w14:paraId="09479A53" w14:textId="77777777" w:rsidR="006757C7" w:rsidRPr="00774BAE" w:rsidRDefault="009405B1">
            <w:r w:rsidRPr="00774BAE">
              <w:t xml:space="preserve">Keičia laiko juostos grafinį atvaizdavimą. Perjungus rodymą į chronologijos sąrašą atvaizduojami duomenys redakcijų chronologine tvarka (žr. ekraninę formą </w:t>
            </w:r>
            <w:hyperlink w:anchor="scroll-bookmark-230" w:history="1">
              <w:r w:rsidRPr="00774BAE">
                <w:rPr>
                  <w:rStyle w:val="Hipersaitas"/>
                </w:rPr>
                <w:t>Ekraninė forma "Redakcijos - Suvestinės redakcijos juosta"</w:t>
              </w:r>
            </w:hyperlink>
            <w:r w:rsidRPr="00774BAE">
              <w:t>).</w:t>
            </w:r>
          </w:p>
        </w:tc>
        <w:tc>
          <w:tcPr>
            <w:tcW w:w="0" w:type="auto"/>
          </w:tcPr>
          <w:p w14:paraId="1AF80A8B" w14:textId="77777777" w:rsidR="006757C7" w:rsidRPr="00774BAE" w:rsidRDefault="006757C7"/>
        </w:tc>
        <w:tc>
          <w:tcPr>
            <w:tcW w:w="0" w:type="auto"/>
          </w:tcPr>
          <w:p w14:paraId="38B9264D" w14:textId="77777777" w:rsidR="006757C7" w:rsidRPr="00774BAE" w:rsidRDefault="006757C7"/>
        </w:tc>
      </w:tr>
      <w:tr w:rsidR="006757C7" w:rsidRPr="00774BAE" w14:paraId="64FBEA5F" w14:textId="77777777" w:rsidTr="006757C7">
        <w:tc>
          <w:tcPr>
            <w:tcW w:w="0" w:type="auto"/>
          </w:tcPr>
          <w:p w14:paraId="258011BD" w14:textId="77777777" w:rsidR="006757C7" w:rsidRPr="00774BAE" w:rsidRDefault="009405B1">
            <w:r w:rsidRPr="00774BAE">
              <w:t>8</w:t>
            </w:r>
          </w:p>
        </w:tc>
        <w:tc>
          <w:tcPr>
            <w:tcW w:w="0" w:type="auto"/>
          </w:tcPr>
          <w:p w14:paraId="3D353B87" w14:textId="77777777" w:rsidR="006757C7" w:rsidRPr="00774BAE" w:rsidRDefault="009405B1">
            <w:r w:rsidRPr="00774BAE">
              <w:t>Redakcijos detali informacija</w:t>
            </w:r>
          </w:p>
        </w:tc>
        <w:tc>
          <w:tcPr>
            <w:tcW w:w="0" w:type="auto"/>
          </w:tcPr>
          <w:p w14:paraId="3E3988E7" w14:textId="77777777" w:rsidR="006757C7" w:rsidRPr="00774BAE" w:rsidRDefault="009405B1">
            <w:r w:rsidRPr="00774BAE">
              <w:t>Redakcijos teisės aktų / projektų sąrašas</w:t>
            </w:r>
          </w:p>
        </w:tc>
        <w:tc>
          <w:tcPr>
            <w:tcW w:w="0" w:type="auto"/>
          </w:tcPr>
          <w:p w14:paraId="4045DE1C" w14:textId="77777777" w:rsidR="006757C7" w:rsidRPr="00774BAE" w:rsidRDefault="009405B1">
            <w:r w:rsidRPr="00774BAE">
              <w:t>Informacinis sąrašas</w:t>
            </w:r>
          </w:p>
        </w:tc>
        <w:tc>
          <w:tcPr>
            <w:tcW w:w="0" w:type="auto"/>
          </w:tcPr>
          <w:p w14:paraId="5366A9FE" w14:textId="77777777" w:rsidR="006757C7" w:rsidRPr="00774BAE" w:rsidRDefault="009405B1">
            <w:r w:rsidRPr="00774BAE">
              <w:t>-</w:t>
            </w:r>
          </w:p>
        </w:tc>
        <w:tc>
          <w:tcPr>
            <w:tcW w:w="0" w:type="auto"/>
          </w:tcPr>
          <w:p w14:paraId="24945C9A" w14:textId="77777777" w:rsidR="006757C7" w:rsidRPr="00774BAE" w:rsidRDefault="009405B1">
            <w:r w:rsidRPr="00774BAE">
              <w:t>-</w:t>
            </w:r>
          </w:p>
        </w:tc>
        <w:tc>
          <w:tcPr>
            <w:tcW w:w="0" w:type="auto"/>
          </w:tcPr>
          <w:p w14:paraId="6AB145ED" w14:textId="77777777" w:rsidR="006757C7" w:rsidRPr="00774BAE" w:rsidRDefault="009405B1">
            <w:r w:rsidRPr="00774BAE">
              <w:t>Rodoma tik pasirinkto objekto iš laiko juostos detali informacija</w:t>
            </w:r>
          </w:p>
        </w:tc>
        <w:tc>
          <w:tcPr>
            <w:tcW w:w="0" w:type="auto"/>
          </w:tcPr>
          <w:p w14:paraId="2DD487F7" w14:textId="77777777" w:rsidR="006757C7" w:rsidRPr="00774BAE" w:rsidRDefault="009405B1">
            <w:r w:rsidRPr="00774BAE">
              <w:t>Nėra</w:t>
            </w:r>
          </w:p>
        </w:tc>
        <w:tc>
          <w:tcPr>
            <w:tcW w:w="0" w:type="auto"/>
          </w:tcPr>
          <w:p w14:paraId="4D70D3AA" w14:textId="77777777" w:rsidR="006757C7" w:rsidRPr="00774BAE" w:rsidRDefault="009405B1">
            <w:r w:rsidRPr="00774BAE">
              <w:t>Rodoma pasirinkto objekto detali informacija.</w:t>
            </w:r>
          </w:p>
          <w:p w14:paraId="7C74FECA" w14:textId="77777777" w:rsidR="006757C7" w:rsidRPr="00774BAE" w:rsidRDefault="009405B1">
            <w:r w:rsidRPr="00774BAE">
              <w:t xml:space="preserve">Jeigu pasirinkta peržiūrėti TAR paskelbta suvestinė redakcija, atvaizduojama į suvestinę redakciją įtrauktų TAR paskelbtų teisės aktų sąrašas, kur rodoma to teisės akto informacija (priėmimo data, teisės akto rūšis ir numeris). Numeris atvaizduojamas kaip nuoroda į tą teisės aktą </w:t>
            </w:r>
            <w:proofErr w:type="spellStart"/>
            <w:r w:rsidRPr="00774BAE">
              <w:t>TAR’e</w:t>
            </w:r>
            <w:proofErr w:type="spellEnd"/>
            <w:r w:rsidRPr="00774BAE">
              <w:t>. Paspaudus nuorodą galimybė peržiūrėti teisės akto tekstą naujame lange.</w:t>
            </w:r>
          </w:p>
          <w:p w14:paraId="2F5F8A03" w14:textId="12CA7649" w:rsidR="006757C7" w:rsidRPr="00774BAE" w:rsidRDefault="009405B1">
            <w:r w:rsidRPr="00774BAE">
              <w:t xml:space="preserve">Jeigu pasirinkta peržiūrėti rengiama redakcija (rengėjo), tai rodoma rengiamos redakcijos teisės akto projekto </w:t>
            </w:r>
            <w:r w:rsidR="006003C2">
              <w:t xml:space="preserve">TAP </w:t>
            </w:r>
            <w:proofErr w:type="spellStart"/>
            <w:r w:rsidR="006003C2">
              <w:t>rengykl</w:t>
            </w:r>
            <w:r w:rsidRPr="00774BAE">
              <w:t>ėje</w:t>
            </w:r>
            <w:proofErr w:type="spellEnd"/>
            <w:r w:rsidRPr="00774BAE">
              <w:t xml:space="preserve"> informacija ir nuoroda į projektą </w:t>
            </w:r>
            <w:r w:rsidR="006003C2">
              <w:t xml:space="preserve">TAP </w:t>
            </w:r>
            <w:proofErr w:type="spellStart"/>
            <w:r w:rsidR="006003C2">
              <w:t>rengykl</w:t>
            </w:r>
            <w:r w:rsidRPr="00774BAE">
              <w:t>ėje</w:t>
            </w:r>
            <w:proofErr w:type="spellEnd"/>
            <w:r w:rsidRPr="00774BAE">
              <w:t>.</w:t>
            </w:r>
          </w:p>
          <w:p w14:paraId="7F3E6E07" w14:textId="77777777" w:rsidR="006757C7" w:rsidRPr="00774BAE" w:rsidRDefault="009405B1">
            <w:r w:rsidRPr="00774BAE">
              <w:t>Jeigu pasirinkta peržiūrėti kito rengėjo redakcija - rodoma TAIS teisės akto projekto informacija (rodomas suteiktas TAIS projekto numeris, projekto paskelbimo data, (jeigu yra ir projekto įsigaliojimo nuostata)). Paspaudus nuorodą ant projekto numerio atidaromas projekto teksto peržiūra naujame lange.</w:t>
            </w:r>
          </w:p>
          <w:p w14:paraId="190FF3B0" w14:textId="7C2892C7" w:rsidR="006757C7" w:rsidRPr="00774BAE" w:rsidRDefault="009405B1">
            <w:r w:rsidRPr="00774BAE">
              <w:t xml:space="preserve">Jeigu pasirinkta peržiūrėti virtuali redakcija - rodoma neįsigaliojusios TAR suvestinės redakcijos TAR paskelbtų teisės aktų sąrašas ir rengiamo teisės akto projekto detali informacija </w:t>
            </w:r>
            <w:r w:rsidR="006003C2">
              <w:t xml:space="preserve">TAP </w:t>
            </w:r>
            <w:proofErr w:type="spellStart"/>
            <w:r w:rsidR="006003C2">
              <w:t>rengykl</w:t>
            </w:r>
            <w:r w:rsidRPr="00774BAE">
              <w:t>ėje</w:t>
            </w:r>
            <w:proofErr w:type="spellEnd"/>
            <w:r w:rsidRPr="00774BAE">
              <w:t>.</w:t>
            </w:r>
          </w:p>
          <w:p w14:paraId="14046535" w14:textId="3B93C857" w:rsidR="006757C7" w:rsidRPr="00774BAE" w:rsidRDefault="009405B1">
            <w:r w:rsidRPr="00774BAE">
              <w:t xml:space="preserve">Jeigu pasirinktas peržiūrėti TAR paskelbtas teisės aktas - tai rodoma to teisės akto detali informacija (priėmimo data, paskelbimo TAR data, rengėjo informacija ir kiti suderinti su </w:t>
            </w:r>
            <w:r w:rsidR="00381037">
              <w:t>Pirkėju</w:t>
            </w:r>
            <w:r w:rsidRPr="00774BAE">
              <w:t xml:space="preserve"> duomenys).</w:t>
            </w:r>
          </w:p>
          <w:p w14:paraId="07AB538F" w14:textId="77777777" w:rsidR="006757C7" w:rsidRPr="00774BAE" w:rsidRDefault="009405B1">
            <w:r w:rsidRPr="00774BAE">
              <w:t>Detalios informacijos bloke - objektai (pvz. teisės aktai) rodomi su spalvos indikatoriumi pagal to objekto (pvz. teisės akto) būsenų legendą (pvz. žalios spalvos indikatorius - galiojantis teisės aktas.</w:t>
            </w:r>
          </w:p>
        </w:tc>
        <w:tc>
          <w:tcPr>
            <w:tcW w:w="0" w:type="auto"/>
          </w:tcPr>
          <w:p w14:paraId="52B15C5B" w14:textId="77777777" w:rsidR="006757C7" w:rsidRPr="00774BAE" w:rsidRDefault="006757C7"/>
        </w:tc>
        <w:tc>
          <w:tcPr>
            <w:tcW w:w="0" w:type="auto"/>
          </w:tcPr>
          <w:p w14:paraId="7930ECDE" w14:textId="77777777" w:rsidR="006757C7" w:rsidRPr="00774BAE" w:rsidRDefault="006757C7"/>
        </w:tc>
      </w:tr>
      <w:tr w:rsidR="006757C7" w:rsidRPr="00774BAE" w14:paraId="120476A1" w14:textId="77777777" w:rsidTr="006757C7">
        <w:tc>
          <w:tcPr>
            <w:tcW w:w="0" w:type="auto"/>
          </w:tcPr>
          <w:p w14:paraId="2F5B23BE" w14:textId="77777777" w:rsidR="006757C7" w:rsidRPr="00774BAE" w:rsidRDefault="009405B1">
            <w:r w:rsidRPr="00774BAE">
              <w:t>9</w:t>
            </w:r>
          </w:p>
        </w:tc>
        <w:tc>
          <w:tcPr>
            <w:tcW w:w="0" w:type="auto"/>
            <w:vMerge w:val="restart"/>
          </w:tcPr>
          <w:p w14:paraId="5676F2B5" w14:textId="77777777" w:rsidR="006757C7" w:rsidRPr="00774BAE" w:rsidRDefault="009405B1">
            <w:r w:rsidRPr="00774BAE">
              <w:t>Pasirinkto objekto (redakcijos / teisės akto) turinio peržiūros langas</w:t>
            </w:r>
          </w:p>
          <w:p w14:paraId="2C49FCEC" w14:textId="77777777" w:rsidR="006757C7" w:rsidRPr="00774BAE" w:rsidRDefault="006757C7"/>
        </w:tc>
        <w:tc>
          <w:tcPr>
            <w:tcW w:w="0" w:type="auto"/>
          </w:tcPr>
          <w:p w14:paraId="2D78A42E" w14:textId="77777777" w:rsidR="006757C7" w:rsidRPr="00774BAE" w:rsidRDefault="009405B1">
            <w:r w:rsidRPr="00774BAE">
              <w:t>Suvestinės redakcijos / teisės akto peržiūra</w:t>
            </w:r>
          </w:p>
        </w:tc>
        <w:tc>
          <w:tcPr>
            <w:tcW w:w="0" w:type="auto"/>
          </w:tcPr>
          <w:p w14:paraId="083F4644" w14:textId="77777777" w:rsidR="006757C7" w:rsidRPr="00774BAE" w:rsidRDefault="009405B1">
            <w:r w:rsidRPr="00774BAE">
              <w:t>Antraštė</w:t>
            </w:r>
          </w:p>
        </w:tc>
        <w:tc>
          <w:tcPr>
            <w:tcW w:w="0" w:type="auto"/>
          </w:tcPr>
          <w:p w14:paraId="7E77521A" w14:textId="77777777" w:rsidR="006757C7" w:rsidRPr="00774BAE" w:rsidRDefault="009405B1">
            <w:r w:rsidRPr="00774BAE">
              <w:t>-</w:t>
            </w:r>
          </w:p>
        </w:tc>
        <w:tc>
          <w:tcPr>
            <w:tcW w:w="0" w:type="auto"/>
          </w:tcPr>
          <w:p w14:paraId="4295A083" w14:textId="77777777" w:rsidR="006757C7" w:rsidRPr="00774BAE" w:rsidRDefault="009405B1">
            <w:r w:rsidRPr="00774BAE">
              <w:t>-</w:t>
            </w:r>
          </w:p>
        </w:tc>
        <w:tc>
          <w:tcPr>
            <w:tcW w:w="0" w:type="auto"/>
          </w:tcPr>
          <w:p w14:paraId="013B9F2E" w14:textId="77777777" w:rsidR="006757C7" w:rsidRPr="00774BAE" w:rsidRDefault="009405B1">
            <w:r w:rsidRPr="00774BAE">
              <w:t>Pagal pasirinktos plytelės objekto pavadinimą formuojama antraštė: &lt;pasirinktas objektas&gt; kilmininko linkyje + žodis “peržiūra”.</w:t>
            </w:r>
          </w:p>
        </w:tc>
        <w:tc>
          <w:tcPr>
            <w:tcW w:w="0" w:type="auto"/>
          </w:tcPr>
          <w:p w14:paraId="6756562A" w14:textId="77777777" w:rsidR="006757C7" w:rsidRPr="00774BAE" w:rsidRDefault="009405B1">
            <w:r w:rsidRPr="00774BAE">
              <w:t>Nėra</w:t>
            </w:r>
          </w:p>
        </w:tc>
        <w:tc>
          <w:tcPr>
            <w:tcW w:w="0" w:type="auto"/>
          </w:tcPr>
          <w:p w14:paraId="76347AC6" w14:textId="77777777" w:rsidR="006757C7" w:rsidRPr="00774BAE" w:rsidRDefault="009405B1">
            <w:r w:rsidRPr="00774BAE">
              <w:t>Rodoma lango antraštė pagal pasirinktą objektą, kuris pasirinktas peržiūrėti.</w:t>
            </w:r>
          </w:p>
          <w:p w14:paraId="5656EA5A" w14:textId="77777777" w:rsidR="006757C7" w:rsidRPr="00774BAE" w:rsidRDefault="009405B1">
            <w:r w:rsidRPr="00774BAE">
              <w:t>Numatytoji reikšmė - aktuali redakcija.</w:t>
            </w:r>
          </w:p>
        </w:tc>
        <w:tc>
          <w:tcPr>
            <w:tcW w:w="0" w:type="auto"/>
          </w:tcPr>
          <w:p w14:paraId="5F69523D" w14:textId="77777777" w:rsidR="006757C7" w:rsidRPr="00774BAE" w:rsidRDefault="006757C7"/>
        </w:tc>
        <w:tc>
          <w:tcPr>
            <w:tcW w:w="0" w:type="auto"/>
          </w:tcPr>
          <w:p w14:paraId="6684DC4D" w14:textId="77777777" w:rsidR="006757C7" w:rsidRPr="00774BAE" w:rsidRDefault="006757C7"/>
        </w:tc>
      </w:tr>
      <w:tr w:rsidR="006757C7" w:rsidRPr="00774BAE" w14:paraId="0C396ABD" w14:textId="77777777" w:rsidTr="006757C7">
        <w:tc>
          <w:tcPr>
            <w:tcW w:w="0" w:type="auto"/>
          </w:tcPr>
          <w:p w14:paraId="5047AD3E" w14:textId="77777777" w:rsidR="006757C7" w:rsidRPr="00774BAE" w:rsidRDefault="009405B1">
            <w:r w:rsidRPr="00774BAE">
              <w:t>10</w:t>
            </w:r>
          </w:p>
        </w:tc>
        <w:tc>
          <w:tcPr>
            <w:tcW w:w="0" w:type="auto"/>
            <w:vMerge/>
          </w:tcPr>
          <w:p w14:paraId="68CE0A8C" w14:textId="77777777" w:rsidR="006757C7" w:rsidRPr="00774BAE" w:rsidRDefault="006757C7"/>
        </w:tc>
        <w:tc>
          <w:tcPr>
            <w:tcW w:w="0" w:type="auto"/>
          </w:tcPr>
          <w:p w14:paraId="437793B2" w14:textId="77777777" w:rsidR="006757C7" w:rsidRPr="00774BAE" w:rsidRDefault="009405B1">
            <w:r w:rsidRPr="00774BAE">
              <w:t>Parinktos redakcijos / teisės akto įsigaliojimo informacija</w:t>
            </w:r>
          </w:p>
        </w:tc>
        <w:tc>
          <w:tcPr>
            <w:tcW w:w="0" w:type="auto"/>
          </w:tcPr>
          <w:p w14:paraId="5D69F0A6" w14:textId="77777777" w:rsidR="006757C7" w:rsidRPr="00774BAE" w:rsidRDefault="009405B1">
            <w:r w:rsidRPr="00774BAE">
              <w:t>Teksto informacija</w:t>
            </w:r>
          </w:p>
        </w:tc>
        <w:tc>
          <w:tcPr>
            <w:tcW w:w="0" w:type="auto"/>
          </w:tcPr>
          <w:p w14:paraId="4441FA1A" w14:textId="77777777" w:rsidR="006757C7" w:rsidRPr="00774BAE" w:rsidRDefault="009405B1">
            <w:r w:rsidRPr="00774BAE">
              <w:t>-</w:t>
            </w:r>
          </w:p>
        </w:tc>
        <w:tc>
          <w:tcPr>
            <w:tcW w:w="0" w:type="auto"/>
          </w:tcPr>
          <w:p w14:paraId="3224A391" w14:textId="77777777" w:rsidR="006757C7" w:rsidRPr="00774BAE" w:rsidRDefault="009405B1">
            <w:r w:rsidRPr="00774BAE">
              <w:t>-</w:t>
            </w:r>
          </w:p>
        </w:tc>
        <w:tc>
          <w:tcPr>
            <w:tcW w:w="0" w:type="auto"/>
          </w:tcPr>
          <w:p w14:paraId="42A3CFA3" w14:textId="77777777" w:rsidR="006757C7" w:rsidRPr="00774BAE" w:rsidRDefault="009405B1">
            <w:r w:rsidRPr="00774BAE">
              <w:t>Rodomas pasirinktos suvestinės redakcijos iš TAR galiojimo intervalas (nuo iki).</w:t>
            </w:r>
          </w:p>
          <w:p w14:paraId="21617184" w14:textId="77777777" w:rsidR="006757C7" w:rsidRPr="00774BAE" w:rsidRDefault="009405B1">
            <w:r w:rsidRPr="00774BAE">
              <w:t>Jeigu pasirinkta rengiama rengėjo redakcija - rodoma įsigaliojimo nuostata.</w:t>
            </w:r>
          </w:p>
          <w:p w14:paraId="324C8B81" w14:textId="77777777" w:rsidR="006757C7" w:rsidRPr="00774BAE" w:rsidRDefault="009405B1">
            <w:r w:rsidRPr="00774BAE">
              <w:t>Jeigu pasirinkta teisės akto peržiūra - rodoma teisės akto įsigaliojimo data.</w:t>
            </w:r>
          </w:p>
          <w:p w14:paraId="3D909055" w14:textId="77777777" w:rsidR="006757C7" w:rsidRPr="00774BAE" w:rsidRDefault="009405B1">
            <w:r w:rsidRPr="00774BAE">
              <w:t>Jeigu projekto peržiūra - projekto paskelbimo data (jeigu yra ir projekto įsigaliojimo nuostata).</w:t>
            </w:r>
          </w:p>
        </w:tc>
        <w:tc>
          <w:tcPr>
            <w:tcW w:w="0" w:type="auto"/>
          </w:tcPr>
          <w:p w14:paraId="6DFDD6C1" w14:textId="77777777" w:rsidR="006757C7" w:rsidRPr="00774BAE" w:rsidRDefault="009405B1">
            <w:r w:rsidRPr="00774BAE">
              <w:t>Nėra</w:t>
            </w:r>
          </w:p>
        </w:tc>
        <w:tc>
          <w:tcPr>
            <w:tcW w:w="0" w:type="auto"/>
          </w:tcPr>
          <w:p w14:paraId="3E24AE10" w14:textId="77777777" w:rsidR="006757C7" w:rsidRPr="00774BAE" w:rsidRDefault="009405B1">
            <w:r w:rsidRPr="00774BAE">
              <w:t>Rodomas pasirinkto objekto įsigaliojimo informacija.</w:t>
            </w:r>
          </w:p>
          <w:p w14:paraId="203670B5" w14:textId="77777777" w:rsidR="006757C7" w:rsidRPr="00774BAE" w:rsidRDefault="009405B1">
            <w:r w:rsidRPr="00774BAE">
              <w:t>Pvz.</w:t>
            </w:r>
          </w:p>
          <w:p w14:paraId="638EA1E0" w14:textId="77777777" w:rsidR="006757C7" w:rsidRPr="00774BAE" w:rsidRDefault="009405B1">
            <w:r w:rsidRPr="00774BAE">
              <w:t>Pasirinkta suvestinė teisės akto redakcija nuo &lt;2025-07-01&gt; iki &lt;2025-10-31&gt;</w:t>
            </w:r>
          </w:p>
          <w:p w14:paraId="71E4EB35" w14:textId="77777777" w:rsidR="006757C7" w:rsidRPr="00774BAE" w:rsidRDefault="009405B1">
            <w:r w:rsidRPr="00774BAE">
              <w:t>Pasirinktas teisės aktas įsigalioja nuo &lt;2025-07-01&gt;</w:t>
            </w:r>
          </w:p>
          <w:p w14:paraId="7620527A" w14:textId="77777777" w:rsidR="006757C7" w:rsidRPr="00774BAE" w:rsidRDefault="009405B1">
            <w:r w:rsidRPr="00774BAE">
              <w:t>Pasirinktos rengiamos redakcijos įsigaliojimas: &lt;nuo paskelbimo TAR&gt;.</w:t>
            </w:r>
          </w:p>
          <w:p w14:paraId="510906D5" w14:textId="77777777" w:rsidR="006757C7" w:rsidRPr="00774BAE" w:rsidRDefault="009405B1">
            <w:r w:rsidRPr="00774BAE">
              <w:t>Pasirinktas rengiamas teisės akto projekto įsigaliojimas planuojamas &lt;nuo 2025-12-01&gt;</w:t>
            </w:r>
          </w:p>
          <w:p w14:paraId="62580499" w14:textId="2F7988C0" w:rsidR="006757C7" w:rsidRPr="00774BAE" w:rsidRDefault="009405B1">
            <w:r w:rsidRPr="00774BAE">
              <w:t xml:space="preserve">Išvedamas tekstas (statinis ir pagal įsigaliojimo nuostatas) turi būti konfigūruojamas (galutinės teksto formuluotės objektams turi būti suderintos su </w:t>
            </w:r>
            <w:r w:rsidR="00381037">
              <w:t>Pirkėju</w:t>
            </w:r>
            <w:r w:rsidRPr="00774BAE">
              <w:t>).</w:t>
            </w:r>
          </w:p>
        </w:tc>
        <w:tc>
          <w:tcPr>
            <w:tcW w:w="0" w:type="auto"/>
          </w:tcPr>
          <w:p w14:paraId="65B55F03" w14:textId="77777777" w:rsidR="006757C7" w:rsidRPr="00774BAE" w:rsidRDefault="006757C7"/>
        </w:tc>
        <w:tc>
          <w:tcPr>
            <w:tcW w:w="0" w:type="auto"/>
          </w:tcPr>
          <w:p w14:paraId="7A0AD279" w14:textId="77777777" w:rsidR="006757C7" w:rsidRPr="00774BAE" w:rsidRDefault="006757C7"/>
        </w:tc>
      </w:tr>
      <w:tr w:rsidR="006757C7" w:rsidRPr="00774BAE" w14:paraId="51204BB9" w14:textId="77777777" w:rsidTr="006757C7">
        <w:tc>
          <w:tcPr>
            <w:tcW w:w="0" w:type="auto"/>
          </w:tcPr>
          <w:p w14:paraId="11C09507" w14:textId="77777777" w:rsidR="006757C7" w:rsidRPr="00774BAE" w:rsidRDefault="009405B1">
            <w:r w:rsidRPr="00774BAE">
              <w:t>11</w:t>
            </w:r>
          </w:p>
        </w:tc>
        <w:tc>
          <w:tcPr>
            <w:tcW w:w="0" w:type="auto"/>
            <w:vMerge/>
          </w:tcPr>
          <w:p w14:paraId="2421E225" w14:textId="77777777" w:rsidR="006757C7" w:rsidRPr="00774BAE" w:rsidRDefault="006757C7"/>
        </w:tc>
        <w:tc>
          <w:tcPr>
            <w:tcW w:w="0" w:type="auto"/>
          </w:tcPr>
          <w:p w14:paraId="42ED6C8C" w14:textId="77777777" w:rsidR="006757C7" w:rsidRPr="00774BAE" w:rsidRDefault="009405B1">
            <w:r w:rsidRPr="00774BAE">
              <w:t>Parinktos redakcijos / teisės akto / projekto būsena</w:t>
            </w:r>
          </w:p>
        </w:tc>
        <w:tc>
          <w:tcPr>
            <w:tcW w:w="0" w:type="auto"/>
          </w:tcPr>
          <w:p w14:paraId="296A1F29" w14:textId="77777777" w:rsidR="006757C7" w:rsidRPr="00774BAE" w:rsidRDefault="009405B1">
            <w:r w:rsidRPr="00774BAE">
              <w:t>Būsenos spalvinis indikatorius</w:t>
            </w:r>
          </w:p>
        </w:tc>
        <w:tc>
          <w:tcPr>
            <w:tcW w:w="0" w:type="auto"/>
          </w:tcPr>
          <w:p w14:paraId="673A3BBD" w14:textId="77777777" w:rsidR="006757C7" w:rsidRPr="00774BAE" w:rsidRDefault="009405B1">
            <w:r w:rsidRPr="00774BAE">
              <w:t>-</w:t>
            </w:r>
          </w:p>
        </w:tc>
        <w:tc>
          <w:tcPr>
            <w:tcW w:w="0" w:type="auto"/>
          </w:tcPr>
          <w:p w14:paraId="4012A551" w14:textId="77777777" w:rsidR="006757C7" w:rsidRPr="00774BAE" w:rsidRDefault="009405B1">
            <w:r w:rsidRPr="00774BAE">
              <w:t>-</w:t>
            </w:r>
          </w:p>
        </w:tc>
        <w:tc>
          <w:tcPr>
            <w:tcW w:w="0" w:type="auto"/>
          </w:tcPr>
          <w:p w14:paraId="265CDE3B" w14:textId="77777777" w:rsidR="006757C7" w:rsidRPr="00774BAE" w:rsidRDefault="009405B1">
            <w:r w:rsidRPr="00774BAE">
              <w:t>-</w:t>
            </w:r>
          </w:p>
        </w:tc>
        <w:tc>
          <w:tcPr>
            <w:tcW w:w="0" w:type="auto"/>
          </w:tcPr>
          <w:p w14:paraId="53C6540D" w14:textId="77777777" w:rsidR="006757C7" w:rsidRPr="00774BAE" w:rsidRDefault="009405B1">
            <w:r w:rsidRPr="00774BAE">
              <w:t>Nėra</w:t>
            </w:r>
          </w:p>
        </w:tc>
        <w:tc>
          <w:tcPr>
            <w:tcW w:w="0" w:type="auto"/>
          </w:tcPr>
          <w:p w14:paraId="7A934FA9" w14:textId="77777777" w:rsidR="006757C7" w:rsidRPr="00774BAE" w:rsidRDefault="009405B1">
            <w:r w:rsidRPr="00774BAE">
              <w:t>Atvaizduojama objekto (suvestinės redakcijos / redakcijos/ teisės akto / projekto būsena pagal legendą.</w:t>
            </w:r>
          </w:p>
        </w:tc>
        <w:tc>
          <w:tcPr>
            <w:tcW w:w="0" w:type="auto"/>
          </w:tcPr>
          <w:p w14:paraId="0063F78A" w14:textId="77777777" w:rsidR="006757C7" w:rsidRPr="00774BAE" w:rsidRDefault="006757C7"/>
        </w:tc>
        <w:tc>
          <w:tcPr>
            <w:tcW w:w="0" w:type="auto"/>
          </w:tcPr>
          <w:p w14:paraId="161C2767" w14:textId="77777777" w:rsidR="006757C7" w:rsidRPr="00774BAE" w:rsidRDefault="006757C7"/>
        </w:tc>
      </w:tr>
      <w:tr w:rsidR="006757C7" w:rsidRPr="00774BAE" w14:paraId="655F60C7" w14:textId="77777777" w:rsidTr="006757C7">
        <w:tc>
          <w:tcPr>
            <w:tcW w:w="0" w:type="auto"/>
          </w:tcPr>
          <w:p w14:paraId="5F05CDFB" w14:textId="77777777" w:rsidR="006757C7" w:rsidRPr="00774BAE" w:rsidRDefault="009405B1">
            <w:r w:rsidRPr="00774BAE">
              <w:t>12</w:t>
            </w:r>
          </w:p>
        </w:tc>
        <w:tc>
          <w:tcPr>
            <w:tcW w:w="0" w:type="auto"/>
            <w:vMerge/>
          </w:tcPr>
          <w:p w14:paraId="7CBBF710" w14:textId="77777777" w:rsidR="006757C7" w:rsidRPr="00774BAE" w:rsidRDefault="006757C7"/>
        </w:tc>
        <w:tc>
          <w:tcPr>
            <w:tcW w:w="0" w:type="auto"/>
          </w:tcPr>
          <w:p w14:paraId="52021BB2" w14:textId="77777777" w:rsidR="006757C7" w:rsidRPr="00774BAE" w:rsidRDefault="009405B1">
            <w:r w:rsidRPr="00774BAE">
              <w:t>Atsisiųsti</w:t>
            </w:r>
          </w:p>
        </w:tc>
        <w:tc>
          <w:tcPr>
            <w:tcW w:w="0" w:type="auto"/>
          </w:tcPr>
          <w:p w14:paraId="35ED514F" w14:textId="77777777" w:rsidR="006757C7" w:rsidRPr="00774BAE" w:rsidRDefault="009405B1">
            <w:r w:rsidRPr="00774BAE">
              <w:t>Veiksmo mygtukas</w:t>
            </w:r>
          </w:p>
        </w:tc>
        <w:tc>
          <w:tcPr>
            <w:tcW w:w="0" w:type="auto"/>
          </w:tcPr>
          <w:p w14:paraId="6C550EC6" w14:textId="77777777" w:rsidR="006757C7" w:rsidRPr="00774BAE" w:rsidRDefault="009405B1">
            <w:r w:rsidRPr="00774BAE">
              <w:t>-</w:t>
            </w:r>
          </w:p>
        </w:tc>
        <w:tc>
          <w:tcPr>
            <w:tcW w:w="0" w:type="auto"/>
          </w:tcPr>
          <w:p w14:paraId="1624C249" w14:textId="77777777" w:rsidR="006757C7" w:rsidRPr="00774BAE" w:rsidRDefault="009405B1">
            <w:r w:rsidRPr="00774BAE">
              <w:t>-</w:t>
            </w:r>
          </w:p>
        </w:tc>
        <w:tc>
          <w:tcPr>
            <w:tcW w:w="0" w:type="auto"/>
          </w:tcPr>
          <w:p w14:paraId="1B3E23D8" w14:textId="77777777" w:rsidR="006757C7" w:rsidRPr="00774BAE" w:rsidRDefault="009405B1">
            <w:r w:rsidRPr="00774BAE">
              <w:t>Tik veiksmas</w:t>
            </w:r>
          </w:p>
        </w:tc>
        <w:tc>
          <w:tcPr>
            <w:tcW w:w="0" w:type="auto"/>
          </w:tcPr>
          <w:p w14:paraId="39F1C739" w14:textId="77777777" w:rsidR="006757C7" w:rsidRPr="00774BAE" w:rsidRDefault="009405B1">
            <w:r w:rsidRPr="00774BAE">
              <w:t>Nėra</w:t>
            </w:r>
          </w:p>
        </w:tc>
        <w:tc>
          <w:tcPr>
            <w:tcW w:w="0" w:type="auto"/>
          </w:tcPr>
          <w:p w14:paraId="0B74A090" w14:textId="77777777" w:rsidR="006757C7" w:rsidRPr="00774BAE" w:rsidRDefault="009405B1">
            <w:r w:rsidRPr="00774BAE">
              <w:t>Galimybė atsisiųsti peržiūrimo objekto rodomą redakciją ar teisės aktą / projektą. Galimybė pasirinkti kokiu formatu atsisiųsti failą į savo kompiuterį.</w:t>
            </w:r>
          </w:p>
        </w:tc>
        <w:tc>
          <w:tcPr>
            <w:tcW w:w="0" w:type="auto"/>
          </w:tcPr>
          <w:p w14:paraId="14407966" w14:textId="77777777" w:rsidR="006757C7" w:rsidRPr="00774BAE" w:rsidRDefault="006757C7"/>
        </w:tc>
        <w:tc>
          <w:tcPr>
            <w:tcW w:w="0" w:type="auto"/>
          </w:tcPr>
          <w:p w14:paraId="087E03AB" w14:textId="77777777" w:rsidR="006757C7" w:rsidRPr="00774BAE" w:rsidRDefault="006757C7"/>
        </w:tc>
      </w:tr>
      <w:tr w:rsidR="006757C7" w:rsidRPr="00774BAE" w14:paraId="479215F7" w14:textId="77777777" w:rsidTr="006757C7">
        <w:tc>
          <w:tcPr>
            <w:tcW w:w="0" w:type="auto"/>
          </w:tcPr>
          <w:p w14:paraId="1710B233" w14:textId="77777777" w:rsidR="006757C7" w:rsidRPr="00774BAE" w:rsidRDefault="009405B1">
            <w:r w:rsidRPr="00774BAE">
              <w:t>13</w:t>
            </w:r>
          </w:p>
        </w:tc>
        <w:tc>
          <w:tcPr>
            <w:tcW w:w="0" w:type="auto"/>
            <w:vMerge/>
          </w:tcPr>
          <w:p w14:paraId="76910453" w14:textId="77777777" w:rsidR="006757C7" w:rsidRPr="00774BAE" w:rsidRDefault="006757C7"/>
        </w:tc>
        <w:tc>
          <w:tcPr>
            <w:tcW w:w="0" w:type="auto"/>
          </w:tcPr>
          <w:p w14:paraId="345FCE07" w14:textId="77777777" w:rsidR="006757C7" w:rsidRPr="00774BAE" w:rsidRDefault="009405B1">
            <w:r w:rsidRPr="00774BAE">
              <w:t>Sukurti redakciją</w:t>
            </w:r>
          </w:p>
        </w:tc>
        <w:tc>
          <w:tcPr>
            <w:tcW w:w="0" w:type="auto"/>
          </w:tcPr>
          <w:p w14:paraId="5A6FAF58" w14:textId="77777777" w:rsidR="006757C7" w:rsidRPr="00774BAE" w:rsidRDefault="009405B1">
            <w:r w:rsidRPr="00774BAE">
              <w:t>Veiksmo mygtukas</w:t>
            </w:r>
          </w:p>
        </w:tc>
        <w:tc>
          <w:tcPr>
            <w:tcW w:w="0" w:type="auto"/>
          </w:tcPr>
          <w:p w14:paraId="09A6A3C8" w14:textId="77777777" w:rsidR="006757C7" w:rsidRPr="00774BAE" w:rsidRDefault="009405B1">
            <w:r w:rsidRPr="00774BAE">
              <w:t>-</w:t>
            </w:r>
          </w:p>
        </w:tc>
        <w:tc>
          <w:tcPr>
            <w:tcW w:w="0" w:type="auto"/>
          </w:tcPr>
          <w:p w14:paraId="58E5D6D8" w14:textId="77777777" w:rsidR="006757C7" w:rsidRPr="00774BAE" w:rsidRDefault="009405B1">
            <w:r w:rsidRPr="00774BAE">
              <w:t>-</w:t>
            </w:r>
          </w:p>
        </w:tc>
        <w:tc>
          <w:tcPr>
            <w:tcW w:w="0" w:type="auto"/>
          </w:tcPr>
          <w:p w14:paraId="046FF63D" w14:textId="77777777" w:rsidR="006757C7" w:rsidRPr="00774BAE" w:rsidRDefault="009405B1">
            <w:r w:rsidRPr="00774BAE">
              <w:t>Mygtukas rodomas tik peržiūrint redakcijų objektą ir kurių būsena yra “Aktuali redakcija”, “Neįsigaliojusi redakcija”, “Virtuali redakcija”, “Rengiama rengėjo redakcija”.</w:t>
            </w:r>
          </w:p>
        </w:tc>
        <w:tc>
          <w:tcPr>
            <w:tcW w:w="0" w:type="auto"/>
          </w:tcPr>
          <w:p w14:paraId="56462680" w14:textId="77777777" w:rsidR="006757C7" w:rsidRPr="00774BAE" w:rsidRDefault="009405B1">
            <w:r w:rsidRPr="00774BAE">
              <w:t>Nėra</w:t>
            </w:r>
          </w:p>
        </w:tc>
        <w:tc>
          <w:tcPr>
            <w:tcW w:w="0" w:type="auto"/>
          </w:tcPr>
          <w:p w14:paraId="5C3FDA02" w14:textId="77777777" w:rsidR="006757C7" w:rsidRPr="00774BAE" w:rsidRDefault="009405B1">
            <w:r w:rsidRPr="00774BAE">
              <w:t>Sukuriama redakcija iš pasirinktos suvestinės redakcijos peržiūros lango.</w:t>
            </w:r>
          </w:p>
          <w:p w14:paraId="189B72F1" w14:textId="5BC7E678" w:rsidR="006757C7" w:rsidRPr="00774BAE" w:rsidRDefault="009405B1">
            <w:r w:rsidRPr="00774BAE">
              <w:t>Atsidariusiame</w:t>
            </w:r>
            <w:r w:rsidR="00CE52E1">
              <w:t xml:space="preserve"> iššokančiame (angl.</w:t>
            </w:r>
            <w:r w:rsidRPr="00774BAE">
              <w:t xml:space="preserve"> </w:t>
            </w:r>
            <w:proofErr w:type="spellStart"/>
            <w:r w:rsidRPr="0065464C">
              <w:rPr>
                <w:i/>
              </w:rPr>
              <w:t>pop-up</w:t>
            </w:r>
            <w:proofErr w:type="spellEnd"/>
            <w:r w:rsidR="00CE52E1">
              <w:t>)</w:t>
            </w:r>
            <w:r w:rsidRPr="00774BAE">
              <w:t xml:space="preserve"> langelyje nustatomas redakcijos šaltinis pagal pasirinktą redakcijos objektą ir pasirenkama rengiamos redakcijos įsigaliojimo nuostata. Detaliau aprašyta </w:t>
            </w:r>
            <w:hyperlink w:anchor="scroll-bookmark-65" w:history="1">
              <w:r w:rsidRPr="00774BAE">
                <w:rPr>
                  <w:rStyle w:val="Hipersaitas"/>
                </w:rPr>
                <w:t>Ekraninė forma "Redakcijos - Redakcijos sukūrimo / redagavimo langas"</w:t>
              </w:r>
            </w:hyperlink>
          </w:p>
          <w:p w14:paraId="1E9556D4" w14:textId="5ECCC5C8" w:rsidR="006757C7" w:rsidRPr="00774BAE" w:rsidRDefault="009405B1">
            <w:r w:rsidRPr="00774BAE">
              <w:t>Sukurta redakcija rodoma laiko juostoje su būsena “Rengiama redakcija” ir skirtuke (</w:t>
            </w:r>
            <w:r w:rsidR="00CE52E1">
              <w:t xml:space="preserve">angl. </w:t>
            </w:r>
            <w:proofErr w:type="spellStart"/>
            <w:r w:rsidRPr="0065464C">
              <w:rPr>
                <w:i/>
              </w:rPr>
              <w:t>tab</w:t>
            </w:r>
            <w:proofErr w:type="spellEnd"/>
            <w:r w:rsidRPr="00774BAE">
              <w:t>) “Redakcijų sąrašas”.</w:t>
            </w:r>
          </w:p>
        </w:tc>
        <w:tc>
          <w:tcPr>
            <w:tcW w:w="0" w:type="auto"/>
          </w:tcPr>
          <w:p w14:paraId="6230BD3C" w14:textId="77777777" w:rsidR="006757C7" w:rsidRPr="00774BAE" w:rsidRDefault="006757C7"/>
        </w:tc>
        <w:tc>
          <w:tcPr>
            <w:tcW w:w="0" w:type="auto"/>
          </w:tcPr>
          <w:p w14:paraId="02D885CF" w14:textId="77777777" w:rsidR="006757C7" w:rsidRPr="00774BAE" w:rsidRDefault="006757C7"/>
        </w:tc>
      </w:tr>
      <w:tr w:rsidR="006757C7" w:rsidRPr="00774BAE" w14:paraId="3B2F08CD" w14:textId="77777777" w:rsidTr="006757C7">
        <w:tc>
          <w:tcPr>
            <w:tcW w:w="0" w:type="auto"/>
          </w:tcPr>
          <w:p w14:paraId="4A616E50" w14:textId="77777777" w:rsidR="006757C7" w:rsidRPr="00774BAE" w:rsidRDefault="009405B1">
            <w:r w:rsidRPr="00774BAE">
              <w:t>14</w:t>
            </w:r>
          </w:p>
        </w:tc>
        <w:tc>
          <w:tcPr>
            <w:tcW w:w="0" w:type="auto"/>
          </w:tcPr>
          <w:p w14:paraId="16D1CBC8" w14:textId="77777777" w:rsidR="006757C7" w:rsidRPr="00774BAE" w:rsidRDefault="009405B1">
            <w:r w:rsidRPr="00774BAE">
              <w:t>Dokumento turinys</w:t>
            </w:r>
          </w:p>
        </w:tc>
        <w:tc>
          <w:tcPr>
            <w:tcW w:w="0" w:type="auto"/>
          </w:tcPr>
          <w:p w14:paraId="09836D89" w14:textId="77777777" w:rsidR="006757C7" w:rsidRPr="00774BAE" w:rsidRDefault="009405B1">
            <w:r w:rsidRPr="00774BAE">
              <w:t>Suvestinės redakcijos / teisės akto / projekto tekstas</w:t>
            </w:r>
          </w:p>
        </w:tc>
        <w:tc>
          <w:tcPr>
            <w:tcW w:w="0" w:type="auto"/>
          </w:tcPr>
          <w:p w14:paraId="120DC4E3" w14:textId="77777777" w:rsidR="006757C7" w:rsidRPr="00774BAE" w:rsidRDefault="009405B1">
            <w:r w:rsidRPr="00774BAE">
              <w:t>Teksto informacija</w:t>
            </w:r>
          </w:p>
        </w:tc>
        <w:tc>
          <w:tcPr>
            <w:tcW w:w="0" w:type="auto"/>
          </w:tcPr>
          <w:p w14:paraId="35470112" w14:textId="77777777" w:rsidR="006757C7" w:rsidRPr="00774BAE" w:rsidRDefault="009405B1">
            <w:r w:rsidRPr="00774BAE">
              <w:t>-</w:t>
            </w:r>
          </w:p>
        </w:tc>
        <w:tc>
          <w:tcPr>
            <w:tcW w:w="0" w:type="auto"/>
          </w:tcPr>
          <w:p w14:paraId="0000E9C2" w14:textId="77777777" w:rsidR="006757C7" w:rsidRPr="00774BAE" w:rsidRDefault="009405B1">
            <w:r w:rsidRPr="00774BAE">
              <w:t>Ne</w:t>
            </w:r>
          </w:p>
        </w:tc>
        <w:tc>
          <w:tcPr>
            <w:tcW w:w="0" w:type="auto"/>
          </w:tcPr>
          <w:p w14:paraId="3E145F44" w14:textId="77777777" w:rsidR="006757C7" w:rsidRPr="00774BAE" w:rsidRDefault="009405B1">
            <w:r w:rsidRPr="00774BAE">
              <w:t>Tik peržiūra</w:t>
            </w:r>
          </w:p>
        </w:tc>
        <w:tc>
          <w:tcPr>
            <w:tcW w:w="0" w:type="auto"/>
          </w:tcPr>
          <w:p w14:paraId="2E97787D" w14:textId="77777777" w:rsidR="006757C7" w:rsidRPr="00774BAE" w:rsidRDefault="009405B1">
            <w:r w:rsidRPr="00774BAE">
              <w:t>Nėra</w:t>
            </w:r>
          </w:p>
        </w:tc>
        <w:tc>
          <w:tcPr>
            <w:tcW w:w="0" w:type="auto"/>
          </w:tcPr>
          <w:p w14:paraId="03F6314D" w14:textId="77777777" w:rsidR="006757C7" w:rsidRPr="00774BAE" w:rsidRDefault="009405B1">
            <w:r w:rsidRPr="00774BAE">
              <w:t>Rodomas pasirinkto objekto (redakcijos / teisės akto/ projekto) tekstas peržiūros režimu.</w:t>
            </w:r>
          </w:p>
        </w:tc>
        <w:tc>
          <w:tcPr>
            <w:tcW w:w="0" w:type="auto"/>
          </w:tcPr>
          <w:p w14:paraId="16CDFAF1" w14:textId="77777777" w:rsidR="006757C7" w:rsidRPr="00774BAE" w:rsidRDefault="006757C7"/>
        </w:tc>
        <w:tc>
          <w:tcPr>
            <w:tcW w:w="0" w:type="auto"/>
          </w:tcPr>
          <w:p w14:paraId="7720AA37" w14:textId="77777777" w:rsidR="006757C7" w:rsidRPr="00774BAE" w:rsidRDefault="006757C7"/>
        </w:tc>
      </w:tr>
    </w:tbl>
    <w:p w14:paraId="16716E07" w14:textId="77777777" w:rsidR="006757C7" w:rsidRPr="00774BAE" w:rsidRDefault="009405B1">
      <w:pPr>
        <w:sectPr w:rsidR="006757C7" w:rsidRPr="00774BAE" w:rsidSect="008B1C6A">
          <w:headerReference w:type="default" r:id="rId126"/>
          <w:footerReference w:type="even" r:id="rId127"/>
          <w:footerReference w:type="default" r:id="rId128"/>
          <w:pgSz w:w="16838" w:h="11899" w:orient="landscape"/>
          <w:pgMar w:top="1440" w:right="1701" w:bottom="1440" w:left="1701" w:header="709" w:footer="709" w:gutter="0"/>
          <w:cols w:space="708"/>
          <w:docGrid w:linePitch="360"/>
        </w:sectPr>
      </w:pPr>
      <w:r w:rsidRPr="00774BAE">
        <w:br w:type="page"/>
      </w:r>
    </w:p>
    <w:p w14:paraId="1896B5F2" w14:textId="77777777" w:rsidR="006757C7" w:rsidRPr="00774BAE" w:rsidRDefault="009405B1">
      <w:pPr>
        <w:pStyle w:val="Antrat7"/>
      </w:pPr>
      <w:bookmarkStart w:id="192" w:name="scroll-bookmark-231"/>
      <w:bookmarkStart w:id="193" w:name="scroll-bookmark-232"/>
      <w:bookmarkEnd w:id="192"/>
      <w:proofErr w:type="spellStart"/>
      <w:r w:rsidRPr="00774BAE">
        <w:t>Ekraninės</w:t>
      </w:r>
      <w:proofErr w:type="spellEnd"/>
      <w:r w:rsidRPr="00774BAE">
        <w:t xml:space="preserve"> </w:t>
      </w:r>
      <w:proofErr w:type="spellStart"/>
      <w:r w:rsidRPr="00774BAE">
        <w:t>formos</w:t>
      </w:r>
      <w:proofErr w:type="spellEnd"/>
      <w:r w:rsidRPr="00774BAE">
        <w:t xml:space="preserve"> </w:t>
      </w:r>
      <w:proofErr w:type="spellStart"/>
      <w:r w:rsidRPr="00774BAE">
        <w:t>Redakcijų</w:t>
      </w:r>
      <w:proofErr w:type="spellEnd"/>
      <w:r w:rsidRPr="00774BAE">
        <w:t xml:space="preserve"> </w:t>
      </w:r>
      <w:proofErr w:type="spellStart"/>
      <w:r w:rsidRPr="00774BAE">
        <w:t>laiko</w:t>
      </w:r>
      <w:proofErr w:type="spellEnd"/>
      <w:r w:rsidRPr="00774BAE">
        <w:t xml:space="preserve"> </w:t>
      </w:r>
      <w:proofErr w:type="spellStart"/>
      <w:r w:rsidRPr="00774BAE">
        <w:t>juosta</w:t>
      </w:r>
      <w:proofErr w:type="spellEnd"/>
      <w:r w:rsidRPr="00774BAE">
        <w:t xml:space="preserve"> </w:t>
      </w:r>
      <w:proofErr w:type="spellStart"/>
      <w:r w:rsidRPr="00774BAE">
        <w:t>tęsinys</w:t>
      </w:r>
      <w:proofErr w:type="spellEnd"/>
      <w:r w:rsidRPr="00774BAE">
        <w:t>:</w:t>
      </w:r>
      <w:bookmarkEnd w:id="193"/>
    </w:p>
    <w:p w14:paraId="68CECF9E" w14:textId="77777777" w:rsidR="006757C7" w:rsidRPr="00774BAE" w:rsidRDefault="009405B1">
      <w:pPr>
        <w:jc w:val="center"/>
      </w:pPr>
      <w:r w:rsidRPr="00774BAE">
        <w:rPr>
          <w:noProof/>
          <w:lang w:eastAsia="lt-LT"/>
        </w:rPr>
        <w:drawing>
          <wp:inline distT="0" distB="0" distL="0" distR="0" wp14:anchorId="0C946F65" wp14:editId="35821F5A">
            <wp:extent cx="5395595" cy="3346752"/>
            <wp:effectExtent l="0" t="0" r="0" b="0"/>
            <wp:docPr id="100116" name="Picture 100116" descr="image-20260329-1530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6" name=""/>
                    <pic:cNvPicPr>
                      <a:picLocks noChangeAspect="1"/>
                    </pic:cNvPicPr>
                  </pic:nvPicPr>
                  <pic:blipFill>
                    <a:blip r:embed="rId129"/>
                    <a:stretch>
                      <a:fillRect/>
                    </a:stretch>
                  </pic:blipFill>
                  <pic:spPr>
                    <a:xfrm>
                      <a:off x="0" y="0"/>
                      <a:ext cx="5395595" cy="3346752"/>
                    </a:xfrm>
                    <a:prstGeom prst="rect">
                      <a:avLst/>
                    </a:prstGeom>
                  </pic:spPr>
                </pic:pic>
              </a:graphicData>
            </a:graphic>
          </wp:inline>
        </w:drawing>
      </w:r>
    </w:p>
    <w:p w14:paraId="60FFBDE8" w14:textId="77777777" w:rsidR="006757C7" w:rsidRPr="00774BAE" w:rsidRDefault="006757C7"/>
    <w:p w14:paraId="4E25617F" w14:textId="77777777" w:rsidR="006757C7" w:rsidRPr="00774BAE" w:rsidRDefault="009405B1">
      <w:pPr>
        <w:pStyle w:val="Antrat7"/>
      </w:pPr>
      <w:bookmarkStart w:id="194" w:name="scroll-bookmark-230"/>
      <w:bookmarkStart w:id="195" w:name="scroll-bookmark-233"/>
      <w:bookmarkEnd w:id="194"/>
      <w:proofErr w:type="spellStart"/>
      <w:r w:rsidRPr="00774BAE">
        <w:t>Ekraninė</w:t>
      </w:r>
      <w:proofErr w:type="spellEnd"/>
      <w:r w:rsidRPr="00774BAE">
        <w:t xml:space="preserve"> forma “</w:t>
      </w:r>
      <w:proofErr w:type="spellStart"/>
      <w:r w:rsidRPr="00774BAE">
        <w:t>Redakcijų</w:t>
      </w:r>
      <w:proofErr w:type="spellEnd"/>
      <w:r w:rsidRPr="00774BAE">
        <w:t xml:space="preserve"> </w:t>
      </w:r>
      <w:proofErr w:type="spellStart"/>
      <w:r w:rsidRPr="00774BAE">
        <w:t>atvaizdavimas</w:t>
      </w:r>
      <w:proofErr w:type="spellEnd"/>
      <w:r w:rsidRPr="00774BAE">
        <w:t xml:space="preserve"> </w:t>
      </w:r>
      <w:proofErr w:type="spellStart"/>
      <w:r w:rsidRPr="00774BAE">
        <w:t>chronologijos</w:t>
      </w:r>
      <w:proofErr w:type="spellEnd"/>
      <w:r w:rsidRPr="00774BAE">
        <w:t xml:space="preserve"> </w:t>
      </w:r>
      <w:proofErr w:type="spellStart"/>
      <w:r w:rsidRPr="00774BAE">
        <w:t>sąrašu</w:t>
      </w:r>
      <w:proofErr w:type="spellEnd"/>
      <w:r w:rsidRPr="00774BAE">
        <w:t>”</w:t>
      </w:r>
      <w:bookmarkEnd w:id="195"/>
    </w:p>
    <w:p w14:paraId="0B1A146A" w14:textId="77777777" w:rsidR="006757C7" w:rsidRPr="00774BAE" w:rsidRDefault="009405B1">
      <w:pPr>
        <w:jc w:val="center"/>
      </w:pPr>
      <w:r w:rsidRPr="00774BAE">
        <w:rPr>
          <w:noProof/>
          <w:lang w:eastAsia="lt-LT"/>
        </w:rPr>
        <w:drawing>
          <wp:inline distT="0" distB="0" distL="0" distR="0" wp14:anchorId="5BF9993C" wp14:editId="11786EF6">
            <wp:extent cx="5395595" cy="4989116"/>
            <wp:effectExtent l="0" t="0" r="0" b="0"/>
            <wp:docPr id="100118" name="Picture 100118" descr="image-20260309-1443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8" name=""/>
                    <pic:cNvPicPr>
                      <a:picLocks noChangeAspect="1"/>
                    </pic:cNvPicPr>
                  </pic:nvPicPr>
                  <pic:blipFill>
                    <a:blip r:embed="rId130"/>
                    <a:stretch>
                      <a:fillRect/>
                    </a:stretch>
                  </pic:blipFill>
                  <pic:spPr>
                    <a:xfrm>
                      <a:off x="0" y="0"/>
                      <a:ext cx="5395595" cy="4989116"/>
                    </a:xfrm>
                    <a:prstGeom prst="rect">
                      <a:avLst/>
                    </a:prstGeom>
                  </pic:spPr>
                </pic:pic>
              </a:graphicData>
            </a:graphic>
          </wp:inline>
        </w:drawing>
      </w:r>
    </w:p>
    <w:p w14:paraId="028DE0BB" w14:textId="77777777" w:rsidR="006757C7" w:rsidRPr="00774BAE" w:rsidRDefault="009405B1">
      <w:r w:rsidRPr="00774BAE">
        <w:t xml:space="preserve">Ekraninės formos aprašymas atitinka pateiktą aprašymą </w:t>
      </w:r>
      <w:hyperlink w:anchor="scroll-bookmark-62" w:history="1">
        <w:r w:rsidRPr="00774BAE">
          <w:rPr>
            <w:rStyle w:val="Hipersaitas"/>
          </w:rPr>
          <w:t>Ekraninė forma "Redakcijos - Suvestinės redakcijos juosta"</w:t>
        </w:r>
      </w:hyperlink>
      <w:r w:rsidRPr="00774BAE">
        <w:t xml:space="preserve"> - tik skirtingai atvaizduojama laiko juosta - redakcijos dėstomos juostoje chronologine tvarka nuo anksčiausio iki vėliausio įsigaliojimo pagal įsigaliojimo datą.</w:t>
      </w:r>
    </w:p>
    <w:p w14:paraId="17F31E95" w14:textId="77777777" w:rsidR="006757C7" w:rsidRPr="00774BAE" w:rsidRDefault="009405B1">
      <w:pPr>
        <w:pStyle w:val="Antrat5"/>
      </w:pPr>
      <w:bookmarkStart w:id="196" w:name="scroll-bookmark-234"/>
      <w:bookmarkStart w:id="197" w:name="scroll-bookmark-63"/>
      <w:bookmarkEnd w:id="196"/>
      <w:proofErr w:type="spellStart"/>
      <w:r w:rsidRPr="00774BAE">
        <w:t>Ekraninė</w:t>
      </w:r>
      <w:proofErr w:type="spellEnd"/>
      <w:r w:rsidRPr="00774BAE">
        <w:t xml:space="preserve"> forma "</w:t>
      </w:r>
      <w:proofErr w:type="spellStart"/>
      <w:r w:rsidRPr="00774BAE">
        <w:t>Redakcijos</w:t>
      </w:r>
      <w:proofErr w:type="spellEnd"/>
      <w:r w:rsidRPr="00774BAE">
        <w:t xml:space="preserve"> - </w:t>
      </w:r>
      <w:proofErr w:type="spellStart"/>
      <w:r w:rsidRPr="00774BAE">
        <w:t>Redakcijos</w:t>
      </w:r>
      <w:proofErr w:type="spellEnd"/>
      <w:r w:rsidRPr="00774BAE">
        <w:t xml:space="preserve"> </w:t>
      </w:r>
      <w:proofErr w:type="spellStart"/>
      <w:r w:rsidRPr="00774BAE">
        <w:t>projektas</w:t>
      </w:r>
      <w:proofErr w:type="spellEnd"/>
      <w:r w:rsidRPr="00774BAE">
        <w:t xml:space="preserve"> po </w:t>
      </w:r>
      <w:proofErr w:type="spellStart"/>
      <w:r w:rsidRPr="00774BAE">
        <w:t>pakeitimų</w:t>
      </w:r>
      <w:proofErr w:type="spellEnd"/>
      <w:r w:rsidRPr="00774BAE">
        <w:t>"</w:t>
      </w:r>
      <w:bookmarkEnd w:id="197"/>
    </w:p>
    <w:p w14:paraId="64E8F9E5" w14:textId="77777777" w:rsidR="006757C7" w:rsidRPr="00774BAE" w:rsidRDefault="009405B1">
      <w:pPr>
        <w:pStyle w:val="Antrat6"/>
      </w:pPr>
      <w:bookmarkStart w:id="198" w:name="scroll-bookmark-235"/>
      <w:bookmarkStart w:id="199" w:name="scroll-bookmark-236"/>
      <w:bookmarkEnd w:id="198"/>
      <w:proofErr w:type="spellStart"/>
      <w:r w:rsidRPr="00774BAE">
        <w:t>Bendra</w:t>
      </w:r>
      <w:proofErr w:type="spellEnd"/>
      <w:r w:rsidRPr="00774BAE">
        <w:t xml:space="preserve"> </w:t>
      </w:r>
      <w:proofErr w:type="spellStart"/>
      <w:r w:rsidRPr="00774BAE">
        <w:t>informacija</w:t>
      </w:r>
      <w:bookmarkEnd w:id="199"/>
      <w:proofErr w:type="spellEnd"/>
    </w:p>
    <w:tbl>
      <w:tblPr>
        <w:tblStyle w:val="ScrollTableNormal"/>
        <w:tblW w:w="5000" w:type="pct"/>
        <w:tblLook w:val="0080" w:firstRow="0" w:lastRow="0" w:firstColumn="1" w:lastColumn="0" w:noHBand="0" w:noVBand="0"/>
      </w:tblPr>
      <w:tblGrid>
        <w:gridCol w:w="5169"/>
        <w:gridCol w:w="3318"/>
      </w:tblGrid>
      <w:tr w:rsidR="006757C7" w:rsidRPr="00774BAE" w14:paraId="2D0CD693"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561DC6DF" w14:textId="77777777" w:rsidR="006757C7" w:rsidRPr="00774BAE" w:rsidRDefault="009405B1">
            <w:r w:rsidRPr="00774BAE">
              <w:t>Komponentas</w:t>
            </w:r>
          </w:p>
        </w:tc>
        <w:tc>
          <w:tcPr>
            <w:tcW w:w="0" w:type="auto"/>
          </w:tcPr>
          <w:p w14:paraId="4F633C4B" w14:textId="2DBC7A87" w:rsidR="006757C7" w:rsidRPr="00774BAE" w:rsidRDefault="009405B1">
            <w:pPr>
              <w:cnfStyle w:val="000000000000" w:firstRow="0" w:lastRow="0" w:firstColumn="0" w:lastColumn="0" w:oddVBand="0" w:evenVBand="0" w:oddHBand="0" w:evenHBand="0" w:firstRowFirstColumn="0" w:firstRowLastColumn="0" w:lastRowFirstColumn="0" w:lastRowLastColumn="0"/>
            </w:pPr>
            <w:r w:rsidRPr="00774BAE">
              <w:t>TA</w:t>
            </w:r>
            <w:r w:rsidR="00CE52E1">
              <w:t>P</w:t>
            </w:r>
            <w:r w:rsidRPr="00774BAE">
              <w:t xml:space="preserve"> </w:t>
            </w:r>
            <w:proofErr w:type="spellStart"/>
            <w:r w:rsidRPr="00774BAE">
              <w:t>rengyklė</w:t>
            </w:r>
            <w:proofErr w:type="spellEnd"/>
          </w:p>
        </w:tc>
      </w:tr>
      <w:tr w:rsidR="006757C7" w:rsidRPr="00774BAE" w14:paraId="5530892B"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60908A43" w14:textId="77777777" w:rsidR="006757C7" w:rsidRPr="00774BAE" w:rsidRDefault="009405B1">
            <w:r w:rsidRPr="00774BAE">
              <w:t>Modulis</w:t>
            </w:r>
          </w:p>
        </w:tc>
        <w:tc>
          <w:tcPr>
            <w:tcW w:w="0" w:type="auto"/>
          </w:tcPr>
          <w:p w14:paraId="24150369" w14:textId="77777777" w:rsidR="006757C7" w:rsidRPr="00774BAE" w:rsidRDefault="009405B1">
            <w:pPr>
              <w:cnfStyle w:val="000000000000" w:firstRow="0" w:lastRow="0" w:firstColumn="0" w:lastColumn="0" w:oddVBand="0" w:evenVBand="0" w:oddHBand="0" w:evenHBand="0" w:firstRowFirstColumn="0" w:firstRowLastColumn="0" w:lastRowFirstColumn="0" w:lastRowLastColumn="0"/>
            </w:pPr>
            <w:r w:rsidRPr="00774BAE">
              <w:t>TAP ir TA rengimo modulis</w:t>
            </w:r>
          </w:p>
        </w:tc>
      </w:tr>
      <w:tr w:rsidR="006757C7" w:rsidRPr="00774BAE" w14:paraId="684DE306"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1FD8CA0E" w14:textId="3A494C6E" w:rsidR="006757C7" w:rsidRPr="00774BAE" w:rsidRDefault="00CE52E1">
            <w:r>
              <w:t xml:space="preserve">Pamatinės TAIS atnaujinimo </w:t>
            </w:r>
            <w:r w:rsidRPr="00774BAE">
              <w:t>TS skyrius</w:t>
            </w:r>
          </w:p>
        </w:tc>
        <w:tc>
          <w:tcPr>
            <w:tcW w:w="0" w:type="auto"/>
          </w:tcPr>
          <w:p w14:paraId="5ACC3D06" w14:textId="77777777" w:rsidR="006757C7" w:rsidRPr="00774BAE" w:rsidRDefault="009405B1">
            <w:pPr>
              <w:cnfStyle w:val="000000000000" w:firstRow="0" w:lastRow="0" w:firstColumn="0" w:lastColumn="0" w:oddVBand="0" w:evenVBand="0" w:oddHBand="0" w:evenHBand="0" w:firstRowFirstColumn="0" w:firstRowLastColumn="0" w:lastRowFirstColumn="0" w:lastRowLastColumn="0"/>
            </w:pPr>
            <w:r w:rsidRPr="00774BAE">
              <w:t>TS 2.4.2</w:t>
            </w:r>
          </w:p>
        </w:tc>
      </w:tr>
    </w:tbl>
    <w:p w14:paraId="6CB3091A" w14:textId="77777777" w:rsidR="006757C7" w:rsidRPr="00774BAE" w:rsidRDefault="009405B1">
      <w:pPr>
        <w:pStyle w:val="Antrat6"/>
      </w:pPr>
      <w:bookmarkStart w:id="200" w:name="scroll-bookmark-237"/>
      <w:bookmarkStart w:id="201" w:name="scroll-bookmark-238"/>
      <w:bookmarkEnd w:id="200"/>
      <w:proofErr w:type="spellStart"/>
      <w:r w:rsidRPr="00774BAE">
        <w:t>Sprendimo</w:t>
      </w:r>
      <w:proofErr w:type="spellEnd"/>
      <w:r w:rsidRPr="00774BAE">
        <w:t xml:space="preserve"> </w:t>
      </w:r>
      <w:proofErr w:type="spellStart"/>
      <w:r w:rsidRPr="00774BAE">
        <w:t>aprašymas</w:t>
      </w:r>
      <w:bookmarkEnd w:id="201"/>
      <w:proofErr w:type="spellEnd"/>
    </w:p>
    <w:p w14:paraId="2B712554" w14:textId="77777777" w:rsidR="006757C7" w:rsidRPr="00774BAE" w:rsidRDefault="009405B1">
      <w:pPr>
        <w:pStyle w:val="Antrat7"/>
      </w:pPr>
      <w:bookmarkStart w:id="202" w:name="scroll-bookmark-239"/>
      <w:bookmarkStart w:id="203" w:name="scroll-bookmark-240"/>
      <w:bookmarkEnd w:id="202"/>
      <w:proofErr w:type="spellStart"/>
      <w:r w:rsidRPr="00774BAE">
        <w:t>Susiję</w:t>
      </w:r>
      <w:proofErr w:type="spellEnd"/>
      <w:r w:rsidRPr="00774BAE">
        <w:t xml:space="preserve"> </w:t>
      </w:r>
      <w:proofErr w:type="spellStart"/>
      <w:r w:rsidRPr="00774BAE">
        <w:t>procesai</w:t>
      </w:r>
      <w:bookmarkEnd w:id="203"/>
      <w:proofErr w:type="spellEnd"/>
    </w:p>
    <w:p w14:paraId="2EB1DD29" w14:textId="7E00C446" w:rsidR="006757C7" w:rsidRPr="00774BAE" w:rsidRDefault="009405B1">
      <w:hyperlink w:anchor="scroll-bookmark-43" w:history="1">
        <w:r w:rsidRPr="00774BAE">
          <w:rPr>
            <w:rStyle w:val="Hipersaitas"/>
          </w:rPr>
          <w:t xml:space="preserve">Bendras procesas BP_1 „TAP rengimas </w:t>
        </w:r>
        <w:r w:rsidR="00CE52E1">
          <w:rPr>
            <w:rStyle w:val="Hipersaitas"/>
          </w:rPr>
          <w:t xml:space="preserve">TAP </w:t>
        </w:r>
        <w:proofErr w:type="spellStart"/>
        <w:r w:rsidRPr="00774BAE">
          <w:rPr>
            <w:rStyle w:val="Hipersaitas"/>
          </w:rPr>
          <w:t>rengyklėje</w:t>
        </w:r>
        <w:proofErr w:type="spellEnd"/>
        <w:r w:rsidRPr="00774BAE">
          <w:rPr>
            <w:rStyle w:val="Hipersaitas"/>
          </w:rPr>
          <w:t>“</w:t>
        </w:r>
      </w:hyperlink>
    </w:p>
    <w:p w14:paraId="787E38F8" w14:textId="77777777" w:rsidR="006757C7" w:rsidRPr="00774BAE" w:rsidRDefault="009405B1">
      <w:r w:rsidRPr="00774BAE">
        <w:t>Kiti susiję procesai:</w:t>
      </w:r>
    </w:p>
    <w:p w14:paraId="1D5C8273" w14:textId="77777777" w:rsidR="006757C7" w:rsidRPr="00774BAE" w:rsidRDefault="009405B1">
      <w:hyperlink w:anchor="scroll-bookmark-44" w:history="1">
        <w:r w:rsidRPr="00774BAE">
          <w:rPr>
            <w:rStyle w:val="Hipersaitas"/>
          </w:rPr>
          <w:t>Procesas PP1 „TAP rengimas (ministerija, kitos įstaigos ir savivaldybės)“</w:t>
        </w:r>
      </w:hyperlink>
    </w:p>
    <w:p w14:paraId="01052F1A" w14:textId="77777777" w:rsidR="006757C7" w:rsidRPr="00774BAE" w:rsidRDefault="009405B1">
      <w:hyperlink w:anchor="scroll-bookmark-45" w:history="1">
        <w:r w:rsidRPr="00774BAE">
          <w:rPr>
            <w:rStyle w:val="Hipersaitas"/>
          </w:rPr>
          <w:t>Procesas PP2 „TAP rengimas (Vyriausybė)“</w:t>
        </w:r>
      </w:hyperlink>
    </w:p>
    <w:p w14:paraId="3EECAA33" w14:textId="77777777" w:rsidR="006757C7" w:rsidRPr="00774BAE" w:rsidRDefault="009405B1">
      <w:hyperlink w:anchor="scroll-bookmark-46" w:history="1">
        <w:r w:rsidRPr="00774BAE">
          <w:rPr>
            <w:rStyle w:val="Hipersaitas"/>
          </w:rPr>
          <w:t>Procesas PP3 „TAP rengimas (Seime)“</w:t>
        </w:r>
      </w:hyperlink>
    </w:p>
    <w:p w14:paraId="184A3162" w14:textId="77777777" w:rsidR="006757C7" w:rsidRPr="00774BAE" w:rsidRDefault="009405B1">
      <w:hyperlink w:anchor="scroll-bookmark-47" w:history="1">
        <w:r w:rsidRPr="00774BAE">
          <w:rPr>
            <w:rStyle w:val="Hipersaitas"/>
          </w:rPr>
          <w:t>Procesas PP4 „TAP rengimas (Prezidentūra)“</w:t>
        </w:r>
      </w:hyperlink>
    </w:p>
    <w:p w14:paraId="71554D26" w14:textId="77777777" w:rsidR="006757C7" w:rsidRPr="00774BAE" w:rsidRDefault="009405B1">
      <w:pPr>
        <w:pStyle w:val="Antrat7"/>
      </w:pPr>
      <w:bookmarkStart w:id="204" w:name="scroll-bookmark-241"/>
      <w:bookmarkStart w:id="205" w:name="scroll-bookmark-242"/>
      <w:bookmarkEnd w:id="204"/>
      <w:proofErr w:type="spellStart"/>
      <w:r w:rsidRPr="00774BAE">
        <w:t>Ekraninė</w:t>
      </w:r>
      <w:proofErr w:type="spellEnd"/>
      <w:r w:rsidRPr="00774BAE">
        <w:t xml:space="preserve"> forma „</w:t>
      </w:r>
      <w:proofErr w:type="spellStart"/>
      <w:r w:rsidRPr="00774BAE">
        <w:t>Keičiamas</w:t>
      </w:r>
      <w:proofErr w:type="spellEnd"/>
      <w:r w:rsidRPr="00774BAE">
        <w:t xml:space="preserve"> </w:t>
      </w:r>
      <w:proofErr w:type="spellStart"/>
      <w:r w:rsidRPr="00774BAE">
        <w:t>teisės</w:t>
      </w:r>
      <w:proofErr w:type="spellEnd"/>
      <w:r w:rsidRPr="00774BAE">
        <w:t xml:space="preserve"> </w:t>
      </w:r>
      <w:proofErr w:type="spellStart"/>
      <w:r w:rsidRPr="00774BAE">
        <w:t>aktas</w:t>
      </w:r>
      <w:proofErr w:type="spellEnd"/>
      <w:r w:rsidRPr="00774BAE">
        <w:t xml:space="preserve"> - </w:t>
      </w:r>
      <w:proofErr w:type="spellStart"/>
      <w:r w:rsidRPr="00774BAE">
        <w:t>Redakcijos</w:t>
      </w:r>
      <w:proofErr w:type="spellEnd"/>
      <w:r w:rsidRPr="00774BAE">
        <w:t xml:space="preserve"> </w:t>
      </w:r>
      <w:proofErr w:type="spellStart"/>
      <w:r w:rsidRPr="00774BAE">
        <w:t>projektas</w:t>
      </w:r>
      <w:proofErr w:type="spellEnd"/>
      <w:r w:rsidRPr="00774BAE">
        <w:t xml:space="preserve"> po </w:t>
      </w:r>
      <w:proofErr w:type="spellStart"/>
      <w:proofErr w:type="gramStart"/>
      <w:r w:rsidRPr="00774BAE">
        <w:t>pakeitimų</w:t>
      </w:r>
      <w:proofErr w:type="spellEnd"/>
      <w:r w:rsidRPr="00774BAE">
        <w:t>“</w:t>
      </w:r>
      <w:proofErr w:type="gramEnd"/>
      <w:r w:rsidRPr="00774BAE">
        <w:t xml:space="preserve"> </w:t>
      </w:r>
      <w:bookmarkEnd w:id="205"/>
    </w:p>
    <w:p w14:paraId="707D8EC2" w14:textId="77777777" w:rsidR="006757C7" w:rsidRPr="00774BAE" w:rsidRDefault="009405B1">
      <w:pPr>
        <w:jc w:val="center"/>
      </w:pPr>
      <w:r w:rsidRPr="00774BAE">
        <w:rPr>
          <w:noProof/>
          <w:lang w:eastAsia="lt-LT"/>
        </w:rPr>
        <w:drawing>
          <wp:inline distT="0" distB="0" distL="0" distR="0" wp14:anchorId="544596E0" wp14:editId="0CBA0278">
            <wp:extent cx="5395595" cy="3565655"/>
            <wp:effectExtent l="0" t="0" r="0" b="0"/>
            <wp:docPr id="100120" name="Picture 100120" descr="image-20260320-0943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0" name=""/>
                    <pic:cNvPicPr>
                      <a:picLocks noChangeAspect="1"/>
                    </pic:cNvPicPr>
                  </pic:nvPicPr>
                  <pic:blipFill>
                    <a:blip r:embed="rId131"/>
                    <a:stretch>
                      <a:fillRect/>
                    </a:stretch>
                  </pic:blipFill>
                  <pic:spPr>
                    <a:xfrm>
                      <a:off x="0" y="0"/>
                      <a:ext cx="5395595" cy="3565655"/>
                    </a:xfrm>
                    <a:prstGeom prst="rect">
                      <a:avLst/>
                    </a:prstGeom>
                  </pic:spPr>
                </pic:pic>
              </a:graphicData>
            </a:graphic>
          </wp:inline>
        </w:drawing>
      </w:r>
    </w:p>
    <w:p w14:paraId="1BDA8E4F" w14:textId="77777777" w:rsidR="006757C7" w:rsidRPr="00774BAE" w:rsidRDefault="006757C7"/>
    <w:p w14:paraId="2A921A7B" w14:textId="77777777" w:rsidR="006757C7" w:rsidRPr="00774BAE" w:rsidRDefault="009405B1">
      <w:pPr>
        <w:sectPr w:rsidR="006757C7" w:rsidRPr="00774BAE" w:rsidSect="008B1C6A">
          <w:headerReference w:type="default" r:id="rId132"/>
          <w:footerReference w:type="even" r:id="rId133"/>
          <w:footerReference w:type="default" r:id="rId134"/>
          <w:pgSz w:w="11899" w:h="16838"/>
          <w:pgMar w:top="1440" w:right="1701" w:bottom="1440" w:left="1701" w:header="709" w:footer="709" w:gutter="0"/>
          <w:cols w:space="708"/>
          <w:docGrid w:linePitch="360"/>
        </w:sectPr>
      </w:pPr>
      <w:r w:rsidRPr="00774BAE">
        <w:br w:type="page"/>
      </w:r>
    </w:p>
    <w:p w14:paraId="420EB9D9" w14:textId="77777777" w:rsidR="006757C7" w:rsidRPr="00774BAE" w:rsidRDefault="009405B1">
      <w:pPr>
        <w:pStyle w:val="Antrat7"/>
      </w:pPr>
      <w:bookmarkStart w:id="206" w:name="scroll-bookmark-243"/>
      <w:bookmarkStart w:id="207" w:name="scroll-bookmark-244"/>
      <w:bookmarkEnd w:id="206"/>
      <w:proofErr w:type="spellStart"/>
      <w:r w:rsidRPr="00774BAE">
        <w:t>Ekraninės</w:t>
      </w:r>
      <w:proofErr w:type="spellEnd"/>
      <w:r w:rsidRPr="00774BAE">
        <w:t xml:space="preserve"> </w:t>
      </w:r>
      <w:proofErr w:type="spellStart"/>
      <w:r w:rsidRPr="00774BAE">
        <w:t>formos</w:t>
      </w:r>
      <w:proofErr w:type="spellEnd"/>
      <w:r w:rsidRPr="00774BAE">
        <w:t xml:space="preserve"> “</w:t>
      </w:r>
      <w:proofErr w:type="spellStart"/>
      <w:r w:rsidRPr="00774BAE">
        <w:t>Keičiamas</w:t>
      </w:r>
      <w:proofErr w:type="spellEnd"/>
      <w:r w:rsidRPr="00774BAE">
        <w:t xml:space="preserve"> </w:t>
      </w:r>
      <w:proofErr w:type="spellStart"/>
      <w:r w:rsidRPr="00774BAE">
        <w:t>teisės</w:t>
      </w:r>
      <w:proofErr w:type="spellEnd"/>
      <w:r w:rsidRPr="00774BAE">
        <w:t xml:space="preserve"> </w:t>
      </w:r>
      <w:proofErr w:type="spellStart"/>
      <w:r w:rsidRPr="00774BAE">
        <w:t>aktas</w:t>
      </w:r>
      <w:proofErr w:type="spellEnd"/>
      <w:r w:rsidRPr="00774BAE">
        <w:t xml:space="preserve"> - </w:t>
      </w:r>
      <w:proofErr w:type="spellStart"/>
      <w:r w:rsidRPr="00774BAE">
        <w:t>Redakcijos</w:t>
      </w:r>
      <w:proofErr w:type="spellEnd"/>
      <w:r w:rsidRPr="00774BAE">
        <w:t xml:space="preserve"> </w:t>
      </w:r>
      <w:proofErr w:type="spellStart"/>
      <w:r w:rsidRPr="00774BAE">
        <w:t>projektas</w:t>
      </w:r>
      <w:proofErr w:type="spellEnd"/>
      <w:r w:rsidRPr="00774BAE">
        <w:t xml:space="preserve"> po </w:t>
      </w:r>
      <w:proofErr w:type="spellStart"/>
      <w:r w:rsidRPr="00774BAE">
        <w:t>pakeitimų</w:t>
      </w:r>
      <w:proofErr w:type="spellEnd"/>
      <w:r w:rsidRPr="00774BAE">
        <w:t xml:space="preserve">” </w:t>
      </w:r>
      <w:proofErr w:type="spellStart"/>
      <w:r w:rsidRPr="00774BAE">
        <w:t>aprašymas</w:t>
      </w:r>
      <w:bookmarkEnd w:id="207"/>
      <w:proofErr w:type="spellEnd"/>
    </w:p>
    <w:tbl>
      <w:tblPr>
        <w:tblStyle w:val="ScrollTableNormal"/>
        <w:tblW w:w="5000" w:type="pct"/>
        <w:tblLook w:val="0000" w:firstRow="0" w:lastRow="0" w:firstColumn="0" w:lastColumn="0" w:noHBand="0" w:noVBand="0"/>
      </w:tblPr>
      <w:tblGrid>
        <w:gridCol w:w="283"/>
        <w:gridCol w:w="1118"/>
        <w:gridCol w:w="1266"/>
        <w:gridCol w:w="1370"/>
        <w:gridCol w:w="1128"/>
        <w:gridCol w:w="1483"/>
        <w:gridCol w:w="1819"/>
        <w:gridCol w:w="1210"/>
        <w:gridCol w:w="3749"/>
      </w:tblGrid>
      <w:tr w:rsidR="006757C7" w:rsidRPr="00774BAE" w14:paraId="13919CE6" w14:textId="77777777" w:rsidTr="006757C7">
        <w:tc>
          <w:tcPr>
            <w:tcW w:w="0" w:type="auto"/>
          </w:tcPr>
          <w:p w14:paraId="49FC9984" w14:textId="77777777" w:rsidR="006757C7" w:rsidRPr="00774BAE" w:rsidRDefault="009405B1">
            <w:r w:rsidRPr="00774BAE">
              <w:t>1</w:t>
            </w:r>
          </w:p>
        </w:tc>
        <w:tc>
          <w:tcPr>
            <w:tcW w:w="0" w:type="auto"/>
          </w:tcPr>
          <w:p w14:paraId="7A9A3511" w14:textId="77777777" w:rsidR="006757C7" w:rsidRPr="00774BAE" w:rsidRDefault="009405B1">
            <w:r w:rsidRPr="00774BAE">
              <w:rPr>
                <w:b/>
              </w:rPr>
              <w:t>Elementų grupė</w:t>
            </w:r>
          </w:p>
        </w:tc>
        <w:tc>
          <w:tcPr>
            <w:tcW w:w="0" w:type="auto"/>
          </w:tcPr>
          <w:p w14:paraId="08F2BE65" w14:textId="77777777" w:rsidR="006757C7" w:rsidRPr="00774BAE" w:rsidRDefault="009405B1">
            <w:r w:rsidRPr="00774BAE">
              <w:rPr>
                <w:b/>
              </w:rPr>
              <w:t>Elementas</w:t>
            </w:r>
          </w:p>
        </w:tc>
        <w:tc>
          <w:tcPr>
            <w:tcW w:w="0" w:type="auto"/>
          </w:tcPr>
          <w:p w14:paraId="637EEDD9" w14:textId="77777777" w:rsidR="006757C7" w:rsidRPr="00774BAE" w:rsidRDefault="009405B1">
            <w:r w:rsidRPr="00774BAE">
              <w:rPr>
                <w:b/>
              </w:rPr>
              <w:t>Tipas</w:t>
            </w:r>
          </w:p>
        </w:tc>
        <w:tc>
          <w:tcPr>
            <w:tcW w:w="0" w:type="auto"/>
          </w:tcPr>
          <w:p w14:paraId="177790C6" w14:textId="77777777" w:rsidR="006757C7" w:rsidRPr="00774BAE" w:rsidRDefault="009405B1">
            <w:r w:rsidRPr="00774BAE">
              <w:rPr>
                <w:b/>
              </w:rPr>
              <w:t>Privalomas</w:t>
            </w:r>
          </w:p>
        </w:tc>
        <w:tc>
          <w:tcPr>
            <w:tcW w:w="0" w:type="auto"/>
          </w:tcPr>
          <w:p w14:paraId="60F9C7D5" w14:textId="77777777" w:rsidR="006757C7" w:rsidRPr="00774BAE" w:rsidRDefault="009405B1">
            <w:r w:rsidRPr="00774BAE">
              <w:rPr>
                <w:b/>
              </w:rPr>
              <w:t>Redaguojamas</w:t>
            </w:r>
          </w:p>
        </w:tc>
        <w:tc>
          <w:tcPr>
            <w:tcW w:w="0" w:type="auto"/>
          </w:tcPr>
          <w:p w14:paraId="6974104A" w14:textId="77777777" w:rsidR="006757C7" w:rsidRPr="00774BAE" w:rsidRDefault="009405B1">
            <w:r w:rsidRPr="00774BAE">
              <w:rPr>
                <w:b/>
              </w:rPr>
              <w:t>Ribojimas</w:t>
            </w:r>
          </w:p>
        </w:tc>
        <w:tc>
          <w:tcPr>
            <w:tcW w:w="0" w:type="auto"/>
          </w:tcPr>
          <w:p w14:paraId="24A1E5E3" w14:textId="77777777" w:rsidR="006757C7" w:rsidRPr="00774BAE" w:rsidRDefault="009405B1">
            <w:r w:rsidRPr="00774BAE">
              <w:rPr>
                <w:b/>
              </w:rPr>
              <w:t>Pagalba</w:t>
            </w:r>
          </w:p>
        </w:tc>
        <w:tc>
          <w:tcPr>
            <w:tcW w:w="0" w:type="auto"/>
          </w:tcPr>
          <w:p w14:paraId="71FD0ABB" w14:textId="77777777" w:rsidR="006757C7" w:rsidRPr="00774BAE" w:rsidRDefault="009405B1">
            <w:r w:rsidRPr="00774BAE">
              <w:rPr>
                <w:b/>
              </w:rPr>
              <w:t>Aprašymas, kitos savybės</w:t>
            </w:r>
          </w:p>
        </w:tc>
      </w:tr>
      <w:tr w:rsidR="006757C7" w:rsidRPr="00774BAE" w14:paraId="56158F66" w14:textId="77777777" w:rsidTr="006757C7">
        <w:tc>
          <w:tcPr>
            <w:tcW w:w="0" w:type="auto"/>
          </w:tcPr>
          <w:p w14:paraId="543CEBDC" w14:textId="77777777" w:rsidR="006757C7" w:rsidRPr="00774BAE" w:rsidRDefault="009405B1">
            <w:r w:rsidRPr="00774BAE">
              <w:t>2</w:t>
            </w:r>
          </w:p>
        </w:tc>
        <w:tc>
          <w:tcPr>
            <w:tcW w:w="0" w:type="auto"/>
            <w:gridSpan w:val="8"/>
          </w:tcPr>
          <w:p w14:paraId="40313BA0" w14:textId="77777777" w:rsidR="006757C7" w:rsidRPr="00774BAE" w:rsidRDefault="009405B1">
            <w:r w:rsidRPr="00774BAE">
              <w:t xml:space="preserve">Nuoroda: </w:t>
            </w:r>
            <w:hyperlink r:id="rId135" w:history="1">
              <w:r w:rsidRPr="00774BAE">
                <w:rPr>
                  <w:rStyle w:val="Hipersaitas"/>
                </w:rPr>
                <w:t>https://www.figma.com/proto/QTmK0fTVFWISsKRZ78aKXt/LR-Seimas---TAIS?node-id=3286-13925&amp;t=JfO4cTTSMbpDkZzc-1&amp;scaling=min-zoom&amp;content-scaling=fixed&amp;page-id=1087%3A1681&amp;starting-point-node-id=3073%3A20059&amp;show-proto-sidebar=1</w:t>
              </w:r>
            </w:hyperlink>
          </w:p>
          <w:p w14:paraId="3BC947C3" w14:textId="77777777" w:rsidR="006757C7" w:rsidRPr="00774BAE" w:rsidRDefault="009405B1">
            <w:r w:rsidRPr="00774BAE">
              <w:t xml:space="preserve">Detalus duomenų laukų aprašymas pateiktas </w:t>
            </w:r>
            <w:hyperlink w:anchor="scroll-bookmark-111" w:history="1">
              <w:r w:rsidRPr="00774BAE">
                <w:rPr>
                  <w:rStyle w:val="Hipersaitas"/>
                </w:rPr>
                <w:t>Standartiniai duomenų laukai ir elementai</w:t>
              </w:r>
            </w:hyperlink>
          </w:p>
          <w:p w14:paraId="33D2C720" w14:textId="77777777" w:rsidR="006757C7" w:rsidRPr="00774BAE" w:rsidRDefault="009405B1">
            <w:r w:rsidRPr="00774BAE">
              <w:t xml:space="preserve">Klaidų pranešimai pateikti </w:t>
            </w:r>
            <w:hyperlink w:anchor="scroll-bookmark-113" w:history="1">
              <w:r w:rsidRPr="00774BAE">
                <w:rPr>
                  <w:rStyle w:val="Hipersaitas"/>
                </w:rPr>
                <w:t>Klaidų ir informaciniai pranešimai</w:t>
              </w:r>
            </w:hyperlink>
          </w:p>
          <w:p w14:paraId="382DF4D0" w14:textId="77777777" w:rsidR="006757C7" w:rsidRPr="00774BAE" w:rsidRDefault="009405B1">
            <w:r w:rsidRPr="00774BAE">
              <w:t xml:space="preserve">Kiti elementai aprašyti </w:t>
            </w:r>
            <w:hyperlink w:anchor="scroll-bookmark-114" w:history="1">
              <w:r w:rsidRPr="00774BAE">
                <w:rPr>
                  <w:rStyle w:val="Hipersaitas"/>
                </w:rPr>
                <w:t>Kiti elementai</w:t>
              </w:r>
            </w:hyperlink>
          </w:p>
        </w:tc>
      </w:tr>
      <w:tr w:rsidR="006757C7" w:rsidRPr="00774BAE" w14:paraId="3D274FD8" w14:textId="77777777" w:rsidTr="006757C7">
        <w:tc>
          <w:tcPr>
            <w:tcW w:w="0" w:type="auto"/>
          </w:tcPr>
          <w:p w14:paraId="142B32F8" w14:textId="77777777" w:rsidR="006757C7" w:rsidRPr="00774BAE" w:rsidRDefault="009405B1">
            <w:r w:rsidRPr="00774BAE">
              <w:t>3</w:t>
            </w:r>
          </w:p>
        </w:tc>
        <w:tc>
          <w:tcPr>
            <w:tcW w:w="0" w:type="auto"/>
          </w:tcPr>
          <w:p w14:paraId="584F11AF" w14:textId="77777777" w:rsidR="006757C7" w:rsidRPr="00774BAE" w:rsidRDefault="009405B1">
            <w:r w:rsidRPr="00774BAE">
              <w:t>Antraštė (antraštės juosta) ir viršutinis meniu</w:t>
            </w:r>
          </w:p>
        </w:tc>
        <w:tc>
          <w:tcPr>
            <w:tcW w:w="0" w:type="auto"/>
          </w:tcPr>
          <w:p w14:paraId="6C664C40" w14:textId="77777777" w:rsidR="006757C7" w:rsidRPr="00774BAE" w:rsidRDefault="009405B1">
            <w:r w:rsidRPr="00774BAE">
              <w:t>-</w:t>
            </w:r>
          </w:p>
        </w:tc>
        <w:tc>
          <w:tcPr>
            <w:tcW w:w="0" w:type="auto"/>
          </w:tcPr>
          <w:p w14:paraId="2B881FBF" w14:textId="77777777" w:rsidR="006757C7" w:rsidRPr="00774BAE" w:rsidRDefault="009405B1">
            <w:r w:rsidRPr="00774BAE">
              <w:t>-</w:t>
            </w:r>
          </w:p>
        </w:tc>
        <w:tc>
          <w:tcPr>
            <w:tcW w:w="0" w:type="auto"/>
          </w:tcPr>
          <w:p w14:paraId="2036BCD4" w14:textId="77777777" w:rsidR="006757C7" w:rsidRPr="00774BAE" w:rsidRDefault="009405B1">
            <w:r w:rsidRPr="00774BAE">
              <w:t>-</w:t>
            </w:r>
          </w:p>
        </w:tc>
        <w:tc>
          <w:tcPr>
            <w:tcW w:w="0" w:type="auto"/>
          </w:tcPr>
          <w:p w14:paraId="6EF6CDB4" w14:textId="77777777" w:rsidR="006757C7" w:rsidRPr="00774BAE" w:rsidRDefault="009405B1">
            <w:r w:rsidRPr="00774BAE">
              <w:t>-</w:t>
            </w:r>
          </w:p>
        </w:tc>
        <w:tc>
          <w:tcPr>
            <w:tcW w:w="0" w:type="auto"/>
          </w:tcPr>
          <w:p w14:paraId="0D3E778B" w14:textId="77777777" w:rsidR="006757C7" w:rsidRPr="00774BAE" w:rsidRDefault="009405B1">
            <w:r w:rsidRPr="00774BAE">
              <w:t>-</w:t>
            </w:r>
          </w:p>
        </w:tc>
        <w:tc>
          <w:tcPr>
            <w:tcW w:w="0" w:type="auto"/>
          </w:tcPr>
          <w:p w14:paraId="307CBA6E" w14:textId="77777777" w:rsidR="006757C7" w:rsidRPr="00774BAE" w:rsidRDefault="009405B1">
            <w:r w:rsidRPr="00774BAE">
              <w:t>-</w:t>
            </w:r>
          </w:p>
        </w:tc>
        <w:tc>
          <w:tcPr>
            <w:tcW w:w="0" w:type="auto"/>
          </w:tcPr>
          <w:p w14:paraId="3C08EADF" w14:textId="77777777" w:rsidR="006757C7" w:rsidRPr="00774BAE" w:rsidRDefault="009405B1">
            <w:r w:rsidRPr="00774BAE">
              <w:t xml:space="preserve">Aprašymas pateikiamas lange </w:t>
            </w:r>
            <w:hyperlink w:anchor="scroll-bookmark-61" w:history="1">
              <w:r w:rsidRPr="00774BAE">
                <w:rPr>
                  <w:rStyle w:val="Hipersaitas"/>
                </w:rPr>
                <w:t>Ekraninė forma "Keičiamo projekto redagavimo aplinka - meniu "Redakcijos"</w:t>
              </w:r>
            </w:hyperlink>
          </w:p>
        </w:tc>
      </w:tr>
      <w:tr w:rsidR="006757C7" w:rsidRPr="00774BAE" w14:paraId="1E527502" w14:textId="77777777" w:rsidTr="006757C7">
        <w:tc>
          <w:tcPr>
            <w:tcW w:w="0" w:type="auto"/>
          </w:tcPr>
          <w:p w14:paraId="282EDB5A" w14:textId="77777777" w:rsidR="006757C7" w:rsidRPr="00774BAE" w:rsidRDefault="009405B1">
            <w:r w:rsidRPr="00774BAE">
              <w:t>4</w:t>
            </w:r>
          </w:p>
        </w:tc>
        <w:tc>
          <w:tcPr>
            <w:tcW w:w="0" w:type="auto"/>
          </w:tcPr>
          <w:p w14:paraId="28A1C2EB" w14:textId="77777777" w:rsidR="006757C7" w:rsidRPr="00774BAE" w:rsidRDefault="009405B1">
            <w:r w:rsidRPr="00774BAE">
              <w:t>Kairės meniu juosta</w:t>
            </w:r>
          </w:p>
        </w:tc>
        <w:tc>
          <w:tcPr>
            <w:tcW w:w="0" w:type="auto"/>
          </w:tcPr>
          <w:p w14:paraId="60BF8630" w14:textId="77777777" w:rsidR="006757C7" w:rsidRPr="00774BAE" w:rsidRDefault="009405B1">
            <w:r w:rsidRPr="00774BAE">
              <w:t>Dokumento struktūra meniu juosta</w:t>
            </w:r>
          </w:p>
          <w:p w14:paraId="2E8BD0F5" w14:textId="77777777" w:rsidR="006757C7" w:rsidRPr="00774BAE" w:rsidRDefault="009405B1">
            <w:r w:rsidRPr="00774BAE">
              <w:t>Turinys su išskleidžiamu struktūros meniu ir paieška</w:t>
            </w:r>
          </w:p>
        </w:tc>
        <w:tc>
          <w:tcPr>
            <w:tcW w:w="0" w:type="auto"/>
          </w:tcPr>
          <w:p w14:paraId="44DC0199" w14:textId="77777777" w:rsidR="006757C7" w:rsidRPr="00774BAE" w:rsidRDefault="009405B1">
            <w:r w:rsidRPr="00774BAE">
              <w:t>Išskleidžiamas struktūros meniu</w:t>
            </w:r>
          </w:p>
        </w:tc>
        <w:tc>
          <w:tcPr>
            <w:tcW w:w="0" w:type="auto"/>
          </w:tcPr>
          <w:p w14:paraId="47362612" w14:textId="77777777" w:rsidR="006757C7" w:rsidRPr="00774BAE" w:rsidRDefault="009405B1">
            <w:r w:rsidRPr="00774BAE">
              <w:t>-</w:t>
            </w:r>
          </w:p>
        </w:tc>
        <w:tc>
          <w:tcPr>
            <w:tcW w:w="0" w:type="auto"/>
          </w:tcPr>
          <w:p w14:paraId="035F5211" w14:textId="77777777" w:rsidR="006757C7" w:rsidRPr="00774BAE" w:rsidRDefault="009405B1">
            <w:r w:rsidRPr="00774BAE">
              <w:t>-</w:t>
            </w:r>
          </w:p>
        </w:tc>
        <w:tc>
          <w:tcPr>
            <w:tcW w:w="0" w:type="auto"/>
          </w:tcPr>
          <w:p w14:paraId="7ADBFB43" w14:textId="77777777" w:rsidR="006757C7" w:rsidRPr="00774BAE" w:rsidRDefault="009405B1">
            <w:r w:rsidRPr="00774BAE">
              <w:t>Rodomos redakcijos struktūrinės dalys (iki straipsnio lygmens įstatymų rūšiai, iki punktų lygmens - kitų teisės aktų rūšių atveju).</w:t>
            </w:r>
          </w:p>
        </w:tc>
        <w:tc>
          <w:tcPr>
            <w:tcW w:w="0" w:type="auto"/>
          </w:tcPr>
          <w:p w14:paraId="6443362B" w14:textId="77777777" w:rsidR="006757C7" w:rsidRPr="00774BAE" w:rsidRDefault="009405B1">
            <w:r w:rsidRPr="00774BAE">
              <w:t>Nėra</w:t>
            </w:r>
          </w:p>
        </w:tc>
        <w:tc>
          <w:tcPr>
            <w:tcW w:w="0" w:type="auto"/>
          </w:tcPr>
          <w:p w14:paraId="01820124" w14:textId="77777777" w:rsidR="006757C7" w:rsidRPr="00774BAE" w:rsidRDefault="009405B1">
            <w:r w:rsidRPr="00774BAE">
              <w:t>Rodoma meniu juosta “Dokumento struktūra” su dokumento struktūrinėmis dalimis (aktyvios nuorodos).</w:t>
            </w:r>
          </w:p>
          <w:p w14:paraId="73727CAB" w14:textId="77777777" w:rsidR="006757C7" w:rsidRPr="00774BAE" w:rsidRDefault="009405B1">
            <w:r w:rsidRPr="00774BAE">
              <w:t>Galimybė suskleisti “Dokumento struktūra” bloką paspaudus ikoną “&lt;&lt;“. Suskleidus bloką galimybė išskleisti paspaudus ikoną “&gt;&gt;“.</w:t>
            </w:r>
          </w:p>
          <w:p w14:paraId="0A25ADFA" w14:textId="77777777" w:rsidR="006757C7" w:rsidRPr="00774BAE" w:rsidRDefault="009405B1">
            <w:r w:rsidRPr="00774BAE">
              <w:t>Elementas visada turi būti matomas ekrano viršuje ir po atlikto slinkties juostos ar teksto paslinkimo žemyn.</w:t>
            </w:r>
          </w:p>
          <w:p w14:paraId="62900697" w14:textId="77777777" w:rsidR="006757C7" w:rsidRPr="00774BAE" w:rsidRDefault="009405B1">
            <w:r w:rsidRPr="00774BAE">
              <w:t>Naudotojui galimybė pasirinkus struktūrinę dalį pereiti į tos struktūrinės dalies vietą redakcijos tekste.</w:t>
            </w:r>
          </w:p>
          <w:p w14:paraId="4A59C697" w14:textId="77777777" w:rsidR="006757C7" w:rsidRPr="00774BAE" w:rsidRDefault="009405B1">
            <w:r w:rsidRPr="00774BAE">
              <w:t>Naudotojui galimybė pažymėti “akutę” prie kiekvienos struktūrinės dalies ir paslėpti struktūrinę dalį redakcijos tekste. Tokiu atveju turinyje prie struktūrinės dalies ikona “akutė” pakeičiama “užmerkta akutė” ikona.</w:t>
            </w:r>
          </w:p>
          <w:p w14:paraId="712472BB" w14:textId="77777777" w:rsidR="006757C7" w:rsidRPr="00774BAE" w:rsidRDefault="009405B1">
            <w:r w:rsidRPr="00774BAE">
              <w:t xml:space="preserve">Turi būti galimybė atlikti paiešką pagal teksto fragmentą (angl. </w:t>
            </w:r>
            <w:proofErr w:type="spellStart"/>
            <w:r w:rsidRPr="00774BAE">
              <w:t>find</w:t>
            </w:r>
            <w:proofErr w:type="spellEnd"/>
            <w:r w:rsidRPr="00774BAE">
              <w:t xml:space="preserve">) - po antrašte “Dokumento struktūra” atvaizduojamas vieno langelio paieškos kriterijaus įvedimo langelis, kuriame galima atlikti paiešką pagal teksto fragmentą (angl. </w:t>
            </w:r>
            <w:proofErr w:type="spellStart"/>
            <w:r w:rsidRPr="00774BAE">
              <w:t>find</w:t>
            </w:r>
            <w:proofErr w:type="spellEnd"/>
            <w:r w:rsidRPr="00774BAE">
              <w:t>). Paieškos rezultatai rodomi paryškinti geltona spalva redakcijos tekste ir turinio struktūrinėse dalyse, kuriose rasti paieškos rezultatai.</w:t>
            </w:r>
          </w:p>
        </w:tc>
      </w:tr>
      <w:tr w:rsidR="006757C7" w:rsidRPr="00774BAE" w14:paraId="68017E11" w14:textId="77777777" w:rsidTr="006757C7">
        <w:tc>
          <w:tcPr>
            <w:tcW w:w="0" w:type="auto"/>
          </w:tcPr>
          <w:p w14:paraId="5C5F97FB" w14:textId="77777777" w:rsidR="006757C7" w:rsidRPr="00774BAE" w:rsidRDefault="009405B1">
            <w:r w:rsidRPr="00774BAE">
              <w:t>5</w:t>
            </w:r>
          </w:p>
        </w:tc>
        <w:tc>
          <w:tcPr>
            <w:tcW w:w="0" w:type="auto"/>
            <w:vMerge w:val="restart"/>
          </w:tcPr>
          <w:p w14:paraId="5A56523F" w14:textId="77777777" w:rsidR="006757C7" w:rsidRPr="00774BAE" w:rsidRDefault="009405B1">
            <w:r w:rsidRPr="00774BAE">
              <w:t>Redakcijos turinio redagavimo langas</w:t>
            </w:r>
          </w:p>
        </w:tc>
        <w:tc>
          <w:tcPr>
            <w:tcW w:w="0" w:type="auto"/>
          </w:tcPr>
          <w:p w14:paraId="3C9E2177" w14:textId="77777777" w:rsidR="006757C7" w:rsidRPr="00774BAE" w:rsidRDefault="009405B1">
            <w:r w:rsidRPr="00774BAE">
              <w:t>Teksto redagavimo įrankių juosta</w:t>
            </w:r>
          </w:p>
        </w:tc>
        <w:tc>
          <w:tcPr>
            <w:tcW w:w="0" w:type="auto"/>
          </w:tcPr>
          <w:p w14:paraId="19769F42" w14:textId="77777777" w:rsidR="006757C7" w:rsidRPr="00774BAE" w:rsidRDefault="009405B1">
            <w:r w:rsidRPr="00774BAE">
              <w:t>Elementas “Redagavimo įrankių juosta”</w:t>
            </w:r>
          </w:p>
        </w:tc>
        <w:tc>
          <w:tcPr>
            <w:tcW w:w="0" w:type="auto"/>
          </w:tcPr>
          <w:p w14:paraId="76C87653" w14:textId="77777777" w:rsidR="006757C7" w:rsidRPr="00774BAE" w:rsidRDefault="009405B1">
            <w:r w:rsidRPr="00774BAE">
              <w:t>-</w:t>
            </w:r>
          </w:p>
        </w:tc>
        <w:tc>
          <w:tcPr>
            <w:tcW w:w="0" w:type="auto"/>
          </w:tcPr>
          <w:p w14:paraId="037035B5" w14:textId="77777777" w:rsidR="006757C7" w:rsidRPr="00774BAE" w:rsidRDefault="009405B1">
            <w:r w:rsidRPr="00774BAE">
              <w:t>-</w:t>
            </w:r>
          </w:p>
        </w:tc>
        <w:tc>
          <w:tcPr>
            <w:tcW w:w="0" w:type="auto"/>
          </w:tcPr>
          <w:p w14:paraId="02C9156F" w14:textId="77777777" w:rsidR="006757C7" w:rsidRPr="00774BAE" w:rsidRDefault="009405B1">
            <w:r w:rsidRPr="00774BAE">
              <w:t>-</w:t>
            </w:r>
          </w:p>
        </w:tc>
        <w:tc>
          <w:tcPr>
            <w:tcW w:w="0" w:type="auto"/>
          </w:tcPr>
          <w:p w14:paraId="7747EB08" w14:textId="77777777" w:rsidR="006757C7" w:rsidRPr="00774BAE" w:rsidRDefault="009405B1">
            <w:r w:rsidRPr="00774BAE">
              <w:t>Užvedus ant funkcinio mygtuko įrankių juostoje rodomas pilnas funkcijos pavadinimas</w:t>
            </w:r>
          </w:p>
        </w:tc>
        <w:tc>
          <w:tcPr>
            <w:tcW w:w="0" w:type="auto"/>
          </w:tcPr>
          <w:p w14:paraId="1D109C74" w14:textId="2905E870" w:rsidR="006757C7" w:rsidRPr="00774BAE" w:rsidRDefault="009405B1">
            <w:r w:rsidRPr="00774BAE">
              <w:t xml:space="preserve">Redakcijos turinys tvarkomas naudojant teksto redagavimo įrankių juostą. Įrankių juostos funkcijos ir reikalavimai redagavimo funkcijų realizacijai aprašyta </w:t>
            </w:r>
            <w:hyperlink w:anchor="scroll-bookmark-51" w:history="1">
              <w:r w:rsidR="00CE52E1">
                <w:rPr>
                  <w:rStyle w:val="Hipersaitas"/>
                </w:rPr>
                <w:t>TAP r</w:t>
              </w:r>
              <w:r w:rsidR="00CE52E1" w:rsidRPr="00774BAE">
                <w:rPr>
                  <w:rStyle w:val="Hipersaitas"/>
                </w:rPr>
                <w:t>engyklės bendri elementai</w:t>
              </w:r>
            </w:hyperlink>
            <w:r w:rsidRPr="00774BAE">
              <w:t>.</w:t>
            </w:r>
          </w:p>
          <w:p w14:paraId="214ED300" w14:textId="77777777" w:rsidR="006757C7" w:rsidRPr="00774BAE" w:rsidRDefault="009405B1">
            <w:r w:rsidRPr="00774BAE">
              <w:t>Elementas visada turi būti matomas ekrano viršuje ir po atlikto slinkties juostos ar teksto paslinkimo žemyn.</w:t>
            </w:r>
          </w:p>
        </w:tc>
      </w:tr>
      <w:tr w:rsidR="006757C7" w:rsidRPr="00774BAE" w14:paraId="6570D50A" w14:textId="77777777" w:rsidTr="006757C7">
        <w:tc>
          <w:tcPr>
            <w:tcW w:w="0" w:type="auto"/>
          </w:tcPr>
          <w:p w14:paraId="1C4E2E91" w14:textId="77777777" w:rsidR="006757C7" w:rsidRPr="00774BAE" w:rsidRDefault="009405B1">
            <w:r w:rsidRPr="00774BAE">
              <w:t>6</w:t>
            </w:r>
          </w:p>
        </w:tc>
        <w:tc>
          <w:tcPr>
            <w:tcW w:w="0" w:type="auto"/>
            <w:vMerge/>
          </w:tcPr>
          <w:p w14:paraId="7E5D22B9" w14:textId="77777777" w:rsidR="006757C7" w:rsidRPr="00774BAE" w:rsidRDefault="006757C7"/>
        </w:tc>
        <w:tc>
          <w:tcPr>
            <w:tcW w:w="0" w:type="auto"/>
          </w:tcPr>
          <w:p w14:paraId="560A204C" w14:textId="77777777" w:rsidR="006757C7" w:rsidRPr="00774BAE" w:rsidRDefault="009405B1">
            <w:r w:rsidRPr="00774BAE">
              <w:t>Informacinis pranešimo elementas “Atlikite pakeitimus …”</w:t>
            </w:r>
          </w:p>
        </w:tc>
        <w:tc>
          <w:tcPr>
            <w:tcW w:w="0" w:type="auto"/>
          </w:tcPr>
          <w:p w14:paraId="5D85DEA5" w14:textId="77777777" w:rsidR="006757C7" w:rsidRPr="00774BAE" w:rsidRDefault="009405B1">
            <w:r w:rsidRPr="00774BAE">
              <w:t>Informacinis pranešimas</w:t>
            </w:r>
          </w:p>
        </w:tc>
        <w:tc>
          <w:tcPr>
            <w:tcW w:w="0" w:type="auto"/>
          </w:tcPr>
          <w:p w14:paraId="73BB5461" w14:textId="77777777" w:rsidR="006757C7" w:rsidRPr="00774BAE" w:rsidRDefault="009405B1">
            <w:r w:rsidRPr="00774BAE">
              <w:t>-</w:t>
            </w:r>
          </w:p>
        </w:tc>
        <w:tc>
          <w:tcPr>
            <w:tcW w:w="0" w:type="auto"/>
          </w:tcPr>
          <w:p w14:paraId="74A0F16A" w14:textId="77777777" w:rsidR="006757C7" w:rsidRPr="00774BAE" w:rsidRDefault="009405B1">
            <w:r w:rsidRPr="00774BAE">
              <w:t>-</w:t>
            </w:r>
          </w:p>
        </w:tc>
        <w:tc>
          <w:tcPr>
            <w:tcW w:w="0" w:type="auto"/>
          </w:tcPr>
          <w:p w14:paraId="5D5A6A2A" w14:textId="77777777" w:rsidR="006757C7" w:rsidRPr="00774BAE" w:rsidRDefault="009405B1">
            <w:r w:rsidRPr="00774BAE">
              <w:t>Rodoma jeigu nustatyta parametre</w:t>
            </w:r>
          </w:p>
        </w:tc>
        <w:tc>
          <w:tcPr>
            <w:tcW w:w="0" w:type="auto"/>
          </w:tcPr>
          <w:p w14:paraId="70A7B46E" w14:textId="77777777" w:rsidR="006757C7" w:rsidRPr="00774BAE" w:rsidRDefault="009405B1">
            <w:r w:rsidRPr="00774BAE">
              <w:t>-</w:t>
            </w:r>
          </w:p>
        </w:tc>
        <w:tc>
          <w:tcPr>
            <w:tcW w:w="0" w:type="auto"/>
          </w:tcPr>
          <w:p w14:paraId="6CC1E4BB" w14:textId="62B2C74F" w:rsidR="006757C7" w:rsidRPr="00774BAE" w:rsidRDefault="009405B1">
            <w:r w:rsidRPr="00774BAE">
              <w:t xml:space="preserve">Informacinis pranešimas rodomas viršuje lange su galimybe naudotojui išjungti. Pranešimo rodymas/ nerodymas ir pranešimo tekstas koreguojamas </w:t>
            </w:r>
            <w:r w:rsidR="006003C2">
              <w:t>TAP rengykl</w:t>
            </w:r>
            <w:r w:rsidRPr="00774BAE">
              <w:t>ės parametruose.</w:t>
            </w:r>
          </w:p>
        </w:tc>
      </w:tr>
      <w:tr w:rsidR="006757C7" w:rsidRPr="00774BAE" w14:paraId="5BACA902" w14:textId="77777777" w:rsidTr="006757C7">
        <w:tc>
          <w:tcPr>
            <w:tcW w:w="0" w:type="auto"/>
          </w:tcPr>
          <w:p w14:paraId="34A9CB42" w14:textId="77777777" w:rsidR="006757C7" w:rsidRPr="00774BAE" w:rsidRDefault="009405B1">
            <w:r w:rsidRPr="00774BAE">
              <w:t>7</w:t>
            </w:r>
          </w:p>
        </w:tc>
        <w:tc>
          <w:tcPr>
            <w:tcW w:w="0" w:type="auto"/>
            <w:vMerge/>
          </w:tcPr>
          <w:p w14:paraId="70E768A8" w14:textId="77777777" w:rsidR="006757C7" w:rsidRPr="00774BAE" w:rsidRDefault="006757C7"/>
        </w:tc>
        <w:tc>
          <w:tcPr>
            <w:tcW w:w="0" w:type="auto"/>
          </w:tcPr>
          <w:p w14:paraId="78A6F262" w14:textId="77777777" w:rsidR="006757C7" w:rsidRPr="00774BAE" w:rsidRDefault="009405B1">
            <w:r w:rsidRPr="00774BAE">
              <w:t>Teisės akto redakcijos turinio tekstas</w:t>
            </w:r>
          </w:p>
        </w:tc>
        <w:tc>
          <w:tcPr>
            <w:tcW w:w="0" w:type="auto"/>
          </w:tcPr>
          <w:p w14:paraId="37AD9575" w14:textId="77777777" w:rsidR="006757C7" w:rsidRPr="00774BAE" w:rsidRDefault="009405B1">
            <w:r w:rsidRPr="00774BAE">
              <w:t>Teksto redagavimo langas</w:t>
            </w:r>
          </w:p>
        </w:tc>
        <w:tc>
          <w:tcPr>
            <w:tcW w:w="0" w:type="auto"/>
          </w:tcPr>
          <w:p w14:paraId="194B8D16" w14:textId="77777777" w:rsidR="006757C7" w:rsidRPr="00774BAE" w:rsidRDefault="009405B1">
            <w:r w:rsidRPr="00774BAE">
              <w:t>Taip</w:t>
            </w:r>
          </w:p>
        </w:tc>
        <w:tc>
          <w:tcPr>
            <w:tcW w:w="0" w:type="auto"/>
          </w:tcPr>
          <w:p w14:paraId="027047D5" w14:textId="77777777" w:rsidR="006757C7" w:rsidRPr="00774BAE" w:rsidRDefault="009405B1">
            <w:r w:rsidRPr="00774BAE">
              <w:t>Taip</w:t>
            </w:r>
          </w:p>
        </w:tc>
        <w:tc>
          <w:tcPr>
            <w:tcW w:w="0" w:type="auto"/>
          </w:tcPr>
          <w:p w14:paraId="28806AC1" w14:textId="77777777" w:rsidR="006757C7" w:rsidRPr="00774BAE" w:rsidRDefault="009405B1">
            <w:r w:rsidRPr="00774BAE">
              <w:t>Leidžiamas koreguoti struktūrinių dalių tekstas, ne numeracija.</w:t>
            </w:r>
          </w:p>
          <w:p w14:paraId="618C46AE" w14:textId="77777777" w:rsidR="006757C7" w:rsidRPr="00774BAE" w:rsidRDefault="009405B1">
            <w:r w:rsidRPr="00774BAE">
              <w:t>Įterpiant naujas struktūrines dalis (pagal projekto teisės akto rūšį) - sistema automatiškai suteikia naują dalies numerį pagal tai, kokią struktūrinę dalį (skyrių, poskyrį, straipsnį ar punktą) pasirinkta įterpti ir kurioje redakcijos vietoje įterpiame struktūrinę dalį (pagal Projekto rengimo rekomendacijas struktūrinėms dalims pagal teisės akto rūšį).</w:t>
            </w:r>
          </w:p>
          <w:p w14:paraId="5D806683" w14:textId="77777777" w:rsidR="006757C7" w:rsidRPr="00774BAE" w:rsidRDefault="009405B1">
            <w:r w:rsidRPr="00774BAE">
              <w:t>Turi būti galimybė tekstą nukelti iš naujos eilutės nesuteikiant jam naujo numerio (pvz. iš naujo eilutės rašant tekstą (pastraipą) punkto struktūrinėje dalyje - tvirtinamame dokumente) - tokiu atveju turi būti realizuota funkcija “įterpti tekstą (pastraipą) be numeracijos” arba klaviatūroje paspaudus “</w:t>
            </w:r>
            <w:proofErr w:type="spellStart"/>
            <w:r w:rsidRPr="00774BAE">
              <w:t>ctrl+enter</w:t>
            </w:r>
            <w:proofErr w:type="spellEnd"/>
            <w:r w:rsidRPr="00774BAE">
              <w:t>” gali pildyti tekstą iš naujo eilutės - ir įterptas tekstas turi priklausyti aukščiau esančiai struktūrinei daliai). Detaliau galimos funkcijos aprašytos prie redagavimo įrankių juostos.</w:t>
            </w:r>
          </w:p>
          <w:p w14:paraId="21E99F9C" w14:textId="77777777" w:rsidR="006757C7" w:rsidRPr="00774BAE" w:rsidRDefault="009405B1">
            <w:r w:rsidRPr="00774BAE">
              <w:t>Jeigu įterpiamas punktas (čia ir toliau taikoma visoms struktūrinėms dalims) tarp kitų punktų, turi būti automatiškai suteiktas numeris įterptam punktui ir pernumeruojami (pakeičiami) po nauju įterptu punktu esančių punktų numeracija (numeracijos pokyčiai taip pat turi būti atvaizduoti pagal pakeitimų atvaizdavimo taisykles).</w:t>
            </w:r>
          </w:p>
          <w:p w14:paraId="1A9CEC5B" w14:textId="77777777" w:rsidR="006757C7" w:rsidRPr="00774BAE" w:rsidRDefault="009405B1">
            <w:r w:rsidRPr="00774BAE">
              <w:t xml:space="preserve">Išimtis: įterpiant </w:t>
            </w:r>
            <w:proofErr w:type="spellStart"/>
            <w:r w:rsidRPr="00774BAE">
              <w:t>novelą</w:t>
            </w:r>
            <w:proofErr w:type="spellEnd"/>
            <w:r w:rsidRPr="00774BAE">
              <w:t xml:space="preserve">, suteikiamas </w:t>
            </w:r>
            <w:proofErr w:type="spellStart"/>
            <w:r w:rsidRPr="00774BAE">
              <w:t>novelos</w:t>
            </w:r>
            <w:proofErr w:type="spellEnd"/>
            <w:r w:rsidRPr="00774BAE">
              <w:t xml:space="preserve"> numeris pagal prieš tai buvusios struktūrinės dalies numeracijos punkto numerį (pagal </w:t>
            </w:r>
            <w:proofErr w:type="spellStart"/>
            <w:r w:rsidRPr="00774BAE">
              <w:t>novelos</w:t>
            </w:r>
            <w:proofErr w:type="spellEnd"/>
            <w:r w:rsidRPr="00774BAE">
              <w:t xml:space="preserve"> numerio sudarymo taisykles pateiktas Projekto rengimo rekomendacijose), nekeičiant po įterptos </w:t>
            </w:r>
            <w:proofErr w:type="spellStart"/>
            <w:r w:rsidRPr="00774BAE">
              <w:t>novelos</w:t>
            </w:r>
            <w:proofErr w:type="spellEnd"/>
            <w:r w:rsidRPr="00774BAE">
              <w:t xml:space="preserve"> esančių punktų numeracijos.</w:t>
            </w:r>
          </w:p>
          <w:p w14:paraId="112419E1" w14:textId="77777777" w:rsidR="006757C7" w:rsidRPr="00774BAE" w:rsidRDefault="009405B1">
            <w:r w:rsidRPr="00774BAE">
              <w:t xml:space="preserve">Sistema turi atlikti tikrinimą pagal struktūros ir Projekto rengimo taisykles ir neleisti įterpti aukštesnio lygmens struktūrinę dalį tarp žemesnio lygmens dalių. Pvz. skyriaus, tarp straipsnių ir t.t. Reikalavimai struktūrinėms dalims ir projekto rengimo taisyklėms teisės akto rūšims aprašytos </w:t>
            </w:r>
            <w:hyperlink w:anchor="scroll-bookmark-38" w:history="1">
              <w:r w:rsidRPr="00774BAE">
                <w:rPr>
                  <w:rStyle w:val="Hipersaitas"/>
                </w:rPr>
                <w:t>Bendros teisės akto rūšių struktūros ir projekto generavimo taisyklės</w:t>
              </w:r>
            </w:hyperlink>
          </w:p>
        </w:tc>
        <w:tc>
          <w:tcPr>
            <w:tcW w:w="0" w:type="auto"/>
          </w:tcPr>
          <w:p w14:paraId="310196C5" w14:textId="77777777" w:rsidR="006757C7" w:rsidRPr="00774BAE" w:rsidRDefault="009405B1">
            <w:r w:rsidRPr="00774BAE">
              <w:t>Rodomas informacijas parnešimas su galimybe išjungti.</w:t>
            </w:r>
          </w:p>
        </w:tc>
        <w:tc>
          <w:tcPr>
            <w:tcW w:w="0" w:type="auto"/>
          </w:tcPr>
          <w:p w14:paraId="2501C8BA" w14:textId="77777777" w:rsidR="006757C7" w:rsidRPr="00774BAE" w:rsidRDefault="009405B1">
            <w:r w:rsidRPr="00774BAE">
              <w:t>Teisės akto struktūrinių dalių tekstas redaguojamas tiesiogiai. Redakcijos turinys keičiamas (redaguojamas) naudojant redagavimo įrankių juostos funkcijas arba tiesiogiai keičiant tekstą lange (</w:t>
            </w:r>
            <w:proofErr w:type="spellStart"/>
            <w:r w:rsidRPr="00774BAE">
              <w:t>online</w:t>
            </w:r>
            <w:proofErr w:type="spellEnd"/>
            <w:r w:rsidRPr="00774BAE">
              <w:t xml:space="preserve"> režimu). Atlikti pakeitimai saugomi automatiškai sukuriant technines versijas (nereikalaujant naudotojui spausti papildomų saugojimo mygtukų). Turi būti galimybė peržiūrėti / koreguoti tekstą </w:t>
            </w:r>
            <w:proofErr w:type="spellStart"/>
            <w:r w:rsidRPr="00774BAE">
              <w:t>online</w:t>
            </w:r>
            <w:proofErr w:type="spellEnd"/>
            <w:r w:rsidRPr="00774BAE">
              <w:t xml:space="preserve"> režimu naudojant slankia juosta.</w:t>
            </w:r>
          </w:p>
          <w:p w14:paraId="507E5425" w14:textId="77777777" w:rsidR="006757C7" w:rsidRPr="00774BAE" w:rsidRDefault="009405B1">
            <w:r w:rsidRPr="00774BAE">
              <w:t xml:space="preserve">Atlikti pakeitimai visai </w:t>
            </w:r>
            <w:r w:rsidRPr="00774BAE">
              <w:rPr>
                <w:b/>
              </w:rPr>
              <w:t>struktūrinei daliai</w:t>
            </w:r>
            <w:r w:rsidRPr="00774BAE">
              <w:t xml:space="preserve"> atvaizduojami vizualiai išskiriant vertikalia juosta ir </w:t>
            </w:r>
            <w:r w:rsidRPr="00774BAE">
              <w:rPr>
                <w:b/>
              </w:rPr>
              <w:t>atitinkamos spalvos fonu (sistemos numatytas veikimas)</w:t>
            </w:r>
            <w:r w:rsidRPr="00774BAE">
              <w:t>:</w:t>
            </w:r>
          </w:p>
          <w:p w14:paraId="196F01B6" w14:textId="77777777" w:rsidR="006757C7" w:rsidRPr="00774BAE" w:rsidRDefault="009405B1">
            <w:pPr>
              <w:numPr>
                <w:ilvl w:val="0"/>
                <w:numId w:val="140"/>
              </w:numPr>
            </w:pPr>
            <w:r w:rsidRPr="00774BAE">
              <w:t xml:space="preserve">gelsva spalva, jeigu atlikti bet kurie </w:t>
            </w:r>
            <w:r w:rsidRPr="00774BAE">
              <w:rPr>
                <w:b/>
              </w:rPr>
              <w:t xml:space="preserve">teksto fragmento (pvz. žodžio, raidės) ar numeracijos pakeitimai </w:t>
            </w:r>
            <w:r w:rsidRPr="00774BAE">
              <w:t xml:space="preserve">(trynimas arba papildymas). </w:t>
            </w:r>
            <w:r w:rsidRPr="00774BAE">
              <w:rPr>
                <w:b/>
                <w:u w:val="single"/>
              </w:rPr>
              <w:t>Papildomai</w:t>
            </w:r>
            <w:r w:rsidRPr="00774BAE">
              <w:rPr>
                <w:u w:val="single"/>
              </w:rPr>
              <w:t xml:space="preserve"> </w:t>
            </w:r>
            <w:r w:rsidRPr="00774BAE">
              <w:rPr>
                <w:b/>
                <w:u w:val="single"/>
              </w:rPr>
              <w:t>atlikti pakeitimai teksto fragmentui ar numeracijai atvaizduojami taip:</w:t>
            </w:r>
          </w:p>
          <w:p w14:paraId="52A156AB" w14:textId="77777777" w:rsidR="006757C7" w:rsidRPr="00774BAE" w:rsidRDefault="009405B1">
            <w:pPr>
              <w:numPr>
                <w:ilvl w:val="1"/>
                <w:numId w:val="141"/>
              </w:numPr>
            </w:pPr>
            <w:r w:rsidRPr="00774BAE">
              <w:t>ištrintas teksto fragmentas (pvz. žodis ar žodžio dalis) ar numeracija rodomi perbraukti ir rausvos spalvos fone;</w:t>
            </w:r>
          </w:p>
          <w:p w14:paraId="1286B6C4" w14:textId="77777777" w:rsidR="006757C7" w:rsidRPr="00774BAE" w:rsidRDefault="009405B1">
            <w:pPr>
              <w:numPr>
                <w:ilvl w:val="1"/>
                <w:numId w:val="141"/>
              </w:numPr>
            </w:pPr>
            <w:r w:rsidRPr="00774BAE">
              <w:t>papildytas teksto fragmentas ar numeracija - rodomas žalsvos spalvos fone;</w:t>
            </w:r>
          </w:p>
          <w:p w14:paraId="551E2C1B" w14:textId="77777777" w:rsidR="006757C7" w:rsidRPr="00774BAE" w:rsidRDefault="009405B1">
            <w:pPr>
              <w:numPr>
                <w:ilvl w:val="0"/>
                <w:numId w:val="140"/>
              </w:numPr>
            </w:pPr>
            <w:r w:rsidRPr="00774BAE">
              <w:t>žalsva spalva - jeigu redakcija papildyta nauja struktūrine dalimi (pvz. straipsnis, straipsnio dalis, punktas);</w:t>
            </w:r>
          </w:p>
          <w:p w14:paraId="018EFCC7" w14:textId="77777777" w:rsidR="006757C7" w:rsidRPr="00774BAE" w:rsidRDefault="009405B1">
            <w:pPr>
              <w:numPr>
                <w:ilvl w:val="0"/>
                <w:numId w:val="140"/>
              </w:numPr>
            </w:pPr>
            <w:r w:rsidRPr="00774BAE">
              <w:t>rausva spalva - jeigu redakcijoje pašalinta visa struktūrinė dalis (struktūrinė dalis yra pripažįstama netekusi galios).</w:t>
            </w:r>
          </w:p>
          <w:p w14:paraId="65840029" w14:textId="77777777" w:rsidR="006757C7" w:rsidRPr="00774BAE" w:rsidRDefault="009405B1">
            <w:pPr>
              <w:jc w:val="center"/>
            </w:pPr>
            <w:r w:rsidRPr="00774BAE">
              <w:rPr>
                <w:noProof/>
                <w:lang w:eastAsia="lt-LT"/>
              </w:rPr>
              <w:drawing>
                <wp:inline distT="0" distB="0" distL="0" distR="0" wp14:anchorId="56FD6912" wp14:editId="52B4A936">
                  <wp:extent cx="2268855" cy="1322139"/>
                  <wp:effectExtent l="0" t="0" r="0" b="0"/>
                  <wp:docPr id="100122" name="Picture 100122" descr="image-20260227-1547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2" name=""/>
                          <pic:cNvPicPr>
                            <a:picLocks noChangeAspect="1"/>
                          </pic:cNvPicPr>
                        </pic:nvPicPr>
                        <pic:blipFill>
                          <a:blip r:embed="rId136"/>
                          <a:stretch>
                            <a:fillRect/>
                          </a:stretch>
                        </pic:blipFill>
                        <pic:spPr>
                          <a:xfrm>
                            <a:off x="0" y="0"/>
                            <a:ext cx="2268855" cy="1322139"/>
                          </a:xfrm>
                          <a:prstGeom prst="rect">
                            <a:avLst/>
                          </a:prstGeom>
                        </pic:spPr>
                      </pic:pic>
                    </a:graphicData>
                  </a:graphic>
                </wp:inline>
              </w:drawing>
            </w:r>
          </w:p>
          <w:p w14:paraId="140702A2" w14:textId="7F950B7F" w:rsidR="006757C7" w:rsidRPr="00774BAE" w:rsidRDefault="009405B1">
            <w:r w:rsidRPr="00774BAE">
              <w:t xml:space="preserve">Naudotojas galės keisti rodomą pakeitimų atvaizdavimą tekste (pvz. nerodyti / rodyti pakeitimus su spalva, arba rodyti pakeitimus / rodyti tik švarią pakeitimų versiją) redagavimo įrankių juostoje pasirinkdamas atitinkamą funkciją “Pakeitimų rodymas” (daugiau aprašyta </w:t>
            </w:r>
            <w:hyperlink w:anchor="scroll-bookmark-51" w:history="1">
              <w:r w:rsidR="00CE52E1">
                <w:rPr>
                  <w:rStyle w:val="Hipersaitas"/>
                </w:rPr>
                <w:t>TAP r</w:t>
              </w:r>
              <w:r w:rsidR="00CE52E1" w:rsidRPr="00774BAE">
                <w:rPr>
                  <w:rStyle w:val="Hipersaitas"/>
                </w:rPr>
                <w:t>engyklės bendri elementai</w:t>
              </w:r>
            </w:hyperlink>
            <w:r w:rsidRPr="00774BAE">
              <w:t>.</w:t>
            </w:r>
          </w:p>
          <w:p w14:paraId="6BFCC8B5" w14:textId="77777777" w:rsidR="006757C7" w:rsidRPr="00774BAE" w:rsidRDefault="006757C7"/>
        </w:tc>
      </w:tr>
      <w:tr w:rsidR="006757C7" w:rsidRPr="00774BAE" w14:paraId="5CF90EAA" w14:textId="77777777" w:rsidTr="006757C7">
        <w:tc>
          <w:tcPr>
            <w:tcW w:w="0" w:type="auto"/>
          </w:tcPr>
          <w:p w14:paraId="09DCA93E" w14:textId="77777777" w:rsidR="006757C7" w:rsidRPr="00774BAE" w:rsidRDefault="009405B1">
            <w:r w:rsidRPr="00774BAE">
              <w:t>8</w:t>
            </w:r>
          </w:p>
        </w:tc>
        <w:tc>
          <w:tcPr>
            <w:tcW w:w="0" w:type="auto"/>
            <w:vMerge w:val="restart"/>
          </w:tcPr>
          <w:p w14:paraId="71555822" w14:textId="77777777" w:rsidR="006757C7" w:rsidRPr="00774BAE" w:rsidRDefault="009405B1">
            <w:r w:rsidRPr="00774BAE">
              <w:t>Dešinės pusės meniu juosta</w:t>
            </w:r>
          </w:p>
        </w:tc>
        <w:tc>
          <w:tcPr>
            <w:tcW w:w="0" w:type="auto"/>
          </w:tcPr>
          <w:p w14:paraId="7222FB6C" w14:textId="77777777" w:rsidR="006757C7" w:rsidRPr="00774BAE" w:rsidRDefault="009405B1">
            <w:r w:rsidRPr="00774BAE">
              <w:t>Meniu blokas “Dokumentų valdymas”</w:t>
            </w:r>
          </w:p>
        </w:tc>
        <w:tc>
          <w:tcPr>
            <w:tcW w:w="0" w:type="auto"/>
          </w:tcPr>
          <w:p w14:paraId="43144DCE" w14:textId="77777777" w:rsidR="006757C7" w:rsidRPr="00774BAE" w:rsidRDefault="009405B1">
            <w:r w:rsidRPr="00774BAE">
              <w:t>Meniu blokas su funkcijomis</w:t>
            </w:r>
          </w:p>
        </w:tc>
        <w:tc>
          <w:tcPr>
            <w:tcW w:w="0" w:type="auto"/>
          </w:tcPr>
          <w:p w14:paraId="7CF99D24" w14:textId="77777777" w:rsidR="006757C7" w:rsidRPr="00774BAE" w:rsidRDefault="009405B1">
            <w:r w:rsidRPr="00774BAE">
              <w:t>-</w:t>
            </w:r>
          </w:p>
        </w:tc>
        <w:tc>
          <w:tcPr>
            <w:tcW w:w="0" w:type="auto"/>
          </w:tcPr>
          <w:p w14:paraId="0F0E6EF5" w14:textId="77777777" w:rsidR="006757C7" w:rsidRPr="00774BAE" w:rsidRDefault="009405B1">
            <w:r w:rsidRPr="00774BAE">
              <w:t>-</w:t>
            </w:r>
          </w:p>
        </w:tc>
        <w:tc>
          <w:tcPr>
            <w:tcW w:w="0" w:type="auto"/>
          </w:tcPr>
          <w:p w14:paraId="37C370AA" w14:textId="77777777" w:rsidR="006757C7" w:rsidRPr="00774BAE" w:rsidRDefault="009405B1">
            <w:r w:rsidRPr="00774BAE">
              <w:t>-</w:t>
            </w:r>
          </w:p>
        </w:tc>
        <w:tc>
          <w:tcPr>
            <w:tcW w:w="0" w:type="auto"/>
          </w:tcPr>
          <w:p w14:paraId="5FC6046B" w14:textId="77777777" w:rsidR="006757C7" w:rsidRPr="00774BAE" w:rsidRDefault="009405B1">
            <w:r w:rsidRPr="00774BAE">
              <w:t>Nėra</w:t>
            </w:r>
          </w:p>
        </w:tc>
        <w:tc>
          <w:tcPr>
            <w:tcW w:w="0" w:type="auto"/>
          </w:tcPr>
          <w:p w14:paraId="4AA474D5" w14:textId="77777777" w:rsidR="006757C7" w:rsidRPr="00774BAE" w:rsidRDefault="009405B1">
            <w:r w:rsidRPr="00774BAE">
              <w:t>Meniu su galimomis pasirinkti dokumentų valdymo funkcijomis (funkcijų aprašymas pateiktas žemiau).</w:t>
            </w:r>
          </w:p>
          <w:p w14:paraId="2222E1CD" w14:textId="77777777" w:rsidR="006757C7" w:rsidRPr="00774BAE" w:rsidRDefault="009405B1">
            <w:r w:rsidRPr="00774BAE">
              <w:t>Galimybė suskleisti “Dokumentų valdymas” meniu bloką paspaudus ikoną “&lt;&lt;“. Suskleidus bloką galimybė išskleisti paspaudus ikoną “&gt;&gt;“.</w:t>
            </w:r>
          </w:p>
          <w:p w14:paraId="2F3D47D2" w14:textId="77777777" w:rsidR="006757C7" w:rsidRPr="00774BAE" w:rsidRDefault="009405B1">
            <w:r w:rsidRPr="00774BAE">
              <w:t>Elementas visada turi būti matomas ekrano viršuje ir po atlikto slinkties juostos ar turinio teksto paslinkimo žemyn.</w:t>
            </w:r>
          </w:p>
        </w:tc>
      </w:tr>
      <w:tr w:rsidR="006757C7" w:rsidRPr="00774BAE" w14:paraId="106B622F" w14:textId="77777777" w:rsidTr="006757C7">
        <w:tc>
          <w:tcPr>
            <w:tcW w:w="0" w:type="auto"/>
          </w:tcPr>
          <w:p w14:paraId="59B4859E" w14:textId="77777777" w:rsidR="006757C7" w:rsidRPr="00774BAE" w:rsidRDefault="009405B1">
            <w:r w:rsidRPr="00774BAE">
              <w:t>9</w:t>
            </w:r>
          </w:p>
        </w:tc>
        <w:tc>
          <w:tcPr>
            <w:tcW w:w="0" w:type="auto"/>
            <w:vMerge/>
          </w:tcPr>
          <w:p w14:paraId="7D76F3E2" w14:textId="77777777" w:rsidR="006757C7" w:rsidRPr="00774BAE" w:rsidRDefault="006757C7"/>
        </w:tc>
        <w:tc>
          <w:tcPr>
            <w:tcW w:w="0" w:type="auto"/>
          </w:tcPr>
          <w:p w14:paraId="57771E1C" w14:textId="77777777" w:rsidR="006757C7" w:rsidRPr="00774BAE" w:rsidRDefault="009405B1">
            <w:r w:rsidRPr="00774BAE">
              <w:t>A4 atvaizdavimo rodymas</w:t>
            </w:r>
          </w:p>
        </w:tc>
        <w:tc>
          <w:tcPr>
            <w:tcW w:w="0" w:type="auto"/>
          </w:tcPr>
          <w:p w14:paraId="0FCAFF80" w14:textId="77777777" w:rsidR="006757C7" w:rsidRPr="00774BAE" w:rsidRDefault="009405B1">
            <w:r w:rsidRPr="00774BAE">
              <w:t>Slankusis mygtukas</w:t>
            </w:r>
          </w:p>
        </w:tc>
        <w:tc>
          <w:tcPr>
            <w:tcW w:w="0" w:type="auto"/>
          </w:tcPr>
          <w:p w14:paraId="79B8977B" w14:textId="77777777" w:rsidR="006757C7" w:rsidRPr="00774BAE" w:rsidRDefault="009405B1">
            <w:r w:rsidRPr="00774BAE">
              <w:t>-</w:t>
            </w:r>
          </w:p>
        </w:tc>
        <w:tc>
          <w:tcPr>
            <w:tcW w:w="0" w:type="auto"/>
          </w:tcPr>
          <w:p w14:paraId="39983C8D" w14:textId="77777777" w:rsidR="006757C7" w:rsidRPr="00774BAE" w:rsidRDefault="009405B1">
            <w:r w:rsidRPr="00774BAE">
              <w:t>-</w:t>
            </w:r>
          </w:p>
        </w:tc>
        <w:tc>
          <w:tcPr>
            <w:tcW w:w="0" w:type="auto"/>
          </w:tcPr>
          <w:p w14:paraId="2057B23C" w14:textId="77777777" w:rsidR="006757C7" w:rsidRPr="00774BAE" w:rsidRDefault="009405B1">
            <w:r w:rsidRPr="00774BAE">
              <w:t>-</w:t>
            </w:r>
          </w:p>
        </w:tc>
        <w:tc>
          <w:tcPr>
            <w:tcW w:w="0" w:type="auto"/>
          </w:tcPr>
          <w:p w14:paraId="5F5D666F" w14:textId="77777777" w:rsidR="006757C7" w:rsidRPr="00774BAE" w:rsidRDefault="009405B1">
            <w:r w:rsidRPr="00774BAE">
              <w:t>Nėra</w:t>
            </w:r>
          </w:p>
        </w:tc>
        <w:tc>
          <w:tcPr>
            <w:tcW w:w="0" w:type="auto"/>
          </w:tcPr>
          <w:p w14:paraId="1D2FAAD6" w14:textId="77777777" w:rsidR="006757C7" w:rsidRPr="00774BAE" w:rsidRDefault="009405B1">
            <w:r w:rsidRPr="00774BAE">
              <w:t>Galimybė pasirinkus (slinkties ratukas - “įjungtas” režimu) - pakeisti turinio ekrano langą A4 lapo formate, fonas pilkos spalvos.</w:t>
            </w:r>
          </w:p>
          <w:p w14:paraId="48B9868B" w14:textId="77777777" w:rsidR="006757C7" w:rsidRPr="00774BAE" w:rsidRDefault="009405B1">
            <w:r w:rsidRPr="00774BAE">
              <w:t xml:space="preserve">Išjungtas (numatytoji reikšmė) - rodoma turinys lygiuojant nuo kairės pusės per nustatytą ekrano plotį baltame fone (taip kaip pavaizduota prototipo nuorodoje). Galimybė turi būti įrankių juostoje nustatyti rodomo teksto plotį ekrane </w:t>
            </w:r>
            <w:proofErr w:type="spellStart"/>
            <w:r w:rsidRPr="00774BAE">
              <w:t>t.y</w:t>
            </w:r>
            <w:proofErr w:type="spellEnd"/>
            <w:r w:rsidRPr="00774BAE">
              <w:t>. pasirinkti ar redaguojamas teksto turinys rodoma per visą ekrano plotį ar per centrą A4 pločio (atitraukus nuo lango kairės ir dešinės, o teksto plotis kaip A4 formato).</w:t>
            </w:r>
          </w:p>
        </w:tc>
      </w:tr>
      <w:tr w:rsidR="006757C7" w:rsidRPr="00774BAE" w14:paraId="7DB2A716" w14:textId="77777777" w:rsidTr="006757C7">
        <w:tc>
          <w:tcPr>
            <w:tcW w:w="0" w:type="auto"/>
          </w:tcPr>
          <w:p w14:paraId="02A256D5" w14:textId="77777777" w:rsidR="006757C7" w:rsidRPr="00774BAE" w:rsidRDefault="009405B1">
            <w:r w:rsidRPr="00774BAE">
              <w:t>10</w:t>
            </w:r>
          </w:p>
        </w:tc>
        <w:tc>
          <w:tcPr>
            <w:tcW w:w="0" w:type="auto"/>
            <w:vMerge/>
          </w:tcPr>
          <w:p w14:paraId="28E9CDDF" w14:textId="77777777" w:rsidR="006757C7" w:rsidRPr="00774BAE" w:rsidRDefault="006757C7"/>
        </w:tc>
        <w:tc>
          <w:tcPr>
            <w:tcW w:w="0" w:type="auto"/>
          </w:tcPr>
          <w:p w14:paraId="2C8BA919" w14:textId="77777777" w:rsidR="006757C7" w:rsidRPr="00774BAE" w:rsidRDefault="009405B1">
            <w:r w:rsidRPr="00774BAE">
              <w:t>Peržiūrėti komentarus</w:t>
            </w:r>
          </w:p>
        </w:tc>
        <w:tc>
          <w:tcPr>
            <w:tcW w:w="0" w:type="auto"/>
          </w:tcPr>
          <w:p w14:paraId="04E300B3" w14:textId="77777777" w:rsidR="006757C7" w:rsidRPr="00774BAE" w:rsidRDefault="009405B1">
            <w:r w:rsidRPr="00774BAE">
              <w:t>Meniu funkcija su išskleidžiama skiltimi</w:t>
            </w:r>
          </w:p>
        </w:tc>
        <w:tc>
          <w:tcPr>
            <w:tcW w:w="0" w:type="auto"/>
          </w:tcPr>
          <w:p w14:paraId="139E73A0" w14:textId="77777777" w:rsidR="006757C7" w:rsidRPr="00774BAE" w:rsidRDefault="009405B1">
            <w:r w:rsidRPr="00774BAE">
              <w:t>-</w:t>
            </w:r>
          </w:p>
        </w:tc>
        <w:tc>
          <w:tcPr>
            <w:tcW w:w="0" w:type="auto"/>
          </w:tcPr>
          <w:p w14:paraId="40C67520" w14:textId="77777777" w:rsidR="006757C7" w:rsidRPr="00774BAE" w:rsidRDefault="009405B1">
            <w:r w:rsidRPr="00774BAE">
              <w:t>-</w:t>
            </w:r>
          </w:p>
        </w:tc>
        <w:tc>
          <w:tcPr>
            <w:tcW w:w="0" w:type="auto"/>
          </w:tcPr>
          <w:p w14:paraId="188828B7" w14:textId="77777777" w:rsidR="006757C7" w:rsidRPr="00774BAE" w:rsidRDefault="009405B1">
            <w:r w:rsidRPr="00774BAE">
              <w:t>Rodomi redakcijos bendraautorių ir rengėjo pateikti komentarai ir jų atsakymai. Srities peržiūra inicijuojama ir pasirinkus redakcijos tekste peržiūrėti konkretų komentarą ir paspaudus funkciją “Peržiūrėti komentarą sąraše”.</w:t>
            </w:r>
          </w:p>
          <w:p w14:paraId="3A8EB106" w14:textId="77777777" w:rsidR="006757C7" w:rsidRPr="00774BAE" w:rsidRDefault="006757C7"/>
        </w:tc>
        <w:tc>
          <w:tcPr>
            <w:tcW w:w="0" w:type="auto"/>
          </w:tcPr>
          <w:p w14:paraId="0F2A0408" w14:textId="77777777" w:rsidR="006757C7" w:rsidRPr="00774BAE" w:rsidRDefault="009405B1">
            <w:r w:rsidRPr="00774BAE">
              <w:t>Nėra</w:t>
            </w:r>
          </w:p>
        </w:tc>
        <w:tc>
          <w:tcPr>
            <w:tcW w:w="0" w:type="auto"/>
          </w:tcPr>
          <w:p w14:paraId="59E95A02" w14:textId="77777777" w:rsidR="006757C7" w:rsidRPr="00774BAE" w:rsidRDefault="009405B1">
            <w:r w:rsidRPr="00774BAE">
              <w:t>Rodo pateiktų komentarų sąrašą su galimybe peržiūrėti komentarų susirašinėjimo gijas. Pasirinkus komentarą rodoma teksto vieta redakcijos turinio redagavimo lange, kuriai buvo pateiktas pasirinktas komentaras ar jo atsakymas.</w:t>
            </w:r>
          </w:p>
          <w:p w14:paraId="682ED3EB" w14:textId="77777777" w:rsidR="006757C7" w:rsidRPr="00774BAE" w:rsidRDefault="009405B1">
            <w:r w:rsidRPr="00774BAE">
              <w:t>Peržiūrint komentarą, komentarų sąraše matomas pateikusio naudotojo ikona, naudotojo vardas ir pavardė ir komentaro tekstas peržiūros režimu.</w:t>
            </w:r>
          </w:p>
          <w:p w14:paraId="6784CC5D" w14:textId="77777777" w:rsidR="006757C7" w:rsidRPr="00774BAE" w:rsidRDefault="009405B1">
            <w:pPr>
              <w:numPr>
                <w:ilvl w:val="0"/>
                <w:numId w:val="142"/>
              </w:numPr>
            </w:pPr>
            <w:r w:rsidRPr="00774BAE">
              <w:t xml:space="preserve">Jeigu komentaro autorius peržiūri savo teiktą komentarą - turi būti galimybė komentarą ištrinti (ištrinama tokiu atveju visa susirašinėjimo gija), koreguoti, pateikti atsakymą, ištrinti savo atsakymą, pažymėti “Išspręstu” (angl. </w:t>
            </w:r>
            <w:proofErr w:type="spellStart"/>
            <w:r w:rsidRPr="0065464C">
              <w:rPr>
                <w:i/>
              </w:rPr>
              <w:t>resolved</w:t>
            </w:r>
            <w:proofErr w:type="spellEnd"/>
            <w:r w:rsidRPr="00774BAE">
              <w:t>).</w:t>
            </w:r>
          </w:p>
          <w:p w14:paraId="6CA0FE7F" w14:textId="77777777" w:rsidR="006757C7" w:rsidRPr="00774BAE" w:rsidRDefault="009405B1">
            <w:pPr>
              <w:numPr>
                <w:ilvl w:val="0"/>
                <w:numId w:val="142"/>
              </w:numPr>
            </w:pPr>
            <w:r w:rsidRPr="00774BAE">
              <w:t>jeigu kito naudotojo pateiktą komentarą žiūri projekto rengėjas - galimybė komentarą pažymėti “Išspręstu”, pateikti atsakymą, ištrinti savo teiktą atsakymą, koreguoti savo atsakymą.</w:t>
            </w:r>
          </w:p>
          <w:p w14:paraId="775051DC" w14:textId="77777777" w:rsidR="006757C7" w:rsidRPr="00774BAE" w:rsidRDefault="009405B1">
            <w:pPr>
              <w:jc w:val="center"/>
            </w:pPr>
            <w:r w:rsidRPr="00774BAE">
              <w:t xml:space="preserve">Galimybė pateikti atsakymą į pateiktą komentarą - teksto pildymo laukas. Įvedus komentaro tekstą, rodomi aktyvūs mygtukai “Teikti” (mygtuko su ikona </w:t>
            </w:r>
            <w:r w:rsidRPr="00774BAE">
              <w:rPr>
                <w:noProof/>
                <w:lang w:eastAsia="lt-LT"/>
              </w:rPr>
              <w:drawing>
                <wp:inline distT="0" distB="0" distL="0" distR="0" wp14:anchorId="77CC5601" wp14:editId="750C58F3">
                  <wp:extent cx="304800" cy="222913"/>
                  <wp:effectExtent l="0" t="0" r="0" b="0"/>
                  <wp:docPr id="100124" name="Picture 100124" descr="image-20260320-1003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4" name=""/>
                          <pic:cNvPicPr>
                            <a:picLocks noChangeAspect="1"/>
                          </pic:cNvPicPr>
                        </pic:nvPicPr>
                        <pic:blipFill>
                          <a:blip r:embed="rId137"/>
                          <a:stretch>
                            <a:fillRect/>
                          </a:stretch>
                        </pic:blipFill>
                        <pic:spPr>
                          <a:xfrm>
                            <a:off x="0" y="0"/>
                            <a:ext cx="304800" cy="222913"/>
                          </a:xfrm>
                          <a:prstGeom prst="rect">
                            <a:avLst/>
                          </a:prstGeom>
                        </pic:spPr>
                      </pic:pic>
                    </a:graphicData>
                  </a:graphic>
                </wp:inline>
              </w:drawing>
            </w:r>
          </w:p>
          <w:p w14:paraId="5F614B59" w14:textId="77777777" w:rsidR="006757C7" w:rsidRPr="00774BAE" w:rsidRDefault="009405B1">
            <w:pPr>
              <w:jc w:val="center"/>
            </w:pPr>
            <w:r w:rsidRPr="00774BAE">
              <w:t xml:space="preserve">ir “Atšaukti” (mygtukas su ikona </w:t>
            </w:r>
            <w:r w:rsidRPr="00774BAE">
              <w:rPr>
                <w:noProof/>
                <w:lang w:eastAsia="lt-LT"/>
              </w:rPr>
              <w:drawing>
                <wp:inline distT="0" distB="0" distL="0" distR="0" wp14:anchorId="75BD5464" wp14:editId="7B5B72BE">
                  <wp:extent cx="304800" cy="230909"/>
                  <wp:effectExtent l="0" t="0" r="0" b="0"/>
                  <wp:docPr id="100126" name="Picture 100126" descr="image-20260320-1004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6" name=""/>
                          <pic:cNvPicPr>
                            <a:picLocks noChangeAspect="1"/>
                          </pic:cNvPicPr>
                        </pic:nvPicPr>
                        <pic:blipFill>
                          <a:blip r:embed="rId138"/>
                          <a:stretch>
                            <a:fillRect/>
                          </a:stretch>
                        </pic:blipFill>
                        <pic:spPr>
                          <a:xfrm>
                            <a:off x="0" y="0"/>
                            <a:ext cx="304800" cy="230909"/>
                          </a:xfrm>
                          <a:prstGeom prst="rect">
                            <a:avLst/>
                          </a:prstGeom>
                        </pic:spPr>
                      </pic:pic>
                    </a:graphicData>
                  </a:graphic>
                </wp:inline>
              </w:drawing>
            </w:r>
          </w:p>
          <w:p w14:paraId="32947ADC" w14:textId="2116FB04" w:rsidR="006757C7" w:rsidRPr="00774BAE" w:rsidRDefault="009405B1">
            <w:r w:rsidRPr="00774BAE">
              <w:t xml:space="preserve">. Naudotojui turi būti galima teikti komentarą / atšaukti naudojant klaviatūros simbolių kombinaciją (pvz. </w:t>
            </w:r>
            <w:proofErr w:type="spellStart"/>
            <w:r w:rsidRPr="00774BAE">
              <w:t>ctrl</w:t>
            </w:r>
            <w:proofErr w:type="spellEnd"/>
            <w:r w:rsidRPr="00774BAE">
              <w:t xml:space="preserve"> + K</w:t>
            </w:r>
            <w:r w:rsidR="00CE52E1">
              <w:t>).</w:t>
            </w:r>
          </w:p>
          <w:p w14:paraId="053A287C" w14:textId="77777777" w:rsidR="006757C7" w:rsidRPr="00774BAE" w:rsidRDefault="009405B1">
            <w:r w:rsidRPr="00774BAE">
              <w:t>Naudotojui pasirinkus teikti atsakymą - atvaizduojamas prisijungusio naudotojo ikona, naudotojo vardas ir pavardė ir galimybė įvesti komentaro atsakymo tekstą. Galimybė atlikti veiksmus “Teikti”, “Atšaukti”. Paspaudus mygtuką “Teikti” komentaras-atsakymas pateikiamas po pateiktu komentaru, kuriam teikiamas atsakymas (atvaizduojama kaip komentarų ir atsakymų gija).</w:t>
            </w:r>
          </w:p>
          <w:p w14:paraId="232FD95E" w14:textId="13E6F343" w:rsidR="006757C7" w:rsidRPr="00774BAE" w:rsidRDefault="009405B1">
            <w:r w:rsidRPr="00774BAE">
              <w:t xml:space="preserve">Pateikus atsakymą į komentarą informuojamas komentaro teikėjas, kad pateiktas atsakymas į jo pateiktą komentarą (jeigu naudotojas tokį informavimo nustatymą nustatė priskirtų jam projektų sąraše). Siunčiamo el. laiško turinyje turi būti matomas pateikto komentaro tekstas, pateiktas atsakymas ir nuoroda į projekto objektą </w:t>
            </w:r>
            <w:r w:rsidR="006003C2">
              <w:t xml:space="preserve">TAP </w:t>
            </w:r>
            <w:proofErr w:type="spellStart"/>
            <w:r w:rsidR="006003C2">
              <w:t>rengykl</w:t>
            </w:r>
            <w:r w:rsidRPr="00774BAE">
              <w:t>ėje</w:t>
            </w:r>
            <w:proofErr w:type="spellEnd"/>
            <w:r w:rsidRPr="00774BAE">
              <w:t>, kuriam buvo pateiktas komentaras.</w:t>
            </w:r>
          </w:p>
        </w:tc>
      </w:tr>
      <w:tr w:rsidR="006757C7" w:rsidRPr="00774BAE" w14:paraId="69B64F7E" w14:textId="77777777" w:rsidTr="006757C7">
        <w:tc>
          <w:tcPr>
            <w:tcW w:w="0" w:type="auto"/>
          </w:tcPr>
          <w:p w14:paraId="49C1032F" w14:textId="77777777" w:rsidR="006757C7" w:rsidRPr="00774BAE" w:rsidRDefault="009405B1">
            <w:r w:rsidRPr="00774BAE">
              <w:t>11</w:t>
            </w:r>
          </w:p>
        </w:tc>
        <w:tc>
          <w:tcPr>
            <w:tcW w:w="0" w:type="auto"/>
            <w:vMerge/>
          </w:tcPr>
          <w:p w14:paraId="0CA3F639" w14:textId="77777777" w:rsidR="006757C7" w:rsidRPr="00774BAE" w:rsidRDefault="006757C7"/>
        </w:tc>
        <w:tc>
          <w:tcPr>
            <w:tcW w:w="0" w:type="auto"/>
          </w:tcPr>
          <w:p w14:paraId="09299B83" w14:textId="77777777" w:rsidR="006757C7" w:rsidRPr="00774BAE" w:rsidRDefault="009405B1">
            <w:r w:rsidRPr="00774BAE">
              <w:t>Peržiūrėti įspėjimus</w:t>
            </w:r>
          </w:p>
        </w:tc>
        <w:tc>
          <w:tcPr>
            <w:tcW w:w="0" w:type="auto"/>
          </w:tcPr>
          <w:p w14:paraId="1C3FA9EA" w14:textId="77777777" w:rsidR="006757C7" w:rsidRPr="00774BAE" w:rsidRDefault="009405B1">
            <w:r w:rsidRPr="00774BAE">
              <w:t>Meniu su išskleidžiama skiltimi</w:t>
            </w:r>
          </w:p>
        </w:tc>
        <w:tc>
          <w:tcPr>
            <w:tcW w:w="0" w:type="auto"/>
          </w:tcPr>
          <w:p w14:paraId="516627C2" w14:textId="77777777" w:rsidR="006757C7" w:rsidRPr="00774BAE" w:rsidRDefault="009405B1">
            <w:r w:rsidRPr="00774BAE">
              <w:t>-</w:t>
            </w:r>
          </w:p>
        </w:tc>
        <w:tc>
          <w:tcPr>
            <w:tcW w:w="0" w:type="auto"/>
          </w:tcPr>
          <w:p w14:paraId="57102EB1" w14:textId="77777777" w:rsidR="006757C7" w:rsidRPr="00774BAE" w:rsidRDefault="009405B1">
            <w:r w:rsidRPr="00774BAE">
              <w:t>-</w:t>
            </w:r>
          </w:p>
        </w:tc>
        <w:tc>
          <w:tcPr>
            <w:tcW w:w="0" w:type="auto"/>
          </w:tcPr>
          <w:p w14:paraId="22DC27C0" w14:textId="77777777" w:rsidR="006757C7" w:rsidRPr="00774BAE" w:rsidRDefault="009405B1">
            <w:r w:rsidRPr="00774BAE">
              <w:t>-</w:t>
            </w:r>
          </w:p>
        </w:tc>
        <w:tc>
          <w:tcPr>
            <w:tcW w:w="0" w:type="auto"/>
          </w:tcPr>
          <w:p w14:paraId="72EDB65B" w14:textId="77777777" w:rsidR="006757C7" w:rsidRPr="00774BAE" w:rsidRDefault="009405B1">
            <w:r w:rsidRPr="00774BAE">
              <w:t>Nėra</w:t>
            </w:r>
          </w:p>
        </w:tc>
        <w:tc>
          <w:tcPr>
            <w:tcW w:w="0" w:type="auto"/>
          </w:tcPr>
          <w:p w14:paraId="2479B773" w14:textId="77777777" w:rsidR="006757C7" w:rsidRPr="00774BAE" w:rsidRDefault="009405B1">
            <w:r w:rsidRPr="00774BAE">
              <w:t>Pasirinkus išskleisti meniu punktą “Peržiūrėti įspėjimus” parodomas automatinio dokumento tikrinimo klaidų ir įspėjimų sąrašas. Sąraše rodomi bendri įspėjimai, įspėjimai ir tikrinimo klaidos, kurie yra dėl konkrečios redakcijos struktūrinės dalies.</w:t>
            </w:r>
          </w:p>
          <w:p w14:paraId="6C7F69F3" w14:textId="77777777" w:rsidR="006757C7" w:rsidRPr="00774BAE" w:rsidRDefault="009405B1">
            <w:r w:rsidRPr="00774BAE">
              <w:t>Galimybė naudotojui pažymėti, kad pasirinkto įspėjimo daugiau neberodytų (funkcija “Nerodyti”).</w:t>
            </w:r>
          </w:p>
          <w:p w14:paraId="6F1091CD" w14:textId="77777777" w:rsidR="006757C7" w:rsidRPr="00774BAE" w:rsidRDefault="009405B1">
            <w:r w:rsidRPr="00774BAE">
              <w:t>Meniu skiltis “Peržiūrėti įspėjimus” rodomas bendras įspėjimų ir klaidų kiekis:</w:t>
            </w:r>
            <w:r w:rsidRPr="00774BAE">
              <w:rPr>
                <w:noProof/>
                <w:lang w:eastAsia="lt-LT"/>
              </w:rPr>
              <w:drawing>
                <wp:inline distT="0" distB="0" distL="0" distR="0" wp14:anchorId="7E4DCAF2" wp14:editId="096FA3B9">
                  <wp:extent cx="2268855" cy="318915"/>
                  <wp:effectExtent l="0" t="0" r="0" b="0"/>
                  <wp:docPr id="100128" name="Picture 100128" descr="image-20260228-1234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8" name=""/>
                          <pic:cNvPicPr>
                            <a:picLocks noChangeAspect="1"/>
                          </pic:cNvPicPr>
                        </pic:nvPicPr>
                        <pic:blipFill>
                          <a:blip r:embed="rId139"/>
                          <a:stretch>
                            <a:fillRect/>
                          </a:stretch>
                        </pic:blipFill>
                        <pic:spPr>
                          <a:xfrm>
                            <a:off x="0" y="0"/>
                            <a:ext cx="2268855" cy="318915"/>
                          </a:xfrm>
                          <a:prstGeom prst="rect">
                            <a:avLst/>
                          </a:prstGeom>
                        </pic:spPr>
                      </pic:pic>
                    </a:graphicData>
                  </a:graphic>
                </wp:inline>
              </w:drawing>
            </w:r>
          </w:p>
        </w:tc>
      </w:tr>
      <w:tr w:rsidR="006757C7" w:rsidRPr="00774BAE" w14:paraId="000725BF" w14:textId="77777777" w:rsidTr="006757C7">
        <w:tc>
          <w:tcPr>
            <w:tcW w:w="0" w:type="auto"/>
          </w:tcPr>
          <w:p w14:paraId="121495E1" w14:textId="77777777" w:rsidR="006757C7" w:rsidRPr="00774BAE" w:rsidRDefault="009405B1">
            <w:r w:rsidRPr="00774BAE">
              <w:t>12</w:t>
            </w:r>
          </w:p>
        </w:tc>
        <w:tc>
          <w:tcPr>
            <w:tcW w:w="0" w:type="auto"/>
            <w:vMerge/>
          </w:tcPr>
          <w:p w14:paraId="3AC68AF1" w14:textId="77777777" w:rsidR="006757C7" w:rsidRPr="00774BAE" w:rsidRDefault="006757C7"/>
        </w:tc>
        <w:tc>
          <w:tcPr>
            <w:tcW w:w="0" w:type="auto"/>
          </w:tcPr>
          <w:p w14:paraId="6DCD0DD9" w14:textId="77777777" w:rsidR="006757C7" w:rsidRPr="00774BAE" w:rsidRDefault="009405B1">
            <w:r w:rsidRPr="00774BAE">
              <w:t>Tvarkyti redakcijas</w:t>
            </w:r>
          </w:p>
        </w:tc>
        <w:tc>
          <w:tcPr>
            <w:tcW w:w="0" w:type="auto"/>
          </w:tcPr>
          <w:p w14:paraId="6E9936EA" w14:textId="77777777" w:rsidR="006757C7" w:rsidRPr="00774BAE" w:rsidRDefault="009405B1">
            <w:r w:rsidRPr="00774BAE">
              <w:t>Veiksmo mygtukas</w:t>
            </w:r>
          </w:p>
        </w:tc>
        <w:tc>
          <w:tcPr>
            <w:tcW w:w="0" w:type="auto"/>
          </w:tcPr>
          <w:p w14:paraId="06DC9D3B" w14:textId="77777777" w:rsidR="006757C7" w:rsidRPr="00774BAE" w:rsidRDefault="009405B1">
            <w:r w:rsidRPr="00774BAE">
              <w:t>-</w:t>
            </w:r>
          </w:p>
        </w:tc>
        <w:tc>
          <w:tcPr>
            <w:tcW w:w="0" w:type="auto"/>
          </w:tcPr>
          <w:p w14:paraId="58889B67" w14:textId="77777777" w:rsidR="006757C7" w:rsidRPr="00774BAE" w:rsidRDefault="009405B1">
            <w:r w:rsidRPr="00774BAE">
              <w:t>-</w:t>
            </w:r>
          </w:p>
        </w:tc>
        <w:tc>
          <w:tcPr>
            <w:tcW w:w="0" w:type="auto"/>
          </w:tcPr>
          <w:p w14:paraId="0BBE9663" w14:textId="77777777" w:rsidR="006757C7" w:rsidRPr="00774BAE" w:rsidRDefault="009405B1">
            <w:r w:rsidRPr="00774BAE">
              <w:t>-</w:t>
            </w:r>
          </w:p>
        </w:tc>
        <w:tc>
          <w:tcPr>
            <w:tcW w:w="0" w:type="auto"/>
          </w:tcPr>
          <w:p w14:paraId="299C10E2" w14:textId="77777777" w:rsidR="006757C7" w:rsidRPr="00774BAE" w:rsidRDefault="009405B1">
            <w:r w:rsidRPr="00774BAE">
              <w:t>Nėra</w:t>
            </w:r>
          </w:p>
        </w:tc>
        <w:tc>
          <w:tcPr>
            <w:tcW w:w="0" w:type="auto"/>
          </w:tcPr>
          <w:p w14:paraId="63407B6D" w14:textId="77777777" w:rsidR="006757C7" w:rsidRPr="00774BAE" w:rsidRDefault="009405B1">
            <w:r w:rsidRPr="00774BAE">
              <w:t xml:space="preserve">Pasirinkus “Tvarkyti redakcijas” parodomi du </w:t>
            </w:r>
            <w:proofErr w:type="spellStart"/>
            <w:r w:rsidRPr="00774BAE">
              <w:t>submeniu</w:t>
            </w:r>
            <w:proofErr w:type="spellEnd"/>
            <w:r w:rsidRPr="00774BAE">
              <w:t xml:space="preserve"> pasirinkimai: “Sukurti redakciją”, “Tvarkyti redakcijos įsigaliojimą” (pastaba - prototipe rodomi kaip atskiri meniu punktai).</w:t>
            </w:r>
          </w:p>
          <w:p w14:paraId="3BCBEFD2" w14:textId="77777777" w:rsidR="006757C7" w:rsidRPr="00774BAE" w:rsidRDefault="009405B1">
            <w:r w:rsidRPr="00774BAE">
              <w:t xml:space="preserve">Paspaudus </w:t>
            </w:r>
            <w:proofErr w:type="spellStart"/>
            <w:r w:rsidRPr="00774BAE">
              <w:t>submeniu</w:t>
            </w:r>
            <w:proofErr w:type="spellEnd"/>
            <w:r w:rsidRPr="00774BAE">
              <w:t xml:space="preserve"> mygtuką “Sukurti redakciją” (veiksmo mygtukas)- atidaromas naujos redakcijos sukūrimo iššokantis langelis. Ekraninė forma aprašyta čia:</w:t>
            </w:r>
          </w:p>
          <w:p w14:paraId="19BC225C" w14:textId="77777777" w:rsidR="006757C7" w:rsidRPr="00774BAE" w:rsidRDefault="009405B1">
            <w:hyperlink w:anchor="scroll-bookmark-65" w:history="1">
              <w:r w:rsidRPr="00774BAE">
                <w:rPr>
                  <w:rStyle w:val="Hipersaitas"/>
                </w:rPr>
                <w:t>Ekraninė forma "Redakcijos - Redakcijos sukūrimo / redagavimo langas"</w:t>
              </w:r>
            </w:hyperlink>
          </w:p>
          <w:p w14:paraId="617ED972" w14:textId="77777777" w:rsidR="006757C7" w:rsidRPr="00774BAE" w:rsidRDefault="009405B1">
            <w:r w:rsidRPr="00774BAE">
              <w:t xml:space="preserve">Paspaudus </w:t>
            </w:r>
            <w:proofErr w:type="spellStart"/>
            <w:r w:rsidRPr="00774BAE">
              <w:t>submeniu</w:t>
            </w:r>
            <w:proofErr w:type="spellEnd"/>
            <w:r w:rsidRPr="00774BAE">
              <w:t xml:space="preserve"> mygtuką “Tvarkyti redakcijos įsigaliojimą” atidaromas meniu punktas “Projektų kortelė-&gt;Įsigaliojimas, įgyvendinimas ir taikymas” skirtuko langas. Ekraninė forma aprašyta čia:</w:t>
            </w:r>
          </w:p>
          <w:p w14:paraId="5A68C2D4" w14:textId="77777777" w:rsidR="006757C7" w:rsidRPr="00774BAE" w:rsidRDefault="009405B1">
            <w:hyperlink w:anchor="scroll-bookmark-68" w:history="1">
              <w:r w:rsidRPr="00774BAE">
                <w:rPr>
                  <w:rStyle w:val="Hipersaitas"/>
                </w:rPr>
                <w:t>Ekraninė forma "Projekto kortelė - Įsigaliojimas, įgyvendinimas ir taikymas"</w:t>
              </w:r>
            </w:hyperlink>
          </w:p>
        </w:tc>
      </w:tr>
      <w:tr w:rsidR="006757C7" w:rsidRPr="00774BAE" w14:paraId="2F91D0AB" w14:textId="77777777" w:rsidTr="006757C7">
        <w:tc>
          <w:tcPr>
            <w:tcW w:w="0" w:type="auto"/>
          </w:tcPr>
          <w:p w14:paraId="2D3FC4FD" w14:textId="77777777" w:rsidR="006757C7" w:rsidRPr="00774BAE" w:rsidRDefault="009405B1">
            <w:r w:rsidRPr="00774BAE">
              <w:t>13</w:t>
            </w:r>
          </w:p>
        </w:tc>
        <w:tc>
          <w:tcPr>
            <w:tcW w:w="0" w:type="auto"/>
            <w:vMerge/>
          </w:tcPr>
          <w:p w14:paraId="0274E506" w14:textId="77777777" w:rsidR="006757C7" w:rsidRPr="00774BAE" w:rsidRDefault="006757C7"/>
        </w:tc>
        <w:tc>
          <w:tcPr>
            <w:tcW w:w="0" w:type="auto"/>
          </w:tcPr>
          <w:p w14:paraId="5982C064" w14:textId="77777777" w:rsidR="006757C7" w:rsidRPr="00774BAE" w:rsidRDefault="009405B1">
            <w:r w:rsidRPr="00774BAE">
              <w:t>Tvarkyti versijas</w:t>
            </w:r>
          </w:p>
        </w:tc>
        <w:tc>
          <w:tcPr>
            <w:tcW w:w="0" w:type="auto"/>
          </w:tcPr>
          <w:p w14:paraId="081B926D" w14:textId="77777777" w:rsidR="006757C7" w:rsidRPr="00774BAE" w:rsidRDefault="009405B1">
            <w:r w:rsidRPr="00774BAE">
              <w:t>Meniu su išskleidžiama skiltimi</w:t>
            </w:r>
          </w:p>
        </w:tc>
        <w:tc>
          <w:tcPr>
            <w:tcW w:w="0" w:type="auto"/>
          </w:tcPr>
          <w:p w14:paraId="24CD1EC4" w14:textId="77777777" w:rsidR="006757C7" w:rsidRPr="00774BAE" w:rsidRDefault="009405B1">
            <w:r w:rsidRPr="00774BAE">
              <w:t>-</w:t>
            </w:r>
          </w:p>
        </w:tc>
        <w:tc>
          <w:tcPr>
            <w:tcW w:w="0" w:type="auto"/>
          </w:tcPr>
          <w:p w14:paraId="6C21FD66" w14:textId="77777777" w:rsidR="006757C7" w:rsidRPr="00774BAE" w:rsidRDefault="009405B1">
            <w:r w:rsidRPr="00774BAE">
              <w:t>-</w:t>
            </w:r>
          </w:p>
        </w:tc>
        <w:tc>
          <w:tcPr>
            <w:tcW w:w="0" w:type="auto"/>
          </w:tcPr>
          <w:p w14:paraId="6F0314BC" w14:textId="77777777" w:rsidR="006757C7" w:rsidRPr="00774BAE" w:rsidRDefault="009405B1">
            <w:r w:rsidRPr="00774BAE">
              <w:t>-</w:t>
            </w:r>
          </w:p>
        </w:tc>
        <w:tc>
          <w:tcPr>
            <w:tcW w:w="0" w:type="auto"/>
          </w:tcPr>
          <w:p w14:paraId="643F52AD" w14:textId="77777777" w:rsidR="006757C7" w:rsidRPr="00774BAE" w:rsidRDefault="009405B1">
            <w:r w:rsidRPr="00774BAE">
              <w:t>Nėra</w:t>
            </w:r>
          </w:p>
        </w:tc>
        <w:tc>
          <w:tcPr>
            <w:tcW w:w="0" w:type="auto"/>
          </w:tcPr>
          <w:p w14:paraId="6C53A3B7" w14:textId="77777777" w:rsidR="006757C7" w:rsidRPr="00774BAE" w:rsidRDefault="009405B1">
            <w:r w:rsidRPr="00774BAE">
              <w:t>Išskleidus meniu funkciją “Tvarkyti versijas” rodo dokumento versijų (variantų) sąrašą, kuriame atvaizduojami kiekvienos versijos numeris, versijos (varianto) pavadinimas, versijos (varianto) vykdomos teisėkūros procedūros etapas (rengiama pirminė versija, vykdomas išorinis derinimas, perduota Vyriausybės svarstymui, perduota Seimui svarstymui, svarstoma komitete), paskutinis koregavimo versijos laikas (jeigu versijos statusas “Aktyvi”), rodoma kokia versija šiuo metu yra aktyvi, kuri yra įšaldyta. Jeigu versijos statusas “Įšaldyta”, tai rodoma teisėkūros etapo įvykio data.</w:t>
            </w:r>
          </w:p>
          <w:p w14:paraId="5FBCA0C2" w14:textId="5283CBD9" w:rsidR="006757C7" w:rsidRPr="00774BAE" w:rsidRDefault="009405B1">
            <w:r w:rsidRPr="00774BAE">
              <w:t xml:space="preserve">Teisėkūros etapo duomenys ir etapo įvykdymo data </w:t>
            </w:r>
            <w:r w:rsidR="006003C2">
              <w:t>TAP rengykl</w:t>
            </w:r>
            <w:r w:rsidRPr="00774BAE">
              <w:t xml:space="preserve">ės teisės akto projekto versijai (variantui) turi būti gaunami iš </w:t>
            </w:r>
            <w:r w:rsidR="00CE52E1">
              <w:t>VY</w:t>
            </w:r>
            <w:r w:rsidRPr="00774BAE">
              <w:t xml:space="preserve">TIS komponento, kuriame bus vykdomos teisėkūros procedūros projektui (teisėkūros procedūros turi būti susietos su </w:t>
            </w:r>
            <w:r w:rsidR="006003C2">
              <w:t>TAP rengykl</w:t>
            </w:r>
            <w:r w:rsidRPr="00774BAE">
              <w:t xml:space="preserve">ės projekto versija (variantu), kuris yra perduodamas į teisėkūros procedūros vykdymą). I diegimo etape šis funkcionalumas turi būti suderintas su </w:t>
            </w:r>
            <w:r w:rsidR="00381037">
              <w:t>Pirkėju</w:t>
            </w:r>
            <w:r w:rsidRPr="00774BAE">
              <w:t xml:space="preserve"> ir duomenys apie vykdomą teisėkūros procedūrą TAP versijai (variantui) I diegimo etape esant galimybei turi būti gaunama iš esamo modernizuojamos TAIS sistemos.</w:t>
            </w:r>
          </w:p>
          <w:p w14:paraId="6270274A" w14:textId="77777777" w:rsidR="006757C7" w:rsidRPr="00774BAE" w:rsidRDefault="009405B1">
            <w:r w:rsidRPr="00774BAE">
              <w:t>Galimybė peržiūrėti techninių versijų sąrašą.</w:t>
            </w:r>
          </w:p>
          <w:p w14:paraId="03A0228B" w14:textId="77777777" w:rsidR="006757C7" w:rsidRPr="00774BAE" w:rsidRDefault="009405B1">
            <w:r w:rsidRPr="00774BAE">
              <w:t>Sistemos automatiškai sukuriamos versijos turi būti užvadintos pagal taisyklės nustatytas administravimo modulyje.</w:t>
            </w:r>
          </w:p>
          <w:p w14:paraId="3159EE1D" w14:textId="77777777" w:rsidR="006757C7" w:rsidRPr="00774BAE" w:rsidRDefault="009405B1">
            <w:r w:rsidRPr="00774BAE">
              <w:t>Galimybė sukurti naują versiją (variantą) iš aktyvios versijos (priskirti versijos (varianto) pavadinimą, versijos numerį). Galimybė peržiūrėjus technines varianto versijas ir turi būti galimybė sukurti naują versiją (variantą) iš techninės versijos (versijos atstatymas).</w:t>
            </w:r>
          </w:p>
          <w:p w14:paraId="62108A2D" w14:textId="77777777" w:rsidR="006757C7" w:rsidRPr="00774BAE" w:rsidRDefault="009405B1">
            <w:r w:rsidRPr="00774BAE">
              <w:t>Variantų numeravimo taisyklės turi būti nustatomos administravimo posistemyje ir gali būti skirtingos pagal teisėkūros dalyvio teisėkūros procedūros žingsnius ir/ ar teisėkūros stadijas (pvz., Seime TAP variantas numeruojamas skliausteliuose (1)).</w:t>
            </w:r>
          </w:p>
        </w:tc>
      </w:tr>
      <w:tr w:rsidR="006757C7" w:rsidRPr="00774BAE" w14:paraId="562F1966" w14:textId="77777777" w:rsidTr="006757C7">
        <w:tc>
          <w:tcPr>
            <w:tcW w:w="0" w:type="auto"/>
          </w:tcPr>
          <w:p w14:paraId="07FEEE51" w14:textId="77777777" w:rsidR="006757C7" w:rsidRPr="00774BAE" w:rsidRDefault="009405B1">
            <w:r w:rsidRPr="00774BAE">
              <w:t>14</w:t>
            </w:r>
          </w:p>
        </w:tc>
        <w:tc>
          <w:tcPr>
            <w:tcW w:w="0" w:type="auto"/>
          </w:tcPr>
          <w:p w14:paraId="5A0943C2" w14:textId="77777777" w:rsidR="006757C7" w:rsidRPr="00774BAE" w:rsidRDefault="009405B1">
            <w:r w:rsidRPr="00774BAE">
              <w:t xml:space="preserve">Turinio lango apačios juosta (angl. </w:t>
            </w:r>
            <w:proofErr w:type="spellStart"/>
            <w:r w:rsidRPr="00774BAE">
              <w:t>footer</w:t>
            </w:r>
            <w:proofErr w:type="spellEnd"/>
            <w:r w:rsidRPr="00774BAE">
              <w:t>)</w:t>
            </w:r>
          </w:p>
        </w:tc>
        <w:tc>
          <w:tcPr>
            <w:tcW w:w="0" w:type="auto"/>
          </w:tcPr>
          <w:p w14:paraId="30795B5E" w14:textId="77777777" w:rsidR="006757C7" w:rsidRPr="00774BAE" w:rsidRDefault="009405B1">
            <w:r w:rsidRPr="00774BAE">
              <w:t>Dokumento versijos informacijos juosta</w:t>
            </w:r>
          </w:p>
        </w:tc>
        <w:tc>
          <w:tcPr>
            <w:tcW w:w="0" w:type="auto"/>
          </w:tcPr>
          <w:p w14:paraId="3AB30296" w14:textId="77777777" w:rsidR="006757C7" w:rsidRPr="00774BAE" w:rsidRDefault="009405B1">
            <w:r w:rsidRPr="00774BAE">
              <w:t>Išvedamas tekstas</w:t>
            </w:r>
          </w:p>
        </w:tc>
        <w:tc>
          <w:tcPr>
            <w:tcW w:w="0" w:type="auto"/>
          </w:tcPr>
          <w:p w14:paraId="0076FB61" w14:textId="77777777" w:rsidR="006757C7" w:rsidRPr="00774BAE" w:rsidRDefault="009405B1">
            <w:r w:rsidRPr="00774BAE">
              <w:t>-</w:t>
            </w:r>
          </w:p>
        </w:tc>
        <w:tc>
          <w:tcPr>
            <w:tcW w:w="0" w:type="auto"/>
          </w:tcPr>
          <w:p w14:paraId="6F966545" w14:textId="77777777" w:rsidR="006757C7" w:rsidRPr="00774BAE" w:rsidRDefault="009405B1">
            <w:r w:rsidRPr="00774BAE">
              <w:t>-</w:t>
            </w:r>
          </w:p>
        </w:tc>
        <w:tc>
          <w:tcPr>
            <w:tcW w:w="0" w:type="auto"/>
          </w:tcPr>
          <w:p w14:paraId="77B7E846" w14:textId="77777777" w:rsidR="006757C7" w:rsidRPr="00774BAE" w:rsidRDefault="009405B1">
            <w:r w:rsidRPr="00774BAE">
              <w:t>-</w:t>
            </w:r>
          </w:p>
        </w:tc>
        <w:tc>
          <w:tcPr>
            <w:tcW w:w="0" w:type="auto"/>
          </w:tcPr>
          <w:p w14:paraId="6556B37F" w14:textId="77777777" w:rsidR="006757C7" w:rsidRPr="00774BAE" w:rsidRDefault="009405B1">
            <w:r w:rsidRPr="00774BAE">
              <w:t>Nėra</w:t>
            </w:r>
          </w:p>
        </w:tc>
        <w:tc>
          <w:tcPr>
            <w:tcW w:w="0" w:type="auto"/>
          </w:tcPr>
          <w:p w14:paraId="4A3108E5" w14:textId="77777777" w:rsidR="006757C7" w:rsidRPr="00774BAE" w:rsidRDefault="009405B1">
            <w:r w:rsidRPr="00774BAE">
              <w:t>Lango apačioje rodoma redakcijos versija, versijos pavadinimas ir duomenų išsaugojimo paskutinė data ir laikas</w:t>
            </w:r>
          </w:p>
        </w:tc>
      </w:tr>
    </w:tbl>
    <w:p w14:paraId="67EE4095" w14:textId="77777777" w:rsidR="006757C7" w:rsidRPr="00774BAE" w:rsidRDefault="009405B1">
      <w:pPr>
        <w:sectPr w:rsidR="006757C7" w:rsidRPr="00774BAE" w:rsidSect="008B1C6A">
          <w:headerReference w:type="default" r:id="rId140"/>
          <w:footerReference w:type="even" r:id="rId141"/>
          <w:footerReference w:type="default" r:id="rId142"/>
          <w:pgSz w:w="16838" w:h="11899" w:orient="landscape"/>
          <w:pgMar w:top="1440" w:right="1701" w:bottom="1440" w:left="1701" w:header="709" w:footer="709" w:gutter="0"/>
          <w:cols w:space="708"/>
          <w:docGrid w:linePitch="360"/>
        </w:sectPr>
      </w:pPr>
      <w:r w:rsidRPr="00774BAE">
        <w:br w:type="page"/>
      </w:r>
    </w:p>
    <w:p w14:paraId="3A308EDD" w14:textId="77777777" w:rsidR="006757C7" w:rsidRPr="00774BAE" w:rsidRDefault="009405B1">
      <w:pPr>
        <w:pStyle w:val="Antrat7"/>
      </w:pPr>
      <w:bookmarkStart w:id="208" w:name="scroll-bookmark-245"/>
      <w:bookmarkStart w:id="209" w:name="scroll-bookmark-246"/>
      <w:bookmarkEnd w:id="208"/>
      <w:proofErr w:type="spellStart"/>
      <w:r w:rsidRPr="00774BAE">
        <w:t>Reikalavimai</w:t>
      </w:r>
      <w:proofErr w:type="spellEnd"/>
      <w:r w:rsidRPr="00774BAE">
        <w:t xml:space="preserve"> </w:t>
      </w:r>
      <w:proofErr w:type="spellStart"/>
      <w:r w:rsidRPr="00774BAE">
        <w:t>įspėjimų</w:t>
      </w:r>
      <w:proofErr w:type="spellEnd"/>
      <w:r w:rsidRPr="00774BAE">
        <w:t xml:space="preserve"> </w:t>
      </w:r>
      <w:proofErr w:type="spellStart"/>
      <w:r w:rsidRPr="00774BAE">
        <w:t>atvaizdavimui</w:t>
      </w:r>
      <w:proofErr w:type="spellEnd"/>
      <w:r w:rsidRPr="00774BAE">
        <w:t xml:space="preserve"> </w:t>
      </w:r>
      <w:proofErr w:type="spellStart"/>
      <w:r w:rsidRPr="00774BAE">
        <w:t>redakcijos</w:t>
      </w:r>
      <w:proofErr w:type="spellEnd"/>
      <w:r w:rsidRPr="00774BAE">
        <w:t xml:space="preserve"> </w:t>
      </w:r>
      <w:proofErr w:type="spellStart"/>
      <w:r w:rsidRPr="00774BAE">
        <w:t>teksto</w:t>
      </w:r>
      <w:proofErr w:type="spellEnd"/>
      <w:r w:rsidRPr="00774BAE">
        <w:t xml:space="preserve"> </w:t>
      </w:r>
      <w:proofErr w:type="spellStart"/>
      <w:r w:rsidRPr="00774BAE">
        <w:t>redagavimo</w:t>
      </w:r>
      <w:proofErr w:type="spellEnd"/>
      <w:r w:rsidRPr="00774BAE">
        <w:t xml:space="preserve"> </w:t>
      </w:r>
      <w:proofErr w:type="spellStart"/>
      <w:r w:rsidRPr="00774BAE">
        <w:t>lange</w:t>
      </w:r>
      <w:bookmarkEnd w:id="209"/>
      <w:proofErr w:type="spellEnd"/>
    </w:p>
    <w:p w14:paraId="73E57BFD" w14:textId="77777777" w:rsidR="006757C7" w:rsidRPr="00774BAE" w:rsidRDefault="009405B1">
      <w:r w:rsidRPr="00774BAE">
        <w:t>Įspėjimai rodomi redakcijos tekste prie kiekvienos struktūrinės dalies (pvz. Straipsnio 5 (</w:t>
      </w:r>
      <w:proofErr w:type="spellStart"/>
      <w:r w:rsidRPr="00774BAE">
        <w:t>prim</w:t>
      </w:r>
      <w:proofErr w:type="spellEnd"/>
      <w:r w:rsidRPr="00774BAE">
        <w:t>) dalyje rodoma “šauktuko” ikona (spalvos indikatorius pagal įspėjimo svarbą):</w:t>
      </w:r>
    </w:p>
    <w:p w14:paraId="45D29298" w14:textId="77777777" w:rsidR="006757C7" w:rsidRPr="00774BAE" w:rsidRDefault="009405B1">
      <w:pPr>
        <w:jc w:val="center"/>
      </w:pPr>
      <w:r w:rsidRPr="00774BAE">
        <w:rPr>
          <w:noProof/>
          <w:lang w:eastAsia="lt-LT"/>
        </w:rPr>
        <w:drawing>
          <wp:inline distT="0" distB="0" distL="0" distR="0" wp14:anchorId="1AE8A2C9" wp14:editId="69B9C3CC">
            <wp:extent cx="4257675" cy="1101488"/>
            <wp:effectExtent l="0" t="0" r="0" b="0"/>
            <wp:docPr id="100130" name="Picture 100130" descr="image-20260310-0834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30" name=""/>
                    <pic:cNvPicPr>
                      <a:picLocks noChangeAspect="1"/>
                    </pic:cNvPicPr>
                  </pic:nvPicPr>
                  <pic:blipFill>
                    <a:blip r:embed="rId143"/>
                    <a:stretch>
                      <a:fillRect/>
                    </a:stretch>
                  </pic:blipFill>
                  <pic:spPr>
                    <a:xfrm>
                      <a:off x="0" y="0"/>
                      <a:ext cx="4257675" cy="1101488"/>
                    </a:xfrm>
                    <a:prstGeom prst="rect">
                      <a:avLst/>
                    </a:prstGeom>
                  </pic:spPr>
                </pic:pic>
              </a:graphicData>
            </a:graphic>
          </wp:inline>
        </w:drawing>
      </w:r>
    </w:p>
    <w:p w14:paraId="3A4EAA76" w14:textId="77777777" w:rsidR="006757C7" w:rsidRPr="00774BAE" w:rsidRDefault="009405B1">
      <w:r w:rsidRPr="00774BAE">
        <w:t xml:space="preserve">Paspaudus “šauktuko” ikoną rodomas įspėjimo iššokantis (angl. </w:t>
      </w:r>
      <w:proofErr w:type="spellStart"/>
      <w:r w:rsidRPr="00774BAE">
        <w:t>pop-up</w:t>
      </w:r>
      <w:proofErr w:type="spellEnd"/>
      <w:r w:rsidRPr="00774BAE">
        <w:t>) langelis:</w:t>
      </w:r>
    </w:p>
    <w:p w14:paraId="76EE3127" w14:textId="77777777" w:rsidR="006757C7" w:rsidRPr="00774BAE" w:rsidRDefault="009405B1">
      <w:pPr>
        <w:jc w:val="center"/>
      </w:pPr>
      <w:r w:rsidRPr="00774BAE">
        <w:rPr>
          <w:noProof/>
          <w:lang w:eastAsia="lt-LT"/>
        </w:rPr>
        <w:drawing>
          <wp:inline distT="0" distB="0" distL="0" distR="0" wp14:anchorId="16994D97" wp14:editId="12426397">
            <wp:extent cx="5153025" cy="1026373"/>
            <wp:effectExtent l="0" t="0" r="0" b="0"/>
            <wp:docPr id="100132" name="Picture 100132" descr="image-20260310-0838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32" name=""/>
                    <pic:cNvPicPr>
                      <a:picLocks noChangeAspect="1"/>
                    </pic:cNvPicPr>
                  </pic:nvPicPr>
                  <pic:blipFill>
                    <a:blip r:embed="rId144"/>
                    <a:stretch>
                      <a:fillRect/>
                    </a:stretch>
                  </pic:blipFill>
                  <pic:spPr>
                    <a:xfrm>
                      <a:off x="0" y="0"/>
                      <a:ext cx="5153025" cy="1026373"/>
                    </a:xfrm>
                    <a:prstGeom prst="rect">
                      <a:avLst/>
                    </a:prstGeom>
                  </pic:spPr>
                </pic:pic>
              </a:graphicData>
            </a:graphic>
          </wp:inline>
        </w:drawing>
      </w:r>
    </w:p>
    <w:p w14:paraId="2AE09F87" w14:textId="77777777" w:rsidR="006757C7" w:rsidRPr="00774BAE" w:rsidRDefault="009405B1">
      <w:r w:rsidRPr="00774BAE">
        <w:t>Iššokančiame lange “Įspėjimas” matoma tos struktūrinės dalies įspėjimai su galimybe uždaryti konkretų pranešimo įrašą (spaudžiant “kryžiuko” ikoną).</w:t>
      </w:r>
    </w:p>
    <w:p w14:paraId="0654C95A" w14:textId="435670FE" w:rsidR="006757C7" w:rsidRPr="00774BAE" w:rsidRDefault="009405B1">
      <w:r w:rsidRPr="00774BAE">
        <w:rPr>
          <w:b/>
        </w:rPr>
        <w:t>Įspėjimo “šauktuko” ikonos spalvos indikatorius</w:t>
      </w:r>
      <w:r w:rsidRPr="00774BAE">
        <w:t xml:space="preserve"> - pagal įspėjimo turinio svarbą (galimos kelios įspėjimų svarbos kategorijos) keičiama įspėjimo “šauktuko” fono spalva (arba ikonos “šauktuko” ženklo spalva). Jeigu įspėjimuose yra nustatytos struktūros klaidos struktūrinei daliai - šauktuko ikona užpildoma raudonos spalvos fonu ir šauktukas rodomas baltos spalvos (arba kitos spalvos šauktuko spalva). Jeigu įspėjimai susiję su poreikiu atkreipti rengėjo dėmesį į būsimus neįsigaliojusios pakeitimus keičiamai struktūrinei daliai - rodomas “šauktuko” ikonos fonas - baltos spalvos su raudonu šauktuko ženklu. Jeigu pateiktos tik rekomendacijos - rodoma “i” informacijos ikona žalios spalvos (pagrindinis </w:t>
      </w:r>
      <w:r w:rsidR="006003C2">
        <w:t>TAP rengykl</w:t>
      </w:r>
      <w:r w:rsidRPr="00774BAE">
        <w:t xml:space="preserve">ės žalios spalvos kodas). Galutinis spalvų </w:t>
      </w:r>
      <w:proofErr w:type="spellStart"/>
      <w:r w:rsidRPr="00774BAE">
        <w:t>indikaotrių</w:t>
      </w:r>
      <w:proofErr w:type="spellEnd"/>
      <w:r w:rsidRPr="00774BAE">
        <w:t xml:space="preserve"> žymėjimas turi būti suderintas su </w:t>
      </w:r>
      <w:r w:rsidR="00381037">
        <w:t>Pirkėju</w:t>
      </w:r>
      <w:r w:rsidRPr="00774BAE">
        <w:t>.</w:t>
      </w:r>
    </w:p>
    <w:p w14:paraId="7DBD23DC" w14:textId="77777777" w:rsidR="006757C7" w:rsidRPr="00774BAE" w:rsidRDefault="009405B1">
      <w:r w:rsidRPr="00774BAE">
        <w:t>Iššokančiame langelyje rodomos struktūrinės dalies šios įspėjimų kategorijos:</w:t>
      </w:r>
    </w:p>
    <w:p w14:paraId="5C15A887" w14:textId="77777777" w:rsidR="006757C7" w:rsidRPr="00774BAE" w:rsidRDefault="009405B1">
      <w:pPr>
        <w:numPr>
          <w:ilvl w:val="0"/>
          <w:numId w:val="143"/>
        </w:numPr>
      </w:pPr>
      <w:r w:rsidRPr="00774BAE">
        <w:t>Struktūrinės dalies pakeitimai (</w:t>
      </w:r>
      <w:proofErr w:type="spellStart"/>
      <w:r w:rsidRPr="00774BAE">
        <w:t>t.y</w:t>
      </w:r>
      <w:proofErr w:type="spellEnd"/>
      <w:r w:rsidRPr="00774BAE">
        <w:t xml:space="preserve">. pakeitimas, papildymas, pripažinimas netekus galios) ir nurodomas teisės akto Nr., kuriame yra paskelbtas pakeitimas (nuoroda į teisės aktą, kuriuo buvo pakeista / papildyta / pripažinta netekus galios struktūrinė dalis). Rodomi tik tie </w:t>
      </w:r>
      <w:proofErr w:type="spellStart"/>
      <w:r w:rsidRPr="00774BAE">
        <w:t>pakeistimai</w:t>
      </w:r>
      <w:proofErr w:type="spellEnd"/>
      <w:r w:rsidRPr="00774BAE">
        <w:t xml:space="preserve"> struktūrinei daliai, kurie yra paskelbti TAR teisės aktuose, kurių būsena “Neįsigaliojęs”.</w:t>
      </w:r>
    </w:p>
    <w:p w14:paraId="45EF3BC1" w14:textId="77777777" w:rsidR="006757C7" w:rsidRPr="00774BAE" w:rsidRDefault="009405B1">
      <w:pPr>
        <w:numPr>
          <w:ilvl w:val="0"/>
          <w:numId w:val="143"/>
        </w:numPr>
      </w:pPr>
      <w:r w:rsidRPr="00774BAE">
        <w:t>Kito rengėjo atlikti pakeitimai struktūrinei daliai (nuoroda į paskelbtą kito rengėjo TAIS projektą).</w:t>
      </w:r>
    </w:p>
    <w:p w14:paraId="05D4267F" w14:textId="77777777" w:rsidR="006757C7" w:rsidRPr="00774BAE" w:rsidRDefault="009405B1">
      <w:pPr>
        <w:numPr>
          <w:ilvl w:val="0"/>
          <w:numId w:val="143"/>
        </w:numPr>
      </w:pPr>
      <w:r w:rsidRPr="00774BAE">
        <w:t>Rengėjo atlikti pakeitimai kitoje redakcijoje (nuoroda į rengėjo redakciją, kurioje keičiama ta pati struktūrinė dalis).</w:t>
      </w:r>
    </w:p>
    <w:p w14:paraId="36D57F46" w14:textId="77777777" w:rsidR="006757C7" w:rsidRPr="00774BAE" w:rsidRDefault="009405B1">
      <w:pPr>
        <w:numPr>
          <w:ilvl w:val="0"/>
          <w:numId w:val="143"/>
        </w:numPr>
      </w:pPr>
      <w:r w:rsidRPr="00774BAE">
        <w:t>TAR skyriaus įvestos pastabos, kurios yra įvestos suvestinei redakcijos struktūrinei daliai. Pvz. “</w:t>
      </w:r>
      <w:r w:rsidRPr="00774BAE">
        <w:rPr>
          <w:b/>
        </w:rPr>
        <w:t>TAR pastaba</w:t>
      </w:r>
      <w:r w:rsidRPr="00774BAE">
        <w:t>. 21 dalies nuostatos taikomos nuo Lietuvos Respublikos Vyriausybės 2020 m. vasario 26 d. nutarimo Nr. 152 „Dėl valstybės lygio ekstremaliosios situacijos paskelbimo“ įsigaliojimo dienos (2020-02-26).”</w:t>
      </w:r>
    </w:p>
    <w:p w14:paraId="37806F8E" w14:textId="77777777" w:rsidR="006757C7" w:rsidRPr="00774BAE" w:rsidRDefault="009405B1">
      <w:pPr>
        <w:numPr>
          <w:ilvl w:val="0"/>
          <w:numId w:val="143"/>
        </w:numPr>
      </w:pPr>
      <w:r w:rsidRPr="00774BAE">
        <w:t>Jeigu struktūrinei daliai nustatytos tai struktūrinei daliai struktūros klaidos / rekomendacijos - taip pat kaip atskira kategorija atvaizduojama iššokančiame langelyje.</w:t>
      </w:r>
    </w:p>
    <w:p w14:paraId="55446D3B" w14:textId="77777777" w:rsidR="006757C7" w:rsidRPr="00774BAE" w:rsidRDefault="006757C7"/>
    <w:p w14:paraId="3D1F57AF" w14:textId="77777777" w:rsidR="006757C7" w:rsidRPr="00774BAE" w:rsidRDefault="009405B1">
      <w:r w:rsidRPr="00774BAE">
        <w:rPr>
          <w:b/>
        </w:rPr>
        <w:t>Sistemos suvestinės redakcijos teksto parengimas redagavimui:</w:t>
      </w:r>
      <w:r w:rsidRPr="00774BAE">
        <w:t xml:space="preserve"> jeigu TAR šiuo metu teisės akto suvestinėje redakcijoje yra struktūrinės dalys, kurios pripažintos netekus galios - r</w:t>
      </w:r>
      <w:r w:rsidRPr="00774BAE">
        <w:rPr>
          <w:b/>
        </w:rPr>
        <w:t>engėjui redagavimo režime redakcijoje nerodomos tokios struktūrinės dalys.</w:t>
      </w:r>
      <w:r w:rsidRPr="00774BAE">
        <w:t xml:space="preserve"> Rengėjui rodoma tik galimas koreguoti tekstas (iš suvestinės redakcijos).</w:t>
      </w:r>
    </w:p>
    <w:p w14:paraId="7673B9F3" w14:textId="77777777" w:rsidR="006757C7" w:rsidRPr="00774BAE" w:rsidRDefault="009405B1">
      <w:r w:rsidRPr="00774BAE">
        <w:t>Bendros įspėjimų kategorijos (bendri įspėjimai rodomi prie bendrų įspėjimų kategorijos “Peržiūrėti įspėjimus” ir prie teisės akto pavadinimo redakcijos redagavimo lange:</w:t>
      </w:r>
    </w:p>
    <w:p w14:paraId="50B19643" w14:textId="66398940" w:rsidR="006757C7" w:rsidRPr="00774BAE" w:rsidRDefault="009405B1">
      <w:pPr>
        <w:numPr>
          <w:ilvl w:val="0"/>
          <w:numId w:val="144"/>
        </w:numPr>
      </w:pPr>
      <w:r w:rsidRPr="00774BAE">
        <w:t xml:space="preserve">Kitų rengėjų paskelbti (paviešinti) teisės akto projektai tam pačiam keičiamam teisės aktui (įspėjimai rodomi prie bendrų įspėjimų kategorijos) - atvaizduojamas TAIS projekto Nr. kaip nuoroda, rengėjo informacija, projekto keitimo pobūdis, projekto teisėkūros etapo / žingsnio pavadinimas, būsena TAIS ir kt. suderinti su </w:t>
      </w:r>
      <w:r w:rsidR="00381037">
        <w:t>Pirkėju</w:t>
      </w:r>
      <w:r w:rsidRPr="00774BAE">
        <w:t xml:space="preserve"> laukai.</w:t>
      </w:r>
    </w:p>
    <w:p w14:paraId="47DE7343" w14:textId="77777777" w:rsidR="006757C7" w:rsidRPr="00774BAE" w:rsidRDefault="009405B1">
      <w:pPr>
        <w:numPr>
          <w:ilvl w:val="0"/>
          <w:numId w:val="144"/>
        </w:numPr>
      </w:pPr>
      <w:r w:rsidRPr="00774BAE">
        <w:t>Struktūros klaidos / rekomendacijos susijusios rengiamo (generuojamo) teisės akto pakeitimo projekto, kurie susiję su keičiamu teisės aktu (pvz.</w:t>
      </w:r>
    </w:p>
    <w:p w14:paraId="3BF8B2E6" w14:textId="77777777" w:rsidR="006757C7" w:rsidRPr="00774BAE" w:rsidRDefault="006757C7"/>
    <w:p w14:paraId="2DECADAA" w14:textId="77777777" w:rsidR="006757C7" w:rsidRPr="00774BAE" w:rsidRDefault="009405B1">
      <w:pPr>
        <w:pStyle w:val="Antrat5"/>
      </w:pPr>
      <w:bookmarkStart w:id="210" w:name="scroll-bookmark-247"/>
      <w:bookmarkStart w:id="211" w:name="scroll-bookmark-249"/>
      <w:bookmarkStart w:id="212" w:name="scroll-bookmark-64"/>
      <w:bookmarkEnd w:id="210"/>
      <w:bookmarkEnd w:id="211"/>
      <w:proofErr w:type="spellStart"/>
      <w:r w:rsidRPr="00774BAE">
        <w:t>Ekraninė</w:t>
      </w:r>
      <w:proofErr w:type="spellEnd"/>
      <w:r w:rsidRPr="00774BAE">
        <w:t xml:space="preserve"> forma "</w:t>
      </w:r>
      <w:proofErr w:type="spellStart"/>
      <w:r w:rsidRPr="00774BAE">
        <w:t>Redakcijos</w:t>
      </w:r>
      <w:proofErr w:type="spellEnd"/>
      <w:r w:rsidRPr="00774BAE">
        <w:t xml:space="preserve"> - </w:t>
      </w:r>
      <w:proofErr w:type="spellStart"/>
      <w:r w:rsidRPr="00774BAE">
        <w:t>Redakcijų</w:t>
      </w:r>
      <w:proofErr w:type="spellEnd"/>
      <w:r w:rsidRPr="00774BAE">
        <w:t xml:space="preserve"> </w:t>
      </w:r>
      <w:proofErr w:type="spellStart"/>
      <w:r w:rsidRPr="00774BAE">
        <w:t>projektų</w:t>
      </w:r>
      <w:proofErr w:type="spellEnd"/>
      <w:r w:rsidRPr="00774BAE">
        <w:t xml:space="preserve"> </w:t>
      </w:r>
      <w:proofErr w:type="spellStart"/>
      <w:r w:rsidRPr="00774BAE">
        <w:t>sąrašas</w:t>
      </w:r>
      <w:proofErr w:type="spellEnd"/>
      <w:r w:rsidRPr="00774BAE">
        <w:t>"</w:t>
      </w:r>
      <w:bookmarkEnd w:id="212"/>
    </w:p>
    <w:p w14:paraId="6BCF2FF7" w14:textId="77777777" w:rsidR="006757C7" w:rsidRPr="00774BAE" w:rsidRDefault="009405B1">
      <w:pPr>
        <w:pStyle w:val="Antrat6"/>
      </w:pPr>
      <w:bookmarkStart w:id="213" w:name="scroll-bookmark-250"/>
      <w:bookmarkStart w:id="214" w:name="scroll-bookmark-251"/>
      <w:bookmarkEnd w:id="213"/>
      <w:proofErr w:type="spellStart"/>
      <w:r w:rsidRPr="00774BAE">
        <w:t>Bendra</w:t>
      </w:r>
      <w:proofErr w:type="spellEnd"/>
      <w:r w:rsidRPr="00774BAE">
        <w:t xml:space="preserve"> </w:t>
      </w:r>
      <w:proofErr w:type="spellStart"/>
      <w:r w:rsidRPr="00774BAE">
        <w:t>informacija</w:t>
      </w:r>
      <w:bookmarkEnd w:id="214"/>
      <w:proofErr w:type="spellEnd"/>
    </w:p>
    <w:tbl>
      <w:tblPr>
        <w:tblStyle w:val="ScrollTableNormal"/>
        <w:tblW w:w="5000" w:type="pct"/>
        <w:tblLook w:val="0080" w:firstRow="0" w:lastRow="0" w:firstColumn="1" w:lastColumn="0" w:noHBand="0" w:noVBand="0"/>
      </w:tblPr>
      <w:tblGrid>
        <w:gridCol w:w="5169"/>
        <w:gridCol w:w="3318"/>
      </w:tblGrid>
      <w:tr w:rsidR="006757C7" w:rsidRPr="00774BAE" w14:paraId="5BC791B3"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6859B567" w14:textId="77777777" w:rsidR="006757C7" w:rsidRPr="00774BAE" w:rsidRDefault="009405B1">
            <w:r w:rsidRPr="00774BAE">
              <w:t>Komponentas</w:t>
            </w:r>
          </w:p>
        </w:tc>
        <w:tc>
          <w:tcPr>
            <w:tcW w:w="0" w:type="auto"/>
          </w:tcPr>
          <w:p w14:paraId="54910DB4" w14:textId="3DF4A8F5" w:rsidR="006757C7" w:rsidRPr="00774BAE" w:rsidRDefault="00CE52E1" w:rsidP="00CE52E1">
            <w:pPr>
              <w:cnfStyle w:val="000000000000" w:firstRow="0" w:lastRow="0" w:firstColumn="0" w:lastColumn="0" w:oddVBand="0" w:evenVBand="0" w:oddHBand="0" w:evenHBand="0" w:firstRowFirstColumn="0" w:firstRowLastColumn="0" w:lastRowFirstColumn="0" w:lastRowLastColumn="0"/>
            </w:pPr>
            <w:r w:rsidRPr="00774BAE">
              <w:t>TA</w:t>
            </w:r>
            <w:r>
              <w:t>P</w:t>
            </w:r>
            <w:r w:rsidRPr="00774BAE">
              <w:t xml:space="preserve"> </w:t>
            </w:r>
            <w:proofErr w:type="spellStart"/>
            <w:r w:rsidR="009405B1" w:rsidRPr="00774BAE">
              <w:t>rengyklė</w:t>
            </w:r>
            <w:proofErr w:type="spellEnd"/>
          </w:p>
        </w:tc>
      </w:tr>
      <w:tr w:rsidR="006757C7" w:rsidRPr="00774BAE" w14:paraId="5004EF8E"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122D5BAB" w14:textId="77777777" w:rsidR="006757C7" w:rsidRPr="00774BAE" w:rsidRDefault="009405B1">
            <w:r w:rsidRPr="00774BAE">
              <w:t>Modulis</w:t>
            </w:r>
          </w:p>
        </w:tc>
        <w:tc>
          <w:tcPr>
            <w:tcW w:w="0" w:type="auto"/>
          </w:tcPr>
          <w:p w14:paraId="71226837" w14:textId="77777777" w:rsidR="006757C7" w:rsidRPr="00774BAE" w:rsidRDefault="009405B1">
            <w:pPr>
              <w:cnfStyle w:val="000000000000" w:firstRow="0" w:lastRow="0" w:firstColumn="0" w:lastColumn="0" w:oddVBand="0" w:evenVBand="0" w:oddHBand="0" w:evenHBand="0" w:firstRowFirstColumn="0" w:firstRowLastColumn="0" w:lastRowFirstColumn="0" w:lastRowLastColumn="0"/>
            </w:pPr>
            <w:r w:rsidRPr="00774BAE">
              <w:t>TAP ir TA rengimo modulis</w:t>
            </w:r>
          </w:p>
        </w:tc>
      </w:tr>
      <w:tr w:rsidR="006757C7" w:rsidRPr="00774BAE" w14:paraId="51AD672C"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70D982D5" w14:textId="505576C0" w:rsidR="006757C7" w:rsidRPr="00774BAE" w:rsidRDefault="00CE52E1">
            <w:r>
              <w:t xml:space="preserve">Pamatinės TAIS atnaujinimo </w:t>
            </w:r>
            <w:r w:rsidRPr="00774BAE">
              <w:t>TS skyrius</w:t>
            </w:r>
          </w:p>
        </w:tc>
        <w:tc>
          <w:tcPr>
            <w:tcW w:w="0" w:type="auto"/>
          </w:tcPr>
          <w:p w14:paraId="637D1C23" w14:textId="77777777" w:rsidR="006757C7" w:rsidRPr="00774BAE" w:rsidRDefault="009405B1">
            <w:pPr>
              <w:cnfStyle w:val="000000000000" w:firstRow="0" w:lastRow="0" w:firstColumn="0" w:lastColumn="0" w:oddVBand="0" w:evenVBand="0" w:oddHBand="0" w:evenHBand="0" w:firstRowFirstColumn="0" w:firstRowLastColumn="0" w:lastRowFirstColumn="0" w:lastRowLastColumn="0"/>
            </w:pPr>
            <w:r w:rsidRPr="00774BAE">
              <w:t>TS 2.4.2</w:t>
            </w:r>
          </w:p>
        </w:tc>
      </w:tr>
    </w:tbl>
    <w:p w14:paraId="77FBDB8D" w14:textId="77777777" w:rsidR="006757C7" w:rsidRPr="00774BAE" w:rsidRDefault="009405B1">
      <w:pPr>
        <w:pStyle w:val="Antrat6"/>
      </w:pPr>
      <w:bookmarkStart w:id="215" w:name="scroll-bookmark-252"/>
      <w:bookmarkStart w:id="216" w:name="scroll-bookmark-253"/>
      <w:bookmarkEnd w:id="215"/>
      <w:proofErr w:type="spellStart"/>
      <w:r w:rsidRPr="00774BAE">
        <w:t>Sprendimo</w:t>
      </w:r>
      <w:proofErr w:type="spellEnd"/>
      <w:r w:rsidRPr="00774BAE">
        <w:t xml:space="preserve"> </w:t>
      </w:r>
      <w:proofErr w:type="spellStart"/>
      <w:r w:rsidRPr="00774BAE">
        <w:t>aprašymas</w:t>
      </w:r>
      <w:bookmarkEnd w:id="216"/>
      <w:proofErr w:type="spellEnd"/>
    </w:p>
    <w:p w14:paraId="1422A543" w14:textId="77777777" w:rsidR="006757C7" w:rsidRPr="00774BAE" w:rsidRDefault="009405B1">
      <w:r w:rsidRPr="00774BAE">
        <w:t>Keičiamo teisės akto atveju jeigu pasirinkta, kad kuriamas rengiamas redakcijos projektas:</w:t>
      </w:r>
    </w:p>
    <w:p w14:paraId="102ACAB1" w14:textId="77777777" w:rsidR="006757C7" w:rsidRPr="00774BAE" w:rsidRDefault="009405B1">
      <w:pPr>
        <w:numPr>
          <w:ilvl w:val="0"/>
          <w:numId w:val="145"/>
        </w:numPr>
      </w:pPr>
      <w:r w:rsidRPr="00774BAE">
        <w:t>iš paskutinės keičiamo teisės akto suvestinės redakcijos (</w:t>
      </w:r>
      <w:proofErr w:type="spellStart"/>
      <w:r w:rsidRPr="00774BAE">
        <w:t>t.y</w:t>
      </w:r>
      <w:proofErr w:type="spellEnd"/>
      <w:r w:rsidRPr="00774BAE">
        <w:t xml:space="preserve">. nauja rengiama redakcija bus paskutinė redakcija) - </w:t>
      </w:r>
      <w:r w:rsidRPr="00774BAE">
        <w:rPr>
          <w:b/>
        </w:rPr>
        <w:t>tai iš TAR paimama pasirinkto (šiuo atveju - paskutinė) keičiamo teisės akto suvestinės redakcijos tekstas ir pateikiama “Redakcija (įsigaliojimo nuostata)” skirtuke.</w:t>
      </w:r>
      <w:r w:rsidRPr="00774BAE">
        <w:t xml:space="preserve"> Rengėjas gali koreguoti redakcijos tekstą, nustatyti tokiai redakcijai įsigaliojimo nuostatą, redakcijų sąraše nurodyti, ar dėstys redakciją nauja redakcija ar ne, peržiūrėti redakcijos teksto šaltinį, peržiūrėti redakcijos priedus ir priedams nustatyti ar juos dėstyti nauja redakcija, ar ne. Nauja redakcijos įsigaliojimo data, jeigu nurodoma, negali būti ankstesnė negu pasirinkta keičiamo teisės akto suvestinės redakcijos įsigaliojimo data.</w:t>
      </w:r>
    </w:p>
    <w:p w14:paraId="54AEA97D" w14:textId="79B98B13" w:rsidR="006757C7" w:rsidRPr="00774BAE" w:rsidRDefault="009405B1">
      <w:pPr>
        <w:numPr>
          <w:ilvl w:val="0"/>
          <w:numId w:val="145"/>
        </w:numPr>
      </w:pPr>
      <w:r w:rsidRPr="00774BAE">
        <w:t>tarpe tarp dviejų paskelbtų TAR teisės akto suvestinių redakcijų ir nuo rengiamos redakcijos planuojamos įsigaliojimo datos yra dar TAR paskelbtos neįsigaliojusios redakcijos (sistemoje sukurta rengiama redakcija, kurios įsigaliojimo data yra &lt; už TAR paskelbtos (-ų) (dar neįsigaliojusios (-</w:t>
      </w:r>
      <w:proofErr w:type="spellStart"/>
      <w:r w:rsidRPr="00774BAE">
        <w:t>ių</w:t>
      </w:r>
      <w:proofErr w:type="spellEnd"/>
      <w:r w:rsidRPr="00774BAE">
        <w:t>)) redakcijos (-ų) įsigaliojimo datą (-</w:t>
      </w:r>
      <w:proofErr w:type="spellStart"/>
      <w:r w:rsidRPr="00774BAE">
        <w:t>as</w:t>
      </w:r>
      <w:proofErr w:type="spellEnd"/>
      <w:r w:rsidRPr="00774BAE">
        <w:t xml:space="preserve">)) - ir rengėjas atlieka veiksmus rengiamoje redakcijoje kaip aprašyta 1 punkte (sukuriama rengėjo redakcija tarpe tarp dviejų TAR suvestinių redakcijų). Papildomai </w:t>
      </w:r>
      <w:r w:rsidRPr="00774BAE">
        <w:rPr>
          <w:b/>
        </w:rPr>
        <w:t xml:space="preserve">sistema tokiu atveju turi </w:t>
      </w:r>
      <w:r w:rsidRPr="00774BAE">
        <w:t xml:space="preserve">(suderintu momentu su </w:t>
      </w:r>
      <w:r w:rsidR="00381037">
        <w:t>Pirkėju</w:t>
      </w:r>
      <w:r w:rsidRPr="00774BAE">
        <w:t xml:space="preserve"> pvz. tik po naujo TAP projekto sugeneravimo iš rengiamos rengėjo redakcijos arba kai rengėjas nori “Suvestinių laiko juostoje” peržiūrėti vėliau (sekančią) dar neįsigaliojusios TAR suvestinės redakcijos tekstą)</w:t>
      </w:r>
      <w:r w:rsidRPr="00774BAE">
        <w:rPr>
          <w:b/>
        </w:rPr>
        <w:t>:</w:t>
      </w:r>
    </w:p>
    <w:p w14:paraId="4BA8FB4C" w14:textId="77777777" w:rsidR="006757C7" w:rsidRPr="00774BAE" w:rsidRDefault="009405B1">
      <w:pPr>
        <w:numPr>
          <w:ilvl w:val="1"/>
          <w:numId w:val="146"/>
        </w:numPr>
      </w:pPr>
      <w:r w:rsidRPr="00774BAE">
        <w:rPr>
          <w:b/>
        </w:rPr>
        <w:t xml:space="preserve">automatiškai atnaujinti </w:t>
      </w:r>
      <w:r w:rsidRPr="00774BAE">
        <w:t xml:space="preserve">po rengiamos </w:t>
      </w:r>
      <w:r w:rsidRPr="00774BAE">
        <w:rPr>
          <w:u w:val="single"/>
        </w:rPr>
        <w:t xml:space="preserve">paskutinės </w:t>
      </w:r>
      <w:r w:rsidRPr="00774BAE">
        <w:t xml:space="preserve">redakcijos einančias visų </w:t>
      </w:r>
      <w:r w:rsidRPr="00774BAE">
        <w:rPr>
          <w:u w:val="single"/>
        </w:rPr>
        <w:t>sekančių TAR neįsigaliojusių suvestinių redakcijų tekstus</w:t>
      </w:r>
      <w:r w:rsidRPr="00774BAE">
        <w:t xml:space="preserve"> (</w:t>
      </w:r>
      <w:proofErr w:type="spellStart"/>
      <w:r w:rsidRPr="00774BAE">
        <w:rPr>
          <w:b/>
        </w:rPr>
        <w:t>t.y</w:t>
      </w:r>
      <w:proofErr w:type="spellEnd"/>
      <w:r w:rsidRPr="00774BAE">
        <w:rPr>
          <w:b/>
        </w:rPr>
        <w:t xml:space="preserve">. pergeneruoti sekančias TAR neįsigaliojusias suvestines redakcijas perkeliant į jas rengėjo rengiamos </w:t>
      </w:r>
      <w:r w:rsidRPr="00774BAE">
        <w:rPr>
          <w:b/>
          <w:u w:val="single"/>
        </w:rPr>
        <w:t>paskutinės (esančios prieš TAR dar neįsigaliojusias suvestines redakcijas</w:t>
      </w:r>
      <w:r w:rsidRPr="00774BAE">
        <w:rPr>
          <w:u w:val="single"/>
        </w:rPr>
        <w:t>)</w:t>
      </w:r>
      <w:r w:rsidRPr="00774BAE">
        <w:t xml:space="preserve"> redakcijos nuostatas (pvz. jeigu rengėjas rengia daugiau nei vieną redakciją tarpe tarp dviejų TAR paskelbtų redakcijų, tai imamos paskutinės jo rengiamos redakcijos (esančios tarp dviejų TAR suvestinių redakcijų) nuostatos ir perkeliamos į sekančias visas TAR suvestines redakcijas) - tokiu būdu turi būti sukurti nauji to keičiamo teisės akto suvestinių redakcijų teksto projektai (</w:t>
      </w:r>
      <w:r w:rsidRPr="00774BAE">
        <w:rPr>
          <w:b/>
        </w:rPr>
        <w:t>virtualios redakcijos</w:t>
      </w:r>
      <w:r w:rsidRPr="00774BAE">
        <w:t xml:space="preserve">), kurios turi būti matomos rengėjo keičiamo teisės akto projekto aplinkoje skirtuke “Suvestinių redakcijų juosta”. Detaliau redakcijų juostoje (įskaitant virtualios redakcijos) atvaizdavimas aprašytas čia </w:t>
      </w:r>
      <w:hyperlink w:anchor="scroll-bookmark-62" w:history="1">
        <w:r w:rsidRPr="00774BAE">
          <w:rPr>
            <w:rStyle w:val="Hipersaitas"/>
          </w:rPr>
          <w:t>Ekraninė forma "Redakcijos - Suvestinės redakcijos juosta"</w:t>
        </w:r>
      </w:hyperlink>
      <w:r w:rsidRPr="00774BAE">
        <w:t>.</w:t>
      </w:r>
    </w:p>
    <w:p w14:paraId="2CBD791D" w14:textId="0A5C17E8" w:rsidR="006757C7" w:rsidRPr="00774BAE" w:rsidRDefault="009405B1">
      <w:pPr>
        <w:numPr>
          <w:ilvl w:val="1"/>
          <w:numId w:val="146"/>
        </w:numPr>
      </w:pPr>
      <w:r w:rsidRPr="00774BAE">
        <w:t xml:space="preserve">Virtualiai redakcijai nustatoma įsigaliojimo nuostata pagal neįsigaliojusios redakcijos (iš kurios buvo sukurta virtuali redakcija) įsigaliojimo datą ir atvaizduojama suvestinių redakcijų juostoje virš tos neįsigaliojusios redakcijos plytelės su įsigaliojimo datos reikšme nauja plytele pvz. geltona plytelė su ta pačia įsigaliojimo datos reikšme ir specialia žyma (*), kurią užvedus yra paaiškinamas tekstas apie virtualią redakciją ir iš kokių šalinių ji parengta (galutinis vizualinis virtualios redakcijos atvaizdavimo sprendimas turi būti suderintas su </w:t>
      </w:r>
      <w:r w:rsidR="00381037">
        <w:t>Pirkėju</w:t>
      </w:r>
      <w:r w:rsidRPr="00774BAE">
        <w:t xml:space="preserve">). Jeigu po rengiamos redakcijos yra daugiau nei viena TAR paskelbta neįsigaliojusi redakcija pagal įsigaliojimo datas, tai virš kiekvienos neįsigaliojusios redakcijos turės būti atvaizduota virtualios redakcijos plytelė (sukurtas virtualios redakcijos objektas) pagal virtualios redakcijos suderintas su </w:t>
      </w:r>
      <w:r w:rsidR="00381037">
        <w:t>Pirkėju</w:t>
      </w:r>
      <w:r w:rsidRPr="00774BAE">
        <w:t xml:space="preserve"> atvaizdavimo taisykles.</w:t>
      </w:r>
    </w:p>
    <w:p w14:paraId="7BDC1397" w14:textId="77777777" w:rsidR="006757C7" w:rsidRPr="00774BAE" w:rsidRDefault="009405B1">
      <w:pPr>
        <w:numPr>
          <w:ilvl w:val="1"/>
          <w:numId w:val="146"/>
        </w:numPr>
      </w:pPr>
      <w:r w:rsidRPr="00774BAE">
        <w:t>Rengėjas suvestinių redakcijų juostoje gali pasirinkti sukurti naują redakciją iš virtualios redakcijos.</w:t>
      </w:r>
    </w:p>
    <w:p w14:paraId="44E881B0" w14:textId="77777777" w:rsidR="006757C7" w:rsidRPr="00774BAE" w:rsidRDefault="009405B1">
      <w:r w:rsidRPr="00774BAE">
        <w:t>Naujo teisės akto projekto rengimo metu - redakcijos projektas kuriamos ir redakcijoje rengiamas pats teisės akto tekstas pagal to teisės akto rūšies reikalavimus struktūrai. Nėra kitų suvestinių redakcijų paskelbta TAR, jeigu kuriamas visiškai naujas teisės aktas.</w:t>
      </w:r>
    </w:p>
    <w:p w14:paraId="26C42444" w14:textId="77777777" w:rsidR="006757C7" w:rsidRPr="00774BAE" w:rsidRDefault="009405B1">
      <w:r w:rsidRPr="00774BAE">
        <w:t>Jeigu kuriamas pripažįstamas netekus galios teisės akto projektas, nėra kuriamos redakcijos.</w:t>
      </w:r>
    </w:p>
    <w:p w14:paraId="4DB00AB0" w14:textId="77777777" w:rsidR="006757C7" w:rsidRPr="00774BAE" w:rsidRDefault="009405B1">
      <w:pPr>
        <w:pStyle w:val="Antrat7"/>
      </w:pPr>
      <w:bookmarkStart w:id="217" w:name="scroll-bookmark-254"/>
      <w:bookmarkStart w:id="218" w:name="scroll-bookmark-255"/>
      <w:bookmarkEnd w:id="217"/>
      <w:proofErr w:type="spellStart"/>
      <w:r w:rsidRPr="00774BAE">
        <w:t>Susiję</w:t>
      </w:r>
      <w:proofErr w:type="spellEnd"/>
      <w:r w:rsidRPr="00774BAE">
        <w:t xml:space="preserve"> </w:t>
      </w:r>
      <w:proofErr w:type="spellStart"/>
      <w:r w:rsidRPr="00774BAE">
        <w:t>procesai</w:t>
      </w:r>
      <w:bookmarkEnd w:id="218"/>
      <w:proofErr w:type="spellEnd"/>
    </w:p>
    <w:p w14:paraId="7596CE70" w14:textId="096A0A2B" w:rsidR="006757C7" w:rsidRPr="00774BAE" w:rsidRDefault="009405B1">
      <w:hyperlink w:anchor="scroll-bookmark-43" w:history="1">
        <w:r w:rsidRPr="00774BAE">
          <w:rPr>
            <w:rStyle w:val="Hipersaitas"/>
          </w:rPr>
          <w:t xml:space="preserve">Bendras procesas BP_1 „TAP rengimas </w:t>
        </w:r>
        <w:r w:rsidR="00CE52E1">
          <w:rPr>
            <w:rStyle w:val="Hipersaitas"/>
          </w:rPr>
          <w:t xml:space="preserve">TAP </w:t>
        </w:r>
        <w:proofErr w:type="spellStart"/>
        <w:r w:rsidRPr="00774BAE">
          <w:rPr>
            <w:rStyle w:val="Hipersaitas"/>
          </w:rPr>
          <w:t>rengyklėje</w:t>
        </w:r>
        <w:proofErr w:type="spellEnd"/>
        <w:r w:rsidRPr="00774BAE">
          <w:rPr>
            <w:rStyle w:val="Hipersaitas"/>
          </w:rPr>
          <w:t>“</w:t>
        </w:r>
      </w:hyperlink>
    </w:p>
    <w:p w14:paraId="357A89FC" w14:textId="77777777" w:rsidR="006757C7" w:rsidRPr="00774BAE" w:rsidRDefault="009405B1">
      <w:r w:rsidRPr="00774BAE">
        <w:t>Kiti susiję procesai:</w:t>
      </w:r>
    </w:p>
    <w:p w14:paraId="390C6695" w14:textId="77777777" w:rsidR="006757C7" w:rsidRPr="00774BAE" w:rsidRDefault="009405B1">
      <w:hyperlink w:anchor="scroll-bookmark-44" w:history="1">
        <w:r w:rsidRPr="00774BAE">
          <w:rPr>
            <w:rStyle w:val="Hipersaitas"/>
          </w:rPr>
          <w:t>Procesas PP1 „TAP rengimas (ministerija, kitos įstaigos ir savivaldybės)“</w:t>
        </w:r>
      </w:hyperlink>
    </w:p>
    <w:p w14:paraId="2BC83A65" w14:textId="77777777" w:rsidR="006757C7" w:rsidRPr="00774BAE" w:rsidRDefault="009405B1">
      <w:hyperlink w:anchor="scroll-bookmark-45" w:history="1">
        <w:r w:rsidRPr="00774BAE">
          <w:rPr>
            <w:rStyle w:val="Hipersaitas"/>
          </w:rPr>
          <w:t>Procesas PP2 „TAP rengimas (Vyriausybė)“</w:t>
        </w:r>
      </w:hyperlink>
    </w:p>
    <w:p w14:paraId="3B750D7B" w14:textId="77777777" w:rsidR="006757C7" w:rsidRPr="00774BAE" w:rsidRDefault="009405B1">
      <w:hyperlink w:anchor="scroll-bookmark-46" w:history="1">
        <w:r w:rsidRPr="00774BAE">
          <w:rPr>
            <w:rStyle w:val="Hipersaitas"/>
          </w:rPr>
          <w:t>Procesas PP3 „TAP rengimas (Seime)“</w:t>
        </w:r>
      </w:hyperlink>
    </w:p>
    <w:p w14:paraId="14930AE4" w14:textId="77777777" w:rsidR="006757C7" w:rsidRPr="00774BAE" w:rsidRDefault="009405B1">
      <w:hyperlink w:anchor="scroll-bookmark-47" w:history="1">
        <w:r w:rsidRPr="00774BAE">
          <w:rPr>
            <w:rStyle w:val="Hipersaitas"/>
          </w:rPr>
          <w:t>Procesas PP4 „TAP rengimas (Prezidentūra)“</w:t>
        </w:r>
      </w:hyperlink>
    </w:p>
    <w:p w14:paraId="6815932F" w14:textId="77777777" w:rsidR="006757C7" w:rsidRPr="00774BAE" w:rsidRDefault="009405B1">
      <w:pPr>
        <w:pStyle w:val="Antrat7"/>
      </w:pPr>
      <w:bookmarkStart w:id="219" w:name="scroll-bookmark-256"/>
      <w:bookmarkStart w:id="220" w:name="scroll-bookmark-257"/>
      <w:bookmarkEnd w:id="219"/>
      <w:proofErr w:type="spellStart"/>
      <w:r w:rsidRPr="00774BAE">
        <w:t>Ekraninė</w:t>
      </w:r>
      <w:proofErr w:type="spellEnd"/>
      <w:r w:rsidRPr="00774BAE">
        <w:t xml:space="preserve"> forma „</w:t>
      </w:r>
      <w:proofErr w:type="spellStart"/>
      <w:r w:rsidRPr="00774BAE">
        <w:t>Redakcijos</w:t>
      </w:r>
      <w:proofErr w:type="spellEnd"/>
      <w:r w:rsidRPr="00774BAE">
        <w:t xml:space="preserve"> - </w:t>
      </w:r>
      <w:proofErr w:type="spellStart"/>
      <w:r w:rsidRPr="00774BAE">
        <w:t>Redakcijų</w:t>
      </w:r>
      <w:proofErr w:type="spellEnd"/>
      <w:r w:rsidRPr="00774BAE">
        <w:t xml:space="preserve"> </w:t>
      </w:r>
      <w:proofErr w:type="spellStart"/>
      <w:r w:rsidRPr="00774BAE">
        <w:t>projektų</w:t>
      </w:r>
      <w:proofErr w:type="spellEnd"/>
      <w:r w:rsidRPr="00774BAE">
        <w:t xml:space="preserve"> </w:t>
      </w:r>
      <w:proofErr w:type="spellStart"/>
      <w:r w:rsidRPr="00774BAE">
        <w:t>sąrašas</w:t>
      </w:r>
      <w:proofErr w:type="spellEnd"/>
      <w:r w:rsidRPr="00774BAE">
        <w:t xml:space="preserve"> (</w:t>
      </w:r>
      <w:proofErr w:type="spellStart"/>
      <w:r w:rsidRPr="00774BAE">
        <w:t>Įstatymas</w:t>
      </w:r>
      <w:proofErr w:type="spellEnd"/>
      <w:proofErr w:type="gramStart"/>
      <w:r w:rsidRPr="00774BAE">
        <w:t>)“</w:t>
      </w:r>
      <w:proofErr w:type="gramEnd"/>
      <w:r w:rsidRPr="00774BAE">
        <w:t xml:space="preserve"> </w:t>
      </w:r>
      <w:bookmarkEnd w:id="220"/>
    </w:p>
    <w:p w14:paraId="1EBC616C" w14:textId="77777777" w:rsidR="006757C7" w:rsidRPr="00774BAE" w:rsidRDefault="009405B1">
      <w:pPr>
        <w:jc w:val="center"/>
      </w:pPr>
      <w:r w:rsidRPr="00774BAE">
        <w:rPr>
          <w:noProof/>
          <w:lang w:eastAsia="lt-LT"/>
        </w:rPr>
        <w:drawing>
          <wp:inline distT="0" distB="0" distL="0" distR="0" wp14:anchorId="17F34125" wp14:editId="40EAA569">
            <wp:extent cx="5052950" cy="3876533"/>
            <wp:effectExtent l="0" t="0" r="0" b="0"/>
            <wp:docPr id="100134" name="Picture 100134" descr="image-20260329-1514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34" name=""/>
                    <pic:cNvPicPr>
                      <a:picLocks noChangeAspect="1"/>
                    </pic:cNvPicPr>
                  </pic:nvPicPr>
                  <pic:blipFill>
                    <a:blip r:embed="rId145"/>
                    <a:stretch>
                      <a:fillRect/>
                    </a:stretch>
                  </pic:blipFill>
                  <pic:spPr>
                    <a:xfrm>
                      <a:off x="0" y="0"/>
                      <a:ext cx="5058972" cy="3881153"/>
                    </a:xfrm>
                    <a:prstGeom prst="rect">
                      <a:avLst/>
                    </a:prstGeom>
                  </pic:spPr>
                </pic:pic>
              </a:graphicData>
            </a:graphic>
          </wp:inline>
        </w:drawing>
      </w:r>
    </w:p>
    <w:p w14:paraId="3BF21C90" w14:textId="77777777" w:rsidR="006757C7" w:rsidRPr="00774BAE" w:rsidRDefault="006757C7"/>
    <w:p w14:paraId="523EA038" w14:textId="77777777" w:rsidR="006757C7" w:rsidRPr="00774BAE" w:rsidRDefault="009405B1">
      <w:pPr>
        <w:sectPr w:rsidR="006757C7" w:rsidRPr="00774BAE" w:rsidSect="008B1C6A">
          <w:headerReference w:type="default" r:id="rId146"/>
          <w:footerReference w:type="even" r:id="rId147"/>
          <w:footerReference w:type="default" r:id="rId148"/>
          <w:pgSz w:w="11899" w:h="16838"/>
          <w:pgMar w:top="1440" w:right="1701" w:bottom="1440" w:left="1701" w:header="709" w:footer="709" w:gutter="0"/>
          <w:cols w:space="708"/>
          <w:docGrid w:linePitch="360"/>
        </w:sectPr>
      </w:pPr>
      <w:r w:rsidRPr="00774BAE">
        <w:br w:type="page"/>
      </w:r>
    </w:p>
    <w:p w14:paraId="4795715D" w14:textId="77777777" w:rsidR="006757C7" w:rsidRPr="00774BAE" w:rsidRDefault="009405B1">
      <w:pPr>
        <w:pStyle w:val="Antrat7"/>
      </w:pPr>
      <w:bookmarkStart w:id="221" w:name="scroll-bookmark-258"/>
      <w:bookmarkStart w:id="222" w:name="scroll-bookmark-259"/>
      <w:bookmarkEnd w:id="221"/>
      <w:proofErr w:type="spellStart"/>
      <w:r w:rsidRPr="00774BAE">
        <w:t>Ekraninės</w:t>
      </w:r>
      <w:proofErr w:type="spellEnd"/>
      <w:r w:rsidRPr="00774BAE">
        <w:t xml:space="preserve"> </w:t>
      </w:r>
      <w:proofErr w:type="spellStart"/>
      <w:r w:rsidRPr="00774BAE">
        <w:t>formos</w:t>
      </w:r>
      <w:proofErr w:type="spellEnd"/>
      <w:r w:rsidRPr="00774BAE">
        <w:t xml:space="preserve"> “</w:t>
      </w:r>
      <w:proofErr w:type="spellStart"/>
      <w:r w:rsidRPr="00774BAE">
        <w:t>Keičiamas</w:t>
      </w:r>
      <w:proofErr w:type="spellEnd"/>
      <w:r w:rsidRPr="00774BAE">
        <w:t xml:space="preserve"> </w:t>
      </w:r>
      <w:proofErr w:type="spellStart"/>
      <w:r w:rsidRPr="00774BAE">
        <w:t>teisės</w:t>
      </w:r>
      <w:proofErr w:type="spellEnd"/>
      <w:r w:rsidRPr="00774BAE">
        <w:t xml:space="preserve"> </w:t>
      </w:r>
      <w:proofErr w:type="spellStart"/>
      <w:r w:rsidRPr="00774BAE">
        <w:t>aktas</w:t>
      </w:r>
      <w:proofErr w:type="spellEnd"/>
      <w:r w:rsidRPr="00774BAE">
        <w:t xml:space="preserve"> - </w:t>
      </w:r>
      <w:proofErr w:type="spellStart"/>
      <w:r w:rsidRPr="00774BAE">
        <w:t>Redakcijų</w:t>
      </w:r>
      <w:proofErr w:type="spellEnd"/>
      <w:r w:rsidRPr="00774BAE">
        <w:t xml:space="preserve"> </w:t>
      </w:r>
      <w:proofErr w:type="spellStart"/>
      <w:r w:rsidRPr="00774BAE">
        <w:t>projektų</w:t>
      </w:r>
      <w:proofErr w:type="spellEnd"/>
      <w:r w:rsidRPr="00774BAE">
        <w:t xml:space="preserve"> </w:t>
      </w:r>
      <w:proofErr w:type="spellStart"/>
      <w:r w:rsidRPr="00774BAE">
        <w:t>sąrašas</w:t>
      </w:r>
      <w:proofErr w:type="spellEnd"/>
      <w:r w:rsidRPr="00774BAE">
        <w:t xml:space="preserve">” </w:t>
      </w:r>
      <w:proofErr w:type="spellStart"/>
      <w:r w:rsidRPr="00774BAE">
        <w:t>aprašymas</w:t>
      </w:r>
      <w:bookmarkEnd w:id="222"/>
      <w:proofErr w:type="spellEnd"/>
    </w:p>
    <w:tbl>
      <w:tblPr>
        <w:tblStyle w:val="ScrollTableNormal"/>
        <w:tblW w:w="5000" w:type="pct"/>
        <w:tblLook w:val="0000" w:firstRow="0" w:lastRow="0" w:firstColumn="0" w:lastColumn="0" w:noHBand="0" w:noVBand="0"/>
      </w:tblPr>
      <w:tblGrid>
        <w:gridCol w:w="284"/>
        <w:gridCol w:w="1394"/>
        <w:gridCol w:w="1262"/>
        <w:gridCol w:w="1401"/>
        <w:gridCol w:w="1128"/>
        <w:gridCol w:w="992"/>
        <w:gridCol w:w="1101"/>
        <w:gridCol w:w="1901"/>
        <w:gridCol w:w="3963"/>
      </w:tblGrid>
      <w:tr w:rsidR="006757C7" w:rsidRPr="00774BAE" w14:paraId="39916A8F" w14:textId="77777777" w:rsidTr="006757C7">
        <w:tc>
          <w:tcPr>
            <w:tcW w:w="0" w:type="auto"/>
          </w:tcPr>
          <w:p w14:paraId="4B2AE1A3" w14:textId="77777777" w:rsidR="006757C7" w:rsidRPr="00774BAE" w:rsidRDefault="009405B1">
            <w:r w:rsidRPr="00774BAE">
              <w:t>1</w:t>
            </w:r>
          </w:p>
        </w:tc>
        <w:tc>
          <w:tcPr>
            <w:tcW w:w="0" w:type="auto"/>
          </w:tcPr>
          <w:p w14:paraId="471F16C9" w14:textId="77777777" w:rsidR="006757C7" w:rsidRPr="00774BAE" w:rsidRDefault="009405B1">
            <w:r w:rsidRPr="00774BAE">
              <w:rPr>
                <w:b/>
              </w:rPr>
              <w:t>Elementų grupė</w:t>
            </w:r>
          </w:p>
        </w:tc>
        <w:tc>
          <w:tcPr>
            <w:tcW w:w="0" w:type="auto"/>
          </w:tcPr>
          <w:p w14:paraId="0EB9FE6E" w14:textId="77777777" w:rsidR="006757C7" w:rsidRPr="00774BAE" w:rsidRDefault="009405B1">
            <w:r w:rsidRPr="00774BAE">
              <w:rPr>
                <w:b/>
              </w:rPr>
              <w:t>Elementas</w:t>
            </w:r>
          </w:p>
        </w:tc>
        <w:tc>
          <w:tcPr>
            <w:tcW w:w="0" w:type="auto"/>
          </w:tcPr>
          <w:p w14:paraId="10627A89" w14:textId="77777777" w:rsidR="006757C7" w:rsidRPr="00774BAE" w:rsidRDefault="009405B1">
            <w:r w:rsidRPr="00774BAE">
              <w:rPr>
                <w:b/>
              </w:rPr>
              <w:t>Tipas</w:t>
            </w:r>
          </w:p>
        </w:tc>
        <w:tc>
          <w:tcPr>
            <w:tcW w:w="0" w:type="auto"/>
          </w:tcPr>
          <w:p w14:paraId="2D039291" w14:textId="77777777" w:rsidR="006757C7" w:rsidRPr="00774BAE" w:rsidRDefault="009405B1">
            <w:r w:rsidRPr="00774BAE">
              <w:rPr>
                <w:b/>
              </w:rPr>
              <w:t>Privalomas</w:t>
            </w:r>
          </w:p>
        </w:tc>
        <w:tc>
          <w:tcPr>
            <w:tcW w:w="0" w:type="auto"/>
          </w:tcPr>
          <w:p w14:paraId="7D1A925F" w14:textId="77777777" w:rsidR="006757C7" w:rsidRPr="00774BAE" w:rsidRDefault="009405B1">
            <w:proofErr w:type="spellStart"/>
            <w:r w:rsidRPr="00774BAE">
              <w:rPr>
                <w:b/>
              </w:rPr>
              <w:t>Redaguo-jamas</w:t>
            </w:r>
            <w:proofErr w:type="spellEnd"/>
          </w:p>
        </w:tc>
        <w:tc>
          <w:tcPr>
            <w:tcW w:w="0" w:type="auto"/>
          </w:tcPr>
          <w:p w14:paraId="7F6E5492" w14:textId="77777777" w:rsidR="006757C7" w:rsidRPr="00774BAE" w:rsidRDefault="009405B1">
            <w:r w:rsidRPr="00774BAE">
              <w:rPr>
                <w:b/>
              </w:rPr>
              <w:t>Ribojimas</w:t>
            </w:r>
          </w:p>
        </w:tc>
        <w:tc>
          <w:tcPr>
            <w:tcW w:w="0" w:type="auto"/>
          </w:tcPr>
          <w:p w14:paraId="46AF743A" w14:textId="77777777" w:rsidR="006757C7" w:rsidRPr="00774BAE" w:rsidRDefault="009405B1">
            <w:r w:rsidRPr="00774BAE">
              <w:rPr>
                <w:b/>
              </w:rPr>
              <w:t>Pagalba</w:t>
            </w:r>
          </w:p>
        </w:tc>
        <w:tc>
          <w:tcPr>
            <w:tcW w:w="0" w:type="auto"/>
          </w:tcPr>
          <w:p w14:paraId="540AB367" w14:textId="77777777" w:rsidR="006757C7" w:rsidRPr="00774BAE" w:rsidRDefault="009405B1">
            <w:r w:rsidRPr="00774BAE">
              <w:rPr>
                <w:b/>
              </w:rPr>
              <w:t>Aprašymas, kitos savybės</w:t>
            </w:r>
          </w:p>
        </w:tc>
      </w:tr>
      <w:tr w:rsidR="006757C7" w:rsidRPr="00774BAE" w14:paraId="67F6F4E7" w14:textId="77777777" w:rsidTr="006757C7">
        <w:tc>
          <w:tcPr>
            <w:tcW w:w="0" w:type="auto"/>
          </w:tcPr>
          <w:p w14:paraId="1AB1B842" w14:textId="77777777" w:rsidR="006757C7" w:rsidRPr="00774BAE" w:rsidRDefault="009405B1">
            <w:r w:rsidRPr="00774BAE">
              <w:t>2</w:t>
            </w:r>
          </w:p>
        </w:tc>
        <w:tc>
          <w:tcPr>
            <w:tcW w:w="0" w:type="auto"/>
            <w:gridSpan w:val="8"/>
          </w:tcPr>
          <w:p w14:paraId="2EF67A51" w14:textId="77777777" w:rsidR="006757C7" w:rsidRPr="00774BAE" w:rsidRDefault="009405B1">
            <w:r w:rsidRPr="00774BAE">
              <w:t xml:space="preserve">Nuoroda: </w:t>
            </w:r>
            <w:hyperlink r:id="rId149" w:history="1">
              <w:r w:rsidRPr="00774BAE">
                <w:rPr>
                  <w:rStyle w:val="Hipersaitas"/>
                </w:rPr>
                <w:t>https://www.figma.com/proto/QTmK0fTVFWISsKRZ78aKXt/LR-Seimas---TAIS?node-id=3286-15193&amp;t=lSQy3Fs6BzaEwdAb-1&amp;scaling=min-zoom&amp;content-scaling=fixed&amp;page-id=1087%3A1681&amp;starting-point-node-id=3073%3A20059&amp;show-proto-sidebar=1</w:t>
              </w:r>
            </w:hyperlink>
          </w:p>
          <w:p w14:paraId="40BF540F" w14:textId="77777777" w:rsidR="006757C7" w:rsidRPr="00774BAE" w:rsidRDefault="009405B1">
            <w:r w:rsidRPr="00774BAE">
              <w:t xml:space="preserve">Detalus duomenų laukų aprašymas pateiktas </w:t>
            </w:r>
            <w:hyperlink w:anchor="scroll-bookmark-111" w:history="1">
              <w:r w:rsidRPr="00774BAE">
                <w:rPr>
                  <w:rStyle w:val="Hipersaitas"/>
                </w:rPr>
                <w:t>Standartiniai duomenų laukai ir elementai</w:t>
              </w:r>
            </w:hyperlink>
          </w:p>
          <w:p w14:paraId="0708AD1A" w14:textId="77777777" w:rsidR="006757C7" w:rsidRPr="00774BAE" w:rsidRDefault="009405B1">
            <w:r w:rsidRPr="00774BAE">
              <w:t xml:space="preserve">Klaidų pranešimai pateikti </w:t>
            </w:r>
            <w:hyperlink w:anchor="scroll-bookmark-113" w:history="1">
              <w:r w:rsidRPr="00774BAE">
                <w:rPr>
                  <w:rStyle w:val="Hipersaitas"/>
                </w:rPr>
                <w:t>Klaidų ir informaciniai pranešimai</w:t>
              </w:r>
            </w:hyperlink>
          </w:p>
          <w:p w14:paraId="72E57644" w14:textId="77777777" w:rsidR="006757C7" w:rsidRPr="00774BAE" w:rsidRDefault="009405B1">
            <w:r w:rsidRPr="00774BAE">
              <w:t xml:space="preserve">Kiti elementai aprašyti </w:t>
            </w:r>
            <w:hyperlink w:anchor="scroll-bookmark-114" w:history="1">
              <w:r w:rsidRPr="00774BAE">
                <w:rPr>
                  <w:rStyle w:val="Hipersaitas"/>
                </w:rPr>
                <w:t>Kiti elementai</w:t>
              </w:r>
            </w:hyperlink>
          </w:p>
        </w:tc>
      </w:tr>
      <w:tr w:rsidR="006757C7" w:rsidRPr="00774BAE" w14:paraId="1D37E241" w14:textId="77777777" w:rsidTr="006757C7">
        <w:tc>
          <w:tcPr>
            <w:tcW w:w="0" w:type="auto"/>
          </w:tcPr>
          <w:p w14:paraId="081E38D5" w14:textId="77777777" w:rsidR="006757C7" w:rsidRPr="00774BAE" w:rsidRDefault="009405B1">
            <w:r w:rsidRPr="00774BAE">
              <w:t>3</w:t>
            </w:r>
          </w:p>
        </w:tc>
        <w:tc>
          <w:tcPr>
            <w:tcW w:w="0" w:type="auto"/>
          </w:tcPr>
          <w:p w14:paraId="0A7700F9" w14:textId="77777777" w:rsidR="006757C7" w:rsidRPr="00774BAE" w:rsidRDefault="009405B1">
            <w:r w:rsidRPr="00774BAE">
              <w:t>Antraštė (antraštės juosta) ir viršutinis meniu</w:t>
            </w:r>
          </w:p>
        </w:tc>
        <w:tc>
          <w:tcPr>
            <w:tcW w:w="0" w:type="auto"/>
          </w:tcPr>
          <w:p w14:paraId="126D0FC6" w14:textId="77777777" w:rsidR="006757C7" w:rsidRPr="00774BAE" w:rsidRDefault="009405B1">
            <w:r w:rsidRPr="00774BAE">
              <w:t>-</w:t>
            </w:r>
          </w:p>
        </w:tc>
        <w:tc>
          <w:tcPr>
            <w:tcW w:w="0" w:type="auto"/>
          </w:tcPr>
          <w:p w14:paraId="7D02E50F" w14:textId="77777777" w:rsidR="006757C7" w:rsidRPr="00774BAE" w:rsidRDefault="009405B1">
            <w:r w:rsidRPr="00774BAE">
              <w:t>-</w:t>
            </w:r>
          </w:p>
        </w:tc>
        <w:tc>
          <w:tcPr>
            <w:tcW w:w="0" w:type="auto"/>
          </w:tcPr>
          <w:p w14:paraId="731A7140" w14:textId="77777777" w:rsidR="006757C7" w:rsidRPr="00774BAE" w:rsidRDefault="009405B1">
            <w:r w:rsidRPr="00774BAE">
              <w:t>-</w:t>
            </w:r>
          </w:p>
        </w:tc>
        <w:tc>
          <w:tcPr>
            <w:tcW w:w="0" w:type="auto"/>
          </w:tcPr>
          <w:p w14:paraId="58778761" w14:textId="77777777" w:rsidR="006757C7" w:rsidRPr="00774BAE" w:rsidRDefault="009405B1">
            <w:r w:rsidRPr="00774BAE">
              <w:t>-</w:t>
            </w:r>
          </w:p>
        </w:tc>
        <w:tc>
          <w:tcPr>
            <w:tcW w:w="0" w:type="auto"/>
          </w:tcPr>
          <w:p w14:paraId="7C917A10" w14:textId="77777777" w:rsidR="006757C7" w:rsidRPr="00774BAE" w:rsidRDefault="009405B1">
            <w:r w:rsidRPr="00774BAE">
              <w:t>-</w:t>
            </w:r>
          </w:p>
        </w:tc>
        <w:tc>
          <w:tcPr>
            <w:tcW w:w="0" w:type="auto"/>
          </w:tcPr>
          <w:p w14:paraId="7404B23E" w14:textId="77777777" w:rsidR="006757C7" w:rsidRPr="00774BAE" w:rsidRDefault="009405B1">
            <w:r w:rsidRPr="00774BAE">
              <w:t>-</w:t>
            </w:r>
          </w:p>
        </w:tc>
        <w:tc>
          <w:tcPr>
            <w:tcW w:w="0" w:type="auto"/>
          </w:tcPr>
          <w:p w14:paraId="7336ED3B" w14:textId="77777777" w:rsidR="006757C7" w:rsidRPr="00774BAE" w:rsidRDefault="009405B1">
            <w:r w:rsidRPr="00774BAE">
              <w:t xml:space="preserve">Aprašymas pateikiamas lange </w:t>
            </w:r>
            <w:hyperlink w:anchor="scroll-bookmark-61" w:history="1">
              <w:r w:rsidRPr="00774BAE">
                <w:rPr>
                  <w:rStyle w:val="Hipersaitas"/>
                </w:rPr>
                <w:t>Ekraninė forma "Keičiamo projekto redagavimo aplinka - meniu "Redakcijos"</w:t>
              </w:r>
            </w:hyperlink>
          </w:p>
        </w:tc>
      </w:tr>
      <w:tr w:rsidR="006757C7" w:rsidRPr="00774BAE" w14:paraId="1520C211" w14:textId="77777777" w:rsidTr="006757C7">
        <w:tc>
          <w:tcPr>
            <w:tcW w:w="0" w:type="auto"/>
          </w:tcPr>
          <w:p w14:paraId="03EF87CC" w14:textId="77777777" w:rsidR="006757C7" w:rsidRPr="00774BAE" w:rsidRDefault="009405B1">
            <w:r w:rsidRPr="00774BAE">
              <w:t>4</w:t>
            </w:r>
          </w:p>
        </w:tc>
        <w:tc>
          <w:tcPr>
            <w:tcW w:w="0" w:type="auto"/>
          </w:tcPr>
          <w:p w14:paraId="173948B8" w14:textId="77777777" w:rsidR="006757C7" w:rsidRPr="00774BAE" w:rsidRDefault="006757C7"/>
        </w:tc>
        <w:tc>
          <w:tcPr>
            <w:tcW w:w="0" w:type="auto"/>
          </w:tcPr>
          <w:p w14:paraId="0BA789BF" w14:textId="77777777" w:rsidR="006757C7" w:rsidRPr="00774BAE" w:rsidRDefault="009405B1">
            <w:r w:rsidRPr="00774BAE">
              <w:t>Informacinė žinutė apie teisės aktą</w:t>
            </w:r>
          </w:p>
        </w:tc>
        <w:tc>
          <w:tcPr>
            <w:tcW w:w="0" w:type="auto"/>
          </w:tcPr>
          <w:p w14:paraId="355C2221" w14:textId="77777777" w:rsidR="006757C7" w:rsidRPr="00774BAE" w:rsidRDefault="009405B1">
            <w:r w:rsidRPr="00774BAE">
              <w:t>Teksto laukas su nuoroda</w:t>
            </w:r>
          </w:p>
        </w:tc>
        <w:tc>
          <w:tcPr>
            <w:tcW w:w="0" w:type="auto"/>
          </w:tcPr>
          <w:p w14:paraId="2A96193E" w14:textId="77777777" w:rsidR="006757C7" w:rsidRPr="00774BAE" w:rsidRDefault="009405B1">
            <w:r w:rsidRPr="00774BAE">
              <w:t>-</w:t>
            </w:r>
          </w:p>
        </w:tc>
        <w:tc>
          <w:tcPr>
            <w:tcW w:w="0" w:type="auto"/>
          </w:tcPr>
          <w:p w14:paraId="5B531D6A" w14:textId="77777777" w:rsidR="006757C7" w:rsidRPr="00774BAE" w:rsidRDefault="009405B1">
            <w:r w:rsidRPr="00774BAE">
              <w:t>-</w:t>
            </w:r>
          </w:p>
        </w:tc>
        <w:tc>
          <w:tcPr>
            <w:tcW w:w="0" w:type="auto"/>
          </w:tcPr>
          <w:p w14:paraId="1E9C46B3" w14:textId="77777777" w:rsidR="006757C7" w:rsidRPr="00774BAE" w:rsidRDefault="009405B1">
            <w:r w:rsidRPr="00774BAE">
              <w:t>-</w:t>
            </w:r>
          </w:p>
        </w:tc>
        <w:tc>
          <w:tcPr>
            <w:tcW w:w="0" w:type="auto"/>
          </w:tcPr>
          <w:p w14:paraId="6C50F6AC" w14:textId="77777777" w:rsidR="006757C7" w:rsidRPr="00774BAE" w:rsidRDefault="009405B1">
            <w:r w:rsidRPr="00774BAE">
              <w:t>-</w:t>
            </w:r>
          </w:p>
        </w:tc>
        <w:tc>
          <w:tcPr>
            <w:tcW w:w="0" w:type="auto"/>
          </w:tcPr>
          <w:p w14:paraId="791426C8" w14:textId="77777777" w:rsidR="006757C7" w:rsidRPr="00774BAE" w:rsidRDefault="009405B1">
            <w:r w:rsidRPr="00774BAE">
              <w:t>Rodo informaciją ir keičiamo teisės akto pavadinimą ir numerį kaip nuorodą. Paspaudus nuorodą atidaro TAR paskelbtą teisės akto tekstą.</w:t>
            </w:r>
          </w:p>
        </w:tc>
      </w:tr>
      <w:tr w:rsidR="006757C7" w:rsidRPr="00774BAE" w14:paraId="59CF17BE" w14:textId="77777777" w:rsidTr="006757C7">
        <w:tc>
          <w:tcPr>
            <w:tcW w:w="0" w:type="auto"/>
          </w:tcPr>
          <w:p w14:paraId="24C1BFF3" w14:textId="77777777" w:rsidR="006757C7" w:rsidRPr="00774BAE" w:rsidRDefault="009405B1">
            <w:r w:rsidRPr="00774BAE">
              <w:t>5</w:t>
            </w:r>
          </w:p>
        </w:tc>
        <w:tc>
          <w:tcPr>
            <w:tcW w:w="0" w:type="auto"/>
          </w:tcPr>
          <w:p w14:paraId="37ED827A" w14:textId="77777777" w:rsidR="006757C7" w:rsidRPr="00774BAE" w:rsidRDefault="006757C7"/>
        </w:tc>
        <w:tc>
          <w:tcPr>
            <w:tcW w:w="0" w:type="auto"/>
          </w:tcPr>
          <w:p w14:paraId="2DB35AD0" w14:textId="77777777" w:rsidR="006757C7" w:rsidRPr="00774BAE" w:rsidRDefault="009405B1">
            <w:r w:rsidRPr="00774BAE">
              <w:t>Lentelės pavadinimas</w:t>
            </w:r>
          </w:p>
        </w:tc>
        <w:tc>
          <w:tcPr>
            <w:tcW w:w="0" w:type="auto"/>
          </w:tcPr>
          <w:p w14:paraId="54AFA4E5" w14:textId="77777777" w:rsidR="006757C7" w:rsidRPr="00774BAE" w:rsidRDefault="009405B1">
            <w:r w:rsidRPr="00774BAE">
              <w:t>Antraštė</w:t>
            </w:r>
          </w:p>
        </w:tc>
        <w:tc>
          <w:tcPr>
            <w:tcW w:w="0" w:type="auto"/>
          </w:tcPr>
          <w:p w14:paraId="7155BC08" w14:textId="77777777" w:rsidR="006757C7" w:rsidRPr="00774BAE" w:rsidRDefault="009405B1">
            <w:r w:rsidRPr="00774BAE">
              <w:t>-</w:t>
            </w:r>
          </w:p>
        </w:tc>
        <w:tc>
          <w:tcPr>
            <w:tcW w:w="0" w:type="auto"/>
          </w:tcPr>
          <w:p w14:paraId="011B6CC1" w14:textId="77777777" w:rsidR="006757C7" w:rsidRPr="00774BAE" w:rsidRDefault="009405B1">
            <w:r w:rsidRPr="00774BAE">
              <w:t>-</w:t>
            </w:r>
          </w:p>
        </w:tc>
        <w:tc>
          <w:tcPr>
            <w:tcW w:w="0" w:type="auto"/>
          </w:tcPr>
          <w:p w14:paraId="1427E6AE" w14:textId="77777777" w:rsidR="006757C7" w:rsidRPr="00774BAE" w:rsidRDefault="009405B1">
            <w:r w:rsidRPr="00774BAE">
              <w:t>-</w:t>
            </w:r>
          </w:p>
        </w:tc>
        <w:tc>
          <w:tcPr>
            <w:tcW w:w="0" w:type="auto"/>
          </w:tcPr>
          <w:p w14:paraId="59C96E63" w14:textId="77777777" w:rsidR="006757C7" w:rsidRPr="00774BAE" w:rsidRDefault="009405B1">
            <w:r w:rsidRPr="00774BAE">
              <w:t>-</w:t>
            </w:r>
          </w:p>
        </w:tc>
        <w:tc>
          <w:tcPr>
            <w:tcW w:w="0" w:type="auto"/>
          </w:tcPr>
          <w:p w14:paraId="1F9CB4C1" w14:textId="77777777" w:rsidR="006757C7" w:rsidRPr="00774BAE" w:rsidRDefault="009405B1">
            <w:r w:rsidRPr="00774BAE">
              <w:t>Rodoma lentelės pavadinimo antraštė</w:t>
            </w:r>
          </w:p>
        </w:tc>
      </w:tr>
      <w:tr w:rsidR="006757C7" w:rsidRPr="00774BAE" w14:paraId="57B26754" w14:textId="77777777" w:rsidTr="006757C7">
        <w:tc>
          <w:tcPr>
            <w:tcW w:w="0" w:type="auto"/>
          </w:tcPr>
          <w:p w14:paraId="78CEC6BC" w14:textId="77777777" w:rsidR="006757C7" w:rsidRPr="00774BAE" w:rsidRDefault="009405B1">
            <w:r w:rsidRPr="00774BAE">
              <w:t>6</w:t>
            </w:r>
          </w:p>
        </w:tc>
        <w:tc>
          <w:tcPr>
            <w:tcW w:w="0" w:type="auto"/>
            <w:vMerge w:val="restart"/>
          </w:tcPr>
          <w:p w14:paraId="2FAB1E06" w14:textId="77777777" w:rsidR="006757C7" w:rsidRPr="00774BAE" w:rsidRDefault="009405B1">
            <w:r w:rsidRPr="00774BAE">
              <w:t>Redakcijų lentelė</w:t>
            </w:r>
          </w:p>
          <w:p w14:paraId="52AB8C3E" w14:textId="77777777" w:rsidR="006757C7" w:rsidRPr="00774BAE" w:rsidRDefault="006757C7"/>
        </w:tc>
        <w:tc>
          <w:tcPr>
            <w:tcW w:w="0" w:type="auto"/>
          </w:tcPr>
          <w:p w14:paraId="1A300BFB" w14:textId="77777777" w:rsidR="006757C7" w:rsidRPr="00774BAE" w:rsidRDefault="009405B1">
            <w:r w:rsidRPr="00774BAE">
              <w:t>Pažymėjimo laukelis</w:t>
            </w:r>
          </w:p>
        </w:tc>
        <w:tc>
          <w:tcPr>
            <w:tcW w:w="0" w:type="auto"/>
          </w:tcPr>
          <w:p w14:paraId="40484D69" w14:textId="77777777" w:rsidR="006757C7" w:rsidRPr="00774BAE" w:rsidRDefault="009405B1">
            <w:proofErr w:type="spellStart"/>
            <w:r w:rsidRPr="00774BAE">
              <w:t>Checkbox</w:t>
            </w:r>
            <w:proofErr w:type="spellEnd"/>
          </w:p>
        </w:tc>
        <w:tc>
          <w:tcPr>
            <w:tcW w:w="0" w:type="auto"/>
          </w:tcPr>
          <w:p w14:paraId="30CE9BF3" w14:textId="77777777" w:rsidR="006757C7" w:rsidRPr="00774BAE" w:rsidRDefault="009405B1">
            <w:r w:rsidRPr="00774BAE">
              <w:t>Ne</w:t>
            </w:r>
          </w:p>
        </w:tc>
        <w:tc>
          <w:tcPr>
            <w:tcW w:w="0" w:type="auto"/>
          </w:tcPr>
          <w:p w14:paraId="014174D9" w14:textId="77777777" w:rsidR="006757C7" w:rsidRPr="00774BAE" w:rsidRDefault="009405B1">
            <w:r w:rsidRPr="00774BAE">
              <w:t>Taip</w:t>
            </w:r>
          </w:p>
        </w:tc>
        <w:tc>
          <w:tcPr>
            <w:tcW w:w="0" w:type="auto"/>
          </w:tcPr>
          <w:p w14:paraId="472C6BD1" w14:textId="77777777" w:rsidR="006757C7" w:rsidRPr="00774BAE" w:rsidRDefault="009405B1">
            <w:r w:rsidRPr="00774BAE">
              <w:t>-</w:t>
            </w:r>
          </w:p>
        </w:tc>
        <w:tc>
          <w:tcPr>
            <w:tcW w:w="0" w:type="auto"/>
          </w:tcPr>
          <w:p w14:paraId="0E31199B" w14:textId="77777777" w:rsidR="006757C7" w:rsidRPr="00774BAE" w:rsidRDefault="009405B1">
            <w:r w:rsidRPr="00774BAE">
              <w:t>-</w:t>
            </w:r>
          </w:p>
        </w:tc>
        <w:tc>
          <w:tcPr>
            <w:tcW w:w="0" w:type="auto"/>
          </w:tcPr>
          <w:p w14:paraId="0CB004BC" w14:textId="77777777" w:rsidR="006757C7" w:rsidRPr="00774BAE" w:rsidRDefault="009405B1">
            <w:r w:rsidRPr="00774BAE">
              <w:t>Skirtas masiniams veiksmams</w:t>
            </w:r>
          </w:p>
        </w:tc>
      </w:tr>
      <w:tr w:rsidR="006757C7" w:rsidRPr="00774BAE" w14:paraId="48D384A6" w14:textId="77777777" w:rsidTr="006757C7">
        <w:tc>
          <w:tcPr>
            <w:tcW w:w="0" w:type="auto"/>
          </w:tcPr>
          <w:p w14:paraId="7232E2D8" w14:textId="77777777" w:rsidR="006757C7" w:rsidRPr="00774BAE" w:rsidRDefault="009405B1">
            <w:r w:rsidRPr="00774BAE">
              <w:t>7</w:t>
            </w:r>
          </w:p>
        </w:tc>
        <w:tc>
          <w:tcPr>
            <w:tcW w:w="0" w:type="auto"/>
            <w:vMerge/>
          </w:tcPr>
          <w:p w14:paraId="253576CD" w14:textId="77777777" w:rsidR="006757C7" w:rsidRPr="00774BAE" w:rsidRDefault="006757C7"/>
        </w:tc>
        <w:tc>
          <w:tcPr>
            <w:tcW w:w="0" w:type="auto"/>
          </w:tcPr>
          <w:p w14:paraId="0F1B538B" w14:textId="77777777" w:rsidR="006757C7" w:rsidRPr="00774BAE" w:rsidRDefault="009405B1">
            <w:r w:rsidRPr="00774BAE">
              <w:t>Rengiamos redakcijos projekto pavadinimas (įsigaliojimo nuostata)</w:t>
            </w:r>
          </w:p>
        </w:tc>
        <w:tc>
          <w:tcPr>
            <w:tcW w:w="0" w:type="auto"/>
          </w:tcPr>
          <w:p w14:paraId="2660B066" w14:textId="77777777" w:rsidR="006757C7" w:rsidRPr="00774BAE" w:rsidRDefault="009405B1">
            <w:r w:rsidRPr="00774BAE">
              <w:t>Nuoroda</w:t>
            </w:r>
          </w:p>
        </w:tc>
        <w:tc>
          <w:tcPr>
            <w:tcW w:w="0" w:type="auto"/>
          </w:tcPr>
          <w:p w14:paraId="665BF5AB" w14:textId="77777777" w:rsidR="006757C7" w:rsidRPr="00774BAE" w:rsidRDefault="009405B1">
            <w:r w:rsidRPr="00774BAE">
              <w:t>-</w:t>
            </w:r>
          </w:p>
        </w:tc>
        <w:tc>
          <w:tcPr>
            <w:tcW w:w="0" w:type="auto"/>
          </w:tcPr>
          <w:p w14:paraId="70EC9F4C" w14:textId="77777777" w:rsidR="006757C7" w:rsidRPr="00774BAE" w:rsidRDefault="009405B1">
            <w:r w:rsidRPr="00774BAE">
              <w:t>-</w:t>
            </w:r>
          </w:p>
        </w:tc>
        <w:tc>
          <w:tcPr>
            <w:tcW w:w="0" w:type="auto"/>
          </w:tcPr>
          <w:p w14:paraId="40A82251" w14:textId="77777777" w:rsidR="006757C7" w:rsidRPr="00774BAE" w:rsidRDefault="009405B1">
            <w:r w:rsidRPr="00774BAE">
              <w:t>Tik atidarymas</w:t>
            </w:r>
          </w:p>
        </w:tc>
        <w:tc>
          <w:tcPr>
            <w:tcW w:w="0" w:type="auto"/>
          </w:tcPr>
          <w:p w14:paraId="0D395312" w14:textId="77777777" w:rsidR="006757C7" w:rsidRPr="00774BAE" w:rsidRDefault="009405B1">
            <w:r w:rsidRPr="00774BAE">
              <w:t>Nėra</w:t>
            </w:r>
          </w:p>
        </w:tc>
        <w:tc>
          <w:tcPr>
            <w:tcW w:w="0" w:type="auto"/>
          </w:tcPr>
          <w:p w14:paraId="6B34A49D" w14:textId="77777777" w:rsidR="006757C7" w:rsidRPr="00774BAE" w:rsidRDefault="009405B1">
            <w:r w:rsidRPr="00774BAE">
              <w:t>Paspaudus atidaro redakcijos projekto redagavimo langą naujame skirtuke (</w:t>
            </w:r>
            <w:proofErr w:type="spellStart"/>
            <w:r w:rsidRPr="00774BAE">
              <w:t>tab</w:t>
            </w:r>
            <w:proofErr w:type="spellEnd"/>
            <w:r w:rsidRPr="00774BAE">
              <w:t>).</w:t>
            </w:r>
          </w:p>
          <w:p w14:paraId="5D9C1B63" w14:textId="77777777" w:rsidR="006757C7" w:rsidRPr="00774BAE" w:rsidRDefault="009405B1">
            <w:r w:rsidRPr="00774BAE">
              <w:t xml:space="preserve">Nuorodos pavadinimas sudaromas: “Redakcijos (nuo + &lt;įsigaliojimo nuostatos reikšmė&gt;) projektas pvz. Redakcijos (nuo 2025-12-01) projektas. Ekraninė forma aprašyta čia </w:t>
            </w:r>
            <w:hyperlink w:anchor="scroll-bookmark-63" w:history="1">
              <w:r w:rsidRPr="00774BAE">
                <w:rPr>
                  <w:rStyle w:val="Hipersaitas"/>
                </w:rPr>
                <w:t>Ekraninė forma "Redakcijos - Redakcijos projektas po pakeitimų"</w:t>
              </w:r>
            </w:hyperlink>
          </w:p>
        </w:tc>
      </w:tr>
      <w:tr w:rsidR="006757C7" w:rsidRPr="00774BAE" w14:paraId="45C4A2BB" w14:textId="77777777" w:rsidTr="006757C7">
        <w:tc>
          <w:tcPr>
            <w:tcW w:w="0" w:type="auto"/>
          </w:tcPr>
          <w:p w14:paraId="7594AC6B" w14:textId="77777777" w:rsidR="006757C7" w:rsidRPr="00774BAE" w:rsidRDefault="009405B1">
            <w:r w:rsidRPr="00774BAE">
              <w:t>8</w:t>
            </w:r>
          </w:p>
        </w:tc>
        <w:tc>
          <w:tcPr>
            <w:tcW w:w="0" w:type="auto"/>
            <w:vMerge/>
          </w:tcPr>
          <w:p w14:paraId="63A77616" w14:textId="77777777" w:rsidR="006757C7" w:rsidRPr="00774BAE" w:rsidRDefault="006757C7"/>
        </w:tc>
        <w:tc>
          <w:tcPr>
            <w:tcW w:w="0" w:type="auto"/>
          </w:tcPr>
          <w:p w14:paraId="2A6A1584" w14:textId="77777777" w:rsidR="006757C7" w:rsidRPr="00774BAE" w:rsidRDefault="009405B1">
            <w:r w:rsidRPr="00774BAE">
              <w:t>Redakcijos teksto šaltinis (šaltinio įsigaliojimo nuostata)</w:t>
            </w:r>
          </w:p>
        </w:tc>
        <w:tc>
          <w:tcPr>
            <w:tcW w:w="0" w:type="auto"/>
          </w:tcPr>
          <w:p w14:paraId="42C83588" w14:textId="77777777" w:rsidR="006757C7" w:rsidRPr="00774BAE" w:rsidRDefault="009405B1">
            <w:r w:rsidRPr="00774BAE">
              <w:t>Tekstinis stulpelis</w:t>
            </w:r>
          </w:p>
        </w:tc>
        <w:tc>
          <w:tcPr>
            <w:tcW w:w="0" w:type="auto"/>
          </w:tcPr>
          <w:p w14:paraId="15BA6E50" w14:textId="77777777" w:rsidR="006757C7" w:rsidRPr="00774BAE" w:rsidRDefault="009405B1">
            <w:r w:rsidRPr="00774BAE">
              <w:t>-</w:t>
            </w:r>
          </w:p>
        </w:tc>
        <w:tc>
          <w:tcPr>
            <w:tcW w:w="0" w:type="auto"/>
          </w:tcPr>
          <w:p w14:paraId="2C26A69D" w14:textId="77777777" w:rsidR="006757C7" w:rsidRPr="00774BAE" w:rsidRDefault="009405B1">
            <w:r w:rsidRPr="00774BAE">
              <w:t>-</w:t>
            </w:r>
          </w:p>
        </w:tc>
        <w:tc>
          <w:tcPr>
            <w:tcW w:w="0" w:type="auto"/>
          </w:tcPr>
          <w:p w14:paraId="61D2ADAC" w14:textId="77777777" w:rsidR="006757C7" w:rsidRPr="00774BAE" w:rsidRDefault="009405B1">
            <w:r w:rsidRPr="00774BAE">
              <w:t>Tik informacija</w:t>
            </w:r>
          </w:p>
        </w:tc>
        <w:tc>
          <w:tcPr>
            <w:tcW w:w="0" w:type="auto"/>
          </w:tcPr>
          <w:p w14:paraId="6A5D9B1D" w14:textId="77777777" w:rsidR="006757C7" w:rsidRPr="00774BAE" w:rsidRDefault="009405B1">
            <w:r w:rsidRPr="00774BAE">
              <w:t>Nėra</w:t>
            </w:r>
          </w:p>
        </w:tc>
        <w:tc>
          <w:tcPr>
            <w:tcW w:w="0" w:type="auto"/>
          </w:tcPr>
          <w:p w14:paraId="24149C80" w14:textId="77777777" w:rsidR="006757C7" w:rsidRPr="00774BAE" w:rsidRDefault="009405B1">
            <w:r w:rsidRPr="00774BAE">
              <w:t>Rodo iš kokios redakcijos generuotas tekstas</w:t>
            </w:r>
          </w:p>
        </w:tc>
      </w:tr>
      <w:tr w:rsidR="006757C7" w:rsidRPr="00774BAE" w14:paraId="6E8C3132" w14:textId="77777777" w:rsidTr="006757C7">
        <w:tc>
          <w:tcPr>
            <w:tcW w:w="0" w:type="auto"/>
          </w:tcPr>
          <w:p w14:paraId="23A3BDAC" w14:textId="77777777" w:rsidR="006757C7" w:rsidRPr="00774BAE" w:rsidRDefault="009405B1">
            <w:r w:rsidRPr="00774BAE">
              <w:t>9</w:t>
            </w:r>
          </w:p>
        </w:tc>
        <w:tc>
          <w:tcPr>
            <w:tcW w:w="0" w:type="auto"/>
            <w:vMerge/>
          </w:tcPr>
          <w:p w14:paraId="5BB02BE0" w14:textId="77777777" w:rsidR="006757C7" w:rsidRPr="00774BAE" w:rsidRDefault="006757C7"/>
        </w:tc>
        <w:tc>
          <w:tcPr>
            <w:tcW w:w="0" w:type="auto"/>
          </w:tcPr>
          <w:p w14:paraId="109019A7" w14:textId="77777777" w:rsidR="006757C7" w:rsidRPr="00774BAE" w:rsidRDefault="009405B1">
            <w:r w:rsidRPr="00774BAE">
              <w:t>Paskutinis atnaujinimas</w:t>
            </w:r>
          </w:p>
        </w:tc>
        <w:tc>
          <w:tcPr>
            <w:tcW w:w="0" w:type="auto"/>
          </w:tcPr>
          <w:p w14:paraId="0334D704" w14:textId="77777777" w:rsidR="006757C7" w:rsidRPr="00774BAE" w:rsidRDefault="009405B1">
            <w:r w:rsidRPr="00774BAE">
              <w:t>Data ir laikas</w:t>
            </w:r>
          </w:p>
        </w:tc>
        <w:tc>
          <w:tcPr>
            <w:tcW w:w="0" w:type="auto"/>
          </w:tcPr>
          <w:p w14:paraId="1D296289" w14:textId="77777777" w:rsidR="006757C7" w:rsidRPr="00774BAE" w:rsidRDefault="009405B1">
            <w:r w:rsidRPr="00774BAE">
              <w:t>-</w:t>
            </w:r>
          </w:p>
        </w:tc>
        <w:tc>
          <w:tcPr>
            <w:tcW w:w="0" w:type="auto"/>
          </w:tcPr>
          <w:p w14:paraId="57B5F072" w14:textId="77777777" w:rsidR="006757C7" w:rsidRPr="00774BAE" w:rsidRDefault="009405B1">
            <w:r w:rsidRPr="00774BAE">
              <w:t>-</w:t>
            </w:r>
          </w:p>
        </w:tc>
        <w:tc>
          <w:tcPr>
            <w:tcW w:w="0" w:type="auto"/>
          </w:tcPr>
          <w:p w14:paraId="79D62B9D" w14:textId="77777777" w:rsidR="006757C7" w:rsidRPr="00774BAE" w:rsidRDefault="009405B1">
            <w:r w:rsidRPr="00774BAE">
              <w:t>Rodoma jeigu naudotojas tokį stulpelį pasirinko rodyti</w:t>
            </w:r>
          </w:p>
        </w:tc>
        <w:tc>
          <w:tcPr>
            <w:tcW w:w="0" w:type="auto"/>
          </w:tcPr>
          <w:p w14:paraId="28541CF3" w14:textId="77777777" w:rsidR="006757C7" w:rsidRPr="00774BAE" w:rsidRDefault="009405B1">
            <w:r w:rsidRPr="00774BAE">
              <w:t>Nėra</w:t>
            </w:r>
          </w:p>
        </w:tc>
        <w:tc>
          <w:tcPr>
            <w:tcW w:w="0" w:type="auto"/>
          </w:tcPr>
          <w:p w14:paraId="3DE753F2" w14:textId="77777777" w:rsidR="006757C7" w:rsidRPr="00774BAE" w:rsidRDefault="009405B1">
            <w:r w:rsidRPr="00774BAE">
              <w:t xml:space="preserve">Rodo kada redakcija paskutinį kartą buvo redaguota. Lentelės stulpelių tvarkymo funkcionalumas inicijuojamas paspaudus “tris taškus” virš lentelės. Detaliau aprašytas </w:t>
            </w:r>
            <w:hyperlink w:anchor="scroll-bookmark-112" w:history="1">
              <w:r w:rsidRPr="00774BAE">
                <w:rPr>
                  <w:rStyle w:val="Hipersaitas"/>
                </w:rPr>
                <w:t>Sąrašinių formų komponentai</w:t>
              </w:r>
            </w:hyperlink>
            <w:r w:rsidRPr="00774BAE">
              <w:t>.</w:t>
            </w:r>
          </w:p>
        </w:tc>
      </w:tr>
      <w:tr w:rsidR="006757C7" w:rsidRPr="00774BAE" w14:paraId="7AB684FC" w14:textId="77777777" w:rsidTr="006757C7">
        <w:tc>
          <w:tcPr>
            <w:tcW w:w="0" w:type="auto"/>
          </w:tcPr>
          <w:p w14:paraId="1348338B" w14:textId="77777777" w:rsidR="006757C7" w:rsidRPr="00774BAE" w:rsidRDefault="009405B1">
            <w:r w:rsidRPr="00774BAE">
              <w:t>10</w:t>
            </w:r>
          </w:p>
        </w:tc>
        <w:tc>
          <w:tcPr>
            <w:tcW w:w="0" w:type="auto"/>
            <w:vMerge/>
          </w:tcPr>
          <w:p w14:paraId="53EE1005" w14:textId="77777777" w:rsidR="006757C7" w:rsidRPr="00774BAE" w:rsidRDefault="006757C7"/>
        </w:tc>
        <w:tc>
          <w:tcPr>
            <w:tcW w:w="0" w:type="auto"/>
          </w:tcPr>
          <w:p w14:paraId="6EE97651" w14:textId="77777777" w:rsidR="006757C7" w:rsidRPr="00774BAE" w:rsidRDefault="009405B1">
            <w:r w:rsidRPr="00774BAE">
              <w:t>Projektą generuojant dėstyti nauja redakcija</w:t>
            </w:r>
          </w:p>
        </w:tc>
        <w:tc>
          <w:tcPr>
            <w:tcW w:w="0" w:type="auto"/>
          </w:tcPr>
          <w:p w14:paraId="0D6CEDDA" w14:textId="77777777" w:rsidR="006757C7" w:rsidRPr="00774BAE" w:rsidRDefault="009405B1">
            <w:r w:rsidRPr="00774BAE">
              <w:t>Išskleidžiamas reikšmių sąrašas</w:t>
            </w:r>
          </w:p>
        </w:tc>
        <w:tc>
          <w:tcPr>
            <w:tcW w:w="0" w:type="auto"/>
          </w:tcPr>
          <w:p w14:paraId="26ED7161" w14:textId="77777777" w:rsidR="006757C7" w:rsidRPr="00774BAE" w:rsidRDefault="009405B1">
            <w:r w:rsidRPr="00774BAE">
              <w:t>Ne</w:t>
            </w:r>
          </w:p>
        </w:tc>
        <w:tc>
          <w:tcPr>
            <w:tcW w:w="0" w:type="auto"/>
          </w:tcPr>
          <w:p w14:paraId="7E235E04" w14:textId="77777777" w:rsidR="006757C7" w:rsidRPr="00774BAE" w:rsidRDefault="009405B1">
            <w:r w:rsidRPr="00774BAE">
              <w:t>Taip</w:t>
            </w:r>
          </w:p>
        </w:tc>
        <w:tc>
          <w:tcPr>
            <w:tcW w:w="0" w:type="auto"/>
          </w:tcPr>
          <w:p w14:paraId="2DDAC01B" w14:textId="77777777" w:rsidR="006757C7" w:rsidRPr="00774BAE" w:rsidRDefault="009405B1">
            <w:r w:rsidRPr="00774BAE">
              <w:t>Galimi variantai: Taip / Ne</w:t>
            </w:r>
          </w:p>
        </w:tc>
        <w:tc>
          <w:tcPr>
            <w:tcW w:w="0" w:type="auto"/>
          </w:tcPr>
          <w:p w14:paraId="3C08A101" w14:textId="77777777" w:rsidR="006757C7" w:rsidRPr="00774BAE" w:rsidRDefault="009405B1">
            <w:r w:rsidRPr="00774BAE">
              <w:t>Nėra</w:t>
            </w:r>
          </w:p>
        </w:tc>
        <w:tc>
          <w:tcPr>
            <w:tcW w:w="0" w:type="auto"/>
          </w:tcPr>
          <w:p w14:paraId="32156AFF" w14:textId="77777777" w:rsidR="006757C7" w:rsidRPr="00774BAE" w:rsidRDefault="009405B1">
            <w:r w:rsidRPr="00774BAE">
              <w:t>Leidžia pažymėti ar ši redakcija projekte turi būti dėstoma kaip nauja redakcija ar ne</w:t>
            </w:r>
          </w:p>
        </w:tc>
      </w:tr>
      <w:tr w:rsidR="006757C7" w:rsidRPr="00774BAE" w14:paraId="53CC17E7" w14:textId="77777777" w:rsidTr="006757C7">
        <w:tc>
          <w:tcPr>
            <w:tcW w:w="0" w:type="auto"/>
          </w:tcPr>
          <w:p w14:paraId="4718BB45" w14:textId="77777777" w:rsidR="006757C7" w:rsidRPr="00774BAE" w:rsidRDefault="009405B1">
            <w:r w:rsidRPr="00774BAE">
              <w:t>11</w:t>
            </w:r>
          </w:p>
        </w:tc>
        <w:tc>
          <w:tcPr>
            <w:tcW w:w="0" w:type="auto"/>
            <w:vMerge/>
          </w:tcPr>
          <w:p w14:paraId="1AD52C7F" w14:textId="77777777" w:rsidR="006757C7" w:rsidRPr="00774BAE" w:rsidRDefault="006757C7"/>
        </w:tc>
        <w:tc>
          <w:tcPr>
            <w:tcW w:w="0" w:type="auto"/>
          </w:tcPr>
          <w:p w14:paraId="7F18C339" w14:textId="77777777" w:rsidR="006757C7" w:rsidRPr="00774BAE" w:rsidRDefault="009405B1">
            <w:r w:rsidRPr="00774BAE">
              <w:t>“3taškai” mygtukas</w:t>
            </w:r>
          </w:p>
        </w:tc>
        <w:tc>
          <w:tcPr>
            <w:tcW w:w="0" w:type="auto"/>
          </w:tcPr>
          <w:p w14:paraId="74065FA9" w14:textId="77777777" w:rsidR="006757C7" w:rsidRPr="00774BAE" w:rsidRDefault="009405B1">
            <w:r w:rsidRPr="00774BAE">
              <w:t>Veiksmo mygtukas</w:t>
            </w:r>
          </w:p>
        </w:tc>
        <w:tc>
          <w:tcPr>
            <w:tcW w:w="0" w:type="auto"/>
          </w:tcPr>
          <w:p w14:paraId="3390BD46" w14:textId="77777777" w:rsidR="006757C7" w:rsidRPr="00774BAE" w:rsidRDefault="009405B1">
            <w:r w:rsidRPr="00774BAE">
              <w:t>-</w:t>
            </w:r>
          </w:p>
        </w:tc>
        <w:tc>
          <w:tcPr>
            <w:tcW w:w="0" w:type="auto"/>
          </w:tcPr>
          <w:p w14:paraId="52B9E90A" w14:textId="77777777" w:rsidR="006757C7" w:rsidRPr="00774BAE" w:rsidRDefault="009405B1">
            <w:r w:rsidRPr="00774BAE">
              <w:t>-</w:t>
            </w:r>
          </w:p>
        </w:tc>
        <w:tc>
          <w:tcPr>
            <w:tcW w:w="0" w:type="auto"/>
          </w:tcPr>
          <w:p w14:paraId="412E10D4" w14:textId="77777777" w:rsidR="006757C7" w:rsidRPr="00774BAE" w:rsidRDefault="009405B1">
            <w:r w:rsidRPr="00774BAE">
              <w:t>-</w:t>
            </w:r>
          </w:p>
        </w:tc>
        <w:tc>
          <w:tcPr>
            <w:tcW w:w="0" w:type="auto"/>
          </w:tcPr>
          <w:p w14:paraId="1F4879F2" w14:textId="77777777" w:rsidR="006757C7" w:rsidRPr="00774BAE" w:rsidRDefault="009405B1">
            <w:r w:rsidRPr="00774BAE">
              <w:t>Nėra</w:t>
            </w:r>
          </w:p>
        </w:tc>
        <w:tc>
          <w:tcPr>
            <w:tcW w:w="0" w:type="auto"/>
          </w:tcPr>
          <w:p w14:paraId="3A7B0617" w14:textId="77777777" w:rsidR="006757C7" w:rsidRPr="00774BAE" w:rsidRDefault="009405B1">
            <w:pPr>
              <w:jc w:val="center"/>
            </w:pPr>
            <w:r w:rsidRPr="00774BAE">
              <w:t>Paspaudus mygtuką rodomos galimos funkcijos:</w:t>
            </w:r>
            <w:r w:rsidRPr="00774BAE">
              <w:rPr>
                <w:noProof/>
                <w:lang w:eastAsia="lt-LT"/>
              </w:rPr>
              <w:drawing>
                <wp:inline distT="0" distB="0" distL="0" distR="0" wp14:anchorId="0A7B327C" wp14:editId="334C80AF">
                  <wp:extent cx="2047875" cy="932556"/>
                  <wp:effectExtent l="0" t="0" r="0" b="0"/>
                  <wp:docPr id="100136" name="Picture 100136" descr="image-20260303-1741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36" name=""/>
                          <pic:cNvPicPr>
                            <a:picLocks noChangeAspect="1"/>
                          </pic:cNvPicPr>
                        </pic:nvPicPr>
                        <pic:blipFill>
                          <a:blip r:embed="rId150"/>
                          <a:stretch>
                            <a:fillRect/>
                          </a:stretch>
                        </pic:blipFill>
                        <pic:spPr>
                          <a:xfrm>
                            <a:off x="0" y="0"/>
                            <a:ext cx="2047875" cy="932556"/>
                          </a:xfrm>
                          <a:prstGeom prst="rect">
                            <a:avLst/>
                          </a:prstGeom>
                        </pic:spPr>
                      </pic:pic>
                    </a:graphicData>
                  </a:graphic>
                </wp:inline>
              </w:drawing>
            </w:r>
          </w:p>
          <w:p w14:paraId="1CA57DA5" w14:textId="0A0DCBCB" w:rsidR="006757C7" w:rsidRPr="00774BAE" w:rsidRDefault="009405B1">
            <w:pPr>
              <w:numPr>
                <w:ilvl w:val="0"/>
                <w:numId w:val="147"/>
              </w:numPr>
            </w:pPr>
            <w:r w:rsidRPr="00774BAE">
              <w:t xml:space="preserve">Peržiūrėti keitimo istoriją - atidaromas redakcijos sukūrimo/ redagavimo/ parametrų keitimo veiksmų istorijos peržiūros langas, kur rodoma naudotojo (kitų naudotojų (bendraautorių) atliktų veiksmų istorijos įrašai su redakcija / redakcijos tekstu. Galutinis fiksuojamų veiksmų sąrašas turi būti suderintas su </w:t>
            </w:r>
            <w:r w:rsidR="00381037">
              <w:t>Pirkėju</w:t>
            </w:r>
            <w:r w:rsidRPr="00774BAE">
              <w:t xml:space="preserve"> projektavimo metu). Turi būti galimybė peržiūrėti pasirinkto veiksmo detalius duomenis.</w:t>
            </w:r>
          </w:p>
          <w:p w14:paraId="13D1DBE4" w14:textId="77777777" w:rsidR="006757C7" w:rsidRPr="00774BAE" w:rsidRDefault="009405B1">
            <w:pPr>
              <w:numPr>
                <w:ilvl w:val="0"/>
                <w:numId w:val="147"/>
              </w:numPr>
            </w:pPr>
            <w:r w:rsidRPr="00774BAE">
              <w:t>Pašalinti redakciją - pasirinkus sistema perklausia naudotojo ar tikrai norima pašalinti redakciją. Pasirinkus “Taip”, sistema pašalina redakciją ir iš naujo pergeneruoja projekto tekstą įvertindamas esamas redakcijas. Negalima pašalinti visų redakcijų (turi būti bent viena redakcijų sąraše)</w:t>
            </w:r>
          </w:p>
          <w:p w14:paraId="74ED6F19" w14:textId="77777777" w:rsidR="006757C7" w:rsidRPr="00774BAE" w:rsidRDefault="009405B1">
            <w:pPr>
              <w:numPr>
                <w:ilvl w:val="0"/>
                <w:numId w:val="147"/>
              </w:numPr>
            </w:pPr>
            <w:r w:rsidRPr="00774BAE">
              <w:t xml:space="preserve">Keisti įsigaliojimo nuostatą - atidaromas pasirinktos redakcijos įsigaliojimo nuostatos redagavimo iššokantis langelis. Detaliau ekraninė forma aprašyta </w:t>
            </w:r>
            <w:hyperlink w:anchor="scroll-bookmark-65" w:history="1">
              <w:r w:rsidRPr="00774BAE">
                <w:rPr>
                  <w:rStyle w:val="Hipersaitas"/>
                </w:rPr>
                <w:t>Ekraninė forma "Redakcijos - Redakcijos sukūrimo / redagavimo langas"</w:t>
              </w:r>
            </w:hyperlink>
            <w:r w:rsidRPr="00774BAE">
              <w:t>.</w:t>
            </w:r>
          </w:p>
        </w:tc>
      </w:tr>
      <w:tr w:rsidR="006757C7" w:rsidRPr="00774BAE" w14:paraId="2D160BF4" w14:textId="77777777" w:rsidTr="006757C7">
        <w:tc>
          <w:tcPr>
            <w:tcW w:w="0" w:type="auto"/>
          </w:tcPr>
          <w:p w14:paraId="57BDE2A4" w14:textId="77777777" w:rsidR="006757C7" w:rsidRPr="00774BAE" w:rsidRDefault="009405B1">
            <w:r w:rsidRPr="00774BAE">
              <w:t>12</w:t>
            </w:r>
          </w:p>
        </w:tc>
        <w:tc>
          <w:tcPr>
            <w:tcW w:w="0" w:type="auto"/>
            <w:vMerge w:val="restart"/>
          </w:tcPr>
          <w:p w14:paraId="2AAC92BC" w14:textId="77777777" w:rsidR="006757C7" w:rsidRPr="00774BAE" w:rsidRDefault="009405B1">
            <w:r w:rsidRPr="00774BAE">
              <w:t>Priedų sąrašas (2 lygio lentelė)</w:t>
            </w:r>
          </w:p>
        </w:tc>
        <w:tc>
          <w:tcPr>
            <w:tcW w:w="0" w:type="auto"/>
          </w:tcPr>
          <w:p w14:paraId="3985F204" w14:textId="77777777" w:rsidR="006757C7" w:rsidRPr="00774BAE" w:rsidRDefault="009405B1">
            <w:r w:rsidRPr="00774BAE">
              <w:t>Priedo pavadinimas</w:t>
            </w:r>
          </w:p>
        </w:tc>
        <w:tc>
          <w:tcPr>
            <w:tcW w:w="0" w:type="auto"/>
          </w:tcPr>
          <w:p w14:paraId="62A25460" w14:textId="77777777" w:rsidR="006757C7" w:rsidRPr="00774BAE" w:rsidRDefault="009405B1">
            <w:r w:rsidRPr="00774BAE">
              <w:t>Išvedamas tekstas</w:t>
            </w:r>
          </w:p>
        </w:tc>
        <w:tc>
          <w:tcPr>
            <w:tcW w:w="0" w:type="auto"/>
          </w:tcPr>
          <w:p w14:paraId="088BC750" w14:textId="77777777" w:rsidR="006757C7" w:rsidRPr="00774BAE" w:rsidRDefault="009405B1">
            <w:r w:rsidRPr="00774BAE">
              <w:t>-</w:t>
            </w:r>
          </w:p>
        </w:tc>
        <w:tc>
          <w:tcPr>
            <w:tcW w:w="0" w:type="auto"/>
          </w:tcPr>
          <w:p w14:paraId="7569F2C5" w14:textId="77777777" w:rsidR="006757C7" w:rsidRPr="00774BAE" w:rsidRDefault="009405B1">
            <w:r w:rsidRPr="00774BAE">
              <w:t>-</w:t>
            </w:r>
          </w:p>
        </w:tc>
        <w:tc>
          <w:tcPr>
            <w:tcW w:w="0" w:type="auto"/>
          </w:tcPr>
          <w:p w14:paraId="7C935DEF" w14:textId="77777777" w:rsidR="006757C7" w:rsidRPr="00774BAE" w:rsidRDefault="009405B1">
            <w:r w:rsidRPr="00774BAE">
              <w:t>-</w:t>
            </w:r>
          </w:p>
        </w:tc>
        <w:tc>
          <w:tcPr>
            <w:tcW w:w="0" w:type="auto"/>
          </w:tcPr>
          <w:p w14:paraId="3C878918" w14:textId="77777777" w:rsidR="006757C7" w:rsidRPr="00774BAE" w:rsidRDefault="009405B1">
            <w:r w:rsidRPr="00774BAE">
              <w:t>-</w:t>
            </w:r>
          </w:p>
        </w:tc>
        <w:tc>
          <w:tcPr>
            <w:tcW w:w="0" w:type="auto"/>
          </w:tcPr>
          <w:p w14:paraId="36A32D85" w14:textId="77777777" w:rsidR="006757C7" w:rsidRPr="00774BAE" w:rsidRDefault="009405B1">
            <w:r w:rsidRPr="00774BAE">
              <w:t>Išvedamas keičiamo teisės akto struktūrinės dalies “Priedas” priedo Nr. ir priedo antraštės pavadinimas (pvz. 1 priedas. Priedo pavadinimas redakcijoje)</w:t>
            </w:r>
          </w:p>
        </w:tc>
      </w:tr>
      <w:tr w:rsidR="006757C7" w:rsidRPr="00774BAE" w14:paraId="7964A2C3" w14:textId="77777777" w:rsidTr="006757C7">
        <w:tc>
          <w:tcPr>
            <w:tcW w:w="0" w:type="auto"/>
          </w:tcPr>
          <w:p w14:paraId="41D551CD" w14:textId="77777777" w:rsidR="006757C7" w:rsidRPr="00774BAE" w:rsidRDefault="009405B1">
            <w:r w:rsidRPr="00774BAE">
              <w:t>13</w:t>
            </w:r>
          </w:p>
        </w:tc>
        <w:tc>
          <w:tcPr>
            <w:tcW w:w="0" w:type="auto"/>
            <w:vMerge/>
          </w:tcPr>
          <w:p w14:paraId="2FB00E39" w14:textId="77777777" w:rsidR="006757C7" w:rsidRPr="00774BAE" w:rsidRDefault="006757C7"/>
        </w:tc>
        <w:tc>
          <w:tcPr>
            <w:tcW w:w="0" w:type="auto"/>
          </w:tcPr>
          <w:p w14:paraId="101E7800" w14:textId="77777777" w:rsidR="006757C7" w:rsidRPr="00774BAE" w:rsidRDefault="009405B1">
            <w:r w:rsidRPr="00774BAE">
              <w:t>Priedo keitimo pobūdis</w:t>
            </w:r>
          </w:p>
        </w:tc>
        <w:tc>
          <w:tcPr>
            <w:tcW w:w="0" w:type="auto"/>
          </w:tcPr>
          <w:p w14:paraId="7BEE62ED" w14:textId="77777777" w:rsidR="006757C7" w:rsidRPr="00774BAE" w:rsidRDefault="009405B1">
            <w:r w:rsidRPr="00774BAE">
              <w:t>Išvedamas tekstas (spalvinis indikatorius)</w:t>
            </w:r>
          </w:p>
        </w:tc>
        <w:tc>
          <w:tcPr>
            <w:tcW w:w="0" w:type="auto"/>
          </w:tcPr>
          <w:p w14:paraId="03561084" w14:textId="77777777" w:rsidR="006757C7" w:rsidRPr="00774BAE" w:rsidRDefault="009405B1">
            <w:r w:rsidRPr="00774BAE">
              <w:t>-</w:t>
            </w:r>
          </w:p>
        </w:tc>
        <w:tc>
          <w:tcPr>
            <w:tcW w:w="0" w:type="auto"/>
          </w:tcPr>
          <w:p w14:paraId="17C45985" w14:textId="77777777" w:rsidR="006757C7" w:rsidRPr="00774BAE" w:rsidRDefault="009405B1">
            <w:r w:rsidRPr="00774BAE">
              <w:t>-</w:t>
            </w:r>
          </w:p>
        </w:tc>
        <w:tc>
          <w:tcPr>
            <w:tcW w:w="0" w:type="auto"/>
          </w:tcPr>
          <w:p w14:paraId="62AAF451" w14:textId="77777777" w:rsidR="006757C7" w:rsidRPr="00774BAE" w:rsidRDefault="009405B1">
            <w:r w:rsidRPr="00774BAE">
              <w:t>-</w:t>
            </w:r>
          </w:p>
        </w:tc>
        <w:tc>
          <w:tcPr>
            <w:tcW w:w="0" w:type="auto"/>
          </w:tcPr>
          <w:p w14:paraId="536BBFAF" w14:textId="77777777" w:rsidR="006757C7" w:rsidRPr="00774BAE" w:rsidRDefault="009405B1">
            <w:pPr>
              <w:jc w:val="center"/>
            </w:pPr>
            <w:r w:rsidRPr="00774BAE">
              <w:t>Rodomas paaiškinamasis tekstas (ikona “i”):</w:t>
            </w:r>
            <w:r w:rsidRPr="00774BAE">
              <w:rPr>
                <w:noProof/>
                <w:lang w:eastAsia="lt-LT"/>
              </w:rPr>
              <w:drawing>
                <wp:inline distT="0" distB="0" distL="0" distR="0" wp14:anchorId="18F197E9" wp14:editId="075D936D">
                  <wp:extent cx="1067435" cy="758855"/>
                  <wp:effectExtent l="0" t="0" r="0" b="0"/>
                  <wp:docPr id="100138" name="Picture 100138" descr="image-20260303-1814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38" name=""/>
                          <pic:cNvPicPr>
                            <a:picLocks noChangeAspect="1"/>
                          </pic:cNvPicPr>
                        </pic:nvPicPr>
                        <pic:blipFill>
                          <a:blip r:embed="rId151"/>
                          <a:stretch>
                            <a:fillRect/>
                          </a:stretch>
                        </pic:blipFill>
                        <pic:spPr>
                          <a:xfrm>
                            <a:off x="0" y="0"/>
                            <a:ext cx="1067435" cy="758855"/>
                          </a:xfrm>
                          <a:prstGeom prst="rect">
                            <a:avLst/>
                          </a:prstGeom>
                        </pic:spPr>
                      </pic:pic>
                    </a:graphicData>
                  </a:graphic>
                </wp:inline>
              </w:drawing>
            </w:r>
          </w:p>
          <w:p w14:paraId="67A58ADE" w14:textId="77777777" w:rsidR="006757C7" w:rsidRPr="00774BAE" w:rsidRDefault="006757C7"/>
        </w:tc>
        <w:tc>
          <w:tcPr>
            <w:tcW w:w="0" w:type="auto"/>
          </w:tcPr>
          <w:p w14:paraId="54CD4EDF" w14:textId="77777777" w:rsidR="006757C7" w:rsidRPr="00774BAE" w:rsidRDefault="009405B1">
            <w:r w:rsidRPr="00774BAE">
              <w:t>Rengėjui atlikus veiksmus redakcijos redagavimo aplinkoje “Priedas” struktūrinėje dalyje, priedo keitimo pobūdžio reikšmė suteikiama automatiškai. Galimos pobūdžio reikšmės (administruojamos klasifikatoriuje):</w:t>
            </w:r>
          </w:p>
          <w:p w14:paraId="6357B440" w14:textId="77777777" w:rsidR="006757C7" w:rsidRPr="00774BAE" w:rsidRDefault="009405B1">
            <w:pPr>
              <w:numPr>
                <w:ilvl w:val="0"/>
                <w:numId w:val="148"/>
              </w:numPr>
            </w:pPr>
            <w:r w:rsidRPr="00774BAE">
              <w:t>Keičiamas - keičiamas priedas, jeigu keičiama bent viena struktūrinė dalis</w:t>
            </w:r>
          </w:p>
          <w:p w14:paraId="36AAE307" w14:textId="77777777" w:rsidR="006757C7" w:rsidRPr="00774BAE" w:rsidRDefault="009405B1">
            <w:pPr>
              <w:numPr>
                <w:ilvl w:val="0"/>
                <w:numId w:val="148"/>
              </w:numPr>
            </w:pPr>
            <w:r w:rsidRPr="00774BAE">
              <w:t>Naujas - naujas sukurtas priedas redakcijoje</w:t>
            </w:r>
          </w:p>
          <w:p w14:paraId="54D44CF9" w14:textId="77777777" w:rsidR="006757C7" w:rsidRPr="00774BAE" w:rsidRDefault="009405B1">
            <w:pPr>
              <w:numPr>
                <w:ilvl w:val="0"/>
                <w:numId w:val="148"/>
              </w:numPr>
            </w:pPr>
            <w:r w:rsidRPr="00774BAE">
              <w:t>Pripažįstamas netekus galios - galiojančio teisės akto priedas pašalintas rengėjo (visas priedas ištrintas), tokiu atveju priedas bus pripažįstamas netekusiu galios projekte.</w:t>
            </w:r>
          </w:p>
          <w:p w14:paraId="6F99C698" w14:textId="77777777" w:rsidR="006757C7" w:rsidRPr="00774BAE" w:rsidRDefault="009405B1">
            <w:pPr>
              <w:numPr>
                <w:ilvl w:val="0"/>
                <w:numId w:val="148"/>
              </w:numPr>
            </w:pPr>
            <w:r w:rsidRPr="00774BAE">
              <w:t>Nekeičiamas - priedo nė viena struktūrinė dalis nėra keičiama.</w:t>
            </w:r>
          </w:p>
        </w:tc>
      </w:tr>
      <w:tr w:rsidR="006757C7" w:rsidRPr="00774BAE" w14:paraId="6A6A245A" w14:textId="77777777" w:rsidTr="006757C7">
        <w:tc>
          <w:tcPr>
            <w:tcW w:w="0" w:type="auto"/>
          </w:tcPr>
          <w:p w14:paraId="24C50243" w14:textId="77777777" w:rsidR="006757C7" w:rsidRPr="00774BAE" w:rsidRDefault="009405B1">
            <w:r w:rsidRPr="00774BAE">
              <w:t>14</w:t>
            </w:r>
          </w:p>
        </w:tc>
        <w:tc>
          <w:tcPr>
            <w:tcW w:w="0" w:type="auto"/>
            <w:vMerge/>
          </w:tcPr>
          <w:p w14:paraId="34F47BB6" w14:textId="77777777" w:rsidR="006757C7" w:rsidRPr="00774BAE" w:rsidRDefault="006757C7"/>
        </w:tc>
        <w:tc>
          <w:tcPr>
            <w:tcW w:w="0" w:type="auto"/>
          </w:tcPr>
          <w:p w14:paraId="223AD7E0" w14:textId="77777777" w:rsidR="006757C7" w:rsidRPr="00774BAE" w:rsidRDefault="009405B1">
            <w:r w:rsidRPr="00774BAE">
              <w:t>Projektą generuojant dėstyti nauja redakcija</w:t>
            </w:r>
          </w:p>
        </w:tc>
        <w:tc>
          <w:tcPr>
            <w:tcW w:w="0" w:type="auto"/>
          </w:tcPr>
          <w:p w14:paraId="46786F49" w14:textId="77777777" w:rsidR="006757C7" w:rsidRPr="00774BAE" w:rsidRDefault="009405B1">
            <w:r w:rsidRPr="00774BAE">
              <w:t>Išskleidžiamas reikšmių sąrašas</w:t>
            </w:r>
          </w:p>
        </w:tc>
        <w:tc>
          <w:tcPr>
            <w:tcW w:w="0" w:type="auto"/>
          </w:tcPr>
          <w:p w14:paraId="1552253B" w14:textId="77777777" w:rsidR="006757C7" w:rsidRPr="00774BAE" w:rsidRDefault="009405B1">
            <w:r w:rsidRPr="00774BAE">
              <w:t>Ne</w:t>
            </w:r>
          </w:p>
        </w:tc>
        <w:tc>
          <w:tcPr>
            <w:tcW w:w="0" w:type="auto"/>
          </w:tcPr>
          <w:p w14:paraId="0B6AF685" w14:textId="77777777" w:rsidR="006757C7" w:rsidRPr="00774BAE" w:rsidRDefault="009405B1">
            <w:r w:rsidRPr="00774BAE">
              <w:t>Taip</w:t>
            </w:r>
          </w:p>
        </w:tc>
        <w:tc>
          <w:tcPr>
            <w:tcW w:w="0" w:type="auto"/>
          </w:tcPr>
          <w:p w14:paraId="217FF4A1" w14:textId="77777777" w:rsidR="006757C7" w:rsidRPr="00774BAE" w:rsidRDefault="009405B1">
            <w:r w:rsidRPr="00774BAE">
              <w:t>Galimi variantai: Taip / Ne</w:t>
            </w:r>
          </w:p>
        </w:tc>
        <w:tc>
          <w:tcPr>
            <w:tcW w:w="0" w:type="auto"/>
          </w:tcPr>
          <w:p w14:paraId="44D893B0" w14:textId="77777777" w:rsidR="006757C7" w:rsidRPr="00774BAE" w:rsidRDefault="009405B1">
            <w:r w:rsidRPr="00774BAE">
              <w:t>Nėra</w:t>
            </w:r>
          </w:p>
        </w:tc>
        <w:tc>
          <w:tcPr>
            <w:tcW w:w="0" w:type="auto"/>
          </w:tcPr>
          <w:p w14:paraId="43A6A08D" w14:textId="77777777" w:rsidR="006757C7" w:rsidRPr="00774BAE" w:rsidRDefault="009405B1">
            <w:r w:rsidRPr="00774BAE">
              <w:t>Leidžia pažymėti ar redakcijos priedas projekte turi būti dėstomas kaip nauja redakcija ar ne.</w:t>
            </w:r>
          </w:p>
        </w:tc>
      </w:tr>
      <w:tr w:rsidR="006757C7" w:rsidRPr="00774BAE" w14:paraId="48C30A85" w14:textId="77777777" w:rsidTr="006757C7">
        <w:tc>
          <w:tcPr>
            <w:tcW w:w="0" w:type="auto"/>
          </w:tcPr>
          <w:p w14:paraId="05017674" w14:textId="77777777" w:rsidR="006757C7" w:rsidRPr="00774BAE" w:rsidRDefault="009405B1">
            <w:r w:rsidRPr="00774BAE">
              <w:t>15</w:t>
            </w:r>
          </w:p>
        </w:tc>
        <w:tc>
          <w:tcPr>
            <w:tcW w:w="0" w:type="auto"/>
            <w:vMerge/>
          </w:tcPr>
          <w:p w14:paraId="2429E6E1" w14:textId="77777777" w:rsidR="006757C7" w:rsidRPr="00774BAE" w:rsidRDefault="006757C7"/>
        </w:tc>
        <w:tc>
          <w:tcPr>
            <w:tcW w:w="0" w:type="auto"/>
          </w:tcPr>
          <w:p w14:paraId="768B1C0D" w14:textId="77777777" w:rsidR="006757C7" w:rsidRPr="00774BAE" w:rsidRDefault="009405B1">
            <w:r w:rsidRPr="00774BAE">
              <w:t>“3taškai” mygtukas</w:t>
            </w:r>
          </w:p>
        </w:tc>
        <w:tc>
          <w:tcPr>
            <w:tcW w:w="0" w:type="auto"/>
          </w:tcPr>
          <w:p w14:paraId="51C02884" w14:textId="77777777" w:rsidR="006757C7" w:rsidRPr="00774BAE" w:rsidRDefault="009405B1">
            <w:r w:rsidRPr="00774BAE">
              <w:t>Veiksmo mygtukas</w:t>
            </w:r>
          </w:p>
        </w:tc>
        <w:tc>
          <w:tcPr>
            <w:tcW w:w="0" w:type="auto"/>
          </w:tcPr>
          <w:p w14:paraId="53DF2B4A" w14:textId="77777777" w:rsidR="006757C7" w:rsidRPr="00774BAE" w:rsidRDefault="009405B1">
            <w:r w:rsidRPr="00774BAE">
              <w:t>-</w:t>
            </w:r>
          </w:p>
        </w:tc>
        <w:tc>
          <w:tcPr>
            <w:tcW w:w="0" w:type="auto"/>
          </w:tcPr>
          <w:p w14:paraId="338C9FD5" w14:textId="77777777" w:rsidR="006757C7" w:rsidRPr="00774BAE" w:rsidRDefault="009405B1">
            <w:r w:rsidRPr="00774BAE">
              <w:t>-</w:t>
            </w:r>
          </w:p>
        </w:tc>
        <w:tc>
          <w:tcPr>
            <w:tcW w:w="0" w:type="auto"/>
          </w:tcPr>
          <w:p w14:paraId="34DC8213" w14:textId="77777777" w:rsidR="006757C7" w:rsidRPr="00774BAE" w:rsidRDefault="009405B1">
            <w:r w:rsidRPr="00774BAE">
              <w:t>-</w:t>
            </w:r>
          </w:p>
        </w:tc>
        <w:tc>
          <w:tcPr>
            <w:tcW w:w="0" w:type="auto"/>
          </w:tcPr>
          <w:p w14:paraId="0A76E8A0" w14:textId="77777777" w:rsidR="006757C7" w:rsidRPr="00774BAE" w:rsidRDefault="009405B1">
            <w:r w:rsidRPr="00774BAE">
              <w:t>Nėra</w:t>
            </w:r>
          </w:p>
        </w:tc>
        <w:tc>
          <w:tcPr>
            <w:tcW w:w="0" w:type="auto"/>
          </w:tcPr>
          <w:p w14:paraId="0EC6EDD0" w14:textId="77777777" w:rsidR="006757C7" w:rsidRPr="00774BAE" w:rsidRDefault="009405B1">
            <w:pPr>
              <w:jc w:val="center"/>
            </w:pPr>
            <w:r w:rsidRPr="00774BAE">
              <w:t>Paspaudus mygtuką rodomos galimos funkcijos su priedu:</w:t>
            </w:r>
            <w:r w:rsidRPr="00774BAE">
              <w:rPr>
                <w:noProof/>
                <w:lang w:eastAsia="lt-LT"/>
              </w:rPr>
              <w:drawing>
                <wp:inline distT="0" distB="0" distL="0" distR="0" wp14:anchorId="2BED5E8B" wp14:editId="4C50B8D6">
                  <wp:extent cx="2181225" cy="1016493"/>
                  <wp:effectExtent l="0" t="0" r="0" b="0"/>
                  <wp:docPr id="100140" name="Picture 100140" descr="image-20260303-1825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40" name=""/>
                          <pic:cNvPicPr>
                            <a:picLocks noChangeAspect="1"/>
                          </pic:cNvPicPr>
                        </pic:nvPicPr>
                        <pic:blipFill>
                          <a:blip r:embed="rId152"/>
                          <a:stretch>
                            <a:fillRect/>
                          </a:stretch>
                        </pic:blipFill>
                        <pic:spPr>
                          <a:xfrm>
                            <a:off x="0" y="0"/>
                            <a:ext cx="2181225" cy="1016493"/>
                          </a:xfrm>
                          <a:prstGeom prst="rect">
                            <a:avLst/>
                          </a:prstGeom>
                        </pic:spPr>
                      </pic:pic>
                    </a:graphicData>
                  </a:graphic>
                </wp:inline>
              </w:drawing>
            </w:r>
          </w:p>
          <w:p w14:paraId="009DF412" w14:textId="77777777" w:rsidR="006757C7" w:rsidRPr="00774BAE" w:rsidRDefault="006757C7"/>
          <w:p w14:paraId="46A91029" w14:textId="4E4FDA2D" w:rsidR="006757C7" w:rsidRPr="00774BAE" w:rsidRDefault="009405B1">
            <w:pPr>
              <w:numPr>
                <w:ilvl w:val="0"/>
                <w:numId w:val="149"/>
              </w:numPr>
            </w:pPr>
            <w:r w:rsidRPr="00774BAE">
              <w:t xml:space="preserve">Peržiūrėti keitimo istoriją - atidaromas priedo redakcijos sukūrimo/ redagavimo/ parametrų keitimo veiksmų istorijos peržiūros langas, kur rodoma naudotojo (kitų naudotojų (bendraautorių) atliktų veiksmų istorijos įrašai su priedo redakcija / priedo redakcijos tekstu. Galutinis fiksuojamų veiksmų sąrašas turi būti suderintas su </w:t>
            </w:r>
            <w:r w:rsidR="00381037">
              <w:t>Pirkėju</w:t>
            </w:r>
            <w:r w:rsidRPr="00774BAE">
              <w:t xml:space="preserve"> projektavimo metu). Turi būti galimybė peržiūrėti pasirinkto veiksmo detalius duomenis.</w:t>
            </w:r>
          </w:p>
          <w:p w14:paraId="5EDDC285" w14:textId="77777777" w:rsidR="006757C7" w:rsidRPr="00774BAE" w:rsidRDefault="009405B1">
            <w:pPr>
              <w:numPr>
                <w:ilvl w:val="0"/>
                <w:numId w:val="149"/>
              </w:numPr>
            </w:pPr>
            <w:r w:rsidRPr="00774BAE">
              <w:t>Pašalinti priedą - pasirinkus sistema perklausia naudotojo ar tikrai norima pašalinti priedą redakcijoje. Pasirinkus “Taip”, sistema pašalina redakciją ir iš naujo pergeneruoja projekto tekstą įvertindamas esamą redakciją ir jos priedus (jeigu yra). Priedai - nėra privaloma redakcijos struktūrinė dalis.</w:t>
            </w:r>
          </w:p>
          <w:p w14:paraId="7C7C5482" w14:textId="77777777" w:rsidR="006757C7" w:rsidRPr="00774BAE" w:rsidRDefault="009405B1">
            <w:pPr>
              <w:numPr>
                <w:ilvl w:val="0"/>
                <w:numId w:val="149"/>
              </w:numPr>
            </w:pPr>
            <w:r w:rsidRPr="00774BAE">
              <w:t>Pripažinti netekus galios - pasirinkus priedo tekstas pašalinamas ir automatiškai visam priedui pakeičiamas “Priedo keitimo pobūdis” reikšmė į “Pripažįstamas netekus galios” - priedas pašalintas rengėjo (visas priedas ištrintas), tokiu atveju priedas bus pripažįstamas netekusiu galios projekte.</w:t>
            </w:r>
          </w:p>
        </w:tc>
      </w:tr>
      <w:tr w:rsidR="006757C7" w:rsidRPr="00774BAE" w14:paraId="43292FCF" w14:textId="77777777" w:rsidTr="006757C7">
        <w:tc>
          <w:tcPr>
            <w:tcW w:w="0" w:type="auto"/>
          </w:tcPr>
          <w:p w14:paraId="7D775D90" w14:textId="77777777" w:rsidR="006757C7" w:rsidRPr="00774BAE" w:rsidRDefault="009405B1">
            <w:r w:rsidRPr="00774BAE">
              <w:t>16</w:t>
            </w:r>
          </w:p>
        </w:tc>
        <w:tc>
          <w:tcPr>
            <w:tcW w:w="0" w:type="auto"/>
            <w:vMerge w:val="restart"/>
          </w:tcPr>
          <w:p w14:paraId="674D67EE" w14:textId="77777777" w:rsidR="006757C7" w:rsidRPr="00774BAE" w:rsidRDefault="009405B1">
            <w:r w:rsidRPr="00774BAE">
              <w:t>Veiksmai</w:t>
            </w:r>
          </w:p>
          <w:p w14:paraId="1F98F0CD" w14:textId="77777777" w:rsidR="006757C7" w:rsidRPr="00774BAE" w:rsidRDefault="006757C7"/>
        </w:tc>
        <w:tc>
          <w:tcPr>
            <w:tcW w:w="0" w:type="auto"/>
          </w:tcPr>
          <w:p w14:paraId="495AAC0F" w14:textId="77777777" w:rsidR="006757C7" w:rsidRPr="00774BAE" w:rsidRDefault="009405B1">
            <w:r w:rsidRPr="00774BAE">
              <w:t>Sukurti projektą</w:t>
            </w:r>
          </w:p>
        </w:tc>
        <w:tc>
          <w:tcPr>
            <w:tcW w:w="0" w:type="auto"/>
          </w:tcPr>
          <w:p w14:paraId="36878F25" w14:textId="77777777" w:rsidR="006757C7" w:rsidRPr="00774BAE" w:rsidRDefault="009405B1">
            <w:r w:rsidRPr="00774BAE">
              <w:t>Veiksmo mygtukas</w:t>
            </w:r>
          </w:p>
        </w:tc>
        <w:tc>
          <w:tcPr>
            <w:tcW w:w="0" w:type="auto"/>
          </w:tcPr>
          <w:p w14:paraId="098B542A" w14:textId="77777777" w:rsidR="006757C7" w:rsidRPr="00774BAE" w:rsidRDefault="009405B1">
            <w:r w:rsidRPr="00774BAE">
              <w:t>-</w:t>
            </w:r>
          </w:p>
        </w:tc>
        <w:tc>
          <w:tcPr>
            <w:tcW w:w="0" w:type="auto"/>
          </w:tcPr>
          <w:p w14:paraId="41287AF1" w14:textId="77777777" w:rsidR="006757C7" w:rsidRPr="00774BAE" w:rsidRDefault="009405B1">
            <w:r w:rsidRPr="00774BAE">
              <w:t>-</w:t>
            </w:r>
          </w:p>
        </w:tc>
        <w:tc>
          <w:tcPr>
            <w:tcW w:w="0" w:type="auto"/>
          </w:tcPr>
          <w:p w14:paraId="4901456B" w14:textId="77777777" w:rsidR="006757C7" w:rsidRPr="00774BAE" w:rsidRDefault="009405B1">
            <w:r w:rsidRPr="00774BAE">
              <w:t>Tik vykdo veiksmą</w:t>
            </w:r>
          </w:p>
        </w:tc>
        <w:tc>
          <w:tcPr>
            <w:tcW w:w="0" w:type="auto"/>
          </w:tcPr>
          <w:p w14:paraId="50D0F9DB" w14:textId="77777777" w:rsidR="006757C7" w:rsidRPr="00774BAE" w:rsidRDefault="009405B1">
            <w:r w:rsidRPr="00774BAE">
              <w:t>Rodomas “i” paaiškinamasis tekstas: “Įtraukiami visi redakcijų projektai, bet galima generuoti “atžymėjus” pasirinktas redakcijas“</w:t>
            </w:r>
          </w:p>
        </w:tc>
        <w:tc>
          <w:tcPr>
            <w:tcW w:w="0" w:type="auto"/>
          </w:tcPr>
          <w:p w14:paraId="7C0E142E" w14:textId="77777777" w:rsidR="006757C7" w:rsidRPr="00774BAE" w:rsidRDefault="009405B1">
            <w:r w:rsidRPr="00774BAE">
              <w:t>Generuoja projekto tekstą pagal pasirinktą redakcijos įrašą (arba pasirinkus sukurti projektą pagal visas redakcijas sąraše). Sugeneruotą projekto tekstą galima peržiūrėti meniu “Projektas-&gt;”Projekto tekstas”. Projekto tekstas turi būti sugeneruojamas pagal Projekto rengimo rekomendacijas iš rengiamų redakcijų ir jų nustatymų.</w:t>
            </w:r>
          </w:p>
        </w:tc>
      </w:tr>
      <w:tr w:rsidR="006757C7" w:rsidRPr="00774BAE" w14:paraId="4C3EB12B" w14:textId="77777777" w:rsidTr="006757C7">
        <w:tc>
          <w:tcPr>
            <w:tcW w:w="0" w:type="auto"/>
          </w:tcPr>
          <w:p w14:paraId="1E1BDEDC" w14:textId="77777777" w:rsidR="006757C7" w:rsidRPr="00774BAE" w:rsidRDefault="009405B1">
            <w:r w:rsidRPr="00774BAE">
              <w:t>17</w:t>
            </w:r>
          </w:p>
        </w:tc>
        <w:tc>
          <w:tcPr>
            <w:tcW w:w="0" w:type="auto"/>
            <w:vMerge/>
          </w:tcPr>
          <w:p w14:paraId="2E415C6A" w14:textId="77777777" w:rsidR="006757C7" w:rsidRPr="00774BAE" w:rsidRDefault="006757C7"/>
        </w:tc>
        <w:tc>
          <w:tcPr>
            <w:tcW w:w="0" w:type="auto"/>
          </w:tcPr>
          <w:p w14:paraId="1C8314B8" w14:textId="77777777" w:rsidR="006757C7" w:rsidRPr="00774BAE" w:rsidRDefault="009405B1">
            <w:r w:rsidRPr="00774BAE">
              <w:t>Sukurti naują redakciją</w:t>
            </w:r>
          </w:p>
        </w:tc>
        <w:tc>
          <w:tcPr>
            <w:tcW w:w="0" w:type="auto"/>
          </w:tcPr>
          <w:p w14:paraId="6BBE91E3" w14:textId="77777777" w:rsidR="006757C7" w:rsidRPr="00774BAE" w:rsidRDefault="009405B1">
            <w:r w:rsidRPr="00774BAE">
              <w:t>Veiksmo mygtukas</w:t>
            </w:r>
          </w:p>
        </w:tc>
        <w:tc>
          <w:tcPr>
            <w:tcW w:w="0" w:type="auto"/>
          </w:tcPr>
          <w:p w14:paraId="08EF9067" w14:textId="77777777" w:rsidR="006757C7" w:rsidRPr="00774BAE" w:rsidRDefault="009405B1">
            <w:r w:rsidRPr="00774BAE">
              <w:t>-</w:t>
            </w:r>
          </w:p>
        </w:tc>
        <w:tc>
          <w:tcPr>
            <w:tcW w:w="0" w:type="auto"/>
          </w:tcPr>
          <w:p w14:paraId="69837849" w14:textId="77777777" w:rsidR="006757C7" w:rsidRPr="00774BAE" w:rsidRDefault="009405B1">
            <w:r w:rsidRPr="00774BAE">
              <w:t>-</w:t>
            </w:r>
          </w:p>
        </w:tc>
        <w:tc>
          <w:tcPr>
            <w:tcW w:w="0" w:type="auto"/>
          </w:tcPr>
          <w:p w14:paraId="73AA838D" w14:textId="77777777" w:rsidR="006757C7" w:rsidRPr="00774BAE" w:rsidRDefault="009405B1">
            <w:r w:rsidRPr="00774BAE">
              <w:t>Tik naujos redakcijos kūrimas</w:t>
            </w:r>
          </w:p>
        </w:tc>
        <w:tc>
          <w:tcPr>
            <w:tcW w:w="0" w:type="auto"/>
          </w:tcPr>
          <w:p w14:paraId="6F859BCD" w14:textId="77777777" w:rsidR="006757C7" w:rsidRPr="00774BAE" w:rsidRDefault="009405B1">
            <w:r w:rsidRPr="00774BAE">
              <w:t>Nėra</w:t>
            </w:r>
          </w:p>
        </w:tc>
        <w:tc>
          <w:tcPr>
            <w:tcW w:w="0" w:type="auto"/>
          </w:tcPr>
          <w:p w14:paraId="73B6F0BE" w14:textId="77777777" w:rsidR="006757C7" w:rsidRPr="00774BAE" w:rsidRDefault="009405B1">
            <w:r w:rsidRPr="00774BAE">
              <w:t xml:space="preserve">Sukuria naują teisės akto redakciją iš pasirinktos redakcijos sąraše. Atidaromas iššokantis langelis - detaliau ekraninė forma aprašyta čia </w:t>
            </w:r>
            <w:hyperlink w:anchor="scroll-bookmark-65" w:history="1">
              <w:r w:rsidRPr="00774BAE">
                <w:rPr>
                  <w:rStyle w:val="Hipersaitas"/>
                </w:rPr>
                <w:t>Ekraninė forma "Redakcijos - Redakcijos sukūrimo / redagavimo langas"</w:t>
              </w:r>
            </w:hyperlink>
            <w:r w:rsidRPr="00774BAE">
              <w:t xml:space="preserve"> .</w:t>
            </w:r>
          </w:p>
        </w:tc>
      </w:tr>
      <w:tr w:rsidR="006757C7" w:rsidRPr="00774BAE" w14:paraId="02D7C674" w14:textId="77777777" w:rsidTr="006757C7">
        <w:tc>
          <w:tcPr>
            <w:tcW w:w="0" w:type="auto"/>
          </w:tcPr>
          <w:p w14:paraId="1C1F9A1C" w14:textId="77777777" w:rsidR="006757C7" w:rsidRPr="00774BAE" w:rsidRDefault="009405B1">
            <w:r w:rsidRPr="00774BAE">
              <w:t>18</w:t>
            </w:r>
          </w:p>
        </w:tc>
        <w:tc>
          <w:tcPr>
            <w:tcW w:w="0" w:type="auto"/>
            <w:vMerge/>
          </w:tcPr>
          <w:p w14:paraId="0367F5B3" w14:textId="77777777" w:rsidR="006757C7" w:rsidRPr="00774BAE" w:rsidRDefault="006757C7"/>
        </w:tc>
        <w:tc>
          <w:tcPr>
            <w:tcW w:w="0" w:type="auto"/>
          </w:tcPr>
          <w:p w14:paraId="4649791E" w14:textId="77777777" w:rsidR="006757C7" w:rsidRPr="00774BAE" w:rsidRDefault="009405B1">
            <w:r w:rsidRPr="00774BAE">
              <w:t>Peržiūrėti redakcijas viename lange</w:t>
            </w:r>
          </w:p>
        </w:tc>
        <w:tc>
          <w:tcPr>
            <w:tcW w:w="0" w:type="auto"/>
          </w:tcPr>
          <w:p w14:paraId="0BB84A5F" w14:textId="77777777" w:rsidR="006757C7" w:rsidRPr="00774BAE" w:rsidRDefault="009405B1">
            <w:r w:rsidRPr="00774BAE">
              <w:t>Veiksmo mygtukas</w:t>
            </w:r>
          </w:p>
        </w:tc>
        <w:tc>
          <w:tcPr>
            <w:tcW w:w="0" w:type="auto"/>
          </w:tcPr>
          <w:p w14:paraId="3809C327" w14:textId="77777777" w:rsidR="006757C7" w:rsidRPr="00774BAE" w:rsidRDefault="009405B1">
            <w:r w:rsidRPr="00774BAE">
              <w:t>-</w:t>
            </w:r>
          </w:p>
        </w:tc>
        <w:tc>
          <w:tcPr>
            <w:tcW w:w="0" w:type="auto"/>
          </w:tcPr>
          <w:p w14:paraId="69908230" w14:textId="77777777" w:rsidR="006757C7" w:rsidRPr="00774BAE" w:rsidRDefault="009405B1">
            <w:r w:rsidRPr="00774BAE">
              <w:t>-</w:t>
            </w:r>
          </w:p>
        </w:tc>
        <w:tc>
          <w:tcPr>
            <w:tcW w:w="0" w:type="auto"/>
          </w:tcPr>
          <w:p w14:paraId="67DF4F2A" w14:textId="77777777" w:rsidR="006757C7" w:rsidRPr="00774BAE" w:rsidRDefault="009405B1">
            <w:r w:rsidRPr="00774BAE">
              <w:t>Tik peržiūra</w:t>
            </w:r>
          </w:p>
        </w:tc>
        <w:tc>
          <w:tcPr>
            <w:tcW w:w="0" w:type="auto"/>
          </w:tcPr>
          <w:p w14:paraId="7CECF564" w14:textId="77777777" w:rsidR="006757C7" w:rsidRPr="00774BAE" w:rsidRDefault="009405B1">
            <w:r w:rsidRPr="00774BAE">
              <w:t>Nėra</w:t>
            </w:r>
          </w:p>
        </w:tc>
        <w:tc>
          <w:tcPr>
            <w:tcW w:w="0" w:type="auto"/>
          </w:tcPr>
          <w:p w14:paraId="298EF630" w14:textId="77777777" w:rsidR="006757C7" w:rsidRPr="00774BAE" w:rsidRDefault="009405B1">
            <w:r w:rsidRPr="00774BAE">
              <w:t>Atveria viename lange visų redakcijų atliktus pakeitimus peržiūros režimu (papildomas skirtukas meniu punkte “Redakcijos”).</w:t>
            </w:r>
          </w:p>
          <w:p w14:paraId="6C8768D3" w14:textId="77777777" w:rsidR="006757C7" w:rsidRPr="00774BAE" w:rsidRDefault="009405B1">
            <w:r w:rsidRPr="00774BAE">
              <w:t>Jeigu keičiama ta pati nuostata redakcijose su nurodytomis skirtingomis įsigaliojimo nuostatomis - viename lange rodomos visos tos pačios struktūrinės dalies versijos sugrupuojant nuo anksčiausiai įsigaliosiančios versijos.</w:t>
            </w:r>
          </w:p>
          <w:p w14:paraId="21CD5B3E" w14:textId="77777777" w:rsidR="006757C7" w:rsidRPr="00774BAE" w:rsidRDefault="009405B1">
            <w:r w:rsidRPr="00774BAE">
              <w:t>Taip pat virš kiekvienos struktūrinės dalies teksto versijos rodoma informacinė žyma (išskiriant vizualiai kita spalva) su tos struktūrinės dalies įsigaliojimo nuostata ir redakcijos šaltinis (nuoroda į rengiamos redakcijos redagavimo langą). Pvz.</w:t>
            </w:r>
          </w:p>
          <w:p w14:paraId="5E322546" w14:textId="77777777" w:rsidR="006757C7" w:rsidRPr="00774BAE" w:rsidRDefault="009405B1">
            <w:r w:rsidRPr="00774BAE">
              <w:t>5 straipsnis. pateikiamas anksčiausios redakcijos tekstas (žyma: įsigalioja nuo 2025-12-01 (Redakcija (nuo 2025-12-01))</w:t>
            </w:r>
          </w:p>
          <w:p w14:paraId="44CCE0C5" w14:textId="77777777" w:rsidR="006757C7" w:rsidRPr="00774BAE" w:rsidRDefault="009405B1">
            <w:r w:rsidRPr="00774BAE">
              <w:t>5 straipsnis. pateikiamas vėlesnės redakcijos tekstas</w:t>
            </w:r>
          </w:p>
        </w:tc>
      </w:tr>
      <w:tr w:rsidR="006757C7" w:rsidRPr="00774BAE" w14:paraId="445615ED" w14:textId="77777777" w:rsidTr="006757C7">
        <w:tc>
          <w:tcPr>
            <w:tcW w:w="0" w:type="auto"/>
          </w:tcPr>
          <w:p w14:paraId="2AE4FE4C" w14:textId="77777777" w:rsidR="006757C7" w:rsidRPr="00774BAE" w:rsidRDefault="009405B1">
            <w:r w:rsidRPr="00774BAE">
              <w:t>19</w:t>
            </w:r>
          </w:p>
        </w:tc>
        <w:tc>
          <w:tcPr>
            <w:tcW w:w="0" w:type="auto"/>
          </w:tcPr>
          <w:p w14:paraId="2DFC7F42" w14:textId="77777777" w:rsidR="006757C7" w:rsidRPr="00774BAE" w:rsidRDefault="009405B1">
            <w:proofErr w:type="spellStart"/>
            <w:r w:rsidRPr="00774BAE">
              <w:t>Puslapiavimas</w:t>
            </w:r>
            <w:proofErr w:type="spellEnd"/>
          </w:p>
        </w:tc>
        <w:tc>
          <w:tcPr>
            <w:tcW w:w="0" w:type="auto"/>
          </w:tcPr>
          <w:p w14:paraId="4AAAC2B2" w14:textId="77777777" w:rsidR="006757C7" w:rsidRPr="00774BAE" w:rsidRDefault="009405B1">
            <w:r w:rsidRPr="00774BAE">
              <w:t>Puslapio valdymo juosta</w:t>
            </w:r>
          </w:p>
        </w:tc>
        <w:tc>
          <w:tcPr>
            <w:tcW w:w="0" w:type="auto"/>
            <w:gridSpan w:val="6"/>
          </w:tcPr>
          <w:p w14:paraId="13FBF797" w14:textId="77777777" w:rsidR="006757C7" w:rsidRPr="00774BAE" w:rsidRDefault="009405B1">
            <w:proofErr w:type="spellStart"/>
            <w:r w:rsidRPr="00774BAE">
              <w:t>Puslapiavimo</w:t>
            </w:r>
            <w:proofErr w:type="spellEnd"/>
            <w:r w:rsidRPr="00774BAE">
              <w:t xml:space="preserve"> elementas detaliau aprašytas čia </w:t>
            </w:r>
            <w:hyperlink w:anchor="scroll-bookmark-260" w:history="1">
              <w:proofErr w:type="spellStart"/>
              <w:r w:rsidRPr="00774BAE">
                <w:rPr>
                  <w:rStyle w:val="Hipersaitas"/>
                </w:rPr>
                <w:t>Puslapiavimo</w:t>
              </w:r>
              <w:proofErr w:type="spellEnd"/>
              <w:r w:rsidRPr="00774BAE">
                <w:rPr>
                  <w:rStyle w:val="Hipersaitas"/>
                </w:rPr>
                <w:t xml:space="preserve"> komponentas</w:t>
              </w:r>
            </w:hyperlink>
          </w:p>
        </w:tc>
      </w:tr>
    </w:tbl>
    <w:p w14:paraId="3593F62C" w14:textId="77777777" w:rsidR="006757C7" w:rsidRPr="00774BAE" w:rsidRDefault="009405B1">
      <w:pPr>
        <w:sectPr w:rsidR="006757C7" w:rsidRPr="00774BAE" w:rsidSect="008B1C6A">
          <w:headerReference w:type="default" r:id="rId153"/>
          <w:footerReference w:type="even" r:id="rId154"/>
          <w:footerReference w:type="default" r:id="rId155"/>
          <w:pgSz w:w="16838" w:h="11899" w:orient="landscape"/>
          <w:pgMar w:top="1440" w:right="1701" w:bottom="1440" w:left="1701" w:header="709" w:footer="709" w:gutter="0"/>
          <w:cols w:space="708"/>
          <w:docGrid w:linePitch="360"/>
        </w:sectPr>
      </w:pPr>
      <w:r w:rsidRPr="00774BAE">
        <w:br w:type="page"/>
      </w:r>
    </w:p>
    <w:p w14:paraId="0857BDFF" w14:textId="77777777" w:rsidR="006757C7" w:rsidRPr="00774BAE" w:rsidRDefault="009405B1">
      <w:pPr>
        <w:pStyle w:val="Antrat7"/>
      </w:pPr>
      <w:bookmarkStart w:id="223" w:name="scroll-bookmark-261"/>
      <w:bookmarkStart w:id="224" w:name="scroll-bookmark-262"/>
      <w:bookmarkEnd w:id="223"/>
      <w:proofErr w:type="spellStart"/>
      <w:r w:rsidRPr="00774BAE">
        <w:t>Ekraninės</w:t>
      </w:r>
      <w:proofErr w:type="spellEnd"/>
      <w:r w:rsidRPr="00774BAE">
        <w:t xml:space="preserve"> </w:t>
      </w:r>
      <w:proofErr w:type="spellStart"/>
      <w:r w:rsidRPr="00774BAE">
        <w:t>formos</w:t>
      </w:r>
      <w:proofErr w:type="spellEnd"/>
      <w:r w:rsidRPr="00774BAE">
        <w:t xml:space="preserve"> “</w:t>
      </w:r>
      <w:proofErr w:type="spellStart"/>
      <w:r w:rsidRPr="00774BAE">
        <w:t>Redakcijų</w:t>
      </w:r>
      <w:proofErr w:type="spellEnd"/>
      <w:r w:rsidRPr="00774BAE">
        <w:t xml:space="preserve"> </w:t>
      </w:r>
      <w:proofErr w:type="spellStart"/>
      <w:r w:rsidRPr="00774BAE">
        <w:t>sąrašas</w:t>
      </w:r>
      <w:proofErr w:type="spellEnd"/>
      <w:r w:rsidRPr="00774BAE">
        <w:t xml:space="preserve"> - </w:t>
      </w:r>
      <w:proofErr w:type="spellStart"/>
      <w:r w:rsidRPr="00774BAE">
        <w:t>Keičiamo</w:t>
      </w:r>
      <w:proofErr w:type="spellEnd"/>
      <w:r w:rsidRPr="00774BAE">
        <w:t xml:space="preserve"> </w:t>
      </w:r>
      <w:proofErr w:type="spellStart"/>
      <w:r w:rsidRPr="00774BAE">
        <w:t>teisės</w:t>
      </w:r>
      <w:proofErr w:type="spellEnd"/>
      <w:r w:rsidRPr="00774BAE">
        <w:t xml:space="preserve"> </w:t>
      </w:r>
      <w:proofErr w:type="spellStart"/>
      <w:r w:rsidRPr="00774BAE">
        <w:t>akto</w:t>
      </w:r>
      <w:proofErr w:type="spellEnd"/>
      <w:r w:rsidRPr="00774BAE">
        <w:t xml:space="preserve"> </w:t>
      </w:r>
      <w:proofErr w:type="spellStart"/>
      <w:r w:rsidRPr="00774BAE">
        <w:t>redakcijų</w:t>
      </w:r>
      <w:proofErr w:type="spellEnd"/>
      <w:r w:rsidRPr="00774BAE">
        <w:t xml:space="preserve"> </w:t>
      </w:r>
      <w:proofErr w:type="spellStart"/>
      <w:r w:rsidRPr="00774BAE">
        <w:t>sąrašas</w:t>
      </w:r>
      <w:proofErr w:type="spellEnd"/>
      <w:r w:rsidRPr="00774BAE">
        <w:t xml:space="preserve">, kai </w:t>
      </w:r>
      <w:proofErr w:type="spellStart"/>
      <w:r w:rsidRPr="00774BAE">
        <w:t>yra</w:t>
      </w:r>
      <w:proofErr w:type="spellEnd"/>
      <w:r w:rsidRPr="00774BAE">
        <w:t xml:space="preserve"> </w:t>
      </w:r>
      <w:proofErr w:type="spellStart"/>
      <w:r w:rsidRPr="00774BAE">
        <w:t>tvirtinamas</w:t>
      </w:r>
      <w:proofErr w:type="spellEnd"/>
      <w:r w:rsidRPr="00774BAE">
        <w:t xml:space="preserve"> </w:t>
      </w:r>
      <w:proofErr w:type="spellStart"/>
      <w:r w:rsidRPr="00774BAE">
        <w:t>dokumentas</w:t>
      </w:r>
      <w:proofErr w:type="spellEnd"/>
      <w:r w:rsidRPr="00774BAE">
        <w:t xml:space="preserve"> (</w:t>
      </w:r>
      <w:proofErr w:type="spellStart"/>
      <w:r w:rsidRPr="00774BAE">
        <w:t>Kodeksas</w:t>
      </w:r>
      <w:proofErr w:type="spellEnd"/>
      <w:r w:rsidRPr="00774BAE">
        <w:t xml:space="preserve">, </w:t>
      </w:r>
      <w:proofErr w:type="spellStart"/>
      <w:r w:rsidRPr="00774BAE">
        <w:t>Statutas</w:t>
      </w:r>
      <w:proofErr w:type="spellEnd"/>
      <w:r w:rsidRPr="00774BAE">
        <w:t xml:space="preserve"> </w:t>
      </w:r>
      <w:proofErr w:type="spellStart"/>
      <w:r w:rsidRPr="00774BAE">
        <w:t>ir</w:t>
      </w:r>
      <w:proofErr w:type="spellEnd"/>
      <w:r w:rsidRPr="00774BAE">
        <w:t xml:space="preserve"> </w:t>
      </w:r>
      <w:proofErr w:type="spellStart"/>
      <w:r w:rsidRPr="00774BAE">
        <w:t>kitos</w:t>
      </w:r>
      <w:proofErr w:type="spellEnd"/>
      <w:r w:rsidRPr="00774BAE">
        <w:t xml:space="preserve"> </w:t>
      </w:r>
      <w:proofErr w:type="spellStart"/>
      <w:r w:rsidRPr="00774BAE">
        <w:t>teisės</w:t>
      </w:r>
      <w:proofErr w:type="spellEnd"/>
      <w:r w:rsidRPr="00774BAE">
        <w:t xml:space="preserve"> </w:t>
      </w:r>
      <w:proofErr w:type="spellStart"/>
      <w:r w:rsidRPr="00774BAE">
        <w:t>akto</w:t>
      </w:r>
      <w:proofErr w:type="spellEnd"/>
      <w:r w:rsidRPr="00774BAE">
        <w:t xml:space="preserve"> </w:t>
      </w:r>
      <w:proofErr w:type="spellStart"/>
      <w:r w:rsidRPr="00774BAE">
        <w:t>rūšys</w:t>
      </w:r>
      <w:proofErr w:type="spellEnd"/>
      <w:r w:rsidRPr="00774BAE">
        <w:t>)”</w:t>
      </w:r>
      <w:bookmarkEnd w:id="224"/>
    </w:p>
    <w:p w14:paraId="2920821B" w14:textId="77777777" w:rsidR="006757C7" w:rsidRPr="00774BAE" w:rsidRDefault="009405B1">
      <w:r w:rsidRPr="00774BAE">
        <w:t>Kitoms teisės akto rūšims (pvz. Įstatymas, kuriuo tvirtinamas Kodeksas (teisės akto rūšis “Kodeksas”), kurie keičiami ir kuriose yra keičiamas (-i) tvirtinamas dokumentas (-ai), redakcijų sąraše atvaizduojamas į redakciją (pagrindinio teisės akto) įeinančių priedų ir /ar tvirtinamų dokumentų ir jų priedų redakcijoje sąrašas.</w:t>
      </w:r>
    </w:p>
    <w:p w14:paraId="5F2C0E90" w14:textId="77777777" w:rsidR="006757C7" w:rsidRPr="00774BAE" w:rsidRDefault="009405B1">
      <w:pPr>
        <w:jc w:val="center"/>
      </w:pPr>
      <w:r w:rsidRPr="00774BAE">
        <w:rPr>
          <w:noProof/>
          <w:lang w:eastAsia="lt-LT"/>
        </w:rPr>
        <w:drawing>
          <wp:inline distT="0" distB="0" distL="0" distR="0" wp14:anchorId="4FCFC860" wp14:editId="7146F485">
            <wp:extent cx="5395595" cy="6636730"/>
            <wp:effectExtent l="0" t="0" r="0" b="0"/>
            <wp:docPr id="100142" name="Picture 100142" descr="image-20260310-1519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42" name=""/>
                    <pic:cNvPicPr>
                      <a:picLocks noChangeAspect="1"/>
                    </pic:cNvPicPr>
                  </pic:nvPicPr>
                  <pic:blipFill>
                    <a:blip r:embed="rId156"/>
                    <a:stretch>
                      <a:fillRect/>
                    </a:stretch>
                  </pic:blipFill>
                  <pic:spPr>
                    <a:xfrm>
                      <a:off x="0" y="0"/>
                      <a:ext cx="5395595" cy="6636730"/>
                    </a:xfrm>
                    <a:prstGeom prst="rect">
                      <a:avLst/>
                    </a:prstGeom>
                  </pic:spPr>
                </pic:pic>
              </a:graphicData>
            </a:graphic>
          </wp:inline>
        </w:drawing>
      </w:r>
    </w:p>
    <w:p w14:paraId="38379277" w14:textId="77777777" w:rsidR="006757C7" w:rsidRPr="00774BAE" w:rsidRDefault="009405B1">
      <w:pPr>
        <w:pStyle w:val="Antrat6"/>
      </w:pPr>
      <w:bookmarkStart w:id="225" w:name="scroll-bookmark-263"/>
      <w:bookmarkStart w:id="226" w:name="scroll-bookmark-65"/>
      <w:bookmarkEnd w:id="225"/>
      <w:proofErr w:type="spellStart"/>
      <w:r w:rsidRPr="00774BAE">
        <w:t>Ekraninė</w:t>
      </w:r>
      <w:proofErr w:type="spellEnd"/>
      <w:r w:rsidRPr="00774BAE">
        <w:t xml:space="preserve"> forma "</w:t>
      </w:r>
      <w:proofErr w:type="spellStart"/>
      <w:r w:rsidRPr="00774BAE">
        <w:t>Redakcijos</w:t>
      </w:r>
      <w:proofErr w:type="spellEnd"/>
      <w:r w:rsidRPr="00774BAE">
        <w:t xml:space="preserve"> - </w:t>
      </w:r>
      <w:proofErr w:type="spellStart"/>
      <w:r w:rsidRPr="00774BAE">
        <w:t>Redakcijos</w:t>
      </w:r>
      <w:proofErr w:type="spellEnd"/>
      <w:r w:rsidRPr="00774BAE">
        <w:t xml:space="preserve"> </w:t>
      </w:r>
      <w:proofErr w:type="spellStart"/>
      <w:r w:rsidRPr="00774BAE">
        <w:t>sukūrimo</w:t>
      </w:r>
      <w:proofErr w:type="spellEnd"/>
      <w:r w:rsidRPr="00774BAE">
        <w:t xml:space="preserve"> / </w:t>
      </w:r>
      <w:proofErr w:type="spellStart"/>
      <w:r w:rsidRPr="00774BAE">
        <w:t>redagavimo</w:t>
      </w:r>
      <w:proofErr w:type="spellEnd"/>
      <w:r w:rsidRPr="00774BAE">
        <w:t xml:space="preserve"> </w:t>
      </w:r>
      <w:proofErr w:type="spellStart"/>
      <w:r w:rsidRPr="00774BAE">
        <w:t>langas</w:t>
      </w:r>
      <w:proofErr w:type="spellEnd"/>
      <w:r w:rsidRPr="00774BAE">
        <w:t>"</w:t>
      </w:r>
      <w:bookmarkEnd w:id="226"/>
    </w:p>
    <w:p w14:paraId="46FAA523" w14:textId="77777777" w:rsidR="006757C7" w:rsidRPr="00774BAE" w:rsidRDefault="009405B1">
      <w:pPr>
        <w:pStyle w:val="Antrat7"/>
      </w:pPr>
      <w:bookmarkStart w:id="227" w:name="scroll-bookmark-264"/>
      <w:bookmarkStart w:id="228" w:name="scroll-bookmark-265"/>
      <w:bookmarkEnd w:id="227"/>
      <w:proofErr w:type="spellStart"/>
      <w:r w:rsidRPr="00774BAE">
        <w:t>Bendra</w:t>
      </w:r>
      <w:proofErr w:type="spellEnd"/>
      <w:r w:rsidRPr="00774BAE">
        <w:t xml:space="preserve"> </w:t>
      </w:r>
      <w:proofErr w:type="spellStart"/>
      <w:r w:rsidRPr="00774BAE">
        <w:t>informacija</w:t>
      </w:r>
      <w:bookmarkEnd w:id="228"/>
      <w:proofErr w:type="spellEnd"/>
    </w:p>
    <w:tbl>
      <w:tblPr>
        <w:tblStyle w:val="ScrollTableNormal"/>
        <w:tblW w:w="5000" w:type="pct"/>
        <w:tblLook w:val="0080" w:firstRow="0" w:lastRow="0" w:firstColumn="1" w:lastColumn="0" w:noHBand="0" w:noVBand="0"/>
      </w:tblPr>
      <w:tblGrid>
        <w:gridCol w:w="4438"/>
        <w:gridCol w:w="4049"/>
      </w:tblGrid>
      <w:tr w:rsidR="006757C7" w:rsidRPr="00774BAE" w14:paraId="3556ABD3"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78543C55" w14:textId="77777777" w:rsidR="006757C7" w:rsidRPr="00774BAE" w:rsidRDefault="009405B1">
            <w:r w:rsidRPr="00774BAE">
              <w:t>Komponentas</w:t>
            </w:r>
          </w:p>
        </w:tc>
        <w:tc>
          <w:tcPr>
            <w:tcW w:w="0" w:type="auto"/>
          </w:tcPr>
          <w:p w14:paraId="529B92AC" w14:textId="5ADB25A3" w:rsidR="006757C7" w:rsidRPr="00774BAE" w:rsidRDefault="00CE52E1" w:rsidP="00CE52E1">
            <w:pPr>
              <w:cnfStyle w:val="000000000000" w:firstRow="0" w:lastRow="0" w:firstColumn="0" w:lastColumn="0" w:oddVBand="0" w:evenVBand="0" w:oddHBand="0" w:evenHBand="0" w:firstRowFirstColumn="0" w:firstRowLastColumn="0" w:lastRowFirstColumn="0" w:lastRowLastColumn="0"/>
            </w:pPr>
            <w:r w:rsidRPr="00774BAE">
              <w:t>TA</w:t>
            </w:r>
            <w:r>
              <w:t>P</w:t>
            </w:r>
            <w:r w:rsidRPr="00774BAE">
              <w:t xml:space="preserve"> </w:t>
            </w:r>
            <w:proofErr w:type="spellStart"/>
            <w:r w:rsidR="009405B1" w:rsidRPr="00774BAE">
              <w:t>rengyklė</w:t>
            </w:r>
            <w:proofErr w:type="spellEnd"/>
          </w:p>
        </w:tc>
      </w:tr>
      <w:tr w:rsidR="006757C7" w:rsidRPr="00774BAE" w14:paraId="1E4EAB47"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590A813D" w14:textId="77777777" w:rsidR="006757C7" w:rsidRPr="00774BAE" w:rsidRDefault="009405B1">
            <w:r w:rsidRPr="00774BAE">
              <w:t>Modulis</w:t>
            </w:r>
          </w:p>
        </w:tc>
        <w:tc>
          <w:tcPr>
            <w:tcW w:w="0" w:type="auto"/>
          </w:tcPr>
          <w:p w14:paraId="030CD4DC" w14:textId="77777777" w:rsidR="006757C7" w:rsidRPr="00774BAE" w:rsidRDefault="009405B1">
            <w:pPr>
              <w:cnfStyle w:val="000000000000" w:firstRow="0" w:lastRow="0" w:firstColumn="0" w:lastColumn="0" w:oddVBand="0" w:evenVBand="0" w:oddHBand="0" w:evenHBand="0" w:firstRowFirstColumn="0" w:firstRowLastColumn="0" w:lastRowFirstColumn="0" w:lastRowLastColumn="0"/>
            </w:pPr>
            <w:r w:rsidRPr="00774BAE">
              <w:t>TAP ir TA rengimo ir tvarkymo modulis</w:t>
            </w:r>
          </w:p>
        </w:tc>
      </w:tr>
      <w:tr w:rsidR="006757C7" w:rsidRPr="00774BAE" w14:paraId="797006FD"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08C6421D" w14:textId="1D077AF2" w:rsidR="006757C7" w:rsidRPr="00774BAE" w:rsidRDefault="00CE52E1">
            <w:r>
              <w:t xml:space="preserve">Pamatinės TAIS atnaujinimo </w:t>
            </w:r>
            <w:r w:rsidRPr="00774BAE">
              <w:t>TS skyrius</w:t>
            </w:r>
          </w:p>
        </w:tc>
        <w:tc>
          <w:tcPr>
            <w:tcW w:w="0" w:type="auto"/>
          </w:tcPr>
          <w:p w14:paraId="38E30CD5" w14:textId="77777777" w:rsidR="006757C7" w:rsidRPr="00774BAE" w:rsidRDefault="009405B1">
            <w:pPr>
              <w:cnfStyle w:val="000000000000" w:firstRow="0" w:lastRow="0" w:firstColumn="0" w:lastColumn="0" w:oddVBand="0" w:evenVBand="0" w:oddHBand="0" w:evenHBand="0" w:firstRowFirstColumn="0" w:firstRowLastColumn="0" w:lastRowFirstColumn="0" w:lastRowLastColumn="0"/>
            </w:pPr>
            <w:r w:rsidRPr="00774BAE">
              <w:t>TS 2.4.2</w:t>
            </w:r>
          </w:p>
        </w:tc>
      </w:tr>
    </w:tbl>
    <w:p w14:paraId="02F736CD" w14:textId="77777777" w:rsidR="006757C7" w:rsidRPr="00774BAE" w:rsidRDefault="009405B1">
      <w:pPr>
        <w:pStyle w:val="Antrat7"/>
      </w:pPr>
      <w:bookmarkStart w:id="229" w:name="scroll-bookmark-266"/>
      <w:bookmarkStart w:id="230" w:name="scroll-bookmark-267"/>
      <w:bookmarkEnd w:id="229"/>
      <w:proofErr w:type="spellStart"/>
      <w:r w:rsidRPr="00774BAE">
        <w:t>Sprendimo</w:t>
      </w:r>
      <w:proofErr w:type="spellEnd"/>
      <w:r w:rsidRPr="00774BAE">
        <w:t xml:space="preserve"> </w:t>
      </w:r>
      <w:proofErr w:type="spellStart"/>
      <w:r w:rsidRPr="00774BAE">
        <w:t>aprašymas</w:t>
      </w:r>
      <w:bookmarkEnd w:id="230"/>
      <w:proofErr w:type="spellEnd"/>
    </w:p>
    <w:p w14:paraId="60FE0AD9" w14:textId="77777777" w:rsidR="006757C7" w:rsidRPr="00774BAE" w:rsidRDefault="009405B1">
      <w:pPr>
        <w:pStyle w:val="Antrat8"/>
      </w:pPr>
      <w:bookmarkStart w:id="231" w:name="scroll-bookmark-268"/>
      <w:bookmarkStart w:id="232" w:name="scroll-bookmark-269"/>
      <w:bookmarkEnd w:id="231"/>
      <w:proofErr w:type="spellStart"/>
      <w:r w:rsidRPr="00774BAE">
        <w:t>Susiję</w:t>
      </w:r>
      <w:proofErr w:type="spellEnd"/>
      <w:r w:rsidRPr="00774BAE">
        <w:t xml:space="preserve"> </w:t>
      </w:r>
      <w:proofErr w:type="spellStart"/>
      <w:r w:rsidRPr="00774BAE">
        <w:t>procesai</w:t>
      </w:r>
      <w:bookmarkEnd w:id="232"/>
      <w:proofErr w:type="spellEnd"/>
    </w:p>
    <w:p w14:paraId="0CF2FF67" w14:textId="37988AF7" w:rsidR="006757C7" w:rsidRPr="00774BAE" w:rsidRDefault="009405B1">
      <w:hyperlink w:anchor="scroll-bookmark-43" w:history="1">
        <w:r w:rsidRPr="00774BAE">
          <w:rPr>
            <w:rStyle w:val="Hipersaitas"/>
          </w:rPr>
          <w:t xml:space="preserve">Bendras procesas BP_1 „TAP rengimas </w:t>
        </w:r>
        <w:r w:rsidR="00CE52E1">
          <w:rPr>
            <w:rStyle w:val="Hipersaitas"/>
          </w:rPr>
          <w:t xml:space="preserve">TAP </w:t>
        </w:r>
        <w:proofErr w:type="spellStart"/>
        <w:r w:rsidRPr="00774BAE">
          <w:rPr>
            <w:rStyle w:val="Hipersaitas"/>
          </w:rPr>
          <w:t>rengyklėje</w:t>
        </w:r>
        <w:proofErr w:type="spellEnd"/>
        <w:r w:rsidRPr="00774BAE">
          <w:rPr>
            <w:rStyle w:val="Hipersaitas"/>
          </w:rPr>
          <w:t>“</w:t>
        </w:r>
      </w:hyperlink>
    </w:p>
    <w:p w14:paraId="613CD15B" w14:textId="77777777" w:rsidR="006757C7" w:rsidRPr="00774BAE" w:rsidRDefault="009405B1">
      <w:r w:rsidRPr="00774BAE">
        <w:t>Kiti susiję procesai:</w:t>
      </w:r>
    </w:p>
    <w:p w14:paraId="75388013" w14:textId="77777777" w:rsidR="006757C7" w:rsidRPr="00774BAE" w:rsidRDefault="009405B1">
      <w:hyperlink w:anchor="scroll-bookmark-44" w:history="1">
        <w:r w:rsidRPr="00774BAE">
          <w:rPr>
            <w:rStyle w:val="Hipersaitas"/>
          </w:rPr>
          <w:t>Procesas PP1 „TAP rengimas (ministerija, kitos įstaigos ir savivaldybės)“</w:t>
        </w:r>
      </w:hyperlink>
    </w:p>
    <w:p w14:paraId="139647F3" w14:textId="77777777" w:rsidR="006757C7" w:rsidRPr="00774BAE" w:rsidRDefault="009405B1">
      <w:hyperlink w:anchor="scroll-bookmark-45" w:history="1">
        <w:r w:rsidRPr="00774BAE">
          <w:rPr>
            <w:rStyle w:val="Hipersaitas"/>
          </w:rPr>
          <w:t>Procesas PP2 „TAP rengimas (Vyriausybė)“</w:t>
        </w:r>
      </w:hyperlink>
    </w:p>
    <w:p w14:paraId="0752F040" w14:textId="77777777" w:rsidR="006757C7" w:rsidRPr="00774BAE" w:rsidRDefault="009405B1">
      <w:hyperlink w:anchor="scroll-bookmark-46" w:history="1">
        <w:r w:rsidRPr="00774BAE">
          <w:rPr>
            <w:rStyle w:val="Hipersaitas"/>
          </w:rPr>
          <w:t>Procesas PP3 „TAP rengimas (Seime)“</w:t>
        </w:r>
      </w:hyperlink>
    </w:p>
    <w:p w14:paraId="13D778DB" w14:textId="77777777" w:rsidR="006757C7" w:rsidRPr="00774BAE" w:rsidRDefault="009405B1">
      <w:hyperlink w:anchor="scroll-bookmark-47" w:history="1">
        <w:r w:rsidRPr="00774BAE">
          <w:rPr>
            <w:rStyle w:val="Hipersaitas"/>
          </w:rPr>
          <w:t>Procesas PP4 „TAP rengimas (Prezidentūra)“</w:t>
        </w:r>
      </w:hyperlink>
    </w:p>
    <w:p w14:paraId="4C44267A" w14:textId="77777777" w:rsidR="006757C7" w:rsidRPr="00774BAE" w:rsidRDefault="009405B1">
      <w:pPr>
        <w:pStyle w:val="Antrat8"/>
      </w:pPr>
      <w:bookmarkStart w:id="233" w:name="scroll-bookmark-270"/>
      <w:bookmarkStart w:id="234" w:name="scroll-bookmark-271"/>
      <w:bookmarkEnd w:id="233"/>
      <w:proofErr w:type="spellStart"/>
      <w:r w:rsidRPr="00774BAE">
        <w:t>Ekraninė</w:t>
      </w:r>
      <w:proofErr w:type="spellEnd"/>
      <w:r w:rsidRPr="00774BAE">
        <w:t xml:space="preserve"> forma „</w:t>
      </w:r>
      <w:proofErr w:type="spellStart"/>
      <w:r w:rsidRPr="00774BAE">
        <w:t>Keičiamas</w:t>
      </w:r>
      <w:proofErr w:type="spellEnd"/>
      <w:r w:rsidRPr="00774BAE">
        <w:t xml:space="preserve"> </w:t>
      </w:r>
      <w:proofErr w:type="spellStart"/>
      <w:r w:rsidRPr="00774BAE">
        <w:t>teisės</w:t>
      </w:r>
      <w:proofErr w:type="spellEnd"/>
      <w:r w:rsidRPr="00774BAE">
        <w:t xml:space="preserve"> </w:t>
      </w:r>
      <w:proofErr w:type="spellStart"/>
      <w:r w:rsidRPr="00774BAE">
        <w:t>aktas</w:t>
      </w:r>
      <w:proofErr w:type="spellEnd"/>
      <w:r w:rsidRPr="00774BAE">
        <w:t xml:space="preserve"> - </w:t>
      </w:r>
      <w:proofErr w:type="spellStart"/>
      <w:r w:rsidRPr="00774BAE">
        <w:t>Redakcijos</w:t>
      </w:r>
      <w:proofErr w:type="spellEnd"/>
      <w:r w:rsidRPr="00774BAE">
        <w:t xml:space="preserve"> </w:t>
      </w:r>
      <w:proofErr w:type="spellStart"/>
      <w:r w:rsidRPr="00774BAE">
        <w:t>sukūrimo</w:t>
      </w:r>
      <w:proofErr w:type="spellEnd"/>
      <w:r w:rsidRPr="00774BAE">
        <w:t xml:space="preserve"> </w:t>
      </w:r>
      <w:proofErr w:type="spellStart"/>
      <w:proofErr w:type="gramStart"/>
      <w:r w:rsidRPr="00774BAE">
        <w:t>langas</w:t>
      </w:r>
      <w:proofErr w:type="spellEnd"/>
      <w:r w:rsidRPr="00774BAE">
        <w:t>“</w:t>
      </w:r>
      <w:proofErr w:type="gramEnd"/>
      <w:r w:rsidRPr="00774BAE">
        <w:t xml:space="preserve"> </w:t>
      </w:r>
      <w:bookmarkEnd w:id="234"/>
    </w:p>
    <w:p w14:paraId="6D84E3A5" w14:textId="77777777" w:rsidR="006757C7" w:rsidRPr="00774BAE" w:rsidRDefault="009405B1">
      <w:pPr>
        <w:jc w:val="center"/>
      </w:pPr>
      <w:r w:rsidRPr="00774BAE">
        <w:rPr>
          <w:noProof/>
          <w:lang w:eastAsia="lt-LT"/>
        </w:rPr>
        <w:drawing>
          <wp:inline distT="0" distB="0" distL="0" distR="0" wp14:anchorId="4A1F96DD" wp14:editId="38EB8290">
            <wp:extent cx="5395595" cy="2900926"/>
            <wp:effectExtent l="0" t="0" r="0" b="0"/>
            <wp:docPr id="100144" name="Picture 100144" descr="image-20260315-1643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44" name=""/>
                    <pic:cNvPicPr>
                      <a:picLocks noChangeAspect="1"/>
                    </pic:cNvPicPr>
                  </pic:nvPicPr>
                  <pic:blipFill>
                    <a:blip r:embed="rId157"/>
                    <a:stretch>
                      <a:fillRect/>
                    </a:stretch>
                  </pic:blipFill>
                  <pic:spPr>
                    <a:xfrm>
                      <a:off x="0" y="0"/>
                      <a:ext cx="5395595" cy="2900926"/>
                    </a:xfrm>
                    <a:prstGeom prst="rect">
                      <a:avLst/>
                    </a:prstGeom>
                  </pic:spPr>
                </pic:pic>
              </a:graphicData>
            </a:graphic>
          </wp:inline>
        </w:drawing>
      </w:r>
    </w:p>
    <w:p w14:paraId="1E1E1C2B" w14:textId="77777777" w:rsidR="006757C7" w:rsidRPr="00774BAE" w:rsidRDefault="006757C7"/>
    <w:p w14:paraId="042B4E67" w14:textId="77777777" w:rsidR="006757C7" w:rsidRPr="00774BAE" w:rsidRDefault="009405B1">
      <w:pPr>
        <w:sectPr w:rsidR="006757C7" w:rsidRPr="00774BAE" w:rsidSect="008B1C6A">
          <w:headerReference w:type="default" r:id="rId158"/>
          <w:footerReference w:type="even" r:id="rId159"/>
          <w:footerReference w:type="default" r:id="rId160"/>
          <w:pgSz w:w="11899" w:h="16838"/>
          <w:pgMar w:top="1440" w:right="1701" w:bottom="1440" w:left="1701" w:header="709" w:footer="709" w:gutter="0"/>
          <w:cols w:space="708"/>
          <w:docGrid w:linePitch="360"/>
        </w:sectPr>
      </w:pPr>
      <w:r w:rsidRPr="00774BAE">
        <w:br w:type="page"/>
      </w:r>
    </w:p>
    <w:p w14:paraId="0C6B826A" w14:textId="77777777" w:rsidR="006757C7" w:rsidRPr="00774BAE" w:rsidRDefault="009405B1">
      <w:pPr>
        <w:pStyle w:val="Antrat8"/>
      </w:pPr>
      <w:bookmarkStart w:id="235" w:name="scroll-bookmark-272"/>
      <w:bookmarkStart w:id="236" w:name="scroll-bookmark-273"/>
      <w:bookmarkEnd w:id="235"/>
      <w:proofErr w:type="spellStart"/>
      <w:r w:rsidRPr="00774BAE">
        <w:t>Ekraninės</w:t>
      </w:r>
      <w:proofErr w:type="spellEnd"/>
      <w:r w:rsidRPr="00774BAE">
        <w:t xml:space="preserve"> </w:t>
      </w:r>
      <w:proofErr w:type="spellStart"/>
      <w:r w:rsidRPr="00774BAE">
        <w:t>formos</w:t>
      </w:r>
      <w:proofErr w:type="spellEnd"/>
      <w:r w:rsidRPr="00774BAE">
        <w:t xml:space="preserve"> “</w:t>
      </w:r>
      <w:proofErr w:type="spellStart"/>
      <w:r w:rsidRPr="00774BAE">
        <w:t>Keičiamas</w:t>
      </w:r>
      <w:proofErr w:type="spellEnd"/>
      <w:r w:rsidRPr="00774BAE">
        <w:t xml:space="preserve"> </w:t>
      </w:r>
      <w:proofErr w:type="spellStart"/>
      <w:r w:rsidRPr="00774BAE">
        <w:t>teisės</w:t>
      </w:r>
      <w:proofErr w:type="spellEnd"/>
      <w:r w:rsidRPr="00774BAE">
        <w:t xml:space="preserve"> </w:t>
      </w:r>
      <w:proofErr w:type="spellStart"/>
      <w:r w:rsidRPr="00774BAE">
        <w:t>aktas</w:t>
      </w:r>
      <w:proofErr w:type="spellEnd"/>
      <w:r w:rsidRPr="00774BAE">
        <w:t xml:space="preserve"> - </w:t>
      </w:r>
      <w:proofErr w:type="spellStart"/>
      <w:r w:rsidRPr="00774BAE">
        <w:t>Redakcijos</w:t>
      </w:r>
      <w:proofErr w:type="spellEnd"/>
      <w:r w:rsidRPr="00774BAE">
        <w:t xml:space="preserve"> </w:t>
      </w:r>
      <w:proofErr w:type="spellStart"/>
      <w:r w:rsidRPr="00774BAE">
        <w:t>sukūrimo</w:t>
      </w:r>
      <w:proofErr w:type="spellEnd"/>
      <w:r w:rsidRPr="00774BAE">
        <w:t xml:space="preserve"> </w:t>
      </w:r>
      <w:proofErr w:type="spellStart"/>
      <w:r w:rsidRPr="00774BAE">
        <w:t>langas</w:t>
      </w:r>
      <w:proofErr w:type="spellEnd"/>
      <w:r w:rsidRPr="00774BAE">
        <w:t xml:space="preserve">” </w:t>
      </w:r>
      <w:proofErr w:type="spellStart"/>
      <w:r w:rsidRPr="00774BAE">
        <w:t>aprašymas</w:t>
      </w:r>
      <w:bookmarkEnd w:id="236"/>
      <w:proofErr w:type="spellEnd"/>
    </w:p>
    <w:tbl>
      <w:tblPr>
        <w:tblStyle w:val="ScrollTableNormal"/>
        <w:tblW w:w="5000" w:type="pct"/>
        <w:tblLook w:val="0000" w:firstRow="0" w:lastRow="0" w:firstColumn="0" w:lastColumn="0" w:noHBand="0" w:noVBand="0"/>
      </w:tblPr>
      <w:tblGrid>
        <w:gridCol w:w="172"/>
        <w:gridCol w:w="1336"/>
        <w:gridCol w:w="1259"/>
        <w:gridCol w:w="1435"/>
        <w:gridCol w:w="1128"/>
        <w:gridCol w:w="1483"/>
        <w:gridCol w:w="1760"/>
        <w:gridCol w:w="1585"/>
        <w:gridCol w:w="3268"/>
      </w:tblGrid>
      <w:tr w:rsidR="006757C7" w:rsidRPr="00774BAE" w14:paraId="65EA678A" w14:textId="77777777" w:rsidTr="006757C7">
        <w:tc>
          <w:tcPr>
            <w:tcW w:w="0" w:type="auto"/>
          </w:tcPr>
          <w:p w14:paraId="1376CA71" w14:textId="77777777" w:rsidR="006757C7" w:rsidRPr="00774BAE" w:rsidRDefault="009405B1">
            <w:r w:rsidRPr="00774BAE">
              <w:t>1</w:t>
            </w:r>
          </w:p>
        </w:tc>
        <w:tc>
          <w:tcPr>
            <w:tcW w:w="0" w:type="auto"/>
          </w:tcPr>
          <w:p w14:paraId="4F4111CA" w14:textId="77777777" w:rsidR="006757C7" w:rsidRPr="00774BAE" w:rsidRDefault="009405B1">
            <w:r w:rsidRPr="00774BAE">
              <w:rPr>
                <w:b/>
              </w:rPr>
              <w:t>Elementų grupė</w:t>
            </w:r>
          </w:p>
        </w:tc>
        <w:tc>
          <w:tcPr>
            <w:tcW w:w="0" w:type="auto"/>
          </w:tcPr>
          <w:p w14:paraId="0E5449D4" w14:textId="77777777" w:rsidR="006757C7" w:rsidRPr="00774BAE" w:rsidRDefault="009405B1">
            <w:r w:rsidRPr="00774BAE">
              <w:rPr>
                <w:b/>
              </w:rPr>
              <w:t>Elementas</w:t>
            </w:r>
          </w:p>
        </w:tc>
        <w:tc>
          <w:tcPr>
            <w:tcW w:w="0" w:type="auto"/>
          </w:tcPr>
          <w:p w14:paraId="52A0FC84" w14:textId="77777777" w:rsidR="006757C7" w:rsidRPr="00774BAE" w:rsidRDefault="009405B1">
            <w:r w:rsidRPr="00774BAE">
              <w:rPr>
                <w:b/>
              </w:rPr>
              <w:t>Tipas</w:t>
            </w:r>
          </w:p>
        </w:tc>
        <w:tc>
          <w:tcPr>
            <w:tcW w:w="0" w:type="auto"/>
          </w:tcPr>
          <w:p w14:paraId="05043E21" w14:textId="77777777" w:rsidR="006757C7" w:rsidRPr="00774BAE" w:rsidRDefault="009405B1">
            <w:r w:rsidRPr="00774BAE">
              <w:rPr>
                <w:b/>
              </w:rPr>
              <w:t>Privalomas</w:t>
            </w:r>
          </w:p>
        </w:tc>
        <w:tc>
          <w:tcPr>
            <w:tcW w:w="0" w:type="auto"/>
          </w:tcPr>
          <w:p w14:paraId="0ED03A3A" w14:textId="77777777" w:rsidR="006757C7" w:rsidRPr="00774BAE" w:rsidRDefault="009405B1">
            <w:r w:rsidRPr="00774BAE">
              <w:rPr>
                <w:b/>
              </w:rPr>
              <w:t>Redaguojamas</w:t>
            </w:r>
          </w:p>
        </w:tc>
        <w:tc>
          <w:tcPr>
            <w:tcW w:w="0" w:type="auto"/>
          </w:tcPr>
          <w:p w14:paraId="65568C6C" w14:textId="77777777" w:rsidR="006757C7" w:rsidRPr="00774BAE" w:rsidRDefault="009405B1">
            <w:r w:rsidRPr="00774BAE">
              <w:rPr>
                <w:b/>
              </w:rPr>
              <w:t>Ribojimas</w:t>
            </w:r>
          </w:p>
        </w:tc>
        <w:tc>
          <w:tcPr>
            <w:tcW w:w="0" w:type="auto"/>
          </w:tcPr>
          <w:p w14:paraId="445604C5" w14:textId="77777777" w:rsidR="006757C7" w:rsidRPr="00774BAE" w:rsidRDefault="009405B1">
            <w:r w:rsidRPr="00774BAE">
              <w:rPr>
                <w:b/>
              </w:rPr>
              <w:t>Pagalba</w:t>
            </w:r>
          </w:p>
        </w:tc>
        <w:tc>
          <w:tcPr>
            <w:tcW w:w="0" w:type="auto"/>
          </w:tcPr>
          <w:p w14:paraId="3301C4DF" w14:textId="77777777" w:rsidR="006757C7" w:rsidRPr="00774BAE" w:rsidRDefault="009405B1">
            <w:r w:rsidRPr="00774BAE">
              <w:rPr>
                <w:b/>
              </w:rPr>
              <w:t>Aprašymas, kitos savybės</w:t>
            </w:r>
          </w:p>
        </w:tc>
      </w:tr>
      <w:tr w:rsidR="006757C7" w:rsidRPr="00774BAE" w14:paraId="1A0B3243" w14:textId="77777777" w:rsidTr="006757C7">
        <w:tc>
          <w:tcPr>
            <w:tcW w:w="0" w:type="auto"/>
          </w:tcPr>
          <w:p w14:paraId="6C9312BD" w14:textId="77777777" w:rsidR="006757C7" w:rsidRPr="00774BAE" w:rsidRDefault="009405B1">
            <w:r w:rsidRPr="00774BAE">
              <w:t>2</w:t>
            </w:r>
          </w:p>
        </w:tc>
        <w:tc>
          <w:tcPr>
            <w:tcW w:w="0" w:type="auto"/>
            <w:gridSpan w:val="8"/>
          </w:tcPr>
          <w:p w14:paraId="6142D54B" w14:textId="77777777" w:rsidR="006757C7" w:rsidRPr="00774BAE" w:rsidRDefault="009405B1">
            <w:r w:rsidRPr="00774BAE">
              <w:t>Nuoroda:</w:t>
            </w:r>
          </w:p>
          <w:p w14:paraId="5BFD892B" w14:textId="77777777" w:rsidR="006757C7" w:rsidRPr="00774BAE" w:rsidRDefault="009405B1">
            <w:r w:rsidRPr="00774BAE">
              <w:t xml:space="preserve">Detalus duomenų laukų aprašymas pateiktas </w:t>
            </w:r>
            <w:hyperlink w:anchor="scroll-bookmark-111" w:history="1">
              <w:r w:rsidRPr="00774BAE">
                <w:rPr>
                  <w:rStyle w:val="Hipersaitas"/>
                </w:rPr>
                <w:t>Standartiniai duomenų laukai ir elementai</w:t>
              </w:r>
            </w:hyperlink>
          </w:p>
          <w:p w14:paraId="2884182E" w14:textId="77777777" w:rsidR="006757C7" w:rsidRPr="00774BAE" w:rsidRDefault="009405B1">
            <w:r w:rsidRPr="00774BAE">
              <w:t xml:space="preserve">Klaidų pranešimai pateikti </w:t>
            </w:r>
            <w:hyperlink w:anchor="scroll-bookmark-113" w:history="1">
              <w:r w:rsidRPr="00774BAE">
                <w:rPr>
                  <w:rStyle w:val="Hipersaitas"/>
                </w:rPr>
                <w:t>Klaidų ir informaciniai pranešimai</w:t>
              </w:r>
            </w:hyperlink>
          </w:p>
          <w:p w14:paraId="6EA06337" w14:textId="77777777" w:rsidR="006757C7" w:rsidRPr="00774BAE" w:rsidRDefault="009405B1">
            <w:r w:rsidRPr="00774BAE">
              <w:t xml:space="preserve">Kiti elementai aprašyti </w:t>
            </w:r>
            <w:hyperlink w:anchor="scroll-bookmark-114" w:history="1">
              <w:r w:rsidRPr="00774BAE">
                <w:rPr>
                  <w:rStyle w:val="Hipersaitas"/>
                </w:rPr>
                <w:t>Kiti elementai</w:t>
              </w:r>
            </w:hyperlink>
          </w:p>
        </w:tc>
      </w:tr>
      <w:tr w:rsidR="006757C7" w:rsidRPr="00774BAE" w14:paraId="62CD28DF" w14:textId="77777777" w:rsidTr="006757C7">
        <w:tc>
          <w:tcPr>
            <w:tcW w:w="0" w:type="auto"/>
          </w:tcPr>
          <w:p w14:paraId="3A9402CA" w14:textId="77777777" w:rsidR="006757C7" w:rsidRPr="00774BAE" w:rsidRDefault="009405B1">
            <w:r w:rsidRPr="00774BAE">
              <w:t>3</w:t>
            </w:r>
          </w:p>
        </w:tc>
        <w:tc>
          <w:tcPr>
            <w:tcW w:w="0" w:type="auto"/>
          </w:tcPr>
          <w:p w14:paraId="5B3BE00A" w14:textId="77777777" w:rsidR="006757C7" w:rsidRPr="00774BAE" w:rsidRDefault="009405B1">
            <w:r w:rsidRPr="00774BAE">
              <w:t>Antraštė</w:t>
            </w:r>
          </w:p>
        </w:tc>
        <w:tc>
          <w:tcPr>
            <w:tcW w:w="0" w:type="auto"/>
          </w:tcPr>
          <w:p w14:paraId="230EC59D" w14:textId="77777777" w:rsidR="006757C7" w:rsidRPr="00774BAE" w:rsidRDefault="006757C7"/>
        </w:tc>
        <w:tc>
          <w:tcPr>
            <w:tcW w:w="0" w:type="auto"/>
          </w:tcPr>
          <w:p w14:paraId="08BFD3AF" w14:textId="77777777" w:rsidR="006757C7" w:rsidRPr="00774BAE" w:rsidRDefault="006757C7"/>
        </w:tc>
        <w:tc>
          <w:tcPr>
            <w:tcW w:w="0" w:type="auto"/>
          </w:tcPr>
          <w:p w14:paraId="4228842A" w14:textId="77777777" w:rsidR="006757C7" w:rsidRPr="00774BAE" w:rsidRDefault="006757C7"/>
        </w:tc>
        <w:tc>
          <w:tcPr>
            <w:tcW w:w="0" w:type="auto"/>
          </w:tcPr>
          <w:p w14:paraId="276323D0" w14:textId="77777777" w:rsidR="006757C7" w:rsidRPr="00774BAE" w:rsidRDefault="006757C7"/>
        </w:tc>
        <w:tc>
          <w:tcPr>
            <w:tcW w:w="0" w:type="auto"/>
          </w:tcPr>
          <w:p w14:paraId="2161B343" w14:textId="77777777" w:rsidR="006757C7" w:rsidRPr="00774BAE" w:rsidRDefault="006757C7"/>
        </w:tc>
        <w:tc>
          <w:tcPr>
            <w:tcW w:w="0" w:type="auto"/>
          </w:tcPr>
          <w:p w14:paraId="3C26DCDE" w14:textId="77777777" w:rsidR="006757C7" w:rsidRPr="00774BAE" w:rsidRDefault="006757C7"/>
        </w:tc>
        <w:tc>
          <w:tcPr>
            <w:tcW w:w="0" w:type="auto"/>
          </w:tcPr>
          <w:p w14:paraId="39F40E16" w14:textId="77777777" w:rsidR="006757C7" w:rsidRPr="00774BAE" w:rsidRDefault="009405B1">
            <w:r w:rsidRPr="00774BAE">
              <w:t>Iššokančio langelio pavadinimas, pagal naudotojo veiksmą (sukūrimas / redagavimas)</w:t>
            </w:r>
          </w:p>
        </w:tc>
      </w:tr>
      <w:tr w:rsidR="006757C7" w:rsidRPr="00774BAE" w14:paraId="3E550DA5" w14:textId="77777777" w:rsidTr="006757C7">
        <w:tc>
          <w:tcPr>
            <w:tcW w:w="0" w:type="auto"/>
          </w:tcPr>
          <w:p w14:paraId="73A5ECC4" w14:textId="77777777" w:rsidR="006757C7" w:rsidRPr="00774BAE" w:rsidRDefault="009405B1">
            <w:r w:rsidRPr="00774BAE">
              <w:t>4</w:t>
            </w:r>
          </w:p>
        </w:tc>
        <w:tc>
          <w:tcPr>
            <w:tcW w:w="0" w:type="auto"/>
          </w:tcPr>
          <w:p w14:paraId="3F7921C6" w14:textId="77777777" w:rsidR="006757C7" w:rsidRPr="00774BAE" w:rsidRDefault="006757C7"/>
        </w:tc>
        <w:tc>
          <w:tcPr>
            <w:tcW w:w="0" w:type="auto"/>
          </w:tcPr>
          <w:p w14:paraId="25118B76" w14:textId="77777777" w:rsidR="006757C7" w:rsidRPr="00774BAE" w:rsidRDefault="009405B1">
            <w:r w:rsidRPr="00774BAE">
              <w:t>Rengiamos redakcijos šaltinis</w:t>
            </w:r>
          </w:p>
        </w:tc>
        <w:tc>
          <w:tcPr>
            <w:tcW w:w="0" w:type="auto"/>
          </w:tcPr>
          <w:p w14:paraId="2D20023D" w14:textId="77777777" w:rsidR="006757C7" w:rsidRPr="00774BAE" w:rsidRDefault="009405B1">
            <w:r w:rsidRPr="00774BAE">
              <w:t>Išskleidžiamas sąrašas</w:t>
            </w:r>
          </w:p>
        </w:tc>
        <w:tc>
          <w:tcPr>
            <w:tcW w:w="0" w:type="auto"/>
          </w:tcPr>
          <w:p w14:paraId="4002A5DE" w14:textId="77777777" w:rsidR="006757C7" w:rsidRPr="00774BAE" w:rsidRDefault="009405B1">
            <w:r w:rsidRPr="00774BAE">
              <w:t>Taip</w:t>
            </w:r>
          </w:p>
        </w:tc>
        <w:tc>
          <w:tcPr>
            <w:tcW w:w="0" w:type="auto"/>
          </w:tcPr>
          <w:p w14:paraId="40A208F8" w14:textId="77777777" w:rsidR="006757C7" w:rsidRPr="00774BAE" w:rsidRDefault="009405B1">
            <w:r w:rsidRPr="00774BAE">
              <w:t>Taip</w:t>
            </w:r>
          </w:p>
        </w:tc>
        <w:tc>
          <w:tcPr>
            <w:tcW w:w="0" w:type="auto"/>
          </w:tcPr>
          <w:p w14:paraId="233EEB56" w14:textId="77777777" w:rsidR="006757C7" w:rsidRPr="00774BAE" w:rsidRDefault="009405B1">
            <w:r w:rsidRPr="00774BAE">
              <w:t>-</w:t>
            </w:r>
          </w:p>
        </w:tc>
        <w:tc>
          <w:tcPr>
            <w:tcW w:w="0" w:type="auto"/>
          </w:tcPr>
          <w:p w14:paraId="3FD70288" w14:textId="77777777" w:rsidR="006757C7" w:rsidRPr="00774BAE" w:rsidRDefault="009405B1">
            <w:r w:rsidRPr="00774BAE">
              <w:t>-</w:t>
            </w:r>
          </w:p>
        </w:tc>
        <w:tc>
          <w:tcPr>
            <w:tcW w:w="0" w:type="auto"/>
          </w:tcPr>
          <w:p w14:paraId="3688EF67" w14:textId="77777777" w:rsidR="006757C7" w:rsidRPr="00774BAE" w:rsidRDefault="009405B1">
            <w:r w:rsidRPr="00774BAE">
              <w:t>Rodoma pasirinktas redakcijos pavadinimas (šaltinis) iš kurios kuriama nauja redakcija. Galimybė pakeisti reikšmę iš rodomo redakcijų sąrašo.</w:t>
            </w:r>
          </w:p>
        </w:tc>
      </w:tr>
      <w:tr w:rsidR="006757C7" w:rsidRPr="00774BAE" w14:paraId="7C5F6B19" w14:textId="77777777" w:rsidTr="006757C7">
        <w:tc>
          <w:tcPr>
            <w:tcW w:w="0" w:type="auto"/>
          </w:tcPr>
          <w:p w14:paraId="5FF95ADE" w14:textId="77777777" w:rsidR="006757C7" w:rsidRPr="00774BAE" w:rsidRDefault="009405B1">
            <w:r w:rsidRPr="00774BAE">
              <w:t>5</w:t>
            </w:r>
          </w:p>
        </w:tc>
        <w:tc>
          <w:tcPr>
            <w:tcW w:w="0" w:type="auto"/>
            <w:vMerge w:val="restart"/>
          </w:tcPr>
          <w:p w14:paraId="7C1FCE03" w14:textId="77777777" w:rsidR="006757C7" w:rsidRPr="00774BAE" w:rsidRDefault="009405B1">
            <w:r w:rsidRPr="00774BAE">
              <w:t>Rengiamos redakcijos įsigaliojimas</w:t>
            </w:r>
          </w:p>
          <w:p w14:paraId="6B2F4159" w14:textId="77777777" w:rsidR="006757C7" w:rsidRPr="00774BAE" w:rsidRDefault="009405B1">
            <w:r w:rsidRPr="00774BAE">
              <w:t> </w:t>
            </w:r>
          </w:p>
        </w:tc>
        <w:tc>
          <w:tcPr>
            <w:tcW w:w="0" w:type="auto"/>
          </w:tcPr>
          <w:p w14:paraId="0EEAE1B4" w14:textId="77777777" w:rsidR="006757C7" w:rsidRPr="00774BAE" w:rsidRDefault="009405B1">
            <w:r w:rsidRPr="00774BAE">
              <w:t>Įsigaliojimo data nėra nurodoma</w:t>
            </w:r>
          </w:p>
        </w:tc>
        <w:tc>
          <w:tcPr>
            <w:tcW w:w="0" w:type="auto"/>
          </w:tcPr>
          <w:p w14:paraId="63E17F4B" w14:textId="77777777" w:rsidR="006757C7" w:rsidRPr="00774BAE" w:rsidRDefault="009405B1">
            <w:proofErr w:type="spellStart"/>
            <w:r w:rsidRPr="00774BAE">
              <w:t>Checkbox</w:t>
            </w:r>
            <w:proofErr w:type="spellEnd"/>
          </w:p>
        </w:tc>
        <w:tc>
          <w:tcPr>
            <w:tcW w:w="0" w:type="auto"/>
          </w:tcPr>
          <w:p w14:paraId="5CDD5655" w14:textId="77777777" w:rsidR="006757C7" w:rsidRPr="00774BAE" w:rsidRDefault="009405B1">
            <w:r w:rsidRPr="00774BAE">
              <w:t>Ne</w:t>
            </w:r>
          </w:p>
        </w:tc>
        <w:tc>
          <w:tcPr>
            <w:tcW w:w="0" w:type="auto"/>
          </w:tcPr>
          <w:p w14:paraId="3245DEE9" w14:textId="77777777" w:rsidR="006757C7" w:rsidRPr="00774BAE" w:rsidRDefault="009405B1">
            <w:r w:rsidRPr="00774BAE">
              <w:t>Taip</w:t>
            </w:r>
          </w:p>
        </w:tc>
        <w:tc>
          <w:tcPr>
            <w:tcW w:w="0" w:type="auto"/>
          </w:tcPr>
          <w:p w14:paraId="3D8556EE" w14:textId="77777777" w:rsidR="006757C7" w:rsidRPr="00774BAE" w:rsidRDefault="009405B1">
            <w:r w:rsidRPr="00774BAE">
              <w:t>Dvejetainė būsena</w:t>
            </w:r>
          </w:p>
        </w:tc>
        <w:tc>
          <w:tcPr>
            <w:tcW w:w="0" w:type="auto"/>
          </w:tcPr>
          <w:p w14:paraId="3F64AA79" w14:textId="77777777" w:rsidR="006757C7" w:rsidRPr="00774BAE" w:rsidRDefault="009405B1">
            <w:r w:rsidRPr="00774BAE">
              <w:t>Nėra</w:t>
            </w:r>
          </w:p>
        </w:tc>
        <w:tc>
          <w:tcPr>
            <w:tcW w:w="0" w:type="auto"/>
          </w:tcPr>
          <w:p w14:paraId="13ECBEC6" w14:textId="77777777" w:rsidR="006757C7" w:rsidRPr="00774BAE" w:rsidRDefault="009405B1">
            <w:r w:rsidRPr="00774BAE">
              <w:t xml:space="preserve">Nurodoma, jeigu redakcija turi įsigalioti nuo teisės akto paskelbimo </w:t>
            </w:r>
            <w:proofErr w:type="spellStart"/>
            <w:r w:rsidRPr="00774BAE">
              <w:t>TAR’e</w:t>
            </w:r>
            <w:proofErr w:type="spellEnd"/>
            <w:r w:rsidRPr="00774BAE">
              <w:t>.</w:t>
            </w:r>
          </w:p>
        </w:tc>
      </w:tr>
      <w:tr w:rsidR="006757C7" w:rsidRPr="00774BAE" w14:paraId="12696EA8" w14:textId="77777777" w:rsidTr="006757C7">
        <w:tc>
          <w:tcPr>
            <w:tcW w:w="0" w:type="auto"/>
          </w:tcPr>
          <w:p w14:paraId="739C8E9F" w14:textId="77777777" w:rsidR="006757C7" w:rsidRPr="00774BAE" w:rsidRDefault="009405B1">
            <w:r w:rsidRPr="00774BAE">
              <w:t>6</w:t>
            </w:r>
          </w:p>
        </w:tc>
        <w:tc>
          <w:tcPr>
            <w:tcW w:w="0" w:type="auto"/>
            <w:vMerge/>
          </w:tcPr>
          <w:p w14:paraId="5818635F" w14:textId="77777777" w:rsidR="006757C7" w:rsidRPr="00774BAE" w:rsidRDefault="006757C7"/>
        </w:tc>
        <w:tc>
          <w:tcPr>
            <w:tcW w:w="0" w:type="auto"/>
          </w:tcPr>
          <w:p w14:paraId="3AA905DC" w14:textId="77777777" w:rsidR="006757C7" w:rsidRPr="00774BAE" w:rsidRDefault="009405B1">
            <w:r w:rsidRPr="00774BAE">
              <w:t>Įsigaliojimo data nurodoma</w:t>
            </w:r>
          </w:p>
        </w:tc>
        <w:tc>
          <w:tcPr>
            <w:tcW w:w="0" w:type="auto"/>
          </w:tcPr>
          <w:p w14:paraId="0152944E" w14:textId="77777777" w:rsidR="006757C7" w:rsidRPr="00774BAE" w:rsidRDefault="009405B1">
            <w:proofErr w:type="spellStart"/>
            <w:r w:rsidRPr="00774BAE">
              <w:t>Checkbox</w:t>
            </w:r>
            <w:proofErr w:type="spellEnd"/>
          </w:p>
        </w:tc>
        <w:tc>
          <w:tcPr>
            <w:tcW w:w="0" w:type="auto"/>
          </w:tcPr>
          <w:p w14:paraId="58101D78" w14:textId="77777777" w:rsidR="006757C7" w:rsidRPr="00774BAE" w:rsidRDefault="009405B1">
            <w:r w:rsidRPr="00774BAE">
              <w:t>Ne</w:t>
            </w:r>
          </w:p>
        </w:tc>
        <w:tc>
          <w:tcPr>
            <w:tcW w:w="0" w:type="auto"/>
          </w:tcPr>
          <w:p w14:paraId="7D477A14" w14:textId="77777777" w:rsidR="006757C7" w:rsidRPr="00774BAE" w:rsidRDefault="009405B1">
            <w:r w:rsidRPr="00774BAE">
              <w:t>Taip</w:t>
            </w:r>
          </w:p>
        </w:tc>
        <w:tc>
          <w:tcPr>
            <w:tcW w:w="0" w:type="auto"/>
          </w:tcPr>
          <w:p w14:paraId="3A2355BD" w14:textId="77777777" w:rsidR="006757C7" w:rsidRPr="00774BAE" w:rsidRDefault="009405B1">
            <w:r w:rsidRPr="00774BAE">
              <w:t>Dvejetainė būsena</w:t>
            </w:r>
          </w:p>
        </w:tc>
        <w:tc>
          <w:tcPr>
            <w:tcW w:w="0" w:type="auto"/>
          </w:tcPr>
          <w:p w14:paraId="789D12E4" w14:textId="77777777" w:rsidR="006757C7" w:rsidRPr="00774BAE" w:rsidRDefault="009405B1">
            <w:r w:rsidRPr="00774BAE">
              <w:t>Nėra</w:t>
            </w:r>
          </w:p>
        </w:tc>
        <w:tc>
          <w:tcPr>
            <w:tcW w:w="0" w:type="auto"/>
          </w:tcPr>
          <w:p w14:paraId="3CEAAFDC" w14:textId="77777777" w:rsidR="006757C7" w:rsidRPr="00774BAE" w:rsidRDefault="009405B1">
            <w:r w:rsidRPr="00774BAE">
              <w:t xml:space="preserve">Nurodoma, kai redakcija įsigalioja nuo konkrečios datos. Pasirinkus, sistema aktyvina datos įvedimo lauką. Datos laukų elementai aprašomi </w:t>
            </w:r>
            <w:hyperlink w:anchor="scroll-bookmark-127" w:history="1">
              <w:r w:rsidRPr="00774BAE">
                <w:rPr>
                  <w:rStyle w:val="Hipersaitas"/>
                </w:rPr>
                <w:t>Paieškos komponentas</w:t>
              </w:r>
            </w:hyperlink>
            <w:r w:rsidRPr="00774BAE">
              <w:t xml:space="preserve">. Datos įvedimo formatai pateikiami </w:t>
            </w:r>
            <w:hyperlink w:anchor="scroll-bookmark-111" w:history="1">
              <w:r w:rsidRPr="00774BAE">
                <w:rPr>
                  <w:rStyle w:val="Hipersaitas"/>
                </w:rPr>
                <w:t>Standartiniai duomenų laukai ir elementai</w:t>
              </w:r>
            </w:hyperlink>
          </w:p>
        </w:tc>
      </w:tr>
      <w:tr w:rsidR="006757C7" w:rsidRPr="00774BAE" w14:paraId="48F473D6" w14:textId="77777777" w:rsidTr="006757C7">
        <w:tc>
          <w:tcPr>
            <w:tcW w:w="0" w:type="auto"/>
          </w:tcPr>
          <w:p w14:paraId="71C6CD70" w14:textId="77777777" w:rsidR="006757C7" w:rsidRPr="00774BAE" w:rsidRDefault="009405B1">
            <w:r w:rsidRPr="00774BAE">
              <w:t>7</w:t>
            </w:r>
          </w:p>
        </w:tc>
        <w:tc>
          <w:tcPr>
            <w:tcW w:w="0" w:type="auto"/>
            <w:vMerge/>
          </w:tcPr>
          <w:p w14:paraId="72C43A8B" w14:textId="77777777" w:rsidR="006757C7" w:rsidRPr="00774BAE" w:rsidRDefault="006757C7"/>
        </w:tc>
        <w:tc>
          <w:tcPr>
            <w:tcW w:w="0" w:type="auto"/>
          </w:tcPr>
          <w:p w14:paraId="6D06E63F" w14:textId="77777777" w:rsidR="006757C7" w:rsidRPr="00774BAE" w:rsidRDefault="009405B1">
            <w:r w:rsidRPr="00774BAE">
              <w:t>Įsigaliojimo data</w:t>
            </w:r>
          </w:p>
        </w:tc>
        <w:tc>
          <w:tcPr>
            <w:tcW w:w="0" w:type="auto"/>
          </w:tcPr>
          <w:p w14:paraId="3CBBF38D" w14:textId="77777777" w:rsidR="006757C7" w:rsidRPr="00774BAE" w:rsidRDefault="009405B1">
            <w:r w:rsidRPr="00774BAE">
              <w:t>Datos įvesties laukas</w:t>
            </w:r>
          </w:p>
        </w:tc>
        <w:tc>
          <w:tcPr>
            <w:tcW w:w="0" w:type="auto"/>
          </w:tcPr>
          <w:p w14:paraId="117B3B06" w14:textId="77777777" w:rsidR="006757C7" w:rsidRPr="00774BAE" w:rsidRDefault="009405B1">
            <w:r w:rsidRPr="00774BAE">
              <w:t>Taip</w:t>
            </w:r>
          </w:p>
        </w:tc>
        <w:tc>
          <w:tcPr>
            <w:tcW w:w="0" w:type="auto"/>
          </w:tcPr>
          <w:p w14:paraId="3F93FDA4" w14:textId="77777777" w:rsidR="006757C7" w:rsidRPr="00774BAE" w:rsidRDefault="009405B1">
            <w:r w:rsidRPr="00774BAE">
              <w:t>Taip</w:t>
            </w:r>
          </w:p>
        </w:tc>
        <w:tc>
          <w:tcPr>
            <w:tcW w:w="0" w:type="auto"/>
          </w:tcPr>
          <w:p w14:paraId="2B7659B7" w14:textId="77777777" w:rsidR="006757C7" w:rsidRPr="00774BAE" w:rsidRDefault="009405B1">
            <w:r w:rsidRPr="00774BAE">
              <w:t>Privaloma įvesti, jeigu laukui “Įsigaliojimo data nurodoma” yra pasirinkta “Taip” reikšmė</w:t>
            </w:r>
          </w:p>
        </w:tc>
        <w:tc>
          <w:tcPr>
            <w:tcW w:w="0" w:type="auto"/>
          </w:tcPr>
          <w:p w14:paraId="765C92D9" w14:textId="77777777" w:rsidR="006757C7" w:rsidRPr="00774BAE" w:rsidRDefault="009405B1">
            <w:r w:rsidRPr="00774BAE">
              <w:t>Parodomas tekstas datos pildymo lauke, “Pasirinkite įsigaliojimo datą”</w:t>
            </w:r>
          </w:p>
        </w:tc>
        <w:tc>
          <w:tcPr>
            <w:tcW w:w="0" w:type="auto"/>
          </w:tcPr>
          <w:p w14:paraId="587A9913" w14:textId="77777777" w:rsidR="006757C7" w:rsidRPr="00774BAE" w:rsidRDefault="009405B1">
            <w:r w:rsidRPr="00774BAE">
              <w:t>Datos tikrinimo taisyklė:</w:t>
            </w:r>
          </w:p>
          <w:p w14:paraId="724F4CAF" w14:textId="77777777" w:rsidR="006757C7" w:rsidRPr="00774BAE" w:rsidRDefault="009405B1">
            <w:r w:rsidRPr="00774BAE">
              <w:t>Jeigu teisės akto pobūdis “Keičiantis” - įsigaliojimo data negali būti nurodyta ankstesnė nei pasirinkto keičiamo teisės akto suvestinės redakcijos įsigaliojimo nuo data.</w:t>
            </w:r>
          </w:p>
          <w:p w14:paraId="673DCD28" w14:textId="77777777" w:rsidR="006757C7" w:rsidRPr="00774BAE" w:rsidRDefault="009405B1">
            <w:r w:rsidRPr="00774BAE">
              <w:t>Jeigu teisės akto pobūdis “Naujas” arba “Pripažįstantis netekusiu galios” - įsigaliojimo data negali būti ankstesnė už šiandien datą.</w:t>
            </w:r>
          </w:p>
        </w:tc>
      </w:tr>
      <w:tr w:rsidR="006757C7" w:rsidRPr="00774BAE" w14:paraId="5BC1DD9E" w14:textId="77777777" w:rsidTr="006757C7">
        <w:tc>
          <w:tcPr>
            <w:tcW w:w="0" w:type="auto"/>
          </w:tcPr>
          <w:p w14:paraId="650CBFB1" w14:textId="77777777" w:rsidR="006757C7" w:rsidRPr="00774BAE" w:rsidRDefault="009405B1">
            <w:r w:rsidRPr="00774BAE">
              <w:t>8</w:t>
            </w:r>
          </w:p>
        </w:tc>
        <w:tc>
          <w:tcPr>
            <w:tcW w:w="0" w:type="auto"/>
            <w:vMerge/>
          </w:tcPr>
          <w:p w14:paraId="3522D92B" w14:textId="77777777" w:rsidR="006757C7" w:rsidRPr="00774BAE" w:rsidRDefault="006757C7"/>
        </w:tc>
        <w:tc>
          <w:tcPr>
            <w:tcW w:w="0" w:type="auto"/>
          </w:tcPr>
          <w:p w14:paraId="14F227BB" w14:textId="77777777" w:rsidR="006757C7" w:rsidRPr="00774BAE" w:rsidRDefault="009405B1">
            <w:r w:rsidRPr="00774BAE">
              <w:t>Nurodoma kita įsigaliojimo tvarka</w:t>
            </w:r>
          </w:p>
        </w:tc>
        <w:tc>
          <w:tcPr>
            <w:tcW w:w="0" w:type="auto"/>
          </w:tcPr>
          <w:p w14:paraId="28EAF3FF" w14:textId="77777777" w:rsidR="006757C7" w:rsidRPr="00774BAE" w:rsidRDefault="009405B1">
            <w:proofErr w:type="spellStart"/>
            <w:r w:rsidRPr="00774BAE">
              <w:t>Checkbox</w:t>
            </w:r>
            <w:proofErr w:type="spellEnd"/>
          </w:p>
        </w:tc>
        <w:tc>
          <w:tcPr>
            <w:tcW w:w="0" w:type="auto"/>
          </w:tcPr>
          <w:p w14:paraId="589F46EA" w14:textId="77777777" w:rsidR="006757C7" w:rsidRPr="00774BAE" w:rsidRDefault="009405B1">
            <w:r w:rsidRPr="00774BAE">
              <w:t>Ne</w:t>
            </w:r>
          </w:p>
        </w:tc>
        <w:tc>
          <w:tcPr>
            <w:tcW w:w="0" w:type="auto"/>
          </w:tcPr>
          <w:p w14:paraId="71707192" w14:textId="77777777" w:rsidR="006757C7" w:rsidRPr="00774BAE" w:rsidRDefault="009405B1">
            <w:r w:rsidRPr="00774BAE">
              <w:t>Taip</w:t>
            </w:r>
          </w:p>
        </w:tc>
        <w:tc>
          <w:tcPr>
            <w:tcW w:w="0" w:type="auto"/>
          </w:tcPr>
          <w:p w14:paraId="01C1E3D5" w14:textId="77777777" w:rsidR="006757C7" w:rsidRPr="00774BAE" w:rsidRDefault="009405B1">
            <w:r w:rsidRPr="00774BAE">
              <w:t>Dvejetainė būsena</w:t>
            </w:r>
          </w:p>
        </w:tc>
        <w:tc>
          <w:tcPr>
            <w:tcW w:w="0" w:type="auto"/>
          </w:tcPr>
          <w:p w14:paraId="064E042D" w14:textId="77777777" w:rsidR="006757C7" w:rsidRPr="00774BAE" w:rsidRDefault="009405B1">
            <w:r w:rsidRPr="00774BAE">
              <w:t>Nėra</w:t>
            </w:r>
          </w:p>
        </w:tc>
        <w:tc>
          <w:tcPr>
            <w:tcW w:w="0" w:type="auto"/>
          </w:tcPr>
          <w:p w14:paraId="7A02E2C0" w14:textId="77777777" w:rsidR="006757C7" w:rsidRPr="00774BAE" w:rsidRDefault="009405B1">
            <w:r w:rsidRPr="00774BAE">
              <w:t>Aktyvina alternatyvų teksto įvedimo lauką</w:t>
            </w:r>
          </w:p>
        </w:tc>
      </w:tr>
    </w:tbl>
    <w:p w14:paraId="375FED76" w14:textId="77777777" w:rsidR="006757C7" w:rsidRPr="00774BAE" w:rsidRDefault="009405B1">
      <w:pPr>
        <w:sectPr w:rsidR="006757C7" w:rsidRPr="00774BAE" w:rsidSect="008B1C6A">
          <w:headerReference w:type="default" r:id="rId161"/>
          <w:footerReference w:type="even" r:id="rId162"/>
          <w:footerReference w:type="default" r:id="rId163"/>
          <w:pgSz w:w="16838" w:h="11899" w:orient="landscape"/>
          <w:pgMar w:top="1440" w:right="1701" w:bottom="1440" w:left="1701" w:header="709" w:footer="709" w:gutter="0"/>
          <w:cols w:space="708"/>
          <w:docGrid w:linePitch="360"/>
        </w:sectPr>
      </w:pPr>
      <w:r w:rsidRPr="00774BAE">
        <w:br w:type="page"/>
      </w:r>
    </w:p>
    <w:p w14:paraId="76259364" w14:textId="77777777" w:rsidR="006757C7" w:rsidRPr="00774BAE" w:rsidRDefault="009405B1">
      <w:pPr>
        <w:pStyle w:val="Antrat8"/>
      </w:pPr>
      <w:bookmarkStart w:id="237" w:name="scroll-bookmark-274"/>
      <w:bookmarkStart w:id="238" w:name="scroll-bookmark-275"/>
      <w:bookmarkEnd w:id="237"/>
      <w:proofErr w:type="spellStart"/>
      <w:r w:rsidRPr="00774BAE">
        <w:t>Ekranine</w:t>
      </w:r>
      <w:proofErr w:type="spellEnd"/>
      <w:r w:rsidRPr="00774BAE">
        <w:t xml:space="preserve"> forma “</w:t>
      </w:r>
      <w:proofErr w:type="spellStart"/>
      <w:r w:rsidRPr="00774BAE">
        <w:t>Redakcijos</w:t>
      </w:r>
      <w:proofErr w:type="spellEnd"/>
      <w:r w:rsidRPr="00774BAE">
        <w:t xml:space="preserve"> </w:t>
      </w:r>
      <w:proofErr w:type="spellStart"/>
      <w:r w:rsidRPr="00774BAE">
        <w:t>įsigaliojimo</w:t>
      </w:r>
      <w:proofErr w:type="spellEnd"/>
      <w:r w:rsidRPr="00774BAE">
        <w:t xml:space="preserve"> </w:t>
      </w:r>
      <w:proofErr w:type="spellStart"/>
      <w:r w:rsidRPr="00774BAE">
        <w:t>nuostatos</w:t>
      </w:r>
      <w:proofErr w:type="spellEnd"/>
      <w:r w:rsidRPr="00774BAE">
        <w:t xml:space="preserve"> </w:t>
      </w:r>
      <w:proofErr w:type="spellStart"/>
      <w:r w:rsidRPr="00774BAE">
        <w:t>redagavimo</w:t>
      </w:r>
      <w:proofErr w:type="spellEnd"/>
      <w:r w:rsidRPr="00774BAE">
        <w:t xml:space="preserve"> </w:t>
      </w:r>
      <w:proofErr w:type="spellStart"/>
      <w:r w:rsidRPr="00774BAE">
        <w:t>langas</w:t>
      </w:r>
      <w:proofErr w:type="spellEnd"/>
      <w:r w:rsidRPr="00774BAE">
        <w:t>”</w:t>
      </w:r>
      <w:bookmarkEnd w:id="238"/>
    </w:p>
    <w:p w14:paraId="1A946721" w14:textId="77777777" w:rsidR="006757C7" w:rsidRPr="00774BAE" w:rsidRDefault="009405B1">
      <w:pPr>
        <w:jc w:val="center"/>
      </w:pPr>
      <w:r w:rsidRPr="00774BAE">
        <w:rPr>
          <w:noProof/>
          <w:lang w:eastAsia="lt-LT"/>
        </w:rPr>
        <w:drawing>
          <wp:inline distT="0" distB="0" distL="0" distR="0" wp14:anchorId="3DFCA5D4" wp14:editId="207295DA">
            <wp:extent cx="5395595" cy="2591366"/>
            <wp:effectExtent l="0" t="0" r="0" b="0"/>
            <wp:docPr id="100146" name="Picture 100146" descr="image-20260315-1644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46" name=""/>
                    <pic:cNvPicPr>
                      <a:picLocks noChangeAspect="1"/>
                    </pic:cNvPicPr>
                  </pic:nvPicPr>
                  <pic:blipFill>
                    <a:blip r:embed="rId164"/>
                    <a:stretch>
                      <a:fillRect/>
                    </a:stretch>
                  </pic:blipFill>
                  <pic:spPr>
                    <a:xfrm>
                      <a:off x="0" y="0"/>
                      <a:ext cx="5395595" cy="2591366"/>
                    </a:xfrm>
                    <a:prstGeom prst="rect">
                      <a:avLst/>
                    </a:prstGeom>
                  </pic:spPr>
                </pic:pic>
              </a:graphicData>
            </a:graphic>
          </wp:inline>
        </w:drawing>
      </w:r>
    </w:p>
    <w:p w14:paraId="4A4523F2" w14:textId="77777777" w:rsidR="006757C7" w:rsidRPr="00774BAE" w:rsidRDefault="009405B1">
      <w:pPr>
        <w:pStyle w:val="Antrat4"/>
      </w:pPr>
      <w:bookmarkStart w:id="239" w:name="scroll-bookmark-276"/>
      <w:bookmarkStart w:id="240" w:name="scroll-bookmark-66"/>
      <w:bookmarkEnd w:id="239"/>
      <w:proofErr w:type="spellStart"/>
      <w:r w:rsidRPr="00774BAE">
        <w:t>Ekraninė</w:t>
      </w:r>
      <w:proofErr w:type="spellEnd"/>
      <w:r w:rsidRPr="00774BAE">
        <w:t xml:space="preserve"> forma "</w:t>
      </w:r>
      <w:proofErr w:type="spellStart"/>
      <w:r w:rsidRPr="00774BAE">
        <w:t>Keičiamo</w:t>
      </w:r>
      <w:proofErr w:type="spellEnd"/>
      <w:r w:rsidRPr="00774BAE">
        <w:t xml:space="preserve"> </w:t>
      </w:r>
      <w:proofErr w:type="spellStart"/>
      <w:r w:rsidRPr="00774BAE">
        <w:t>projekto</w:t>
      </w:r>
      <w:proofErr w:type="spellEnd"/>
      <w:r w:rsidRPr="00774BAE">
        <w:t xml:space="preserve"> </w:t>
      </w:r>
      <w:proofErr w:type="spellStart"/>
      <w:r w:rsidRPr="00774BAE">
        <w:t>redagavimo</w:t>
      </w:r>
      <w:proofErr w:type="spellEnd"/>
      <w:r w:rsidRPr="00774BAE">
        <w:t xml:space="preserve"> </w:t>
      </w:r>
      <w:proofErr w:type="spellStart"/>
      <w:r w:rsidRPr="00774BAE">
        <w:t>aplinka</w:t>
      </w:r>
      <w:proofErr w:type="spellEnd"/>
      <w:r w:rsidRPr="00774BAE">
        <w:t xml:space="preserve"> - </w:t>
      </w:r>
      <w:proofErr w:type="spellStart"/>
      <w:r w:rsidRPr="00774BAE">
        <w:t>meniu</w:t>
      </w:r>
      <w:proofErr w:type="spellEnd"/>
      <w:r w:rsidRPr="00774BAE">
        <w:t xml:space="preserve"> "</w:t>
      </w:r>
      <w:proofErr w:type="spellStart"/>
      <w:r w:rsidRPr="00774BAE">
        <w:t>Projekto</w:t>
      </w:r>
      <w:proofErr w:type="spellEnd"/>
      <w:r w:rsidRPr="00774BAE">
        <w:t xml:space="preserve"> </w:t>
      </w:r>
      <w:proofErr w:type="spellStart"/>
      <w:r w:rsidRPr="00774BAE">
        <w:t>kortelė</w:t>
      </w:r>
      <w:proofErr w:type="spellEnd"/>
      <w:r w:rsidRPr="00774BAE">
        <w:t>"</w:t>
      </w:r>
      <w:bookmarkEnd w:id="240"/>
    </w:p>
    <w:p w14:paraId="5980D547" w14:textId="77777777" w:rsidR="006757C7" w:rsidRPr="00774BAE" w:rsidRDefault="009405B1">
      <w:pPr>
        <w:pStyle w:val="Antrat5"/>
      </w:pPr>
      <w:bookmarkStart w:id="241" w:name="scroll-bookmark-277"/>
      <w:bookmarkStart w:id="242" w:name="scroll-bookmark-278"/>
      <w:bookmarkEnd w:id="241"/>
      <w:proofErr w:type="spellStart"/>
      <w:r w:rsidRPr="00774BAE">
        <w:t>Bendra</w:t>
      </w:r>
      <w:proofErr w:type="spellEnd"/>
      <w:r w:rsidRPr="00774BAE">
        <w:t xml:space="preserve"> </w:t>
      </w:r>
      <w:proofErr w:type="spellStart"/>
      <w:r w:rsidRPr="00774BAE">
        <w:t>informacija</w:t>
      </w:r>
      <w:bookmarkEnd w:id="242"/>
      <w:proofErr w:type="spellEnd"/>
    </w:p>
    <w:tbl>
      <w:tblPr>
        <w:tblStyle w:val="ScrollTableNormal"/>
        <w:tblW w:w="5000" w:type="pct"/>
        <w:tblLook w:val="0080" w:firstRow="0" w:lastRow="0" w:firstColumn="1" w:lastColumn="0" w:noHBand="0" w:noVBand="0"/>
      </w:tblPr>
      <w:tblGrid>
        <w:gridCol w:w="4438"/>
        <w:gridCol w:w="4049"/>
      </w:tblGrid>
      <w:tr w:rsidR="006757C7" w:rsidRPr="00774BAE" w14:paraId="0966663F"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4A16EAB3" w14:textId="77777777" w:rsidR="006757C7" w:rsidRPr="00774BAE" w:rsidRDefault="009405B1">
            <w:r w:rsidRPr="00774BAE">
              <w:t>Komponentas</w:t>
            </w:r>
          </w:p>
        </w:tc>
        <w:tc>
          <w:tcPr>
            <w:tcW w:w="0" w:type="auto"/>
          </w:tcPr>
          <w:p w14:paraId="6C36B263" w14:textId="72E2890E" w:rsidR="006757C7" w:rsidRPr="00774BAE" w:rsidRDefault="00F25328" w:rsidP="00F25328">
            <w:pPr>
              <w:cnfStyle w:val="000000000000" w:firstRow="0" w:lastRow="0" w:firstColumn="0" w:lastColumn="0" w:oddVBand="0" w:evenVBand="0" w:oddHBand="0" w:evenHBand="0" w:firstRowFirstColumn="0" w:firstRowLastColumn="0" w:lastRowFirstColumn="0" w:lastRowLastColumn="0"/>
            </w:pPr>
            <w:r w:rsidRPr="00774BAE">
              <w:t>TA</w:t>
            </w:r>
            <w:r>
              <w:t>P</w:t>
            </w:r>
            <w:r w:rsidRPr="00774BAE">
              <w:t xml:space="preserve"> </w:t>
            </w:r>
            <w:proofErr w:type="spellStart"/>
            <w:r w:rsidR="009405B1" w:rsidRPr="00774BAE">
              <w:t>rengyklė</w:t>
            </w:r>
            <w:proofErr w:type="spellEnd"/>
          </w:p>
        </w:tc>
      </w:tr>
      <w:tr w:rsidR="006757C7" w:rsidRPr="00774BAE" w14:paraId="39E2582D"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386D301E" w14:textId="77777777" w:rsidR="006757C7" w:rsidRPr="00774BAE" w:rsidRDefault="009405B1">
            <w:r w:rsidRPr="00774BAE">
              <w:t>Modulis</w:t>
            </w:r>
          </w:p>
        </w:tc>
        <w:tc>
          <w:tcPr>
            <w:tcW w:w="0" w:type="auto"/>
          </w:tcPr>
          <w:p w14:paraId="4FDBAF56" w14:textId="77777777" w:rsidR="006757C7" w:rsidRPr="00774BAE" w:rsidRDefault="009405B1">
            <w:pPr>
              <w:cnfStyle w:val="000000000000" w:firstRow="0" w:lastRow="0" w:firstColumn="0" w:lastColumn="0" w:oddVBand="0" w:evenVBand="0" w:oddHBand="0" w:evenHBand="0" w:firstRowFirstColumn="0" w:firstRowLastColumn="0" w:lastRowFirstColumn="0" w:lastRowLastColumn="0"/>
            </w:pPr>
            <w:r w:rsidRPr="00774BAE">
              <w:t>TAP ir TA rengimo ir tvarkymo modulis</w:t>
            </w:r>
          </w:p>
        </w:tc>
      </w:tr>
      <w:tr w:rsidR="006757C7" w:rsidRPr="00774BAE" w14:paraId="77A7FAFA"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414AFEB2" w14:textId="0F6EDDCD" w:rsidR="006757C7" w:rsidRPr="00774BAE" w:rsidRDefault="00F25328">
            <w:r>
              <w:t xml:space="preserve">Pamatinės TAIS atnaujinimo </w:t>
            </w:r>
            <w:r w:rsidRPr="00774BAE">
              <w:t>TS skyrius</w:t>
            </w:r>
          </w:p>
        </w:tc>
        <w:tc>
          <w:tcPr>
            <w:tcW w:w="0" w:type="auto"/>
          </w:tcPr>
          <w:p w14:paraId="7519BE57" w14:textId="77777777" w:rsidR="006757C7" w:rsidRPr="00774BAE" w:rsidRDefault="009405B1">
            <w:pPr>
              <w:cnfStyle w:val="000000000000" w:firstRow="0" w:lastRow="0" w:firstColumn="0" w:lastColumn="0" w:oddVBand="0" w:evenVBand="0" w:oddHBand="0" w:evenHBand="0" w:firstRowFirstColumn="0" w:firstRowLastColumn="0" w:lastRowFirstColumn="0" w:lastRowLastColumn="0"/>
            </w:pPr>
            <w:r w:rsidRPr="00774BAE">
              <w:t>TS 2.4</w:t>
            </w:r>
          </w:p>
        </w:tc>
      </w:tr>
    </w:tbl>
    <w:p w14:paraId="53D96477" w14:textId="77777777" w:rsidR="006757C7" w:rsidRPr="00774BAE" w:rsidRDefault="009405B1">
      <w:pPr>
        <w:pStyle w:val="Antrat5"/>
      </w:pPr>
      <w:bookmarkStart w:id="243" w:name="scroll-bookmark-279"/>
      <w:bookmarkStart w:id="244" w:name="scroll-bookmark-280"/>
      <w:bookmarkEnd w:id="243"/>
      <w:proofErr w:type="spellStart"/>
      <w:r w:rsidRPr="00774BAE">
        <w:t>Sprendimo</w:t>
      </w:r>
      <w:proofErr w:type="spellEnd"/>
      <w:r w:rsidRPr="00774BAE">
        <w:t xml:space="preserve"> </w:t>
      </w:r>
      <w:proofErr w:type="spellStart"/>
      <w:r w:rsidRPr="00774BAE">
        <w:t>aprašymas</w:t>
      </w:r>
      <w:bookmarkEnd w:id="244"/>
      <w:proofErr w:type="spellEnd"/>
    </w:p>
    <w:p w14:paraId="55F01C65" w14:textId="77777777" w:rsidR="006757C7" w:rsidRPr="00774BAE" w:rsidRDefault="009405B1">
      <w:pPr>
        <w:pStyle w:val="Antrat6"/>
      </w:pPr>
      <w:bookmarkStart w:id="245" w:name="scroll-bookmark-281"/>
      <w:bookmarkStart w:id="246" w:name="scroll-bookmark-282"/>
      <w:bookmarkEnd w:id="245"/>
      <w:proofErr w:type="spellStart"/>
      <w:r w:rsidRPr="00774BAE">
        <w:t>Ekraninės</w:t>
      </w:r>
      <w:proofErr w:type="spellEnd"/>
      <w:r w:rsidRPr="00774BAE">
        <w:t xml:space="preserve"> </w:t>
      </w:r>
      <w:proofErr w:type="spellStart"/>
      <w:r w:rsidRPr="00774BAE">
        <w:t>formos</w:t>
      </w:r>
      <w:proofErr w:type="spellEnd"/>
      <w:r w:rsidRPr="00774BAE">
        <w:t xml:space="preserve"> “</w:t>
      </w:r>
      <w:proofErr w:type="spellStart"/>
      <w:r w:rsidRPr="00774BAE">
        <w:t>Keičiamo</w:t>
      </w:r>
      <w:proofErr w:type="spellEnd"/>
      <w:r w:rsidRPr="00774BAE">
        <w:t xml:space="preserve"> </w:t>
      </w:r>
      <w:proofErr w:type="spellStart"/>
      <w:r w:rsidRPr="00774BAE">
        <w:t>projekto</w:t>
      </w:r>
      <w:proofErr w:type="spellEnd"/>
      <w:r w:rsidRPr="00774BAE">
        <w:t xml:space="preserve"> </w:t>
      </w:r>
      <w:proofErr w:type="spellStart"/>
      <w:r w:rsidRPr="00774BAE">
        <w:t>redagavimo</w:t>
      </w:r>
      <w:proofErr w:type="spellEnd"/>
      <w:r w:rsidRPr="00774BAE">
        <w:t xml:space="preserve"> </w:t>
      </w:r>
      <w:proofErr w:type="spellStart"/>
      <w:r w:rsidRPr="00774BAE">
        <w:t>aplinka</w:t>
      </w:r>
      <w:proofErr w:type="spellEnd"/>
      <w:r w:rsidRPr="00774BAE">
        <w:t xml:space="preserve"> - </w:t>
      </w:r>
      <w:proofErr w:type="spellStart"/>
      <w:r w:rsidRPr="00774BAE">
        <w:t>Meniu</w:t>
      </w:r>
      <w:proofErr w:type="spellEnd"/>
      <w:r w:rsidRPr="00774BAE">
        <w:t xml:space="preserve"> "</w:t>
      </w:r>
      <w:proofErr w:type="spellStart"/>
      <w:r w:rsidRPr="00774BAE">
        <w:t>Projekto</w:t>
      </w:r>
      <w:proofErr w:type="spellEnd"/>
      <w:r w:rsidRPr="00774BAE">
        <w:t xml:space="preserve"> </w:t>
      </w:r>
      <w:proofErr w:type="spellStart"/>
      <w:r w:rsidRPr="00774BAE">
        <w:t>kortelė</w:t>
      </w:r>
      <w:proofErr w:type="spellEnd"/>
      <w:r w:rsidRPr="00774BAE">
        <w:t>”</w:t>
      </w:r>
      <w:bookmarkEnd w:id="246"/>
    </w:p>
    <w:p w14:paraId="777E2F7F" w14:textId="77777777" w:rsidR="006757C7" w:rsidRPr="00774BAE" w:rsidRDefault="009405B1">
      <w:pPr>
        <w:jc w:val="center"/>
      </w:pPr>
      <w:r w:rsidRPr="00774BAE">
        <w:rPr>
          <w:noProof/>
          <w:lang w:eastAsia="lt-LT"/>
        </w:rPr>
        <w:drawing>
          <wp:inline distT="0" distB="0" distL="0" distR="0" wp14:anchorId="66EB8BE2" wp14:editId="75624613">
            <wp:extent cx="5395595" cy="677349"/>
            <wp:effectExtent l="0" t="0" r="0" b="0"/>
            <wp:docPr id="100148" name="Picture 100148" descr="image-20260329-1859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48" name=""/>
                    <pic:cNvPicPr>
                      <a:picLocks noChangeAspect="1"/>
                    </pic:cNvPicPr>
                  </pic:nvPicPr>
                  <pic:blipFill>
                    <a:blip r:embed="rId165"/>
                    <a:stretch>
                      <a:fillRect/>
                    </a:stretch>
                  </pic:blipFill>
                  <pic:spPr>
                    <a:xfrm>
                      <a:off x="0" y="0"/>
                      <a:ext cx="5395595" cy="677349"/>
                    </a:xfrm>
                    <a:prstGeom prst="rect">
                      <a:avLst/>
                    </a:prstGeom>
                  </pic:spPr>
                </pic:pic>
              </a:graphicData>
            </a:graphic>
          </wp:inline>
        </w:drawing>
      </w:r>
    </w:p>
    <w:p w14:paraId="3EF10F0D" w14:textId="77777777" w:rsidR="006757C7" w:rsidRPr="00774BAE" w:rsidRDefault="009405B1">
      <w:r w:rsidRPr="00774BAE">
        <w:t xml:space="preserve">Prototipo nuoroda: </w:t>
      </w:r>
      <w:hyperlink r:id="rId166" w:history="1">
        <w:r w:rsidRPr="00774BAE">
          <w:rPr>
            <w:rStyle w:val="Hipersaitas"/>
          </w:rPr>
          <w:t>https://www.figma.com/proto/QTmK0fTVFWISsKRZ78aKXt/LR-Seimas---TAIS?node-id=3286-14333&amp;t=CLY5D5j05ZXqo5rj-1&amp;scaling=min-zoom&amp;content-scaling=fixed&amp;page-id=1087%3A1681&amp;starting-point-node-id=3073%3A20059&amp;show-proto-sidebar=1</w:t>
        </w:r>
      </w:hyperlink>
    </w:p>
    <w:p w14:paraId="40DB3F90" w14:textId="77777777" w:rsidR="006757C7" w:rsidRPr="00774BAE" w:rsidRDefault="009405B1">
      <w:r w:rsidRPr="00774BAE">
        <w:t xml:space="preserve">Standartinių duomenų laukų aprašymas pateiktas </w:t>
      </w:r>
      <w:hyperlink w:anchor="scroll-bookmark-111" w:history="1">
        <w:r w:rsidRPr="00774BAE">
          <w:rPr>
            <w:rStyle w:val="Hipersaitas"/>
          </w:rPr>
          <w:t>Standartiniai duomenų laukai ir elementai</w:t>
        </w:r>
      </w:hyperlink>
    </w:p>
    <w:p w14:paraId="362248FC" w14:textId="77777777" w:rsidR="006757C7" w:rsidRPr="00774BAE" w:rsidRDefault="009405B1">
      <w:r w:rsidRPr="00774BAE">
        <w:t xml:space="preserve">Klaidų pranešimai pateikti </w:t>
      </w:r>
      <w:hyperlink w:anchor="scroll-bookmark-113" w:history="1">
        <w:r w:rsidRPr="00774BAE">
          <w:rPr>
            <w:rStyle w:val="Hipersaitas"/>
          </w:rPr>
          <w:t>Klaidų ir informaciniai pranešimai</w:t>
        </w:r>
      </w:hyperlink>
    </w:p>
    <w:p w14:paraId="5C56C4EF" w14:textId="77777777" w:rsidR="006757C7" w:rsidRPr="00774BAE" w:rsidRDefault="009405B1">
      <w:r w:rsidRPr="00774BAE">
        <w:t xml:space="preserve">Kiti elementai aprašyti </w:t>
      </w:r>
      <w:hyperlink w:anchor="scroll-bookmark-114" w:history="1">
        <w:r w:rsidRPr="00774BAE">
          <w:rPr>
            <w:rStyle w:val="Hipersaitas"/>
          </w:rPr>
          <w:t>Kiti elementai</w:t>
        </w:r>
      </w:hyperlink>
    </w:p>
    <w:p w14:paraId="07CDF96B" w14:textId="77777777" w:rsidR="006757C7" w:rsidRPr="00774BAE" w:rsidRDefault="009405B1">
      <w:pPr>
        <w:sectPr w:rsidR="006757C7" w:rsidRPr="00774BAE" w:rsidSect="008B1C6A">
          <w:headerReference w:type="default" r:id="rId167"/>
          <w:footerReference w:type="even" r:id="rId168"/>
          <w:footerReference w:type="default" r:id="rId169"/>
          <w:pgSz w:w="11899" w:h="16838"/>
          <w:pgMar w:top="1440" w:right="1701" w:bottom="1440" w:left="1701" w:header="709" w:footer="709" w:gutter="0"/>
          <w:cols w:space="708"/>
          <w:docGrid w:linePitch="360"/>
        </w:sectPr>
      </w:pPr>
      <w:r w:rsidRPr="00774BAE">
        <w:br w:type="page"/>
      </w:r>
    </w:p>
    <w:p w14:paraId="03E62344" w14:textId="77777777" w:rsidR="006757C7" w:rsidRPr="00774BAE" w:rsidRDefault="009405B1">
      <w:pPr>
        <w:pStyle w:val="Antrat6"/>
      </w:pPr>
      <w:bookmarkStart w:id="247" w:name="scroll-bookmark-283"/>
      <w:bookmarkStart w:id="248" w:name="scroll-bookmark-284"/>
      <w:bookmarkEnd w:id="247"/>
      <w:proofErr w:type="spellStart"/>
      <w:r w:rsidRPr="00774BAE">
        <w:t>Ekraninės</w:t>
      </w:r>
      <w:proofErr w:type="spellEnd"/>
      <w:r w:rsidRPr="00774BAE">
        <w:t xml:space="preserve"> </w:t>
      </w:r>
      <w:proofErr w:type="spellStart"/>
      <w:r w:rsidRPr="00774BAE">
        <w:t>formos</w:t>
      </w:r>
      <w:proofErr w:type="spellEnd"/>
      <w:r w:rsidRPr="00774BAE">
        <w:t xml:space="preserve"> “</w:t>
      </w:r>
      <w:proofErr w:type="spellStart"/>
      <w:r w:rsidRPr="00774BAE">
        <w:t>Skilties</w:t>
      </w:r>
      <w:proofErr w:type="spellEnd"/>
      <w:r w:rsidRPr="00774BAE">
        <w:t xml:space="preserve"> “</w:t>
      </w:r>
      <w:proofErr w:type="spellStart"/>
      <w:r w:rsidRPr="00774BAE">
        <w:t>Projekto</w:t>
      </w:r>
      <w:proofErr w:type="spellEnd"/>
      <w:r w:rsidRPr="00774BAE">
        <w:t xml:space="preserve"> </w:t>
      </w:r>
      <w:proofErr w:type="spellStart"/>
      <w:r w:rsidRPr="00774BAE">
        <w:t>kortelė</w:t>
      </w:r>
      <w:proofErr w:type="spellEnd"/>
      <w:r w:rsidRPr="00774BAE">
        <w:t xml:space="preserve">” </w:t>
      </w:r>
      <w:proofErr w:type="spellStart"/>
      <w:r w:rsidRPr="00774BAE">
        <w:t>antraštė</w:t>
      </w:r>
      <w:proofErr w:type="spellEnd"/>
      <w:r w:rsidRPr="00774BAE">
        <w:t xml:space="preserve"> </w:t>
      </w:r>
      <w:proofErr w:type="spellStart"/>
      <w:r w:rsidRPr="00774BAE">
        <w:t>ir</w:t>
      </w:r>
      <w:proofErr w:type="spellEnd"/>
      <w:r w:rsidRPr="00774BAE">
        <w:t xml:space="preserve"> </w:t>
      </w:r>
      <w:proofErr w:type="spellStart"/>
      <w:r w:rsidRPr="00774BAE">
        <w:t>viršutinis</w:t>
      </w:r>
      <w:proofErr w:type="spellEnd"/>
      <w:r w:rsidRPr="00774BAE">
        <w:t xml:space="preserve"> </w:t>
      </w:r>
      <w:proofErr w:type="spellStart"/>
      <w:r w:rsidRPr="00774BAE">
        <w:t>meniu</w:t>
      </w:r>
      <w:proofErr w:type="spellEnd"/>
      <w:r w:rsidRPr="00774BAE">
        <w:t xml:space="preserve">” </w:t>
      </w:r>
      <w:proofErr w:type="spellStart"/>
      <w:r w:rsidRPr="00774BAE">
        <w:t>aprašymas</w:t>
      </w:r>
      <w:bookmarkEnd w:id="248"/>
      <w:proofErr w:type="spellEnd"/>
    </w:p>
    <w:tbl>
      <w:tblPr>
        <w:tblStyle w:val="ScrollTableNormal"/>
        <w:tblW w:w="5000" w:type="pct"/>
        <w:tblLook w:val="0000" w:firstRow="0" w:lastRow="0" w:firstColumn="0" w:lastColumn="0" w:noHBand="0" w:noVBand="0"/>
      </w:tblPr>
      <w:tblGrid>
        <w:gridCol w:w="172"/>
        <w:gridCol w:w="1389"/>
        <w:gridCol w:w="1776"/>
        <w:gridCol w:w="981"/>
        <w:gridCol w:w="1128"/>
        <w:gridCol w:w="1098"/>
        <w:gridCol w:w="1016"/>
        <w:gridCol w:w="827"/>
        <w:gridCol w:w="5039"/>
      </w:tblGrid>
      <w:tr w:rsidR="006757C7" w:rsidRPr="00774BAE" w14:paraId="1C540D65" w14:textId="77777777" w:rsidTr="006757C7">
        <w:tc>
          <w:tcPr>
            <w:tcW w:w="0" w:type="auto"/>
          </w:tcPr>
          <w:p w14:paraId="2EE38D52" w14:textId="77777777" w:rsidR="006757C7" w:rsidRPr="00774BAE" w:rsidRDefault="009405B1">
            <w:r w:rsidRPr="00774BAE">
              <w:t>1</w:t>
            </w:r>
          </w:p>
        </w:tc>
        <w:tc>
          <w:tcPr>
            <w:tcW w:w="0" w:type="auto"/>
          </w:tcPr>
          <w:p w14:paraId="6AB13D4E" w14:textId="77777777" w:rsidR="006757C7" w:rsidRPr="00774BAE" w:rsidRDefault="009405B1">
            <w:r w:rsidRPr="00774BAE">
              <w:rPr>
                <w:b/>
              </w:rPr>
              <w:t>Elementų grupė</w:t>
            </w:r>
          </w:p>
        </w:tc>
        <w:tc>
          <w:tcPr>
            <w:tcW w:w="0" w:type="auto"/>
          </w:tcPr>
          <w:p w14:paraId="2C89D438" w14:textId="77777777" w:rsidR="006757C7" w:rsidRPr="00774BAE" w:rsidRDefault="009405B1">
            <w:r w:rsidRPr="00774BAE">
              <w:rPr>
                <w:b/>
              </w:rPr>
              <w:t>Elementas</w:t>
            </w:r>
          </w:p>
        </w:tc>
        <w:tc>
          <w:tcPr>
            <w:tcW w:w="0" w:type="auto"/>
          </w:tcPr>
          <w:p w14:paraId="3E9F3DFD" w14:textId="77777777" w:rsidR="006757C7" w:rsidRPr="00774BAE" w:rsidRDefault="009405B1">
            <w:r w:rsidRPr="00774BAE">
              <w:rPr>
                <w:b/>
              </w:rPr>
              <w:t>Tipas</w:t>
            </w:r>
          </w:p>
        </w:tc>
        <w:tc>
          <w:tcPr>
            <w:tcW w:w="0" w:type="auto"/>
          </w:tcPr>
          <w:p w14:paraId="7E19DDFC" w14:textId="77777777" w:rsidR="006757C7" w:rsidRPr="00774BAE" w:rsidRDefault="009405B1">
            <w:r w:rsidRPr="00774BAE">
              <w:rPr>
                <w:b/>
              </w:rPr>
              <w:t>Privalomas</w:t>
            </w:r>
          </w:p>
        </w:tc>
        <w:tc>
          <w:tcPr>
            <w:tcW w:w="0" w:type="auto"/>
          </w:tcPr>
          <w:p w14:paraId="41660CE6" w14:textId="77777777" w:rsidR="006757C7" w:rsidRPr="00774BAE" w:rsidRDefault="009405B1">
            <w:proofErr w:type="spellStart"/>
            <w:r w:rsidRPr="00774BAE">
              <w:rPr>
                <w:b/>
              </w:rPr>
              <w:t>Redaguo-jamas</w:t>
            </w:r>
            <w:proofErr w:type="spellEnd"/>
          </w:p>
        </w:tc>
        <w:tc>
          <w:tcPr>
            <w:tcW w:w="0" w:type="auto"/>
          </w:tcPr>
          <w:p w14:paraId="0309B33E" w14:textId="77777777" w:rsidR="006757C7" w:rsidRPr="00774BAE" w:rsidRDefault="009405B1">
            <w:r w:rsidRPr="00774BAE">
              <w:rPr>
                <w:b/>
              </w:rPr>
              <w:t>Ribojimas</w:t>
            </w:r>
          </w:p>
        </w:tc>
        <w:tc>
          <w:tcPr>
            <w:tcW w:w="0" w:type="auto"/>
          </w:tcPr>
          <w:p w14:paraId="262E0347" w14:textId="77777777" w:rsidR="006757C7" w:rsidRPr="00774BAE" w:rsidRDefault="009405B1">
            <w:r w:rsidRPr="00774BAE">
              <w:rPr>
                <w:b/>
              </w:rPr>
              <w:t>Pagalba</w:t>
            </w:r>
          </w:p>
        </w:tc>
        <w:tc>
          <w:tcPr>
            <w:tcW w:w="0" w:type="auto"/>
          </w:tcPr>
          <w:p w14:paraId="4E4085A6" w14:textId="77777777" w:rsidR="006757C7" w:rsidRPr="00774BAE" w:rsidRDefault="009405B1">
            <w:r w:rsidRPr="00774BAE">
              <w:rPr>
                <w:b/>
              </w:rPr>
              <w:t>Aprašymas, kitos savybės</w:t>
            </w:r>
          </w:p>
        </w:tc>
      </w:tr>
      <w:tr w:rsidR="006757C7" w:rsidRPr="00774BAE" w14:paraId="476687F9" w14:textId="77777777" w:rsidTr="006757C7">
        <w:tc>
          <w:tcPr>
            <w:tcW w:w="0" w:type="auto"/>
          </w:tcPr>
          <w:p w14:paraId="5F92983B" w14:textId="77777777" w:rsidR="006757C7" w:rsidRPr="00774BAE" w:rsidRDefault="009405B1">
            <w:r w:rsidRPr="00774BAE">
              <w:t>2</w:t>
            </w:r>
          </w:p>
        </w:tc>
        <w:tc>
          <w:tcPr>
            <w:tcW w:w="0" w:type="auto"/>
          </w:tcPr>
          <w:p w14:paraId="15E706A6" w14:textId="77777777" w:rsidR="006757C7" w:rsidRPr="00774BAE" w:rsidRDefault="009405B1">
            <w:r w:rsidRPr="00774BAE">
              <w:t>Viršutinis meniu (antraštės juosta)</w:t>
            </w:r>
          </w:p>
        </w:tc>
        <w:tc>
          <w:tcPr>
            <w:tcW w:w="0" w:type="auto"/>
            <w:gridSpan w:val="7"/>
          </w:tcPr>
          <w:p w14:paraId="5AF6C168" w14:textId="2B3FB15A" w:rsidR="006757C7" w:rsidRPr="00774BAE" w:rsidRDefault="009405B1" w:rsidP="00F25328">
            <w:r w:rsidRPr="00774BAE">
              <w:t xml:space="preserve">Elementų aprašymas pateikiamas </w:t>
            </w:r>
            <w:hyperlink w:anchor="scroll-bookmark-60" w:history="1">
              <w:r w:rsidRPr="00774BAE">
                <w:rPr>
                  <w:rStyle w:val="Hipersaitas"/>
                </w:rPr>
                <w:t>Ekraninė forma "</w:t>
              </w:r>
              <w:r w:rsidR="00F25328">
                <w:rPr>
                  <w:rStyle w:val="Hipersaitas"/>
                </w:rPr>
                <w:t xml:space="preserve">TAP </w:t>
              </w:r>
              <w:proofErr w:type="spellStart"/>
              <w:r w:rsidR="00F25328">
                <w:rPr>
                  <w:rStyle w:val="Hipersaitas"/>
                </w:rPr>
                <w:t>r</w:t>
              </w:r>
              <w:r w:rsidRPr="00774BAE">
                <w:rPr>
                  <w:rStyle w:val="Hipersaitas"/>
                </w:rPr>
                <w:t>engyklė</w:t>
              </w:r>
              <w:proofErr w:type="spellEnd"/>
              <w:r w:rsidRPr="00774BAE">
                <w:rPr>
                  <w:rStyle w:val="Hipersaitas"/>
                </w:rPr>
                <w:t xml:space="preserve"> - Keičiamo projekto redagavimo aplinka "Pirmas langas" - antraštė ir viršutinis meniu"</w:t>
              </w:r>
            </w:hyperlink>
          </w:p>
        </w:tc>
      </w:tr>
      <w:tr w:rsidR="006757C7" w:rsidRPr="00774BAE" w14:paraId="1C52B6DA" w14:textId="77777777" w:rsidTr="006757C7">
        <w:tc>
          <w:tcPr>
            <w:tcW w:w="0" w:type="auto"/>
          </w:tcPr>
          <w:p w14:paraId="437B4974" w14:textId="77777777" w:rsidR="006757C7" w:rsidRPr="00774BAE" w:rsidRDefault="009405B1">
            <w:r w:rsidRPr="00774BAE">
              <w:t>3</w:t>
            </w:r>
          </w:p>
        </w:tc>
        <w:tc>
          <w:tcPr>
            <w:tcW w:w="0" w:type="auto"/>
            <w:vMerge w:val="restart"/>
          </w:tcPr>
          <w:p w14:paraId="6BBDB37D" w14:textId="77777777" w:rsidR="006757C7" w:rsidRPr="00774BAE" w:rsidRDefault="009405B1">
            <w:r w:rsidRPr="00774BAE">
              <w:t>2 lygio meniu juosta</w:t>
            </w:r>
          </w:p>
        </w:tc>
        <w:tc>
          <w:tcPr>
            <w:tcW w:w="0" w:type="auto"/>
          </w:tcPr>
          <w:p w14:paraId="679BC622" w14:textId="77777777" w:rsidR="006757C7" w:rsidRPr="00774BAE" w:rsidRDefault="009405B1">
            <w:r w:rsidRPr="00774BAE">
              <w:t>Bendra projekto informacija</w:t>
            </w:r>
          </w:p>
        </w:tc>
        <w:tc>
          <w:tcPr>
            <w:tcW w:w="0" w:type="auto"/>
          </w:tcPr>
          <w:p w14:paraId="5E0CECC7" w14:textId="77777777" w:rsidR="006757C7" w:rsidRPr="00774BAE" w:rsidRDefault="009405B1">
            <w:r w:rsidRPr="00774BAE">
              <w:t>Vidinis skirtukas</w:t>
            </w:r>
          </w:p>
        </w:tc>
        <w:tc>
          <w:tcPr>
            <w:tcW w:w="0" w:type="auto"/>
          </w:tcPr>
          <w:p w14:paraId="30E473BF" w14:textId="77777777" w:rsidR="006757C7" w:rsidRPr="00774BAE" w:rsidRDefault="009405B1">
            <w:r w:rsidRPr="00774BAE">
              <w:t>–</w:t>
            </w:r>
          </w:p>
        </w:tc>
        <w:tc>
          <w:tcPr>
            <w:tcW w:w="0" w:type="auto"/>
          </w:tcPr>
          <w:p w14:paraId="47393DFA" w14:textId="77777777" w:rsidR="006757C7" w:rsidRPr="00774BAE" w:rsidRDefault="009405B1">
            <w:r w:rsidRPr="00774BAE">
              <w:t>–</w:t>
            </w:r>
          </w:p>
        </w:tc>
        <w:tc>
          <w:tcPr>
            <w:tcW w:w="0" w:type="auto"/>
          </w:tcPr>
          <w:p w14:paraId="7A0B869E" w14:textId="77777777" w:rsidR="006757C7" w:rsidRPr="00774BAE" w:rsidRDefault="009405B1">
            <w:r w:rsidRPr="00774BAE">
              <w:t>–</w:t>
            </w:r>
          </w:p>
        </w:tc>
        <w:tc>
          <w:tcPr>
            <w:tcW w:w="0" w:type="auto"/>
          </w:tcPr>
          <w:p w14:paraId="273863B2" w14:textId="77777777" w:rsidR="006757C7" w:rsidRPr="00774BAE" w:rsidRDefault="009405B1">
            <w:r w:rsidRPr="00774BAE">
              <w:t>–</w:t>
            </w:r>
          </w:p>
        </w:tc>
        <w:tc>
          <w:tcPr>
            <w:tcW w:w="0" w:type="auto"/>
          </w:tcPr>
          <w:p w14:paraId="395566BA" w14:textId="77777777" w:rsidR="006757C7" w:rsidRPr="00774BAE" w:rsidRDefault="009405B1">
            <w:r w:rsidRPr="00774BAE">
              <w:t xml:space="preserve">Atvaizduojama bendra projekto informacija. Detaliau aprašyta </w:t>
            </w:r>
            <w:hyperlink w:anchor="scroll-bookmark-67" w:history="1">
              <w:r w:rsidRPr="00774BAE">
                <w:rPr>
                  <w:rStyle w:val="Hipersaitas"/>
                </w:rPr>
                <w:t>Ekraninė forma "Projekto kortelė - Bendra projekto informacija"</w:t>
              </w:r>
            </w:hyperlink>
          </w:p>
        </w:tc>
      </w:tr>
      <w:tr w:rsidR="006757C7" w:rsidRPr="00774BAE" w14:paraId="3CB06F5C" w14:textId="77777777" w:rsidTr="006757C7">
        <w:tc>
          <w:tcPr>
            <w:tcW w:w="0" w:type="auto"/>
          </w:tcPr>
          <w:p w14:paraId="2C3D9566" w14:textId="77777777" w:rsidR="006757C7" w:rsidRPr="00774BAE" w:rsidRDefault="009405B1">
            <w:r w:rsidRPr="00774BAE">
              <w:t>4</w:t>
            </w:r>
          </w:p>
        </w:tc>
        <w:tc>
          <w:tcPr>
            <w:tcW w:w="0" w:type="auto"/>
            <w:vMerge/>
          </w:tcPr>
          <w:p w14:paraId="5199397A" w14:textId="77777777" w:rsidR="006757C7" w:rsidRPr="00774BAE" w:rsidRDefault="006757C7"/>
        </w:tc>
        <w:tc>
          <w:tcPr>
            <w:tcW w:w="0" w:type="auto"/>
          </w:tcPr>
          <w:p w14:paraId="7E3EEBD6" w14:textId="77777777" w:rsidR="006757C7" w:rsidRPr="00774BAE" w:rsidRDefault="009405B1">
            <w:r w:rsidRPr="00774BAE">
              <w:t>Įsigaliojimas, įgyvendinimas ir taikymas</w:t>
            </w:r>
          </w:p>
        </w:tc>
        <w:tc>
          <w:tcPr>
            <w:tcW w:w="0" w:type="auto"/>
          </w:tcPr>
          <w:p w14:paraId="4EEA6DDF" w14:textId="77777777" w:rsidR="006757C7" w:rsidRPr="00774BAE" w:rsidRDefault="009405B1">
            <w:r w:rsidRPr="00774BAE">
              <w:t>Vidinis skirtukas</w:t>
            </w:r>
          </w:p>
        </w:tc>
        <w:tc>
          <w:tcPr>
            <w:tcW w:w="0" w:type="auto"/>
          </w:tcPr>
          <w:p w14:paraId="1285EB0B" w14:textId="77777777" w:rsidR="006757C7" w:rsidRPr="00774BAE" w:rsidRDefault="009405B1">
            <w:r w:rsidRPr="00774BAE">
              <w:t>Taip</w:t>
            </w:r>
          </w:p>
        </w:tc>
        <w:tc>
          <w:tcPr>
            <w:tcW w:w="0" w:type="auto"/>
          </w:tcPr>
          <w:p w14:paraId="3696AF1B" w14:textId="77777777" w:rsidR="006757C7" w:rsidRPr="00774BAE" w:rsidRDefault="009405B1">
            <w:r w:rsidRPr="00774BAE">
              <w:t>Ne</w:t>
            </w:r>
          </w:p>
        </w:tc>
        <w:tc>
          <w:tcPr>
            <w:tcW w:w="0" w:type="auto"/>
          </w:tcPr>
          <w:p w14:paraId="4DC87BCB" w14:textId="77777777" w:rsidR="006757C7" w:rsidRPr="00774BAE" w:rsidRDefault="009405B1">
            <w:r w:rsidRPr="00774BAE">
              <w:t>–</w:t>
            </w:r>
          </w:p>
        </w:tc>
        <w:tc>
          <w:tcPr>
            <w:tcW w:w="0" w:type="auto"/>
          </w:tcPr>
          <w:p w14:paraId="1F42048C" w14:textId="77777777" w:rsidR="006757C7" w:rsidRPr="00774BAE" w:rsidRDefault="009405B1">
            <w:r w:rsidRPr="00774BAE">
              <w:t>–</w:t>
            </w:r>
          </w:p>
        </w:tc>
        <w:tc>
          <w:tcPr>
            <w:tcW w:w="0" w:type="auto"/>
          </w:tcPr>
          <w:p w14:paraId="42B5349E" w14:textId="77777777" w:rsidR="006757C7" w:rsidRPr="00774BAE" w:rsidRDefault="009405B1">
            <w:r w:rsidRPr="00774BAE">
              <w:t xml:space="preserve">Pateikiamos rengiamo naujo teisės akto projekto įsigaliojimo, įgyvendinimo ir taikymo nuostatų pildymo langas. Detaliau aprašymas pateikiamas </w:t>
            </w:r>
            <w:hyperlink w:anchor="scroll-bookmark-68" w:history="1">
              <w:r w:rsidRPr="00774BAE">
                <w:rPr>
                  <w:rStyle w:val="Hipersaitas"/>
                </w:rPr>
                <w:t>Ekraninė forma "Projekto kortelė - Įsigaliojimas, įgyvendinimas ir taikymas"</w:t>
              </w:r>
            </w:hyperlink>
          </w:p>
        </w:tc>
      </w:tr>
      <w:tr w:rsidR="006757C7" w:rsidRPr="00774BAE" w14:paraId="6A0A4D31" w14:textId="77777777" w:rsidTr="006757C7">
        <w:tc>
          <w:tcPr>
            <w:tcW w:w="0" w:type="auto"/>
          </w:tcPr>
          <w:p w14:paraId="57ACEDB8" w14:textId="77777777" w:rsidR="006757C7" w:rsidRPr="00774BAE" w:rsidRDefault="009405B1">
            <w:r w:rsidRPr="00774BAE">
              <w:t>5</w:t>
            </w:r>
          </w:p>
        </w:tc>
        <w:tc>
          <w:tcPr>
            <w:tcW w:w="0" w:type="auto"/>
            <w:vMerge/>
          </w:tcPr>
          <w:p w14:paraId="202888C2" w14:textId="77777777" w:rsidR="006757C7" w:rsidRPr="00774BAE" w:rsidRDefault="006757C7"/>
        </w:tc>
        <w:tc>
          <w:tcPr>
            <w:tcW w:w="0" w:type="auto"/>
          </w:tcPr>
          <w:p w14:paraId="4E1336F1" w14:textId="77777777" w:rsidR="006757C7" w:rsidRPr="00774BAE" w:rsidRDefault="009405B1">
            <w:r w:rsidRPr="00774BAE">
              <w:t>Temos ir sritys</w:t>
            </w:r>
          </w:p>
        </w:tc>
        <w:tc>
          <w:tcPr>
            <w:tcW w:w="0" w:type="auto"/>
          </w:tcPr>
          <w:p w14:paraId="522FABCB" w14:textId="77777777" w:rsidR="006757C7" w:rsidRPr="00774BAE" w:rsidRDefault="009405B1">
            <w:r w:rsidRPr="00774BAE">
              <w:t>Vidinis skirtukas</w:t>
            </w:r>
          </w:p>
        </w:tc>
        <w:tc>
          <w:tcPr>
            <w:tcW w:w="0" w:type="auto"/>
          </w:tcPr>
          <w:p w14:paraId="09DE6856" w14:textId="77777777" w:rsidR="006757C7" w:rsidRPr="00774BAE" w:rsidRDefault="009405B1">
            <w:r w:rsidRPr="00774BAE">
              <w:t>Taip</w:t>
            </w:r>
          </w:p>
        </w:tc>
        <w:tc>
          <w:tcPr>
            <w:tcW w:w="0" w:type="auto"/>
          </w:tcPr>
          <w:p w14:paraId="345559B3" w14:textId="77777777" w:rsidR="006757C7" w:rsidRPr="00774BAE" w:rsidRDefault="009405B1">
            <w:r w:rsidRPr="00774BAE">
              <w:t>Ne</w:t>
            </w:r>
          </w:p>
        </w:tc>
        <w:tc>
          <w:tcPr>
            <w:tcW w:w="0" w:type="auto"/>
          </w:tcPr>
          <w:p w14:paraId="495EF32E" w14:textId="77777777" w:rsidR="006757C7" w:rsidRPr="00774BAE" w:rsidRDefault="009405B1">
            <w:r w:rsidRPr="00774BAE">
              <w:t>–</w:t>
            </w:r>
          </w:p>
        </w:tc>
        <w:tc>
          <w:tcPr>
            <w:tcW w:w="0" w:type="auto"/>
          </w:tcPr>
          <w:p w14:paraId="5AA40CAB" w14:textId="77777777" w:rsidR="006757C7" w:rsidRPr="00774BAE" w:rsidRDefault="009405B1">
            <w:r w:rsidRPr="00774BAE">
              <w:t>–</w:t>
            </w:r>
          </w:p>
        </w:tc>
        <w:tc>
          <w:tcPr>
            <w:tcW w:w="0" w:type="auto"/>
          </w:tcPr>
          <w:p w14:paraId="6286D79B" w14:textId="77777777" w:rsidR="006757C7" w:rsidRPr="00774BAE" w:rsidRDefault="009405B1">
            <w:r w:rsidRPr="00774BAE">
              <w:t xml:space="preserve">Pateikiamos rengiamo naujo teisės akto projekto temos ir sritys pildymo langas. Detaliau aprašymas pateikiamas </w:t>
            </w:r>
            <w:hyperlink w:anchor="scroll-bookmark-69" w:history="1">
              <w:r w:rsidRPr="00774BAE">
                <w:rPr>
                  <w:rStyle w:val="Hipersaitas"/>
                </w:rPr>
                <w:t>Ekraninė forma "Projekto kortelė - Temos ir sritys"</w:t>
              </w:r>
            </w:hyperlink>
          </w:p>
        </w:tc>
      </w:tr>
      <w:tr w:rsidR="006757C7" w:rsidRPr="00774BAE" w14:paraId="15901EE3" w14:textId="77777777" w:rsidTr="006757C7">
        <w:tc>
          <w:tcPr>
            <w:tcW w:w="0" w:type="auto"/>
          </w:tcPr>
          <w:p w14:paraId="2840429E" w14:textId="77777777" w:rsidR="006757C7" w:rsidRPr="00774BAE" w:rsidRDefault="009405B1">
            <w:r w:rsidRPr="00774BAE">
              <w:t>6</w:t>
            </w:r>
          </w:p>
        </w:tc>
        <w:tc>
          <w:tcPr>
            <w:tcW w:w="0" w:type="auto"/>
            <w:vMerge/>
          </w:tcPr>
          <w:p w14:paraId="44487DDE" w14:textId="77777777" w:rsidR="006757C7" w:rsidRPr="00774BAE" w:rsidRDefault="006757C7"/>
        </w:tc>
        <w:tc>
          <w:tcPr>
            <w:tcW w:w="0" w:type="auto"/>
          </w:tcPr>
          <w:p w14:paraId="2C1178A7" w14:textId="77777777" w:rsidR="006757C7" w:rsidRPr="00774BAE" w:rsidRDefault="009405B1">
            <w:r w:rsidRPr="00774BAE">
              <w:t>Dalintis projektu</w:t>
            </w:r>
          </w:p>
        </w:tc>
        <w:tc>
          <w:tcPr>
            <w:tcW w:w="0" w:type="auto"/>
          </w:tcPr>
          <w:p w14:paraId="354E71B1" w14:textId="77777777" w:rsidR="006757C7" w:rsidRPr="00774BAE" w:rsidRDefault="009405B1">
            <w:r w:rsidRPr="00774BAE">
              <w:t>Vidinis skirtukas</w:t>
            </w:r>
          </w:p>
        </w:tc>
        <w:tc>
          <w:tcPr>
            <w:tcW w:w="0" w:type="auto"/>
          </w:tcPr>
          <w:p w14:paraId="1D6C50AB" w14:textId="77777777" w:rsidR="006757C7" w:rsidRPr="00774BAE" w:rsidRDefault="009405B1">
            <w:r w:rsidRPr="00774BAE">
              <w:t>Taip</w:t>
            </w:r>
          </w:p>
        </w:tc>
        <w:tc>
          <w:tcPr>
            <w:tcW w:w="0" w:type="auto"/>
          </w:tcPr>
          <w:p w14:paraId="5F5F80E4" w14:textId="77777777" w:rsidR="006757C7" w:rsidRPr="00774BAE" w:rsidRDefault="009405B1">
            <w:r w:rsidRPr="00774BAE">
              <w:t>Ne</w:t>
            </w:r>
          </w:p>
        </w:tc>
        <w:tc>
          <w:tcPr>
            <w:tcW w:w="0" w:type="auto"/>
          </w:tcPr>
          <w:p w14:paraId="6DE0A3AF" w14:textId="77777777" w:rsidR="006757C7" w:rsidRPr="00774BAE" w:rsidRDefault="009405B1">
            <w:r w:rsidRPr="00774BAE">
              <w:t>–</w:t>
            </w:r>
          </w:p>
        </w:tc>
        <w:tc>
          <w:tcPr>
            <w:tcW w:w="0" w:type="auto"/>
          </w:tcPr>
          <w:p w14:paraId="5DF47040" w14:textId="77777777" w:rsidR="006757C7" w:rsidRPr="00774BAE" w:rsidRDefault="009405B1">
            <w:r w:rsidRPr="00774BAE">
              <w:t>–</w:t>
            </w:r>
          </w:p>
        </w:tc>
        <w:tc>
          <w:tcPr>
            <w:tcW w:w="0" w:type="auto"/>
          </w:tcPr>
          <w:p w14:paraId="058334E0" w14:textId="77777777" w:rsidR="006757C7" w:rsidRPr="00774BAE" w:rsidRDefault="009405B1">
            <w:r w:rsidRPr="00774BAE">
              <w:t xml:space="preserve">Pateikiamos rengiamo naujo teisės akto projekto bendraautorių tvarkymo ir dalinimosi projektu nustatymų langas. Detaliau aprašymas pateikiamas </w:t>
            </w:r>
            <w:hyperlink w:anchor="scroll-bookmark-70" w:history="1">
              <w:r w:rsidRPr="00774BAE">
                <w:rPr>
                  <w:rStyle w:val="Hipersaitas"/>
                </w:rPr>
                <w:t>Ekraninė forma "Projekto kortelė - Dalintis"</w:t>
              </w:r>
            </w:hyperlink>
          </w:p>
        </w:tc>
      </w:tr>
    </w:tbl>
    <w:p w14:paraId="54FDB611" w14:textId="77777777" w:rsidR="006757C7" w:rsidRPr="00774BAE" w:rsidRDefault="009405B1">
      <w:pPr>
        <w:sectPr w:rsidR="006757C7" w:rsidRPr="00774BAE" w:rsidSect="008B1C6A">
          <w:headerReference w:type="default" r:id="rId170"/>
          <w:footerReference w:type="even" r:id="rId171"/>
          <w:footerReference w:type="default" r:id="rId172"/>
          <w:pgSz w:w="16838" w:h="11899" w:orient="landscape"/>
          <w:pgMar w:top="1440" w:right="1701" w:bottom="1440" w:left="1701" w:header="709" w:footer="709" w:gutter="0"/>
          <w:cols w:space="708"/>
          <w:docGrid w:linePitch="360"/>
        </w:sectPr>
      </w:pPr>
      <w:r w:rsidRPr="00774BAE">
        <w:br w:type="page"/>
      </w:r>
    </w:p>
    <w:p w14:paraId="243E8E95" w14:textId="77777777" w:rsidR="006757C7" w:rsidRPr="00774BAE" w:rsidRDefault="009405B1">
      <w:pPr>
        <w:pStyle w:val="Antrat5"/>
      </w:pPr>
      <w:bookmarkStart w:id="249" w:name="scroll-bookmark-285"/>
      <w:bookmarkStart w:id="250" w:name="scroll-bookmark-67"/>
      <w:bookmarkEnd w:id="249"/>
      <w:proofErr w:type="spellStart"/>
      <w:r w:rsidRPr="00774BAE">
        <w:t>Ekraninė</w:t>
      </w:r>
      <w:proofErr w:type="spellEnd"/>
      <w:r w:rsidRPr="00774BAE">
        <w:t xml:space="preserve"> forma "</w:t>
      </w:r>
      <w:proofErr w:type="spellStart"/>
      <w:r w:rsidRPr="00774BAE">
        <w:t>Projekto</w:t>
      </w:r>
      <w:proofErr w:type="spellEnd"/>
      <w:r w:rsidRPr="00774BAE">
        <w:t xml:space="preserve"> </w:t>
      </w:r>
      <w:proofErr w:type="spellStart"/>
      <w:r w:rsidRPr="00774BAE">
        <w:t>kortelė</w:t>
      </w:r>
      <w:proofErr w:type="spellEnd"/>
      <w:r w:rsidRPr="00774BAE">
        <w:t xml:space="preserve"> - </w:t>
      </w:r>
      <w:proofErr w:type="spellStart"/>
      <w:r w:rsidRPr="00774BAE">
        <w:t>Bendra</w:t>
      </w:r>
      <w:proofErr w:type="spellEnd"/>
      <w:r w:rsidRPr="00774BAE">
        <w:t xml:space="preserve"> </w:t>
      </w:r>
      <w:proofErr w:type="spellStart"/>
      <w:r w:rsidRPr="00774BAE">
        <w:t>projekto</w:t>
      </w:r>
      <w:proofErr w:type="spellEnd"/>
      <w:r w:rsidRPr="00774BAE">
        <w:t xml:space="preserve"> </w:t>
      </w:r>
      <w:proofErr w:type="spellStart"/>
      <w:r w:rsidRPr="00774BAE">
        <w:t>informacija</w:t>
      </w:r>
      <w:proofErr w:type="spellEnd"/>
      <w:r w:rsidRPr="00774BAE">
        <w:t>"</w:t>
      </w:r>
      <w:bookmarkEnd w:id="250"/>
    </w:p>
    <w:p w14:paraId="0EF0ACE5" w14:textId="77777777" w:rsidR="006757C7" w:rsidRPr="00774BAE" w:rsidRDefault="009405B1">
      <w:pPr>
        <w:pStyle w:val="Antrat6"/>
      </w:pPr>
      <w:bookmarkStart w:id="251" w:name="scroll-bookmark-286"/>
      <w:bookmarkStart w:id="252" w:name="scroll-bookmark-287"/>
      <w:bookmarkEnd w:id="251"/>
      <w:proofErr w:type="spellStart"/>
      <w:r w:rsidRPr="00774BAE">
        <w:t>Bendra</w:t>
      </w:r>
      <w:proofErr w:type="spellEnd"/>
      <w:r w:rsidRPr="00774BAE">
        <w:t xml:space="preserve"> </w:t>
      </w:r>
      <w:proofErr w:type="spellStart"/>
      <w:r w:rsidRPr="00774BAE">
        <w:t>informacija</w:t>
      </w:r>
      <w:bookmarkEnd w:id="252"/>
      <w:proofErr w:type="spellEnd"/>
    </w:p>
    <w:tbl>
      <w:tblPr>
        <w:tblStyle w:val="ScrollTableNormal"/>
        <w:tblW w:w="5000" w:type="pct"/>
        <w:tblLook w:val="0080" w:firstRow="0" w:lastRow="0" w:firstColumn="1" w:lastColumn="0" w:noHBand="0" w:noVBand="0"/>
      </w:tblPr>
      <w:tblGrid>
        <w:gridCol w:w="4438"/>
        <w:gridCol w:w="4049"/>
      </w:tblGrid>
      <w:tr w:rsidR="006757C7" w:rsidRPr="00774BAE" w14:paraId="6DD7E2BF"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45537C2D" w14:textId="77777777" w:rsidR="006757C7" w:rsidRPr="00774BAE" w:rsidRDefault="009405B1">
            <w:r w:rsidRPr="00774BAE">
              <w:t>Komponentas</w:t>
            </w:r>
          </w:p>
        </w:tc>
        <w:tc>
          <w:tcPr>
            <w:tcW w:w="0" w:type="auto"/>
          </w:tcPr>
          <w:p w14:paraId="2ECF9D72" w14:textId="60909607" w:rsidR="006757C7" w:rsidRPr="00774BAE" w:rsidRDefault="00F25328" w:rsidP="00F25328">
            <w:pPr>
              <w:cnfStyle w:val="000000000000" w:firstRow="0" w:lastRow="0" w:firstColumn="0" w:lastColumn="0" w:oddVBand="0" w:evenVBand="0" w:oddHBand="0" w:evenHBand="0" w:firstRowFirstColumn="0" w:firstRowLastColumn="0" w:lastRowFirstColumn="0" w:lastRowLastColumn="0"/>
            </w:pPr>
            <w:r w:rsidRPr="00774BAE">
              <w:t>TA</w:t>
            </w:r>
            <w:r>
              <w:t>P</w:t>
            </w:r>
            <w:r w:rsidRPr="00774BAE">
              <w:t xml:space="preserve"> </w:t>
            </w:r>
            <w:proofErr w:type="spellStart"/>
            <w:r w:rsidR="009405B1" w:rsidRPr="00774BAE">
              <w:t>rengyklė</w:t>
            </w:r>
            <w:proofErr w:type="spellEnd"/>
          </w:p>
        </w:tc>
      </w:tr>
      <w:tr w:rsidR="006757C7" w:rsidRPr="00774BAE" w14:paraId="2C5FD28C"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0E22AC68" w14:textId="77777777" w:rsidR="006757C7" w:rsidRPr="00774BAE" w:rsidRDefault="009405B1">
            <w:r w:rsidRPr="00774BAE">
              <w:t>Modulis</w:t>
            </w:r>
          </w:p>
        </w:tc>
        <w:tc>
          <w:tcPr>
            <w:tcW w:w="0" w:type="auto"/>
          </w:tcPr>
          <w:p w14:paraId="633CBE5D" w14:textId="77777777" w:rsidR="006757C7" w:rsidRPr="00774BAE" w:rsidRDefault="009405B1">
            <w:pPr>
              <w:cnfStyle w:val="000000000000" w:firstRow="0" w:lastRow="0" w:firstColumn="0" w:lastColumn="0" w:oddVBand="0" w:evenVBand="0" w:oddHBand="0" w:evenHBand="0" w:firstRowFirstColumn="0" w:firstRowLastColumn="0" w:lastRowFirstColumn="0" w:lastRowLastColumn="0"/>
            </w:pPr>
            <w:r w:rsidRPr="00774BAE">
              <w:t>TAP ir TA rengimo ir tvarkymo modulis</w:t>
            </w:r>
          </w:p>
        </w:tc>
      </w:tr>
      <w:tr w:rsidR="006757C7" w:rsidRPr="00774BAE" w14:paraId="782994E4"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2D96FFB7" w14:textId="1ACD050A" w:rsidR="006757C7" w:rsidRPr="00774BAE" w:rsidRDefault="00F25328">
            <w:r>
              <w:t xml:space="preserve">Pamatinės TAIS atnaujinimo </w:t>
            </w:r>
            <w:r w:rsidRPr="00774BAE">
              <w:t>TS skyrius</w:t>
            </w:r>
          </w:p>
        </w:tc>
        <w:tc>
          <w:tcPr>
            <w:tcW w:w="0" w:type="auto"/>
          </w:tcPr>
          <w:p w14:paraId="14DCDD7C" w14:textId="77777777" w:rsidR="006757C7" w:rsidRPr="00774BAE" w:rsidRDefault="009405B1">
            <w:pPr>
              <w:cnfStyle w:val="000000000000" w:firstRow="0" w:lastRow="0" w:firstColumn="0" w:lastColumn="0" w:oddVBand="0" w:evenVBand="0" w:oddHBand="0" w:evenHBand="0" w:firstRowFirstColumn="0" w:firstRowLastColumn="0" w:lastRowFirstColumn="0" w:lastRowLastColumn="0"/>
            </w:pPr>
            <w:r w:rsidRPr="00774BAE">
              <w:t>TS 2.4.2</w:t>
            </w:r>
          </w:p>
        </w:tc>
      </w:tr>
    </w:tbl>
    <w:p w14:paraId="2F25AE33" w14:textId="77777777" w:rsidR="006757C7" w:rsidRPr="00774BAE" w:rsidRDefault="009405B1">
      <w:pPr>
        <w:pStyle w:val="Antrat6"/>
      </w:pPr>
      <w:bookmarkStart w:id="253" w:name="scroll-bookmark-288"/>
      <w:bookmarkStart w:id="254" w:name="scroll-bookmark-289"/>
      <w:bookmarkEnd w:id="253"/>
      <w:proofErr w:type="spellStart"/>
      <w:r w:rsidRPr="00774BAE">
        <w:t>Sprendimo</w:t>
      </w:r>
      <w:proofErr w:type="spellEnd"/>
      <w:r w:rsidRPr="00774BAE">
        <w:t xml:space="preserve"> </w:t>
      </w:r>
      <w:proofErr w:type="spellStart"/>
      <w:r w:rsidRPr="00774BAE">
        <w:t>aprašymas</w:t>
      </w:r>
      <w:bookmarkEnd w:id="254"/>
      <w:proofErr w:type="spellEnd"/>
    </w:p>
    <w:p w14:paraId="5398A096" w14:textId="77777777" w:rsidR="006757C7" w:rsidRPr="00774BAE" w:rsidRDefault="009405B1">
      <w:pPr>
        <w:pStyle w:val="Antrat7"/>
      </w:pPr>
      <w:bookmarkStart w:id="255" w:name="scroll-bookmark-290"/>
      <w:bookmarkStart w:id="256" w:name="scroll-bookmark-291"/>
      <w:bookmarkEnd w:id="255"/>
      <w:proofErr w:type="spellStart"/>
      <w:r w:rsidRPr="00774BAE">
        <w:t>Susiję</w:t>
      </w:r>
      <w:proofErr w:type="spellEnd"/>
      <w:r w:rsidRPr="00774BAE">
        <w:t xml:space="preserve"> </w:t>
      </w:r>
      <w:proofErr w:type="spellStart"/>
      <w:r w:rsidRPr="00774BAE">
        <w:t>procesai</w:t>
      </w:r>
      <w:bookmarkEnd w:id="256"/>
      <w:proofErr w:type="spellEnd"/>
    </w:p>
    <w:p w14:paraId="21556DF7" w14:textId="157865A4" w:rsidR="006757C7" w:rsidRPr="00774BAE" w:rsidRDefault="009405B1">
      <w:hyperlink w:anchor="scroll-bookmark-43" w:history="1">
        <w:r w:rsidRPr="00774BAE">
          <w:rPr>
            <w:rStyle w:val="Hipersaitas"/>
          </w:rPr>
          <w:t xml:space="preserve">Bendras procesas BP_1 „TAP rengimas </w:t>
        </w:r>
        <w:r w:rsidR="00F25328">
          <w:rPr>
            <w:rStyle w:val="Hipersaitas"/>
          </w:rPr>
          <w:t xml:space="preserve">TAP </w:t>
        </w:r>
        <w:proofErr w:type="spellStart"/>
        <w:r w:rsidRPr="00774BAE">
          <w:rPr>
            <w:rStyle w:val="Hipersaitas"/>
          </w:rPr>
          <w:t>rengyklėje</w:t>
        </w:r>
        <w:proofErr w:type="spellEnd"/>
        <w:r w:rsidRPr="00774BAE">
          <w:rPr>
            <w:rStyle w:val="Hipersaitas"/>
          </w:rPr>
          <w:t>“</w:t>
        </w:r>
      </w:hyperlink>
    </w:p>
    <w:p w14:paraId="65685D8B" w14:textId="77777777" w:rsidR="006757C7" w:rsidRPr="00774BAE" w:rsidRDefault="009405B1">
      <w:r w:rsidRPr="00774BAE">
        <w:t>Kiti susiję procesai:</w:t>
      </w:r>
    </w:p>
    <w:p w14:paraId="6FD97BE7" w14:textId="77777777" w:rsidR="006757C7" w:rsidRPr="00774BAE" w:rsidRDefault="009405B1">
      <w:hyperlink w:anchor="scroll-bookmark-44" w:history="1">
        <w:r w:rsidRPr="00774BAE">
          <w:rPr>
            <w:rStyle w:val="Hipersaitas"/>
          </w:rPr>
          <w:t>Procesas PP1 „TAP rengimas (ministerija, kitos įstaigos ir savivaldybės)“</w:t>
        </w:r>
      </w:hyperlink>
    </w:p>
    <w:p w14:paraId="05734807" w14:textId="77777777" w:rsidR="006757C7" w:rsidRPr="00774BAE" w:rsidRDefault="009405B1">
      <w:hyperlink w:anchor="scroll-bookmark-45" w:history="1">
        <w:r w:rsidRPr="00774BAE">
          <w:rPr>
            <w:rStyle w:val="Hipersaitas"/>
          </w:rPr>
          <w:t>Procesas PP2 „TAP rengimas (Vyriausybė)“</w:t>
        </w:r>
      </w:hyperlink>
    </w:p>
    <w:p w14:paraId="329EF8CE" w14:textId="77777777" w:rsidR="006757C7" w:rsidRPr="00774BAE" w:rsidRDefault="009405B1">
      <w:hyperlink w:anchor="scroll-bookmark-46" w:history="1">
        <w:r w:rsidRPr="00774BAE">
          <w:rPr>
            <w:rStyle w:val="Hipersaitas"/>
          </w:rPr>
          <w:t>Procesas PP3 „TAP rengimas (Seime)“</w:t>
        </w:r>
      </w:hyperlink>
    </w:p>
    <w:p w14:paraId="17BBBC86" w14:textId="77777777" w:rsidR="006757C7" w:rsidRPr="00774BAE" w:rsidRDefault="009405B1">
      <w:hyperlink w:anchor="scroll-bookmark-47" w:history="1">
        <w:r w:rsidRPr="00774BAE">
          <w:rPr>
            <w:rStyle w:val="Hipersaitas"/>
          </w:rPr>
          <w:t>Procesas PP4 „TAP rengimas (Prezidentūra)“</w:t>
        </w:r>
      </w:hyperlink>
    </w:p>
    <w:p w14:paraId="183C1150" w14:textId="77777777" w:rsidR="006757C7" w:rsidRPr="00774BAE" w:rsidRDefault="009405B1">
      <w:pPr>
        <w:pStyle w:val="Antrat7"/>
      </w:pPr>
      <w:bookmarkStart w:id="257" w:name="scroll-bookmark-292"/>
      <w:bookmarkStart w:id="258" w:name="scroll-bookmark-293"/>
      <w:bookmarkEnd w:id="257"/>
      <w:proofErr w:type="spellStart"/>
      <w:r w:rsidRPr="00774BAE">
        <w:t>Ekraninė</w:t>
      </w:r>
      <w:proofErr w:type="spellEnd"/>
      <w:r w:rsidRPr="00774BAE">
        <w:t xml:space="preserve"> forma „</w:t>
      </w:r>
      <w:proofErr w:type="spellStart"/>
      <w:r w:rsidRPr="00774BAE">
        <w:t>Projekto</w:t>
      </w:r>
      <w:proofErr w:type="spellEnd"/>
      <w:r w:rsidRPr="00774BAE">
        <w:t xml:space="preserve"> </w:t>
      </w:r>
      <w:proofErr w:type="spellStart"/>
      <w:r w:rsidRPr="00774BAE">
        <w:t>kortelė</w:t>
      </w:r>
      <w:proofErr w:type="spellEnd"/>
      <w:r w:rsidRPr="00774BAE">
        <w:t xml:space="preserve"> - </w:t>
      </w:r>
      <w:proofErr w:type="spellStart"/>
      <w:r w:rsidRPr="00774BAE">
        <w:t>Bendra</w:t>
      </w:r>
      <w:proofErr w:type="spellEnd"/>
      <w:r w:rsidRPr="00774BAE">
        <w:t xml:space="preserve"> </w:t>
      </w:r>
      <w:proofErr w:type="spellStart"/>
      <w:r w:rsidRPr="00774BAE">
        <w:t>projekto</w:t>
      </w:r>
      <w:proofErr w:type="spellEnd"/>
      <w:r w:rsidRPr="00774BAE">
        <w:t xml:space="preserve"> </w:t>
      </w:r>
      <w:proofErr w:type="spellStart"/>
      <w:proofErr w:type="gramStart"/>
      <w:r w:rsidRPr="00774BAE">
        <w:t>informacija</w:t>
      </w:r>
      <w:proofErr w:type="spellEnd"/>
      <w:r w:rsidRPr="00774BAE">
        <w:t>“</w:t>
      </w:r>
      <w:proofErr w:type="gramEnd"/>
      <w:r w:rsidRPr="00774BAE">
        <w:t xml:space="preserve"> </w:t>
      </w:r>
      <w:bookmarkEnd w:id="258"/>
    </w:p>
    <w:p w14:paraId="5370D91E" w14:textId="77777777" w:rsidR="006757C7" w:rsidRPr="00774BAE" w:rsidRDefault="009405B1">
      <w:pPr>
        <w:jc w:val="center"/>
      </w:pPr>
      <w:r w:rsidRPr="00774BAE">
        <w:rPr>
          <w:noProof/>
          <w:lang w:eastAsia="lt-LT"/>
        </w:rPr>
        <w:drawing>
          <wp:inline distT="0" distB="0" distL="0" distR="0" wp14:anchorId="56273319" wp14:editId="7E98A018">
            <wp:extent cx="5395595" cy="3282862"/>
            <wp:effectExtent l="0" t="0" r="0" b="0"/>
            <wp:docPr id="100150" name="Picture 100150" descr="image-20260301-0104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50" name=""/>
                    <pic:cNvPicPr>
                      <a:picLocks noChangeAspect="1"/>
                    </pic:cNvPicPr>
                  </pic:nvPicPr>
                  <pic:blipFill>
                    <a:blip r:embed="rId173"/>
                    <a:stretch>
                      <a:fillRect/>
                    </a:stretch>
                  </pic:blipFill>
                  <pic:spPr>
                    <a:xfrm>
                      <a:off x="0" y="0"/>
                      <a:ext cx="5395595" cy="3282862"/>
                    </a:xfrm>
                    <a:prstGeom prst="rect">
                      <a:avLst/>
                    </a:prstGeom>
                  </pic:spPr>
                </pic:pic>
              </a:graphicData>
            </a:graphic>
          </wp:inline>
        </w:drawing>
      </w:r>
    </w:p>
    <w:p w14:paraId="2B463070" w14:textId="77777777" w:rsidR="006757C7" w:rsidRPr="00774BAE" w:rsidRDefault="006757C7"/>
    <w:p w14:paraId="3EBCF8AD" w14:textId="77777777" w:rsidR="006757C7" w:rsidRPr="00774BAE" w:rsidRDefault="009405B1">
      <w:pPr>
        <w:sectPr w:rsidR="006757C7" w:rsidRPr="00774BAE" w:rsidSect="008B1C6A">
          <w:headerReference w:type="default" r:id="rId174"/>
          <w:footerReference w:type="even" r:id="rId175"/>
          <w:footerReference w:type="default" r:id="rId176"/>
          <w:pgSz w:w="11899" w:h="16838"/>
          <w:pgMar w:top="1440" w:right="1701" w:bottom="1440" w:left="1701" w:header="709" w:footer="709" w:gutter="0"/>
          <w:cols w:space="708"/>
          <w:docGrid w:linePitch="360"/>
        </w:sectPr>
      </w:pPr>
      <w:r w:rsidRPr="00774BAE">
        <w:br w:type="page"/>
      </w:r>
    </w:p>
    <w:p w14:paraId="729CE354" w14:textId="77777777" w:rsidR="006757C7" w:rsidRPr="00774BAE" w:rsidRDefault="009405B1">
      <w:pPr>
        <w:pStyle w:val="Antrat7"/>
      </w:pPr>
      <w:bookmarkStart w:id="259" w:name="scroll-bookmark-294"/>
      <w:bookmarkStart w:id="260" w:name="scroll-bookmark-295"/>
      <w:bookmarkEnd w:id="259"/>
      <w:proofErr w:type="spellStart"/>
      <w:r w:rsidRPr="00774BAE">
        <w:t>Ekraninės</w:t>
      </w:r>
      <w:proofErr w:type="spellEnd"/>
      <w:r w:rsidRPr="00774BAE">
        <w:t xml:space="preserve"> </w:t>
      </w:r>
      <w:proofErr w:type="spellStart"/>
      <w:r w:rsidRPr="00774BAE">
        <w:t>formos</w:t>
      </w:r>
      <w:proofErr w:type="spellEnd"/>
      <w:r w:rsidRPr="00774BAE">
        <w:t xml:space="preserve"> “</w:t>
      </w:r>
      <w:proofErr w:type="spellStart"/>
      <w:r w:rsidRPr="00774BAE">
        <w:t>Projekto</w:t>
      </w:r>
      <w:proofErr w:type="spellEnd"/>
      <w:r w:rsidRPr="00774BAE">
        <w:t xml:space="preserve"> </w:t>
      </w:r>
      <w:proofErr w:type="spellStart"/>
      <w:r w:rsidRPr="00774BAE">
        <w:t>kortelė</w:t>
      </w:r>
      <w:proofErr w:type="spellEnd"/>
      <w:r w:rsidRPr="00774BAE">
        <w:t xml:space="preserve"> - </w:t>
      </w:r>
      <w:proofErr w:type="spellStart"/>
      <w:r w:rsidRPr="00774BAE">
        <w:t>Bendroji</w:t>
      </w:r>
      <w:proofErr w:type="spellEnd"/>
      <w:r w:rsidRPr="00774BAE">
        <w:t xml:space="preserve"> </w:t>
      </w:r>
      <w:proofErr w:type="spellStart"/>
      <w:r w:rsidRPr="00774BAE">
        <w:t>projekto</w:t>
      </w:r>
      <w:proofErr w:type="spellEnd"/>
      <w:r w:rsidRPr="00774BAE">
        <w:t xml:space="preserve"> </w:t>
      </w:r>
      <w:proofErr w:type="spellStart"/>
      <w:r w:rsidRPr="00774BAE">
        <w:t>informacija</w:t>
      </w:r>
      <w:proofErr w:type="spellEnd"/>
      <w:r w:rsidRPr="00774BAE">
        <w:t xml:space="preserve">” </w:t>
      </w:r>
      <w:proofErr w:type="spellStart"/>
      <w:r w:rsidRPr="00774BAE">
        <w:t>aprašymas</w:t>
      </w:r>
      <w:bookmarkEnd w:id="260"/>
      <w:proofErr w:type="spellEnd"/>
    </w:p>
    <w:tbl>
      <w:tblPr>
        <w:tblStyle w:val="ScrollTableNormal"/>
        <w:tblW w:w="5000" w:type="pct"/>
        <w:tblLook w:val="0000" w:firstRow="0" w:lastRow="0" w:firstColumn="0" w:lastColumn="0" w:noHBand="0" w:noVBand="0"/>
      </w:tblPr>
      <w:tblGrid>
        <w:gridCol w:w="283"/>
        <w:gridCol w:w="1156"/>
        <w:gridCol w:w="1286"/>
        <w:gridCol w:w="1606"/>
        <w:gridCol w:w="1128"/>
        <w:gridCol w:w="1030"/>
        <w:gridCol w:w="2580"/>
        <w:gridCol w:w="827"/>
        <w:gridCol w:w="3530"/>
      </w:tblGrid>
      <w:tr w:rsidR="006757C7" w:rsidRPr="00774BAE" w14:paraId="4374BFB7" w14:textId="77777777" w:rsidTr="006757C7">
        <w:tc>
          <w:tcPr>
            <w:tcW w:w="0" w:type="auto"/>
          </w:tcPr>
          <w:p w14:paraId="07CA0F98" w14:textId="77777777" w:rsidR="006757C7" w:rsidRPr="00774BAE" w:rsidRDefault="009405B1">
            <w:r w:rsidRPr="00774BAE">
              <w:t>1</w:t>
            </w:r>
          </w:p>
        </w:tc>
        <w:tc>
          <w:tcPr>
            <w:tcW w:w="0" w:type="auto"/>
          </w:tcPr>
          <w:p w14:paraId="6DC4FA48" w14:textId="77777777" w:rsidR="006757C7" w:rsidRPr="00774BAE" w:rsidRDefault="009405B1">
            <w:r w:rsidRPr="00774BAE">
              <w:rPr>
                <w:b/>
              </w:rPr>
              <w:t>Elementų grupė</w:t>
            </w:r>
          </w:p>
        </w:tc>
        <w:tc>
          <w:tcPr>
            <w:tcW w:w="0" w:type="auto"/>
          </w:tcPr>
          <w:p w14:paraId="38C2819C" w14:textId="77777777" w:rsidR="006757C7" w:rsidRPr="00774BAE" w:rsidRDefault="009405B1">
            <w:r w:rsidRPr="00774BAE">
              <w:rPr>
                <w:b/>
              </w:rPr>
              <w:t>Elementas</w:t>
            </w:r>
          </w:p>
        </w:tc>
        <w:tc>
          <w:tcPr>
            <w:tcW w:w="0" w:type="auto"/>
          </w:tcPr>
          <w:p w14:paraId="18F3156A" w14:textId="77777777" w:rsidR="006757C7" w:rsidRPr="00774BAE" w:rsidRDefault="009405B1">
            <w:r w:rsidRPr="00774BAE">
              <w:rPr>
                <w:b/>
              </w:rPr>
              <w:t>Tipas</w:t>
            </w:r>
          </w:p>
        </w:tc>
        <w:tc>
          <w:tcPr>
            <w:tcW w:w="0" w:type="auto"/>
          </w:tcPr>
          <w:p w14:paraId="408951E2" w14:textId="77777777" w:rsidR="006757C7" w:rsidRPr="00774BAE" w:rsidRDefault="009405B1">
            <w:r w:rsidRPr="00774BAE">
              <w:rPr>
                <w:b/>
              </w:rPr>
              <w:t>Privalomas</w:t>
            </w:r>
          </w:p>
        </w:tc>
        <w:tc>
          <w:tcPr>
            <w:tcW w:w="0" w:type="auto"/>
          </w:tcPr>
          <w:p w14:paraId="6F1724CA" w14:textId="77777777" w:rsidR="006757C7" w:rsidRPr="00774BAE" w:rsidRDefault="009405B1">
            <w:proofErr w:type="spellStart"/>
            <w:r w:rsidRPr="00774BAE">
              <w:rPr>
                <w:b/>
              </w:rPr>
              <w:t>Redaguo-jamas</w:t>
            </w:r>
            <w:proofErr w:type="spellEnd"/>
          </w:p>
        </w:tc>
        <w:tc>
          <w:tcPr>
            <w:tcW w:w="0" w:type="auto"/>
          </w:tcPr>
          <w:p w14:paraId="65EB437B" w14:textId="77777777" w:rsidR="006757C7" w:rsidRPr="00774BAE" w:rsidRDefault="009405B1">
            <w:r w:rsidRPr="00774BAE">
              <w:rPr>
                <w:b/>
              </w:rPr>
              <w:t>Ribojimas</w:t>
            </w:r>
          </w:p>
        </w:tc>
        <w:tc>
          <w:tcPr>
            <w:tcW w:w="0" w:type="auto"/>
          </w:tcPr>
          <w:p w14:paraId="0D88A752" w14:textId="77777777" w:rsidR="006757C7" w:rsidRPr="00774BAE" w:rsidRDefault="009405B1">
            <w:r w:rsidRPr="00774BAE">
              <w:rPr>
                <w:b/>
              </w:rPr>
              <w:t>Pagalba</w:t>
            </w:r>
          </w:p>
        </w:tc>
        <w:tc>
          <w:tcPr>
            <w:tcW w:w="0" w:type="auto"/>
          </w:tcPr>
          <w:p w14:paraId="4E879BE7" w14:textId="77777777" w:rsidR="006757C7" w:rsidRPr="00774BAE" w:rsidRDefault="009405B1">
            <w:r w:rsidRPr="00774BAE">
              <w:rPr>
                <w:b/>
              </w:rPr>
              <w:t>Aprašymas, kitos savybės</w:t>
            </w:r>
          </w:p>
        </w:tc>
      </w:tr>
      <w:tr w:rsidR="006757C7" w:rsidRPr="00774BAE" w14:paraId="502FD2E0" w14:textId="77777777" w:rsidTr="006757C7">
        <w:tc>
          <w:tcPr>
            <w:tcW w:w="0" w:type="auto"/>
          </w:tcPr>
          <w:p w14:paraId="70EB9E4D" w14:textId="77777777" w:rsidR="006757C7" w:rsidRPr="00774BAE" w:rsidRDefault="009405B1">
            <w:r w:rsidRPr="00774BAE">
              <w:t>2</w:t>
            </w:r>
          </w:p>
        </w:tc>
        <w:tc>
          <w:tcPr>
            <w:tcW w:w="0" w:type="auto"/>
            <w:gridSpan w:val="8"/>
          </w:tcPr>
          <w:p w14:paraId="1A24F379" w14:textId="77777777" w:rsidR="006757C7" w:rsidRPr="00774BAE" w:rsidRDefault="009405B1">
            <w:r w:rsidRPr="00774BAE">
              <w:t xml:space="preserve">Nuoroda: </w:t>
            </w:r>
            <w:hyperlink r:id="rId177" w:history="1">
              <w:r w:rsidRPr="00774BAE">
                <w:rPr>
                  <w:rStyle w:val="Hipersaitas"/>
                </w:rPr>
                <w:t>https://www.figma.com/proto/QTmK0fTVFWISsKRZ78aKXt/LR-Seimas---TAIS?node-id=3286-14333&amp;t=Nhm4thI7rBNIawnO-1&amp;scaling=min-zoom&amp;content-scaling=fixed&amp;page-id=1087%3A1681&amp;starting-point-node-id=3073%3A20059&amp;show-proto-sidebar=1</w:t>
              </w:r>
            </w:hyperlink>
          </w:p>
          <w:p w14:paraId="169D3A68" w14:textId="77777777" w:rsidR="006757C7" w:rsidRPr="00774BAE" w:rsidRDefault="009405B1">
            <w:r w:rsidRPr="00774BAE">
              <w:t xml:space="preserve">Detalus duomenų laukų aprašymas pateiktas </w:t>
            </w:r>
            <w:hyperlink w:anchor="scroll-bookmark-111" w:history="1">
              <w:r w:rsidRPr="00774BAE">
                <w:rPr>
                  <w:rStyle w:val="Hipersaitas"/>
                </w:rPr>
                <w:t>Standartiniai duomenų laukai ir elementai</w:t>
              </w:r>
            </w:hyperlink>
          </w:p>
          <w:p w14:paraId="28D66C44" w14:textId="77777777" w:rsidR="006757C7" w:rsidRPr="00774BAE" w:rsidRDefault="009405B1">
            <w:r w:rsidRPr="00774BAE">
              <w:t xml:space="preserve">Klaidų pranešimai pateikti </w:t>
            </w:r>
            <w:hyperlink w:anchor="scroll-bookmark-113" w:history="1">
              <w:r w:rsidRPr="00774BAE">
                <w:rPr>
                  <w:rStyle w:val="Hipersaitas"/>
                </w:rPr>
                <w:t>Klaidų ir informaciniai pranešimai</w:t>
              </w:r>
            </w:hyperlink>
          </w:p>
          <w:p w14:paraId="4504474B" w14:textId="77777777" w:rsidR="006757C7" w:rsidRPr="00774BAE" w:rsidRDefault="009405B1">
            <w:r w:rsidRPr="00774BAE">
              <w:t xml:space="preserve">Kiti elementai aprašyti </w:t>
            </w:r>
            <w:hyperlink w:anchor="scroll-bookmark-114" w:history="1">
              <w:r w:rsidRPr="00774BAE">
                <w:rPr>
                  <w:rStyle w:val="Hipersaitas"/>
                </w:rPr>
                <w:t>Kiti elementai</w:t>
              </w:r>
            </w:hyperlink>
          </w:p>
        </w:tc>
      </w:tr>
      <w:tr w:rsidR="006757C7" w:rsidRPr="00774BAE" w14:paraId="7FAF6F7E" w14:textId="77777777" w:rsidTr="006757C7">
        <w:tc>
          <w:tcPr>
            <w:tcW w:w="0" w:type="auto"/>
          </w:tcPr>
          <w:p w14:paraId="55B9B1EB" w14:textId="77777777" w:rsidR="006757C7" w:rsidRPr="00774BAE" w:rsidRDefault="009405B1">
            <w:r w:rsidRPr="00774BAE">
              <w:t>3</w:t>
            </w:r>
          </w:p>
        </w:tc>
        <w:tc>
          <w:tcPr>
            <w:tcW w:w="0" w:type="auto"/>
          </w:tcPr>
          <w:p w14:paraId="4FEB5658" w14:textId="77777777" w:rsidR="006757C7" w:rsidRPr="00774BAE" w:rsidRDefault="009405B1">
            <w:r w:rsidRPr="00774BAE">
              <w:t>Bendroji projekto informacija</w:t>
            </w:r>
          </w:p>
        </w:tc>
        <w:tc>
          <w:tcPr>
            <w:tcW w:w="0" w:type="auto"/>
          </w:tcPr>
          <w:p w14:paraId="125C3CDF" w14:textId="77777777" w:rsidR="006757C7" w:rsidRPr="00774BAE" w:rsidRDefault="009405B1">
            <w:r w:rsidRPr="00774BAE">
              <w:t>Teisės akto antraštė</w:t>
            </w:r>
          </w:p>
        </w:tc>
        <w:tc>
          <w:tcPr>
            <w:tcW w:w="0" w:type="auto"/>
          </w:tcPr>
          <w:p w14:paraId="7797F4C0" w14:textId="77777777" w:rsidR="006757C7" w:rsidRPr="00774BAE" w:rsidRDefault="009405B1">
            <w:r w:rsidRPr="00774BAE">
              <w:t>Tekstinis laukas</w:t>
            </w:r>
          </w:p>
        </w:tc>
        <w:tc>
          <w:tcPr>
            <w:tcW w:w="0" w:type="auto"/>
          </w:tcPr>
          <w:p w14:paraId="1B955D5E" w14:textId="77777777" w:rsidR="006757C7" w:rsidRPr="00774BAE" w:rsidRDefault="009405B1">
            <w:r w:rsidRPr="00774BAE">
              <w:t>Taip</w:t>
            </w:r>
          </w:p>
        </w:tc>
        <w:tc>
          <w:tcPr>
            <w:tcW w:w="0" w:type="auto"/>
          </w:tcPr>
          <w:p w14:paraId="4C2B9D1D" w14:textId="77777777" w:rsidR="006757C7" w:rsidRPr="00774BAE" w:rsidRDefault="009405B1">
            <w:r w:rsidRPr="00774BAE">
              <w:t>Taip</w:t>
            </w:r>
          </w:p>
        </w:tc>
        <w:tc>
          <w:tcPr>
            <w:tcW w:w="0" w:type="auto"/>
          </w:tcPr>
          <w:p w14:paraId="403743B1" w14:textId="77777777" w:rsidR="006757C7" w:rsidRPr="00774BAE" w:rsidRDefault="009405B1">
            <w:r w:rsidRPr="00774BAE">
              <w:t>Pirmą kartą atvaizduojama automatiškai sugeneruota antraštė pagal pasirinkto teisės akto pavadinimą ir antraštės generavimo taisykles pvz.</w:t>
            </w:r>
          </w:p>
          <w:p w14:paraId="232CB532" w14:textId="77777777" w:rsidR="006757C7" w:rsidRPr="00774BAE" w:rsidRDefault="009405B1">
            <w:r w:rsidRPr="00774BAE">
              <w:t>“Lietuvos Respublikos Žemės įstatymo Nr. I-448 pakeitimo įstatymas”, kur &lt;Keičiamos teisės akto pavadinimas - kilmininko linksniu&gt; + &lt;TA Nr.&gt; pakeitimo &lt;TA rūšis&gt;.</w:t>
            </w:r>
          </w:p>
        </w:tc>
        <w:tc>
          <w:tcPr>
            <w:tcW w:w="0" w:type="auto"/>
          </w:tcPr>
          <w:p w14:paraId="052FF51E" w14:textId="77777777" w:rsidR="006757C7" w:rsidRPr="00774BAE" w:rsidRDefault="006757C7"/>
        </w:tc>
        <w:tc>
          <w:tcPr>
            <w:tcW w:w="0" w:type="auto"/>
          </w:tcPr>
          <w:p w14:paraId="1BDB2AFC" w14:textId="77777777" w:rsidR="006757C7" w:rsidRPr="00774BAE" w:rsidRDefault="009405B1">
            <w:r w:rsidRPr="00774BAE">
              <w:t>Atvaizduojama automatiškai sugeneruota antraštė pagal pasirinkto teisės akto pavadinimą, antraštės generavimo taisykles ir atliktus pakeitimus redakcijoje (iš sugeneruoto objekto “Projektas” antraštės struktūrinės dalies).</w:t>
            </w:r>
          </w:p>
          <w:p w14:paraId="420CCA08" w14:textId="77777777" w:rsidR="006757C7" w:rsidRPr="00774BAE" w:rsidRDefault="009405B1">
            <w:r w:rsidRPr="00774BAE">
              <w:t>Naudotojui galimybė keisti antraštę. Atlikus pakeitimus automatiškai pakeičiama ir objekte “Projektas-&gt;Projekto tekstas” antraštės struktūrinėje dalyje.</w:t>
            </w:r>
          </w:p>
        </w:tc>
      </w:tr>
      <w:tr w:rsidR="006757C7" w:rsidRPr="00774BAE" w14:paraId="7C35C782" w14:textId="77777777" w:rsidTr="006757C7">
        <w:tc>
          <w:tcPr>
            <w:tcW w:w="0" w:type="auto"/>
          </w:tcPr>
          <w:p w14:paraId="085525C5" w14:textId="77777777" w:rsidR="006757C7" w:rsidRPr="00774BAE" w:rsidRDefault="009405B1">
            <w:r w:rsidRPr="00774BAE">
              <w:t>4</w:t>
            </w:r>
          </w:p>
        </w:tc>
        <w:tc>
          <w:tcPr>
            <w:tcW w:w="0" w:type="auto"/>
          </w:tcPr>
          <w:p w14:paraId="4596A6BF" w14:textId="77777777" w:rsidR="006757C7" w:rsidRPr="00774BAE" w:rsidRDefault="006757C7"/>
        </w:tc>
        <w:tc>
          <w:tcPr>
            <w:tcW w:w="0" w:type="auto"/>
          </w:tcPr>
          <w:p w14:paraId="3F87BF5C" w14:textId="77777777" w:rsidR="006757C7" w:rsidRPr="00774BAE" w:rsidRDefault="009405B1">
            <w:r w:rsidRPr="00774BAE">
              <w:t>Teisės akto pobūdis</w:t>
            </w:r>
          </w:p>
        </w:tc>
        <w:tc>
          <w:tcPr>
            <w:tcW w:w="0" w:type="auto"/>
          </w:tcPr>
          <w:p w14:paraId="55C4FB52" w14:textId="77777777" w:rsidR="006757C7" w:rsidRPr="00774BAE" w:rsidRDefault="009405B1">
            <w:r w:rsidRPr="00774BAE">
              <w:t>Išvedamas tekstas</w:t>
            </w:r>
          </w:p>
        </w:tc>
        <w:tc>
          <w:tcPr>
            <w:tcW w:w="0" w:type="auto"/>
          </w:tcPr>
          <w:p w14:paraId="00EA5CE6" w14:textId="77777777" w:rsidR="006757C7" w:rsidRPr="00774BAE" w:rsidRDefault="009405B1">
            <w:r w:rsidRPr="00774BAE">
              <w:t>-</w:t>
            </w:r>
          </w:p>
        </w:tc>
        <w:tc>
          <w:tcPr>
            <w:tcW w:w="0" w:type="auto"/>
          </w:tcPr>
          <w:p w14:paraId="39FA8A71" w14:textId="77777777" w:rsidR="006757C7" w:rsidRPr="00774BAE" w:rsidRDefault="009405B1">
            <w:r w:rsidRPr="00774BAE">
              <w:t>-</w:t>
            </w:r>
          </w:p>
        </w:tc>
        <w:tc>
          <w:tcPr>
            <w:tcW w:w="0" w:type="auto"/>
          </w:tcPr>
          <w:p w14:paraId="5B9DF54E" w14:textId="77777777" w:rsidR="006757C7" w:rsidRPr="00774BAE" w:rsidRDefault="009405B1">
            <w:r w:rsidRPr="00774BAE">
              <w:t>Atvaizduojama reikšmė neaktyvi.</w:t>
            </w:r>
          </w:p>
        </w:tc>
        <w:tc>
          <w:tcPr>
            <w:tcW w:w="0" w:type="auto"/>
          </w:tcPr>
          <w:p w14:paraId="55D897FD" w14:textId="77777777" w:rsidR="006757C7" w:rsidRPr="00774BAE" w:rsidRDefault="009405B1">
            <w:r w:rsidRPr="00774BAE">
              <w:t>Nėra</w:t>
            </w:r>
          </w:p>
        </w:tc>
        <w:tc>
          <w:tcPr>
            <w:tcW w:w="0" w:type="auto"/>
          </w:tcPr>
          <w:p w14:paraId="714B98E7" w14:textId="77777777" w:rsidR="006757C7" w:rsidRPr="00774BAE" w:rsidRDefault="009405B1">
            <w:r w:rsidRPr="00774BAE">
              <w:t>Atvaizduojama reikšmė iš projekto kortelės sukūrimo lango “Teisės akto pobūdis” (reikšmė “Keičiamas”).</w:t>
            </w:r>
          </w:p>
        </w:tc>
      </w:tr>
      <w:tr w:rsidR="006757C7" w:rsidRPr="00774BAE" w14:paraId="76DE372B" w14:textId="77777777" w:rsidTr="006757C7">
        <w:tc>
          <w:tcPr>
            <w:tcW w:w="0" w:type="auto"/>
          </w:tcPr>
          <w:p w14:paraId="3633AE27" w14:textId="77777777" w:rsidR="006757C7" w:rsidRPr="00774BAE" w:rsidRDefault="009405B1">
            <w:r w:rsidRPr="00774BAE">
              <w:t>5</w:t>
            </w:r>
          </w:p>
        </w:tc>
        <w:tc>
          <w:tcPr>
            <w:tcW w:w="0" w:type="auto"/>
            <w:vMerge w:val="restart"/>
          </w:tcPr>
          <w:p w14:paraId="77ACE59B" w14:textId="77777777" w:rsidR="006757C7" w:rsidRPr="00774BAE" w:rsidRDefault="009405B1">
            <w:r w:rsidRPr="00774BAE">
              <w:t>Keičiamas teisės aktas</w:t>
            </w:r>
          </w:p>
        </w:tc>
        <w:tc>
          <w:tcPr>
            <w:tcW w:w="0" w:type="auto"/>
          </w:tcPr>
          <w:p w14:paraId="3EF16A8A" w14:textId="77777777" w:rsidR="006757C7" w:rsidRPr="00774BAE" w:rsidRDefault="009405B1">
            <w:r w:rsidRPr="00774BAE">
              <w:t>Pasirinktas keičiamas teisės aktas</w:t>
            </w:r>
          </w:p>
        </w:tc>
        <w:tc>
          <w:tcPr>
            <w:tcW w:w="0" w:type="auto"/>
          </w:tcPr>
          <w:p w14:paraId="4E90F418" w14:textId="77777777" w:rsidR="006757C7" w:rsidRPr="00774BAE" w:rsidRDefault="009405B1">
            <w:r w:rsidRPr="00774BAE">
              <w:t>Atvaizduojamas tekstas</w:t>
            </w:r>
          </w:p>
        </w:tc>
        <w:tc>
          <w:tcPr>
            <w:tcW w:w="0" w:type="auto"/>
          </w:tcPr>
          <w:p w14:paraId="29F10CE5" w14:textId="77777777" w:rsidR="006757C7" w:rsidRPr="00774BAE" w:rsidRDefault="009405B1">
            <w:r w:rsidRPr="00774BAE">
              <w:t>Taip</w:t>
            </w:r>
          </w:p>
        </w:tc>
        <w:tc>
          <w:tcPr>
            <w:tcW w:w="0" w:type="auto"/>
          </w:tcPr>
          <w:p w14:paraId="1F886E4E" w14:textId="77777777" w:rsidR="006757C7" w:rsidRPr="00774BAE" w:rsidRDefault="009405B1">
            <w:r w:rsidRPr="00774BAE">
              <w:t>Ne</w:t>
            </w:r>
          </w:p>
        </w:tc>
        <w:tc>
          <w:tcPr>
            <w:tcW w:w="0" w:type="auto"/>
          </w:tcPr>
          <w:p w14:paraId="4FFC7A41" w14:textId="77777777" w:rsidR="006757C7" w:rsidRPr="00774BAE" w:rsidRDefault="009405B1">
            <w:r w:rsidRPr="00774BAE">
              <w:t>Atvaizduojamas pasirinkto keičiamo teisės akto &lt;pavadinimas&gt; kaip nuoroda į TAR.</w:t>
            </w:r>
          </w:p>
          <w:p w14:paraId="23EAFA3D" w14:textId="77777777" w:rsidR="006757C7" w:rsidRPr="00774BAE" w:rsidRDefault="006757C7"/>
        </w:tc>
        <w:tc>
          <w:tcPr>
            <w:tcW w:w="0" w:type="auto"/>
          </w:tcPr>
          <w:p w14:paraId="088EBBD9" w14:textId="77777777" w:rsidR="006757C7" w:rsidRPr="00774BAE" w:rsidRDefault="006757C7"/>
        </w:tc>
        <w:tc>
          <w:tcPr>
            <w:tcW w:w="0" w:type="auto"/>
          </w:tcPr>
          <w:p w14:paraId="66C92475" w14:textId="77777777" w:rsidR="006757C7" w:rsidRPr="00774BAE" w:rsidRDefault="009405B1">
            <w:r w:rsidRPr="00774BAE">
              <w:t>Naudotojui atvaizduojamas pasirinkto keičiamo teisės akto &lt;pavadinimas&gt; kaip nuoroda. Paspaudus nuoroda atsidaro naujame lange TAR objekto peržiūros langas.</w:t>
            </w:r>
          </w:p>
          <w:p w14:paraId="4D889849" w14:textId="77777777" w:rsidR="006757C7" w:rsidRPr="00774BAE" w:rsidRDefault="009405B1">
            <w:r w:rsidRPr="00774BAE">
              <w:t>Taip pat antroje eilutėje atvaizduojamas teisės akto priėmimo data, teisės akto Nr., būsena.</w:t>
            </w:r>
          </w:p>
          <w:p w14:paraId="0C47050F" w14:textId="77777777" w:rsidR="006757C7" w:rsidRPr="00774BAE" w:rsidRDefault="006757C7"/>
          <w:p w14:paraId="1B99D071" w14:textId="77777777" w:rsidR="006757C7" w:rsidRPr="00774BAE" w:rsidRDefault="006757C7"/>
        </w:tc>
      </w:tr>
      <w:tr w:rsidR="006757C7" w:rsidRPr="00774BAE" w14:paraId="63E08B85" w14:textId="77777777" w:rsidTr="006757C7">
        <w:tc>
          <w:tcPr>
            <w:tcW w:w="0" w:type="auto"/>
          </w:tcPr>
          <w:p w14:paraId="45F76EB2" w14:textId="77777777" w:rsidR="006757C7" w:rsidRPr="00774BAE" w:rsidRDefault="009405B1">
            <w:r w:rsidRPr="00774BAE">
              <w:t>6</w:t>
            </w:r>
          </w:p>
        </w:tc>
        <w:tc>
          <w:tcPr>
            <w:tcW w:w="0" w:type="auto"/>
            <w:vMerge/>
          </w:tcPr>
          <w:p w14:paraId="405E8917" w14:textId="77777777" w:rsidR="006757C7" w:rsidRPr="00774BAE" w:rsidRDefault="006757C7"/>
        </w:tc>
        <w:tc>
          <w:tcPr>
            <w:tcW w:w="0" w:type="auto"/>
          </w:tcPr>
          <w:p w14:paraId="05BE1CD0" w14:textId="77777777" w:rsidR="006757C7" w:rsidRPr="00774BAE" w:rsidRDefault="009405B1">
            <w:r w:rsidRPr="00774BAE">
              <w:t>Pasirinkta keičiama redakcija</w:t>
            </w:r>
          </w:p>
        </w:tc>
        <w:tc>
          <w:tcPr>
            <w:tcW w:w="0" w:type="auto"/>
          </w:tcPr>
          <w:p w14:paraId="696408CA" w14:textId="77777777" w:rsidR="006757C7" w:rsidRPr="00774BAE" w:rsidRDefault="009405B1">
            <w:r w:rsidRPr="00774BAE">
              <w:t>Atvaizduojamas tekstas (nuoroda)</w:t>
            </w:r>
          </w:p>
        </w:tc>
        <w:tc>
          <w:tcPr>
            <w:tcW w:w="0" w:type="auto"/>
          </w:tcPr>
          <w:p w14:paraId="3DB2142F" w14:textId="77777777" w:rsidR="006757C7" w:rsidRPr="00774BAE" w:rsidRDefault="009405B1">
            <w:r w:rsidRPr="00774BAE">
              <w:t>Taip</w:t>
            </w:r>
          </w:p>
        </w:tc>
        <w:tc>
          <w:tcPr>
            <w:tcW w:w="0" w:type="auto"/>
          </w:tcPr>
          <w:p w14:paraId="73BD3101" w14:textId="77777777" w:rsidR="006757C7" w:rsidRPr="00774BAE" w:rsidRDefault="009405B1">
            <w:r w:rsidRPr="00774BAE">
              <w:t>Ne</w:t>
            </w:r>
          </w:p>
        </w:tc>
        <w:tc>
          <w:tcPr>
            <w:tcW w:w="0" w:type="auto"/>
          </w:tcPr>
          <w:p w14:paraId="3C0DDCB7" w14:textId="77777777" w:rsidR="006757C7" w:rsidRPr="00774BAE" w:rsidRDefault="009405B1">
            <w:r w:rsidRPr="00774BAE">
              <w:t>Atvaizduojama reikšmė kaip nuoroda</w:t>
            </w:r>
          </w:p>
        </w:tc>
        <w:tc>
          <w:tcPr>
            <w:tcW w:w="0" w:type="auto"/>
          </w:tcPr>
          <w:p w14:paraId="7AD91AF0" w14:textId="77777777" w:rsidR="006757C7" w:rsidRPr="00774BAE" w:rsidRDefault="009405B1">
            <w:r w:rsidRPr="00774BAE">
              <w:t>Nėra</w:t>
            </w:r>
          </w:p>
        </w:tc>
        <w:tc>
          <w:tcPr>
            <w:tcW w:w="0" w:type="auto"/>
          </w:tcPr>
          <w:p w14:paraId="75EB6DCF" w14:textId="77777777" w:rsidR="006757C7" w:rsidRPr="00774BAE" w:rsidRDefault="009405B1">
            <w:r w:rsidRPr="00774BAE">
              <w:t xml:space="preserve">Naudotojui atvaizduojama pasirinkta keičiamo teisės akto suvestinė redakcija (rodoma pasirinkto teisės akto suvestinė redakcija (atvaizduojama kaip nuoroda.) + &lt;įsigaliojimo pradžios data&gt; ir &lt;suvestinės redakcijos būsena&gt;). Paspaudus nuorodą atidaroma pasirinkta TAR suvestinė </w:t>
            </w:r>
            <w:proofErr w:type="spellStart"/>
            <w:r w:rsidRPr="00774BAE">
              <w:t>rekdacija</w:t>
            </w:r>
            <w:proofErr w:type="spellEnd"/>
            <w:r w:rsidRPr="00774BAE">
              <w:t>.</w:t>
            </w:r>
          </w:p>
        </w:tc>
      </w:tr>
      <w:tr w:rsidR="006757C7" w:rsidRPr="00774BAE" w14:paraId="33DEA0E7" w14:textId="77777777" w:rsidTr="006757C7">
        <w:tc>
          <w:tcPr>
            <w:tcW w:w="0" w:type="auto"/>
          </w:tcPr>
          <w:p w14:paraId="385547C1" w14:textId="77777777" w:rsidR="006757C7" w:rsidRPr="00774BAE" w:rsidRDefault="009405B1">
            <w:r w:rsidRPr="00774BAE">
              <w:t>7</w:t>
            </w:r>
          </w:p>
        </w:tc>
        <w:tc>
          <w:tcPr>
            <w:tcW w:w="0" w:type="auto"/>
            <w:vMerge w:val="restart"/>
          </w:tcPr>
          <w:p w14:paraId="3AAE9A2B" w14:textId="77777777" w:rsidR="006757C7" w:rsidRPr="00774BAE" w:rsidRDefault="006757C7"/>
        </w:tc>
        <w:tc>
          <w:tcPr>
            <w:tcW w:w="0" w:type="auto"/>
          </w:tcPr>
          <w:p w14:paraId="575D4267" w14:textId="77777777" w:rsidR="006757C7" w:rsidRPr="00774BAE" w:rsidRDefault="009405B1">
            <w:r w:rsidRPr="00774BAE">
              <w:t>Teisės akto rūšis</w:t>
            </w:r>
          </w:p>
        </w:tc>
        <w:tc>
          <w:tcPr>
            <w:tcW w:w="0" w:type="auto"/>
          </w:tcPr>
          <w:p w14:paraId="2FC96101" w14:textId="77777777" w:rsidR="006757C7" w:rsidRPr="00774BAE" w:rsidRDefault="009405B1">
            <w:r w:rsidRPr="00774BAE">
              <w:t>Išvedamas tekstas</w:t>
            </w:r>
          </w:p>
        </w:tc>
        <w:tc>
          <w:tcPr>
            <w:tcW w:w="0" w:type="auto"/>
          </w:tcPr>
          <w:p w14:paraId="5B9B394E" w14:textId="77777777" w:rsidR="006757C7" w:rsidRPr="00774BAE" w:rsidRDefault="009405B1">
            <w:r w:rsidRPr="00774BAE">
              <w:t>-</w:t>
            </w:r>
          </w:p>
        </w:tc>
        <w:tc>
          <w:tcPr>
            <w:tcW w:w="0" w:type="auto"/>
          </w:tcPr>
          <w:p w14:paraId="6CF24C49" w14:textId="77777777" w:rsidR="006757C7" w:rsidRPr="00774BAE" w:rsidRDefault="009405B1">
            <w:r w:rsidRPr="00774BAE">
              <w:t>-</w:t>
            </w:r>
          </w:p>
        </w:tc>
        <w:tc>
          <w:tcPr>
            <w:tcW w:w="0" w:type="auto"/>
          </w:tcPr>
          <w:p w14:paraId="26657C64" w14:textId="77777777" w:rsidR="006757C7" w:rsidRPr="00774BAE" w:rsidRDefault="009405B1">
            <w:r w:rsidRPr="00774BAE">
              <w:t>Atvaizduojama reikšmė neaktyvi.</w:t>
            </w:r>
          </w:p>
        </w:tc>
        <w:tc>
          <w:tcPr>
            <w:tcW w:w="0" w:type="auto"/>
          </w:tcPr>
          <w:p w14:paraId="1E61C326" w14:textId="77777777" w:rsidR="006757C7" w:rsidRPr="00774BAE" w:rsidRDefault="009405B1">
            <w:r w:rsidRPr="00774BAE">
              <w:t>Nėra</w:t>
            </w:r>
          </w:p>
        </w:tc>
        <w:tc>
          <w:tcPr>
            <w:tcW w:w="0" w:type="auto"/>
          </w:tcPr>
          <w:p w14:paraId="278852D6" w14:textId="77777777" w:rsidR="006757C7" w:rsidRPr="00774BAE" w:rsidRDefault="009405B1">
            <w:r w:rsidRPr="00774BAE">
              <w:t>Atvaizduojama reikšmė iš naujo teisės akto projekto kortelės sukūrimo lange užpildytos reikšmės “Teisės akto rūšis” (reikšmės iš Teisės aktų rūšių klasifikatoriaus).</w:t>
            </w:r>
          </w:p>
        </w:tc>
      </w:tr>
      <w:tr w:rsidR="006757C7" w:rsidRPr="00774BAE" w14:paraId="17215FE5" w14:textId="77777777" w:rsidTr="006757C7">
        <w:tc>
          <w:tcPr>
            <w:tcW w:w="0" w:type="auto"/>
          </w:tcPr>
          <w:p w14:paraId="7ECF8A7E" w14:textId="77777777" w:rsidR="006757C7" w:rsidRPr="00774BAE" w:rsidRDefault="009405B1">
            <w:r w:rsidRPr="00774BAE">
              <w:t>8</w:t>
            </w:r>
          </w:p>
        </w:tc>
        <w:tc>
          <w:tcPr>
            <w:tcW w:w="0" w:type="auto"/>
            <w:vMerge/>
          </w:tcPr>
          <w:p w14:paraId="7B00F609" w14:textId="77777777" w:rsidR="006757C7" w:rsidRPr="00774BAE" w:rsidRDefault="006757C7"/>
        </w:tc>
        <w:tc>
          <w:tcPr>
            <w:tcW w:w="0" w:type="auto"/>
          </w:tcPr>
          <w:p w14:paraId="6EEBB79F" w14:textId="77777777" w:rsidR="006757C7" w:rsidRPr="00774BAE" w:rsidRDefault="009405B1">
            <w:r w:rsidRPr="00774BAE">
              <w:t>Teisės aktą priimantis (-</w:t>
            </w:r>
            <w:proofErr w:type="spellStart"/>
            <w:r w:rsidRPr="00774BAE">
              <w:t>ys</w:t>
            </w:r>
            <w:proofErr w:type="spellEnd"/>
            <w:r w:rsidRPr="00774BAE">
              <w:t>) subjektas (-ai)</w:t>
            </w:r>
          </w:p>
        </w:tc>
        <w:tc>
          <w:tcPr>
            <w:tcW w:w="0" w:type="auto"/>
          </w:tcPr>
          <w:p w14:paraId="63F02E71" w14:textId="77777777" w:rsidR="006757C7" w:rsidRPr="00774BAE" w:rsidRDefault="009405B1">
            <w:proofErr w:type="spellStart"/>
            <w:r w:rsidRPr="00774BAE">
              <w:t>Multiselect</w:t>
            </w:r>
            <w:proofErr w:type="spellEnd"/>
          </w:p>
        </w:tc>
        <w:tc>
          <w:tcPr>
            <w:tcW w:w="0" w:type="auto"/>
          </w:tcPr>
          <w:p w14:paraId="1032A39C" w14:textId="77777777" w:rsidR="006757C7" w:rsidRPr="00774BAE" w:rsidRDefault="009405B1">
            <w:r w:rsidRPr="00774BAE">
              <w:t>Taip</w:t>
            </w:r>
          </w:p>
        </w:tc>
        <w:tc>
          <w:tcPr>
            <w:tcW w:w="0" w:type="auto"/>
          </w:tcPr>
          <w:p w14:paraId="01BB4322" w14:textId="77777777" w:rsidR="006757C7" w:rsidRPr="00774BAE" w:rsidRDefault="009405B1">
            <w:r w:rsidRPr="00774BAE">
              <w:t>Taip /Ne</w:t>
            </w:r>
          </w:p>
        </w:tc>
        <w:tc>
          <w:tcPr>
            <w:tcW w:w="0" w:type="auto"/>
          </w:tcPr>
          <w:p w14:paraId="080B3051" w14:textId="77777777" w:rsidR="006757C7" w:rsidRPr="00774BAE" w:rsidRDefault="009405B1">
            <w:r w:rsidRPr="00774BAE">
              <w:t>Atvaizduojama reikšmė.</w:t>
            </w:r>
          </w:p>
          <w:p w14:paraId="3049596A" w14:textId="77777777" w:rsidR="006757C7" w:rsidRPr="00774BAE" w:rsidRDefault="009405B1">
            <w:r w:rsidRPr="00774BAE">
              <w:t>Jeigu pagal parametrą galima koreguoti numatytąja reikšmę, tai galimybė pasirinkti daugiau nei vieną reikšmę</w:t>
            </w:r>
          </w:p>
        </w:tc>
        <w:tc>
          <w:tcPr>
            <w:tcW w:w="0" w:type="auto"/>
          </w:tcPr>
          <w:p w14:paraId="08F7F4A5" w14:textId="77777777" w:rsidR="006757C7" w:rsidRPr="00774BAE" w:rsidRDefault="009405B1">
            <w:r w:rsidRPr="00774BAE">
              <w:t>-</w:t>
            </w:r>
          </w:p>
        </w:tc>
        <w:tc>
          <w:tcPr>
            <w:tcW w:w="0" w:type="auto"/>
          </w:tcPr>
          <w:p w14:paraId="2B710A90" w14:textId="77777777" w:rsidR="006757C7" w:rsidRPr="00774BAE" w:rsidRDefault="009405B1">
            <w:r w:rsidRPr="00774BAE">
              <w:t>Atvaizduojamas subjektas arba keli subjektai, kurie buvo nurodyti kuriant naujo projekto kortelę.</w:t>
            </w:r>
          </w:p>
          <w:p w14:paraId="2AAF0361" w14:textId="46471771" w:rsidR="006757C7" w:rsidRPr="00774BAE" w:rsidRDefault="009405B1">
            <w:r w:rsidRPr="00774BAE">
              <w:t xml:space="preserve">Jeigu pagal parametrą galima koreguoti numatytąja reikšmę, tai galimybė pasirinkti daugiau nei vieną reikšmę (detaliau laukas aprašytas </w:t>
            </w:r>
            <w:hyperlink w:anchor="scroll-bookmark-58" w:history="1">
              <w:r w:rsidRPr="00774BAE">
                <w:rPr>
                  <w:rStyle w:val="Hipersaitas"/>
                </w:rPr>
                <w:t>Ekraninė forma "</w:t>
              </w:r>
              <w:r w:rsidR="006003C2">
                <w:rPr>
                  <w:rStyle w:val="Hipersaitas"/>
                </w:rPr>
                <w:t xml:space="preserve">TAP </w:t>
              </w:r>
              <w:proofErr w:type="spellStart"/>
              <w:r w:rsidR="006003C2">
                <w:rPr>
                  <w:rStyle w:val="Hipersaitas"/>
                </w:rPr>
                <w:t>rengykl</w:t>
              </w:r>
              <w:r w:rsidRPr="00774BAE">
                <w:rPr>
                  <w:rStyle w:val="Hipersaitas"/>
                </w:rPr>
                <w:t>ė</w:t>
              </w:r>
              <w:proofErr w:type="spellEnd"/>
              <w:r w:rsidRPr="00774BAE">
                <w:rPr>
                  <w:rStyle w:val="Hipersaitas"/>
                </w:rPr>
                <w:t xml:space="preserve"> - Naujo (keičiančio) teisės akto projekto kūrimas"</w:t>
              </w:r>
            </w:hyperlink>
            <w:r w:rsidRPr="00774BAE">
              <w:t xml:space="preserve"> ).</w:t>
            </w:r>
          </w:p>
        </w:tc>
      </w:tr>
      <w:tr w:rsidR="006757C7" w:rsidRPr="00774BAE" w14:paraId="584C33CF" w14:textId="77777777" w:rsidTr="006757C7">
        <w:tc>
          <w:tcPr>
            <w:tcW w:w="0" w:type="auto"/>
          </w:tcPr>
          <w:p w14:paraId="76688022" w14:textId="77777777" w:rsidR="006757C7" w:rsidRPr="00774BAE" w:rsidRDefault="009405B1">
            <w:r w:rsidRPr="00774BAE">
              <w:t>9</w:t>
            </w:r>
          </w:p>
        </w:tc>
        <w:tc>
          <w:tcPr>
            <w:tcW w:w="0" w:type="auto"/>
            <w:vMerge/>
          </w:tcPr>
          <w:p w14:paraId="220899CB" w14:textId="77777777" w:rsidR="006757C7" w:rsidRPr="00774BAE" w:rsidRDefault="006757C7"/>
        </w:tc>
        <w:tc>
          <w:tcPr>
            <w:tcW w:w="0" w:type="auto"/>
          </w:tcPr>
          <w:p w14:paraId="3F00BF29" w14:textId="77777777" w:rsidR="006757C7" w:rsidRPr="00774BAE" w:rsidRDefault="009405B1">
            <w:r w:rsidRPr="00774BAE">
              <w:t>Teisės akto taikymo pobūdis</w:t>
            </w:r>
          </w:p>
        </w:tc>
        <w:tc>
          <w:tcPr>
            <w:tcW w:w="0" w:type="auto"/>
          </w:tcPr>
          <w:p w14:paraId="1AB26D80" w14:textId="77777777" w:rsidR="006757C7" w:rsidRPr="00774BAE" w:rsidRDefault="009405B1">
            <w:r w:rsidRPr="00774BAE">
              <w:t>Išskleidžiamas reikšmių sąrašo</w:t>
            </w:r>
          </w:p>
        </w:tc>
        <w:tc>
          <w:tcPr>
            <w:tcW w:w="0" w:type="auto"/>
          </w:tcPr>
          <w:p w14:paraId="4A1F86AA" w14:textId="77777777" w:rsidR="006757C7" w:rsidRPr="00774BAE" w:rsidRDefault="009405B1">
            <w:r w:rsidRPr="00774BAE">
              <w:t>Taip</w:t>
            </w:r>
          </w:p>
        </w:tc>
        <w:tc>
          <w:tcPr>
            <w:tcW w:w="0" w:type="auto"/>
          </w:tcPr>
          <w:p w14:paraId="367E0651" w14:textId="77777777" w:rsidR="006757C7" w:rsidRPr="00774BAE" w:rsidRDefault="009405B1">
            <w:r w:rsidRPr="00774BAE">
              <w:t>Taip /Ne</w:t>
            </w:r>
          </w:p>
        </w:tc>
        <w:tc>
          <w:tcPr>
            <w:tcW w:w="0" w:type="auto"/>
          </w:tcPr>
          <w:p w14:paraId="1BC5341C" w14:textId="77777777" w:rsidR="006757C7" w:rsidRPr="00774BAE" w:rsidRDefault="009405B1">
            <w:r w:rsidRPr="00774BAE">
              <w:t>Atvaizduojama reikšmė.</w:t>
            </w:r>
          </w:p>
          <w:p w14:paraId="776CD21D" w14:textId="77777777" w:rsidR="006757C7" w:rsidRPr="00774BAE" w:rsidRDefault="009405B1">
            <w:r w:rsidRPr="00774BAE">
              <w:t>Jeigu pagal parametrą galima koreguoti numatytąja reikšmę, tai galimybė pasirinkti iš išskleidžiamo reikšmių sąrašo</w:t>
            </w:r>
          </w:p>
        </w:tc>
        <w:tc>
          <w:tcPr>
            <w:tcW w:w="0" w:type="auto"/>
          </w:tcPr>
          <w:p w14:paraId="24C5885D" w14:textId="77777777" w:rsidR="006757C7" w:rsidRPr="00774BAE" w:rsidRDefault="009405B1">
            <w:r w:rsidRPr="00774BAE">
              <w:t>-</w:t>
            </w:r>
          </w:p>
        </w:tc>
        <w:tc>
          <w:tcPr>
            <w:tcW w:w="0" w:type="auto"/>
          </w:tcPr>
          <w:p w14:paraId="490D2BEE" w14:textId="77777777" w:rsidR="006757C7" w:rsidRPr="00774BAE" w:rsidRDefault="009405B1">
            <w:r w:rsidRPr="00774BAE">
              <w:t>Atvaizduojama reikšmė iš projekto kortelės sukūrimo lango “Teisės akto taikymo pobūdis”.</w:t>
            </w:r>
          </w:p>
          <w:p w14:paraId="195B22A1" w14:textId="305B167B" w:rsidR="006757C7" w:rsidRPr="00774BAE" w:rsidRDefault="009405B1" w:rsidP="00F25328">
            <w:r w:rsidRPr="00774BAE">
              <w:t xml:space="preserve">Jeigu pagal parametrą galima koreguoti numatytąja reikšmę, tai galimybė pasirinkti iš išskleidžiamo reikšmių sąrašo (detaliau laukas aprašytas </w:t>
            </w:r>
            <w:hyperlink w:anchor="scroll-bookmark-58" w:history="1">
              <w:r w:rsidRPr="00774BAE">
                <w:rPr>
                  <w:rStyle w:val="Hipersaitas"/>
                </w:rPr>
                <w:t>Ekraninė forma "</w:t>
              </w:r>
              <w:r w:rsidR="00F25328">
                <w:rPr>
                  <w:rStyle w:val="Hipersaitas"/>
                </w:rPr>
                <w:t xml:space="preserve">TAP </w:t>
              </w:r>
              <w:proofErr w:type="spellStart"/>
              <w:r w:rsidR="00F25328">
                <w:rPr>
                  <w:rStyle w:val="Hipersaitas"/>
                </w:rPr>
                <w:t>r</w:t>
              </w:r>
              <w:r w:rsidRPr="00774BAE">
                <w:rPr>
                  <w:rStyle w:val="Hipersaitas"/>
                </w:rPr>
                <w:t>engyklė</w:t>
              </w:r>
              <w:proofErr w:type="spellEnd"/>
              <w:r w:rsidRPr="00774BAE">
                <w:rPr>
                  <w:rStyle w:val="Hipersaitas"/>
                </w:rPr>
                <w:t xml:space="preserve"> - Naujo (keičiančio) teisės akto projekto kūrimas"</w:t>
              </w:r>
            </w:hyperlink>
            <w:r w:rsidRPr="00774BAE">
              <w:t xml:space="preserve"> ).</w:t>
            </w:r>
          </w:p>
        </w:tc>
      </w:tr>
      <w:tr w:rsidR="006757C7" w:rsidRPr="00774BAE" w14:paraId="7BE0658B" w14:textId="77777777" w:rsidTr="006757C7">
        <w:tc>
          <w:tcPr>
            <w:tcW w:w="0" w:type="auto"/>
          </w:tcPr>
          <w:p w14:paraId="7E6C6450" w14:textId="77777777" w:rsidR="006757C7" w:rsidRPr="00774BAE" w:rsidRDefault="009405B1">
            <w:r w:rsidRPr="00774BAE">
              <w:t>10</w:t>
            </w:r>
          </w:p>
        </w:tc>
        <w:tc>
          <w:tcPr>
            <w:tcW w:w="0" w:type="auto"/>
            <w:vMerge/>
          </w:tcPr>
          <w:p w14:paraId="1F514248" w14:textId="77777777" w:rsidR="006757C7" w:rsidRPr="00774BAE" w:rsidRDefault="006757C7"/>
        </w:tc>
        <w:tc>
          <w:tcPr>
            <w:tcW w:w="0" w:type="auto"/>
          </w:tcPr>
          <w:p w14:paraId="0B688952" w14:textId="77777777" w:rsidR="006757C7" w:rsidRPr="00774BAE" w:rsidRDefault="009405B1">
            <w:r w:rsidRPr="00774BAE">
              <w:t>Rengėjas</w:t>
            </w:r>
          </w:p>
        </w:tc>
        <w:tc>
          <w:tcPr>
            <w:tcW w:w="0" w:type="auto"/>
          </w:tcPr>
          <w:p w14:paraId="4468B501" w14:textId="77777777" w:rsidR="006757C7" w:rsidRPr="00774BAE" w:rsidRDefault="009405B1">
            <w:r w:rsidRPr="00774BAE">
              <w:t>Išvedamas tekstas</w:t>
            </w:r>
          </w:p>
        </w:tc>
        <w:tc>
          <w:tcPr>
            <w:tcW w:w="0" w:type="auto"/>
          </w:tcPr>
          <w:p w14:paraId="7FF4B343" w14:textId="77777777" w:rsidR="006757C7" w:rsidRPr="00774BAE" w:rsidRDefault="009405B1">
            <w:r w:rsidRPr="00774BAE">
              <w:t>-</w:t>
            </w:r>
          </w:p>
        </w:tc>
        <w:tc>
          <w:tcPr>
            <w:tcW w:w="0" w:type="auto"/>
          </w:tcPr>
          <w:p w14:paraId="698E119D" w14:textId="77777777" w:rsidR="006757C7" w:rsidRPr="00774BAE" w:rsidRDefault="009405B1">
            <w:r w:rsidRPr="00774BAE">
              <w:t>-</w:t>
            </w:r>
          </w:p>
        </w:tc>
        <w:tc>
          <w:tcPr>
            <w:tcW w:w="0" w:type="auto"/>
          </w:tcPr>
          <w:p w14:paraId="0A46B30B" w14:textId="77777777" w:rsidR="006757C7" w:rsidRPr="00774BAE" w:rsidRDefault="009405B1">
            <w:r w:rsidRPr="00774BAE">
              <w:t>Atvaizduojama reikšmė neaktyvi.</w:t>
            </w:r>
          </w:p>
        </w:tc>
        <w:tc>
          <w:tcPr>
            <w:tcW w:w="0" w:type="auto"/>
          </w:tcPr>
          <w:p w14:paraId="554F5BE6" w14:textId="77777777" w:rsidR="006757C7" w:rsidRPr="00774BAE" w:rsidRDefault="009405B1">
            <w:r w:rsidRPr="00774BAE">
              <w:t>Nėra</w:t>
            </w:r>
          </w:p>
        </w:tc>
        <w:tc>
          <w:tcPr>
            <w:tcW w:w="0" w:type="auto"/>
          </w:tcPr>
          <w:p w14:paraId="60857B84" w14:textId="77777777" w:rsidR="006757C7" w:rsidRPr="00774BAE" w:rsidRDefault="009405B1">
            <w:r w:rsidRPr="00774BAE">
              <w:t>Atvaizduojama reikšmė iš projekto kortelės lauko “Rengėjas” ir “Rengėjo pareigos”, “Rengėjo institucija”.</w:t>
            </w:r>
          </w:p>
        </w:tc>
      </w:tr>
    </w:tbl>
    <w:p w14:paraId="6AA48998" w14:textId="77777777" w:rsidR="006757C7" w:rsidRPr="00774BAE" w:rsidRDefault="009405B1">
      <w:pPr>
        <w:sectPr w:rsidR="006757C7" w:rsidRPr="00774BAE" w:rsidSect="008B1C6A">
          <w:headerReference w:type="default" r:id="rId178"/>
          <w:footerReference w:type="even" r:id="rId179"/>
          <w:footerReference w:type="default" r:id="rId180"/>
          <w:pgSz w:w="16838" w:h="11899" w:orient="landscape"/>
          <w:pgMar w:top="1440" w:right="1701" w:bottom="1440" w:left="1701" w:header="709" w:footer="709" w:gutter="0"/>
          <w:cols w:space="708"/>
          <w:docGrid w:linePitch="360"/>
        </w:sectPr>
      </w:pPr>
      <w:r w:rsidRPr="00774BAE">
        <w:br w:type="page"/>
      </w:r>
    </w:p>
    <w:p w14:paraId="453F6F0D" w14:textId="77777777" w:rsidR="006757C7" w:rsidRPr="00774BAE" w:rsidRDefault="009405B1">
      <w:pPr>
        <w:pStyle w:val="Antrat5"/>
      </w:pPr>
      <w:bookmarkStart w:id="261" w:name="scroll-bookmark-296"/>
      <w:bookmarkStart w:id="262" w:name="scroll-bookmark-68"/>
      <w:bookmarkEnd w:id="261"/>
      <w:proofErr w:type="spellStart"/>
      <w:r w:rsidRPr="00774BAE">
        <w:t>Ekraninė</w:t>
      </w:r>
      <w:proofErr w:type="spellEnd"/>
      <w:r w:rsidRPr="00774BAE">
        <w:t xml:space="preserve"> forma "</w:t>
      </w:r>
      <w:proofErr w:type="spellStart"/>
      <w:r w:rsidRPr="00774BAE">
        <w:t>Projekto</w:t>
      </w:r>
      <w:proofErr w:type="spellEnd"/>
      <w:r w:rsidRPr="00774BAE">
        <w:t xml:space="preserve"> </w:t>
      </w:r>
      <w:proofErr w:type="spellStart"/>
      <w:r w:rsidRPr="00774BAE">
        <w:t>kortelė</w:t>
      </w:r>
      <w:proofErr w:type="spellEnd"/>
      <w:r w:rsidRPr="00774BAE">
        <w:t xml:space="preserve"> - </w:t>
      </w:r>
      <w:proofErr w:type="spellStart"/>
      <w:r w:rsidRPr="00774BAE">
        <w:t>Įsigaliojimas</w:t>
      </w:r>
      <w:proofErr w:type="spellEnd"/>
      <w:r w:rsidRPr="00774BAE">
        <w:t xml:space="preserve">, </w:t>
      </w:r>
      <w:proofErr w:type="spellStart"/>
      <w:r w:rsidRPr="00774BAE">
        <w:t>įgyvendinimas</w:t>
      </w:r>
      <w:proofErr w:type="spellEnd"/>
      <w:r w:rsidRPr="00774BAE">
        <w:t xml:space="preserve"> </w:t>
      </w:r>
      <w:proofErr w:type="spellStart"/>
      <w:r w:rsidRPr="00774BAE">
        <w:t>ir</w:t>
      </w:r>
      <w:proofErr w:type="spellEnd"/>
      <w:r w:rsidRPr="00774BAE">
        <w:t xml:space="preserve"> </w:t>
      </w:r>
      <w:proofErr w:type="spellStart"/>
      <w:r w:rsidRPr="00774BAE">
        <w:t>taikymas</w:t>
      </w:r>
      <w:proofErr w:type="spellEnd"/>
      <w:r w:rsidRPr="00774BAE">
        <w:t>"</w:t>
      </w:r>
      <w:bookmarkEnd w:id="262"/>
    </w:p>
    <w:p w14:paraId="2D940F9A" w14:textId="77777777" w:rsidR="006757C7" w:rsidRPr="00774BAE" w:rsidRDefault="009405B1">
      <w:pPr>
        <w:pStyle w:val="Antrat6"/>
      </w:pPr>
      <w:bookmarkStart w:id="263" w:name="scroll-bookmark-297"/>
      <w:bookmarkStart w:id="264" w:name="scroll-bookmark-298"/>
      <w:bookmarkEnd w:id="263"/>
      <w:proofErr w:type="spellStart"/>
      <w:r w:rsidRPr="00774BAE">
        <w:t>Bendra</w:t>
      </w:r>
      <w:proofErr w:type="spellEnd"/>
      <w:r w:rsidRPr="00774BAE">
        <w:t xml:space="preserve"> </w:t>
      </w:r>
      <w:proofErr w:type="spellStart"/>
      <w:r w:rsidRPr="00774BAE">
        <w:t>informacija</w:t>
      </w:r>
      <w:bookmarkEnd w:id="264"/>
      <w:proofErr w:type="spellEnd"/>
    </w:p>
    <w:tbl>
      <w:tblPr>
        <w:tblStyle w:val="ScrollTableNormal"/>
        <w:tblW w:w="5000" w:type="pct"/>
        <w:tblLook w:val="0080" w:firstRow="0" w:lastRow="0" w:firstColumn="1" w:lastColumn="0" w:noHBand="0" w:noVBand="0"/>
      </w:tblPr>
      <w:tblGrid>
        <w:gridCol w:w="4438"/>
        <w:gridCol w:w="4049"/>
      </w:tblGrid>
      <w:tr w:rsidR="006757C7" w:rsidRPr="00774BAE" w14:paraId="30BFCB77"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0D562762" w14:textId="77777777" w:rsidR="006757C7" w:rsidRPr="00774BAE" w:rsidRDefault="009405B1">
            <w:r w:rsidRPr="00774BAE">
              <w:t>Komponentas</w:t>
            </w:r>
          </w:p>
        </w:tc>
        <w:tc>
          <w:tcPr>
            <w:tcW w:w="0" w:type="auto"/>
          </w:tcPr>
          <w:p w14:paraId="3D318B75" w14:textId="6B8A71BE" w:rsidR="006757C7" w:rsidRPr="00774BAE" w:rsidRDefault="00F25328" w:rsidP="00F25328">
            <w:pPr>
              <w:cnfStyle w:val="000000000000" w:firstRow="0" w:lastRow="0" w:firstColumn="0" w:lastColumn="0" w:oddVBand="0" w:evenVBand="0" w:oddHBand="0" w:evenHBand="0" w:firstRowFirstColumn="0" w:firstRowLastColumn="0" w:lastRowFirstColumn="0" w:lastRowLastColumn="0"/>
            </w:pPr>
            <w:r w:rsidRPr="00774BAE">
              <w:t>TA</w:t>
            </w:r>
            <w:r>
              <w:t>P</w:t>
            </w:r>
            <w:r w:rsidRPr="00774BAE">
              <w:t xml:space="preserve"> </w:t>
            </w:r>
            <w:proofErr w:type="spellStart"/>
            <w:r w:rsidR="009405B1" w:rsidRPr="00774BAE">
              <w:t>rengyklė</w:t>
            </w:r>
            <w:proofErr w:type="spellEnd"/>
          </w:p>
        </w:tc>
      </w:tr>
      <w:tr w:rsidR="006757C7" w:rsidRPr="00774BAE" w14:paraId="4A75E71C"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48ED6467" w14:textId="77777777" w:rsidR="006757C7" w:rsidRPr="00774BAE" w:rsidRDefault="009405B1">
            <w:r w:rsidRPr="00774BAE">
              <w:t>Modulis</w:t>
            </w:r>
          </w:p>
        </w:tc>
        <w:tc>
          <w:tcPr>
            <w:tcW w:w="0" w:type="auto"/>
          </w:tcPr>
          <w:p w14:paraId="5631AAE5" w14:textId="77777777" w:rsidR="006757C7" w:rsidRPr="00774BAE" w:rsidRDefault="009405B1">
            <w:pPr>
              <w:cnfStyle w:val="000000000000" w:firstRow="0" w:lastRow="0" w:firstColumn="0" w:lastColumn="0" w:oddVBand="0" w:evenVBand="0" w:oddHBand="0" w:evenHBand="0" w:firstRowFirstColumn="0" w:firstRowLastColumn="0" w:lastRowFirstColumn="0" w:lastRowLastColumn="0"/>
            </w:pPr>
            <w:r w:rsidRPr="00774BAE">
              <w:t>TAP ir TA rengimo ir tvarkymo modulis</w:t>
            </w:r>
          </w:p>
        </w:tc>
      </w:tr>
      <w:tr w:rsidR="006757C7" w:rsidRPr="00774BAE" w14:paraId="4BAE61D3"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36569414" w14:textId="0137DEF8" w:rsidR="006757C7" w:rsidRPr="00774BAE" w:rsidRDefault="00F25328">
            <w:r>
              <w:t xml:space="preserve">Pamatinės TAIS atnaujinimo </w:t>
            </w:r>
            <w:r w:rsidRPr="00774BAE">
              <w:t>TS skyrius</w:t>
            </w:r>
          </w:p>
        </w:tc>
        <w:tc>
          <w:tcPr>
            <w:tcW w:w="0" w:type="auto"/>
          </w:tcPr>
          <w:p w14:paraId="327B9FCE" w14:textId="77777777" w:rsidR="006757C7" w:rsidRPr="00774BAE" w:rsidRDefault="009405B1">
            <w:pPr>
              <w:cnfStyle w:val="000000000000" w:firstRow="0" w:lastRow="0" w:firstColumn="0" w:lastColumn="0" w:oddVBand="0" w:evenVBand="0" w:oddHBand="0" w:evenHBand="0" w:firstRowFirstColumn="0" w:firstRowLastColumn="0" w:lastRowFirstColumn="0" w:lastRowLastColumn="0"/>
            </w:pPr>
            <w:r w:rsidRPr="00774BAE">
              <w:t>TS 2.4.2</w:t>
            </w:r>
          </w:p>
        </w:tc>
      </w:tr>
    </w:tbl>
    <w:p w14:paraId="0219D1E1" w14:textId="77777777" w:rsidR="006757C7" w:rsidRPr="00774BAE" w:rsidRDefault="009405B1">
      <w:pPr>
        <w:pStyle w:val="Antrat6"/>
      </w:pPr>
      <w:bookmarkStart w:id="265" w:name="scroll-bookmark-299"/>
      <w:bookmarkStart w:id="266" w:name="scroll-bookmark-300"/>
      <w:bookmarkEnd w:id="265"/>
      <w:proofErr w:type="spellStart"/>
      <w:r w:rsidRPr="00774BAE">
        <w:t>Sprendimo</w:t>
      </w:r>
      <w:proofErr w:type="spellEnd"/>
      <w:r w:rsidRPr="00774BAE">
        <w:t xml:space="preserve"> </w:t>
      </w:r>
      <w:proofErr w:type="spellStart"/>
      <w:r w:rsidRPr="00774BAE">
        <w:t>aprašymas</w:t>
      </w:r>
      <w:bookmarkEnd w:id="266"/>
      <w:proofErr w:type="spellEnd"/>
    </w:p>
    <w:p w14:paraId="33956674" w14:textId="77777777" w:rsidR="006757C7" w:rsidRPr="00774BAE" w:rsidRDefault="009405B1">
      <w:pPr>
        <w:pStyle w:val="Antrat7"/>
      </w:pPr>
      <w:bookmarkStart w:id="267" w:name="scroll-bookmark-301"/>
      <w:bookmarkStart w:id="268" w:name="scroll-bookmark-302"/>
      <w:bookmarkEnd w:id="267"/>
      <w:proofErr w:type="spellStart"/>
      <w:r w:rsidRPr="00774BAE">
        <w:t>Susiję</w:t>
      </w:r>
      <w:proofErr w:type="spellEnd"/>
      <w:r w:rsidRPr="00774BAE">
        <w:t xml:space="preserve"> </w:t>
      </w:r>
      <w:proofErr w:type="spellStart"/>
      <w:r w:rsidRPr="00774BAE">
        <w:t>procesai</w:t>
      </w:r>
      <w:bookmarkEnd w:id="268"/>
      <w:proofErr w:type="spellEnd"/>
    </w:p>
    <w:p w14:paraId="05882F16" w14:textId="39FF83EE" w:rsidR="006757C7" w:rsidRPr="00774BAE" w:rsidRDefault="009405B1">
      <w:hyperlink w:anchor="scroll-bookmark-43" w:history="1">
        <w:r w:rsidRPr="00774BAE">
          <w:rPr>
            <w:rStyle w:val="Hipersaitas"/>
          </w:rPr>
          <w:t xml:space="preserve">Bendras procesas BP_1 „TAP rengimas </w:t>
        </w:r>
        <w:r w:rsidR="00F25328">
          <w:rPr>
            <w:rStyle w:val="Hipersaitas"/>
          </w:rPr>
          <w:t xml:space="preserve">TAP </w:t>
        </w:r>
        <w:proofErr w:type="spellStart"/>
        <w:r w:rsidRPr="00774BAE">
          <w:rPr>
            <w:rStyle w:val="Hipersaitas"/>
          </w:rPr>
          <w:t>rengyklėje</w:t>
        </w:r>
        <w:proofErr w:type="spellEnd"/>
        <w:r w:rsidRPr="00774BAE">
          <w:rPr>
            <w:rStyle w:val="Hipersaitas"/>
          </w:rPr>
          <w:t>“</w:t>
        </w:r>
      </w:hyperlink>
    </w:p>
    <w:p w14:paraId="54831949" w14:textId="77777777" w:rsidR="006757C7" w:rsidRPr="00774BAE" w:rsidRDefault="009405B1">
      <w:r w:rsidRPr="00774BAE">
        <w:t>Kiti susiję procesai:</w:t>
      </w:r>
    </w:p>
    <w:p w14:paraId="446DEB7F" w14:textId="77777777" w:rsidR="006757C7" w:rsidRPr="00774BAE" w:rsidRDefault="009405B1">
      <w:hyperlink w:anchor="scroll-bookmark-44" w:history="1">
        <w:r w:rsidRPr="00774BAE">
          <w:rPr>
            <w:rStyle w:val="Hipersaitas"/>
          </w:rPr>
          <w:t>Procesas PP1 „TAP rengimas (ministerija, kitos įstaigos ir savivaldybės)“</w:t>
        </w:r>
      </w:hyperlink>
    </w:p>
    <w:p w14:paraId="47F04925" w14:textId="77777777" w:rsidR="006757C7" w:rsidRPr="00774BAE" w:rsidRDefault="009405B1">
      <w:hyperlink w:anchor="scroll-bookmark-45" w:history="1">
        <w:r w:rsidRPr="00774BAE">
          <w:rPr>
            <w:rStyle w:val="Hipersaitas"/>
          </w:rPr>
          <w:t>Procesas PP2 „TAP rengimas (Vyriausybė)“</w:t>
        </w:r>
      </w:hyperlink>
    </w:p>
    <w:p w14:paraId="6832DA65" w14:textId="77777777" w:rsidR="006757C7" w:rsidRPr="00774BAE" w:rsidRDefault="009405B1">
      <w:hyperlink w:anchor="scroll-bookmark-46" w:history="1">
        <w:r w:rsidRPr="00774BAE">
          <w:rPr>
            <w:rStyle w:val="Hipersaitas"/>
          </w:rPr>
          <w:t>Procesas PP3 „TAP rengimas (Seime)“</w:t>
        </w:r>
      </w:hyperlink>
    </w:p>
    <w:p w14:paraId="01F13940" w14:textId="77777777" w:rsidR="006757C7" w:rsidRPr="00774BAE" w:rsidRDefault="009405B1">
      <w:hyperlink w:anchor="scroll-bookmark-47" w:history="1">
        <w:r w:rsidRPr="00774BAE">
          <w:rPr>
            <w:rStyle w:val="Hipersaitas"/>
          </w:rPr>
          <w:t>Procesas PP4 „TAP rengimas (Prezidentūra)“</w:t>
        </w:r>
      </w:hyperlink>
    </w:p>
    <w:p w14:paraId="1E2DF696" w14:textId="77777777" w:rsidR="006757C7" w:rsidRPr="00774BAE" w:rsidRDefault="009405B1">
      <w:pPr>
        <w:pStyle w:val="Antrat7"/>
      </w:pPr>
      <w:bookmarkStart w:id="269" w:name="scroll-bookmark-303"/>
      <w:bookmarkStart w:id="270" w:name="scroll-bookmark-304"/>
      <w:bookmarkEnd w:id="269"/>
      <w:proofErr w:type="spellStart"/>
      <w:r w:rsidRPr="00774BAE">
        <w:t>Ekraninė</w:t>
      </w:r>
      <w:proofErr w:type="spellEnd"/>
      <w:r w:rsidRPr="00774BAE">
        <w:t xml:space="preserve"> forma „</w:t>
      </w:r>
      <w:proofErr w:type="spellStart"/>
      <w:r w:rsidRPr="00774BAE">
        <w:t>Projekto</w:t>
      </w:r>
      <w:proofErr w:type="spellEnd"/>
      <w:r w:rsidRPr="00774BAE">
        <w:t xml:space="preserve"> </w:t>
      </w:r>
      <w:proofErr w:type="spellStart"/>
      <w:r w:rsidRPr="00774BAE">
        <w:t>kortelė</w:t>
      </w:r>
      <w:proofErr w:type="spellEnd"/>
      <w:r w:rsidRPr="00774BAE">
        <w:t xml:space="preserve"> - </w:t>
      </w:r>
      <w:proofErr w:type="spellStart"/>
      <w:r w:rsidRPr="00774BAE">
        <w:t>Įsigaliojimas</w:t>
      </w:r>
      <w:proofErr w:type="spellEnd"/>
      <w:r w:rsidRPr="00774BAE">
        <w:t xml:space="preserve">, </w:t>
      </w:r>
      <w:proofErr w:type="spellStart"/>
      <w:r w:rsidRPr="00774BAE">
        <w:t>įgyvendinimas</w:t>
      </w:r>
      <w:proofErr w:type="spellEnd"/>
      <w:r w:rsidRPr="00774BAE">
        <w:t xml:space="preserve"> </w:t>
      </w:r>
      <w:proofErr w:type="spellStart"/>
      <w:r w:rsidRPr="00774BAE">
        <w:t>ir</w:t>
      </w:r>
      <w:proofErr w:type="spellEnd"/>
      <w:r w:rsidRPr="00774BAE">
        <w:t xml:space="preserve"> </w:t>
      </w:r>
      <w:proofErr w:type="spellStart"/>
      <w:proofErr w:type="gramStart"/>
      <w:r w:rsidRPr="00774BAE">
        <w:t>taikymas</w:t>
      </w:r>
      <w:proofErr w:type="spellEnd"/>
      <w:r w:rsidRPr="00774BAE">
        <w:t>“</w:t>
      </w:r>
      <w:proofErr w:type="gramEnd"/>
      <w:r w:rsidRPr="00774BAE">
        <w:t xml:space="preserve"> </w:t>
      </w:r>
      <w:bookmarkEnd w:id="270"/>
    </w:p>
    <w:p w14:paraId="6459A405" w14:textId="77777777" w:rsidR="006757C7" w:rsidRPr="00774BAE" w:rsidRDefault="009405B1">
      <w:pPr>
        <w:jc w:val="center"/>
      </w:pPr>
      <w:r w:rsidRPr="00774BAE">
        <w:rPr>
          <w:noProof/>
          <w:lang w:eastAsia="lt-LT"/>
        </w:rPr>
        <w:drawing>
          <wp:inline distT="0" distB="0" distL="0" distR="0" wp14:anchorId="0ADEDF45" wp14:editId="232810FE">
            <wp:extent cx="5395595" cy="5027333"/>
            <wp:effectExtent l="0" t="0" r="0" b="0"/>
            <wp:docPr id="100152" name="Picture 100152" descr="image-20260305-2053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52" name=""/>
                    <pic:cNvPicPr>
                      <a:picLocks noChangeAspect="1"/>
                    </pic:cNvPicPr>
                  </pic:nvPicPr>
                  <pic:blipFill>
                    <a:blip r:embed="rId181"/>
                    <a:stretch>
                      <a:fillRect/>
                    </a:stretch>
                  </pic:blipFill>
                  <pic:spPr>
                    <a:xfrm>
                      <a:off x="0" y="0"/>
                      <a:ext cx="5395595" cy="5027333"/>
                    </a:xfrm>
                    <a:prstGeom prst="rect">
                      <a:avLst/>
                    </a:prstGeom>
                  </pic:spPr>
                </pic:pic>
              </a:graphicData>
            </a:graphic>
          </wp:inline>
        </w:drawing>
      </w:r>
    </w:p>
    <w:p w14:paraId="5DF64841" w14:textId="77777777" w:rsidR="006757C7" w:rsidRPr="00774BAE" w:rsidRDefault="006757C7"/>
    <w:p w14:paraId="4C3EC9CB" w14:textId="77777777" w:rsidR="006757C7" w:rsidRPr="00774BAE" w:rsidRDefault="009405B1">
      <w:pPr>
        <w:sectPr w:rsidR="006757C7" w:rsidRPr="00774BAE" w:rsidSect="008B1C6A">
          <w:headerReference w:type="default" r:id="rId182"/>
          <w:footerReference w:type="even" r:id="rId183"/>
          <w:footerReference w:type="default" r:id="rId184"/>
          <w:pgSz w:w="11899" w:h="16838"/>
          <w:pgMar w:top="1440" w:right="1701" w:bottom="1440" w:left="1701" w:header="709" w:footer="709" w:gutter="0"/>
          <w:cols w:space="708"/>
          <w:docGrid w:linePitch="360"/>
        </w:sectPr>
      </w:pPr>
      <w:r w:rsidRPr="00774BAE">
        <w:br w:type="page"/>
      </w:r>
    </w:p>
    <w:p w14:paraId="1FD044F8" w14:textId="77777777" w:rsidR="006757C7" w:rsidRPr="00774BAE" w:rsidRDefault="009405B1">
      <w:pPr>
        <w:pStyle w:val="Antrat7"/>
      </w:pPr>
      <w:bookmarkStart w:id="271" w:name="scroll-bookmark-305"/>
      <w:bookmarkStart w:id="272" w:name="scroll-bookmark-306"/>
      <w:bookmarkEnd w:id="271"/>
      <w:proofErr w:type="spellStart"/>
      <w:r w:rsidRPr="00774BAE">
        <w:t>Ekraninės</w:t>
      </w:r>
      <w:proofErr w:type="spellEnd"/>
      <w:r w:rsidRPr="00774BAE">
        <w:t xml:space="preserve"> </w:t>
      </w:r>
      <w:proofErr w:type="spellStart"/>
      <w:r w:rsidRPr="00774BAE">
        <w:t>formos</w:t>
      </w:r>
      <w:proofErr w:type="spellEnd"/>
      <w:r w:rsidRPr="00774BAE">
        <w:t xml:space="preserve"> “</w:t>
      </w:r>
      <w:proofErr w:type="spellStart"/>
      <w:r w:rsidRPr="00774BAE">
        <w:t>Projekto</w:t>
      </w:r>
      <w:proofErr w:type="spellEnd"/>
      <w:r w:rsidRPr="00774BAE">
        <w:t xml:space="preserve"> </w:t>
      </w:r>
      <w:proofErr w:type="spellStart"/>
      <w:r w:rsidRPr="00774BAE">
        <w:t>kortelė</w:t>
      </w:r>
      <w:proofErr w:type="spellEnd"/>
      <w:r w:rsidRPr="00774BAE">
        <w:t xml:space="preserve"> - </w:t>
      </w:r>
      <w:proofErr w:type="spellStart"/>
      <w:r w:rsidRPr="00774BAE">
        <w:t>Įsigaliojimas</w:t>
      </w:r>
      <w:proofErr w:type="spellEnd"/>
      <w:r w:rsidRPr="00774BAE">
        <w:t xml:space="preserve">, </w:t>
      </w:r>
      <w:proofErr w:type="spellStart"/>
      <w:r w:rsidRPr="00774BAE">
        <w:t>įgyvendinimas</w:t>
      </w:r>
      <w:proofErr w:type="spellEnd"/>
      <w:r w:rsidRPr="00774BAE">
        <w:t xml:space="preserve"> </w:t>
      </w:r>
      <w:proofErr w:type="spellStart"/>
      <w:r w:rsidRPr="00774BAE">
        <w:t>ir</w:t>
      </w:r>
      <w:proofErr w:type="spellEnd"/>
      <w:r w:rsidRPr="00774BAE">
        <w:t xml:space="preserve"> </w:t>
      </w:r>
      <w:proofErr w:type="spellStart"/>
      <w:r w:rsidRPr="00774BAE">
        <w:t>taikymas</w:t>
      </w:r>
      <w:proofErr w:type="spellEnd"/>
      <w:r w:rsidRPr="00774BAE">
        <w:t xml:space="preserve">” </w:t>
      </w:r>
      <w:proofErr w:type="spellStart"/>
      <w:r w:rsidRPr="00774BAE">
        <w:t>aprašymas</w:t>
      </w:r>
      <w:bookmarkEnd w:id="272"/>
      <w:proofErr w:type="spellEnd"/>
    </w:p>
    <w:tbl>
      <w:tblPr>
        <w:tblStyle w:val="ScrollTableNormal"/>
        <w:tblW w:w="5000" w:type="pct"/>
        <w:tblLook w:val="0000" w:firstRow="0" w:lastRow="0" w:firstColumn="0" w:lastColumn="0" w:noHBand="0" w:noVBand="0"/>
      </w:tblPr>
      <w:tblGrid>
        <w:gridCol w:w="284"/>
        <w:gridCol w:w="1423"/>
        <w:gridCol w:w="1862"/>
        <w:gridCol w:w="1301"/>
        <w:gridCol w:w="1128"/>
        <w:gridCol w:w="1003"/>
        <w:gridCol w:w="1613"/>
        <w:gridCol w:w="2566"/>
        <w:gridCol w:w="2246"/>
      </w:tblGrid>
      <w:tr w:rsidR="006757C7" w:rsidRPr="00774BAE" w14:paraId="26E330E7" w14:textId="77777777" w:rsidTr="006757C7">
        <w:tc>
          <w:tcPr>
            <w:tcW w:w="0" w:type="auto"/>
          </w:tcPr>
          <w:p w14:paraId="13F297DE" w14:textId="77777777" w:rsidR="006757C7" w:rsidRPr="00774BAE" w:rsidRDefault="009405B1">
            <w:r w:rsidRPr="00774BAE">
              <w:t>1</w:t>
            </w:r>
          </w:p>
        </w:tc>
        <w:tc>
          <w:tcPr>
            <w:tcW w:w="0" w:type="auto"/>
          </w:tcPr>
          <w:p w14:paraId="5CB8D4D9" w14:textId="77777777" w:rsidR="006757C7" w:rsidRPr="00774BAE" w:rsidRDefault="009405B1">
            <w:r w:rsidRPr="00774BAE">
              <w:rPr>
                <w:b/>
              </w:rPr>
              <w:t>Elementų grupė</w:t>
            </w:r>
          </w:p>
        </w:tc>
        <w:tc>
          <w:tcPr>
            <w:tcW w:w="0" w:type="auto"/>
          </w:tcPr>
          <w:p w14:paraId="39CA6153" w14:textId="77777777" w:rsidR="006757C7" w:rsidRPr="00774BAE" w:rsidRDefault="009405B1">
            <w:r w:rsidRPr="00774BAE">
              <w:rPr>
                <w:b/>
              </w:rPr>
              <w:t>Elementas</w:t>
            </w:r>
          </w:p>
        </w:tc>
        <w:tc>
          <w:tcPr>
            <w:tcW w:w="0" w:type="auto"/>
          </w:tcPr>
          <w:p w14:paraId="2404747C" w14:textId="77777777" w:rsidR="006757C7" w:rsidRPr="00774BAE" w:rsidRDefault="009405B1">
            <w:r w:rsidRPr="00774BAE">
              <w:rPr>
                <w:b/>
              </w:rPr>
              <w:t>Tipas</w:t>
            </w:r>
          </w:p>
        </w:tc>
        <w:tc>
          <w:tcPr>
            <w:tcW w:w="0" w:type="auto"/>
          </w:tcPr>
          <w:p w14:paraId="59F58FE3" w14:textId="77777777" w:rsidR="006757C7" w:rsidRPr="00774BAE" w:rsidRDefault="009405B1">
            <w:r w:rsidRPr="00774BAE">
              <w:rPr>
                <w:b/>
              </w:rPr>
              <w:t>Privalomas</w:t>
            </w:r>
          </w:p>
        </w:tc>
        <w:tc>
          <w:tcPr>
            <w:tcW w:w="0" w:type="auto"/>
          </w:tcPr>
          <w:p w14:paraId="3C9DE54F" w14:textId="77777777" w:rsidR="006757C7" w:rsidRPr="00774BAE" w:rsidRDefault="009405B1">
            <w:proofErr w:type="spellStart"/>
            <w:r w:rsidRPr="00774BAE">
              <w:rPr>
                <w:b/>
              </w:rPr>
              <w:t>Redaguo-jamas</w:t>
            </w:r>
            <w:proofErr w:type="spellEnd"/>
          </w:p>
        </w:tc>
        <w:tc>
          <w:tcPr>
            <w:tcW w:w="0" w:type="auto"/>
          </w:tcPr>
          <w:p w14:paraId="1072EC7B" w14:textId="77777777" w:rsidR="006757C7" w:rsidRPr="00774BAE" w:rsidRDefault="009405B1">
            <w:r w:rsidRPr="00774BAE">
              <w:rPr>
                <w:b/>
              </w:rPr>
              <w:t>Ribojimas</w:t>
            </w:r>
          </w:p>
        </w:tc>
        <w:tc>
          <w:tcPr>
            <w:tcW w:w="0" w:type="auto"/>
          </w:tcPr>
          <w:p w14:paraId="23E6E9ED" w14:textId="77777777" w:rsidR="006757C7" w:rsidRPr="00774BAE" w:rsidRDefault="009405B1">
            <w:r w:rsidRPr="00774BAE">
              <w:rPr>
                <w:b/>
              </w:rPr>
              <w:t>Pagalba</w:t>
            </w:r>
          </w:p>
        </w:tc>
        <w:tc>
          <w:tcPr>
            <w:tcW w:w="0" w:type="auto"/>
          </w:tcPr>
          <w:p w14:paraId="6CA8E843" w14:textId="77777777" w:rsidR="006757C7" w:rsidRPr="00774BAE" w:rsidRDefault="009405B1">
            <w:r w:rsidRPr="00774BAE">
              <w:rPr>
                <w:b/>
              </w:rPr>
              <w:t>Aprašymas, kitos savybės</w:t>
            </w:r>
          </w:p>
        </w:tc>
      </w:tr>
      <w:tr w:rsidR="006757C7" w:rsidRPr="00774BAE" w14:paraId="094E28B1" w14:textId="77777777" w:rsidTr="006757C7">
        <w:tc>
          <w:tcPr>
            <w:tcW w:w="0" w:type="auto"/>
          </w:tcPr>
          <w:p w14:paraId="74D7CA62" w14:textId="77777777" w:rsidR="006757C7" w:rsidRPr="00774BAE" w:rsidRDefault="009405B1">
            <w:r w:rsidRPr="00774BAE">
              <w:t>2</w:t>
            </w:r>
          </w:p>
        </w:tc>
        <w:tc>
          <w:tcPr>
            <w:tcW w:w="0" w:type="auto"/>
            <w:gridSpan w:val="8"/>
          </w:tcPr>
          <w:p w14:paraId="157C01D9" w14:textId="77777777" w:rsidR="006757C7" w:rsidRPr="00774BAE" w:rsidRDefault="009405B1">
            <w:r w:rsidRPr="00774BAE">
              <w:t>Nuoroda:</w:t>
            </w:r>
          </w:p>
          <w:p w14:paraId="515F9934" w14:textId="77777777" w:rsidR="006757C7" w:rsidRPr="00774BAE" w:rsidRDefault="009405B1">
            <w:r w:rsidRPr="00774BAE">
              <w:t xml:space="preserve">Detalus duomenų laukų aprašymas pateiktas </w:t>
            </w:r>
            <w:hyperlink w:anchor="scroll-bookmark-111" w:history="1">
              <w:r w:rsidRPr="00774BAE">
                <w:rPr>
                  <w:rStyle w:val="Hipersaitas"/>
                </w:rPr>
                <w:t>Standartiniai duomenų laukai ir elementai</w:t>
              </w:r>
            </w:hyperlink>
          </w:p>
          <w:p w14:paraId="5B8542A5" w14:textId="77777777" w:rsidR="006757C7" w:rsidRPr="00774BAE" w:rsidRDefault="009405B1">
            <w:r w:rsidRPr="00774BAE">
              <w:t xml:space="preserve">Klaidų pranešimai pateikti </w:t>
            </w:r>
            <w:hyperlink w:anchor="scroll-bookmark-113" w:history="1">
              <w:r w:rsidRPr="00774BAE">
                <w:rPr>
                  <w:rStyle w:val="Hipersaitas"/>
                </w:rPr>
                <w:t>Klaidų ir informaciniai pranešimai</w:t>
              </w:r>
            </w:hyperlink>
          </w:p>
          <w:p w14:paraId="225A9D38" w14:textId="77777777" w:rsidR="006757C7" w:rsidRPr="00774BAE" w:rsidRDefault="009405B1">
            <w:r w:rsidRPr="00774BAE">
              <w:t xml:space="preserve">Kiti elementai aprašyti </w:t>
            </w:r>
            <w:hyperlink w:anchor="scroll-bookmark-114" w:history="1">
              <w:r w:rsidRPr="00774BAE">
                <w:rPr>
                  <w:rStyle w:val="Hipersaitas"/>
                </w:rPr>
                <w:t>Kiti elementai</w:t>
              </w:r>
            </w:hyperlink>
          </w:p>
        </w:tc>
      </w:tr>
      <w:tr w:rsidR="006757C7" w:rsidRPr="00774BAE" w14:paraId="73DC0281" w14:textId="77777777" w:rsidTr="006757C7">
        <w:tc>
          <w:tcPr>
            <w:tcW w:w="0" w:type="auto"/>
          </w:tcPr>
          <w:p w14:paraId="167BBC62" w14:textId="77777777" w:rsidR="006757C7" w:rsidRPr="00774BAE" w:rsidRDefault="009405B1">
            <w:r w:rsidRPr="00774BAE">
              <w:t>3</w:t>
            </w:r>
          </w:p>
        </w:tc>
        <w:tc>
          <w:tcPr>
            <w:tcW w:w="0" w:type="auto"/>
          </w:tcPr>
          <w:p w14:paraId="23F6CA47" w14:textId="77777777" w:rsidR="006757C7" w:rsidRPr="00774BAE" w:rsidRDefault="009405B1">
            <w:r w:rsidRPr="00774BAE">
              <w:t>Antraštė (antraštės juosta) ir viršutinis meniu</w:t>
            </w:r>
          </w:p>
        </w:tc>
        <w:tc>
          <w:tcPr>
            <w:tcW w:w="0" w:type="auto"/>
          </w:tcPr>
          <w:p w14:paraId="4DBAD4FE" w14:textId="77777777" w:rsidR="006757C7" w:rsidRPr="00774BAE" w:rsidRDefault="009405B1">
            <w:r w:rsidRPr="00774BAE">
              <w:t>-</w:t>
            </w:r>
          </w:p>
        </w:tc>
        <w:tc>
          <w:tcPr>
            <w:tcW w:w="0" w:type="auto"/>
          </w:tcPr>
          <w:p w14:paraId="1389EDE4" w14:textId="77777777" w:rsidR="006757C7" w:rsidRPr="00774BAE" w:rsidRDefault="009405B1">
            <w:r w:rsidRPr="00774BAE">
              <w:t>-</w:t>
            </w:r>
          </w:p>
        </w:tc>
        <w:tc>
          <w:tcPr>
            <w:tcW w:w="0" w:type="auto"/>
          </w:tcPr>
          <w:p w14:paraId="2D780099" w14:textId="77777777" w:rsidR="006757C7" w:rsidRPr="00774BAE" w:rsidRDefault="009405B1">
            <w:r w:rsidRPr="00774BAE">
              <w:t>-</w:t>
            </w:r>
          </w:p>
        </w:tc>
        <w:tc>
          <w:tcPr>
            <w:tcW w:w="0" w:type="auto"/>
          </w:tcPr>
          <w:p w14:paraId="6FBBACF8" w14:textId="77777777" w:rsidR="006757C7" w:rsidRPr="00774BAE" w:rsidRDefault="009405B1">
            <w:r w:rsidRPr="00774BAE">
              <w:t>-</w:t>
            </w:r>
          </w:p>
        </w:tc>
        <w:tc>
          <w:tcPr>
            <w:tcW w:w="0" w:type="auto"/>
          </w:tcPr>
          <w:p w14:paraId="0DE79990" w14:textId="77777777" w:rsidR="006757C7" w:rsidRPr="00774BAE" w:rsidRDefault="009405B1">
            <w:r w:rsidRPr="00774BAE">
              <w:t>-</w:t>
            </w:r>
          </w:p>
        </w:tc>
        <w:tc>
          <w:tcPr>
            <w:tcW w:w="0" w:type="auto"/>
          </w:tcPr>
          <w:p w14:paraId="08FAD958" w14:textId="77777777" w:rsidR="006757C7" w:rsidRPr="00774BAE" w:rsidRDefault="009405B1">
            <w:r w:rsidRPr="00774BAE">
              <w:t>-</w:t>
            </w:r>
          </w:p>
        </w:tc>
        <w:tc>
          <w:tcPr>
            <w:tcW w:w="0" w:type="auto"/>
          </w:tcPr>
          <w:p w14:paraId="1A70C902" w14:textId="77777777" w:rsidR="006757C7" w:rsidRPr="00774BAE" w:rsidRDefault="009405B1">
            <w:r w:rsidRPr="00774BAE">
              <w:t xml:space="preserve">Aprašymas pateikiamas lange </w:t>
            </w:r>
            <w:hyperlink w:anchor="scroll-bookmark-66" w:history="1">
              <w:r w:rsidRPr="00774BAE">
                <w:rPr>
                  <w:rStyle w:val="Hipersaitas"/>
                </w:rPr>
                <w:t>Ekraninė forma "Keičiamo projekto redagavimo aplinka - meniu "Projekto kortelė"</w:t>
              </w:r>
            </w:hyperlink>
          </w:p>
        </w:tc>
      </w:tr>
      <w:tr w:rsidR="006757C7" w:rsidRPr="00774BAE" w14:paraId="2B33108A" w14:textId="77777777" w:rsidTr="006757C7">
        <w:tc>
          <w:tcPr>
            <w:tcW w:w="0" w:type="auto"/>
          </w:tcPr>
          <w:p w14:paraId="5A58F238" w14:textId="77777777" w:rsidR="006757C7" w:rsidRPr="00774BAE" w:rsidRDefault="009405B1">
            <w:r w:rsidRPr="00774BAE">
              <w:t>4</w:t>
            </w:r>
          </w:p>
        </w:tc>
        <w:tc>
          <w:tcPr>
            <w:tcW w:w="0" w:type="auto"/>
          </w:tcPr>
          <w:p w14:paraId="215122CA" w14:textId="77777777" w:rsidR="006757C7" w:rsidRPr="00774BAE" w:rsidRDefault="009405B1">
            <w:r w:rsidRPr="00774BAE">
              <w:t>Teisės akto įsigaliojimas</w:t>
            </w:r>
          </w:p>
        </w:tc>
        <w:tc>
          <w:tcPr>
            <w:tcW w:w="0" w:type="auto"/>
          </w:tcPr>
          <w:p w14:paraId="40B06E0F" w14:textId="77777777" w:rsidR="006757C7" w:rsidRPr="00774BAE" w:rsidRDefault="009405B1">
            <w:r w:rsidRPr="00774BAE">
              <w:t>Teisės akto įsigaliojimas</w:t>
            </w:r>
          </w:p>
        </w:tc>
        <w:tc>
          <w:tcPr>
            <w:tcW w:w="0" w:type="auto"/>
          </w:tcPr>
          <w:p w14:paraId="4B7B04A6" w14:textId="77777777" w:rsidR="006757C7" w:rsidRPr="00774BAE" w:rsidRDefault="009405B1">
            <w:r w:rsidRPr="00774BAE">
              <w:t>Antraštė (srities pavadinimas)</w:t>
            </w:r>
          </w:p>
        </w:tc>
        <w:tc>
          <w:tcPr>
            <w:tcW w:w="0" w:type="auto"/>
          </w:tcPr>
          <w:p w14:paraId="496E2DEB" w14:textId="77777777" w:rsidR="006757C7" w:rsidRPr="00774BAE" w:rsidRDefault="006757C7"/>
        </w:tc>
        <w:tc>
          <w:tcPr>
            <w:tcW w:w="0" w:type="auto"/>
          </w:tcPr>
          <w:p w14:paraId="22E47381" w14:textId="77777777" w:rsidR="006757C7" w:rsidRPr="00774BAE" w:rsidRDefault="006757C7"/>
        </w:tc>
        <w:tc>
          <w:tcPr>
            <w:tcW w:w="0" w:type="auto"/>
          </w:tcPr>
          <w:p w14:paraId="312FDB41" w14:textId="77777777" w:rsidR="006757C7" w:rsidRPr="00774BAE" w:rsidRDefault="006757C7"/>
        </w:tc>
        <w:tc>
          <w:tcPr>
            <w:tcW w:w="0" w:type="auto"/>
          </w:tcPr>
          <w:p w14:paraId="13FB19B8" w14:textId="77777777" w:rsidR="006757C7" w:rsidRPr="00774BAE" w:rsidRDefault="006757C7"/>
        </w:tc>
        <w:tc>
          <w:tcPr>
            <w:tcW w:w="0" w:type="auto"/>
          </w:tcPr>
          <w:p w14:paraId="231657CD" w14:textId="77777777" w:rsidR="006757C7" w:rsidRPr="00774BAE" w:rsidRDefault="009405B1">
            <w:r w:rsidRPr="00774BAE">
              <w:t>Rodomas antraštė (srities pavadinimas) ir vertikali juosta</w:t>
            </w:r>
          </w:p>
        </w:tc>
      </w:tr>
      <w:tr w:rsidR="006757C7" w:rsidRPr="00774BAE" w14:paraId="7F6214CF" w14:textId="77777777" w:rsidTr="006757C7">
        <w:tc>
          <w:tcPr>
            <w:tcW w:w="0" w:type="auto"/>
          </w:tcPr>
          <w:p w14:paraId="610E5965" w14:textId="77777777" w:rsidR="006757C7" w:rsidRPr="00774BAE" w:rsidRDefault="009405B1">
            <w:r w:rsidRPr="00774BAE">
              <w:t>5</w:t>
            </w:r>
          </w:p>
        </w:tc>
        <w:tc>
          <w:tcPr>
            <w:tcW w:w="0" w:type="auto"/>
            <w:vMerge w:val="restart"/>
          </w:tcPr>
          <w:p w14:paraId="7E885AAB" w14:textId="77777777" w:rsidR="006757C7" w:rsidRPr="00774BAE" w:rsidRDefault="009405B1">
            <w:r w:rsidRPr="00774BAE">
              <w:t>Teisės akto įsigaliojimo pobūdis</w:t>
            </w:r>
          </w:p>
          <w:p w14:paraId="500B504D" w14:textId="77777777" w:rsidR="006757C7" w:rsidRPr="00774BAE" w:rsidRDefault="009405B1">
            <w:r w:rsidRPr="00774BAE">
              <w:t> </w:t>
            </w:r>
          </w:p>
        </w:tc>
        <w:tc>
          <w:tcPr>
            <w:tcW w:w="0" w:type="auto"/>
          </w:tcPr>
          <w:p w14:paraId="5D146F51" w14:textId="77777777" w:rsidR="006757C7" w:rsidRPr="00774BAE" w:rsidRDefault="009405B1">
            <w:r w:rsidRPr="00774BAE">
              <w:t>Visos teisės akto nuostatos įsigalioja vienu metu</w:t>
            </w:r>
          </w:p>
        </w:tc>
        <w:tc>
          <w:tcPr>
            <w:tcW w:w="0" w:type="auto"/>
          </w:tcPr>
          <w:p w14:paraId="73FF4BFE" w14:textId="77777777" w:rsidR="006757C7" w:rsidRPr="00774BAE" w:rsidRDefault="009405B1">
            <w:proofErr w:type="spellStart"/>
            <w:r w:rsidRPr="00774BAE">
              <w:t>Radiobutton</w:t>
            </w:r>
            <w:proofErr w:type="spellEnd"/>
          </w:p>
        </w:tc>
        <w:tc>
          <w:tcPr>
            <w:tcW w:w="0" w:type="auto"/>
          </w:tcPr>
          <w:p w14:paraId="241339C0" w14:textId="77777777" w:rsidR="006757C7" w:rsidRPr="00774BAE" w:rsidRDefault="009405B1">
            <w:r w:rsidRPr="00774BAE">
              <w:t>Ne</w:t>
            </w:r>
          </w:p>
        </w:tc>
        <w:tc>
          <w:tcPr>
            <w:tcW w:w="0" w:type="auto"/>
          </w:tcPr>
          <w:p w14:paraId="109B3293" w14:textId="77777777" w:rsidR="006757C7" w:rsidRPr="00774BAE" w:rsidRDefault="009405B1">
            <w:r w:rsidRPr="00774BAE">
              <w:t>Taip</w:t>
            </w:r>
          </w:p>
        </w:tc>
        <w:tc>
          <w:tcPr>
            <w:tcW w:w="0" w:type="auto"/>
          </w:tcPr>
          <w:p w14:paraId="2CEFF13E" w14:textId="77777777" w:rsidR="006757C7" w:rsidRPr="00774BAE" w:rsidRDefault="009405B1">
            <w:r w:rsidRPr="00774BAE">
              <w:t>Dvejetainė būsena</w:t>
            </w:r>
          </w:p>
        </w:tc>
        <w:tc>
          <w:tcPr>
            <w:tcW w:w="0" w:type="auto"/>
          </w:tcPr>
          <w:p w14:paraId="0C06A813" w14:textId="77777777" w:rsidR="006757C7" w:rsidRPr="00774BAE" w:rsidRDefault="009405B1">
            <w:r w:rsidRPr="00774BAE">
              <w:t>Paaiškinamasis “i” tekstas “Paaiškinimai dėl įsigaliojimo”</w:t>
            </w:r>
          </w:p>
        </w:tc>
        <w:tc>
          <w:tcPr>
            <w:tcW w:w="0" w:type="auto"/>
          </w:tcPr>
          <w:p w14:paraId="766A9E7E" w14:textId="77777777" w:rsidR="006757C7" w:rsidRPr="00774BAE" w:rsidRDefault="009405B1">
            <w:r w:rsidRPr="00774BAE">
              <w:t>Pažymėjus rodoma redakcijų sąrašas (viena redakcija sąraše). Jeigu jau yra daugiau nei viena redakcija - ši reikšmė negalima pasirinkti.</w:t>
            </w:r>
          </w:p>
          <w:p w14:paraId="734F2D73" w14:textId="77777777" w:rsidR="006757C7" w:rsidRPr="00774BAE" w:rsidRDefault="009405B1">
            <w:r w:rsidRPr="00774BAE">
              <w:t xml:space="preserve">Galimybė sąraše redakcijai nurodyti / pakeisti įsigaliojimo nuostatą. </w:t>
            </w:r>
            <w:r>
              <w:fldChar w:fldCharType="begin"/>
            </w:r>
            <w:r>
              <w:instrText>HYPERLINK \l "scroll-bookmark-65"</w:instrText>
            </w:r>
            <w:r>
              <w:fldChar w:fldCharType="separate"/>
            </w:r>
            <w:r w:rsidRPr="00774BAE">
              <w:rPr>
                <w:rStyle w:val="Hipersaitas"/>
              </w:rPr>
              <w:t>Ekraninė forma "Redakcijos - Redakcijos sukūrimo / redagavimo langas"</w:t>
            </w:r>
            <w:r>
              <w:fldChar w:fldCharType="end"/>
            </w:r>
          </w:p>
          <w:p w14:paraId="3F8F8159" w14:textId="77777777" w:rsidR="006757C7" w:rsidRPr="00774BAE" w:rsidRDefault="009405B1">
            <w:r w:rsidRPr="00774BAE">
              <w:t xml:space="preserve">Galimybė sukurti naują redakciją (mygtukas). Paspaudus nukreipiama į redakcijų sąrašą. </w:t>
            </w:r>
            <w:r>
              <w:fldChar w:fldCharType="begin"/>
            </w:r>
            <w:r>
              <w:instrText>HYPERLINK \l "scroll-bookmark-64"</w:instrText>
            </w:r>
            <w:r>
              <w:fldChar w:fldCharType="separate"/>
            </w:r>
            <w:r w:rsidRPr="00774BAE">
              <w:rPr>
                <w:rStyle w:val="Hipersaitas"/>
              </w:rPr>
              <w:t>Ekraninė forma "Redakcijos - Redakcijų projektų sąrašas"</w:t>
            </w:r>
            <w:r>
              <w:fldChar w:fldCharType="end"/>
            </w:r>
          </w:p>
        </w:tc>
      </w:tr>
      <w:tr w:rsidR="006757C7" w:rsidRPr="00774BAE" w14:paraId="3AACD4CB" w14:textId="77777777" w:rsidTr="006757C7">
        <w:tc>
          <w:tcPr>
            <w:tcW w:w="0" w:type="auto"/>
          </w:tcPr>
          <w:p w14:paraId="70C55576" w14:textId="77777777" w:rsidR="006757C7" w:rsidRPr="00774BAE" w:rsidRDefault="009405B1">
            <w:r w:rsidRPr="00774BAE">
              <w:t>6</w:t>
            </w:r>
          </w:p>
        </w:tc>
        <w:tc>
          <w:tcPr>
            <w:tcW w:w="0" w:type="auto"/>
            <w:vMerge/>
          </w:tcPr>
          <w:p w14:paraId="5D6C9144" w14:textId="77777777" w:rsidR="006757C7" w:rsidRPr="00774BAE" w:rsidRDefault="006757C7"/>
        </w:tc>
        <w:tc>
          <w:tcPr>
            <w:tcW w:w="0" w:type="auto"/>
          </w:tcPr>
          <w:p w14:paraId="290DD238" w14:textId="77777777" w:rsidR="006757C7" w:rsidRPr="00774BAE" w:rsidRDefault="009405B1">
            <w:r w:rsidRPr="00774BAE">
              <w:t>Teisės akto nuostatos įsigalioja skirtingai</w:t>
            </w:r>
          </w:p>
        </w:tc>
        <w:tc>
          <w:tcPr>
            <w:tcW w:w="0" w:type="auto"/>
          </w:tcPr>
          <w:p w14:paraId="12467322" w14:textId="77777777" w:rsidR="006757C7" w:rsidRPr="00774BAE" w:rsidRDefault="009405B1">
            <w:proofErr w:type="spellStart"/>
            <w:r w:rsidRPr="00774BAE">
              <w:t>Radiobutton</w:t>
            </w:r>
            <w:proofErr w:type="spellEnd"/>
          </w:p>
        </w:tc>
        <w:tc>
          <w:tcPr>
            <w:tcW w:w="0" w:type="auto"/>
          </w:tcPr>
          <w:p w14:paraId="33BB8916" w14:textId="77777777" w:rsidR="006757C7" w:rsidRPr="00774BAE" w:rsidRDefault="009405B1">
            <w:r w:rsidRPr="00774BAE">
              <w:t>Ne</w:t>
            </w:r>
          </w:p>
        </w:tc>
        <w:tc>
          <w:tcPr>
            <w:tcW w:w="0" w:type="auto"/>
          </w:tcPr>
          <w:p w14:paraId="3C86F180" w14:textId="77777777" w:rsidR="006757C7" w:rsidRPr="00774BAE" w:rsidRDefault="009405B1">
            <w:r w:rsidRPr="00774BAE">
              <w:t>Taip</w:t>
            </w:r>
          </w:p>
        </w:tc>
        <w:tc>
          <w:tcPr>
            <w:tcW w:w="0" w:type="auto"/>
          </w:tcPr>
          <w:p w14:paraId="1FEB938B" w14:textId="77777777" w:rsidR="006757C7" w:rsidRPr="00774BAE" w:rsidRDefault="009405B1">
            <w:r w:rsidRPr="00774BAE">
              <w:t>Dvejetainė būsena</w:t>
            </w:r>
          </w:p>
        </w:tc>
        <w:tc>
          <w:tcPr>
            <w:tcW w:w="0" w:type="auto"/>
          </w:tcPr>
          <w:p w14:paraId="2B87FF62" w14:textId="77777777" w:rsidR="006757C7" w:rsidRPr="00774BAE" w:rsidRDefault="009405B1">
            <w:r w:rsidRPr="00774BAE">
              <w:t>Paaiškinamasis “i” tekstas “Paaiškinimai dėl įsigaliojimo”</w:t>
            </w:r>
          </w:p>
        </w:tc>
        <w:tc>
          <w:tcPr>
            <w:tcW w:w="0" w:type="auto"/>
          </w:tcPr>
          <w:p w14:paraId="1B5D1BCF" w14:textId="77777777" w:rsidR="006757C7" w:rsidRPr="00774BAE" w:rsidRDefault="009405B1">
            <w:r w:rsidRPr="00774BAE">
              <w:t>Pažymėjus rodoma redakcijų sąrašas.</w:t>
            </w:r>
          </w:p>
          <w:p w14:paraId="5E00996E" w14:textId="77777777" w:rsidR="006757C7" w:rsidRPr="00774BAE" w:rsidRDefault="009405B1">
            <w:r w:rsidRPr="00774BAE">
              <w:t xml:space="preserve">Galimybė sąraše redakcijai nurodyti / pakeisti įsigaliojimo nuostatą. </w:t>
            </w:r>
            <w:r>
              <w:fldChar w:fldCharType="begin"/>
            </w:r>
            <w:r>
              <w:instrText>HYPERLINK \l "scroll-bookmark-65"</w:instrText>
            </w:r>
            <w:r>
              <w:fldChar w:fldCharType="separate"/>
            </w:r>
            <w:r w:rsidRPr="00774BAE">
              <w:rPr>
                <w:rStyle w:val="Hipersaitas"/>
              </w:rPr>
              <w:t>Ekraninė forma "Redakcijos - Redakcijos sukūrimo / redagavimo langas"</w:t>
            </w:r>
            <w:r>
              <w:fldChar w:fldCharType="end"/>
            </w:r>
          </w:p>
          <w:p w14:paraId="580B0ADE" w14:textId="77777777" w:rsidR="006757C7" w:rsidRPr="00774BAE" w:rsidRDefault="009405B1">
            <w:r w:rsidRPr="00774BAE">
              <w:t xml:space="preserve">Galimybė sukurti naują redakciją (mygtukas). Paspaudus nukreipiama į redakcijų sąrašą. </w:t>
            </w:r>
            <w:r>
              <w:fldChar w:fldCharType="begin"/>
            </w:r>
            <w:r>
              <w:instrText>HYPERLINK \l "scroll-bookmark-64"</w:instrText>
            </w:r>
            <w:r>
              <w:fldChar w:fldCharType="separate"/>
            </w:r>
            <w:r w:rsidRPr="00774BAE">
              <w:rPr>
                <w:rStyle w:val="Hipersaitas"/>
              </w:rPr>
              <w:t>Ekraninė forma "Redakcijos - Redakcijų projektų sąrašas"</w:t>
            </w:r>
            <w:r>
              <w:fldChar w:fldCharType="end"/>
            </w:r>
          </w:p>
        </w:tc>
      </w:tr>
      <w:tr w:rsidR="006757C7" w:rsidRPr="00774BAE" w14:paraId="1D94A3A9" w14:textId="77777777" w:rsidTr="006757C7">
        <w:tc>
          <w:tcPr>
            <w:tcW w:w="0" w:type="auto"/>
          </w:tcPr>
          <w:p w14:paraId="136C4A0A" w14:textId="77777777" w:rsidR="006757C7" w:rsidRPr="00774BAE" w:rsidRDefault="009405B1">
            <w:r w:rsidRPr="00774BAE">
              <w:t>7</w:t>
            </w:r>
          </w:p>
        </w:tc>
        <w:tc>
          <w:tcPr>
            <w:tcW w:w="0" w:type="auto"/>
            <w:vMerge/>
          </w:tcPr>
          <w:p w14:paraId="3C611063" w14:textId="77777777" w:rsidR="006757C7" w:rsidRPr="00774BAE" w:rsidRDefault="006757C7"/>
        </w:tc>
        <w:tc>
          <w:tcPr>
            <w:tcW w:w="0" w:type="auto"/>
          </w:tcPr>
          <w:p w14:paraId="72BE8CFD" w14:textId="77777777" w:rsidR="006757C7" w:rsidRPr="00774BAE" w:rsidRDefault="009405B1">
            <w:r w:rsidRPr="00774BAE">
              <w:t>Siūloma įsigaliojimo nuostata teisės akto projekte</w:t>
            </w:r>
          </w:p>
        </w:tc>
        <w:tc>
          <w:tcPr>
            <w:tcW w:w="0" w:type="auto"/>
          </w:tcPr>
          <w:p w14:paraId="1333BCC0" w14:textId="77777777" w:rsidR="006757C7" w:rsidRPr="00774BAE" w:rsidRDefault="009405B1">
            <w:r w:rsidRPr="00774BAE">
              <w:t>Redagavimo laukas</w:t>
            </w:r>
          </w:p>
        </w:tc>
        <w:tc>
          <w:tcPr>
            <w:tcW w:w="0" w:type="auto"/>
          </w:tcPr>
          <w:p w14:paraId="42DCC886" w14:textId="77777777" w:rsidR="006757C7" w:rsidRPr="00774BAE" w:rsidRDefault="009405B1">
            <w:r w:rsidRPr="00774BAE">
              <w:t>Ne</w:t>
            </w:r>
          </w:p>
        </w:tc>
        <w:tc>
          <w:tcPr>
            <w:tcW w:w="0" w:type="auto"/>
          </w:tcPr>
          <w:p w14:paraId="2B058E0E" w14:textId="77777777" w:rsidR="006757C7" w:rsidRPr="00774BAE" w:rsidRDefault="009405B1">
            <w:r w:rsidRPr="00774BAE">
              <w:t>Taip</w:t>
            </w:r>
          </w:p>
        </w:tc>
        <w:tc>
          <w:tcPr>
            <w:tcW w:w="0" w:type="auto"/>
          </w:tcPr>
          <w:p w14:paraId="0F276C9B" w14:textId="77777777" w:rsidR="006757C7" w:rsidRPr="00774BAE" w:rsidRDefault="009405B1">
            <w:r w:rsidRPr="00774BAE">
              <w:t>Pildomas tekstas pagal atliktus pasirinkimus su galimybe redaguoti statinį tekstą.</w:t>
            </w:r>
          </w:p>
        </w:tc>
        <w:tc>
          <w:tcPr>
            <w:tcW w:w="0" w:type="auto"/>
          </w:tcPr>
          <w:p w14:paraId="767E2EA7" w14:textId="77777777" w:rsidR="006757C7" w:rsidRPr="00774BAE" w:rsidRDefault="009405B1">
            <w:r w:rsidRPr="00774BAE">
              <w:t>Nėra.</w:t>
            </w:r>
          </w:p>
        </w:tc>
        <w:tc>
          <w:tcPr>
            <w:tcW w:w="0" w:type="auto"/>
          </w:tcPr>
          <w:p w14:paraId="61D0AD49" w14:textId="57719028" w:rsidR="006757C7" w:rsidRPr="00774BAE" w:rsidRDefault="009405B1" w:rsidP="00F25328">
            <w:r w:rsidRPr="00774BAE">
              <w:t xml:space="preserve">Pagal taisykles sukuriama įsigaliojimo siūloma nuostata projekte pagal atliktus įsigaliojimo redakcijai </w:t>
            </w:r>
            <w:r w:rsidR="00F25328">
              <w:t>(</w:t>
            </w:r>
            <w:r w:rsidRPr="00774BAE">
              <w:t>-</w:t>
            </w:r>
            <w:proofErr w:type="spellStart"/>
            <w:r w:rsidRPr="00774BAE">
              <w:t>oms</w:t>
            </w:r>
            <w:proofErr w:type="spellEnd"/>
            <w:r w:rsidR="00F25328">
              <w:t>)</w:t>
            </w:r>
            <w:r w:rsidRPr="00774BAE">
              <w:t xml:space="preserve"> pasirinkimus. daugiau apie įsigaliojimo nuostatos formavimą yra pateikta rengimo taisyklėse </w:t>
            </w:r>
            <w:hyperlink w:anchor="scroll-bookmark-38" w:history="1">
              <w:r w:rsidRPr="00774BAE">
                <w:rPr>
                  <w:rStyle w:val="Hipersaitas"/>
                </w:rPr>
                <w:t>Bendros teisės akto rūšių struktūros ir projekto generavimo taisyklės</w:t>
              </w:r>
            </w:hyperlink>
          </w:p>
        </w:tc>
      </w:tr>
      <w:tr w:rsidR="006757C7" w:rsidRPr="00774BAE" w14:paraId="66AABDB0" w14:textId="77777777" w:rsidTr="006757C7">
        <w:tc>
          <w:tcPr>
            <w:tcW w:w="0" w:type="auto"/>
          </w:tcPr>
          <w:p w14:paraId="6A575193" w14:textId="77777777" w:rsidR="006757C7" w:rsidRPr="00774BAE" w:rsidRDefault="009405B1">
            <w:r w:rsidRPr="00774BAE">
              <w:t>8</w:t>
            </w:r>
          </w:p>
        </w:tc>
        <w:tc>
          <w:tcPr>
            <w:tcW w:w="0" w:type="auto"/>
            <w:vMerge/>
          </w:tcPr>
          <w:p w14:paraId="32E163AC" w14:textId="77777777" w:rsidR="006757C7" w:rsidRPr="00774BAE" w:rsidRDefault="006757C7"/>
        </w:tc>
        <w:tc>
          <w:tcPr>
            <w:tcW w:w="0" w:type="auto"/>
          </w:tcPr>
          <w:p w14:paraId="0BB98D36" w14:textId="77777777" w:rsidR="006757C7" w:rsidRPr="00774BAE" w:rsidRDefault="009405B1">
            <w:r w:rsidRPr="00774BAE">
              <w:t>Įsigaliojimo nuostata teisės akto projekte</w:t>
            </w:r>
          </w:p>
        </w:tc>
        <w:tc>
          <w:tcPr>
            <w:tcW w:w="0" w:type="auto"/>
          </w:tcPr>
          <w:p w14:paraId="686B0E48" w14:textId="77777777" w:rsidR="006757C7" w:rsidRPr="00774BAE" w:rsidRDefault="009405B1">
            <w:r w:rsidRPr="00774BAE">
              <w:t>Redagavimo laukas</w:t>
            </w:r>
          </w:p>
        </w:tc>
        <w:tc>
          <w:tcPr>
            <w:tcW w:w="0" w:type="auto"/>
          </w:tcPr>
          <w:p w14:paraId="6E0FCCCD" w14:textId="77777777" w:rsidR="006757C7" w:rsidRPr="00774BAE" w:rsidRDefault="009405B1">
            <w:r w:rsidRPr="00774BAE">
              <w:t>Ne</w:t>
            </w:r>
          </w:p>
        </w:tc>
        <w:tc>
          <w:tcPr>
            <w:tcW w:w="0" w:type="auto"/>
          </w:tcPr>
          <w:p w14:paraId="6F30BCD8" w14:textId="77777777" w:rsidR="006757C7" w:rsidRPr="00774BAE" w:rsidRDefault="009405B1">
            <w:r w:rsidRPr="00774BAE">
              <w:t>Taip</w:t>
            </w:r>
          </w:p>
        </w:tc>
        <w:tc>
          <w:tcPr>
            <w:tcW w:w="0" w:type="auto"/>
          </w:tcPr>
          <w:p w14:paraId="3BC9ABB8" w14:textId="77777777" w:rsidR="006757C7" w:rsidRPr="00774BAE" w:rsidRDefault="009405B1">
            <w:r w:rsidRPr="00774BAE">
              <w:t>Pildomas tekstas pagal atliktus pasirinkimus su galimybe redaguoti statinį tekstą.</w:t>
            </w:r>
          </w:p>
        </w:tc>
        <w:tc>
          <w:tcPr>
            <w:tcW w:w="0" w:type="auto"/>
          </w:tcPr>
          <w:p w14:paraId="42CD986C" w14:textId="77777777" w:rsidR="006757C7" w:rsidRPr="00774BAE" w:rsidRDefault="009405B1">
            <w:r w:rsidRPr="00774BAE">
              <w:t>Šis įstatymas išsigalioja &lt;pasirinkite įsigaliojimo datą&gt;</w:t>
            </w:r>
          </w:p>
        </w:tc>
        <w:tc>
          <w:tcPr>
            <w:tcW w:w="0" w:type="auto"/>
          </w:tcPr>
          <w:p w14:paraId="645D3442" w14:textId="77777777" w:rsidR="006757C7" w:rsidRPr="00774BAE" w:rsidRDefault="009405B1">
            <w:r w:rsidRPr="00774BAE">
              <w:t>Pildomas tekstas pagal atliktus pasirinkimus su galimybe redaguoti statinį tekstą.</w:t>
            </w:r>
          </w:p>
        </w:tc>
      </w:tr>
      <w:tr w:rsidR="006757C7" w:rsidRPr="00774BAE" w14:paraId="727C61C8" w14:textId="77777777" w:rsidTr="006757C7">
        <w:tc>
          <w:tcPr>
            <w:tcW w:w="0" w:type="auto"/>
          </w:tcPr>
          <w:p w14:paraId="3F3BF07D" w14:textId="77777777" w:rsidR="006757C7" w:rsidRPr="00774BAE" w:rsidRDefault="009405B1">
            <w:r w:rsidRPr="00774BAE">
              <w:t>9</w:t>
            </w:r>
          </w:p>
        </w:tc>
        <w:tc>
          <w:tcPr>
            <w:tcW w:w="0" w:type="auto"/>
            <w:vMerge w:val="restart"/>
          </w:tcPr>
          <w:p w14:paraId="7985C64C" w14:textId="77777777" w:rsidR="006757C7" w:rsidRPr="00774BAE" w:rsidRDefault="009405B1">
            <w:r w:rsidRPr="00774BAE">
              <w:t>Teisės akto įgyvendinimas</w:t>
            </w:r>
          </w:p>
        </w:tc>
        <w:tc>
          <w:tcPr>
            <w:tcW w:w="0" w:type="auto"/>
          </w:tcPr>
          <w:p w14:paraId="1C15381D" w14:textId="77777777" w:rsidR="006757C7" w:rsidRPr="00774BAE" w:rsidRDefault="009405B1">
            <w:r w:rsidRPr="00774BAE">
              <w:t>Įgyvendinimo nuostatos nėra nurodomas</w:t>
            </w:r>
          </w:p>
        </w:tc>
        <w:tc>
          <w:tcPr>
            <w:tcW w:w="0" w:type="auto"/>
          </w:tcPr>
          <w:p w14:paraId="75167697" w14:textId="77777777" w:rsidR="006757C7" w:rsidRPr="00774BAE" w:rsidRDefault="009405B1">
            <w:proofErr w:type="spellStart"/>
            <w:r w:rsidRPr="00774BAE">
              <w:t>Radiobutton</w:t>
            </w:r>
            <w:proofErr w:type="spellEnd"/>
          </w:p>
        </w:tc>
        <w:tc>
          <w:tcPr>
            <w:tcW w:w="0" w:type="auto"/>
          </w:tcPr>
          <w:p w14:paraId="79D078B0" w14:textId="77777777" w:rsidR="006757C7" w:rsidRPr="00774BAE" w:rsidRDefault="009405B1">
            <w:r w:rsidRPr="00774BAE">
              <w:t>Ne</w:t>
            </w:r>
          </w:p>
        </w:tc>
        <w:tc>
          <w:tcPr>
            <w:tcW w:w="0" w:type="auto"/>
          </w:tcPr>
          <w:p w14:paraId="4DB2DF43" w14:textId="77777777" w:rsidR="006757C7" w:rsidRPr="00774BAE" w:rsidRDefault="009405B1">
            <w:r w:rsidRPr="00774BAE">
              <w:t>Taip</w:t>
            </w:r>
          </w:p>
        </w:tc>
        <w:tc>
          <w:tcPr>
            <w:tcW w:w="0" w:type="auto"/>
          </w:tcPr>
          <w:p w14:paraId="622BF9C2" w14:textId="77777777" w:rsidR="006757C7" w:rsidRPr="00774BAE" w:rsidRDefault="009405B1">
            <w:r w:rsidRPr="00774BAE">
              <w:t>Dvejetainė būsena</w:t>
            </w:r>
          </w:p>
        </w:tc>
        <w:tc>
          <w:tcPr>
            <w:tcW w:w="0" w:type="auto"/>
          </w:tcPr>
          <w:p w14:paraId="4C19814F" w14:textId="77777777" w:rsidR="006757C7" w:rsidRPr="00774BAE" w:rsidRDefault="009405B1">
            <w:r w:rsidRPr="00774BAE">
              <w:t>Nėra</w:t>
            </w:r>
          </w:p>
        </w:tc>
        <w:tc>
          <w:tcPr>
            <w:tcW w:w="0" w:type="auto"/>
          </w:tcPr>
          <w:p w14:paraId="09829AE1" w14:textId="77777777" w:rsidR="006757C7" w:rsidRPr="00774BAE" w:rsidRDefault="009405B1">
            <w:r w:rsidRPr="00774BAE">
              <w:t>Pažymėjus įgyvendinimas nėra nurodomas</w:t>
            </w:r>
          </w:p>
        </w:tc>
      </w:tr>
      <w:tr w:rsidR="006757C7" w:rsidRPr="00774BAE" w14:paraId="58EC6651" w14:textId="77777777" w:rsidTr="006757C7">
        <w:tc>
          <w:tcPr>
            <w:tcW w:w="0" w:type="auto"/>
          </w:tcPr>
          <w:p w14:paraId="28C030C4" w14:textId="77777777" w:rsidR="006757C7" w:rsidRPr="00774BAE" w:rsidRDefault="009405B1">
            <w:r w:rsidRPr="00774BAE">
              <w:t>10</w:t>
            </w:r>
          </w:p>
        </w:tc>
        <w:tc>
          <w:tcPr>
            <w:tcW w:w="0" w:type="auto"/>
            <w:vMerge/>
          </w:tcPr>
          <w:p w14:paraId="701B9376" w14:textId="77777777" w:rsidR="006757C7" w:rsidRPr="00774BAE" w:rsidRDefault="006757C7"/>
        </w:tc>
        <w:tc>
          <w:tcPr>
            <w:tcW w:w="0" w:type="auto"/>
          </w:tcPr>
          <w:p w14:paraId="6CF501E9" w14:textId="77777777" w:rsidR="006757C7" w:rsidRPr="00774BAE" w:rsidRDefault="009405B1">
            <w:r w:rsidRPr="00774BAE">
              <w:t>Pavedimas priimti įgyvendinamuosius teisės aktus</w:t>
            </w:r>
          </w:p>
        </w:tc>
        <w:tc>
          <w:tcPr>
            <w:tcW w:w="0" w:type="auto"/>
          </w:tcPr>
          <w:p w14:paraId="0E574527" w14:textId="77777777" w:rsidR="006757C7" w:rsidRPr="00774BAE" w:rsidRDefault="009405B1">
            <w:proofErr w:type="spellStart"/>
            <w:r w:rsidRPr="00774BAE">
              <w:t>Radiobutton</w:t>
            </w:r>
            <w:proofErr w:type="spellEnd"/>
          </w:p>
        </w:tc>
        <w:tc>
          <w:tcPr>
            <w:tcW w:w="0" w:type="auto"/>
          </w:tcPr>
          <w:p w14:paraId="4504A63C" w14:textId="77777777" w:rsidR="006757C7" w:rsidRPr="00774BAE" w:rsidRDefault="009405B1">
            <w:r w:rsidRPr="00774BAE">
              <w:t>Ne</w:t>
            </w:r>
          </w:p>
        </w:tc>
        <w:tc>
          <w:tcPr>
            <w:tcW w:w="0" w:type="auto"/>
          </w:tcPr>
          <w:p w14:paraId="5E6A270F" w14:textId="77777777" w:rsidR="006757C7" w:rsidRPr="00774BAE" w:rsidRDefault="009405B1">
            <w:r w:rsidRPr="00774BAE">
              <w:t>Taip</w:t>
            </w:r>
          </w:p>
        </w:tc>
        <w:tc>
          <w:tcPr>
            <w:tcW w:w="0" w:type="auto"/>
          </w:tcPr>
          <w:p w14:paraId="29694D6E" w14:textId="77777777" w:rsidR="006757C7" w:rsidRPr="00774BAE" w:rsidRDefault="009405B1">
            <w:r w:rsidRPr="00774BAE">
              <w:t>Dvejetainė būsena</w:t>
            </w:r>
          </w:p>
        </w:tc>
        <w:tc>
          <w:tcPr>
            <w:tcW w:w="0" w:type="auto"/>
          </w:tcPr>
          <w:p w14:paraId="47CC4CC7" w14:textId="77777777" w:rsidR="006757C7" w:rsidRPr="00774BAE" w:rsidRDefault="009405B1">
            <w:r w:rsidRPr="00774BAE">
              <w:t>Nėra</w:t>
            </w:r>
          </w:p>
        </w:tc>
        <w:tc>
          <w:tcPr>
            <w:tcW w:w="0" w:type="auto"/>
          </w:tcPr>
          <w:p w14:paraId="03AA43A4" w14:textId="77777777" w:rsidR="006757C7" w:rsidRPr="00774BAE" w:rsidRDefault="009405B1">
            <w:r w:rsidRPr="00774BAE">
              <w:t>Pažymėjus įgyvendinimo nuostatos nurodomos ir atidaromas “Pavedimo pildymo blokas” duomenų pildymo laukai</w:t>
            </w:r>
          </w:p>
          <w:p w14:paraId="35F199C9" w14:textId="3AB433FC" w:rsidR="006757C7" w:rsidRPr="00774BAE" w:rsidRDefault="009405B1">
            <w:r w:rsidRPr="00774BAE">
              <w:t>Pasirinkus galimybė nurodyti struktūruotus laukus (subjektas, įgyvendinimo iki data, teisės akto struktūrinės dalys už kurių įgyvendinimą atsakingas nurodytas subjektas).</w:t>
            </w:r>
          </w:p>
          <w:p w14:paraId="10A57822" w14:textId="77777777" w:rsidR="006757C7" w:rsidRPr="00774BAE" w:rsidRDefault="009405B1">
            <w:r w:rsidRPr="00774BAE">
              <w:t>Galimybė pridėti daugiau ne vieną pavedimo nuostatą.</w:t>
            </w:r>
          </w:p>
          <w:p w14:paraId="36FE6819" w14:textId="77777777" w:rsidR="006757C7" w:rsidRPr="00774BAE" w:rsidRDefault="009405B1">
            <w:r w:rsidRPr="00774BAE">
              <w:rPr>
                <w:b/>
              </w:rPr>
              <w:t>Detaliau žr. Pavedimo pildymo blokas ir laukų aprašymą žemiau.</w:t>
            </w:r>
          </w:p>
        </w:tc>
      </w:tr>
      <w:tr w:rsidR="006757C7" w:rsidRPr="00774BAE" w14:paraId="4F0485EF" w14:textId="77777777" w:rsidTr="006757C7">
        <w:tc>
          <w:tcPr>
            <w:tcW w:w="0" w:type="auto"/>
          </w:tcPr>
          <w:p w14:paraId="001E0619" w14:textId="77777777" w:rsidR="006757C7" w:rsidRPr="00774BAE" w:rsidRDefault="009405B1">
            <w:r w:rsidRPr="00774BAE">
              <w:t>11</w:t>
            </w:r>
          </w:p>
        </w:tc>
        <w:tc>
          <w:tcPr>
            <w:tcW w:w="0" w:type="auto"/>
            <w:vMerge w:val="restart"/>
          </w:tcPr>
          <w:p w14:paraId="1ADCAA4D" w14:textId="77777777" w:rsidR="006757C7" w:rsidRPr="00774BAE" w:rsidRDefault="009405B1">
            <w:r w:rsidRPr="00774BAE">
              <w:t>Pavedimo pildymo blokas</w:t>
            </w:r>
          </w:p>
        </w:tc>
        <w:tc>
          <w:tcPr>
            <w:tcW w:w="0" w:type="auto"/>
          </w:tcPr>
          <w:p w14:paraId="1E7E0ED0" w14:textId="77777777" w:rsidR="006757C7" w:rsidRPr="00774BAE" w:rsidRDefault="009405B1">
            <w:r w:rsidRPr="00774BAE">
              <w:t>Teisės aktą įgyvendinantis subjektas</w:t>
            </w:r>
          </w:p>
        </w:tc>
        <w:tc>
          <w:tcPr>
            <w:tcW w:w="0" w:type="auto"/>
          </w:tcPr>
          <w:p w14:paraId="650B0452" w14:textId="77777777" w:rsidR="006757C7" w:rsidRPr="00774BAE" w:rsidRDefault="009405B1">
            <w:proofErr w:type="spellStart"/>
            <w:r w:rsidRPr="00774BAE">
              <w:t>Multiselect</w:t>
            </w:r>
            <w:proofErr w:type="spellEnd"/>
            <w:r w:rsidRPr="00774BAE">
              <w:t xml:space="preserve"> </w:t>
            </w:r>
            <w:proofErr w:type="spellStart"/>
            <w:r w:rsidRPr="00774BAE">
              <w:t>Dropdown</w:t>
            </w:r>
            <w:proofErr w:type="spellEnd"/>
          </w:p>
        </w:tc>
        <w:tc>
          <w:tcPr>
            <w:tcW w:w="0" w:type="auto"/>
          </w:tcPr>
          <w:p w14:paraId="72B1B7EB" w14:textId="77777777" w:rsidR="006757C7" w:rsidRPr="00774BAE" w:rsidRDefault="009405B1">
            <w:r w:rsidRPr="00774BAE">
              <w:t>Taip</w:t>
            </w:r>
          </w:p>
        </w:tc>
        <w:tc>
          <w:tcPr>
            <w:tcW w:w="0" w:type="auto"/>
          </w:tcPr>
          <w:p w14:paraId="26E9B56C" w14:textId="77777777" w:rsidR="006757C7" w:rsidRPr="00774BAE" w:rsidRDefault="009405B1">
            <w:r w:rsidRPr="00774BAE">
              <w:t>Taip</w:t>
            </w:r>
          </w:p>
        </w:tc>
        <w:tc>
          <w:tcPr>
            <w:tcW w:w="0" w:type="auto"/>
          </w:tcPr>
          <w:p w14:paraId="6EE1BE3B" w14:textId="77777777" w:rsidR="006757C7" w:rsidRPr="00774BAE" w:rsidRDefault="009405B1">
            <w:r w:rsidRPr="00774BAE">
              <w:t>Galimybė pasirinkti daugiau nei vieną reikšmę</w:t>
            </w:r>
          </w:p>
        </w:tc>
        <w:tc>
          <w:tcPr>
            <w:tcW w:w="0" w:type="auto"/>
          </w:tcPr>
          <w:p w14:paraId="654BE101" w14:textId="77777777" w:rsidR="006757C7" w:rsidRPr="00774BAE" w:rsidRDefault="009405B1">
            <w:r w:rsidRPr="00774BAE">
              <w:t>Pasirinkite teisės aktą įgyvendinantį (-</w:t>
            </w:r>
            <w:proofErr w:type="spellStart"/>
            <w:r w:rsidRPr="00774BAE">
              <w:t>ius</w:t>
            </w:r>
            <w:proofErr w:type="spellEnd"/>
            <w:r w:rsidRPr="00774BAE">
              <w:t>) subjektą (-</w:t>
            </w:r>
            <w:proofErr w:type="spellStart"/>
            <w:r w:rsidRPr="00774BAE">
              <w:t>us</w:t>
            </w:r>
            <w:proofErr w:type="spellEnd"/>
            <w:r w:rsidRPr="00774BAE">
              <w:t>)</w:t>
            </w:r>
          </w:p>
        </w:tc>
        <w:tc>
          <w:tcPr>
            <w:tcW w:w="0" w:type="auto"/>
          </w:tcPr>
          <w:p w14:paraId="2B03E212" w14:textId="77777777" w:rsidR="006757C7" w:rsidRPr="00774BAE" w:rsidRDefault="009405B1">
            <w:r w:rsidRPr="00774BAE">
              <w:t>Pasirenkama reikšmė iš subjektų sąrašo (klasifikatoriaus galimos reikšmės aprašytos prie lauko “Teisės aktą priimantis subjektas”).</w:t>
            </w:r>
          </w:p>
        </w:tc>
      </w:tr>
      <w:tr w:rsidR="006757C7" w:rsidRPr="00774BAE" w14:paraId="1FBC5706" w14:textId="77777777" w:rsidTr="006757C7">
        <w:tc>
          <w:tcPr>
            <w:tcW w:w="0" w:type="auto"/>
          </w:tcPr>
          <w:p w14:paraId="7B9300E8" w14:textId="77777777" w:rsidR="006757C7" w:rsidRPr="00774BAE" w:rsidRDefault="009405B1">
            <w:r w:rsidRPr="00774BAE">
              <w:t>12</w:t>
            </w:r>
          </w:p>
        </w:tc>
        <w:tc>
          <w:tcPr>
            <w:tcW w:w="0" w:type="auto"/>
            <w:vMerge/>
          </w:tcPr>
          <w:p w14:paraId="5196B160" w14:textId="77777777" w:rsidR="006757C7" w:rsidRPr="00774BAE" w:rsidRDefault="006757C7"/>
        </w:tc>
        <w:tc>
          <w:tcPr>
            <w:tcW w:w="0" w:type="auto"/>
          </w:tcPr>
          <w:p w14:paraId="1D1F9BB3" w14:textId="77777777" w:rsidR="006757C7" w:rsidRPr="00774BAE" w:rsidRDefault="009405B1">
            <w:r w:rsidRPr="00774BAE">
              <w:t>Įgyvendinimo data (iki)</w:t>
            </w:r>
            <w:r w:rsidRPr="00774BAE">
              <w:br/>
              <w:t>pasirinktam (-</w:t>
            </w:r>
            <w:proofErr w:type="spellStart"/>
            <w:r w:rsidRPr="00774BAE">
              <w:t>iems</w:t>
            </w:r>
            <w:proofErr w:type="spellEnd"/>
            <w:r w:rsidRPr="00774BAE">
              <w:t>) subjektui (-</w:t>
            </w:r>
            <w:proofErr w:type="spellStart"/>
            <w:r w:rsidRPr="00774BAE">
              <w:t>ams</w:t>
            </w:r>
            <w:proofErr w:type="spellEnd"/>
            <w:r w:rsidRPr="00774BAE">
              <w:t>)</w:t>
            </w:r>
          </w:p>
        </w:tc>
        <w:tc>
          <w:tcPr>
            <w:tcW w:w="0" w:type="auto"/>
          </w:tcPr>
          <w:p w14:paraId="60A4E41D" w14:textId="77777777" w:rsidR="006757C7" w:rsidRPr="00774BAE" w:rsidRDefault="009405B1">
            <w:r w:rsidRPr="00774BAE">
              <w:t>Datos įvesties laukas</w:t>
            </w:r>
          </w:p>
        </w:tc>
        <w:tc>
          <w:tcPr>
            <w:tcW w:w="0" w:type="auto"/>
          </w:tcPr>
          <w:p w14:paraId="30D00E51" w14:textId="77777777" w:rsidR="006757C7" w:rsidRPr="00774BAE" w:rsidRDefault="009405B1">
            <w:r w:rsidRPr="00774BAE">
              <w:t>Taip</w:t>
            </w:r>
          </w:p>
        </w:tc>
        <w:tc>
          <w:tcPr>
            <w:tcW w:w="0" w:type="auto"/>
          </w:tcPr>
          <w:p w14:paraId="38C214D7" w14:textId="77777777" w:rsidR="006757C7" w:rsidRPr="00774BAE" w:rsidRDefault="009405B1">
            <w:r w:rsidRPr="00774BAE">
              <w:t>Taip</w:t>
            </w:r>
          </w:p>
        </w:tc>
        <w:tc>
          <w:tcPr>
            <w:tcW w:w="0" w:type="auto"/>
          </w:tcPr>
          <w:p w14:paraId="08A646AA" w14:textId="77777777" w:rsidR="006757C7" w:rsidRPr="00774BAE" w:rsidRDefault="009405B1">
            <w:r w:rsidRPr="00774BAE">
              <w:t>Pasirinkta kalendoriaus data nustatytu formatu.</w:t>
            </w:r>
          </w:p>
          <w:p w14:paraId="6DF190F7" w14:textId="77777777" w:rsidR="006757C7" w:rsidRPr="00774BAE" w:rsidRDefault="009405B1">
            <w:r w:rsidRPr="00774BAE">
              <w:t>Numatytoji reikšmė rodoma užpildyta data - &lt;įsialiojimo data&gt;- 1 diena (jeigu yra įvesta įsigaliojimo data).</w:t>
            </w:r>
          </w:p>
        </w:tc>
        <w:tc>
          <w:tcPr>
            <w:tcW w:w="0" w:type="auto"/>
          </w:tcPr>
          <w:p w14:paraId="6753502F" w14:textId="77777777" w:rsidR="006757C7" w:rsidRPr="00774BAE" w:rsidRDefault="009405B1">
            <w:r w:rsidRPr="00774BAE">
              <w:t>Jeigu data neužpildyta numatyta reikšme - rodomas tekstas “Pasirinkite įgyvendinimo datą”</w:t>
            </w:r>
          </w:p>
        </w:tc>
        <w:tc>
          <w:tcPr>
            <w:tcW w:w="0" w:type="auto"/>
          </w:tcPr>
          <w:p w14:paraId="0238100B" w14:textId="77777777" w:rsidR="006757C7" w:rsidRPr="00774BAE" w:rsidRDefault="009405B1">
            <w:r w:rsidRPr="00774BAE">
              <w:t>Nurodoma pavedimo data iki. Datos tikrinimo taisyklė - jeigu nurodyta įsigaliojimo data, tai pasirinkta įgyvendinimo data negali būti vėlesnė nei &lt;įsialiojimo data&gt;- 1 diena.</w:t>
            </w:r>
          </w:p>
          <w:p w14:paraId="3BCC17DD" w14:textId="77777777" w:rsidR="006757C7" w:rsidRPr="00774BAE" w:rsidRDefault="009405B1">
            <w:r w:rsidRPr="00774BAE">
              <w:t>Jeigu įsigaliojimo datos nėra įvesta arba jau įgyvendinimo nuostata pagal įvestą įsigaliojimo datą įvesta, tai nurodoma įgyvendinimo data, kuri negali būti ankstesnė nei šiandien data.</w:t>
            </w:r>
          </w:p>
        </w:tc>
      </w:tr>
      <w:tr w:rsidR="006757C7" w:rsidRPr="00774BAE" w14:paraId="48AF5383" w14:textId="77777777" w:rsidTr="006757C7">
        <w:tc>
          <w:tcPr>
            <w:tcW w:w="0" w:type="auto"/>
          </w:tcPr>
          <w:p w14:paraId="17635494" w14:textId="77777777" w:rsidR="006757C7" w:rsidRPr="00774BAE" w:rsidRDefault="009405B1">
            <w:r w:rsidRPr="00774BAE">
              <w:t>13</w:t>
            </w:r>
          </w:p>
        </w:tc>
        <w:tc>
          <w:tcPr>
            <w:tcW w:w="0" w:type="auto"/>
            <w:vMerge/>
          </w:tcPr>
          <w:p w14:paraId="58B06B9C" w14:textId="77777777" w:rsidR="006757C7" w:rsidRPr="00774BAE" w:rsidRDefault="006757C7"/>
        </w:tc>
        <w:tc>
          <w:tcPr>
            <w:tcW w:w="0" w:type="auto"/>
          </w:tcPr>
          <w:p w14:paraId="031D2235" w14:textId="77777777" w:rsidR="006757C7" w:rsidRPr="00774BAE" w:rsidRDefault="009405B1">
            <w:r w:rsidRPr="00774BAE">
              <w:t>Nurodykite struktūrinę (-</w:t>
            </w:r>
            <w:proofErr w:type="spellStart"/>
            <w:r w:rsidRPr="00774BAE">
              <w:t>es</w:t>
            </w:r>
            <w:proofErr w:type="spellEnd"/>
            <w:r w:rsidRPr="00774BAE">
              <w:t>) dalį (-</w:t>
            </w:r>
            <w:proofErr w:type="spellStart"/>
            <w:r w:rsidRPr="00774BAE">
              <w:t>is</w:t>
            </w:r>
            <w:proofErr w:type="spellEnd"/>
            <w:r w:rsidRPr="00774BAE">
              <w:t>)</w:t>
            </w:r>
          </w:p>
        </w:tc>
        <w:tc>
          <w:tcPr>
            <w:tcW w:w="0" w:type="auto"/>
          </w:tcPr>
          <w:p w14:paraId="0FB5F943" w14:textId="77777777" w:rsidR="006757C7" w:rsidRPr="00774BAE" w:rsidRDefault="009405B1">
            <w:proofErr w:type="spellStart"/>
            <w:r w:rsidRPr="00774BAE">
              <w:t>Multiselect</w:t>
            </w:r>
            <w:proofErr w:type="spellEnd"/>
            <w:r w:rsidRPr="00774BAE">
              <w:t xml:space="preserve"> </w:t>
            </w:r>
            <w:proofErr w:type="spellStart"/>
            <w:r w:rsidRPr="00774BAE">
              <w:t>Dropdown</w:t>
            </w:r>
            <w:proofErr w:type="spellEnd"/>
          </w:p>
        </w:tc>
        <w:tc>
          <w:tcPr>
            <w:tcW w:w="0" w:type="auto"/>
          </w:tcPr>
          <w:p w14:paraId="5328470C" w14:textId="77777777" w:rsidR="006757C7" w:rsidRPr="00774BAE" w:rsidRDefault="009405B1">
            <w:r w:rsidRPr="00774BAE">
              <w:t>Taip</w:t>
            </w:r>
          </w:p>
        </w:tc>
        <w:tc>
          <w:tcPr>
            <w:tcW w:w="0" w:type="auto"/>
          </w:tcPr>
          <w:p w14:paraId="4B3A81AF" w14:textId="77777777" w:rsidR="006757C7" w:rsidRPr="00774BAE" w:rsidRDefault="009405B1">
            <w:r w:rsidRPr="00774BAE">
              <w:t>Ne</w:t>
            </w:r>
          </w:p>
        </w:tc>
        <w:tc>
          <w:tcPr>
            <w:tcW w:w="0" w:type="auto"/>
          </w:tcPr>
          <w:p w14:paraId="1E8DE6C0" w14:textId="77777777" w:rsidR="006757C7" w:rsidRPr="00774BAE" w:rsidRDefault="009405B1">
            <w:r w:rsidRPr="00774BAE">
              <w:t>Galimybė pasirinkti daugiau nei vieną reikšmę iš projekto struktūrinių dalių sąrašo</w:t>
            </w:r>
          </w:p>
        </w:tc>
        <w:tc>
          <w:tcPr>
            <w:tcW w:w="0" w:type="auto"/>
          </w:tcPr>
          <w:p w14:paraId="44DA14DD" w14:textId="77777777" w:rsidR="006757C7" w:rsidRPr="00774BAE" w:rsidRDefault="009405B1">
            <w:r w:rsidRPr="00774BAE">
              <w:t>Pasirinkite struktūrinę (-</w:t>
            </w:r>
            <w:proofErr w:type="spellStart"/>
            <w:r w:rsidRPr="00774BAE">
              <w:t>es</w:t>
            </w:r>
            <w:proofErr w:type="spellEnd"/>
            <w:r w:rsidRPr="00774BAE">
              <w:t>) dalį (-</w:t>
            </w:r>
            <w:proofErr w:type="spellStart"/>
            <w:r w:rsidRPr="00774BAE">
              <w:t>is</w:t>
            </w:r>
            <w:proofErr w:type="spellEnd"/>
            <w:r w:rsidRPr="00774BAE">
              <w:t>)</w:t>
            </w:r>
          </w:p>
        </w:tc>
        <w:tc>
          <w:tcPr>
            <w:tcW w:w="0" w:type="auto"/>
          </w:tcPr>
          <w:p w14:paraId="7D5F3634" w14:textId="77777777" w:rsidR="006757C7" w:rsidRPr="00774BAE" w:rsidRDefault="009405B1">
            <w:r w:rsidRPr="00774BAE">
              <w:t>Galimybė pasirinkti teisės akto projekto struktūrinę dalį iš projekto struktūrinių dalių sąrašo (galimybė pažymėti daugiau nei vieną reikšmę (</w:t>
            </w:r>
            <w:proofErr w:type="spellStart"/>
            <w:r w:rsidRPr="00774BAE">
              <w:t>checkbox</w:t>
            </w:r>
            <w:proofErr w:type="spellEnd"/>
            <w:r w:rsidRPr="00774BAE">
              <w:t>)).</w:t>
            </w:r>
          </w:p>
        </w:tc>
      </w:tr>
      <w:tr w:rsidR="006757C7" w:rsidRPr="00774BAE" w14:paraId="5FB30952" w14:textId="77777777" w:rsidTr="006757C7">
        <w:tc>
          <w:tcPr>
            <w:tcW w:w="0" w:type="auto"/>
          </w:tcPr>
          <w:p w14:paraId="0923B4B7" w14:textId="77777777" w:rsidR="006757C7" w:rsidRPr="00774BAE" w:rsidRDefault="009405B1">
            <w:r w:rsidRPr="00774BAE">
              <w:t>14</w:t>
            </w:r>
          </w:p>
        </w:tc>
        <w:tc>
          <w:tcPr>
            <w:tcW w:w="0" w:type="auto"/>
            <w:vMerge/>
          </w:tcPr>
          <w:p w14:paraId="39D88814" w14:textId="77777777" w:rsidR="006757C7" w:rsidRPr="00774BAE" w:rsidRDefault="006757C7"/>
        </w:tc>
        <w:tc>
          <w:tcPr>
            <w:tcW w:w="0" w:type="auto"/>
          </w:tcPr>
          <w:p w14:paraId="42E93890" w14:textId="77777777" w:rsidR="006757C7" w:rsidRPr="00774BAE" w:rsidRDefault="009405B1">
            <w:r w:rsidRPr="00774BAE">
              <w:t>Siūloma įgyvendinimo nuostata teisės akto projekte</w:t>
            </w:r>
          </w:p>
        </w:tc>
        <w:tc>
          <w:tcPr>
            <w:tcW w:w="0" w:type="auto"/>
          </w:tcPr>
          <w:p w14:paraId="082BC93A" w14:textId="77777777" w:rsidR="006757C7" w:rsidRPr="00774BAE" w:rsidRDefault="009405B1">
            <w:r w:rsidRPr="00774BAE">
              <w:t>Redagavimo laukas</w:t>
            </w:r>
          </w:p>
        </w:tc>
        <w:tc>
          <w:tcPr>
            <w:tcW w:w="0" w:type="auto"/>
          </w:tcPr>
          <w:p w14:paraId="12D3728A" w14:textId="77777777" w:rsidR="006757C7" w:rsidRPr="00774BAE" w:rsidRDefault="009405B1">
            <w:r w:rsidRPr="00774BAE">
              <w:t>Ne</w:t>
            </w:r>
          </w:p>
        </w:tc>
        <w:tc>
          <w:tcPr>
            <w:tcW w:w="0" w:type="auto"/>
          </w:tcPr>
          <w:p w14:paraId="54DDE203" w14:textId="77777777" w:rsidR="006757C7" w:rsidRPr="00774BAE" w:rsidRDefault="009405B1">
            <w:r w:rsidRPr="00774BAE">
              <w:t>Taip</w:t>
            </w:r>
          </w:p>
        </w:tc>
        <w:tc>
          <w:tcPr>
            <w:tcW w:w="0" w:type="auto"/>
          </w:tcPr>
          <w:p w14:paraId="5F346AAC" w14:textId="77777777" w:rsidR="006757C7" w:rsidRPr="00774BAE" w:rsidRDefault="009405B1">
            <w:r w:rsidRPr="00774BAE">
              <w:t>Pildomas tekstas pagal atliktus pasirinkimus su galimybe redaguoti statinį tekstą.</w:t>
            </w:r>
          </w:p>
        </w:tc>
        <w:tc>
          <w:tcPr>
            <w:tcW w:w="0" w:type="auto"/>
          </w:tcPr>
          <w:p w14:paraId="78ED43AA" w14:textId="77777777" w:rsidR="006757C7" w:rsidRPr="00774BAE" w:rsidRDefault="009405B1">
            <w:r w:rsidRPr="00774BAE">
              <w:t>&lt;Pasirinkite subjektą pvz. “Aplinkos ministras”&gt; iki &lt;Pasirinkite datą pvz. “2024 m. lapkričio 30 d.”&gt; priima šio įstatymo &lt;Pasirinkite projekto straipsnį pvz. “3 straipsnis” - tuomet tekstas bus “3 straipsnyje išdėstyto Žemės įstatymo 5 straipsnio”&gt; įgyvendinamuosius teisės aktus.</w:t>
            </w:r>
          </w:p>
        </w:tc>
        <w:tc>
          <w:tcPr>
            <w:tcW w:w="0" w:type="auto"/>
          </w:tcPr>
          <w:p w14:paraId="4149C246" w14:textId="77777777" w:rsidR="006757C7" w:rsidRPr="00774BAE" w:rsidRDefault="009405B1">
            <w:r w:rsidRPr="00774BAE">
              <w:t>Pildomas tekstas pagal atliktus pasirinkimus su galimybe redaguoti statinį tekstą.</w:t>
            </w:r>
          </w:p>
          <w:p w14:paraId="45AED876" w14:textId="77777777" w:rsidR="006757C7" w:rsidRPr="00774BAE" w:rsidRDefault="009405B1">
            <w:r w:rsidRPr="00774BAE">
              <w:t>Užpildyta nuostata automatiškai atvaizduojamos sugeneruotame projekte specialiai įgyvendinimui skirtame straipsnyje pagal rengimo taisykles.</w:t>
            </w:r>
          </w:p>
        </w:tc>
      </w:tr>
      <w:tr w:rsidR="006757C7" w:rsidRPr="00774BAE" w14:paraId="71436E2A" w14:textId="77777777" w:rsidTr="006757C7">
        <w:tc>
          <w:tcPr>
            <w:tcW w:w="0" w:type="auto"/>
          </w:tcPr>
          <w:p w14:paraId="7279828D" w14:textId="77777777" w:rsidR="006757C7" w:rsidRPr="00774BAE" w:rsidRDefault="009405B1">
            <w:r w:rsidRPr="00774BAE">
              <w:t>15</w:t>
            </w:r>
          </w:p>
        </w:tc>
        <w:tc>
          <w:tcPr>
            <w:tcW w:w="0" w:type="auto"/>
            <w:vMerge/>
          </w:tcPr>
          <w:p w14:paraId="3A924D6A" w14:textId="77777777" w:rsidR="006757C7" w:rsidRPr="00774BAE" w:rsidRDefault="006757C7"/>
        </w:tc>
        <w:tc>
          <w:tcPr>
            <w:tcW w:w="0" w:type="auto"/>
          </w:tcPr>
          <w:p w14:paraId="19B0AE75" w14:textId="77777777" w:rsidR="006757C7" w:rsidRPr="00774BAE" w:rsidRDefault="009405B1">
            <w:r w:rsidRPr="00774BAE">
              <w:t>+ pridėti naują įgyvendinimo nuostatą</w:t>
            </w:r>
          </w:p>
        </w:tc>
        <w:tc>
          <w:tcPr>
            <w:tcW w:w="0" w:type="auto"/>
          </w:tcPr>
          <w:p w14:paraId="2A2174E7" w14:textId="77777777" w:rsidR="006757C7" w:rsidRPr="00774BAE" w:rsidRDefault="009405B1">
            <w:r w:rsidRPr="00774BAE">
              <w:t>Veiksmo mygtukas</w:t>
            </w:r>
          </w:p>
        </w:tc>
        <w:tc>
          <w:tcPr>
            <w:tcW w:w="0" w:type="auto"/>
          </w:tcPr>
          <w:p w14:paraId="608E96CF" w14:textId="77777777" w:rsidR="006757C7" w:rsidRPr="00774BAE" w:rsidRDefault="009405B1">
            <w:r w:rsidRPr="00774BAE">
              <w:t>Ne</w:t>
            </w:r>
          </w:p>
        </w:tc>
        <w:tc>
          <w:tcPr>
            <w:tcW w:w="0" w:type="auto"/>
          </w:tcPr>
          <w:p w14:paraId="593C7BAF" w14:textId="77777777" w:rsidR="006757C7" w:rsidRPr="00774BAE" w:rsidRDefault="009405B1">
            <w:r w:rsidRPr="00774BAE">
              <w:t>Ne</w:t>
            </w:r>
          </w:p>
        </w:tc>
        <w:tc>
          <w:tcPr>
            <w:tcW w:w="0" w:type="auto"/>
          </w:tcPr>
          <w:p w14:paraId="0061C56A" w14:textId="77777777" w:rsidR="006757C7" w:rsidRPr="00774BAE" w:rsidRDefault="009405B1">
            <w:r w:rsidRPr="00774BAE">
              <w:t>Tik sukuria naują pavedimo nuostatos pildymo bloką</w:t>
            </w:r>
          </w:p>
        </w:tc>
        <w:tc>
          <w:tcPr>
            <w:tcW w:w="0" w:type="auto"/>
          </w:tcPr>
          <w:p w14:paraId="41DF2902" w14:textId="77777777" w:rsidR="006757C7" w:rsidRPr="00774BAE" w:rsidRDefault="009405B1">
            <w:r w:rsidRPr="00774BAE">
              <w:t>Nėra</w:t>
            </w:r>
          </w:p>
        </w:tc>
        <w:tc>
          <w:tcPr>
            <w:tcW w:w="0" w:type="auto"/>
          </w:tcPr>
          <w:p w14:paraId="2934FFBB" w14:textId="77777777" w:rsidR="006757C7" w:rsidRPr="00774BAE" w:rsidRDefault="009405B1">
            <w:r w:rsidRPr="00774BAE">
              <w:t>Nurodomos pavedimo reikšmės naujame pavedimo nuostatos pildymo bloke.</w:t>
            </w:r>
          </w:p>
        </w:tc>
      </w:tr>
      <w:tr w:rsidR="006757C7" w:rsidRPr="00774BAE" w14:paraId="5C49BE31" w14:textId="77777777" w:rsidTr="006757C7">
        <w:tc>
          <w:tcPr>
            <w:tcW w:w="0" w:type="auto"/>
          </w:tcPr>
          <w:p w14:paraId="42E63B2B" w14:textId="77777777" w:rsidR="006757C7" w:rsidRPr="00774BAE" w:rsidRDefault="009405B1">
            <w:r w:rsidRPr="00774BAE">
              <w:t>16</w:t>
            </w:r>
          </w:p>
        </w:tc>
        <w:tc>
          <w:tcPr>
            <w:tcW w:w="0" w:type="auto"/>
            <w:vMerge w:val="restart"/>
          </w:tcPr>
          <w:p w14:paraId="1578A87B" w14:textId="77777777" w:rsidR="006757C7" w:rsidRPr="00774BAE" w:rsidRDefault="009405B1">
            <w:r w:rsidRPr="00774BAE">
              <w:t>Kitos įgyvendinimo tvarkos pildymo blokas</w:t>
            </w:r>
          </w:p>
        </w:tc>
        <w:tc>
          <w:tcPr>
            <w:tcW w:w="0" w:type="auto"/>
          </w:tcPr>
          <w:p w14:paraId="50E43194" w14:textId="77777777" w:rsidR="006757C7" w:rsidRPr="00774BAE" w:rsidRDefault="009405B1">
            <w:r w:rsidRPr="00774BAE">
              <w:t>Nurodomo kita įgyvendinimo tvarka</w:t>
            </w:r>
          </w:p>
        </w:tc>
        <w:tc>
          <w:tcPr>
            <w:tcW w:w="0" w:type="auto"/>
          </w:tcPr>
          <w:p w14:paraId="5D4ECBC3" w14:textId="77777777" w:rsidR="006757C7" w:rsidRPr="00774BAE" w:rsidRDefault="009405B1">
            <w:proofErr w:type="spellStart"/>
            <w:r w:rsidRPr="00774BAE">
              <w:t>Checkbox</w:t>
            </w:r>
            <w:proofErr w:type="spellEnd"/>
          </w:p>
        </w:tc>
        <w:tc>
          <w:tcPr>
            <w:tcW w:w="0" w:type="auto"/>
          </w:tcPr>
          <w:p w14:paraId="32EBDF3E" w14:textId="77777777" w:rsidR="006757C7" w:rsidRPr="00774BAE" w:rsidRDefault="009405B1">
            <w:r w:rsidRPr="00774BAE">
              <w:t>Ne</w:t>
            </w:r>
          </w:p>
        </w:tc>
        <w:tc>
          <w:tcPr>
            <w:tcW w:w="0" w:type="auto"/>
          </w:tcPr>
          <w:p w14:paraId="1DE01A7A" w14:textId="77777777" w:rsidR="006757C7" w:rsidRPr="00774BAE" w:rsidRDefault="009405B1">
            <w:r w:rsidRPr="00774BAE">
              <w:t>Taip</w:t>
            </w:r>
          </w:p>
        </w:tc>
        <w:tc>
          <w:tcPr>
            <w:tcW w:w="0" w:type="auto"/>
          </w:tcPr>
          <w:p w14:paraId="396482B4" w14:textId="77777777" w:rsidR="006757C7" w:rsidRPr="00774BAE" w:rsidRDefault="009405B1">
            <w:r w:rsidRPr="00774BAE">
              <w:t>Dvejetainė būsena</w:t>
            </w:r>
          </w:p>
        </w:tc>
        <w:tc>
          <w:tcPr>
            <w:tcW w:w="0" w:type="auto"/>
          </w:tcPr>
          <w:p w14:paraId="5FF6F8B3" w14:textId="77777777" w:rsidR="006757C7" w:rsidRPr="00774BAE" w:rsidRDefault="009405B1">
            <w:r w:rsidRPr="00774BAE">
              <w:t>Nėra</w:t>
            </w:r>
          </w:p>
        </w:tc>
        <w:tc>
          <w:tcPr>
            <w:tcW w:w="0" w:type="auto"/>
          </w:tcPr>
          <w:p w14:paraId="20AFC58B" w14:textId="77777777" w:rsidR="006757C7" w:rsidRPr="00774BAE" w:rsidRDefault="009405B1">
            <w:r w:rsidRPr="00774BAE">
              <w:t>Pasirinkus galimybė nurodyti kitos įgyvendinimo tvarkos nuostatos tekstą redagavimo lauke.</w:t>
            </w:r>
          </w:p>
          <w:p w14:paraId="123A2929" w14:textId="77777777" w:rsidR="006757C7" w:rsidRPr="00774BAE" w:rsidRDefault="006757C7"/>
        </w:tc>
      </w:tr>
      <w:tr w:rsidR="006757C7" w:rsidRPr="00774BAE" w14:paraId="30645E29" w14:textId="77777777" w:rsidTr="006757C7">
        <w:tc>
          <w:tcPr>
            <w:tcW w:w="0" w:type="auto"/>
          </w:tcPr>
          <w:p w14:paraId="141255C4" w14:textId="77777777" w:rsidR="006757C7" w:rsidRPr="00774BAE" w:rsidRDefault="009405B1">
            <w:r w:rsidRPr="00774BAE">
              <w:t>17</w:t>
            </w:r>
          </w:p>
        </w:tc>
        <w:tc>
          <w:tcPr>
            <w:tcW w:w="0" w:type="auto"/>
            <w:vMerge/>
          </w:tcPr>
          <w:p w14:paraId="1E70EC43" w14:textId="77777777" w:rsidR="006757C7" w:rsidRPr="00774BAE" w:rsidRDefault="006757C7"/>
        </w:tc>
        <w:tc>
          <w:tcPr>
            <w:tcW w:w="0" w:type="auto"/>
          </w:tcPr>
          <w:p w14:paraId="6D2498AF" w14:textId="77777777" w:rsidR="006757C7" w:rsidRPr="00774BAE" w:rsidRDefault="009405B1">
            <w:r w:rsidRPr="00774BAE">
              <w:t>Įgyvendinimo kitos tvarkos nuostata projekte</w:t>
            </w:r>
          </w:p>
        </w:tc>
        <w:tc>
          <w:tcPr>
            <w:tcW w:w="0" w:type="auto"/>
          </w:tcPr>
          <w:p w14:paraId="30026351" w14:textId="77777777" w:rsidR="006757C7" w:rsidRPr="00774BAE" w:rsidRDefault="009405B1">
            <w:r w:rsidRPr="00774BAE">
              <w:t>Redagavimo laukas</w:t>
            </w:r>
          </w:p>
        </w:tc>
        <w:tc>
          <w:tcPr>
            <w:tcW w:w="0" w:type="auto"/>
          </w:tcPr>
          <w:p w14:paraId="66A8EA13" w14:textId="77777777" w:rsidR="006757C7" w:rsidRPr="00774BAE" w:rsidRDefault="009405B1">
            <w:r w:rsidRPr="00774BAE">
              <w:t>Taip</w:t>
            </w:r>
          </w:p>
        </w:tc>
        <w:tc>
          <w:tcPr>
            <w:tcW w:w="0" w:type="auto"/>
          </w:tcPr>
          <w:p w14:paraId="7928B7F6" w14:textId="77777777" w:rsidR="006757C7" w:rsidRPr="00774BAE" w:rsidRDefault="009405B1">
            <w:r w:rsidRPr="00774BAE">
              <w:t>Taip</w:t>
            </w:r>
          </w:p>
        </w:tc>
        <w:tc>
          <w:tcPr>
            <w:tcW w:w="0" w:type="auto"/>
          </w:tcPr>
          <w:p w14:paraId="2A264923" w14:textId="77777777" w:rsidR="006757C7" w:rsidRPr="00774BAE" w:rsidRDefault="009405B1">
            <w:r w:rsidRPr="00774BAE">
              <w:t>Laukas redaguojamas</w:t>
            </w:r>
          </w:p>
        </w:tc>
        <w:tc>
          <w:tcPr>
            <w:tcW w:w="0" w:type="auto"/>
          </w:tcPr>
          <w:p w14:paraId="19D0856E" w14:textId="77777777" w:rsidR="006757C7" w:rsidRPr="00774BAE" w:rsidRDefault="009405B1">
            <w:r w:rsidRPr="00774BAE">
              <w:t>“Pildykite įgyvendinimo kitos tvarkos nuostatą”</w:t>
            </w:r>
          </w:p>
        </w:tc>
        <w:tc>
          <w:tcPr>
            <w:tcW w:w="0" w:type="auto"/>
          </w:tcPr>
          <w:p w14:paraId="6F9B8BE6" w14:textId="77777777" w:rsidR="006757C7" w:rsidRPr="00774BAE" w:rsidRDefault="009405B1">
            <w:r w:rsidRPr="00774BAE">
              <w:t>Pildoma po vieną nuostatą (struktūrinę dalį). Turi būti galimybė pridėti naują kitos tvarkos nuostatą.</w:t>
            </w:r>
          </w:p>
          <w:p w14:paraId="3D52E693" w14:textId="77777777" w:rsidR="006757C7" w:rsidRPr="00774BAE" w:rsidRDefault="009405B1">
            <w:r w:rsidRPr="00774BAE">
              <w:t>Užpildytos nuostatos automatiškai atvaizduojamos sugeneruotame projekte specialiai įgyvendinimui skirtame straipsnyje.</w:t>
            </w:r>
          </w:p>
        </w:tc>
      </w:tr>
      <w:tr w:rsidR="006757C7" w:rsidRPr="00774BAE" w14:paraId="0DC32E9B" w14:textId="77777777" w:rsidTr="006757C7">
        <w:tc>
          <w:tcPr>
            <w:tcW w:w="0" w:type="auto"/>
          </w:tcPr>
          <w:p w14:paraId="157D0CAF" w14:textId="77777777" w:rsidR="006757C7" w:rsidRPr="00774BAE" w:rsidRDefault="009405B1">
            <w:r w:rsidRPr="00774BAE">
              <w:t>18</w:t>
            </w:r>
          </w:p>
        </w:tc>
        <w:tc>
          <w:tcPr>
            <w:tcW w:w="0" w:type="auto"/>
            <w:vMerge/>
          </w:tcPr>
          <w:p w14:paraId="795C5B7B" w14:textId="77777777" w:rsidR="006757C7" w:rsidRPr="00774BAE" w:rsidRDefault="006757C7"/>
        </w:tc>
        <w:tc>
          <w:tcPr>
            <w:tcW w:w="0" w:type="auto"/>
          </w:tcPr>
          <w:p w14:paraId="672E6994" w14:textId="77777777" w:rsidR="006757C7" w:rsidRPr="00774BAE" w:rsidRDefault="009405B1">
            <w:r w:rsidRPr="00774BAE">
              <w:t>+ pridėti naują įgyvendinimo nuostatą</w:t>
            </w:r>
          </w:p>
        </w:tc>
        <w:tc>
          <w:tcPr>
            <w:tcW w:w="0" w:type="auto"/>
          </w:tcPr>
          <w:p w14:paraId="7A95422E" w14:textId="77777777" w:rsidR="006757C7" w:rsidRPr="00774BAE" w:rsidRDefault="009405B1">
            <w:r w:rsidRPr="00774BAE">
              <w:t>Veiksmo mygtukas</w:t>
            </w:r>
          </w:p>
        </w:tc>
        <w:tc>
          <w:tcPr>
            <w:tcW w:w="0" w:type="auto"/>
          </w:tcPr>
          <w:p w14:paraId="4B18E2BC" w14:textId="77777777" w:rsidR="006757C7" w:rsidRPr="00774BAE" w:rsidRDefault="009405B1">
            <w:r w:rsidRPr="00774BAE">
              <w:t>Ne</w:t>
            </w:r>
          </w:p>
        </w:tc>
        <w:tc>
          <w:tcPr>
            <w:tcW w:w="0" w:type="auto"/>
          </w:tcPr>
          <w:p w14:paraId="14BF223D" w14:textId="77777777" w:rsidR="006757C7" w:rsidRPr="00774BAE" w:rsidRDefault="009405B1">
            <w:r w:rsidRPr="00774BAE">
              <w:t>Ne</w:t>
            </w:r>
          </w:p>
        </w:tc>
        <w:tc>
          <w:tcPr>
            <w:tcW w:w="0" w:type="auto"/>
          </w:tcPr>
          <w:p w14:paraId="03912CC5" w14:textId="77777777" w:rsidR="006757C7" w:rsidRPr="00774BAE" w:rsidRDefault="009405B1">
            <w:r w:rsidRPr="00774BAE">
              <w:t>Tik sukuria naują kitos tvarkos nuostatos pildymo bloką</w:t>
            </w:r>
          </w:p>
        </w:tc>
        <w:tc>
          <w:tcPr>
            <w:tcW w:w="0" w:type="auto"/>
          </w:tcPr>
          <w:p w14:paraId="736F344A" w14:textId="77777777" w:rsidR="006757C7" w:rsidRPr="00774BAE" w:rsidRDefault="009405B1">
            <w:r w:rsidRPr="00774BAE">
              <w:t>Nėra</w:t>
            </w:r>
          </w:p>
        </w:tc>
        <w:tc>
          <w:tcPr>
            <w:tcW w:w="0" w:type="auto"/>
          </w:tcPr>
          <w:p w14:paraId="0C35F9F7" w14:textId="77777777" w:rsidR="006757C7" w:rsidRPr="00774BAE" w:rsidRDefault="009405B1">
            <w:r w:rsidRPr="00774BAE">
              <w:t>Nurodomos kitos tvarkos reikšmės naujame kitos įgyvendinimo tvarkos nuostatos pildymo bloke.</w:t>
            </w:r>
          </w:p>
        </w:tc>
      </w:tr>
      <w:tr w:rsidR="006757C7" w:rsidRPr="00774BAE" w14:paraId="50D62BF9" w14:textId="77777777" w:rsidTr="006757C7">
        <w:tc>
          <w:tcPr>
            <w:tcW w:w="0" w:type="auto"/>
          </w:tcPr>
          <w:p w14:paraId="13DFBACA" w14:textId="77777777" w:rsidR="006757C7" w:rsidRPr="00774BAE" w:rsidRDefault="009405B1">
            <w:r w:rsidRPr="00774BAE">
              <w:t>19</w:t>
            </w:r>
          </w:p>
        </w:tc>
        <w:tc>
          <w:tcPr>
            <w:tcW w:w="0" w:type="auto"/>
            <w:vMerge w:val="restart"/>
          </w:tcPr>
          <w:p w14:paraId="090D9FFE" w14:textId="77777777" w:rsidR="006757C7" w:rsidRPr="00774BAE" w:rsidRDefault="009405B1">
            <w:r w:rsidRPr="00774BAE">
              <w:t>Teisės akto taikymas</w:t>
            </w:r>
          </w:p>
        </w:tc>
        <w:tc>
          <w:tcPr>
            <w:tcW w:w="0" w:type="auto"/>
          </w:tcPr>
          <w:p w14:paraId="6ABF871F" w14:textId="77777777" w:rsidR="006757C7" w:rsidRPr="00774BAE" w:rsidRDefault="009405B1">
            <w:r w:rsidRPr="00774BAE">
              <w:t>Taikymo nuostatos nėra nurodomas</w:t>
            </w:r>
          </w:p>
        </w:tc>
        <w:tc>
          <w:tcPr>
            <w:tcW w:w="0" w:type="auto"/>
          </w:tcPr>
          <w:p w14:paraId="50AFA4C6" w14:textId="77777777" w:rsidR="006757C7" w:rsidRPr="00774BAE" w:rsidRDefault="009405B1">
            <w:proofErr w:type="spellStart"/>
            <w:r w:rsidRPr="00774BAE">
              <w:t>Radiobutton</w:t>
            </w:r>
            <w:proofErr w:type="spellEnd"/>
          </w:p>
        </w:tc>
        <w:tc>
          <w:tcPr>
            <w:tcW w:w="0" w:type="auto"/>
          </w:tcPr>
          <w:p w14:paraId="7D512B13" w14:textId="77777777" w:rsidR="006757C7" w:rsidRPr="00774BAE" w:rsidRDefault="009405B1">
            <w:r w:rsidRPr="00774BAE">
              <w:t>Ne</w:t>
            </w:r>
          </w:p>
        </w:tc>
        <w:tc>
          <w:tcPr>
            <w:tcW w:w="0" w:type="auto"/>
          </w:tcPr>
          <w:p w14:paraId="2DEE6E5E" w14:textId="77777777" w:rsidR="006757C7" w:rsidRPr="00774BAE" w:rsidRDefault="009405B1">
            <w:r w:rsidRPr="00774BAE">
              <w:t>Taip</w:t>
            </w:r>
          </w:p>
        </w:tc>
        <w:tc>
          <w:tcPr>
            <w:tcW w:w="0" w:type="auto"/>
          </w:tcPr>
          <w:p w14:paraId="2F0CC65E" w14:textId="77777777" w:rsidR="006757C7" w:rsidRPr="00774BAE" w:rsidRDefault="009405B1">
            <w:r w:rsidRPr="00774BAE">
              <w:t>Dvejetainė būsena</w:t>
            </w:r>
          </w:p>
        </w:tc>
        <w:tc>
          <w:tcPr>
            <w:tcW w:w="0" w:type="auto"/>
          </w:tcPr>
          <w:p w14:paraId="1822E329" w14:textId="77777777" w:rsidR="006757C7" w:rsidRPr="00774BAE" w:rsidRDefault="009405B1">
            <w:r w:rsidRPr="00774BAE">
              <w:t>Nėra</w:t>
            </w:r>
          </w:p>
        </w:tc>
        <w:tc>
          <w:tcPr>
            <w:tcW w:w="0" w:type="auto"/>
          </w:tcPr>
          <w:p w14:paraId="0D715BA9" w14:textId="77777777" w:rsidR="006757C7" w:rsidRPr="00774BAE" w:rsidRDefault="009405B1">
            <w:r w:rsidRPr="00774BAE">
              <w:t>Pažymėjus taikymo nuostatos nėra nurodomas</w:t>
            </w:r>
          </w:p>
        </w:tc>
      </w:tr>
      <w:tr w:rsidR="006757C7" w:rsidRPr="00774BAE" w14:paraId="6435DE4B" w14:textId="77777777" w:rsidTr="006757C7">
        <w:tc>
          <w:tcPr>
            <w:tcW w:w="0" w:type="auto"/>
          </w:tcPr>
          <w:p w14:paraId="4361D788" w14:textId="77777777" w:rsidR="006757C7" w:rsidRPr="00774BAE" w:rsidRDefault="009405B1">
            <w:r w:rsidRPr="00774BAE">
              <w:t>20</w:t>
            </w:r>
          </w:p>
        </w:tc>
        <w:tc>
          <w:tcPr>
            <w:tcW w:w="0" w:type="auto"/>
            <w:vMerge/>
          </w:tcPr>
          <w:p w14:paraId="1B9661B6" w14:textId="77777777" w:rsidR="006757C7" w:rsidRPr="00774BAE" w:rsidRDefault="006757C7"/>
        </w:tc>
        <w:tc>
          <w:tcPr>
            <w:tcW w:w="0" w:type="auto"/>
          </w:tcPr>
          <w:p w14:paraId="732F4CC5" w14:textId="77777777" w:rsidR="006757C7" w:rsidRPr="00774BAE" w:rsidRDefault="009405B1">
            <w:r w:rsidRPr="00774BAE">
              <w:t>Taikymo nuostatos nurodomas</w:t>
            </w:r>
          </w:p>
        </w:tc>
        <w:tc>
          <w:tcPr>
            <w:tcW w:w="0" w:type="auto"/>
          </w:tcPr>
          <w:p w14:paraId="78A1109B" w14:textId="77777777" w:rsidR="006757C7" w:rsidRPr="00774BAE" w:rsidRDefault="009405B1">
            <w:proofErr w:type="spellStart"/>
            <w:r w:rsidRPr="00774BAE">
              <w:t>Radiobutton</w:t>
            </w:r>
            <w:proofErr w:type="spellEnd"/>
          </w:p>
        </w:tc>
        <w:tc>
          <w:tcPr>
            <w:tcW w:w="0" w:type="auto"/>
          </w:tcPr>
          <w:p w14:paraId="56071201" w14:textId="77777777" w:rsidR="006757C7" w:rsidRPr="00774BAE" w:rsidRDefault="009405B1">
            <w:r w:rsidRPr="00774BAE">
              <w:t>Ne</w:t>
            </w:r>
          </w:p>
        </w:tc>
        <w:tc>
          <w:tcPr>
            <w:tcW w:w="0" w:type="auto"/>
          </w:tcPr>
          <w:p w14:paraId="684A8867" w14:textId="77777777" w:rsidR="006757C7" w:rsidRPr="00774BAE" w:rsidRDefault="009405B1">
            <w:r w:rsidRPr="00774BAE">
              <w:t>Taip</w:t>
            </w:r>
          </w:p>
        </w:tc>
        <w:tc>
          <w:tcPr>
            <w:tcW w:w="0" w:type="auto"/>
          </w:tcPr>
          <w:p w14:paraId="0E5FC1AB" w14:textId="77777777" w:rsidR="006757C7" w:rsidRPr="00774BAE" w:rsidRDefault="009405B1">
            <w:r w:rsidRPr="00774BAE">
              <w:t>Dvejetainė būsena</w:t>
            </w:r>
          </w:p>
        </w:tc>
        <w:tc>
          <w:tcPr>
            <w:tcW w:w="0" w:type="auto"/>
          </w:tcPr>
          <w:p w14:paraId="0A958654" w14:textId="77777777" w:rsidR="006757C7" w:rsidRPr="00774BAE" w:rsidRDefault="009405B1">
            <w:r w:rsidRPr="00774BAE">
              <w:t>Nėra</w:t>
            </w:r>
          </w:p>
        </w:tc>
        <w:tc>
          <w:tcPr>
            <w:tcW w:w="0" w:type="auto"/>
          </w:tcPr>
          <w:p w14:paraId="254F09C0" w14:textId="77777777" w:rsidR="006757C7" w:rsidRPr="00774BAE" w:rsidRDefault="009405B1">
            <w:r w:rsidRPr="00774BAE">
              <w:t>Pažymėjus taikymo nuostatos nurodomos ir atidaromas “Taikymo nuostatos pildymo blokas” laukas.</w:t>
            </w:r>
          </w:p>
        </w:tc>
      </w:tr>
      <w:tr w:rsidR="006757C7" w:rsidRPr="00774BAE" w14:paraId="3DC07301" w14:textId="77777777" w:rsidTr="006757C7">
        <w:tc>
          <w:tcPr>
            <w:tcW w:w="0" w:type="auto"/>
          </w:tcPr>
          <w:p w14:paraId="019DD165" w14:textId="77777777" w:rsidR="006757C7" w:rsidRPr="00774BAE" w:rsidRDefault="009405B1">
            <w:r w:rsidRPr="00774BAE">
              <w:t>21</w:t>
            </w:r>
          </w:p>
        </w:tc>
        <w:tc>
          <w:tcPr>
            <w:tcW w:w="0" w:type="auto"/>
            <w:vMerge w:val="restart"/>
          </w:tcPr>
          <w:p w14:paraId="1E76C39E" w14:textId="77777777" w:rsidR="006757C7" w:rsidRPr="00774BAE" w:rsidRDefault="009405B1">
            <w:r w:rsidRPr="00774BAE">
              <w:t>Taikymo nuostatos pildymo blokas</w:t>
            </w:r>
          </w:p>
        </w:tc>
        <w:tc>
          <w:tcPr>
            <w:tcW w:w="0" w:type="auto"/>
          </w:tcPr>
          <w:p w14:paraId="4D3B5985" w14:textId="77777777" w:rsidR="006757C7" w:rsidRPr="00774BAE" w:rsidRDefault="009405B1">
            <w:r w:rsidRPr="00774BAE">
              <w:t>Taikymo nuostata projekte</w:t>
            </w:r>
          </w:p>
        </w:tc>
        <w:tc>
          <w:tcPr>
            <w:tcW w:w="0" w:type="auto"/>
          </w:tcPr>
          <w:p w14:paraId="78E60F7A" w14:textId="77777777" w:rsidR="006757C7" w:rsidRPr="00774BAE" w:rsidRDefault="009405B1">
            <w:r w:rsidRPr="00774BAE">
              <w:t>Redagavimo laukas</w:t>
            </w:r>
          </w:p>
        </w:tc>
        <w:tc>
          <w:tcPr>
            <w:tcW w:w="0" w:type="auto"/>
          </w:tcPr>
          <w:p w14:paraId="2CECC0D8" w14:textId="77777777" w:rsidR="006757C7" w:rsidRPr="00774BAE" w:rsidRDefault="009405B1">
            <w:r w:rsidRPr="00774BAE">
              <w:t>Taip</w:t>
            </w:r>
          </w:p>
        </w:tc>
        <w:tc>
          <w:tcPr>
            <w:tcW w:w="0" w:type="auto"/>
          </w:tcPr>
          <w:p w14:paraId="11AEEC53" w14:textId="77777777" w:rsidR="006757C7" w:rsidRPr="00774BAE" w:rsidRDefault="009405B1">
            <w:r w:rsidRPr="00774BAE">
              <w:t>Taip</w:t>
            </w:r>
          </w:p>
        </w:tc>
        <w:tc>
          <w:tcPr>
            <w:tcW w:w="0" w:type="auto"/>
          </w:tcPr>
          <w:p w14:paraId="7EACD50F" w14:textId="77777777" w:rsidR="006757C7" w:rsidRPr="00774BAE" w:rsidRDefault="009405B1">
            <w:r w:rsidRPr="00774BAE">
              <w:t>Laukas redaguojamas</w:t>
            </w:r>
          </w:p>
        </w:tc>
        <w:tc>
          <w:tcPr>
            <w:tcW w:w="0" w:type="auto"/>
          </w:tcPr>
          <w:p w14:paraId="4776A765" w14:textId="77777777" w:rsidR="006757C7" w:rsidRPr="00774BAE" w:rsidRDefault="009405B1">
            <w:r w:rsidRPr="00774BAE">
              <w:t>“Pildykite taikymo nuostatą”</w:t>
            </w:r>
          </w:p>
        </w:tc>
        <w:tc>
          <w:tcPr>
            <w:tcW w:w="0" w:type="auto"/>
          </w:tcPr>
          <w:p w14:paraId="2E00ACC7" w14:textId="77777777" w:rsidR="006757C7" w:rsidRPr="00774BAE" w:rsidRDefault="009405B1">
            <w:r w:rsidRPr="00774BAE">
              <w:t>Pildoma po vieną nuostatą (struktūrinę dalį). Turi būti galimybė pridėti naują kitos tvarkos nuostatą.</w:t>
            </w:r>
          </w:p>
          <w:p w14:paraId="6AF11506" w14:textId="77777777" w:rsidR="006757C7" w:rsidRPr="00774BAE" w:rsidRDefault="009405B1">
            <w:r w:rsidRPr="00774BAE">
              <w:t>Užpildytos nuostatos automatiškai atvaizduojamos sugeneruotame projekte specialiai įgyvendinimui skirtame straipsnyje.</w:t>
            </w:r>
          </w:p>
        </w:tc>
      </w:tr>
      <w:tr w:rsidR="006757C7" w:rsidRPr="00774BAE" w14:paraId="653872FB" w14:textId="77777777" w:rsidTr="006757C7">
        <w:tc>
          <w:tcPr>
            <w:tcW w:w="0" w:type="auto"/>
          </w:tcPr>
          <w:p w14:paraId="1B08AF87" w14:textId="77777777" w:rsidR="006757C7" w:rsidRPr="00774BAE" w:rsidRDefault="009405B1">
            <w:r w:rsidRPr="00774BAE">
              <w:t>22</w:t>
            </w:r>
          </w:p>
        </w:tc>
        <w:tc>
          <w:tcPr>
            <w:tcW w:w="0" w:type="auto"/>
            <w:vMerge/>
          </w:tcPr>
          <w:p w14:paraId="3742906E" w14:textId="77777777" w:rsidR="006757C7" w:rsidRPr="00774BAE" w:rsidRDefault="006757C7"/>
        </w:tc>
        <w:tc>
          <w:tcPr>
            <w:tcW w:w="0" w:type="auto"/>
          </w:tcPr>
          <w:p w14:paraId="0FABA341" w14:textId="77777777" w:rsidR="006757C7" w:rsidRPr="00774BAE" w:rsidRDefault="009405B1">
            <w:r w:rsidRPr="00774BAE">
              <w:t>+ pridėti naują taikymo nuostatą</w:t>
            </w:r>
          </w:p>
        </w:tc>
        <w:tc>
          <w:tcPr>
            <w:tcW w:w="0" w:type="auto"/>
          </w:tcPr>
          <w:p w14:paraId="46A2BF8B" w14:textId="77777777" w:rsidR="006757C7" w:rsidRPr="00774BAE" w:rsidRDefault="009405B1">
            <w:r w:rsidRPr="00774BAE">
              <w:t>Veiksmo mygtukas</w:t>
            </w:r>
          </w:p>
        </w:tc>
        <w:tc>
          <w:tcPr>
            <w:tcW w:w="0" w:type="auto"/>
          </w:tcPr>
          <w:p w14:paraId="6C9B038C" w14:textId="77777777" w:rsidR="006757C7" w:rsidRPr="00774BAE" w:rsidRDefault="009405B1">
            <w:r w:rsidRPr="00774BAE">
              <w:t>Ne</w:t>
            </w:r>
          </w:p>
        </w:tc>
        <w:tc>
          <w:tcPr>
            <w:tcW w:w="0" w:type="auto"/>
          </w:tcPr>
          <w:p w14:paraId="11E3F9B7" w14:textId="77777777" w:rsidR="006757C7" w:rsidRPr="00774BAE" w:rsidRDefault="009405B1">
            <w:r w:rsidRPr="00774BAE">
              <w:t>Ne</w:t>
            </w:r>
          </w:p>
        </w:tc>
        <w:tc>
          <w:tcPr>
            <w:tcW w:w="0" w:type="auto"/>
          </w:tcPr>
          <w:p w14:paraId="71EF8BAA" w14:textId="77777777" w:rsidR="006757C7" w:rsidRPr="00774BAE" w:rsidRDefault="009405B1">
            <w:r w:rsidRPr="00774BAE">
              <w:t>Tik sukuria naują taikymo nuostatos pildymo bloką</w:t>
            </w:r>
          </w:p>
        </w:tc>
        <w:tc>
          <w:tcPr>
            <w:tcW w:w="0" w:type="auto"/>
          </w:tcPr>
          <w:p w14:paraId="0DCDDCB7" w14:textId="77777777" w:rsidR="006757C7" w:rsidRPr="00774BAE" w:rsidRDefault="009405B1">
            <w:r w:rsidRPr="00774BAE">
              <w:t>Nėra</w:t>
            </w:r>
          </w:p>
        </w:tc>
        <w:tc>
          <w:tcPr>
            <w:tcW w:w="0" w:type="auto"/>
          </w:tcPr>
          <w:p w14:paraId="2D9917F2" w14:textId="77777777" w:rsidR="006757C7" w:rsidRPr="00774BAE" w:rsidRDefault="009405B1">
            <w:r w:rsidRPr="00774BAE">
              <w:t>Nurodomos kitos tvarkos reikšmės naujame kitos įgyvendinimo tvarkos nuostatos pildymo bloke.</w:t>
            </w:r>
          </w:p>
        </w:tc>
      </w:tr>
    </w:tbl>
    <w:p w14:paraId="419FFFBE" w14:textId="77777777" w:rsidR="006757C7" w:rsidRPr="00774BAE" w:rsidRDefault="009405B1">
      <w:pPr>
        <w:sectPr w:rsidR="006757C7" w:rsidRPr="00774BAE" w:rsidSect="008B1C6A">
          <w:headerReference w:type="default" r:id="rId185"/>
          <w:footerReference w:type="even" r:id="rId186"/>
          <w:footerReference w:type="default" r:id="rId187"/>
          <w:pgSz w:w="16838" w:h="11899" w:orient="landscape"/>
          <w:pgMar w:top="1440" w:right="1701" w:bottom="1440" w:left="1701" w:header="709" w:footer="709" w:gutter="0"/>
          <w:cols w:space="708"/>
          <w:docGrid w:linePitch="360"/>
        </w:sectPr>
      </w:pPr>
      <w:r w:rsidRPr="00774BAE">
        <w:br w:type="page"/>
      </w:r>
    </w:p>
    <w:p w14:paraId="3222FFD4" w14:textId="77777777" w:rsidR="006757C7" w:rsidRPr="00774BAE" w:rsidRDefault="009405B1">
      <w:pPr>
        <w:pStyle w:val="Antrat5"/>
      </w:pPr>
      <w:bookmarkStart w:id="273" w:name="scroll-bookmark-307"/>
      <w:bookmarkStart w:id="274" w:name="scroll-bookmark-69"/>
      <w:bookmarkEnd w:id="273"/>
      <w:proofErr w:type="spellStart"/>
      <w:r w:rsidRPr="00774BAE">
        <w:t>Ekraninė</w:t>
      </w:r>
      <w:proofErr w:type="spellEnd"/>
      <w:r w:rsidRPr="00774BAE">
        <w:t xml:space="preserve"> forma "</w:t>
      </w:r>
      <w:proofErr w:type="spellStart"/>
      <w:r w:rsidRPr="00774BAE">
        <w:t>Projekto</w:t>
      </w:r>
      <w:proofErr w:type="spellEnd"/>
      <w:r w:rsidRPr="00774BAE">
        <w:t xml:space="preserve"> </w:t>
      </w:r>
      <w:proofErr w:type="spellStart"/>
      <w:r w:rsidRPr="00774BAE">
        <w:t>kortelė</w:t>
      </w:r>
      <w:proofErr w:type="spellEnd"/>
      <w:r w:rsidRPr="00774BAE">
        <w:t xml:space="preserve"> - </w:t>
      </w:r>
      <w:proofErr w:type="spellStart"/>
      <w:r w:rsidRPr="00774BAE">
        <w:t>Temos</w:t>
      </w:r>
      <w:proofErr w:type="spellEnd"/>
      <w:r w:rsidRPr="00774BAE">
        <w:t xml:space="preserve"> </w:t>
      </w:r>
      <w:proofErr w:type="spellStart"/>
      <w:r w:rsidRPr="00774BAE">
        <w:t>ir</w:t>
      </w:r>
      <w:proofErr w:type="spellEnd"/>
      <w:r w:rsidRPr="00774BAE">
        <w:t xml:space="preserve"> </w:t>
      </w:r>
      <w:proofErr w:type="spellStart"/>
      <w:r w:rsidRPr="00774BAE">
        <w:t>sritys</w:t>
      </w:r>
      <w:proofErr w:type="spellEnd"/>
      <w:r w:rsidRPr="00774BAE">
        <w:t>"</w:t>
      </w:r>
      <w:bookmarkEnd w:id="274"/>
    </w:p>
    <w:p w14:paraId="03BD3FC3" w14:textId="77777777" w:rsidR="006757C7" w:rsidRPr="00774BAE" w:rsidRDefault="009405B1">
      <w:pPr>
        <w:pStyle w:val="Antrat6"/>
      </w:pPr>
      <w:bookmarkStart w:id="275" w:name="scroll-bookmark-308"/>
      <w:bookmarkStart w:id="276" w:name="scroll-bookmark-309"/>
      <w:bookmarkEnd w:id="275"/>
      <w:proofErr w:type="spellStart"/>
      <w:r w:rsidRPr="00774BAE">
        <w:t>Bendra</w:t>
      </w:r>
      <w:proofErr w:type="spellEnd"/>
      <w:r w:rsidRPr="00774BAE">
        <w:t xml:space="preserve"> </w:t>
      </w:r>
      <w:proofErr w:type="spellStart"/>
      <w:r w:rsidRPr="00774BAE">
        <w:t>informacija</w:t>
      </w:r>
      <w:bookmarkEnd w:id="276"/>
      <w:proofErr w:type="spellEnd"/>
    </w:p>
    <w:tbl>
      <w:tblPr>
        <w:tblStyle w:val="ScrollTableNormal"/>
        <w:tblW w:w="5000" w:type="pct"/>
        <w:tblLook w:val="0080" w:firstRow="0" w:lastRow="0" w:firstColumn="1" w:lastColumn="0" w:noHBand="0" w:noVBand="0"/>
      </w:tblPr>
      <w:tblGrid>
        <w:gridCol w:w="5169"/>
        <w:gridCol w:w="3318"/>
      </w:tblGrid>
      <w:tr w:rsidR="006757C7" w:rsidRPr="00774BAE" w14:paraId="76E0FEAA"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48D8A96A" w14:textId="77777777" w:rsidR="006757C7" w:rsidRPr="00774BAE" w:rsidRDefault="009405B1">
            <w:r w:rsidRPr="00774BAE">
              <w:t>Komponentas</w:t>
            </w:r>
          </w:p>
        </w:tc>
        <w:tc>
          <w:tcPr>
            <w:tcW w:w="0" w:type="auto"/>
          </w:tcPr>
          <w:p w14:paraId="3AE82505" w14:textId="2B9158EA" w:rsidR="006757C7" w:rsidRPr="00774BAE" w:rsidRDefault="00F25328" w:rsidP="00F25328">
            <w:pPr>
              <w:cnfStyle w:val="000000000000" w:firstRow="0" w:lastRow="0" w:firstColumn="0" w:lastColumn="0" w:oddVBand="0" w:evenVBand="0" w:oddHBand="0" w:evenHBand="0" w:firstRowFirstColumn="0" w:firstRowLastColumn="0" w:lastRowFirstColumn="0" w:lastRowLastColumn="0"/>
            </w:pPr>
            <w:r w:rsidRPr="00774BAE">
              <w:t>TA</w:t>
            </w:r>
            <w:r>
              <w:t>P</w:t>
            </w:r>
            <w:r w:rsidRPr="00774BAE">
              <w:t xml:space="preserve"> </w:t>
            </w:r>
            <w:proofErr w:type="spellStart"/>
            <w:r w:rsidR="009405B1" w:rsidRPr="00774BAE">
              <w:t>rengyklė</w:t>
            </w:r>
            <w:proofErr w:type="spellEnd"/>
          </w:p>
        </w:tc>
      </w:tr>
      <w:tr w:rsidR="006757C7" w:rsidRPr="00774BAE" w14:paraId="11B1502F"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3096B566" w14:textId="77777777" w:rsidR="006757C7" w:rsidRPr="00774BAE" w:rsidRDefault="009405B1">
            <w:r w:rsidRPr="00774BAE">
              <w:t>Modulis</w:t>
            </w:r>
          </w:p>
        </w:tc>
        <w:tc>
          <w:tcPr>
            <w:tcW w:w="0" w:type="auto"/>
          </w:tcPr>
          <w:p w14:paraId="20B9C46D" w14:textId="77777777" w:rsidR="006757C7" w:rsidRPr="00774BAE" w:rsidRDefault="009405B1">
            <w:pPr>
              <w:cnfStyle w:val="000000000000" w:firstRow="0" w:lastRow="0" w:firstColumn="0" w:lastColumn="0" w:oddVBand="0" w:evenVBand="0" w:oddHBand="0" w:evenHBand="0" w:firstRowFirstColumn="0" w:firstRowLastColumn="0" w:lastRowFirstColumn="0" w:lastRowLastColumn="0"/>
            </w:pPr>
            <w:r w:rsidRPr="00774BAE">
              <w:t>TAP ir TA rengimo modulis</w:t>
            </w:r>
          </w:p>
        </w:tc>
      </w:tr>
      <w:tr w:rsidR="006757C7" w:rsidRPr="00774BAE" w14:paraId="604BD690"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6FB0574D" w14:textId="0010FE12" w:rsidR="006757C7" w:rsidRPr="00774BAE" w:rsidRDefault="00F25328">
            <w:r>
              <w:t xml:space="preserve">Pamatinės TAIS atnaujinimo </w:t>
            </w:r>
            <w:r w:rsidRPr="00774BAE">
              <w:t>TS skyrius</w:t>
            </w:r>
          </w:p>
        </w:tc>
        <w:tc>
          <w:tcPr>
            <w:tcW w:w="0" w:type="auto"/>
          </w:tcPr>
          <w:p w14:paraId="5B1218BC" w14:textId="77777777" w:rsidR="006757C7" w:rsidRPr="00774BAE" w:rsidRDefault="009405B1">
            <w:pPr>
              <w:cnfStyle w:val="000000000000" w:firstRow="0" w:lastRow="0" w:firstColumn="0" w:lastColumn="0" w:oddVBand="0" w:evenVBand="0" w:oddHBand="0" w:evenHBand="0" w:firstRowFirstColumn="0" w:firstRowLastColumn="0" w:lastRowFirstColumn="0" w:lastRowLastColumn="0"/>
            </w:pPr>
            <w:r w:rsidRPr="00774BAE">
              <w:t>TS 2.4.2</w:t>
            </w:r>
          </w:p>
        </w:tc>
      </w:tr>
    </w:tbl>
    <w:p w14:paraId="74AC8967" w14:textId="77777777" w:rsidR="006757C7" w:rsidRPr="00774BAE" w:rsidRDefault="009405B1">
      <w:pPr>
        <w:pStyle w:val="Antrat6"/>
      </w:pPr>
      <w:bookmarkStart w:id="277" w:name="scroll-bookmark-310"/>
      <w:bookmarkStart w:id="278" w:name="scroll-bookmark-311"/>
      <w:bookmarkEnd w:id="277"/>
      <w:proofErr w:type="spellStart"/>
      <w:r w:rsidRPr="00774BAE">
        <w:t>Sprendimo</w:t>
      </w:r>
      <w:proofErr w:type="spellEnd"/>
      <w:r w:rsidRPr="00774BAE">
        <w:t xml:space="preserve"> </w:t>
      </w:r>
      <w:proofErr w:type="spellStart"/>
      <w:r w:rsidRPr="00774BAE">
        <w:t>aprašymas</w:t>
      </w:r>
      <w:bookmarkEnd w:id="278"/>
      <w:proofErr w:type="spellEnd"/>
    </w:p>
    <w:p w14:paraId="1A201B5F" w14:textId="77777777" w:rsidR="006757C7" w:rsidRPr="00774BAE" w:rsidRDefault="009405B1">
      <w:pPr>
        <w:pStyle w:val="Antrat7"/>
      </w:pPr>
      <w:bookmarkStart w:id="279" w:name="scroll-bookmark-312"/>
      <w:bookmarkStart w:id="280" w:name="scroll-bookmark-313"/>
      <w:bookmarkEnd w:id="279"/>
      <w:proofErr w:type="spellStart"/>
      <w:r w:rsidRPr="00774BAE">
        <w:t>Susiję</w:t>
      </w:r>
      <w:proofErr w:type="spellEnd"/>
      <w:r w:rsidRPr="00774BAE">
        <w:t xml:space="preserve"> </w:t>
      </w:r>
      <w:proofErr w:type="spellStart"/>
      <w:r w:rsidRPr="00774BAE">
        <w:t>procesai</w:t>
      </w:r>
      <w:bookmarkEnd w:id="280"/>
      <w:proofErr w:type="spellEnd"/>
    </w:p>
    <w:p w14:paraId="5CC6D52A" w14:textId="043695AD" w:rsidR="006757C7" w:rsidRPr="00774BAE" w:rsidRDefault="009405B1">
      <w:hyperlink w:anchor="scroll-bookmark-43" w:history="1">
        <w:r w:rsidRPr="00774BAE">
          <w:rPr>
            <w:rStyle w:val="Hipersaitas"/>
          </w:rPr>
          <w:t xml:space="preserve">Bendras procesas BP_1 „TAP rengimas </w:t>
        </w:r>
        <w:r w:rsidR="00F25328">
          <w:rPr>
            <w:rStyle w:val="Hipersaitas"/>
          </w:rPr>
          <w:t xml:space="preserve">TAP </w:t>
        </w:r>
        <w:proofErr w:type="spellStart"/>
        <w:r w:rsidRPr="00774BAE">
          <w:rPr>
            <w:rStyle w:val="Hipersaitas"/>
          </w:rPr>
          <w:t>rengyklėje</w:t>
        </w:r>
        <w:proofErr w:type="spellEnd"/>
        <w:r w:rsidRPr="00774BAE">
          <w:rPr>
            <w:rStyle w:val="Hipersaitas"/>
          </w:rPr>
          <w:t>“</w:t>
        </w:r>
      </w:hyperlink>
    </w:p>
    <w:p w14:paraId="52EC9B4D" w14:textId="77777777" w:rsidR="006757C7" w:rsidRPr="00774BAE" w:rsidRDefault="009405B1">
      <w:r w:rsidRPr="00774BAE">
        <w:t>Kiti susiję procesai:</w:t>
      </w:r>
    </w:p>
    <w:p w14:paraId="5A0EBA27" w14:textId="77777777" w:rsidR="006757C7" w:rsidRPr="00774BAE" w:rsidRDefault="009405B1">
      <w:hyperlink w:anchor="scroll-bookmark-44" w:history="1">
        <w:r w:rsidRPr="00774BAE">
          <w:rPr>
            <w:rStyle w:val="Hipersaitas"/>
          </w:rPr>
          <w:t>Procesas PP1 „TAP rengimas (ministerija, kitos įstaigos ir savivaldybės)“</w:t>
        </w:r>
      </w:hyperlink>
    </w:p>
    <w:p w14:paraId="02085A91" w14:textId="77777777" w:rsidR="006757C7" w:rsidRPr="00774BAE" w:rsidRDefault="009405B1">
      <w:hyperlink w:anchor="scroll-bookmark-45" w:history="1">
        <w:r w:rsidRPr="00774BAE">
          <w:rPr>
            <w:rStyle w:val="Hipersaitas"/>
          </w:rPr>
          <w:t>Procesas PP2 „TAP rengimas (Vyriausybė)“</w:t>
        </w:r>
      </w:hyperlink>
    </w:p>
    <w:p w14:paraId="15870B79" w14:textId="77777777" w:rsidR="006757C7" w:rsidRPr="00774BAE" w:rsidRDefault="009405B1">
      <w:hyperlink w:anchor="scroll-bookmark-46" w:history="1">
        <w:r w:rsidRPr="00774BAE">
          <w:rPr>
            <w:rStyle w:val="Hipersaitas"/>
          </w:rPr>
          <w:t>Procesas PP3 „TAP rengimas (Seime)“</w:t>
        </w:r>
      </w:hyperlink>
    </w:p>
    <w:p w14:paraId="78CFED88" w14:textId="77777777" w:rsidR="006757C7" w:rsidRPr="00774BAE" w:rsidRDefault="009405B1">
      <w:hyperlink w:anchor="scroll-bookmark-47" w:history="1">
        <w:r w:rsidRPr="00774BAE">
          <w:rPr>
            <w:rStyle w:val="Hipersaitas"/>
          </w:rPr>
          <w:t>Procesas PP4 „TAP rengimas (Prezidentūra)“</w:t>
        </w:r>
      </w:hyperlink>
    </w:p>
    <w:p w14:paraId="5BD883AC" w14:textId="77777777" w:rsidR="006757C7" w:rsidRPr="00774BAE" w:rsidRDefault="009405B1">
      <w:pPr>
        <w:pStyle w:val="Antrat7"/>
      </w:pPr>
      <w:bookmarkStart w:id="281" w:name="scroll-bookmark-314"/>
      <w:bookmarkStart w:id="282" w:name="scroll-bookmark-315"/>
      <w:bookmarkEnd w:id="281"/>
      <w:proofErr w:type="spellStart"/>
      <w:r w:rsidRPr="00774BAE">
        <w:t>Ekraninė</w:t>
      </w:r>
      <w:proofErr w:type="spellEnd"/>
      <w:r w:rsidRPr="00774BAE">
        <w:t xml:space="preserve"> forma „</w:t>
      </w:r>
      <w:proofErr w:type="spellStart"/>
      <w:r w:rsidRPr="00774BAE">
        <w:t>Projekto</w:t>
      </w:r>
      <w:proofErr w:type="spellEnd"/>
      <w:r w:rsidRPr="00774BAE">
        <w:t xml:space="preserve"> </w:t>
      </w:r>
      <w:proofErr w:type="spellStart"/>
      <w:r w:rsidRPr="00774BAE">
        <w:t>kortelė</w:t>
      </w:r>
      <w:proofErr w:type="spellEnd"/>
      <w:r w:rsidRPr="00774BAE">
        <w:t xml:space="preserve"> - </w:t>
      </w:r>
      <w:proofErr w:type="spellStart"/>
      <w:r w:rsidRPr="00774BAE">
        <w:t>Temos</w:t>
      </w:r>
      <w:proofErr w:type="spellEnd"/>
      <w:r w:rsidRPr="00774BAE">
        <w:t xml:space="preserve"> </w:t>
      </w:r>
      <w:proofErr w:type="spellStart"/>
      <w:r w:rsidRPr="00774BAE">
        <w:t>ir</w:t>
      </w:r>
      <w:proofErr w:type="spellEnd"/>
      <w:r w:rsidRPr="00774BAE">
        <w:t xml:space="preserve"> </w:t>
      </w:r>
      <w:proofErr w:type="spellStart"/>
      <w:proofErr w:type="gramStart"/>
      <w:r w:rsidRPr="00774BAE">
        <w:t>sritys</w:t>
      </w:r>
      <w:proofErr w:type="spellEnd"/>
      <w:r w:rsidRPr="00774BAE">
        <w:t>“</w:t>
      </w:r>
      <w:bookmarkEnd w:id="282"/>
      <w:proofErr w:type="gramEnd"/>
    </w:p>
    <w:p w14:paraId="1C4054B3" w14:textId="77777777" w:rsidR="006757C7" w:rsidRPr="00774BAE" w:rsidRDefault="009405B1">
      <w:pPr>
        <w:jc w:val="center"/>
      </w:pPr>
      <w:r w:rsidRPr="00774BAE">
        <w:rPr>
          <w:noProof/>
          <w:lang w:eastAsia="lt-LT"/>
        </w:rPr>
        <w:drawing>
          <wp:inline distT="0" distB="0" distL="0" distR="0" wp14:anchorId="53209938" wp14:editId="24A2D4FC">
            <wp:extent cx="5395595" cy="3508535"/>
            <wp:effectExtent l="0" t="0" r="0" b="0"/>
            <wp:docPr id="100154" name="Picture 100154" descr="image-20260329-1737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54" name=""/>
                    <pic:cNvPicPr>
                      <a:picLocks noChangeAspect="1"/>
                    </pic:cNvPicPr>
                  </pic:nvPicPr>
                  <pic:blipFill>
                    <a:blip r:embed="rId188"/>
                    <a:stretch>
                      <a:fillRect/>
                    </a:stretch>
                  </pic:blipFill>
                  <pic:spPr>
                    <a:xfrm>
                      <a:off x="0" y="0"/>
                      <a:ext cx="5395595" cy="3508535"/>
                    </a:xfrm>
                    <a:prstGeom prst="rect">
                      <a:avLst/>
                    </a:prstGeom>
                  </pic:spPr>
                </pic:pic>
              </a:graphicData>
            </a:graphic>
          </wp:inline>
        </w:drawing>
      </w:r>
    </w:p>
    <w:p w14:paraId="6AFE0A20" w14:textId="77777777" w:rsidR="006757C7" w:rsidRPr="00774BAE" w:rsidRDefault="006757C7"/>
    <w:p w14:paraId="2ED7692F" w14:textId="77777777" w:rsidR="006757C7" w:rsidRPr="00774BAE" w:rsidRDefault="009405B1">
      <w:pPr>
        <w:sectPr w:rsidR="006757C7" w:rsidRPr="00774BAE" w:rsidSect="008B1C6A">
          <w:headerReference w:type="default" r:id="rId189"/>
          <w:footerReference w:type="even" r:id="rId190"/>
          <w:footerReference w:type="default" r:id="rId191"/>
          <w:pgSz w:w="11899" w:h="16838"/>
          <w:pgMar w:top="1440" w:right="1701" w:bottom="1440" w:left="1701" w:header="709" w:footer="709" w:gutter="0"/>
          <w:cols w:space="708"/>
          <w:docGrid w:linePitch="360"/>
        </w:sectPr>
      </w:pPr>
      <w:r w:rsidRPr="00774BAE">
        <w:br w:type="page"/>
      </w:r>
    </w:p>
    <w:p w14:paraId="18EAF7C9" w14:textId="77777777" w:rsidR="006757C7" w:rsidRPr="00774BAE" w:rsidRDefault="009405B1">
      <w:pPr>
        <w:pStyle w:val="Antrat7"/>
      </w:pPr>
      <w:bookmarkStart w:id="283" w:name="scroll-bookmark-316"/>
      <w:bookmarkStart w:id="284" w:name="scroll-bookmark-317"/>
      <w:bookmarkEnd w:id="283"/>
      <w:proofErr w:type="spellStart"/>
      <w:r w:rsidRPr="00774BAE">
        <w:t>Ekraninės</w:t>
      </w:r>
      <w:proofErr w:type="spellEnd"/>
      <w:r w:rsidRPr="00774BAE">
        <w:t xml:space="preserve"> </w:t>
      </w:r>
      <w:proofErr w:type="spellStart"/>
      <w:r w:rsidRPr="00774BAE">
        <w:t>formos</w:t>
      </w:r>
      <w:proofErr w:type="spellEnd"/>
      <w:r w:rsidRPr="00774BAE">
        <w:t xml:space="preserve"> “</w:t>
      </w:r>
      <w:proofErr w:type="spellStart"/>
      <w:r w:rsidRPr="00774BAE">
        <w:t>Projekto</w:t>
      </w:r>
      <w:proofErr w:type="spellEnd"/>
      <w:r w:rsidRPr="00774BAE">
        <w:t xml:space="preserve"> </w:t>
      </w:r>
      <w:proofErr w:type="spellStart"/>
      <w:r w:rsidRPr="00774BAE">
        <w:t>kortelė</w:t>
      </w:r>
      <w:proofErr w:type="spellEnd"/>
      <w:r w:rsidRPr="00774BAE">
        <w:t xml:space="preserve"> - </w:t>
      </w:r>
      <w:proofErr w:type="spellStart"/>
      <w:r w:rsidRPr="00774BAE">
        <w:t>Temos</w:t>
      </w:r>
      <w:proofErr w:type="spellEnd"/>
      <w:r w:rsidRPr="00774BAE">
        <w:t xml:space="preserve"> </w:t>
      </w:r>
      <w:proofErr w:type="spellStart"/>
      <w:r w:rsidRPr="00774BAE">
        <w:t>ir</w:t>
      </w:r>
      <w:proofErr w:type="spellEnd"/>
      <w:r w:rsidRPr="00774BAE">
        <w:t xml:space="preserve"> </w:t>
      </w:r>
      <w:proofErr w:type="spellStart"/>
      <w:r w:rsidRPr="00774BAE">
        <w:t>sritys</w:t>
      </w:r>
      <w:proofErr w:type="spellEnd"/>
      <w:r w:rsidRPr="00774BAE">
        <w:t xml:space="preserve">” </w:t>
      </w:r>
      <w:proofErr w:type="spellStart"/>
      <w:r w:rsidRPr="00774BAE">
        <w:t>aprašymas</w:t>
      </w:r>
      <w:bookmarkEnd w:id="284"/>
      <w:proofErr w:type="spellEnd"/>
    </w:p>
    <w:tbl>
      <w:tblPr>
        <w:tblStyle w:val="ScrollTableNormal"/>
        <w:tblW w:w="5000" w:type="pct"/>
        <w:tblLook w:val="0000" w:firstRow="0" w:lastRow="0" w:firstColumn="0" w:lastColumn="0" w:noHBand="0" w:noVBand="0"/>
      </w:tblPr>
      <w:tblGrid>
        <w:gridCol w:w="284"/>
        <w:gridCol w:w="1434"/>
        <w:gridCol w:w="1351"/>
        <w:gridCol w:w="1574"/>
        <w:gridCol w:w="1128"/>
        <w:gridCol w:w="1071"/>
        <w:gridCol w:w="1500"/>
        <w:gridCol w:w="1070"/>
        <w:gridCol w:w="4014"/>
      </w:tblGrid>
      <w:tr w:rsidR="006757C7" w:rsidRPr="00774BAE" w14:paraId="123F993D" w14:textId="77777777" w:rsidTr="006757C7">
        <w:tc>
          <w:tcPr>
            <w:tcW w:w="0" w:type="auto"/>
          </w:tcPr>
          <w:p w14:paraId="093086FB" w14:textId="77777777" w:rsidR="006757C7" w:rsidRPr="00774BAE" w:rsidRDefault="009405B1">
            <w:r w:rsidRPr="00774BAE">
              <w:t>1</w:t>
            </w:r>
          </w:p>
        </w:tc>
        <w:tc>
          <w:tcPr>
            <w:tcW w:w="0" w:type="auto"/>
          </w:tcPr>
          <w:p w14:paraId="25B6FE10" w14:textId="77777777" w:rsidR="006757C7" w:rsidRPr="00774BAE" w:rsidRDefault="009405B1">
            <w:r w:rsidRPr="00774BAE">
              <w:rPr>
                <w:b/>
              </w:rPr>
              <w:t>Elementų grupė</w:t>
            </w:r>
          </w:p>
        </w:tc>
        <w:tc>
          <w:tcPr>
            <w:tcW w:w="0" w:type="auto"/>
          </w:tcPr>
          <w:p w14:paraId="783D6C19" w14:textId="77777777" w:rsidR="006757C7" w:rsidRPr="00774BAE" w:rsidRDefault="009405B1">
            <w:r w:rsidRPr="00774BAE">
              <w:rPr>
                <w:b/>
              </w:rPr>
              <w:t>Elementas</w:t>
            </w:r>
          </w:p>
        </w:tc>
        <w:tc>
          <w:tcPr>
            <w:tcW w:w="0" w:type="auto"/>
          </w:tcPr>
          <w:p w14:paraId="6768F570" w14:textId="77777777" w:rsidR="006757C7" w:rsidRPr="00774BAE" w:rsidRDefault="009405B1">
            <w:r w:rsidRPr="00774BAE">
              <w:rPr>
                <w:b/>
              </w:rPr>
              <w:t>Tipas</w:t>
            </w:r>
          </w:p>
        </w:tc>
        <w:tc>
          <w:tcPr>
            <w:tcW w:w="0" w:type="auto"/>
          </w:tcPr>
          <w:p w14:paraId="409CBB5B" w14:textId="77777777" w:rsidR="006757C7" w:rsidRPr="00774BAE" w:rsidRDefault="009405B1">
            <w:r w:rsidRPr="00774BAE">
              <w:rPr>
                <w:b/>
              </w:rPr>
              <w:t>Privalomas</w:t>
            </w:r>
          </w:p>
        </w:tc>
        <w:tc>
          <w:tcPr>
            <w:tcW w:w="0" w:type="auto"/>
          </w:tcPr>
          <w:p w14:paraId="57CC5A97" w14:textId="77777777" w:rsidR="006757C7" w:rsidRPr="00774BAE" w:rsidRDefault="009405B1">
            <w:proofErr w:type="spellStart"/>
            <w:r w:rsidRPr="00774BAE">
              <w:rPr>
                <w:b/>
              </w:rPr>
              <w:t>Redaguo-jamas</w:t>
            </w:r>
            <w:proofErr w:type="spellEnd"/>
          </w:p>
        </w:tc>
        <w:tc>
          <w:tcPr>
            <w:tcW w:w="0" w:type="auto"/>
          </w:tcPr>
          <w:p w14:paraId="55BC261A" w14:textId="77777777" w:rsidR="006757C7" w:rsidRPr="00774BAE" w:rsidRDefault="009405B1">
            <w:r w:rsidRPr="00774BAE">
              <w:rPr>
                <w:b/>
              </w:rPr>
              <w:t>Ribojimas</w:t>
            </w:r>
          </w:p>
        </w:tc>
        <w:tc>
          <w:tcPr>
            <w:tcW w:w="0" w:type="auto"/>
          </w:tcPr>
          <w:p w14:paraId="2E0E85B8" w14:textId="77777777" w:rsidR="006757C7" w:rsidRPr="00774BAE" w:rsidRDefault="009405B1">
            <w:r w:rsidRPr="00774BAE">
              <w:rPr>
                <w:b/>
              </w:rPr>
              <w:t>Pagalba</w:t>
            </w:r>
          </w:p>
        </w:tc>
        <w:tc>
          <w:tcPr>
            <w:tcW w:w="0" w:type="auto"/>
          </w:tcPr>
          <w:p w14:paraId="7E2CA840" w14:textId="77777777" w:rsidR="006757C7" w:rsidRPr="00774BAE" w:rsidRDefault="009405B1">
            <w:r w:rsidRPr="00774BAE">
              <w:rPr>
                <w:b/>
              </w:rPr>
              <w:t>Aprašymas, kitos savybės</w:t>
            </w:r>
          </w:p>
        </w:tc>
      </w:tr>
      <w:tr w:rsidR="006757C7" w:rsidRPr="00774BAE" w14:paraId="05218DC3" w14:textId="77777777" w:rsidTr="006757C7">
        <w:tc>
          <w:tcPr>
            <w:tcW w:w="0" w:type="auto"/>
          </w:tcPr>
          <w:p w14:paraId="2CE6618C" w14:textId="77777777" w:rsidR="006757C7" w:rsidRPr="00774BAE" w:rsidRDefault="009405B1">
            <w:r w:rsidRPr="00774BAE">
              <w:t>2</w:t>
            </w:r>
          </w:p>
        </w:tc>
        <w:tc>
          <w:tcPr>
            <w:tcW w:w="0" w:type="auto"/>
            <w:gridSpan w:val="8"/>
          </w:tcPr>
          <w:p w14:paraId="1D390E08" w14:textId="77777777" w:rsidR="006757C7" w:rsidRPr="00774BAE" w:rsidRDefault="009405B1">
            <w:r w:rsidRPr="00774BAE">
              <w:t xml:space="preserve">Nuoroda: </w:t>
            </w:r>
            <w:hyperlink r:id="rId192" w:history="1">
              <w:r w:rsidRPr="00774BAE">
                <w:rPr>
                  <w:rStyle w:val="Hipersaitas"/>
                </w:rPr>
                <w:t>https://www.figma.com/proto/QTmK0fTVFWISsKRZ78aKXt/LR-Seimas---TAIS?node-id=3313-14330&amp;t=HzIEKYLw3GNtEPJl-1&amp;scaling=min-zoom&amp;content-scaling=fixed&amp;page-id=1087%3A1681&amp;starting-point-node-id=3073%3A20059&amp;show-proto-sidebar=1</w:t>
              </w:r>
            </w:hyperlink>
          </w:p>
          <w:p w14:paraId="30DBF80A" w14:textId="77777777" w:rsidR="006757C7" w:rsidRPr="00774BAE" w:rsidRDefault="009405B1">
            <w:r w:rsidRPr="00774BAE">
              <w:t xml:space="preserve">Detalus duomenų laukų aprašymas pateiktas </w:t>
            </w:r>
            <w:hyperlink w:anchor="scroll-bookmark-111" w:history="1">
              <w:r w:rsidRPr="00774BAE">
                <w:rPr>
                  <w:rStyle w:val="Hipersaitas"/>
                </w:rPr>
                <w:t>Standartiniai duomenų laukai ir elementai</w:t>
              </w:r>
            </w:hyperlink>
          </w:p>
          <w:p w14:paraId="01C754C7" w14:textId="77777777" w:rsidR="006757C7" w:rsidRPr="00774BAE" w:rsidRDefault="009405B1">
            <w:r w:rsidRPr="00774BAE">
              <w:t xml:space="preserve">Klaidų pranešimai pateikti </w:t>
            </w:r>
            <w:hyperlink w:anchor="scroll-bookmark-113" w:history="1">
              <w:r w:rsidRPr="00774BAE">
                <w:rPr>
                  <w:rStyle w:val="Hipersaitas"/>
                </w:rPr>
                <w:t>Klaidų ir informaciniai pranešimai</w:t>
              </w:r>
            </w:hyperlink>
          </w:p>
          <w:p w14:paraId="570C1229" w14:textId="77777777" w:rsidR="006757C7" w:rsidRPr="00774BAE" w:rsidRDefault="009405B1">
            <w:r w:rsidRPr="00774BAE">
              <w:t xml:space="preserve">Kiti elementai aprašyti </w:t>
            </w:r>
            <w:hyperlink w:anchor="scroll-bookmark-114" w:history="1">
              <w:r w:rsidRPr="00774BAE">
                <w:rPr>
                  <w:rStyle w:val="Hipersaitas"/>
                </w:rPr>
                <w:t>Kiti elementai</w:t>
              </w:r>
            </w:hyperlink>
          </w:p>
        </w:tc>
      </w:tr>
      <w:tr w:rsidR="006757C7" w:rsidRPr="00774BAE" w14:paraId="6DE5024E" w14:textId="77777777" w:rsidTr="006757C7">
        <w:tc>
          <w:tcPr>
            <w:tcW w:w="0" w:type="auto"/>
          </w:tcPr>
          <w:p w14:paraId="7348144E" w14:textId="77777777" w:rsidR="006757C7" w:rsidRPr="00774BAE" w:rsidRDefault="009405B1">
            <w:r w:rsidRPr="00774BAE">
              <w:t>3</w:t>
            </w:r>
          </w:p>
        </w:tc>
        <w:tc>
          <w:tcPr>
            <w:tcW w:w="0" w:type="auto"/>
          </w:tcPr>
          <w:p w14:paraId="2F3FE375" w14:textId="77777777" w:rsidR="006757C7" w:rsidRPr="00774BAE" w:rsidRDefault="009405B1">
            <w:r w:rsidRPr="00774BAE">
              <w:t>Antraštė (antraštės juosta) ir viršutinis meniu</w:t>
            </w:r>
          </w:p>
        </w:tc>
        <w:tc>
          <w:tcPr>
            <w:tcW w:w="0" w:type="auto"/>
          </w:tcPr>
          <w:p w14:paraId="4105C15E" w14:textId="77777777" w:rsidR="006757C7" w:rsidRPr="00774BAE" w:rsidRDefault="009405B1">
            <w:r w:rsidRPr="00774BAE">
              <w:t>-</w:t>
            </w:r>
          </w:p>
        </w:tc>
        <w:tc>
          <w:tcPr>
            <w:tcW w:w="0" w:type="auto"/>
          </w:tcPr>
          <w:p w14:paraId="14D80007" w14:textId="77777777" w:rsidR="006757C7" w:rsidRPr="00774BAE" w:rsidRDefault="009405B1">
            <w:r w:rsidRPr="00774BAE">
              <w:t>-</w:t>
            </w:r>
          </w:p>
        </w:tc>
        <w:tc>
          <w:tcPr>
            <w:tcW w:w="0" w:type="auto"/>
          </w:tcPr>
          <w:p w14:paraId="3D85CDF5" w14:textId="77777777" w:rsidR="006757C7" w:rsidRPr="00774BAE" w:rsidRDefault="009405B1">
            <w:r w:rsidRPr="00774BAE">
              <w:t>-</w:t>
            </w:r>
          </w:p>
        </w:tc>
        <w:tc>
          <w:tcPr>
            <w:tcW w:w="0" w:type="auto"/>
          </w:tcPr>
          <w:p w14:paraId="513AF96F" w14:textId="77777777" w:rsidR="006757C7" w:rsidRPr="00774BAE" w:rsidRDefault="009405B1">
            <w:r w:rsidRPr="00774BAE">
              <w:t>-</w:t>
            </w:r>
          </w:p>
        </w:tc>
        <w:tc>
          <w:tcPr>
            <w:tcW w:w="0" w:type="auto"/>
          </w:tcPr>
          <w:p w14:paraId="5E7FF176" w14:textId="77777777" w:rsidR="006757C7" w:rsidRPr="00774BAE" w:rsidRDefault="009405B1">
            <w:r w:rsidRPr="00774BAE">
              <w:t>-</w:t>
            </w:r>
          </w:p>
        </w:tc>
        <w:tc>
          <w:tcPr>
            <w:tcW w:w="0" w:type="auto"/>
          </w:tcPr>
          <w:p w14:paraId="6D5F2969" w14:textId="77777777" w:rsidR="006757C7" w:rsidRPr="00774BAE" w:rsidRDefault="009405B1">
            <w:r w:rsidRPr="00774BAE">
              <w:t>-</w:t>
            </w:r>
          </w:p>
        </w:tc>
        <w:tc>
          <w:tcPr>
            <w:tcW w:w="0" w:type="auto"/>
          </w:tcPr>
          <w:p w14:paraId="76C49069" w14:textId="77777777" w:rsidR="006757C7" w:rsidRPr="00774BAE" w:rsidRDefault="009405B1">
            <w:r w:rsidRPr="00774BAE">
              <w:t xml:space="preserve">Aprašymas pateikiamas lange </w:t>
            </w:r>
            <w:hyperlink w:anchor="scroll-bookmark-66" w:history="1">
              <w:r w:rsidRPr="00774BAE">
                <w:rPr>
                  <w:rStyle w:val="Hipersaitas"/>
                </w:rPr>
                <w:t>Ekraninė forma "Keičiamo projekto redagavimo aplinka - meniu "Projekto kortelė"</w:t>
              </w:r>
            </w:hyperlink>
          </w:p>
        </w:tc>
      </w:tr>
      <w:tr w:rsidR="006757C7" w:rsidRPr="00774BAE" w14:paraId="547CD51A" w14:textId="77777777" w:rsidTr="006757C7">
        <w:tc>
          <w:tcPr>
            <w:tcW w:w="0" w:type="auto"/>
          </w:tcPr>
          <w:p w14:paraId="0596556A" w14:textId="77777777" w:rsidR="006757C7" w:rsidRPr="00774BAE" w:rsidRDefault="009405B1">
            <w:r w:rsidRPr="00774BAE">
              <w:t>4</w:t>
            </w:r>
          </w:p>
        </w:tc>
        <w:tc>
          <w:tcPr>
            <w:tcW w:w="0" w:type="auto"/>
            <w:vMerge w:val="restart"/>
            <w:shd w:val="solid" w:color="FFFFFF" w:fill="FFFFFF"/>
          </w:tcPr>
          <w:p w14:paraId="73576659" w14:textId="77777777" w:rsidR="006757C7" w:rsidRPr="00774BAE" w:rsidRDefault="009405B1">
            <w:proofErr w:type="spellStart"/>
            <w:r w:rsidRPr="00774BAE">
              <w:t>Eurovoc</w:t>
            </w:r>
            <w:proofErr w:type="spellEnd"/>
            <w:r w:rsidRPr="00774BAE">
              <w:t xml:space="preserve"> temos</w:t>
            </w:r>
          </w:p>
        </w:tc>
        <w:tc>
          <w:tcPr>
            <w:tcW w:w="0" w:type="auto"/>
          </w:tcPr>
          <w:p w14:paraId="7AFE4FED" w14:textId="77777777" w:rsidR="006757C7" w:rsidRPr="00774BAE" w:rsidRDefault="009405B1">
            <w:r w:rsidRPr="00774BAE">
              <w:t>Ieškoti temų</w:t>
            </w:r>
          </w:p>
        </w:tc>
        <w:tc>
          <w:tcPr>
            <w:tcW w:w="0" w:type="auto"/>
          </w:tcPr>
          <w:p w14:paraId="094D3102" w14:textId="77777777" w:rsidR="006757C7" w:rsidRPr="00774BAE" w:rsidRDefault="009405B1">
            <w:r w:rsidRPr="00774BAE">
              <w:t>Tekstinis paieškos laukas</w:t>
            </w:r>
          </w:p>
        </w:tc>
        <w:tc>
          <w:tcPr>
            <w:tcW w:w="0" w:type="auto"/>
          </w:tcPr>
          <w:p w14:paraId="715DE195" w14:textId="77777777" w:rsidR="006757C7" w:rsidRPr="00774BAE" w:rsidRDefault="009405B1">
            <w:r w:rsidRPr="00774BAE">
              <w:t>Ne</w:t>
            </w:r>
          </w:p>
        </w:tc>
        <w:tc>
          <w:tcPr>
            <w:tcW w:w="0" w:type="auto"/>
          </w:tcPr>
          <w:p w14:paraId="39A3F263" w14:textId="77777777" w:rsidR="006757C7" w:rsidRPr="00774BAE" w:rsidRDefault="009405B1">
            <w:r w:rsidRPr="00774BAE">
              <w:t>Taip</w:t>
            </w:r>
          </w:p>
        </w:tc>
        <w:tc>
          <w:tcPr>
            <w:tcW w:w="0" w:type="auto"/>
          </w:tcPr>
          <w:p w14:paraId="6196911C" w14:textId="77777777" w:rsidR="006757C7" w:rsidRPr="00774BAE" w:rsidRDefault="009405B1">
            <w:r w:rsidRPr="00774BAE">
              <w:t>Paieškos tekstas</w:t>
            </w:r>
          </w:p>
        </w:tc>
        <w:tc>
          <w:tcPr>
            <w:tcW w:w="0" w:type="auto"/>
          </w:tcPr>
          <w:p w14:paraId="6849D482" w14:textId="77777777" w:rsidR="006757C7" w:rsidRPr="00774BAE" w:rsidRDefault="009405B1">
            <w:r w:rsidRPr="00774BAE">
              <w:t>„Ieškoti temų…“</w:t>
            </w:r>
          </w:p>
        </w:tc>
        <w:tc>
          <w:tcPr>
            <w:tcW w:w="0" w:type="auto"/>
          </w:tcPr>
          <w:p w14:paraId="736A6A4C" w14:textId="77777777" w:rsidR="006757C7" w:rsidRPr="00774BAE" w:rsidRDefault="009405B1">
            <w:r w:rsidRPr="00774BAE">
              <w:t xml:space="preserve">Filtruojamos </w:t>
            </w:r>
            <w:proofErr w:type="spellStart"/>
            <w:r w:rsidRPr="00774BAE">
              <w:t>Eurovoc</w:t>
            </w:r>
            <w:proofErr w:type="spellEnd"/>
            <w:r w:rsidRPr="00774BAE">
              <w:t xml:space="preserve"> temos, pasirinkus temą, informacija perkeliama į apačioje lange esantį temų sąrašą.</w:t>
            </w:r>
          </w:p>
        </w:tc>
      </w:tr>
      <w:tr w:rsidR="006757C7" w:rsidRPr="00774BAE" w14:paraId="0FC774C8" w14:textId="77777777" w:rsidTr="006757C7">
        <w:tc>
          <w:tcPr>
            <w:tcW w:w="0" w:type="auto"/>
          </w:tcPr>
          <w:p w14:paraId="54082B13" w14:textId="77777777" w:rsidR="006757C7" w:rsidRPr="00774BAE" w:rsidRDefault="009405B1">
            <w:r w:rsidRPr="00774BAE">
              <w:t>5</w:t>
            </w:r>
          </w:p>
        </w:tc>
        <w:tc>
          <w:tcPr>
            <w:tcW w:w="0" w:type="auto"/>
            <w:vMerge/>
          </w:tcPr>
          <w:p w14:paraId="58694F91" w14:textId="77777777" w:rsidR="006757C7" w:rsidRPr="00774BAE" w:rsidRDefault="006757C7"/>
        </w:tc>
        <w:tc>
          <w:tcPr>
            <w:tcW w:w="0" w:type="auto"/>
          </w:tcPr>
          <w:p w14:paraId="5B1E5B72" w14:textId="77777777" w:rsidR="006757C7" w:rsidRPr="00774BAE" w:rsidRDefault="009405B1">
            <w:r w:rsidRPr="00774BAE">
              <w:t>Temų medžio struktūra</w:t>
            </w:r>
          </w:p>
        </w:tc>
        <w:tc>
          <w:tcPr>
            <w:tcW w:w="0" w:type="auto"/>
          </w:tcPr>
          <w:p w14:paraId="36A7023A" w14:textId="77777777" w:rsidR="006757C7" w:rsidRPr="00774BAE" w:rsidRDefault="009405B1">
            <w:r w:rsidRPr="00774BAE">
              <w:t>Išskleidžiama hierarchija (</w:t>
            </w:r>
            <w:proofErr w:type="spellStart"/>
            <w:r w:rsidRPr="00774BAE">
              <w:t>checkbox</w:t>
            </w:r>
            <w:proofErr w:type="spellEnd"/>
            <w:r w:rsidRPr="00774BAE">
              <w:t>)</w:t>
            </w:r>
          </w:p>
        </w:tc>
        <w:tc>
          <w:tcPr>
            <w:tcW w:w="0" w:type="auto"/>
          </w:tcPr>
          <w:p w14:paraId="400D2E6E" w14:textId="77777777" w:rsidR="006757C7" w:rsidRPr="00774BAE" w:rsidRDefault="009405B1">
            <w:r w:rsidRPr="00774BAE">
              <w:t>Taip</w:t>
            </w:r>
          </w:p>
        </w:tc>
        <w:tc>
          <w:tcPr>
            <w:tcW w:w="0" w:type="auto"/>
          </w:tcPr>
          <w:p w14:paraId="54BB171D" w14:textId="77777777" w:rsidR="006757C7" w:rsidRPr="00774BAE" w:rsidRDefault="009405B1">
            <w:r w:rsidRPr="00774BAE">
              <w:t>Taip</w:t>
            </w:r>
          </w:p>
        </w:tc>
        <w:tc>
          <w:tcPr>
            <w:tcW w:w="0" w:type="auto"/>
          </w:tcPr>
          <w:p w14:paraId="2872959E" w14:textId="77777777" w:rsidR="006757C7" w:rsidRPr="00774BAE" w:rsidRDefault="009405B1">
            <w:r w:rsidRPr="00774BAE">
              <w:t>Galimybė pasirinkti daugiau nei vieną reikšmę</w:t>
            </w:r>
          </w:p>
        </w:tc>
        <w:tc>
          <w:tcPr>
            <w:tcW w:w="0" w:type="auto"/>
          </w:tcPr>
          <w:p w14:paraId="4EE29F52" w14:textId="77777777" w:rsidR="006757C7" w:rsidRPr="00774BAE" w:rsidRDefault="009405B1">
            <w:r w:rsidRPr="00774BAE">
              <w:t>-</w:t>
            </w:r>
          </w:p>
        </w:tc>
        <w:tc>
          <w:tcPr>
            <w:tcW w:w="0" w:type="auto"/>
          </w:tcPr>
          <w:p w14:paraId="6706ED38" w14:textId="77777777" w:rsidR="006757C7" w:rsidRPr="00774BAE" w:rsidRDefault="009405B1">
            <w:r w:rsidRPr="00774BAE">
              <w:t xml:space="preserve">Pateikiama </w:t>
            </w:r>
            <w:proofErr w:type="spellStart"/>
            <w:r w:rsidRPr="00774BAE">
              <w:t>Eurovoc</w:t>
            </w:r>
            <w:proofErr w:type="spellEnd"/>
            <w:r w:rsidRPr="00774BAE">
              <w:t xml:space="preserve"> temų hierarchija: Aplinkosauga, Žemės ūkis, Ekonomika ir kt.</w:t>
            </w:r>
          </w:p>
        </w:tc>
      </w:tr>
      <w:tr w:rsidR="006757C7" w:rsidRPr="00774BAE" w14:paraId="6D6322B0" w14:textId="77777777" w:rsidTr="006757C7">
        <w:tc>
          <w:tcPr>
            <w:tcW w:w="0" w:type="auto"/>
          </w:tcPr>
          <w:p w14:paraId="71D7E4A9" w14:textId="77777777" w:rsidR="006757C7" w:rsidRPr="00774BAE" w:rsidRDefault="009405B1">
            <w:r w:rsidRPr="00774BAE">
              <w:t>6</w:t>
            </w:r>
          </w:p>
        </w:tc>
        <w:tc>
          <w:tcPr>
            <w:tcW w:w="0" w:type="auto"/>
            <w:vMerge/>
          </w:tcPr>
          <w:p w14:paraId="026C1698" w14:textId="77777777" w:rsidR="006757C7" w:rsidRPr="00774BAE" w:rsidRDefault="006757C7"/>
        </w:tc>
        <w:tc>
          <w:tcPr>
            <w:tcW w:w="0" w:type="auto"/>
          </w:tcPr>
          <w:p w14:paraId="07AB679D" w14:textId="77777777" w:rsidR="006757C7" w:rsidRPr="00774BAE" w:rsidRDefault="009405B1">
            <w:r w:rsidRPr="00774BAE">
              <w:t>Pasirinktos temų žymos</w:t>
            </w:r>
          </w:p>
        </w:tc>
        <w:tc>
          <w:tcPr>
            <w:tcW w:w="0" w:type="auto"/>
          </w:tcPr>
          <w:p w14:paraId="55B2B3D3" w14:textId="77777777" w:rsidR="006757C7" w:rsidRPr="00774BAE" w:rsidRDefault="009405B1">
            <w:r w:rsidRPr="00774BAE">
              <w:t>Žymų konteineris, žymos (</w:t>
            </w:r>
            <w:proofErr w:type="spellStart"/>
            <w:r w:rsidRPr="00774BAE">
              <w:t>tags</w:t>
            </w:r>
            <w:proofErr w:type="spellEnd"/>
            <w:r w:rsidRPr="00774BAE">
              <w:t>)</w:t>
            </w:r>
          </w:p>
        </w:tc>
        <w:tc>
          <w:tcPr>
            <w:tcW w:w="0" w:type="auto"/>
          </w:tcPr>
          <w:p w14:paraId="43A9828E" w14:textId="77777777" w:rsidR="006757C7" w:rsidRPr="00774BAE" w:rsidRDefault="009405B1">
            <w:r w:rsidRPr="00774BAE">
              <w:t>Taip</w:t>
            </w:r>
          </w:p>
        </w:tc>
        <w:tc>
          <w:tcPr>
            <w:tcW w:w="0" w:type="auto"/>
          </w:tcPr>
          <w:p w14:paraId="59025521" w14:textId="77777777" w:rsidR="006757C7" w:rsidRPr="00774BAE" w:rsidRDefault="009405B1">
            <w:r w:rsidRPr="00774BAE">
              <w:t>Taip</w:t>
            </w:r>
          </w:p>
        </w:tc>
        <w:tc>
          <w:tcPr>
            <w:tcW w:w="0" w:type="auto"/>
          </w:tcPr>
          <w:p w14:paraId="4988C122" w14:textId="77777777" w:rsidR="006757C7" w:rsidRPr="00774BAE" w:rsidRDefault="009405B1">
            <w:r w:rsidRPr="00774BAE">
              <w:t>Galima šalinti per „x“</w:t>
            </w:r>
          </w:p>
        </w:tc>
        <w:tc>
          <w:tcPr>
            <w:tcW w:w="0" w:type="auto"/>
          </w:tcPr>
          <w:p w14:paraId="1E660FA4" w14:textId="77777777" w:rsidR="006757C7" w:rsidRPr="00774BAE" w:rsidRDefault="009405B1">
            <w:r w:rsidRPr="00774BAE">
              <w:t>-</w:t>
            </w:r>
          </w:p>
        </w:tc>
        <w:tc>
          <w:tcPr>
            <w:tcW w:w="0" w:type="auto"/>
          </w:tcPr>
          <w:p w14:paraId="4C72DBB2" w14:textId="77777777" w:rsidR="006757C7" w:rsidRPr="00774BAE" w:rsidRDefault="009405B1">
            <w:r w:rsidRPr="00774BAE">
              <w:t xml:space="preserve">Rodomos visos naudotojo pasirinktos </w:t>
            </w:r>
            <w:proofErr w:type="spellStart"/>
            <w:r w:rsidRPr="00774BAE">
              <w:t>Eurovoc</w:t>
            </w:r>
            <w:proofErr w:type="spellEnd"/>
            <w:r w:rsidRPr="00774BAE">
              <w:t xml:space="preserve"> temos (tiek iš sistemos siūlomų </w:t>
            </w:r>
            <w:proofErr w:type="spellStart"/>
            <w:r w:rsidRPr="00774BAE">
              <w:t>Eurovoc</w:t>
            </w:r>
            <w:proofErr w:type="spellEnd"/>
            <w:r w:rsidRPr="00774BAE">
              <w:t xml:space="preserve"> sąrašo, tiek ir iš naudotojo pasirinktų hierarchijos sąrašo)</w:t>
            </w:r>
          </w:p>
        </w:tc>
      </w:tr>
      <w:tr w:rsidR="006757C7" w:rsidRPr="00774BAE" w14:paraId="63844812" w14:textId="77777777" w:rsidTr="006757C7">
        <w:tc>
          <w:tcPr>
            <w:tcW w:w="0" w:type="auto"/>
          </w:tcPr>
          <w:p w14:paraId="0F36B0C7" w14:textId="77777777" w:rsidR="006757C7" w:rsidRPr="00774BAE" w:rsidRDefault="009405B1">
            <w:r w:rsidRPr="00774BAE">
              <w:t>7</w:t>
            </w:r>
          </w:p>
        </w:tc>
        <w:tc>
          <w:tcPr>
            <w:tcW w:w="0" w:type="auto"/>
            <w:vMerge/>
          </w:tcPr>
          <w:p w14:paraId="40287911" w14:textId="77777777" w:rsidR="006757C7" w:rsidRPr="00774BAE" w:rsidRDefault="006757C7"/>
        </w:tc>
        <w:tc>
          <w:tcPr>
            <w:tcW w:w="0" w:type="auto"/>
          </w:tcPr>
          <w:p w14:paraId="6BB9528C" w14:textId="77777777" w:rsidR="006757C7" w:rsidRPr="00774BAE" w:rsidRDefault="009405B1">
            <w:r w:rsidRPr="00774BAE">
              <w:t xml:space="preserve">Siūlomos </w:t>
            </w:r>
            <w:proofErr w:type="spellStart"/>
            <w:r w:rsidRPr="00774BAE">
              <w:t>Eurovoc</w:t>
            </w:r>
            <w:proofErr w:type="spellEnd"/>
            <w:r w:rsidRPr="00774BAE">
              <w:t xml:space="preserve"> temos</w:t>
            </w:r>
          </w:p>
        </w:tc>
        <w:tc>
          <w:tcPr>
            <w:tcW w:w="0" w:type="auto"/>
          </w:tcPr>
          <w:p w14:paraId="3FA0A8BD" w14:textId="77777777" w:rsidR="006757C7" w:rsidRPr="00774BAE" w:rsidRDefault="009405B1">
            <w:r w:rsidRPr="00774BAE">
              <w:t>Mygtukai (+)</w:t>
            </w:r>
          </w:p>
        </w:tc>
        <w:tc>
          <w:tcPr>
            <w:tcW w:w="0" w:type="auto"/>
          </w:tcPr>
          <w:p w14:paraId="11763973" w14:textId="77777777" w:rsidR="006757C7" w:rsidRPr="00774BAE" w:rsidRDefault="009405B1">
            <w:r w:rsidRPr="00774BAE">
              <w:t>Ne</w:t>
            </w:r>
          </w:p>
        </w:tc>
        <w:tc>
          <w:tcPr>
            <w:tcW w:w="0" w:type="auto"/>
          </w:tcPr>
          <w:p w14:paraId="7F869BA2" w14:textId="77777777" w:rsidR="006757C7" w:rsidRPr="00774BAE" w:rsidRDefault="009405B1">
            <w:r w:rsidRPr="00774BAE">
              <w:t>Ne</w:t>
            </w:r>
          </w:p>
        </w:tc>
        <w:tc>
          <w:tcPr>
            <w:tcW w:w="0" w:type="auto"/>
          </w:tcPr>
          <w:p w14:paraId="6A0D9228" w14:textId="77777777" w:rsidR="006757C7" w:rsidRPr="00774BAE" w:rsidRDefault="009405B1">
            <w:r w:rsidRPr="00774BAE">
              <w:t>Tik pridėjimas</w:t>
            </w:r>
          </w:p>
        </w:tc>
        <w:tc>
          <w:tcPr>
            <w:tcW w:w="0" w:type="auto"/>
          </w:tcPr>
          <w:p w14:paraId="25ACEF8F" w14:textId="77777777" w:rsidR="006757C7" w:rsidRPr="00774BAE" w:rsidRDefault="009405B1">
            <w:r w:rsidRPr="00774BAE">
              <w:t>-</w:t>
            </w:r>
          </w:p>
        </w:tc>
        <w:tc>
          <w:tcPr>
            <w:tcW w:w="0" w:type="auto"/>
          </w:tcPr>
          <w:p w14:paraId="766F116B" w14:textId="77777777" w:rsidR="006757C7" w:rsidRPr="00774BAE" w:rsidRDefault="009405B1">
            <w:r w:rsidRPr="00774BAE">
              <w:t xml:space="preserve">Sistema automatiškai siūlo </w:t>
            </w:r>
            <w:proofErr w:type="spellStart"/>
            <w:r w:rsidRPr="00774BAE">
              <w:t>Eurovoc</w:t>
            </w:r>
            <w:proofErr w:type="spellEnd"/>
            <w:r w:rsidRPr="00774BAE">
              <w:t xml:space="preserve"> papildomas temas.</w:t>
            </w:r>
          </w:p>
          <w:p w14:paraId="1DFC3939" w14:textId="77777777" w:rsidR="006757C7" w:rsidRPr="00774BAE" w:rsidRDefault="009405B1">
            <w:r w:rsidRPr="00774BAE">
              <w:t xml:space="preserve">Jeigu projekto pobūdis “Naujas” - sistemoje turi būti realizuotas </w:t>
            </w:r>
            <w:proofErr w:type="spellStart"/>
            <w:r w:rsidRPr="00774BAE">
              <w:t>Eurovoc</w:t>
            </w:r>
            <w:proofErr w:type="spellEnd"/>
            <w:r w:rsidRPr="00774BAE">
              <w:t xml:space="preserve"> temų priskyrimo DI komponentas, kuris turi siūlyti temas pagal projekto teksto turinį).</w:t>
            </w:r>
          </w:p>
          <w:p w14:paraId="702C0337" w14:textId="77777777" w:rsidR="006757C7" w:rsidRPr="00774BAE" w:rsidRDefault="009405B1">
            <w:r w:rsidRPr="00774BAE">
              <w:t xml:space="preserve">Jeigu projekto pobūdis “Keičiamas” - sistemos siūlomos </w:t>
            </w:r>
            <w:proofErr w:type="spellStart"/>
            <w:r w:rsidRPr="00774BAE">
              <w:t>Eurovoc</w:t>
            </w:r>
            <w:proofErr w:type="spellEnd"/>
            <w:r w:rsidRPr="00774BAE">
              <w:t xml:space="preserve"> temos turi būti siūlomos pagal keičiamo teisės akto TAR priskirtas </w:t>
            </w:r>
            <w:proofErr w:type="spellStart"/>
            <w:r w:rsidRPr="00774BAE">
              <w:t>Eurovoc</w:t>
            </w:r>
            <w:proofErr w:type="spellEnd"/>
            <w:r w:rsidRPr="00774BAE">
              <w:t xml:space="preserve"> temas ir papildomai pagal projekto teksto turinį (DI komponentas).</w:t>
            </w:r>
          </w:p>
        </w:tc>
      </w:tr>
      <w:tr w:rsidR="006757C7" w:rsidRPr="00774BAE" w14:paraId="19DA69EF" w14:textId="77777777" w:rsidTr="006757C7">
        <w:tc>
          <w:tcPr>
            <w:tcW w:w="0" w:type="auto"/>
          </w:tcPr>
          <w:p w14:paraId="64CDB460" w14:textId="77777777" w:rsidR="006757C7" w:rsidRPr="00774BAE" w:rsidRDefault="009405B1">
            <w:r w:rsidRPr="00774BAE">
              <w:t>8</w:t>
            </w:r>
          </w:p>
        </w:tc>
        <w:tc>
          <w:tcPr>
            <w:tcW w:w="0" w:type="auto"/>
            <w:vMerge/>
          </w:tcPr>
          <w:p w14:paraId="428DBEE9" w14:textId="77777777" w:rsidR="006757C7" w:rsidRPr="00774BAE" w:rsidRDefault="006757C7"/>
        </w:tc>
        <w:tc>
          <w:tcPr>
            <w:tcW w:w="0" w:type="auto"/>
          </w:tcPr>
          <w:p w14:paraId="52E1CA08" w14:textId="77777777" w:rsidR="006757C7" w:rsidRPr="00774BAE" w:rsidRDefault="009405B1">
            <w:r w:rsidRPr="00774BAE">
              <w:t>Pridėti visas siūlomas temas</w:t>
            </w:r>
          </w:p>
        </w:tc>
        <w:tc>
          <w:tcPr>
            <w:tcW w:w="0" w:type="auto"/>
          </w:tcPr>
          <w:p w14:paraId="3B10897F" w14:textId="77777777" w:rsidR="006757C7" w:rsidRPr="00774BAE" w:rsidRDefault="009405B1">
            <w:r w:rsidRPr="00774BAE">
              <w:t>Veiksmo mygtukas</w:t>
            </w:r>
          </w:p>
        </w:tc>
        <w:tc>
          <w:tcPr>
            <w:tcW w:w="0" w:type="auto"/>
          </w:tcPr>
          <w:p w14:paraId="047798E5" w14:textId="77777777" w:rsidR="006757C7" w:rsidRPr="00774BAE" w:rsidRDefault="009405B1">
            <w:r w:rsidRPr="00774BAE">
              <w:t>Ne</w:t>
            </w:r>
          </w:p>
        </w:tc>
        <w:tc>
          <w:tcPr>
            <w:tcW w:w="0" w:type="auto"/>
          </w:tcPr>
          <w:p w14:paraId="7B312ECD" w14:textId="77777777" w:rsidR="006757C7" w:rsidRPr="00774BAE" w:rsidRDefault="009405B1">
            <w:r w:rsidRPr="00774BAE">
              <w:t>Ne</w:t>
            </w:r>
          </w:p>
        </w:tc>
        <w:tc>
          <w:tcPr>
            <w:tcW w:w="0" w:type="auto"/>
          </w:tcPr>
          <w:p w14:paraId="28DD75B8" w14:textId="77777777" w:rsidR="006757C7" w:rsidRPr="00774BAE" w:rsidRDefault="009405B1">
            <w:r w:rsidRPr="00774BAE">
              <w:t>Masinis pridėjimas</w:t>
            </w:r>
          </w:p>
        </w:tc>
        <w:tc>
          <w:tcPr>
            <w:tcW w:w="0" w:type="auto"/>
          </w:tcPr>
          <w:p w14:paraId="52F9E870" w14:textId="77777777" w:rsidR="006757C7" w:rsidRPr="00774BAE" w:rsidRDefault="009405B1">
            <w:r w:rsidRPr="00774BAE">
              <w:t>-</w:t>
            </w:r>
          </w:p>
        </w:tc>
        <w:tc>
          <w:tcPr>
            <w:tcW w:w="0" w:type="auto"/>
          </w:tcPr>
          <w:p w14:paraId="5856ED4C" w14:textId="77777777" w:rsidR="006757C7" w:rsidRPr="00774BAE" w:rsidRDefault="009405B1">
            <w:r w:rsidRPr="00774BAE">
              <w:t>Prideda visas siūlomas temas.</w:t>
            </w:r>
          </w:p>
        </w:tc>
      </w:tr>
      <w:tr w:rsidR="006757C7" w:rsidRPr="00774BAE" w14:paraId="5BBDFB99" w14:textId="77777777" w:rsidTr="006757C7">
        <w:tc>
          <w:tcPr>
            <w:tcW w:w="0" w:type="auto"/>
          </w:tcPr>
          <w:p w14:paraId="6B1EA9D2" w14:textId="77777777" w:rsidR="006757C7" w:rsidRPr="00774BAE" w:rsidRDefault="009405B1">
            <w:r w:rsidRPr="00774BAE">
              <w:t>9</w:t>
            </w:r>
          </w:p>
        </w:tc>
        <w:tc>
          <w:tcPr>
            <w:tcW w:w="0" w:type="auto"/>
            <w:vMerge w:val="restart"/>
            <w:shd w:val="solid" w:color="FFFFFF" w:fill="FFFFFF"/>
          </w:tcPr>
          <w:p w14:paraId="1265DFBE" w14:textId="77777777" w:rsidR="006757C7" w:rsidRPr="00774BAE" w:rsidRDefault="009405B1">
            <w:r w:rsidRPr="00774BAE">
              <w:t>Dalykinės sritys</w:t>
            </w:r>
          </w:p>
        </w:tc>
        <w:tc>
          <w:tcPr>
            <w:tcW w:w="0" w:type="auto"/>
          </w:tcPr>
          <w:p w14:paraId="694538A3" w14:textId="77777777" w:rsidR="006757C7" w:rsidRPr="00774BAE" w:rsidRDefault="009405B1">
            <w:r w:rsidRPr="00774BAE">
              <w:t>Ieškoti dalykinių sričių</w:t>
            </w:r>
          </w:p>
        </w:tc>
        <w:tc>
          <w:tcPr>
            <w:tcW w:w="0" w:type="auto"/>
          </w:tcPr>
          <w:p w14:paraId="1F9AC365" w14:textId="77777777" w:rsidR="006757C7" w:rsidRPr="00774BAE" w:rsidRDefault="009405B1">
            <w:r w:rsidRPr="00774BAE">
              <w:t>Tekstinis paieškos laukas</w:t>
            </w:r>
          </w:p>
        </w:tc>
        <w:tc>
          <w:tcPr>
            <w:tcW w:w="0" w:type="auto"/>
          </w:tcPr>
          <w:p w14:paraId="0F46CF0A" w14:textId="77777777" w:rsidR="006757C7" w:rsidRPr="00774BAE" w:rsidRDefault="009405B1">
            <w:r w:rsidRPr="00774BAE">
              <w:t>Ne</w:t>
            </w:r>
          </w:p>
        </w:tc>
        <w:tc>
          <w:tcPr>
            <w:tcW w:w="0" w:type="auto"/>
          </w:tcPr>
          <w:p w14:paraId="2A8161D7" w14:textId="77777777" w:rsidR="006757C7" w:rsidRPr="00774BAE" w:rsidRDefault="009405B1">
            <w:r w:rsidRPr="00774BAE">
              <w:t>Taip</w:t>
            </w:r>
          </w:p>
        </w:tc>
        <w:tc>
          <w:tcPr>
            <w:tcW w:w="0" w:type="auto"/>
          </w:tcPr>
          <w:p w14:paraId="40933937" w14:textId="77777777" w:rsidR="006757C7" w:rsidRPr="00774BAE" w:rsidRDefault="009405B1">
            <w:r w:rsidRPr="00774BAE">
              <w:t>Paieškos tekstas</w:t>
            </w:r>
          </w:p>
        </w:tc>
        <w:tc>
          <w:tcPr>
            <w:tcW w:w="0" w:type="auto"/>
          </w:tcPr>
          <w:p w14:paraId="6B06D117" w14:textId="77777777" w:rsidR="006757C7" w:rsidRPr="00774BAE" w:rsidRDefault="009405B1">
            <w:r w:rsidRPr="00774BAE">
              <w:t>„Ieškoti dalykinių sričių…“</w:t>
            </w:r>
          </w:p>
        </w:tc>
        <w:tc>
          <w:tcPr>
            <w:tcW w:w="0" w:type="auto"/>
          </w:tcPr>
          <w:p w14:paraId="7F903E96" w14:textId="77777777" w:rsidR="006757C7" w:rsidRPr="00774BAE" w:rsidRDefault="009405B1">
            <w:r w:rsidRPr="00774BAE">
              <w:t>Filtruojamos dalykinės sritys. Pasirinkus sritį, informacija perkeliama į apačioje lange esantį sričių sąrašą.</w:t>
            </w:r>
          </w:p>
        </w:tc>
      </w:tr>
      <w:tr w:rsidR="006757C7" w:rsidRPr="00774BAE" w14:paraId="3A22B1E7" w14:textId="77777777" w:rsidTr="006757C7">
        <w:tc>
          <w:tcPr>
            <w:tcW w:w="0" w:type="auto"/>
          </w:tcPr>
          <w:p w14:paraId="226A0735" w14:textId="77777777" w:rsidR="006757C7" w:rsidRPr="00774BAE" w:rsidRDefault="009405B1">
            <w:r w:rsidRPr="00774BAE">
              <w:t>10</w:t>
            </w:r>
          </w:p>
        </w:tc>
        <w:tc>
          <w:tcPr>
            <w:tcW w:w="0" w:type="auto"/>
            <w:vMerge/>
          </w:tcPr>
          <w:p w14:paraId="58A341F0" w14:textId="77777777" w:rsidR="006757C7" w:rsidRPr="00774BAE" w:rsidRDefault="006757C7"/>
        </w:tc>
        <w:tc>
          <w:tcPr>
            <w:tcW w:w="0" w:type="auto"/>
          </w:tcPr>
          <w:p w14:paraId="0A256B2F" w14:textId="77777777" w:rsidR="006757C7" w:rsidRPr="00774BAE" w:rsidRDefault="009405B1">
            <w:r w:rsidRPr="00774BAE">
              <w:t>Dalykinių sričių medžio struktūra</w:t>
            </w:r>
          </w:p>
        </w:tc>
        <w:tc>
          <w:tcPr>
            <w:tcW w:w="0" w:type="auto"/>
          </w:tcPr>
          <w:p w14:paraId="588D9921" w14:textId="77777777" w:rsidR="006757C7" w:rsidRPr="00774BAE" w:rsidRDefault="009405B1">
            <w:r w:rsidRPr="00774BAE">
              <w:t>Išskleidžiama struktūra (</w:t>
            </w:r>
            <w:proofErr w:type="spellStart"/>
            <w:r w:rsidRPr="00774BAE">
              <w:t>checkbox</w:t>
            </w:r>
            <w:proofErr w:type="spellEnd"/>
            <w:r w:rsidRPr="00774BAE">
              <w:t>)</w:t>
            </w:r>
          </w:p>
        </w:tc>
        <w:tc>
          <w:tcPr>
            <w:tcW w:w="0" w:type="auto"/>
          </w:tcPr>
          <w:p w14:paraId="4B386386" w14:textId="77777777" w:rsidR="006757C7" w:rsidRPr="00774BAE" w:rsidRDefault="009405B1">
            <w:r w:rsidRPr="00774BAE">
              <w:t>Ne</w:t>
            </w:r>
          </w:p>
        </w:tc>
        <w:tc>
          <w:tcPr>
            <w:tcW w:w="0" w:type="auto"/>
          </w:tcPr>
          <w:p w14:paraId="4D4EF208" w14:textId="77777777" w:rsidR="006757C7" w:rsidRPr="00774BAE" w:rsidRDefault="009405B1">
            <w:r w:rsidRPr="00774BAE">
              <w:t>Taip</w:t>
            </w:r>
          </w:p>
        </w:tc>
        <w:tc>
          <w:tcPr>
            <w:tcW w:w="0" w:type="auto"/>
          </w:tcPr>
          <w:p w14:paraId="68A7FB63" w14:textId="77777777" w:rsidR="006757C7" w:rsidRPr="00774BAE" w:rsidRDefault="009405B1">
            <w:r w:rsidRPr="00774BAE">
              <w:t>Galimybė pasirinkti daugiau nei vieną reikšmę</w:t>
            </w:r>
          </w:p>
        </w:tc>
        <w:tc>
          <w:tcPr>
            <w:tcW w:w="0" w:type="auto"/>
          </w:tcPr>
          <w:p w14:paraId="0F64070B" w14:textId="77777777" w:rsidR="006757C7" w:rsidRPr="00774BAE" w:rsidRDefault="009405B1">
            <w:r w:rsidRPr="00774BAE">
              <w:t>-</w:t>
            </w:r>
          </w:p>
        </w:tc>
        <w:tc>
          <w:tcPr>
            <w:tcW w:w="0" w:type="auto"/>
          </w:tcPr>
          <w:p w14:paraId="0B6EF110" w14:textId="77777777" w:rsidR="006757C7" w:rsidRPr="00774BAE" w:rsidRDefault="009405B1">
            <w:r w:rsidRPr="00774BAE">
              <w:t>Pateikiama sričių hierarchija: Žemės valdymas, Investicijos ir kt.</w:t>
            </w:r>
          </w:p>
        </w:tc>
      </w:tr>
      <w:tr w:rsidR="006757C7" w:rsidRPr="00774BAE" w14:paraId="49FD81F2" w14:textId="77777777" w:rsidTr="006757C7">
        <w:tc>
          <w:tcPr>
            <w:tcW w:w="0" w:type="auto"/>
          </w:tcPr>
          <w:p w14:paraId="600FC282" w14:textId="77777777" w:rsidR="006757C7" w:rsidRPr="00774BAE" w:rsidRDefault="009405B1">
            <w:r w:rsidRPr="00774BAE">
              <w:t>11</w:t>
            </w:r>
          </w:p>
        </w:tc>
        <w:tc>
          <w:tcPr>
            <w:tcW w:w="0" w:type="auto"/>
            <w:vMerge/>
          </w:tcPr>
          <w:p w14:paraId="57A5DC07" w14:textId="77777777" w:rsidR="006757C7" w:rsidRPr="00774BAE" w:rsidRDefault="006757C7"/>
        </w:tc>
        <w:tc>
          <w:tcPr>
            <w:tcW w:w="0" w:type="auto"/>
          </w:tcPr>
          <w:p w14:paraId="10F6DA7A" w14:textId="77777777" w:rsidR="006757C7" w:rsidRPr="00774BAE" w:rsidRDefault="009405B1">
            <w:r w:rsidRPr="00774BAE">
              <w:t>Siūlomos dalykinės sritys</w:t>
            </w:r>
          </w:p>
        </w:tc>
        <w:tc>
          <w:tcPr>
            <w:tcW w:w="0" w:type="auto"/>
          </w:tcPr>
          <w:p w14:paraId="69283D4E" w14:textId="77777777" w:rsidR="006757C7" w:rsidRPr="00774BAE" w:rsidRDefault="009405B1">
            <w:r w:rsidRPr="00774BAE">
              <w:t>Mygtukai (+)</w:t>
            </w:r>
          </w:p>
        </w:tc>
        <w:tc>
          <w:tcPr>
            <w:tcW w:w="0" w:type="auto"/>
          </w:tcPr>
          <w:p w14:paraId="47C4C203" w14:textId="77777777" w:rsidR="006757C7" w:rsidRPr="00774BAE" w:rsidRDefault="009405B1">
            <w:r w:rsidRPr="00774BAE">
              <w:t>Ne</w:t>
            </w:r>
          </w:p>
        </w:tc>
        <w:tc>
          <w:tcPr>
            <w:tcW w:w="0" w:type="auto"/>
          </w:tcPr>
          <w:p w14:paraId="6253BD69" w14:textId="77777777" w:rsidR="006757C7" w:rsidRPr="00774BAE" w:rsidRDefault="009405B1">
            <w:r w:rsidRPr="00774BAE">
              <w:t>Ne</w:t>
            </w:r>
          </w:p>
        </w:tc>
        <w:tc>
          <w:tcPr>
            <w:tcW w:w="0" w:type="auto"/>
          </w:tcPr>
          <w:p w14:paraId="41965A8F" w14:textId="77777777" w:rsidR="006757C7" w:rsidRPr="00774BAE" w:rsidRDefault="009405B1">
            <w:r w:rsidRPr="00774BAE">
              <w:t>Tik pridėjimas</w:t>
            </w:r>
          </w:p>
        </w:tc>
        <w:tc>
          <w:tcPr>
            <w:tcW w:w="0" w:type="auto"/>
          </w:tcPr>
          <w:p w14:paraId="401CEBA1" w14:textId="77777777" w:rsidR="006757C7" w:rsidRPr="00774BAE" w:rsidRDefault="009405B1">
            <w:r w:rsidRPr="00774BAE">
              <w:t>-</w:t>
            </w:r>
          </w:p>
        </w:tc>
        <w:tc>
          <w:tcPr>
            <w:tcW w:w="0" w:type="auto"/>
          </w:tcPr>
          <w:p w14:paraId="30884480" w14:textId="77777777" w:rsidR="006757C7" w:rsidRPr="00774BAE" w:rsidRDefault="009405B1">
            <w:r w:rsidRPr="00774BAE">
              <w:t>Sistema automatiškai siūlo susijusias sritis.</w:t>
            </w:r>
          </w:p>
          <w:p w14:paraId="76B8A123" w14:textId="77777777" w:rsidR="006757C7" w:rsidRPr="00774BAE" w:rsidRDefault="009405B1">
            <w:r w:rsidRPr="00774BAE">
              <w:t>Jeigu projekto pobūdis “Naujas” - sistemoje turi būti realizuotas sričių priskyrimo DI komponentas, kuris turi siūlyti sritis pagal projekto teksto turinį).</w:t>
            </w:r>
          </w:p>
          <w:p w14:paraId="240AB63A" w14:textId="77777777" w:rsidR="006757C7" w:rsidRPr="00774BAE" w:rsidRDefault="009405B1">
            <w:r w:rsidRPr="00774BAE">
              <w:t xml:space="preserve">Jeigu projekto pobūdis “Keičiamas” - sistemos siūlomos sritys turi būti siūlomos pagal keičiamo teisės akto TAR priskirtas </w:t>
            </w:r>
            <w:proofErr w:type="spellStart"/>
            <w:r w:rsidRPr="00774BAE">
              <w:t>Eurovoc</w:t>
            </w:r>
            <w:proofErr w:type="spellEnd"/>
            <w:r w:rsidRPr="00774BAE">
              <w:t xml:space="preserve"> temas ir pagal projekto teksto turinį (DI komponentas)</w:t>
            </w:r>
          </w:p>
        </w:tc>
      </w:tr>
      <w:tr w:rsidR="006757C7" w:rsidRPr="00774BAE" w14:paraId="360DFDC0" w14:textId="77777777" w:rsidTr="006757C7">
        <w:tc>
          <w:tcPr>
            <w:tcW w:w="0" w:type="auto"/>
          </w:tcPr>
          <w:p w14:paraId="1D6F0791" w14:textId="77777777" w:rsidR="006757C7" w:rsidRPr="00774BAE" w:rsidRDefault="009405B1">
            <w:r w:rsidRPr="00774BAE">
              <w:t>12</w:t>
            </w:r>
          </w:p>
        </w:tc>
        <w:tc>
          <w:tcPr>
            <w:tcW w:w="0" w:type="auto"/>
            <w:vMerge/>
          </w:tcPr>
          <w:p w14:paraId="478219AC" w14:textId="77777777" w:rsidR="006757C7" w:rsidRPr="00774BAE" w:rsidRDefault="006757C7"/>
        </w:tc>
        <w:tc>
          <w:tcPr>
            <w:tcW w:w="0" w:type="auto"/>
          </w:tcPr>
          <w:p w14:paraId="651FA6B6" w14:textId="77777777" w:rsidR="006757C7" w:rsidRPr="00774BAE" w:rsidRDefault="009405B1">
            <w:r w:rsidRPr="00774BAE">
              <w:t>Pridėti visas siūlomas sritis</w:t>
            </w:r>
          </w:p>
        </w:tc>
        <w:tc>
          <w:tcPr>
            <w:tcW w:w="0" w:type="auto"/>
          </w:tcPr>
          <w:p w14:paraId="0A4B7C0C" w14:textId="77777777" w:rsidR="006757C7" w:rsidRPr="00774BAE" w:rsidRDefault="009405B1">
            <w:r w:rsidRPr="00774BAE">
              <w:t>Veiksmo mygtukas</w:t>
            </w:r>
          </w:p>
        </w:tc>
        <w:tc>
          <w:tcPr>
            <w:tcW w:w="0" w:type="auto"/>
          </w:tcPr>
          <w:p w14:paraId="0CE2895E" w14:textId="77777777" w:rsidR="006757C7" w:rsidRPr="00774BAE" w:rsidRDefault="009405B1">
            <w:r w:rsidRPr="00774BAE">
              <w:t>Ne</w:t>
            </w:r>
          </w:p>
        </w:tc>
        <w:tc>
          <w:tcPr>
            <w:tcW w:w="0" w:type="auto"/>
          </w:tcPr>
          <w:p w14:paraId="69BC86AE" w14:textId="77777777" w:rsidR="006757C7" w:rsidRPr="00774BAE" w:rsidRDefault="009405B1">
            <w:r w:rsidRPr="00774BAE">
              <w:t>Ne</w:t>
            </w:r>
          </w:p>
        </w:tc>
        <w:tc>
          <w:tcPr>
            <w:tcW w:w="0" w:type="auto"/>
          </w:tcPr>
          <w:p w14:paraId="0087AF82" w14:textId="77777777" w:rsidR="006757C7" w:rsidRPr="00774BAE" w:rsidRDefault="009405B1">
            <w:r w:rsidRPr="00774BAE">
              <w:t>Masinis pridėjimas</w:t>
            </w:r>
          </w:p>
        </w:tc>
        <w:tc>
          <w:tcPr>
            <w:tcW w:w="0" w:type="auto"/>
          </w:tcPr>
          <w:p w14:paraId="7064D016" w14:textId="77777777" w:rsidR="006757C7" w:rsidRPr="00774BAE" w:rsidRDefault="009405B1">
            <w:r w:rsidRPr="00774BAE">
              <w:t>-</w:t>
            </w:r>
          </w:p>
        </w:tc>
        <w:tc>
          <w:tcPr>
            <w:tcW w:w="0" w:type="auto"/>
          </w:tcPr>
          <w:p w14:paraId="668FCF3B" w14:textId="77777777" w:rsidR="006757C7" w:rsidRPr="00774BAE" w:rsidRDefault="009405B1">
            <w:r w:rsidRPr="00774BAE">
              <w:t>Prideda visas siūlomas sritis</w:t>
            </w:r>
          </w:p>
        </w:tc>
      </w:tr>
      <w:tr w:rsidR="006757C7" w:rsidRPr="00774BAE" w14:paraId="5BC693A2" w14:textId="77777777" w:rsidTr="006757C7">
        <w:tc>
          <w:tcPr>
            <w:tcW w:w="0" w:type="auto"/>
          </w:tcPr>
          <w:p w14:paraId="51CC7721" w14:textId="77777777" w:rsidR="006757C7" w:rsidRPr="00774BAE" w:rsidRDefault="009405B1">
            <w:r w:rsidRPr="00774BAE">
              <w:t>13</w:t>
            </w:r>
          </w:p>
        </w:tc>
        <w:tc>
          <w:tcPr>
            <w:tcW w:w="0" w:type="auto"/>
            <w:vMerge/>
          </w:tcPr>
          <w:p w14:paraId="2C0318A9" w14:textId="77777777" w:rsidR="006757C7" w:rsidRPr="00774BAE" w:rsidRDefault="006757C7"/>
        </w:tc>
        <w:tc>
          <w:tcPr>
            <w:tcW w:w="0" w:type="auto"/>
          </w:tcPr>
          <w:p w14:paraId="0DD5E5E9" w14:textId="77777777" w:rsidR="006757C7" w:rsidRPr="00774BAE" w:rsidRDefault="009405B1">
            <w:r w:rsidRPr="00774BAE">
              <w:t>Pasirinktos dalykinės sritys</w:t>
            </w:r>
          </w:p>
        </w:tc>
        <w:tc>
          <w:tcPr>
            <w:tcW w:w="0" w:type="auto"/>
          </w:tcPr>
          <w:p w14:paraId="61E1DF4E" w14:textId="77777777" w:rsidR="006757C7" w:rsidRPr="00774BAE" w:rsidRDefault="009405B1">
            <w:r w:rsidRPr="00774BAE">
              <w:t>Žymų konteineris, žymos (</w:t>
            </w:r>
            <w:proofErr w:type="spellStart"/>
            <w:r w:rsidRPr="00774BAE">
              <w:t>tags</w:t>
            </w:r>
            <w:proofErr w:type="spellEnd"/>
            <w:r w:rsidRPr="00774BAE">
              <w:t>)</w:t>
            </w:r>
          </w:p>
        </w:tc>
        <w:tc>
          <w:tcPr>
            <w:tcW w:w="0" w:type="auto"/>
          </w:tcPr>
          <w:p w14:paraId="31408E00" w14:textId="77777777" w:rsidR="006757C7" w:rsidRPr="00774BAE" w:rsidRDefault="009405B1">
            <w:r w:rsidRPr="00774BAE">
              <w:t>Ne</w:t>
            </w:r>
          </w:p>
        </w:tc>
        <w:tc>
          <w:tcPr>
            <w:tcW w:w="0" w:type="auto"/>
          </w:tcPr>
          <w:p w14:paraId="1494679A" w14:textId="77777777" w:rsidR="006757C7" w:rsidRPr="00774BAE" w:rsidRDefault="009405B1">
            <w:r w:rsidRPr="00774BAE">
              <w:t>Taip</w:t>
            </w:r>
          </w:p>
        </w:tc>
        <w:tc>
          <w:tcPr>
            <w:tcW w:w="0" w:type="auto"/>
          </w:tcPr>
          <w:p w14:paraId="1C572B01" w14:textId="77777777" w:rsidR="006757C7" w:rsidRPr="00774BAE" w:rsidRDefault="009405B1">
            <w:r w:rsidRPr="00774BAE">
              <w:t>Galima šalinti per „x“</w:t>
            </w:r>
          </w:p>
        </w:tc>
        <w:tc>
          <w:tcPr>
            <w:tcW w:w="0" w:type="auto"/>
          </w:tcPr>
          <w:p w14:paraId="571997B5" w14:textId="77777777" w:rsidR="006757C7" w:rsidRPr="00774BAE" w:rsidRDefault="009405B1">
            <w:r w:rsidRPr="00774BAE">
              <w:t>-</w:t>
            </w:r>
          </w:p>
        </w:tc>
        <w:tc>
          <w:tcPr>
            <w:tcW w:w="0" w:type="auto"/>
          </w:tcPr>
          <w:p w14:paraId="0BDDEC80" w14:textId="77777777" w:rsidR="006757C7" w:rsidRPr="00774BAE" w:rsidRDefault="009405B1">
            <w:r w:rsidRPr="00774BAE">
              <w:t>Rodomos visos naudotojo pasirinktos sritys (tiek iš naudotojo pasirinkto hierarchijos sąrašo, tiek iš sistemos siūlomų sričių srities)</w:t>
            </w:r>
          </w:p>
        </w:tc>
      </w:tr>
    </w:tbl>
    <w:p w14:paraId="6C1AA356" w14:textId="77777777" w:rsidR="006757C7" w:rsidRPr="00774BAE" w:rsidRDefault="009405B1">
      <w:pPr>
        <w:sectPr w:rsidR="006757C7" w:rsidRPr="00774BAE" w:rsidSect="008B1C6A">
          <w:headerReference w:type="default" r:id="rId193"/>
          <w:footerReference w:type="even" r:id="rId194"/>
          <w:footerReference w:type="default" r:id="rId195"/>
          <w:pgSz w:w="16838" w:h="11899" w:orient="landscape"/>
          <w:pgMar w:top="1440" w:right="1701" w:bottom="1440" w:left="1701" w:header="709" w:footer="709" w:gutter="0"/>
          <w:cols w:space="708"/>
          <w:docGrid w:linePitch="360"/>
        </w:sectPr>
      </w:pPr>
      <w:r w:rsidRPr="00774BAE">
        <w:br w:type="page"/>
      </w:r>
    </w:p>
    <w:p w14:paraId="54F91340" w14:textId="77777777" w:rsidR="006757C7" w:rsidRPr="00774BAE" w:rsidRDefault="009405B1">
      <w:pPr>
        <w:pStyle w:val="Antrat5"/>
      </w:pPr>
      <w:bookmarkStart w:id="285" w:name="scroll-bookmark-318"/>
      <w:bookmarkStart w:id="286" w:name="scroll-bookmark-70"/>
      <w:bookmarkEnd w:id="285"/>
      <w:proofErr w:type="spellStart"/>
      <w:r w:rsidRPr="00774BAE">
        <w:t>Ekraninė</w:t>
      </w:r>
      <w:proofErr w:type="spellEnd"/>
      <w:r w:rsidRPr="00774BAE">
        <w:t xml:space="preserve"> forma "</w:t>
      </w:r>
      <w:proofErr w:type="spellStart"/>
      <w:r w:rsidRPr="00774BAE">
        <w:t>Projekto</w:t>
      </w:r>
      <w:proofErr w:type="spellEnd"/>
      <w:r w:rsidRPr="00774BAE">
        <w:t xml:space="preserve"> </w:t>
      </w:r>
      <w:proofErr w:type="spellStart"/>
      <w:r w:rsidRPr="00774BAE">
        <w:t>kortelė</w:t>
      </w:r>
      <w:proofErr w:type="spellEnd"/>
      <w:r w:rsidRPr="00774BAE">
        <w:t xml:space="preserve"> - </w:t>
      </w:r>
      <w:proofErr w:type="spellStart"/>
      <w:r w:rsidRPr="00774BAE">
        <w:t>Dalintis</w:t>
      </w:r>
      <w:proofErr w:type="spellEnd"/>
      <w:r w:rsidRPr="00774BAE">
        <w:t>"</w:t>
      </w:r>
      <w:bookmarkEnd w:id="286"/>
    </w:p>
    <w:p w14:paraId="72646593" w14:textId="77777777" w:rsidR="006757C7" w:rsidRPr="00774BAE" w:rsidRDefault="009405B1">
      <w:pPr>
        <w:pStyle w:val="Antrat6"/>
      </w:pPr>
      <w:bookmarkStart w:id="287" w:name="scroll-bookmark-319"/>
      <w:bookmarkStart w:id="288" w:name="scroll-bookmark-320"/>
      <w:bookmarkEnd w:id="287"/>
      <w:proofErr w:type="spellStart"/>
      <w:r w:rsidRPr="00774BAE">
        <w:t>Bendra</w:t>
      </w:r>
      <w:proofErr w:type="spellEnd"/>
      <w:r w:rsidRPr="00774BAE">
        <w:t xml:space="preserve"> </w:t>
      </w:r>
      <w:proofErr w:type="spellStart"/>
      <w:r w:rsidRPr="00774BAE">
        <w:t>informacija</w:t>
      </w:r>
      <w:bookmarkEnd w:id="288"/>
      <w:proofErr w:type="spellEnd"/>
    </w:p>
    <w:tbl>
      <w:tblPr>
        <w:tblStyle w:val="ScrollTableNormal"/>
        <w:tblW w:w="5000" w:type="pct"/>
        <w:tblLook w:val="0080" w:firstRow="0" w:lastRow="0" w:firstColumn="1" w:lastColumn="0" w:noHBand="0" w:noVBand="0"/>
      </w:tblPr>
      <w:tblGrid>
        <w:gridCol w:w="5169"/>
        <w:gridCol w:w="3318"/>
      </w:tblGrid>
      <w:tr w:rsidR="006757C7" w:rsidRPr="00774BAE" w14:paraId="7AC35C60"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3A8BA690" w14:textId="77777777" w:rsidR="006757C7" w:rsidRPr="00774BAE" w:rsidRDefault="009405B1">
            <w:r w:rsidRPr="00774BAE">
              <w:t>Komponentas</w:t>
            </w:r>
          </w:p>
        </w:tc>
        <w:tc>
          <w:tcPr>
            <w:tcW w:w="0" w:type="auto"/>
          </w:tcPr>
          <w:p w14:paraId="1A81A5D3" w14:textId="66634A81" w:rsidR="006757C7" w:rsidRPr="00774BAE" w:rsidRDefault="00F25328" w:rsidP="00F25328">
            <w:pPr>
              <w:cnfStyle w:val="000000000000" w:firstRow="0" w:lastRow="0" w:firstColumn="0" w:lastColumn="0" w:oddVBand="0" w:evenVBand="0" w:oddHBand="0" w:evenHBand="0" w:firstRowFirstColumn="0" w:firstRowLastColumn="0" w:lastRowFirstColumn="0" w:lastRowLastColumn="0"/>
            </w:pPr>
            <w:r w:rsidRPr="00774BAE">
              <w:t>TA</w:t>
            </w:r>
            <w:r>
              <w:t>P</w:t>
            </w:r>
            <w:r w:rsidRPr="00774BAE">
              <w:t xml:space="preserve"> </w:t>
            </w:r>
            <w:proofErr w:type="spellStart"/>
            <w:r w:rsidR="009405B1" w:rsidRPr="00774BAE">
              <w:t>rengyklė</w:t>
            </w:r>
            <w:proofErr w:type="spellEnd"/>
          </w:p>
        </w:tc>
      </w:tr>
      <w:tr w:rsidR="006757C7" w:rsidRPr="00774BAE" w14:paraId="001AC774"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33BBCF14" w14:textId="77777777" w:rsidR="006757C7" w:rsidRPr="00774BAE" w:rsidRDefault="009405B1">
            <w:r w:rsidRPr="00774BAE">
              <w:t>Modulis</w:t>
            </w:r>
          </w:p>
        </w:tc>
        <w:tc>
          <w:tcPr>
            <w:tcW w:w="0" w:type="auto"/>
          </w:tcPr>
          <w:p w14:paraId="47040403" w14:textId="77777777" w:rsidR="006757C7" w:rsidRPr="00774BAE" w:rsidRDefault="009405B1">
            <w:pPr>
              <w:cnfStyle w:val="000000000000" w:firstRow="0" w:lastRow="0" w:firstColumn="0" w:lastColumn="0" w:oddVBand="0" w:evenVBand="0" w:oddHBand="0" w:evenHBand="0" w:firstRowFirstColumn="0" w:firstRowLastColumn="0" w:lastRowFirstColumn="0" w:lastRowLastColumn="0"/>
            </w:pPr>
            <w:r w:rsidRPr="00774BAE">
              <w:t>TAP ir TA rengimo modulis</w:t>
            </w:r>
          </w:p>
        </w:tc>
      </w:tr>
      <w:tr w:rsidR="006757C7" w:rsidRPr="00774BAE" w14:paraId="1C20B3DC"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215CAB47" w14:textId="194B1EF6" w:rsidR="006757C7" w:rsidRPr="00774BAE" w:rsidRDefault="00F25328">
            <w:r>
              <w:t xml:space="preserve">Pamatinės TAIS atnaujinimo </w:t>
            </w:r>
            <w:r w:rsidRPr="00774BAE">
              <w:t>TS skyrius</w:t>
            </w:r>
          </w:p>
        </w:tc>
        <w:tc>
          <w:tcPr>
            <w:tcW w:w="0" w:type="auto"/>
          </w:tcPr>
          <w:p w14:paraId="7B238134" w14:textId="77777777" w:rsidR="006757C7" w:rsidRPr="00774BAE" w:rsidRDefault="009405B1">
            <w:pPr>
              <w:cnfStyle w:val="000000000000" w:firstRow="0" w:lastRow="0" w:firstColumn="0" w:lastColumn="0" w:oddVBand="0" w:evenVBand="0" w:oddHBand="0" w:evenHBand="0" w:firstRowFirstColumn="0" w:firstRowLastColumn="0" w:lastRowFirstColumn="0" w:lastRowLastColumn="0"/>
            </w:pPr>
            <w:r w:rsidRPr="00774BAE">
              <w:t>TS 2.4.2</w:t>
            </w:r>
          </w:p>
        </w:tc>
      </w:tr>
    </w:tbl>
    <w:p w14:paraId="2A238DE3" w14:textId="77777777" w:rsidR="006757C7" w:rsidRPr="00774BAE" w:rsidRDefault="009405B1">
      <w:pPr>
        <w:pStyle w:val="Antrat6"/>
      </w:pPr>
      <w:bookmarkStart w:id="289" w:name="scroll-bookmark-321"/>
      <w:bookmarkStart w:id="290" w:name="scroll-bookmark-322"/>
      <w:bookmarkEnd w:id="289"/>
      <w:proofErr w:type="spellStart"/>
      <w:r w:rsidRPr="00774BAE">
        <w:t>Sprendimo</w:t>
      </w:r>
      <w:proofErr w:type="spellEnd"/>
      <w:r w:rsidRPr="00774BAE">
        <w:t xml:space="preserve"> </w:t>
      </w:r>
      <w:proofErr w:type="spellStart"/>
      <w:r w:rsidRPr="00774BAE">
        <w:t>aprašymas</w:t>
      </w:r>
      <w:bookmarkEnd w:id="290"/>
      <w:proofErr w:type="spellEnd"/>
    </w:p>
    <w:p w14:paraId="3106F3DD" w14:textId="77777777" w:rsidR="006757C7" w:rsidRPr="00774BAE" w:rsidRDefault="009405B1">
      <w:pPr>
        <w:pStyle w:val="Antrat7"/>
      </w:pPr>
      <w:bookmarkStart w:id="291" w:name="scroll-bookmark-323"/>
      <w:bookmarkStart w:id="292" w:name="scroll-bookmark-324"/>
      <w:bookmarkEnd w:id="291"/>
      <w:proofErr w:type="spellStart"/>
      <w:r w:rsidRPr="00774BAE">
        <w:t>Susiję</w:t>
      </w:r>
      <w:proofErr w:type="spellEnd"/>
      <w:r w:rsidRPr="00774BAE">
        <w:t xml:space="preserve"> </w:t>
      </w:r>
      <w:proofErr w:type="spellStart"/>
      <w:r w:rsidRPr="00774BAE">
        <w:t>procesai</w:t>
      </w:r>
      <w:bookmarkEnd w:id="292"/>
      <w:proofErr w:type="spellEnd"/>
    </w:p>
    <w:p w14:paraId="72C63A2D" w14:textId="0D9ACC1E" w:rsidR="006757C7" w:rsidRPr="00774BAE" w:rsidRDefault="009405B1">
      <w:hyperlink w:anchor="scroll-bookmark-43" w:history="1">
        <w:r w:rsidRPr="00774BAE">
          <w:rPr>
            <w:rStyle w:val="Hipersaitas"/>
          </w:rPr>
          <w:t xml:space="preserve">Bendras procesas BP_1 „TAP rengimas </w:t>
        </w:r>
        <w:r w:rsidR="00F25328">
          <w:rPr>
            <w:rStyle w:val="Hipersaitas"/>
          </w:rPr>
          <w:t xml:space="preserve">TAP </w:t>
        </w:r>
        <w:proofErr w:type="spellStart"/>
        <w:r w:rsidRPr="00774BAE">
          <w:rPr>
            <w:rStyle w:val="Hipersaitas"/>
          </w:rPr>
          <w:t>rengyklėje</w:t>
        </w:r>
        <w:proofErr w:type="spellEnd"/>
        <w:r w:rsidRPr="00774BAE">
          <w:rPr>
            <w:rStyle w:val="Hipersaitas"/>
          </w:rPr>
          <w:t>“</w:t>
        </w:r>
      </w:hyperlink>
    </w:p>
    <w:p w14:paraId="39B2C8D5" w14:textId="77777777" w:rsidR="006757C7" w:rsidRPr="00774BAE" w:rsidRDefault="009405B1">
      <w:r w:rsidRPr="00774BAE">
        <w:t>Kiti susiję procesai:</w:t>
      </w:r>
    </w:p>
    <w:p w14:paraId="1ACF7038" w14:textId="77777777" w:rsidR="006757C7" w:rsidRPr="00774BAE" w:rsidRDefault="009405B1">
      <w:hyperlink w:anchor="scroll-bookmark-44" w:history="1">
        <w:r w:rsidRPr="00774BAE">
          <w:rPr>
            <w:rStyle w:val="Hipersaitas"/>
          </w:rPr>
          <w:t>Procesas PP1 „TAP rengimas (ministerija, kitos įstaigos ir savivaldybės)“</w:t>
        </w:r>
      </w:hyperlink>
    </w:p>
    <w:p w14:paraId="2310C9D8" w14:textId="77777777" w:rsidR="006757C7" w:rsidRPr="00774BAE" w:rsidRDefault="009405B1">
      <w:hyperlink w:anchor="scroll-bookmark-45" w:history="1">
        <w:r w:rsidRPr="00774BAE">
          <w:rPr>
            <w:rStyle w:val="Hipersaitas"/>
          </w:rPr>
          <w:t>Procesas PP2 „TAP rengimas (Vyriausybė)“</w:t>
        </w:r>
      </w:hyperlink>
    </w:p>
    <w:p w14:paraId="561C3178" w14:textId="77777777" w:rsidR="006757C7" w:rsidRPr="00774BAE" w:rsidRDefault="009405B1">
      <w:hyperlink w:anchor="scroll-bookmark-46" w:history="1">
        <w:r w:rsidRPr="00774BAE">
          <w:rPr>
            <w:rStyle w:val="Hipersaitas"/>
          </w:rPr>
          <w:t>Procesas PP3 „TAP rengimas (Seime)“</w:t>
        </w:r>
      </w:hyperlink>
    </w:p>
    <w:p w14:paraId="12A2A5CF" w14:textId="77777777" w:rsidR="006757C7" w:rsidRPr="00774BAE" w:rsidRDefault="009405B1">
      <w:hyperlink w:anchor="scroll-bookmark-47" w:history="1">
        <w:r w:rsidRPr="00774BAE">
          <w:rPr>
            <w:rStyle w:val="Hipersaitas"/>
          </w:rPr>
          <w:t>Procesas PP4 „TAP rengimas (Prezidentūra)“</w:t>
        </w:r>
      </w:hyperlink>
    </w:p>
    <w:p w14:paraId="04BFA82E" w14:textId="77777777" w:rsidR="006757C7" w:rsidRPr="00774BAE" w:rsidRDefault="009405B1">
      <w:pPr>
        <w:pStyle w:val="Antrat7"/>
      </w:pPr>
      <w:bookmarkStart w:id="293" w:name="scroll-bookmark-325"/>
      <w:bookmarkStart w:id="294" w:name="scroll-bookmark-326"/>
      <w:bookmarkEnd w:id="293"/>
      <w:proofErr w:type="spellStart"/>
      <w:r w:rsidRPr="00774BAE">
        <w:t>Ekraninė</w:t>
      </w:r>
      <w:proofErr w:type="spellEnd"/>
      <w:r w:rsidRPr="00774BAE">
        <w:t xml:space="preserve"> forma „</w:t>
      </w:r>
      <w:proofErr w:type="spellStart"/>
      <w:r w:rsidRPr="00774BAE">
        <w:t>Projekto</w:t>
      </w:r>
      <w:proofErr w:type="spellEnd"/>
      <w:r w:rsidRPr="00774BAE">
        <w:t xml:space="preserve"> </w:t>
      </w:r>
      <w:proofErr w:type="spellStart"/>
      <w:r w:rsidRPr="00774BAE">
        <w:t>kortelė</w:t>
      </w:r>
      <w:proofErr w:type="spellEnd"/>
      <w:r w:rsidRPr="00774BAE">
        <w:t xml:space="preserve"> - </w:t>
      </w:r>
      <w:proofErr w:type="spellStart"/>
      <w:proofErr w:type="gramStart"/>
      <w:r w:rsidRPr="00774BAE">
        <w:t>Dalintis</w:t>
      </w:r>
      <w:proofErr w:type="spellEnd"/>
      <w:r w:rsidRPr="00774BAE">
        <w:t>“</w:t>
      </w:r>
      <w:proofErr w:type="gramEnd"/>
      <w:r w:rsidRPr="00774BAE">
        <w:t xml:space="preserve"> </w:t>
      </w:r>
      <w:bookmarkEnd w:id="294"/>
    </w:p>
    <w:p w14:paraId="47A3A61B" w14:textId="77777777" w:rsidR="006757C7" w:rsidRPr="00774BAE" w:rsidRDefault="009405B1">
      <w:pPr>
        <w:jc w:val="center"/>
      </w:pPr>
      <w:r w:rsidRPr="00774BAE">
        <w:rPr>
          <w:noProof/>
          <w:lang w:eastAsia="lt-LT"/>
        </w:rPr>
        <w:drawing>
          <wp:inline distT="0" distB="0" distL="0" distR="0" wp14:anchorId="15D180A5" wp14:editId="2140FD27">
            <wp:extent cx="5395595" cy="2310410"/>
            <wp:effectExtent l="0" t="0" r="0" b="0"/>
            <wp:docPr id="100156" name="Picture 100156" descr="image-20260329-1738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56" name=""/>
                    <pic:cNvPicPr>
                      <a:picLocks noChangeAspect="1"/>
                    </pic:cNvPicPr>
                  </pic:nvPicPr>
                  <pic:blipFill>
                    <a:blip r:embed="rId196"/>
                    <a:stretch>
                      <a:fillRect/>
                    </a:stretch>
                  </pic:blipFill>
                  <pic:spPr>
                    <a:xfrm>
                      <a:off x="0" y="0"/>
                      <a:ext cx="5395595" cy="2310410"/>
                    </a:xfrm>
                    <a:prstGeom prst="rect">
                      <a:avLst/>
                    </a:prstGeom>
                  </pic:spPr>
                </pic:pic>
              </a:graphicData>
            </a:graphic>
          </wp:inline>
        </w:drawing>
      </w:r>
    </w:p>
    <w:p w14:paraId="6C2838E4" w14:textId="77777777" w:rsidR="006757C7" w:rsidRPr="00774BAE" w:rsidRDefault="006757C7"/>
    <w:p w14:paraId="5E1B6FEC" w14:textId="77777777" w:rsidR="006757C7" w:rsidRPr="00774BAE" w:rsidRDefault="009405B1">
      <w:pPr>
        <w:sectPr w:rsidR="006757C7" w:rsidRPr="00774BAE" w:rsidSect="008B1C6A">
          <w:headerReference w:type="default" r:id="rId197"/>
          <w:footerReference w:type="even" r:id="rId198"/>
          <w:footerReference w:type="default" r:id="rId199"/>
          <w:pgSz w:w="11899" w:h="16838"/>
          <w:pgMar w:top="1440" w:right="1701" w:bottom="1440" w:left="1701" w:header="709" w:footer="709" w:gutter="0"/>
          <w:cols w:space="708"/>
          <w:docGrid w:linePitch="360"/>
        </w:sectPr>
      </w:pPr>
      <w:r w:rsidRPr="00774BAE">
        <w:br w:type="page"/>
      </w:r>
    </w:p>
    <w:p w14:paraId="5DA19C8E" w14:textId="77777777" w:rsidR="006757C7" w:rsidRPr="00774BAE" w:rsidRDefault="009405B1">
      <w:pPr>
        <w:pStyle w:val="Antrat7"/>
      </w:pPr>
      <w:bookmarkStart w:id="295" w:name="scroll-bookmark-327"/>
      <w:bookmarkStart w:id="296" w:name="scroll-bookmark-328"/>
      <w:bookmarkEnd w:id="295"/>
      <w:proofErr w:type="spellStart"/>
      <w:r w:rsidRPr="00774BAE">
        <w:t>Ekraninės</w:t>
      </w:r>
      <w:proofErr w:type="spellEnd"/>
      <w:r w:rsidRPr="00774BAE">
        <w:t xml:space="preserve"> </w:t>
      </w:r>
      <w:proofErr w:type="spellStart"/>
      <w:r w:rsidRPr="00774BAE">
        <w:t>formos</w:t>
      </w:r>
      <w:proofErr w:type="spellEnd"/>
      <w:r w:rsidRPr="00774BAE">
        <w:t xml:space="preserve"> “</w:t>
      </w:r>
      <w:proofErr w:type="spellStart"/>
      <w:r w:rsidRPr="00774BAE">
        <w:t>Projekto</w:t>
      </w:r>
      <w:proofErr w:type="spellEnd"/>
      <w:r w:rsidRPr="00774BAE">
        <w:t xml:space="preserve"> </w:t>
      </w:r>
      <w:proofErr w:type="spellStart"/>
      <w:r w:rsidRPr="00774BAE">
        <w:t>kortelė</w:t>
      </w:r>
      <w:proofErr w:type="spellEnd"/>
      <w:r w:rsidRPr="00774BAE">
        <w:t xml:space="preserve"> - </w:t>
      </w:r>
      <w:proofErr w:type="spellStart"/>
      <w:r w:rsidRPr="00774BAE">
        <w:t>Dalintis</w:t>
      </w:r>
      <w:proofErr w:type="spellEnd"/>
      <w:r w:rsidRPr="00774BAE">
        <w:t xml:space="preserve">” </w:t>
      </w:r>
      <w:proofErr w:type="spellStart"/>
      <w:r w:rsidRPr="00774BAE">
        <w:t>aprašymas</w:t>
      </w:r>
      <w:bookmarkEnd w:id="296"/>
      <w:proofErr w:type="spellEnd"/>
    </w:p>
    <w:tbl>
      <w:tblPr>
        <w:tblStyle w:val="ScrollTableNormal"/>
        <w:tblW w:w="5000" w:type="pct"/>
        <w:tblLook w:val="0000" w:firstRow="0" w:lastRow="0" w:firstColumn="0" w:lastColumn="0" w:noHBand="0" w:noVBand="0"/>
      </w:tblPr>
      <w:tblGrid>
        <w:gridCol w:w="283"/>
        <w:gridCol w:w="1434"/>
        <w:gridCol w:w="1736"/>
        <w:gridCol w:w="1094"/>
        <w:gridCol w:w="1128"/>
        <w:gridCol w:w="1087"/>
        <w:gridCol w:w="1854"/>
        <w:gridCol w:w="827"/>
        <w:gridCol w:w="3983"/>
      </w:tblGrid>
      <w:tr w:rsidR="006757C7" w:rsidRPr="00774BAE" w14:paraId="36DA1BC1" w14:textId="77777777" w:rsidTr="006757C7">
        <w:tc>
          <w:tcPr>
            <w:tcW w:w="0" w:type="auto"/>
          </w:tcPr>
          <w:p w14:paraId="1BFFDC0A" w14:textId="77777777" w:rsidR="006757C7" w:rsidRPr="00774BAE" w:rsidRDefault="009405B1">
            <w:r w:rsidRPr="00774BAE">
              <w:t>1</w:t>
            </w:r>
          </w:p>
        </w:tc>
        <w:tc>
          <w:tcPr>
            <w:tcW w:w="0" w:type="auto"/>
          </w:tcPr>
          <w:p w14:paraId="41A9270D" w14:textId="77777777" w:rsidR="006757C7" w:rsidRPr="00774BAE" w:rsidRDefault="009405B1">
            <w:r w:rsidRPr="00774BAE">
              <w:rPr>
                <w:b/>
              </w:rPr>
              <w:t>Elementų grupė</w:t>
            </w:r>
          </w:p>
        </w:tc>
        <w:tc>
          <w:tcPr>
            <w:tcW w:w="0" w:type="auto"/>
          </w:tcPr>
          <w:p w14:paraId="114BF923" w14:textId="77777777" w:rsidR="006757C7" w:rsidRPr="00774BAE" w:rsidRDefault="009405B1">
            <w:r w:rsidRPr="00774BAE">
              <w:rPr>
                <w:b/>
              </w:rPr>
              <w:t>Elementas</w:t>
            </w:r>
          </w:p>
        </w:tc>
        <w:tc>
          <w:tcPr>
            <w:tcW w:w="0" w:type="auto"/>
          </w:tcPr>
          <w:p w14:paraId="2AA17E45" w14:textId="77777777" w:rsidR="006757C7" w:rsidRPr="00774BAE" w:rsidRDefault="009405B1">
            <w:r w:rsidRPr="00774BAE">
              <w:rPr>
                <w:b/>
              </w:rPr>
              <w:t>Tipas</w:t>
            </w:r>
          </w:p>
        </w:tc>
        <w:tc>
          <w:tcPr>
            <w:tcW w:w="0" w:type="auto"/>
          </w:tcPr>
          <w:p w14:paraId="1075ECA5" w14:textId="77777777" w:rsidR="006757C7" w:rsidRPr="00774BAE" w:rsidRDefault="009405B1">
            <w:r w:rsidRPr="00774BAE">
              <w:rPr>
                <w:b/>
              </w:rPr>
              <w:t>Privalomas</w:t>
            </w:r>
          </w:p>
        </w:tc>
        <w:tc>
          <w:tcPr>
            <w:tcW w:w="0" w:type="auto"/>
          </w:tcPr>
          <w:p w14:paraId="170425AC" w14:textId="77777777" w:rsidR="006757C7" w:rsidRPr="00774BAE" w:rsidRDefault="009405B1">
            <w:proofErr w:type="spellStart"/>
            <w:r w:rsidRPr="00774BAE">
              <w:rPr>
                <w:b/>
              </w:rPr>
              <w:t>Redaguo-jamas</w:t>
            </w:r>
            <w:proofErr w:type="spellEnd"/>
          </w:p>
        </w:tc>
        <w:tc>
          <w:tcPr>
            <w:tcW w:w="0" w:type="auto"/>
          </w:tcPr>
          <w:p w14:paraId="15260603" w14:textId="77777777" w:rsidR="006757C7" w:rsidRPr="00774BAE" w:rsidRDefault="009405B1">
            <w:r w:rsidRPr="00774BAE">
              <w:rPr>
                <w:b/>
              </w:rPr>
              <w:t>Ribojimas</w:t>
            </w:r>
          </w:p>
        </w:tc>
        <w:tc>
          <w:tcPr>
            <w:tcW w:w="0" w:type="auto"/>
          </w:tcPr>
          <w:p w14:paraId="6EC1625A" w14:textId="77777777" w:rsidR="006757C7" w:rsidRPr="00774BAE" w:rsidRDefault="009405B1">
            <w:r w:rsidRPr="00774BAE">
              <w:rPr>
                <w:b/>
              </w:rPr>
              <w:t>Pagalba</w:t>
            </w:r>
          </w:p>
        </w:tc>
        <w:tc>
          <w:tcPr>
            <w:tcW w:w="0" w:type="auto"/>
          </w:tcPr>
          <w:p w14:paraId="0BE6F88E" w14:textId="77777777" w:rsidR="006757C7" w:rsidRPr="00774BAE" w:rsidRDefault="009405B1">
            <w:r w:rsidRPr="00774BAE">
              <w:rPr>
                <w:b/>
              </w:rPr>
              <w:t>Aprašymas, kitos savybės</w:t>
            </w:r>
          </w:p>
        </w:tc>
      </w:tr>
      <w:tr w:rsidR="006757C7" w:rsidRPr="00774BAE" w14:paraId="40D008CC" w14:textId="77777777" w:rsidTr="006757C7">
        <w:tc>
          <w:tcPr>
            <w:tcW w:w="0" w:type="auto"/>
          </w:tcPr>
          <w:p w14:paraId="68678F7B" w14:textId="77777777" w:rsidR="006757C7" w:rsidRPr="00774BAE" w:rsidRDefault="009405B1">
            <w:r w:rsidRPr="00774BAE">
              <w:t>2</w:t>
            </w:r>
          </w:p>
        </w:tc>
        <w:tc>
          <w:tcPr>
            <w:tcW w:w="0" w:type="auto"/>
            <w:gridSpan w:val="8"/>
          </w:tcPr>
          <w:p w14:paraId="67F84FC0" w14:textId="77777777" w:rsidR="006757C7" w:rsidRPr="00774BAE" w:rsidRDefault="009405B1">
            <w:r w:rsidRPr="00774BAE">
              <w:t xml:space="preserve">Nuoroda: </w:t>
            </w:r>
            <w:hyperlink r:id="rId200" w:history="1">
              <w:r w:rsidRPr="00774BAE">
                <w:rPr>
                  <w:rStyle w:val="Hipersaitas"/>
                </w:rPr>
                <w:t>https://www.figma.com/proto/QTmK0fTVFWISsKRZ78aKXt/LR-Seimas---TAIS?node-id=5564-24745&amp;t=9LEPv10CQg5pDHTQ-1&amp;scaling=min-zoom&amp;content-scaling=fixed&amp;page-id=1087%3A1681&amp;starting-point-node-id=3073%3A20059&amp;show-proto-sidebar=1</w:t>
              </w:r>
            </w:hyperlink>
          </w:p>
          <w:p w14:paraId="3C18726F" w14:textId="77777777" w:rsidR="006757C7" w:rsidRPr="00774BAE" w:rsidRDefault="009405B1">
            <w:r w:rsidRPr="00774BAE">
              <w:t xml:space="preserve">Detalus duomenų laukų aprašymas pateiktas </w:t>
            </w:r>
            <w:hyperlink w:anchor="scroll-bookmark-111" w:history="1">
              <w:r w:rsidRPr="00774BAE">
                <w:rPr>
                  <w:rStyle w:val="Hipersaitas"/>
                </w:rPr>
                <w:t>Standartiniai duomenų laukai ir elementai</w:t>
              </w:r>
            </w:hyperlink>
          </w:p>
          <w:p w14:paraId="10EAE591" w14:textId="77777777" w:rsidR="006757C7" w:rsidRPr="00774BAE" w:rsidRDefault="009405B1">
            <w:r w:rsidRPr="00774BAE">
              <w:t xml:space="preserve">Sąrašinės formos aprašymas pateiktas </w:t>
            </w:r>
            <w:hyperlink w:anchor="scroll-bookmark-112" w:history="1">
              <w:r w:rsidRPr="00774BAE">
                <w:rPr>
                  <w:rStyle w:val="Hipersaitas"/>
                </w:rPr>
                <w:t>Sąrašinių formų komponentai</w:t>
              </w:r>
            </w:hyperlink>
          </w:p>
          <w:p w14:paraId="1E75ABF7" w14:textId="77777777" w:rsidR="006757C7" w:rsidRPr="00774BAE" w:rsidRDefault="009405B1">
            <w:r w:rsidRPr="00774BAE">
              <w:t xml:space="preserve">Klaidų pranešimai pateikti </w:t>
            </w:r>
            <w:hyperlink w:anchor="scroll-bookmark-113" w:history="1">
              <w:r w:rsidRPr="00774BAE">
                <w:rPr>
                  <w:rStyle w:val="Hipersaitas"/>
                </w:rPr>
                <w:t>Klaidų ir informaciniai pranešimai</w:t>
              </w:r>
            </w:hyperlink>
          </w:p>
          <w:p w14:paraId="2352F6BA" w14:textId="77777777" w:rsidR="006757C7" w:rsidRPr="00774BAE" w:rsidRDefault="009405B1">
            <w:r w:rsidRPr="00774BAE">
              <w:t xml:space="preserve">Kiti elementai aprašyti </w:t>
            </w:r>
            <w:hyperlink w:anchor="scroll-bookmark-114" w:history="1">
              <w:r w:rsidRPr="00774BAE">
                <w:rPr>
                  <w:rStyle w:val="Hipersaitas"/>
                </w:rPr>
                <w:t>Kiti elementai</w:t>
              </w:r>
            </w:hyperlink>
          </w:p>
        </w:tc>
      </w:tr>
      <w:tr w:rsidR="006757C7" w:rsidRPr="00774BAE" w14:paraId="1170C3B5" w14:textId="77777777" w:rsidTr="006757C7">
        <w:tc>
          <w:tcPr>
            <w:tcW w:w="0" w:type="auto"/>
          </w:tcPr>
          <w:p w14:paraId="07EE620A" w14:textId="77777777" w:rsidR="006757C7" w:rsidRPr="00774BAE" w:rsidRDefault="009405B1">
            <w:r w:rsidRPr="00774BAE">
              <w:t>3</w:t>
            </w:r>
          </w:p>
        </w:tc>
        <w:tc>
          <w:tcPr>
            <w:tcW w:w="0" w:type="auto"/>
            <w:vMerge w:val="restart"/>
          </w:tcPr>
          <w:p w14:paraId="5F33CAA2" w14:textId="77777777" w:rsidR="006757C7" w:rsidRPr="00774BAE" w:rsidRDefault="009405B1">
            <w:r w:rsidRPr="00774BAE">
              <w:t>Bendraautorių lentelė</w:t>
            </w:r>
          </w:p>
        </w:tc>
        <w:tc>
          <w:tcPr>
            <w:tcW w:w="0" w:type="auto"/>
          </w:tcPr>
          <w:p w14:paraId="60F1A11C" w14:textId="77777777" w:rsidR="006757C7" w:rsidRPr="00774BAE" w:rsidRDefault="009405B1">
            <w:r w:rsidRPr="00774BAE">
              <w:t>Projekto bendraautoriai</w:t>
            </w:r>
          </w:p>
        </w:tc>
        <w:tc>
          <w:tcPr>
            <w:tcW w:w="0" w:type="auto"/>
          </w:tcPr>
          <w:p w14:paraId="30BE9D78" w14:textId="77777777" w:rsidR="006757C7" w:rsidRPr="00774BAE" w:rsidRDefault="009405B1">
            <w:r w:rsidRPr="00774BAE">
              <w:t>Tekstinis laukas</w:t>
            </w:r>
          </w:p>
        </w:tc>
        <w:tc>
          <w:tcPr>
            <w:tcW w:w="0" w:type="auto"/>
          </w:tcPr>
          <w:p w14:paraId="1BABC675" w14:textId="77777777" w:rsidR="006757C7" w:rsidRPr="00774BAE" w:rsidRDefault="009405B1">
            <w:r w:rsidRPr="00774BAE">
              <w:t>-</w:t>
            </w:r>
          </w:p>
        </w:tc>
        <w:tc>
          <w:tcPr>
            <w:tcW w:w="0" w:type="auto"/>
          </w:tcPr>
          <w:p w14:paraId="27E94362" w14:textId="77777777" w:rsidR="006757C7" w:rsidRPr="00774BAE" w:rsidRDefault="009405B1">
            <w:r w:rsidRPr="00774BAE">
              <w:t>-</w:t>
            </w:r>
          </w:p>
        </w:tc>
        <w:tc>
          <w:tcPr>
            <w:tcW w:w="0" w:type="auto"/>
          </w:tcPr>
          <w:p w14:paraId="3ACAC804" w14:textId="77777777" w:rsidR="006757C7" w:rsidRPr="00774BAE" w:rsidRDefault="009405B1">
            <w:r w:rsidRPr="00774BAE">
              <w:t>Informaciniai duomenys</w:t>
            </w:r>
          </w:p>
        </w:tc>
        <w:tc>
          <w:tcPr>
            <w:tcW w:w="0" w:type="auto"/>
          </w:tcPr>
          <w:p w14:paraId="10680AE3" w14:textId="77777777" w:rsidR="006757C7" w:rsidRPr="00774BAE" w:rsidRDefault="009405B1">
            <w:r w:rsidRPr="00774BAE">
              <w:t>-</w:t>
            </w:r>
          </w:p>
        </w:tc>
        <w:tc>
          <w:tcPr>
            <w:tcW w:w="0" w:type="auto"/>
          </w:tcPr>
          <w:p w14:paraId="02765A3F" w14:textId="77777777" w:rsidR="006757C7" w:rsidRPr="00774BAE" w:rsidRDefault="009405B1">
            <w:r w:rsidRPr="00774BAE">
              <w:t>Rodo visus pridėtus projekto bendraautorius.</w:t>
            </w:r>
          </w:p>
        </w:tc>
      </w:tr>
      <w:tr w:rsidR="006757C7" w:rsidRPr="00774BAE" w14:paraId="78165F41" w14:textId="77777777" w:rsidTr="006757C7">
        <w:tc>
          <w:tcPr>
            <w:tcW w:w="0" w:type="auto"/>
          </w:tcPr>
          <w:p w14:paraId="2E10BFAA" w14:textId="77777777" w:rsidR="006757C7" w:rsidRPr="00774BAE" w:rsidRDefault="009405B1">
            <w:r w:rsidRPr="00774BAE">
              <w:t>4</w:t>
            </w:r>
          </w:p>
        </w:tc>
        <w:tc>
          <w:tcPr>
            <w:tcW w:w="0" w:type="auto"/>
            <w:vMerge/>
          </w:tcPr>
          <w:p w14:paraId="53959D1F" w14:textId="77777777" w:rsidR="006757C7" w:rsidRPr="00774BAE" w:rsidRDefault="006757C7"/>
        </w:tc>
        <w:tc>
          <w:tcPr>
            <w:tcW w:w="0" w:type="auto"/>
          </w:tcPr>
          <w:p w14:paraId="2DB9893A" w14:textId="77777777" w:rsidR="006757C7" w:rsidRPr="00774BAE" w:rsidRDefault="009405B1">
            <w:r w:rsidRPr="00774BAE">
              <w:t>Pažymėjimo laukelis (kiekvienai eilutei)</w:t>
            </w:r>
          </w:p>
        </w:tc>
        <w:tc>
          <w:tcPr>
            <w:tcW w:w="0" w:type="auto"/>
          </w:tcPr>
          <w:p w14:paraId="41D23D2D" w14:textId="77777777" w:rsidR="006757C7" w:rsidRPr="00774BAE" w:rsidRDefault="009405B1">
            <w:proofErr w:type="spellStart"/>
            <w:r w:rsidRPr="00774BAE">
              <w:t>Checkbox</w:t>
            </w:r>
            <w:proofErr w:type="spellEnd"/>
          </w:p>
        </w:tc>
        <w:tc>
          <w:tcPr>
            <w:tcW w:w="0" w:type="auto"/>
          </w:tcPr>
          <w:p w14:paraId="3981CFA6" w14:textId="77777777" w:rsidR="006757C7" w:rsidRPr="00774BAE" w:rsidRDefault="009405B1">
            <w:r w:rsidRPr="00774BAE">
              <w:t>Ne</w:t>
            </w:r>
          </w:p>
        </w:tc>
        <w:tc>
          <w:tcPr>
            <w:tcW w:w="0" w:type="auto"/>
          </w:tcPr>
          <w:p w14:paraId="4407E726" w14:textId="77777777" w:rsidR="006757C7" w:rsidRPr="00774BAE" w:rsidRDefault="009405B1">
            <w:r w:rsidRPr="00774BAE">
              <w:t>Taip</w:t>
            </w:r>
          </w:p>
        </w:tc>
        <w:tc>
          <w:tcPr>
            <w:tcW w:w="0" w:type="auto"/>
          </w:tcPr>
          <w:p w14:paraId="7E3B8075" w14:textId="77777777" w:rsidR="006757C7" w:rsidRPr="00774BAE" w:rsidRDefault="009405B1">
            <w:r w:rsidRPr="00774BAE">
              <w:t>Dvejetainė būsena</w:t>
            </w:r>
          </w:p>
        </w:tc>
        <w:tc>
          <w:tcPr>
            <w:tcW w:w="0" w:type="auto"/>
          </w:tcPr>
          <w:p w14:paraId="4BBBF8AC" w14:textId="77777777" w:rsidR="006757C7" w:rsidRPr="00774BAE" w:rsidRDefault="009405B1">
            <w:r w:rsidRPr="00774BAE">
              <w:t>-</w:t>
            </w:r>
          </w:p>
        </w:tc>
        <w:tc>
          <w:tcPr>
            <w:tcW w:w="0" w:type="auto"/>
          </w:tcPr>
          <w:p w14:paraId="053FB52E" w14:textId="77777777" w:rsidR="006757C7" w:rsidRPr="00774BAE" w:rsidRDefault="009405B1">
            <w:r w:rsidRPr="00774BAE">
              <w:t>Naudojamas masinėms operacijoms.</w:t>
            </w:r>
          </w:p>
        </w:tc>
      </w:tr>
      <w:tr w:rsidR="006757C7" w:rsidRPr="00774BAE" w14:paraId="3A4FED30" w14:textId="77777777" w:rsidTr="006757C7">
        <w:tc>
          <w:tcPr>
            <w:tcW w:w="0" w:type="auto"/>
          </w:tcPr>
          <w:p w14:paraId="0D512DA3" w14:textId="77777777" w:rsidR="006757C7" w:rsidRPr="00774BAE" w:rsidRDefault="009405B1">
            <w:r w:rsidRPr="00774BAE">
              <w:t>5</w:t>
            </w:r>
          </w:p>
        </w:tc>
        <w:tc>
          <w:tcPr>
            <w:tcW w:w="0" w:type="auto"/>
            <w:vMerge/>
          </w:tcPr>
          <w:p w14:paraId="7E5084C7" w14:textId="77777777" w:rsidR="006757C7" w:rsidRPr="00774BAE" w:rsidRDefault="006757C7"/>
        </w:tc>
        <w:tc>
          <w:tcPr>
            <w:tcW w:w="0" w:type="auto"/>
          </w:tcPr>
          <w:p w14:paraId="7202B9D4" w14:textId="77777777" w:rsidR="006757C7" w:rsidRPr="00774BAE" w:rsidRDefault="009405B1">
            <w:r w:rsidRPr="00774BAE">
              <w:t>Vardas, pavardė</w:t>
            </w:r>
          </w:p>
        </w:tc>
        <w:tc>
          <w:tcPr>
            <w:tcW w:w="0" w:type="auto"/>
          </w:tcPr>
          <w:p w14:paraId="6D9FFDD0" w14:textId="77777777" w:rsidR="006757C7" w:rsidRPr="00774BAE" w:rsidRDefault="009405B1">
            <w:r w:rsidRPr="00774BAE">
              <w:t>Tekstinis stulpelis</w:t>
            </w:r>
          </w:p>
        </w:tc>
        <w:tc>
          <w:tcPr>
            <w:tcW w:w="0" w:type="auto"/>
          </w:tcPr>
          <w:p w14:paraId="2DD901E2" w14:textId="77777777" w:rsidR="006757C7" w:rsidRPr="00774BAE" w:rsidRDefault="009405B1">
            <w:r w:rsidRPr="00774BAE">
              <w:t>-</w:t>
            </w:r>
          </w:p>
        </w:tc>
        <w:tc>
          <w:tcPr>
            <w:tcW w:w="0" w:type="auto"/>
          </w:tcPr>
          <w:p w14:paraId="792A1589" w14:textId="77777777" w:rsidR="006757C7" w:rsidRPr="00774BAE" w:rsidRDefault="009405B1">
            <w:r w:rsidRPr="00774BAE">
              <w:t>-</w:t>
            </w:r>
          </w:p>
        </w:tc>
        <w:tc>
          <w:tcPr>
            <w:tcW w:w="0" w:type="auto"/>
          </w:tcPr>
          <w:p w14:paraId="5E893230" w14:textId="77777777" w:rsidR="006757C7" w:rsidRPr="00774BAE" w:rsidRDefault="009405B1">
            <w:r w:rsidRPr="00774BAE">
              <w:t>Rodoma reikšmė kaip nuoroda</w:t>
            </w:r>
          </w:p>
        </w:tc>
        <w:tc>
          <w:tcPr>
            <w:tcW w:w="0" w:type="auto"/>
          </w:tcPr>
          <w:p w14:paraId="50573A5F" w14:textId="77777777" w:rsidR="006757C7" w:rsidRPr="00774BAE" w:rsidRDefault="009405B1">
            <w:r w:rsidRPr="00774BAE">
              <w:t>-</w:t>
            </w:r>
          </w:p>
        </w:tc>
        <w:tc>
          <w:tcPr>
            <w:tcW w:w="0" w:type="auto"/>
          </w:tcPr>
          <w:p w14:paraId="3D672DAC" w14:textId="77777777" w:rsidR="006757C7" w:rsidRPr="00774BAE" w:rsidRDefault="009405B1">
            <w:r w:rsidRPr="00774BAE">
              <w:t>Bendraautoriaus vardas ir pavardė. Paspaudus atveriamas įtraukto nario duomenų koregavimo langas.</w:t>
            </w:r>
          </w:p>
        </w:tc>
      </w:tr>
      <w:tr w:rsidR="006757C7" w:rsidRPr="00774BAE" w14:paraId="40E403E3" w14:textId="77777777" w:rsidTr="006757C7">
        <w:tc>
          <w:tcPr>
            <w:tcW w:w="0" w:type="auto"/>
          </w:tcPr>
          <w:p w14:paraId="274B0BC7" w14:textId="77777777" w:rsidR="006757C7" w:rsidRPr="00774BAE" w:rsidRDefault="009405B1">
            <w:r w:rsidRPr="00774BAE">
              <w:t>6</w:t>
            </w:r>
          </w:p>
        </w:tc>
        <w:tc>
          <w:tcPr>
            <w:tcW w:w="0" w:type="auto"/>
            <w:vMerge/>
          </w:tcPr>
          <w:p w14:paraId="050F93C2" w14:textId="77777777" w:rsidR="006757C7" w:rsidRPr="00774BAE" w:rsidRDefault="006757C7"/>
        </w:tc>
        <w:tc>
          <w:tcPr>
            <w:tcW w:w="0" w:type="auto"/>
          </w:tcPr>
          <w:p w14:paraId="41A43160" w14:textId="77777777" w:rsidR="006757C7" w:rsidRPr="00774BAE" w:rsidRDefault="009405B1">
            <w:r w:rsidRPr="00774BAE">
              <w:t>El. paštas</w:t>
            </w:r>
          </w:p>
        </w:tc>
        <w:tc>
          <w:tcPr>
            <w:tcW w:w="0" w:type="auto"/>
          </w:tcPr>
          <w:p w14:paraId="5306F6AE" w14:textId="77777777" w:rsidR="006757C7" w:rsidRPr="00774BAE" w:rsidRDefault="009405B1">
            <w:r w:rsidRPr="00774BAE">
              <w:t>Tekstinis stulpelis</w:t>
            </w:r>
          </w:p>
        </w:tc>
        <w:tc>
          <w:tcPr>
            <w:tcW w:w="0" w:type="auto"/>
          </w:tcPr>
          <w:p w14:paraId="4D326400" w14:textId="77777777" w:rsidR="006757C7" w:rsidRPr="00774BAE" w:rsidRDefault="009405B1">
            <w:r w:rsidRPr="00774BAE">
              <w:t>-</w:t>
            </w:r>
          </w:p>
        </w:tc>
        <w:tc>
          <w:tcPr>
            <w:tcW w:w="0" w:type="auto"/>
          </w:tcPr>
          <w:p w14:paraId="21333855" w14:textId="77777777" w:rsidR="006757C7" w:rsidRPr="00774BAE" w:rsidRDefault="009405B1">
            <w:r w:rsidRPr="00774BAE">
              <w:t>-</w:t>
            </w:r>
          </w:p>
        </w:tc>
        <w:tc>
          <w:tcPr>
            <w:tcW w:w="0" w:type="auto"/>
          </w:tcPr>
          <w:p w14:paraId="4504D0AC" w14:textId="77777777" w:rsidR="006757C7" w:rsidRPr="00774BAE" w:rsidRDefault="009405B1">
            <w:r w:rsidRPr="00774BAE">
              <w:t>Tik rodoma reikšmė</w:t>
            </w:r>
          </w:p>
        </w:tc>
        <w:tc>
          <w:tcPr>
            <w:tcW w:w="0" w:type="auto"/>
          </w:tcPr>
          <w:p w14:paraId="64C62E60" w14:textId="77777777" w:rsidR="006757C7" w:rsidRPr="00774BAE" w:rsidRDefault="009405B1">
            <w:r w:rsidRPr="00774BAE">
              <w:t>-</w:t>
            </w:r>
          </w:p>
        </w:tc>
        <w:tc>
          <w:tcPr>
            <w:tcW w:w="0" w:type="auto"/>
          </w:tcPr>
          <w:p w14:paraId="21EDF530" w14:textId="77777777" w:rsidR="006757C7" w:rsidRPr="00774BAE" w:rsidRDefault="009405B1">
            <w:r w:rsidRPr="00774BAE">
              <w:t>Bendraautoriaus el. pašto adresas.</w:t>
            </w:r>
          </w:p>
        </w:tc>
      </w:tr>
      <w:tr w:rsidR="006757C7" w:rsidRPr="00774BAE" w14:paraId="5684C845" w14:textId="77777777" w:rsidTr="006757C7">
        <w:tc>
          <w:tcPr>
            <w:tcW w:w="0" w:type="auto"/>
          </w:tcPr>
          <w:p w14:paraId="0675DFF4" w14:textId="77777777" w:rsidR="006757C7" w:rsidRPr="00774BAE" w:rsidRDefault="009405B1">
            <w:r w:rsidRPr="00774BAE">
              <w:t>7</w:t>
            </w:r>
          </w:p>
        </w:tc>
        <w:tc>
          <w:tcPr>
            <w:tcW w:w="0" w:type="auto"/>
            <w:vMerge/>
          </w:tcPr>
          <w:p w14:paraId="731D47DD" w14:textId="77777777" w:rsidR="006757C7" w:rsidRPr="00774BAE" w:rsidRDefault="006757C7"/>
        </w:tc>
        <w:tc>
          <w:tcPr>
            <w:tcW w:w="0" w:type="auto"/>
          </w:tcPr>
          <w:p w14:paraId="455ADA47" w14:textId="77777777" w:rsidR="006757C7" w:rsidRPr="00774BAE" w:rsidRDefault="009405B1">
            <w:r w:rsidRPr="00774BAE">
              <w:t>Institucija</w:t>
            </w:r>
          </w:p>
        </w:tc>
        <w:tc>
          <w:tcPr>
            <w:tcW w:w="0" w:type="auto"/>
          </w:tcPr>
          <w:p w14:paraId="4974AC56" w14:textId="77777777" w:rsidR="006757C7" w:rsidRPr="00774BAE" w:rsidRDefault="009405B1">
            <w:r w:rsidRPr="00774BAE">
              <w:t>Tekstinis stulpelis</w:t>
            </w:r>
          </w:p>
        </w:tc>
        <w:tc>
          <w:tcPr>
            <w:tcW w:w="0" w:type="auto"/>
          </w:tcPr>
          <w:p w14:paraId="1C043137" w14:textId="77777777" w:rsidR="006757C7" w:rsidRPr="00774BAE" w:rsidRDefault="009405B1">
            <w:r w:rsidRPr="00774BAE">
              <w:t>-</w:t>
            </w:r>
          </w:p>
        </w:tc>
        <w:tc>
          <w:tcPr>
            <w:tcW w:w="0" w:type="auto"/>
          </w:tcPr>
          <w:p w14:paraId="67E0D9E1" w14:textId="77777777" w:rsidR="006757C7" w:rsidRPr="00774BAE" w:rsidRDefault="009405B1">
            <w:r w:rsidRPr="00774BAE">
              <w:t>-</w:t>
            </w:r>
          </w:p>
        </w:tc>
        <w:tc>
          <w:tcPr>
            <w:tcW w:w="0" w:type="auto"/>
          </w:tcPr>
          <w:p w14:paraId="381370D8" w14:textId="77777777" w:rsidR="006757C7" w:rsidRPr="00774BAE" w:rsidRDefault="009405B1">
            <w:r w:rsidRPr="00774BAE">
              <w:t>Tik rodoma reikšmė</w:t>
            </w:r>
          </w:p>
        </w:tc>
        <w:tc>
          <w:tcPr>
            <w:tcW w:w="0" w:type="auto"/>
          </w:tcPr>
          <w:p w14:paraId="5CDCDBB8" w14:textId="77777777" w:rsidR="006757C7" w:rsidRPr="00774BAE" w:rsidRDefault="009405B1">
            <w:r w:rsidRPr="00774BAE">
              <w:t>-</w:t>
            </w:r>
          </w:p>
        </w:tc>
        <w:tc>
          <w:tcPr>
            <w:tcW w:w="0" w:type="auto"/>
          </w:tcPr>
          <w:p w14:paraId="1FE6061A" w14:textId="77777777" w:rsidR="006757C7" w:rsidRPr="00774BAE" w:rsidRDefault="009405B1">
            <w:r w:rsidRPr="00774BAE">
              <w:t>Institucija, kurią atstovauja bendraautorius.</w:t>
            </w:r>
          </w:p>
        </w:tc>
      </w:tr>
      <w:tr w:rsidR="006757C7" w:rsidRPr="00774BAE" w14:paraId="66896E06" w14:textId="77777777" w:rsidTr="006757C7">
        <w:tc>
          <w:tcPr>
            <w:tcW w:w="0" w:type="auto"/>
          </w:tcPr>
          <w:p w14:paraId="3F03DB14" w14:textId="77777777" w:rsidR="006757C7" w:rsidRPr="00774BAE" w:rsidRDefault="009405B1">
            <w:r w:rsidRPr="00774BAE">
              <w:t>8</w:t>
            </w:r>
          </w:p>
        </w:tc>
        <w:tc>
          <w:tcPr>
            <w:tcW w:w="0" w:type="auto"/>
            <w:vMerge/>
          </w:tcPr>
          <w:p w14:paraId="11F86A35" w14:textId="77777777" w:rsidR="006757C7" w:rsidRPr="00774BAE" w:rsidRDefault="006757C7"/>
        </w:tc>
        <w:tc>
          <w:tcPr>
            <w:tcW w:w="0" w:type="auto"/>
          </w:tcPr>
          <w:p w14:paraId="020F21DD" w14:textId="77777777" w:rsidR="006757C7" w:rsidRPr="00774BAE" w:rsidRDefault="009405B1">
            <w:r w:rsidRPr="00774BAE">
              <w:t>Užduoties pobūdis</w:t>
            </w:r>
          </w:p>
        </w:tc>
        <w:tc>
          <w:tcPr>
            <w:tcW w:w="0" w:type="auto"/>
          </w:tcPr>
          <w:p w14:paraId="1992CE04" w14:textId="77777777" w:rsidR="006757C7" w:rsidRPr="00774BAE" w:rsidRDefault="009405B1">
            <w:r w:rsidRPr="00774BAE">
              <w:t>Tekstinis stulpelis</w:t>
            </w:r>
          </w:p>
        </w:tc>
        <w:tc>
          <w:tcPr>
            <w:tcW w:w="0" w:type="auto"/>
          </w:tcPr>
          <w:p w14:paraId="2FF621CF" w14:textId="77777777" w:rsidR="006757C7" w:rsidRPr="00774BAE" w:rsidRDefault="009405B1">
            <w:r w:rsidRPr="00774BAE">
              <w:t>-</w:t>
            </w:r>
          </w:p>
        </w:tc>
        <w:tc>
          <w:tcPr>
            <w:tcW w:w="0" w:type="auto"/>
          </w:tcPr>
          <w:p w14:paraId="107BCF14" w14:textId="77777777" w:rsidR="006757C7" w:rsidRPr="00774BAE" w:rsidRDefault="009405B1">
            <w:r w:rsidRPr="00774BAE">
              <w:t>-</w:t>
            </w:r>
          </w:p>
        </w:tc>
        <w:tc>
          <w:tcPr>
            <w:tcW w:w="0" w:type="auto"/>
          </w:tcPr>
          <w:p w14:paraId="78C3F3AD" w14:textId="77777777" w:rsidR="006757C7" w:rsidRPr="00774BAE" w:rsidRDefault="009405B1">
            <w:r w:rsidRPr="00774BAE">
              <w:t>Tik rodoma reikšmė</w:t>
            </w:r>
          </w:p>
        </w:tc>
        <w:tc>
          <w:tcPr>
            <w:tcW w:w="0" w:type="auto"/>
          </w:tcPr>
          <w:p w14:paraId="106823A5" w14:textId="77777777" w:rsidR="006757C7" w:rsidRPr="00774BAE" w:rsidRDefault="009405B1">
            <w:r w:rsidRPr="00774BAE">
              <w:t>-</w:t>
            </w:r>
          </w:p>
        </w:tc>
        <w:tc>
          <w:tcPr>
            <w:tcW w:w="0" w:type="auto"/>
          </w:tcPr>
          <w:p w14:paraId="062C24B9" w14:textId="77777777" w:rsidR="006757C7" w:rsidRPr="00774BAE" w:rsidRDefault="009405B1">
            <w:r w:rsidRPr="00774BAE">
              <w:t>Nurodomas užduoties pavadinimas.</w:t>
            </w:r>
          </w:p>
        </w:tc>
      </w:tr>
      <w:tr w:rsidR="006757C7" w:rsidRPr="00774BAE" w14:paraId="3E6C06FA" w14:textId="77777777" w:rsidTr="006757C7">
        <w:tc>
          <w:tcPr>
            <w:tcW w:w="0" w:type="auto"/>
          </w:tcPr>
          <w:p w14:paraId="414ECB73" w14:textId="77777777" w:rsidR="006757C7" w:rsidRPr="00774BAE" w:rsidRDefault="009405B1">
            <w:r w:rsidRPr="00774BAE">
              <w:t>9</w:t>
            </w:r>
          </w:p>
        </w:tc>
        <w:tc>
          <w:tcPr>
            <w:tcW w:w="0" w:type="auto"/>
            <w:vMerge/>
          </w:tcPr>
          <w:p w14:paraId="06DFCA81" w14:textId="77777777" w:rsidR="006757C7" w:rsidRPr="00774BAE" w:rsidRDefault="006757C7"/>
        </w:tc>
        <w:tc>
          <w:tcPr>
            <w:tcW w:w="0" w:type="auto"/>
          </w:tcPr>
          <w:p w14:paraId="52687487" w14:textId="77777777" w:rsidR="006757C7" w:rsidRPr="00774BAE" w:rsidRDefault="009405B1">
            <w:r w:rsidRPr="00774BAE">
              <w:t>Užduoties terminas</w:t>
            </w:r>
          </w:p>
        </w:tc>
        <w:tc>
          <w:tcPr>
            <w:tcW w:w="0" w:type="auto"/>
          </w:tcPr>
          <w:p w14:paraId="0C4B4BB1" w14:textId="77777777" w:rsidR="006757C7" w:rsidRPr="00774BAE" w:rsidRDefault="009405B1">
            <w:r w:rsidRPr="00774BAE">
              <w:t>Tekstinis stulpelis</w:t>
            </w:r>
          </w:p>
        </w:tc>
        <w:tc>
          <w:tcPr>
            <w:tcW w:w="0" w:type="auto"/>
          </w:tcPr>
          <w:p w14:paraId="3FA38750" w14:textId="77777777" w:rsidR="006757C7" w:rsidRPr="00774BAE" w:rsidRDefault="009405B1">
            <w:r w:rsidRPr="00774BAE">
              <w:t>-</w:t>
            </w:r>
          </w:p>
        </w:tc>
        <w:tc>
          <w:tcPr>
            <w:tcW w:w="0" w:type="auto"/>
          </w:tcPr>
          <w:p w14:paraId="7F8AE2DF" w14:textId="77777777" w:rsidR="006757C7" w:rsidRPr="00774BAE" w:rsidRDefault="009405B1">
            <w:r w:rsidRPr="00774BAE">
              <w:t>-</w:t>
            </w:r>
          </w:p>
        </w:tc>
        <w:tc>
          <w:tcPr>
            <w:tcW w:w="0" w:type="auto"/>
          </w:tcPr>
          <w:p w14:paraId="0E2E8AE9" w14:textId="77777777" w:rsidR="006757C7" w:rsidRPr="00774BAE" w:rsidRDefault="009405B1">
            <w:r w:rsidRPr="00774BAE">
              <w:t>Tik rodoma reikšmė</w:t>
            </w:r>
          </w:p>
        </w:tc>
        <w:tc>
          <w:tcPr>
            <w:tcW w:w="0" w:type="auto"/>
          </w:tcPr>
          <w:p w14:paraId="2A93D6E6" w14:textId="77777777" w:rsidR="006757C7" w:rsidRPr="00774BAE" w:rsidRDefault="009405B1">
            <w:r w:rsidRPr="00774BAE">
              <w:t>-</w:t>
            </w:r>
          </w:p>
        </w:tc>
        <w:tc>
          <w:tcPr>
            <w:tcW w:w="0" w:type="auto"/>
          </w:tcPr>
          <w:p w14:paraId="04A80F9F" w14:textId="77777777" w:rsidR="006757C7" w:rsidRPr="00774BAE" w:rsidRDefault="009405B1">
            <w:r w:rsidRPr="00774BAE">
              <w:t>Nurodomas užduoties terminas.</w:t>
            </w:r>
          </w:p>
        </w:tc>
      </w:tr>
      <w:tr w:rsidR="006757C7" w:rsidRPr="00774BAE" w14:paraId="2CC5EFE7" w14:textId="77777777" w:rsidTr="006757C7">
        <w:tc>
          <w:tcPr>
            <w:tcW w:w="0" w:type="auto"/>
          </w:tcPr>
          <w:p w14:paraId="515471D9" w14:textId="77777777" w:rsidR="006757C7" w:rsidRPr="00774BAE" w:rsidRDefault="009405B1">
            <w:r w:rsidRPr="00774BAE">
              <w:t>10</w:t>
            </w:r>
          </w:p>
        </w:tc>
        <w:tc>
          <w:tcPr>
            <w:tcW w:w="0" w:type="auto"/>
            <w:vMerge/>
          </w:tcPr>
          <w:p w14:paraId="2FA0612F" w14:textId="77777777" w:rsidR="006757C7" w:rsidRPr="00774BAE" w:rsidRDefault="006757C7"/>
        </w:tc>
        <w:tc>
          <w:tcPr>
            <w:tcW w:w="0" w:type="auto"/>
          </w:tcPr>
          <w:p w14:paraId="36BD0943" w14:textId="77777777" w:rsidR="006757C7" w:rsidRPr="00774BAE" w:rsidRDefault="009405B1">
            <w:r w:rsidRPr="00774BAE">
              <w:t>Būsena</w:t>
            </w:r>
          </w:p>
        </w:tc>
        <w:tc>
          <w:tcPr>
            <w:tcW w:w="0" w:type="auto"/>
          </w:tcPr>
          <w:p w14:paraId="0D192A3B" w14:textId="77777777" w:rsidR="006757C7" w:rsidRPr="00774BAE" w:rsidRDefault="009405B1">
            <w:r w:rsidRPr="00774BAE">
              <w:t>Tekstinis stulpelis</w:t>
            </w:r>
          </w:p>
        </w:tc>
        <w:tc>
          <w:tcPr>
            <w:tcW w:w="0" w:type="auto"/>
          </w:tcPr>
          <w:p w14:paraId="1975D993" w14:textId="77777777" w:rsidR="006757C7" w:rsidRPr="00774BAE" w:rsidRDefault="009405B1">
            <w:r w:rsidRPr="00774BAE">
              <w:t>-</w:t>
            </w:r>
          </w:p>
        </w:tc>
        <w:tc>
          <w:tcPr>
            <w:tcW w:w="0" w:type="auto"/>
          </w:tcPr>
          <w:p w14:paraId="5928A276" w14:textId="77777777" w:rsidR="006757C7" w:rsidRPr="00774BAE" w:rsidRDefault="009405B1">
            <w:r w:rsidRPr="00774BAE">
              <w:t>-</w:t>
            </w:r>
          </w:p>
        </w:tc>
        <w:tc>
          <w:tcPr>
            <w:tcW w:w="0" w:type="auto"/>
          </w:tcPr>
          <w:p w14:paraId="06ED5C57" w14:textId="77777777" w:rsidR="006757C7" w:rsidRPr="00774BAE" w:rsidRDefault="009405B1">
            <w:r w:rsidRPr="00774BAE">
              <w:t>Tik rodoma reikšmė</w:t>
            </w:r>
          </w:p>
        </w:tc>
        <w:tc>
          <w:tcPr>
            <w:tcW w:w="0" w:type="auto"/>
          </w:tcPr>
          <w:p w14:paraId="5AFC366B" w14:textId="77777777" w:rsidR="006757C7" w:rsidRPr="00774BAE" w:rsidRDefault="009405B1">
            <w:r w:rsidRPr="00774BAE">
              <w:t>-</w:t>
            </w:r>
          </w:p>
        </w:tc>
        <w:tc>
          <w:tcPr>
            <w:tcW w:w="0" w:type="auto"/>
          </w:tcPr>
          <w:p w14:paraId="18C08549" w14:textId="77777777" w:rsidR="006757C7" w:rsidRPr="00774BAE" w:rsidRDefault="009405B1">
            <w:r w:rsidRPr="00774BAE">
              <w:t>Būsenų galimos reikšmės: Paskirta, laukia patvirtinimo.</w:t>
            </w:r>
          </w:p>
        </w:tc>
      </w:tr>
      <w:tr w:rsidR="006757C7" w:rsidRPr="00774BAE" w14:paraId="7DE2EC9C" w14:textId="77777777" w:rsidTr="006757C7">
        <w:tc>
          <w:tcPr>
            <w:tcW w:w="0" w:type="auto"/>
          </w:tcPr>
          <w:p w14:paraId="4091351A" w14:textId="77777777" w:rsidR="006757C7" w:rsidRPr="00774BAE" w:rsidRDefault="009405B1">
            <w:r w:rsidRPr="00774BAE">
              <w:t>11</w:t>
            </w:r>
          </w:p>
        </w:tc>
        <w:tc>
          <w:tcPr>
            <w:tcW w:w="0" w:type="auto"/>
            <w:vMerge/>
          </w:tcPr>
          <w:p w14:paraId="1DAF0B87" w14:textId="77777777" w:rsidR="006757C7" w:rsidRPr="00774BAE" w:rsidRDefault="006757C7"/>
        </w:tc>
        <w:tc>
          <w:tcPr>
            <w:tcW w:w="0" w:type="auto"/>
          </w:tcPr>
          <w:p w14:paraId="5F59EECA" w14:textId="77777777" w:rsidR="006757C7" w:rsidRPr="00774BAE" w:rsidRDefault="009405B1">
            <w:r w:rsidRPr="00774BAE">
              <w:t>Suteiktos teisės</w:t>
            </w:r>
          </w:p>
        </w:tc>
        <w:tc>
          <w:tcPr>
            <w:tcW w:w="0" w:type="auto"/>
          </w:tcPr>
          <w:p w14:paraId="182AB6CB" w14:textId="77777777" w:rsidR="006757C7" w:rsidRPr="00774BAE" w:rsidRDefault="009405B1">
            <w:r w:rsidRPr="00774BAE">
              <w:t>Tekstinis stulpelis</w:t>
            </w:r>
          </w:p>
        </w:tc>
        <w:tc>
          <w:tcPr>
            <w:tcW w:w="0" w:type="auto"/>
          </w:tcPr>
          <w:p w14:paraId="39B34371" w14:textId="77777777" w:rsidR="006757C7" w:rsidRPr="00774BAE" w:rsidRDefault="009405B1">
            <w:r w:rsidRPr="00774BAE">
              <w:t>-</w:t>
            </w:r>
          </w:p>
        </w:tc>
        <w:tc>
          <w:tcPr>
            <w:tcW w:w="0" w:type="auto"/>
          </w:tcPr>
          <w:p w14:paraId="2D2F1AA5" w14:textId="77777777" w:rsidR="006757C7" w:rsidRPr="00774BAE" w:rsidRDefault="009405B1">
            <w:r w:rsidRPr="00774BAE">
              <w:t>-</w:t>
            </w:r>
          </w:p>
        </w:tc>
        <w:tc>
          <w:tcPr>
            <w:tcW w:w="0" w:type="auto"/>
          </w:tcPr>
          <w:p w14:paraId="031E088F" w14:textId="77777777" w:rsidR="006757C7" w:rsidRPr="00774BAE" w:rsidRDefault="009405B1">
            <w:r w:rsidRPr="00774BAE">
              <w:t>Tik rodoma reikšmė</w:t>
            </w:r>
          </w:p>
        </w:tc>
        <w:tc>
          <w:tcPr>
            <w:tcW w:w="0" w:type="auto"/>
          </w:tcPr>
          <w:p w14:paraId="323AF68B" w14:textId="77777777" w:rsidR="006757C7" w:rsidRPr="00774BAE" w:rsidRDefault="009405B1">
            <w:r w:rsidRPr="00774BAE">
              <w:t>-</w:t>
            </w:r>
          </w:p>
        </w:tc>
        <w:tc>
          <w:tcPr>
            <w:tcW w:w="0" w:type="auto"/>
          </w:tcPr>
          <w:p w14:paraId="1B110CDD" w14:textId="77777777" w:rsidR="006757C7" w:rsidRPr="00774BAE" w:rsidRDefault="009405B1">
            <w:r w:rsidRPr="00774BAE">
              <w:t>Būsenų galimos reikšmės:</w:t>
            </w:r>
          </w:p>
          <w:p w14:paraId="78274702" w14:textId="77777777" w:rsidR="006757C7" w:rsidRPr="00774BAE" w:rsidRDefault="009405B1">
            <w:pPr>
              <w:numPr>
                <w:ilvl w:val="0"/>
                <w:numId w:val="150"/>
              </w:numPr>
            </w:pPr>
            <w:r w:rsidRPr="00774BAE">
              <w:t>Peržiūrėti,</w:t>
            </w:r>
          </w:p>
          <w:p w14:paraId="15DC17EF" w14:textId="77777777" w:rsidR="006757C7" w:rsidRPr="00774BAE" w:rsidRDefault="009405B1">
            <w:pPr>
              <w:numPr>
                <w:ilvl w:val="0"/>
                <w:numId w:val="150"/>
              </w:numPr>
            </w:pPr>
            <w:r w:rsidRPr="00774BAE">
              <w:t>Redaguoti,</w:t>
            </w:r>
          </w:p>
          <w:p w14:paraId="378ED735" w14:textId="77777777" w:rsidR="006757C7" w:rsidRPr="00774BAE" w:rsidRDefault="009405B1">
            <w:pPr>
              <w:numPr>
                <w:ilvl w:val="0"/>
                <w:numId w:val="150"/>
              </w:numPr>
            </w:pPr>
            <w:r w:rsidRPr="00774BAE">
              <w:t>Komentuoti.</w:t>
            </w:r>
          </w:p>
        </w:tc>
      </w:tr>
      <w:tr w:rsidR="006757C7" w:rsidRPr="00774BAE" w14:paraId="5F33B249" w14:textId="77777777" w:rsidTr="006757C7">
        <w:tc>
          <w:tcPr>
            <w:tcW w:w="0" w:type="auto"/>
          </w:tcPr>
          <w:p w14:paraId="059C0D25" w14:textId="77777777" w:rsidR="006757C7" w:rsidRPr="00774BAE" w:rsidRDefault="009405B1">
            <w:r w:rsidRPr="00774BAE">
              <w:t>12</w:t>
            </w:r>
          </w:p>
        </w:tc>
        <w:tc>
          <w:tcPr>
            <w:tcW w:w="0" w:type="auto"/>
            <w:vMerge w:val="restart"/>
          </w:tcPr>
          <w:p w14:paraId="4EB0EA48" w14:textId="77777777" w:rsidR="006757C7" w:rsidRPr="00774BAE" w:rsidRDefault="009405B1">
            <w:r w:rsidRPr="00774BAE">
              <w:t>Veiksmai (funkcijos)</w:t>
            </w:r>
          </w:p>
        </w:tc>
        <w:tc>
          <w:tcPr>
            <w:tcW w:w="0" w:type="auto"/>
          </w:tcPr>
          <w:p w14:paraId="74189B94" w14:textId="77777777" w:rsidR="006757C7" w:rsidRPr="00774BAE" w:rsidRDefault="009405B1">
            <w:r w:rsidRPr="00774BAE">
              <w:t>Atšaukti</w:t>
            </w:r>
          </w:p>
        </w:tc>
        <w:tc>
          <w:tcPr>
            <w:tcW w:w="0" w:type="auto"/>
          </w:tcPr>
          <w:p w14:paraId="6F156B48" w14:textId="77777777" w:rsidR="006757C7" w:rsidRPr="00774BAE" w:rsidRDefault="009405B1">
            <w:r w:rsidRPr="00774BAE">
              <w:t>Veiksmo mygtukas</w:t>
            </w:r>
          </w:p>
        </w:tc>
        <w:tc>
          <w:tcPr>
            <w:tcW w:w="0" w:type="auto"/>
          </w:tcPr>
          <w:p w14:paraId="23C1A65D" w14:textId="77777777" w:rsidR="006757C7" w:rsidRPr="00774BAE" w:rsidRDefault="009405B1">
            <w:r w:rsidRPr="00774BAE">
              <w:t>-</w:t>
            </w:r>
          </w:p>
        </w:tc>
        <w:tc>
          <w:tcPr>
            <w:tcW w:w="0" w:type="auto"/>
          </w:tcPr>
          <w:p w14:paraId="57180557" w14:textId="77777777" w:rsidR="006757C7" w:rsidRPr="00774BAE" w:rsidRDefault="009405B1">
            <w:r w:rsidRPr="00774BAE">
              <w:t>-</w:t>
            </w:r>
          </w:p>
        </w:tc>
        <w:tc>
          <w:tcPr>
            <w:tcW w:w="0" w:type="auto"/>
          </w:tcPr>
          <w:p w14:paraId="4F91C65A" w14:textId="77777777" w:rsidR="006757C7" w:rsidRPr="00774BAE" w:rsidRDefault="009405B1">
            <w:r w:rsidRPr="00774BAE">
              <w:t>Atlieka tik grįžimo veiksmą</w:t>
            </w:r>
          </w:p>
        </w:tc>
        <w:tc>
          <w:tcPr>
            <w:tcW w:w="0" w:type="auto"/>
          </w:tcPr>
          <w:p w14:paraId="26734C2E" w14:textId="77777777" w:rsidR="006757C7" w:rsidRPr="00774BAE" w:rsidRDefault="009405B1">
            <w:r w:rsidRPr="00774BAE">
              <w:t>Nėra</w:t>
            </w:r>
          </w:p>
        </w:tc>
        <w:tc>
          <w:tcPr>
            <w:tcW w:w="0" w:type="auto"/>
          </w:tcPr>
          <w:p w14:paraId="303E4040" w14:textId="77777777" w:rsidR="006757C7" w:rsidRPr="00774BAE" w:rsidRDefault="009405B1">
            <w:r w:rsidRPr="00774BAE">
              <w:t>Grąžina į ankstesnį ekraną neišsaugant informacijos.</w:t>
            </w:r>
          </w:p>
        </w:tc>
      </w:tr>
      <w:tr w:rsidR="006757C7" w:rsidRPr="00774BAE" w14:paraId="76DDC5C0" w14:textId="77777777" w:rsidTr="006757C7">
        <w:tc>
          <w:tcPr>
            <w:tcW w:w="0" w:type="auto"/>
          </w:tcPr>
          <w:p w14:paraId="5D4B8EF5" w14:textId="77777777" w:rsidR="006757C7" w:rsidRPr="00774BAE" w:rsidRDefault="009405B1">
            <w:r w:rsidRPr="00774BAE">
              <w:t>13</w:t>
            </w:r>
          </w:p>
        </w:tc>
        <w:tc>
          <w:tcPr>
            <w:tcW w:w="0" w:type="auto"/>
            <w:vMerge/>
          </w:tcPr>
          <w:p w14:paraId="36B8312F" w14:textId="77777777" w:rsidR="006757C7" w:rsidRPr="00774BAE" w:rsidRDefault="006757C7"/>
        </w:tc>
        <w:tc>
          <w:tcPr>
            <w:tcW w:w="0" w:type="auto"/>
          </w:tcPr>
          <w:p w14:paraId="5343AC4B" w14:textId="77777777" w:rsidR="006757C7" w:rsidRPr="00774BAE" w:rsidRDefault="009405B1">
            <w:r w:rsidRPr="00774BAE">
              <w:t>Pridėti naują</w:t>
            </w:r>
          </w:p>
        </w:tc>
        <w:tc>
          <w:tcPr>
            <w:tcW w:w="0" w:type="auto"/>
          </w:tcPr>
          <w:p w14:paraId="66359961" w14:textId="77777777" w:rsidR="006757C7" w:rsidRPr="00774BAE" w:rsidRDefault="009405B1">
            <w:r w:rsidRPr="00774BAE">
              <w:t>Veiksmo mygtukas</w:t>
            </w:r>
          </w:p>
        </w:tc>
        <w:tc>
          <w:tcPr>
            <w:tcW w:w="0" w:type="auto"/>
          </w:tcPr>
          <w:p w14:paraId="3149F9CD" w14:textId="77777777" w:rsidR="006757C7" w:rsidRPr="00774BAE" w:rsidRDefault="009405B1">
            <w:r w:rsidRPr="00774BAE">
              <w:t>-</w:t>
            </w:r>
          </w:p>
        </w:tc>
        <w:tc>
          <w:tcPr>
            <w:tcW w:w="0" w:type="auto"/>
          </w:tcPr>
          <w:p w14:paraId="7E0105F6" w14:textId="77777777" w:rsidR="006757C7" w:rsidRPr="00774BAE" w:rsidRDefault="009405B1">
            <w:r w:rsidRPr="00774BAE">
              <w:t>-</w:t>
            </w:r>
          </w:p>
        </w:tc>
        <w:tc>
          <w:tcPr>
            <w:tcW w:w="0" w:type="auto"/>
          </w:tcPr>
          <w:p w14:paraId="084E9C11" w14:textId="77777777" w:rsidR="006757C7" w:rsidRPr="00774BAE" w:rsidRDefault="009405B1">
            <w:r w:rsidRPr="00774BAE">
              <w:t>Atveriamas langas, kuriame galima pridėti naują įrašą</w:t>
            </w:r>
          </w:p>
        </w:tc>
        <w:tc>
          <w:tcPr>
            <w:tcW w:w="0" w:type="auto"/>
          </w:tcPr>
          <w:p w14:paraId="4AC5E8A7" w14:textId="77777777" w:rsidR="006757C7" w:rsidRPr="00774BAE" w:rsidRDefault="009405B1">
            <w:r w:rsidRPr="00774BAE">
              <w:t>-</w:t>
            </w:r>
          </w:p>
        </w:tc>
        <w:tc>
          <w:tcPr>
            <w:tcW w:w="0" w:type="auto"/>
          </w:tcPr>
          <w:p w14:paraId="257B3C84" w14:textId="77777777" w:rsidR="006757C7" w:rsidRPr="00774BAE" w:rsidRDefault="009405B1">
            <w:r w:rsidRPr="00774BAE">
              <w:t>Atveriamas langas, kuriame galima pridėti naują bendraautorių.</w:t>
            </w:r>
          </w:p>
          <w:p w14:paraId="03CD525F" w14:textId="77777777" w:rsidR="006757C7" w:rsidRPr="00774BAE" w:rsidRDefault="009405B1">
            <w:r w:rsidRPr="00774BAE">
              <w:t xml:space="preserve">Ekraninė forma “Naujo nario pridėjimas” ir ekraninės formos aprašymas pateiktas čia </w:t>
            </w:r>
            <w:hyperlink w:anchor="scroll-bookmark-71" w:history="1">
              <w:r w:rsidRPr="00774BAE">
                <w:rPr>
                  <w:rStyle w:val="Hipersaitas"/>
                </w:rPr>
                <w:t>Ekraninė forma "Projekto kortelė - Dalintis - naujas bendraautorius"</w:t>
              </w:r>
            </w:hyperlink>
          </w:p>
        </w:tc>
      </w:tr>
      <w:tr w:rsidR="006757C7" w:rsidRPr="00774BAE" w14:paraId="0132365F" w14:textId="77777777" w:rsidTr="006757C7">
        <w:tc>
          <w:tcPr>
            <w:tcW w:w="0" w:type="auto"/>
          </w:tcPr>
          <w:p w14:paraId="34F83C47" w14:textId="77777777" w:rsidR="006757C7" w:rsidRPr="00774BAE" w:rsidRDefault="009405B1">
            <w:r w:rsidRPr="00774BAE">
              <w:t>14</w:t>
            </w:r>
          </w:p>
        </w:tc>
        <w:tc>
          <w:tcPr>
            <w:tcW w:w="0" w:type="auto"/>
            <w:vMerge/>
          </w:tcPr>
          <w:p w14:paraId="322D4E6E" w14:textId="77777777" w:rsidR="006757C7" w:rsidRPr="00774BAE" w:rsidRDefault="006757C7"/>
        </w:tc>
        <w:tc>
          <w:tcPr>
            <w:tcW w:w="0" w:type="auto"/>
          </w:tcPr>
          <w:p w14:paraId="0F269540" w14:textId="77777777" w:rsidR="006757C7" w:rsidRPr="00774BAE" w:rsidRDefault="009405B1">
            <w:r w:rsidRPr="00774BAE">
              <w:t>Įtraukti į bendrą narių sąrašą</w:t>
            </w:r>
          </w:p>
        </w:tc>
        <w:tc>
          <w:tcPr>
            <w:tcW w:w="0" w:type="auto"/>
          </w:tcPr>
          <w:p w14:paraId="56387012" w14:textId="77777777" w:rsidR="006757C7" w:rsidRPr="00774BAE" w:rsidRDefault="009405B1">
            <w:r w:rsidRPr="00774BAE">
              <w:t>Veiksmo mygtukas</w:t>
            </w:r>
          </w:p>
        </w:tc>
        <w:tc>
          <w:tcPr>
            <w:tcW w:w="0" w:type="auto"/>
          </w:tcPr>
          <w:p w14:paraId="4E3048BE" w14:textId="77777777" w:rsidR="006757C7" w:rsidRPr="00774BAE" w:rsidRDefault="009405B1">
            <w:r w:rsidRPr="00774BAE">
              <w:t>-</w:t>
            </w:r>
          </w:p>
        </w:tc>
        <w:tc>
          <w:tcPr>
            <w:tcW w:w="0" w:type="auto"/>
          </w:tcPr>
          <w:p w14:paraId="2D637193" w14:textId="77777777" w:rsidR="006757C7" w:rsidRPr="00774BAE" w:rsidRDefault="009405B1">
            <w:r w:rsidRPr="00774BAE">
              <w:t>-</w:t>
            </w:r>
          </w:p>
        </w:tc>
        <w:tc>
          <w:tcPr>
            <w:tcW w:w="0" w:type="auto"/>
          </w:tcPr>
          <w:p w14:paraId="5B08D1FE" w14:textId="77777777" w:rsidR="006757C7" w:rsidRPr="00774BAE" w:rsidRDefault="009405B1">
            <w:r w:rsidRPr="00774BAE">
              <w:t>-</w:t>
            </w:r>
          </w:p>
        </w:tc>
        <w:tc>
          <w:tcPr>
            <w:tcW w:w="0" w:type="auto"/>
          </w:tcPr>
          <w:p w14:paraId="7C6CE2F3" w14:textId="77777777" w:rsidR="006757C7" w:rsidRPr="00774BAE" w:rsidRDefault="009405B1">
            <w:r w:rsidRPr="00774BAE">
              <w:t>-</w:t>
            </w:r>
          </w:p>
        </w:tc>
        <w:tc>
          <w:tcPr>
            <w:tcW w:w="0" w:type="auto"/>
          </w:tcPr>
          <w:p w14:paraId="784B70C5" w14:textId="77777777" w:rsidR="006757C7" w:rsidRPr="00774BAE" w:rsidRDefault="009405B1">
            <w:r w:rsidRPr="00774BAE">
              <w:t>Pažymėtus sąraše įrašus įtraukia į rengėjo bendrą bendraautorių sąrašą, kuris tvarkomas naudotojo profilyje.</w:t>
            </w:r>
          </w:p>
        </w:tc>
      </w:tr>
    </w:tbl>
    <w:p w14:paraId="7E5C9746" w14:textId="77777777" w:rsidR="006757C7" w:rsidRPr="00774BAE" w:rsidRDefault="009405B1">
      <w:pPr>
        <w:sectPr w:rsidR="006757C7" w:rsidRPr="00774BAE" w:rsidSect="008B1C6A">
          <w:headerReference w:type="default" r:id="rId201"/>
          <w:footerReference w:type="even" r:id="rId202"/>
          <w:footerReference w:type="default" r:id="rId203"/>
          <w:pgSz w:w="16838" w:h="11899" w:orient="landscape"/>
          <w:pgMar w:top="1440" w:right="1701" w:bottom="1440" w:left="1701" w:header="709" w:footer="709" w:gutter="0"/>
          <w:cols w:space="708"/>
          <w:docGrid w:linePitch="360"/>
        </w:sectPr>
      </w:pPr>
      <w:r w:rsidRPr="00774BAE">
        <w:br w:type="page"/>
      </w:r>
    </w:p>
    <w:p w14:paraId="4124648C" w14:textId="77777777" w:rsidR="006757C7" w:rsidRPr="00774BAE" w:rsidRDefault="009405B1">
      <w:pPr>
        <w:pStyle w:val="Antrat6"/>
      </w:pPr>
      <w:bookmarkStart w:id="297" w:name="scroll-bookmark-329"/>
      <w:bookmarkStart w:id="298" w:name="scroll-bookmark-71"/>
      <w:bookmarkEnd w:id="297"/>
      <w:proofErr w:type="spellStart"/>
      <w:r w:rsidRPr="00774BAE">
        <w:t>Ekraninė</w:t>
      </w:r>
      <w:proofErr w:type="spellEnd"/>
      <w:r w:rsidRPr="00774BAE">
        <w:t xml:space="preserve"> forma "</w:t>
      </w:r>
      <w:proofErr w:type="spellStart"/>
      <w:r w:rsidRPr="00774BAE">
        <w:t>Projekto</w:t>
      </w:r>
      <w:proofErr w:type="spellEnd"/>
      <w:r w:rsidRPr="00774BAE">
        <w:t xml:space="preserve"> </w:t>
      </w:r>
      <w:proofErr w:type="spellStart"/>
      <w:r w:rsidRPr="00774BAE">
        <w:t>kortelė</w:t>
      </w:r>
      <w:proofErr w:type="spellEnd"/>
      <w:r w:rsidRPr="00774BAE">
        <w:t xml:space="preserve"> - </w:t>
      </w:r>
      <w:proofErr w:type="spellStart"/>
      <w:r w:rsidRPr="00774BAE">
        <w:t>Dalintis</w:t>
      </w:r>
      <w:proofErr w:type="spellEnd"/>
      <w:r w:rsidRPr="00774BAE">
        <w:t xml:space="preserve"> - </w:t>
      </w:r>
      <w:proofErr w:type="spellStart"/>
      <w:r w:rsidRPr="00774BAE">
        <w:t>naujas</w:t>
      </w:r>
      <w:proofErr w:type="spellEnd"/>
      <w:r w:rsidRPr="00774BAE">
        <w:t xml:space="preserve"> </w:t>
      </w:r>
      <w:proofErr w:type="spellStart"/>
      <w:r w:rsidRPr="00774BAE">
        <w:t>bendraautorius</w:t>
      </w:r>
      <w:proofErr w:type="spellEnd"/>
      <w:r w:rsidRPr="00774BAE">
        <w:t>"</w:t>
      </w:r>
      <w:bookmarkEnd w:id="298"/>
    </w:p>
    <w:p w14:paraId="2C322780" w14:textId="77777777" w:rsidR="006757C7" w:rsidRPr="00774BAE" w:rsidRDefault="009405B1">
      <w:pPr>
        <w:pStyle w:val="Antrat7"/>
      </w:pPr>
      <w:bookmarkStart w:id="299" w:name="scroll-bookmark-330"/>
      <w:bookmarkStart w:id="300" w:name="scroll-bookmark-331"/>
      <w:bookmarkEnd w:id="299"/>
      <w:proofErr w:type="spellStart"/>
      <w:r w:rsidRPr="00774BAE">
        <w:t>Bendra</w:t>
      </w:r>
      <w:proofErr w:type="spellEnd"/>
      <w:r w:rsidRPr="00774BAE">
        <w:t xml:space="preserve"> </w:t>
      </w:r>
      <w:proofErr w:type="spellStart"/>
      <w:r w:rsidRPr="00774BAE">
        <w:t>informacija</w:t>
      </w:r>
      <w:bookmarkEnd w:id="300"/>
      <w:proofErr w:type="spellEnd"/>
    </w:p>
    <w:tbl>
      <w:tblPr>
        <w:tblStyle w:val="ScrollTableNormal"/>
        <w:tblW w:w="5000" w:type="pct"/>
        <w:tblLook w:val="0080" w:firstRow="0" w:lastRow="0" w:firstColumn="1" w:lastColumn="0" w:noHBand="0" w:noVBand="0"/>
      </w:tblPr>
      <w:tblGrid>
        <w:gridCol w:w="5169"/>
        <w:gridCol w:w="3318"/>
      </w:tblGrid>
      <w:tr w:rsidR="006757C7" w:rsidRPr="00774BAE" w14:paraId="6DFAB478"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4821F252" w14:textId="77777777" w:rsidR="006757C7" w:rsidRPr="00774BAE" w:rsidRDefault="009405B1">
            <w:r w:rsidRPr="00774BAE">
              <w:t>Komponentas</w:t>
            </w:r>
          </w:p>
        </w:tc>
        <w:tc>
          <w:tcPr>
            <w:tcW w:w="0" w:type="auto"/>
          </w:tcPr>
          <w:p w14:paraId="595A083B" w14:textId="07FEC09C" w:rsidR="006757C7" w:rsidRPr="00774BAE" w:rsidRDefault="00F25328" w:rsidP="00F25328">
            <w:pPr>
              <w:cnfStyle w:val="000000000000" w:firstRow="0" w:lastRow="0" w:firstColumn="0" w:lastColumn="0" w:oddVBand="0" w:evenVBand="0" w:oddHBand="0" w:evenHBand="0" w:firstRowFirstColumn="0" w:firstRowLastColumn="0" w:lastRowFirstColumn="0" w:lastRowLastColumn="0"/>
            </w:pPr>
            <w:r w:rsidRPr="00774BAE">
              <w:t>TA</w:t>
            </w:r>
            <w:r>
              <w:t>P</w:t>
            </w:r>
            <w:r w:rsidRPr="00774BAE">
              <w:t xml:space="preserve"> </w:t>
            </w:r>
            <w:proofErr w:type="spellStart"/>
            <w:r w:rsidR="009405B1" w:rsidRPr="00774BAE">
              <w:t>rengyklė</w:t>
            </w:r>
            <w:proofErr w:type="spellEnd"/>
          </w:p>
        </w:tc>
      </w:tr>
      <w:tr w:rsidR="006757C7" w:rsidRPr="00774BAE" w14:paraId="0DBB8372"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45EA5528" w14:textId="77777777" w:rsidR="006757C7" w:rsidRPr="00774BAE" w:rsidRDefault="009405B1">
            <w:r w:rsidRPr="00774BAE">
              <w:t>Modulis</w:t>
            </w:r>
          </w:p>
        </w:tc>
        <w:tc>
          <w:tcPr>
            <w:tcW w:w="0" w:type="auto"/>
          </w:tcPr>
          <w:p w14:paraId="49D1B938" w14:textId="77777777" w:rsidR="006757C7" w:rsidRPr="00774BAE" w:rsidRDefault="009405B1">
            <w:pPr>
              <w:cnfStyle w:val="000000000000" w:firstRow="0" w:lastRow="0" w:firstColumn="0" w:lastColumn="0" w:oddVBand="0" w:evenVBand="0" w:oddHBand="0" w:evenHBand="0" w:firstRowFirstColumn="0" w:firstRowLastColumn="0" w:lastRowFirstColumn="0" w:lastRowLastColumn="0"/>
            </w:pPr>
            <w:r w:rsidRPr="00774BAE">
              <w:t>TAP ir TA rengimo modulis</w:t>
            </w:r>
          </w:p>
        </w:tc>
      </w:tr>
      <w:tr w:rsidR="006757C7" w:rsidRPr="00774BAE" w14:paraId="7757B97F"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45718FE2" w14:textId="2B8D0855" w:rsidR="006757C7" w:rsidRPr="00774BAE" w:rsidRDefault="00F25328">
            <w:r>
              <w:t xml:space="preserve">Pamatinės TAIS atnaujinimo </w:t>
            </w:r>
            <w:r w:rsidRPr="00774BAE">
              <w:t>TS skyrius</w:t>
            </w:r>
          </w:p>
        </w:tc>
        <w:tc>
          <w:tcPr>
            <w:tcW w:w="0" w:type="auto"/>
          </w:tcPr>
          <w:p w14:paraId="30A9A625" w14:textId="77777777" w:rsidR="006757C7" w:rsidRPr="00774BAE" w:rsidRDefault="009405B1">
            <w:pPr>
              <w:cnfStyle w:val="000000000000" w:firstRow="0" w:lastRow="0" w:firstColumn="0" w:lastColumn="0" w:oddVBand="0" w:evenVBand="0" w:oddHBand="0" w:evenHBand="0" w:firstRowFirstColumn="0" w:firstRowLastColumn="0" w:lastRowFirstColumn="0" w:lastRowLastColumn="0"/>
            </w:pPr>
            <w:r w:rsidRPr="00774BAE">
              <w:t>TS 2.4.2</w:t>
            </w:r>
          </w:p>
        </w:tc>
      </w:tr>
    </w:tbl>
    <w:p w14:paraId="43096DD3" w14:textId="77777777" w:rsidR="006757C7" w:rsidRPr="00774BAE" w:rsidRDefault="009405B1">
      <w:pPr>
        <w:pStyle w:val="Antrat7"/>
      </w:pPr>
      <w:bookmarkStart w:id="301" w:name="scroll-bookmark-332"/>
      <w:bookmarkStart w:id="302" w:name="scroll-bookmark-333"/>
      <w:bookmarkEnd w:id="301"/>
      <w:proofErr w:type="spellStart"/>
      <w:r w:rsidRPr="00774BAE">
        <w:t>Sprendimo</w:t>
      </w:r>
      <w:proofErr w:type="spellEnd"/>
      <w:r w:rsidRPr="00774BAE">
        <w:t xml:space="preserve"> </w:t>
      </w:r>
      <w:proofErr w:type="spellStart"/>
      <w:r w:rsidRPr="00774BAE">
        <w:t>aprašymas</w:t>
      </w:r>
      <w:bookmarkEnd w:id="302"/>
      <w:proofErr w:type="spellEnd"/>
    </w:p>
    <w:p w14:paraId="5BC6FFF5" w14:textId="77777777" w:rsidR="006757C7" w:rsidRPr="00774BAE" w:rsidRDefault="009405B1">
      <w:pPr>
        <w:pStyle w:val="Antrat8"/>
      </w:pPr>
      <w:bookmarkStart w:id="303" w:name="scroll-bookmark-334"/>
      <w:bookmarkStart w:id="304" w:name="scroll-bookmark-335"/>
      <w:bookmarkEnd w:id="303"/>
      <w:proofErr w:type="spellStart"/>
      <w:r w:rsidRPr="00774BAE">
        <w:t>Susiję</w:t>
      </w:r>
      <w:proofErr w:type="spellEnd"/>
      <w:r w:rsidRPr="00774BAE">
        <w:t xml:space="preserve"> </w:t>
      </w:r>
      <w:proofErr w:type="spellStart"/>
      <w:r w:rsidRPr="00774BAE">
        <w:t>procesai</w:t>
      </w:r>
      <w:bookmarkEnd w:id="304"/>
      <w:proofErr w:type="spellEnd"/>
    </w:p>
    <w:p w14:paraId="7C563EB4" w14:textId="08CAC0AC" w:rsidR="006757C7" w:rsidRPr="00774BAE" w:rsidRDefault="009405B1">
      <w:hyperlink w:anchor="scroll-bookmark-43" w:history="1">
        <w:r w:rsidRPr="00774BAE">
          <w:rPr>
            <w:rStyle w:val="Hipersaitas"/>
          </w:rPr>
          <w:t xml:space="preserve">Bendras procesas BP_1 „TAP rengimas </w:t>
        </w:r>
        <w:r w:rsidR="00F25328">
          <w:rPr>
            <w:rStyle w:val="Hipersaitas"/>
          </w:rPr>
          <w:t xml:space="preserve">TAP </w:t>
        </w:r>
        <w:proofErr w:type="spellStart"/>
        <w:r w:rsidRPr="00774BAE">
          <w:rPr>
            <w:rStyle w:val="Hipersaitas"/>
          </w:rPr>
          <w:t>rengyklėje</w:t>
        </w:r>
        <w:proofErr w:type="spellEnd"/>
        <w:r w:rsidRPr="00774BAE">
          <w:rPr>
            <w:rStyle w:val="Hipersaitas"/>
          </w:rPr>
          <w:t>“</w:t>
        </w:r>
      </w:hyperlink>
    </w:p>
    <w:p w14:paraId="13B08464" w14:textId="77777777" w:rsidR="006757C7" w:rsidRPr="00774BAE" w:rsidRDefault="009405B1">
      <w:r w:rsidRPr="00774BAE">
        <w:t>Kiti susiję procesai:</w:t>
      </w:r>
    </w:p>
    <w:p w14:paraId="75D3B3B0" w14:textId="77777777" w:rsidR="006757C7" w:rsidRPr="00774BAE" w:rsidRDefault="009405B1">
      <w:hyperlink w:anchor="scroll-bookmark-44" w:history="1">
        <w:r w:rsidRPr="00774BAE">
          <w:rPr>
            <w:rStyle w:val="Hipersaitas"/>
          </w:rPr>
          <w:t>Procesas PP1 „TAP rengimas (ministerija, kitos įstaigos ir savivaldybės)“</w:t>
        </w:r>
      </w:hyperlink>
    </w:p>
    <w:p w14:paraId="55A14C17" w14:textId="77777777" w:rsidR="006757C7" w:rsidRPr="00774BAE" w:rsidRDefault="009405B1">
      <w:hyperlink w:anchor="scroll-bookmark-45" w:history="1">
        <w:r w:rsidRPr="00774BAE">
          <w:rPr>
            <w:rStyle w:val="Hipersaitas"/>
          </w:rPr>
          <w:t>Procesas PP2 „TAP rengimas (Vyriausybė)“</w:t>
        </w:r>
      </w:hyperlink>
    </w:p>
    <w:p w14:paraId="27F0F097" w14:textId="77777777" w:rsidR="006757C7" w:rsidRPr="00774BAE" w:rsidRDefault="009405B1">
      <w:hyperlink w:anchor="scroll-bookmark-46" w:history="1">
        <w:r w:rsidRPr="00774BAE">
          <w:rPr>
            <w:rStyle w:val="Hipersaitas"/>
          </w:rPr>
          <w:t>Procesas PP3 „TAP rengimas (Seime)“</w:t>
        </w:r>
      </w:hyperlink>
    </w:p>
    <w:p w14:paraId="614A895A" w14:textId="77777777" w:rsidR="006757C7" w:rsidRPr="00774BAE" w:rsidRDefault="009405B1">
      <w:hyperlink w:anchor="scroll-bookmark-47" w:history="1">
        <w:r w:rsidRPr="00774BAE">
          <w:rPr>
            <w:rStyle w:val="Hipersaitas"/>
          </w:rPr>
          <w:t>Procesas PP4 „TAP rengimas (Prezidentūra)“</w:t>
        </w:r>
      </w:hyperlink>
    </w:p>
    <w:p w14:paraId="038419E4" w14:textId="77777777" w:rsidR="006757C7" w:rsidRPr="00774BAE" w:rsidRDefault="009405B1">
      <w:pPr>
        <w:pStyle w:val="Antrat8"/>
      </w:pPr>
      <w:bookmarkStart w:id="305" w:name="scroll-bookmark-336"/>
      <w:bookmarkStart w:id="306" w:name="scroll-bookmark-337"/>
      <w:bookmarkEnd w:id="305"/>
      <w:proofErr w:type="spellStart"/>
      <w:r w:rsidRPr="00774BAE">
        <w:t>Ekraninė</w:t>
      </w:r>
      <w:proofErr w:type="spellEnd"/>
      <w:r w:rsidRPr="00774BAE">
        <w:t xml:space="preserve"> forma „</w:t>
      </w:r>
      <w:proofErr w:type="spellStart"/>
      <w:r w:rsidRPr="00774BAE">
        <w:t>Dalintis</w:t>
      </w:r>
      <w:proofErr w:type="spellEnd"/>
      <w:r w:rsidRPr="00774BAE">
        <w:t xml:space="preserve"> - </w:t>
      </w:r>
      <w:proofErr w:type="spellStart"/>
      <w:r w:rsidRPr="00774BAE">
        <w:t>naujas</w:t>
      </w:r>
      <w:proofErr w:type="spellEnd"/>
      <w:r w:rsidRPr="00774BAE">
        <w:t xml:space="preserve"> </w:t>
      </w:r>
      <w:proofErr w:type="spellStart"/>
      <w:proofErr w:type="gramStart"/>
      <w:r w:rsidRPr="00774BAE">
        <w:t>bendraautorius</w:t>
      </w:r>
      <w:proofErr w:type="spellEnd"/>
      <w:r w:rsidRPr="00774BAE">
        <w:t>“ (</w:t>
      </w:r>
      <w:proofErr w:type="spellStart"/>
      <w:proofErr w:type="gramEnd"/>
      <w:r w:rsidRPr="00774BAE">
        <w:t>iššokantis</w:t>
      </w:r>
      <w:proofErr w:type="spellEnd"/>
      <w:r w:rsidRPr="00774BAE">
        <w:t xml:space="preserve"> </w:t>
      </w:r>
      <w:proofErr w:type="spellStart"/>
      <w:r w:rsidRPr="00774BAE">
        <w:t>langas</w:t>
      </w:r>
      <w:proofErr w:type="spellEnd"/>
      <w:r w:rsidRPr="00774BAE">
        <w:t>)</w:t>
      </w:r>
      <w:bookmarkEnd w:id="306"/>
    </w:p>
    <w:p w14:paraId="7DE1EB48" w14:textId="77777777" w:rsidR="006757C7" w:rsidRPr="00774BAE" w:rsidRDefault="009405B1">
      <w:pPr>
        <w:jc w:val="center"/>
      </w:pPr>
      <w:r w:rsidRPr="00774BAE">
        <w:rPr>
          <w:noProof/>
          <w:lang w:eastAsia="lt-LT"/>
        </w:rPr>
        <w:drawing>
          <wp:inline distT="0" distB="0" distL="0" distR="0" wp14:anchorId="553C9862" wp14:editId="10AED1EE">
            <wp:extent cx="5395595" cy="3038835"/>
            <wp:effectExtent l="0" t="0" r="0" b="0"/>
            <wp:docPr id="100158" name="Picture 100158" descr="image-20260218-1620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58" name=""/>
                    <pic:cNvPicPr>
                      <a:picLocks noChangeAspect="1"/>
                    </pic:cNvPicPr>
                  </pic:nvPicPr>
                  <pic:blipFill>
                    <a:blip r:embed="rId204"/>
                    <a:stretch>
                      <a:fillRect/>
                    </a:stretch>
                  </pic:blipFill>
                  <pic:spPr>
                    <a:xfrm>
                      <a:off x="0" y="0"/>
                      <a:ext cx="5395595" cy="3038835"/>
                    </a:xfrm>
                    <a:prstGeom prst="rect">
                      <a:avLst/>
                    </a:prstGeom>
                  </pic:spPr>
                </pic:pic>
              </a:graphicData>
            </a:graphic>
          </wp:inline>
        </w:drawing>
      </w:r>
    </w:p>
    <w:p w14:paraId="5F0C36D8" w14:textId="77777777" w:rsidR="006757C7" w:rsidRPr="00774BAE" w:rsidRDefault="006757C7"/>
    <w:p w14:paraId="72A0E8E3" w14:textId="77777777" w:rsidR="006757C7" w:rsidRPr="00774BAE" w:rsidRDefault="009405B1">
      <w:pPr>
        <w:sectPr w:rsidR="006757C7" w:rsidRPr="00774BAE" w:rsidSect="008B1C6A">
          <w:headerReference w:type="default" r:id="rId205"/>
          <w:footerReference w:type="even" r:id="rId206"/>
          <w:footerReference w:type="default" r:id="rId207"/>
          <w:pgSz w:w="11899" w:h="16838"/>
          <w:pgMar w:top="1440" w:right="1701" w:bottom="1440" w:left="1701" w:header="709" w:footer="709" w:gutter="0"/>
          <w:cols w:space="708"/>
          <w:docGrid w:linePitch="360"/>
        </w:sectPr>
      </w:pPr>
      <w:r w:rsidRPr="00774BAE">
        <w:br w:type="page"/>
      </w:r>
    </w:p>
    <w:p w14:paraId="2213464D" w14:textId="77777777" w:rsidR="006757C7" w:rsidRPr="00774BAE" w:rsidRDefault="009405B1">
      <w:pPr>
        <w:pStyle w:val="Antrat8"/>
      </w:pPr>
      <w:bookmarkStart w:id="307" w:name="scroll-bookmark-338"/>
      <w:bookmarkStart w:id="308" w:name="scroll-bookmark-339"/>
      <w:bookmarkEnd w:id="307"/>
      <w:proofErr w:type="spellStart"/>
      <w:r w:rsidRPr="00774BAE">
        <w:t>Ekraninės</w:t>
      </w:r>
      <w:proofErr w:type="spellEnd"/>
      <w:r w:rsidRPr="00774BAE">
        <w:t xml:space="preserve"> </w:t>
      </w:r>
      <w:proofErr w:type="spellStart"/>
      <w:r w:rsidRPr="00774BAE">
        <w:t>formos</w:t>
      </w:r>
      <w:proofErr w:type="spellEnd"/>
      <w:r w:rsidRPr="00774BAE">
        <w:t xml:space="preserve"> “</w:t>
      </w:r>
      <w:proofErr w:type="spellStart"/>
      <w:r w:rsidRPr="00774BAE">
        <w:t>Dalintis</w:t>
      </w:r>
      <w:proofErr w:type="spellEnd"/>
      <w:r w:rsidRPr="00774BAE">
        <w:t xml:space="preserve"> - </w:t>
      </w:r>
      <w:proofErr w:type="spellStart"/>
      <w:r w:rsidRPr="00774BAE">
        <w:t>naujas</w:t>
      </w:r>
      <w:proofErr w:type="spellEnd"/>
      <w:r w:rsidRPr="00774BAE">
        <w:t xml:space="preserve"> </w:t>
      </w:r>
      <w:proofErr w:type="spellStart"/>
      <w:r w:rsidRPr="00774BAE">
        <w:t>bendraautorius</w:t>
      </w:r>
      <w:proofErr w:type="spellEnd"/>
      <w:r w:rsidRPr="00774BAE">
        <w:t xml:space="preserve">” </w:t>
      </w:r>
      <w:proofErr w:type="spellStart"/>
      <w:r w:rsidRPr="00774BAE">
        <w:t>aprašymas</w:t>
      </w:r>
      <w:bookmarkEnd w:id="308"/>
      <w:proofErr w:type="spellEnd"/>
    </w:p>
    <w:p w14:paraId="587CB8EF" w14:textId="77777777" w:rsidR="006757C7" w:rsidRPr="00774BAE" w:rsidRDefault="006757C7"/>
    <w:tbl>
      <w:tblPr>
        <w:tblStyle w:val="ScrollTableNormal"/>
        <w:tblW w:w="5000" w:type="pct"/>
        <w:tblLook w:val="0000" w:firstRow="0" w:lastRow="0" w:firstColumn="0" w:lastColumn="0" w:noHBand="0" w:noVBand="0"/>
      </w:tblPr>
      <w:tblGrid>
        <w:gridCol w:w="283"/>
        <w:gridCol w:w="1151"/>
        <w:gridCol w:w="1187"/>
        <w:gridCol w:w="1091"/>
        <w:gridCol w:w="1128"/>
        <w:gridCol w:w="1036"/>
        <w:gridCol w:w="1632"/>
        <w:gridCol w:w="1298"/>
        <w:gridCol w:w="4620"/>
      </w:tblGrid>
      <w:tr w:rsidR="006757C7" w:rsidRPr="00774BAE" w14:paraId="5EEAFE3D" w14:textId="77777777" w:rsidTr="006757C7">
        <w:tc>
          <w:tcPr>
            <w:tcW w:w="0" w:type="auto"/>
          </w:tcPr>
          <w:p w14:paraId="43CF952C" w14:textId="77777777" w:rsidR="006757C7" w:rsidRPr="00774BAE" w:rsidRDefault="009405B1">
            <w:r w:rsidRPr="00774BAE">
              <w:t>1</w:t>
            </w:r>
          </w:p>
        </w:tc>
        <w:tc>
          <w:tcPr>
            <w:tcW w:w="0" w:type="auto"/>
          </w:tcPr>
          <w:p w14:paraId="0D9A857D" w14:textId="77777777" w:rsidR="006757C7" w:rsidRPr="00774BAE" w:rsidRDefault="009405B1">
            <w:r w:rsidRPr="00774BAE">
              <w:rPr>
                <w:b/>
              </w:rPr>
              <w:t>Elementų grupė</w:t>
            </w:r>
          </w:p>
        </w:tc>
        <w:tc>
          <w:tcPr>
            <w:tcW w:w="0" w:type="auto"/>
          </w:tcPr>
          <w:p w14:paraId="7BFFD157" w14:textId="77777777" w:rsidR="006757C7" w:rsidRPr="00774BAE" w:rsidRDefault="009405B1">
            <w:r w:rsidRPr="00774BAE">
              <w:rPr>
                <w:b/>
              </w:rPr>
              <w:t>Elementas</w:t>
            </w:r>
          </w:p>
        </w:tc>
        <w:tc>
          <w:tcPr>
            <w:tcW w:w="0" w:type="auto"/>
          </w:tcPr>
          <w:p w14:paraId="200EFB02" w14:textId="77777777" w:rsidR="006757C7" w:rsidRPr="00774BAE" w:rsidRDefault="009405B1">
            <w:r w:rsidRPr="00774BAE">
              <w:rPr>
                <w:b/>
              </w:rPr>
              <w:t>Tipas</w:t>
            </w:r>
          </w:p>
        </w:tc>
        <w:tc>
          <w:tcPr>
            <w:tcW w:w="0" w:type="auto"/>
          </w:tcPr>
          <w:p w14:paraId="79C02DB3" w14:textId="77777777" w:rsidR="006757C7" w:rsidRPr="00774BAE" w:rsidRDefault="009405B1">
            <w:r w:rsidRPr="00774BAE">
              <w:rPr>
                <w:b/>
              </w:rPr>
              <w:t>Privalomas</w:t>
            </w:r>
          </w:p>
        </w:tc>
        <w:tc>
          <w:tcPr>
            <w:tcW w:w="0" w:type="auto"/>
          </w:tcPr>
          <w:p w14:paraId="5CA63226" w14:textId="77777777" w:rsidR="006757C7" w:rsidRPr="00774BAE" w:rsidRDefault="009405B1">
            <w:proofErr w:type="spellStart"/>
            <w:r w:rsidRPr="00774BAE">
              <w:rPr>
                <w:b/>
              </w:rPr>
              <w:t>Redaguo-jamas</w:t>
            </w:r>
            <w:proofErr w:type="spellEnd"/>
          </w:p>
        </w:tc>
        <w:tc>
          <w:tcPr>
            <w:tcW w:w="0" w:type="auto"/>
          </w:tcPr>
          <w:p w14:paraId="6EDEBB09" w14:textId="77777777" w:rsidR="006757C7" w:rsidRPr="00774BAE" w:rsidRDefault="009405B1">
            <w:r w:rsidRPr="00774BAE">
              <w:rPr>
                <w:b/>
              </w:rPr>
              <w:t>Ribojimas</w:t>
            </w:r>
          </w:p>
        </w:tc>
        <w:tc>
          <w:tcPr>
            <w:tcW w:w="0" w:type="auto"/>
          </w:tcPr>
          <w:p w14:paraId="71BA434D" w14:textId="77777777" w:rsidR="006757C7" w:rsidRPr="00774BAE" w:rsidRDefault="009405B1">
            <w:r w:rsidRPr="00774BAE">
              <w:rPr>
                <w:b/>
              </w:rPr>
              <w:t>Pagalba</w:t>
            </w:r>
          </w:p>
        </w:tc>
        <w:tc>
          <w:tcPr>
            <w:tcW w:w="0" w:type="auto"/>
          </w:tcPr>
          <w:p w14:paraId="11B4C4B5" w14:textId="77777777" w:rsidR="006757C7" w:rsidRPr="00774BAE" w:rsidRDefault="009405B1">
            <w:r w:rsidRPr="00774BAE">
              <w:rPr>
                <w:b/>
              </w:rPr>
              <w:t>Aprašymas, kitos savybės</w:t>
            </w:r>
          </w:p>
        </w:tc>
      </w:tr>
      <w:tr w:rsidR="006757C7" w:rsidRPr="00774BAE" w14:paraId="123AC2D8" w14:textId="77777777" w:rsidTr="006757C7">
        <w:tc>
          <w:tcPr>
            <w:tcW w:w="0" w:type="auto"/>
          </w:tcPr>
          <w:p w14:paraId="7828439F" w14:textId="77777777" w:rsidR="006757C7" w:rsidRPr="00774BAE" w:rsidRDefault="009405B1">
            <w:r w:rsidRPr="00774BAE">
              <w:t>2</w:t>
            </w:r>
          </w:p>
        </w:tc>
        <w:tc>
          <w:tcPr>
            <w:tcW w:w="0" w:type="auto"/>
            <w:gridSpan w:val="8"/>
          </w:tcPr>
          <w:p w14:paraId="3BB72652" w14:textId="77777777" w:rsidR="006757C7" w:rsidRPr="00774BAE" w:rsidRDefault="009405B1">
            <w:r w:rsidRPr="00774BAE">
              <w:t xml:space="preserve">Nuoroda: </w:t>
            </w:r>
            <w:hyperlink r:id="rId208" w:history="1">
              <w:r w:rsidRPr="00774BAE">
                <w:rPr>
                  <w:rStyle w:val="Hipersaitas"/>
                </w:rPr>
                <w:t>https://www.figma.com/proto/QTmK0fTVFWISsKRZ78aKXt/LR-Seimas---TAIS?node-id=5564-25640&amp;t=5JCaejzMAQgPjNyi-1&amp;scaling=min-zoom&amp;content-scaling=fixed&amp;page-id=1087%3A1681&amp;starting-point-node-id=3073%3A20059&amp;show-proto-sidebar=1</w:t>
              </w:r>
            </w:hyperlink>
          </w:p>
          <w:p w14:paraId="7C45DF7E" w14:textId="77777777" w:rsidR="006757C7" w:rsidRPr="00774BAE" w:rsidRDefault="009405B1">
            <w:r w:rsidRPr="00774BAE">
              <w:t xml:space="preserve">Detalus duomenų laukų aprašymas pateiktas </w:t>
            </w:r>
            <w:hyperlink w:anchor="scroll-bookmark-111" w:history="1">
              <w:r w:rsidRPr="00774BAE">
                <w:rPr>
                  <w:rStyle w:val="Hipersaitas"/>
                </w:rPr>
                <w:t>Standartiniai duomenų laukai ir elementai</w:t>
              </w:r>
            </w:hyperlink>
          </w:p>
          <w:p w14:paraId="1F9BDE76" w14:textId="77777777" w:rsidR="006757C7" w:rsidRPr="00774BAE" w:rsidRDefault="009405B1">
            <w:r w:rsidRPr="00774BAE">
              <w:t xml:space="preserve">Sąrašinės formos aprašymas pateiktas </w:t>
            </w:r>
            <w:hyperlink w:anchor="scroll-bookmark-112" w:history="1">
              <w:r w:rsidRPr="00774BAE">
                <w:rPr>
                  <w:rStyle w:val="Hipersaitas"/>
                </w:rPr>
                <w:t>Sąrašinių formų komponentai</w:t>
              </w:r>
            </w:hyperlink>
          </w:p>
          <w:p w14:paraId="39B207BF" w14:textId="77777777" w:rsidR="006757C7" w:rsidRPr="00774BAE" w:rsidRDefault="009405B1">
            <w:r w:rsidRPr="00774BAE">
              <w:t xml:space="preserve">Klaidų pranešimai pateikti </w:t>
            </w:r>
            <w:hyperlink w:anchor="scroll-bookmark-113" w:history="1">
              <w:r w:rsidRPr="00774BAE">
                <w:rPr>
                  <w:rStyle w:val="Hipersaitas"/>
                </w:rPr>
                <w:t>Klaidų ir informaciniai pranešimai</w:t>
              </w:r>
            </w:hyperlink>
          </w:p>
          <w:p w14:paraId="7DDFEAAC" w14:textId="77777777" w:rsidR="006757C7" w:rsidRPr="00774BAE" w:rsidRDefault="009405B1">
            <w:r w:rsidRPr="00774BAE">
              <w:t xml:space="preserve">Kiti elementai aprašyti </w:t>
            </w:r>
            <w:hyperlink w:anchor="scroll-bookmark-114" w:history="1">
              <w:r w:rsidRPr="00774BAE">
                <w:rPr>
                  <w:rStyle w:val="Hipersaitas"/>
                </w:rPr>
                <w:t>Kiti elementai</w:t>
              </w:r>
            </w:hyperlink>
          </w:p>
        </w:tc>
      </w:tr>
      <w:tr w:rsidR="006757C7" w:rsidRPr="00774BAE" w14:paraId="3432A11D" w14:textId="77777777" w:rsidTr="006757C7">
        <w:tc>
          <w:tcPr>
            <w:tcW w:w="0" w:type="auto"/>
          </w:tcPr>
          <w:p w14:paraId="7351A3C5" w14:textId="77777777" w:rsidR="006757C7" w:rsidRPr="00774BAE" w:rsidRDefault="009405B1">
            <w:r w:rsidRPr="00774BAE">
              <w:t>3</w:t>
            </w:r>
          </w:p>
        </w:tc>
        <w:tc>
          <w:tcPr>
            <w:tcW w:w="0" w:type="auto"/>
            <w:gridSpan w:val="8"/>
          </w:tcPr>
          <w:p w14:paraId="1E04AB76" w14:textId="77777777" w:rsidR="006757C7" w:rsidRPr="00774BAE" w:rsidRDefault="009405B1">
            <w:r w:rsidRPr="00774BAE">
              <w:t>Antraštės tekstas “Įveskite naujo nario informaciją”</w:t>
            </w:r>
          </w:p>
        </w:tc>
      </w:tr>
      <w:tr w:rsidR="006757C7" w:rsidRPr="00774BAE" w14:paraId="29302E5C" w14:textId="77777777" w:rsidTr="006757C7">
        <w:tc>
          <w:tcPr>
            <w:tcW w:w="0" w:type="auto"/>
          </w:tcPr>
          <w:p w14:paraId="155BA7CF" w14:textId="77777777" w:rsidR="006757C7" w:rsidRPr="00774BAE" w:rsidRDefault="009405B1">
            <w:r w:rsidRPr="00774BAE">
              <w:t>4</w:t>
            </w:r>
          </w:p>
        </w:tc>
        <w:tc>
          <w:tcPr>
            <w:tcW w:w="0" w:type="auto"/>
          </w:tcPr>
          <w:p w14:paraId="7841749B" w14:textId="77777777" w:rsidR="006757C7" w:rsidRPr="00774BAE" w:rsidRDefault="009405B1">
            <w:r w:rsidRPr="00774BAE">
              <w:t>Teisių priskyrimas</w:t>
            </w:r>
          </w:p>
        </w:tc>
        <w:tc>
          <w:tcPr>
            <w:tcW w:w="0" w:type="auto"/>
          </w:tcPr>
          <w:p w14:paraId="0223584C" w14:textId="77777777" w:rsidR="006757C7" w:rsidRPr="00774BAE" w:rsidRDefault="009405B1">
            <w:r w:rsidRPr="00774BAE">
              <w:t>Priskirti teises</w:t>
            </w:r>
          </w:p>
        </w:tc>
        <w:tc>
          <w:tcPr>
            <w:tcW w:w="0" w:type="auto"/>
          </w:tcPr>
          <w:p w14:paraId="20FF03FF" w14:textId="77777777" w:rsidR="006757C7" w:rsidRPr="00774BAE" w:rsidRDefault="009405B1">
            <w:proofErr w:type="spellStart"/>
            <w:r w:rsidRPr="00774BAE">
              <w:t>Radio</w:t>
            </w:r>
            <w:proofErr w:type="spellEnd"/>
            <w:r w:rsidRPr="00774BAE">
              <w:t xml:space="preserve"> mygtukai</w:t>
            </w:r>
          </w:p>
        </w:tc>
        <w:tc>
          <w:tcPr>
            <w:tcW w:w="0" w:type="auto"/>
          </w:tcPr>
          <w:p w14:paraId="724923CE" w14:textId="77777777" w:rsidR="006757C7" w:rsidRPr="00774BAE" w:rsidRDefault="009405B1">
            <w:r w:rsidRPr="00774BAE">
              <w:t>Taip</w:t>
            </w:r>
          </w:p>
        </w:tc>
        <w:tc>
          <w:tcPr>
            <w:tcW w:w="0" w:type="auto"/>
          </w:tcPr>
          <w:p w14:paraId="7AEF8254" w14:textId="77777777" w:rsidR="006757C7" w:rsidRPr="00774BAE" w:rsidRDefault="009405B1">
            <w:r w:rsidRPr="00774BAE">
              <w:t>Taip</w:t>
            </w:r>
          </w:p>
        </w:tc>
        <w:tc>
          <w:tcPr>
            <w:tcW w:w="0" w:type="auto"/>
          </w:tcPr>
          <w:p w14:paraId="5167D151" w14:textId="77777777" w:rsidR="006757C7" w:rsidRPr="00774BAE" w:rsidRDefault="009405B1">
            <w:r w:rsidRPr="00774BAE">
              <w:t>Pasirenkama viena reikšmė</w:t>
            </w:r>
          </w:p>
        </w:tc>
        <w:tc>
          <w:tcPr>
            <w:tcW w:w="0" w:type="auto"/>
          </w:tcPr>
          <w:p w14:paraId="16D5F38F" w14:textId="77777777" w:rsidR="006757C7" w:rsidRPr="00774BAE" w:rsidRDefault="009405B1">
            <w:r w:rsidRPr="00774BAE">
              <w:t>-</w:t>
            </w:r>
          </w:p>
        </w:tc>
        <w:tc>
          <w:tcPr>
            <w:tcW w:w="0" w:type="auto"/>
          </w:tcPr>
          <w:p w14:paraId="28ED7457" w14:textId="77777777" w:rsidR="006757C7" w:rsidRPr="00774BAE" w:rsidRDefault="009405B1">
            <w:r w:rsidRPr="00774BAE">
              <w:t>Reikšmių pasirinkimas:</w:t>
            </w:r>
          </w:p>
          <w:p w14:paraId="3894FAB5" w14:textId="77777777" w:rsidR="006757C7" w:rsidRPr="00774BAE" w:rsidRDefault="009405B1">
            <w:pPr>
              <w:numPr>
                <w:ilvl w:val="0"/>
                <w:numId w:val="151"/>
              </w:numPr>
            </w:pPr>
            <w:r w:rsidRPr="00774BAE">
              <w:t>Redaguoti;</w:t>
            </w:r>
          </w:p>
          <w:p w14:paraId="4662C812" w14:textId="77777777" w:rsidR="006757C7" w:rsidRPr="00774BAE" w:rsidRDefault="009405B1">
            <w:pPr>
              <w:numPr>
                <w:ilvl w:val="0"/>
                <w:numId w:val="151"/>
              </w:numPr>
            </w:pPr>
            <w:r w:rsidRPr="00774BAE">
              <w:t>Komentuoti;</w:t>
            </w:r>
          </w:p>
          <w:p w14:paraId="56A23DF8" w14:textId="77777777" w:rsidR="006757C7" w:rsidRPr="00774BAE" w:rsidRDefault="009405B1">
            <w:pPr>
              <w:numPr>
                <w:ilvl w:val="0"/>
                <w:numId w:val="151"/>
              </w:numPr>
            </w:pPr>
            <w:r w:rsidRPr="00774BAE">
              <w:t>Peržiūrėti.</w:t>
            </w:r>
          </w:p>
        </w:tc>
      </w:tr>
      <w:tr w:rsidR="006757C7" w:rsidRPr="00774BAE" w14:paraId="6BC430FA" w14:textId="77777777" w:rsidTr="006757C7">
        <w:tc>
          <w:tcPr>
            <w:tcW w:w="0" w:type="auto"/>
          </w:tcPr>
          <w:p w14:paraId="386F3C0A" w14:textId="77777777" w:rsidR="006757C7" w:rsidRPr="00774BAE" w:rsidRDefault="009405B1">
            <w:r w:rsidRPr="00774BAE">
              <w:t>5</w:t>
            </w:r>
          </w:p>
        </w:tc>
        <w:tc>
          <w:tcPr>
            <w:tcW w:w="0" w:type="auto"/>
          </w:tcPr>
          <w:p w14:paraId="1E5F2373" w14:textId="77777777" w:rsidR="006757C7" w:rsidRPr="00774BAE" w:rsidRDefault="006757C7"/>
        </w:tc>
        <w:tc>
          <w:tcPr>
            <w:tcW w:w="0" w:type="auto"/>
          </w:tcPr>
          <w:p w14:paraId="42DFC81F" w14:textId="77777777" w:rsidR="006757C7" w:rsidRPr="00774BAE" w:rsidRDefault="009405B1">
            <w:r w:rsidRPr="00774BAE">
              <w:t>Vardas pavardė</w:t>
            </w:r>
          </w:p>
        </w:tc>
        <w:tc>
          <w:tcPr>
            <w:tcW w:w="0" w:type="auto"/>
          </w:tcPr>
          <w:p w14:paraId="1E0D22D5" w14:textId="77777777" w:rsidR="006757C7" w:rsidRPr="00774BAE" w:rsidRDefault="009405B1">
            <w:r w:rsidRPr="00774BAE">
              <w:t>Tekstinis laukas</w:t>
            </w:r>
          </w:p>
        </w:tc>
        <w:tc>
          <w:tcPr>
            <w:tcW w:w="0" w:type="auto"/>
          </w:tcPr>
          <w:p w14:paraId="78FE097C" w14:textId="77777777" w:rsidR="006757C7" w:rsidRPr="00774BAE" w:rsidRDefault="009405B1">
            <w:r w:rsidRPr="00774BAE">
              <w:t>Ne</w:t>
            </w:r>
          </w:p>
        </w:tc>
        <w:tc>
          <w:tcPr>
            <w:tcW w:w="0" w:type="auto"/>
          </w:tcPr>
          <w:p w14:paraId="44BEDE85" w14:textId="77777777" w:rsidR="006757C7" w:rsidRPr="00774BAE" w:rsidRDefault="009405B1">
            <w:r w:rsidRPr="00774BAE">
              <w:t>Ne</w:t>
            </w:r>
          </w:p>
        </w:tc>
        <w:tc>
          <w:tcPr>
            <w:tcW w:w="0" w:type="auto"/>
          </w:tcPr>
          <w:p w14:paraId="696B738C" w14:textId="77777777" w:rsidR="006757C7" w:rsidRPr="00774BAE" w:rsidRDefault="009405B1">
            <w:r w:rsidRPr="00774BAE">
              <w:t>Tik rodoma informacija</w:t>
            </w:r>
          </w:p>
        </w:tc>
        <w:tc>
          <w:tcPr>
            <w:tcW w:w="0" w:type="auto"/>
          </w:tcPr>
          <w:p w14:paraId="5A3CBCE4" w14:textId="77777777" w:rsidR="006757C7" w:rsidRPr="00774BAE" w:rsidRDefault="009405B1">
            <w:r w:rsidRPr="00774BAE">
              <w:t>-</w:t>
            </w:r>
          </w:p>
        </w:tc>
        <w:tc>
          <w:tcPr>
            <w:tcW w:w="0" w:type="auto"/>
          </w:tcPr>
          <w:p w14:paraId="67275A68" w14:textId="77777777" w:rsidR="006757C7" w:rsidRPr="00774BAE" w:rsidRDefault="009405B1">
            <w:r w:rsidRPr="00774BAE">
              <w:t>Galimybė ieškoti pagal vardo ar pavardės fragmentą. Paieškos rezultatų sąraše rodoma vardo, pavardės ir institucijos reikšmės. Rezultatų sąraše galimybė įvesti naują reikšmę (jei rezultatuose nėra ieškomos reikšmės). Pasirinkus funkciją “Įvesti naują” naudotojui galimybė įvesti naujas vardo ir pavardės reikšmes. Tokiu atveju, laukas “Institucija” ir “El. paštas” neužpildomas automatiškai.</w:t>
            </w:r>
          </w:p>
        </w:tc>
      </w:tr>
      <w:tr w:rsidR="006757C7" w:rsidRPr="00774BAE" w14:paraId="20487104" w14:textId="77777777" w:rsidTr="006757C7">
        <w:tc>
          <w:tcPr>
            <w:tcW w:w="0" w:type="auto"/>
          </w:tcPr>
          <w:p w14:paraId="6097E7EC" w14:textId="77777777" w:rsidR="006757C7" w:rsidRPr="00774BAE" w:rsidRDefault="009405B1">
            <w:r w:rsidRPr="00774BAE">
              <w:t>6</w:t>
            </w:r>
          </w:p>
        </w:tc>
        <w:tc>
          <w:tcPr>
            <w:tcW w:w="0" w:type="auto"/>
          </w:tcPr>
          <w:p w14:paraId="3EA92160" w14:textId="77777777" w:rsidR="006757C7" w:rsidRPr="00774BAE" w:rsidRDefault="006757C7"/>
        </w:tc>
        <w:tc>
          <w:tcPr>
            <w:tcW w:w="0" w:type="auto"/>
          </w:tcPr>
          <w:p w14:paraId="79723524" w14:textId="77777777" w:rsidR="006757C7" w:rsidRPr="00774BAE" w:rsidRDefault="009405B1">
            <w:r w:rsidRPr="00774BAE">
              <w:t>El. paštas</w:t>
            </w:r>
          </w:p>
        </w:tc>
        <w:tc>
          <w:tcPr>
            <w:tcW w:w="0" w:type="auto"/>
          </w:tcPr>
          <w:p w14:paraId="2D6D9B0B" w14:textId="77777777" w:rsidR="006757C7" w:rsidRPr="00774BAE" w:rsidRDefault="009405B1">
            <w:r w:rsidRPr="00774BAE">
              <w:t>Tekstinis laukas</w:t>
            </w:r>
          </w:p>
        </w:tc>
        <w:tc>
          <w:tcPr>
            <w:tcW w:w="0" w:type="auto"/>
          </w:tcPr>
          <w:p w14:paraId="60E1BD4D" w14:textId="77777777" w:rsidR="006757C7" w:rsidRPr="00774BAE" w:rsidRDefault="009405B1">
            <w:r w:rsidRPr="00774BAE">
              <w:t>Ne</w:t>
            </w:r>
          </w:p>
        </w:tc>
        <w:tc>
          <w:tcPr>
            <w:tcW w:w="0" w:type="auto"/>
          </w:tcPr>
          <w:p w14:paraId="4F2817AD" w14:textId="77777777" w:rsidR="006757C7" w:rsidRPr="00774BAE" w:rsidRDefault="009405B1">
            <w:r w:rsidRPr="00774BAE">
              <w:t>Ne</w:t>
            </w:r>
          </w:p>
        </w:tc>
        <w:tc>
          <w:tcPr>
            <w:tcW w:w="0" w:type="auto"/>
          </w:tcPr>
          <w:p w14:paraId="5021267B" w14:textId="77777777" w:rsidR="006757C7" w:rsidRPr="00774BAE" w:rsidRDefault="009405B1">
            <w:r w:rsidRPr="00774BAE">
              <w:t>Tik rodoma informacija</w:t>
            </w:r>
          </w:p>
        </w:tc>
        <w:tc>
          <w:tcPr>
            <w:tcW w:w="0" w:type="auto"/>
          </w:tcPr>
          <w:p w14:paraId="22CE2656" w14:textId="77777777" w:rsidR="006757C7" w:rsidRPr="00774BAE" w:rsidRDefault="009405B1">
            <w:r w:rsidRPr="00774BAE">
              <w:t>-</w:t>
            </w:r>
          </w:p>
        </w:tc>
        <w:tc>
          <w:tcPr>
            <w:tcW w:w="0" w:type="auto"/>
          </w:tcPr>
          <w:p w14:paraId="59A16910" w14:textId="77777777" w:rsidR="006757C7" w:rsidRPr="00774BAE" w:rsidRDefault="009405B1">
            <w:r w:rsidRPr="00774BAE">
              <w:t>Jeigu buvo pasirinktas bendraautorius iš siūlomo sąrašo, laukas “El. paštas” užpildomas automatiškai. Jei vardo pavardės reikšmė nebuvo užpildyta automatiškai, sudaroma galimybė naudotojui įvesti el. pašto adresą.</w:t>
            </w:r>
          </w:p>
        </w:tc>
      </w:tr>
      <w:tr w:rsidR="006757C7" w:rsidRPr="00774BAE" w14:paraId="40C04DB7" w14:textId="77777777" w:rsidTr="006757C7">
        <w:tc>
          <w:tcPr>
            <w:tcW w:w="0" w:type="auto"/>
          </w:tcPr>
          <w:p w14:paraId="16247701" w14:textId="77777777" w:rsidR="006757C7" w:rsidRPr="00774BAE" w:rsidRDefault="009405B1">
            <w:r w:rsidRPr="00774BAE">
              <w:t>7</w:t>
            </w:r>
          </w:p>
        </w:tc>
        <w:tc>
          <w:tcPr>
            <w:tcW w:w="0" w:type="auto"/>
          </w:tcPr>
          <w:p w14:paraId="0FF61EF5" w14:textId="77777777" w:rsidR="006757C7" w:rsidRPr="00774BAE" w:rsidRDefault="006757C7"/>
        </w:tc>
        <w:tc>
          <w:tcPr>
            <w:tcW w:w="0" w:type="auto"/>
          </w:tcPr>
          <w:p w14:paraId="700E5C51" w14:textId="77777777" w:rsidR="006757C7" w:rsidRPr="00774BAE" w:rsidRDefault="009405B1">
            <w:r w:rsidRPr="00774BAE">
              <w:t>Institucija</w:t>
            </w:r>
          </w:p>
        </w:tc>
        <w:tc>
          <w:tcPr>
            <w:tcW w:w="0" w:type="auto"/>
          </w:tcPr>
          <w:p w14:paraId="71F87BEB" w14:textId="77777777" w:rsidR="006757C7" w:rsidRPr="00774BAE" w:rsidRDefault="009405B1">
            <w:r w:rsidRPr="00774BAE">
              <w:t>Tekstinis laukas</w:t>
            </w:r>
          </w:p>
        </w:tc>
        <w:tc>
          <w:tcPr>
            <w:tcW w:w="0" w:type="auto"/>
          </w:tcPr>
          <w:p w14:paraId="64B6E72C" w14:textId="77777777" w:rsidR="006757C7" w:rsidRPr="00774BAE" w:rsidRDefault="009405B1">
            <w:r w:rsidRPr="00774BAE">
              <w:t>Ne</w:t>
            </w:r>
          </w:p>
        </w:tc>
        <w:tc>
          <w:tcPr>
            <w:tcW w:w="0" w:type="auto"/>
          </w:tcPr>
          <w:p w14:paraId="57CF661D" w14:textId="77777777" w:rsidR="006757C7" w:rsidRPr="00774BAE" w:rsidRDefault="009405B1">
            <w:r w:rsidRPr="00774BAE">
              <w:t>Ne</w:t>
            </w:r>
          </w:p>
        </w:tc>
        <w:tc>
          <w:tcPr>
            <w:tcW w:w="0" w:type="auto"/>
          </w:tcPr>
          <w:p w14:paraId="4A8D4C4A" w14:textId="77777777" w:rsidR="006757C7" w:rsidRPr="00774BAE" w:rsidRDefault="009405B1">
            <w:r w:rsidRPr="00774BAE">
              <w:t>Tik rodoma informacija</w:t>
            </w:r>
          </w:p>
        </w:tc>
        <w:tc>
          <w:tcPr>
            <w:tcW w:w="0" w:type="auto"/>
          </w:tcPr>
          <w:p w14:paraId="29B47FFC" w14:textId="77777777" w:rsidR="006757C7" w:rsidRPr="00774BAE" w:rsidRDefault="009405B1">
            <w:r w:rsidRPr="00774BAE">
              <w:t>-</w:t>
            </w:r>
          </w:p>
        </w:tc>
        <w:tc>
          <w:tcPr>
            <w:tcW w:w="0" w:type="auto"/>
          </w:tcPr>
          <w:p w14:paraId="0C9EBCDE" w14:textId="77777777" w:rsidR="006757C7" w:rsidRPr="00774BAE" w:rsidRDefault="009405B1">
            <w:r w:rsidRPr="00774BAE">
              <w:t>Jeigu buvo pasirinktas bendraautorius iš siūlomo sąrašo, laukas “Institucija” užpildomas automatiškai. Jei vardo pavardės reikšmė nebuvo užpildyta automatiškai, sudaroma galimybė naudotojui atlikti institucijų paiešką.</w:t>
            </w:r>
          </w:p>
        </w:tc>
      </w:tr>
      <w:tr w:rsidR="006757C7" w:rsidRPr="00774BAE" w14:paraId="58D61CBF" w14:textId="77777777" w:rsidTr="006757C7">
        <w:tc>
          <w:tcPr>
            <w:tcW w:w="0" w:type="auto"/>
          </w:tcPr>
          <w:p w14:paraId="2C7240BF" w14:textId="77777777" w:rsidR="006757C7" w:rsidRPr="00774BAE" w:rsidRDefault="009405B1">
            <w:r w:rsidRPr="00774BAE">
              <w:t>8</w:t>
            </w:r>
          </w:p>
        </w:tc>
        <w:tc>
          <w:tcPr>
            <w:tcW w:w="0" w:type="auto"/>
          </w:tcPr>
          <w:p w14:paraId="362A9C01" w14:textId="77777777" w:rsidR="006757C7" w:rsidRPr="00774BAE" w:rsidRDefault="006757C7"/>
        </w:tc>
        <w:tc>
          <w:tcPr>
            <w:tcW w:w="0" w:type="auto"/>
          </w:tcPr>
          <w:p w14:paraId="1BAFAA2F" w14:textId="77777777" w:rsidR="006757C7" w:rsidRPr="00774BAE" w:rsidRDefault="009405B1">
            <w:r w:rsidRPr="00774BAE">
              <w:t>Užduoties pobūdis</w:t>
            </w:r>
          </w:p>
        </w:tc>
        <w:tc>
          <w:tcPr>
            <w:tcW w:w="0" w:type="auto"/>
          </w:tcPr>
          <w:p w14:paraId="3D207C0E" w14:textId="77777777" w:rsidR="006757C7" w:rsidRPr="00774BAE" w:rsidRDefault="009405B1">
            <w:r w:rsidRPr="00774BAE">
              <w:t>Tekstinis stulpelis</w:t>
            </w:r>
          </w:p>
        </w:tc>
        <w:tc>
          <w:tcPr>
            <w:tcW w:w="0" w:type="auto"/>
          </w:tcPr>
          <w:p w14:paraId="2243FAA8" w14:textId="77777777" w:rsidR="006757C7" w:rsidRPr="00774BAE" w:rsidRDefault="009405B1">
            <w:r w:rsidRPr="00774BAE">
              <w:t>Taip</w:t>
            </w:r>
          </w:p>
        </w:tc>
        <w:tc>
          <w:tcPr>
            <w:tcW w:w="0" w:type="auto"/>
          </w:tcPr>
          <w:p w14:paraId="24F3C325" w14:textId="77777777" w:rsidR="006757C7" w:rsidRPr="00774BAE" w:rsidRDefault="009405B1">
            <w:r w:rsidRPr="00774BAE">
              <w:t>Ne</w:t>
            </w:r>
          </w:p>
        </w:tc>
        <w:tc>
          <w:tcPr>
            <w:tcW w:w="0" w:type="auto"/>
          </w:tcPr>
          <w:p w14:paraId="36921A30" w14:textId="77777777" w:rsidR="006757C7" w:rsidRPr="00774BAE" w:rsidRDefault="009405B1">
            <w:r w:rsidRPr="00774BAE">
              <w:t>Tik rodoma reikšmė</w:t>
            </w:r>
          </w:p>
        </w:tc>
        <w:tc>
          <w:tcPr>
            <w:tcW w:w="0" w:type="auto"/>
          </w:tcPr>
          <w:p w14:paraId="1E0382AC" w14:textId="77777777" w:rsidR="006757C7" w:rsidRPr="00774BAE" w:rsidRDefault="009405B1">
            <w:r w:rsidRPr="00774BAE">
              <w:t>-</w:t>
            </w:r>
          </w:p>
        </w:tc>
        <w:tc>
          <w:tcPr>
            <w:tcW w:w="0" w:type="auto"/>
          </w:tcPr>
          <w:p w14:paraId="07B8D528" w14:textId="77777777" w:rsidR="006757C7" w:rsidRPr="00774BAE" w:rsidRDefault="009405B1">
            <w:r w:rsidRPr="00774BAE">
              <w:t>Pasirenkamos reikšmės iš užduoties pobūdžio klasifikatoriaus.</w:t>
            </w:r>
          </w:p>
        </w:tc>
      </w:tr>
      <w:tr w:rsidR="006757C7" w:rsidRPr="00774BAE" w14:paraId="5E302BE3" w14:textId="77777777" w:rsidTr="006757C7">
        <w:tc>
          <w:tcPr>
            <w:tcW w:w="0" w:type="auto"/>
          </w:tcPr>
          <w:p w14:paraId="2919B496" w14:textId="77777777" w:rsidR="006757C7" w:rsidRPr="00774BAE" w:rsidRDefault="009405B1">
            <w:r w:rsidRPr="00774BAE">
              <w:t>9</w:t>
            </w:r>
          </w:p>
        </w:tc>
        <w:tc>
          <w:tcPr>
            <w:tcW w:w="0" w:type="auto"/>
          </w:tcPr>
          <w:p w14:paraId="5A31B93B" w14:textId="77777777" w:rsidR="006757C7" w:rsidRPr="00774BAE" w:rsidRDefault="006757C7"/>
        </w:tc>
        <w:tc>
          <w:tcPr>
            <w:tcW w:w="0" w:type="auto"/>
          </w:tcPr>
          <w:p w14:paraId="409BE500" w14:textId="77777777" w:rsidR="006757C7" w:rsidRPr="00774BAE" w:rsidRDefault="009405B1">
            <w:r w:rsidRPr="00774BAE">
              <w:t>Užduoties terminas</w:t>
            </w:r>
          </w:p>
        </w:tc>
        <w:tc>
          <w:tcPr>
            <w:tcW w:w="0" w:type="auto"/>
          </w:tcPr>
          <w:p w14:paraId="37ACFF4D" w14:textId="77777777" w:rsidR="006757C7" w:rsidRPr="00774BAE" w:rsidRDefault="009405B1">
            <w:r w:rsidRPr="00774BAE">
              <w:t>Tekstinis stulpelis</w:t>
            </w:r>
          </w:p>
        </w:tc>
        <w:tc>
          <w:tcPr>
            <w:tcW w:w="0" w:type="auto"/>
          </w:tcPr>
          <w:p w14:paraId="02CAFFB3" w14:textId="77777777" w:rsidR="006757C7" w:rsidRPr="00774BAE" w:rsidRDefault="009405B1">
            <w:r w:rsidRPr="00774BAE">
              <w:t>Taip</w:t>
            </w:r>
          </w:p>
        </w:tc>
        <w:tc>
          <w:tcPr>
            <w:tcW w:w="0" w:type="auto"/>
          </w:tcPr>
          <w:p w14:paraId="40C01785" w14:textId="77777777" w:rsidR="006757C7" w:rsidRPr="00774BAE" w:rsidRDefault="009405B1">
            <w:r w:rsidRPr="00774BAE">
              <w:t>Ne</w:t>
            </w:r>
          </w:p>
        </w:tc>
        <w:tc>
          <w:tcPr>
            <w:tcW w:w="0" w:type="auto"/>
          </w:tcPr>
          <w:p w14:paraId="24532A94" w14:textId="77777777" w:rsidR="006757C7" w:rsidRPr="00774BAE" w:rsidRDefault="009405B1">
            <w:r w:rsidRPr="00774BAE">
              <w:t>Tik rodoma reikšmė</w:t>
            </w:r>
          </w:p>
        </w:tc>
        <w:tc>
          <w:tcPr>
            <w:tcW w:w="0" w:type="auto"/>
          </w:tcPr>
          <w:p w14:paraId="25953168" w14:textId="77777777" w:rsidR="006757C7" w:rsidRPr="00774BAE" w:rsidRDefault="009405B1">
            <w:r w:rsidRPr="00774BAE">
              <w:t>-</w:t>
            </w:r>
          </w:p>
        </w:tc>
        <w:tc>
          <w:tcPr>
            <w:tcW w:w="0" w:type="auto"/>
          </w:tcPr>
          <w:p w14:paraId="67951AC0" w14:textId="77777777" w:rsidR="006757C7" w:rsidRPr="00774BAE" w:rsidRDefault="009405B1">
            <w:r w:rsidRPr="00774BAE">
              <w:t>Nurodomas užduoties terminas.</w:t>
            </w:r>
          </w:p>
        </w:tc>
      </w:tr>
      <w:tr w:rsidR="006757C7" w:rsidRPr="00774BAE" w14:paraId="411BDFED" w14:textId="77777777" w:rsidTr="006757C7">
        <w:tc>
          <w:tcPr>
            <w:tcW w:w="0" w:type="auto"/>
          </w:tcPr>
          <w:p w14:paraId="79109221" w14:textId="77777777" w:rsidR="006757C7" w:rsidRPr="00774BAE" w:rsidRDefault="009405B1">
            <w:r w:rsidRPr="00774BAE">
              <w:t>10</w:t>
            </w:r>
          </w:p>
        </w:tc>
        <w:tc>
          <w:tcPr>
            <w:tcW w:w="0" w:type="auto"/>
          </w:tcPr>
          <w:p w14:paraId="0BC3070F" w14:textId="77777777" w:rsidR="006757C7" w:rsidRPr="00774BAE" w:rsidRDefault="006757C7"/>
        </w:tc>
        <w:tc>
          <w:tcPr>
            <w:tcW w:w="0" w:type="auto"/>
          </w:tcPr>
          <w:p w14:paraId="53F282B8" w14:textId="77777777" w:rsidR="006757C7" w:rsidRPr="00774BAE" w:rsidRDefault="009405B1">
            <w:r w:rsidRPr="00774BAE">
              <w:t>Būsena</w:t>
            </w:r>
          </w:p>
        </w:tc>
        <w:tc>
          <w:tcPr>
            <w:tcW w:w="0" w:type="auto"/>
          </w:tcPr>
          <w:p w14:paraId="198DB67F" w14:textId="77777777" w:rsidR="006757C7" w:rsidRPr="00774BAE" w:rsidRDefault="009405B1">
            <w:r w:rsidRPr="00774BAE">
              <w:t>Tekstinis stulpelis</w:t>
            </w:r>
          </w:p>
        </w:tc>
        <w:tc>
          <w:tcPr>
            <w:tcW w:w="0" w:type="auto"/>
          </w:tcPr>
          <w:p w14:paraId="6C9EDDF5" w14:textId="77777777" w:rsidR="006757C7" w:rsidRPr="00774BAE" w:rsidRDefault="009405B1">
            <w:r w:rsidRPr="00774BAE">
              <w:t>Taip</w:t>
            </w:r>
          </w:p>
        </w:tc>
        <w:tc>
          <w:tcPr>
            <w:tcW w:w="0" w:type="auto"/>
          </w:tcPr>
          <w:p w14:paraId="25B5E635" w14:textId="77777777" w:rsidR="006757C7" w:rsidRPr="00774BAE" w:rsidRDefault="009405B1">
            <w:r w:rsidRPr="00774BAE">
              <w:t>Ne</w:t>
            </w:r>
          </w:p>
        </w:tc>
        <w:tc>
          <w:tcPr>
            <w:tcW w:w="0" w:type="auto"/>
          </w:tcPr>
          <w:p w14:paraId="4E4D4FCD" w14:textId="77777777" w:rsidR="006757C7" w:rsidRPr="00774BAE" w:rsidRDefault="009405B1">
            <w:r w:rsidRPr="00774BAE">
              <w:t>Tik rodoma reikšmė</w:t>
            </w:r>
          </w:p>
        </w:tc>
        <w:tc>
          <w:tcPr>
            <w:tcW w:w="0" w:type="auto"/>
          </w:tcPr>
          <w:p w14:paraId="06FB4F6E" w14:textId="77777777" w:rsidR="006757C7" w:rsidRPr="00774BAE" w:rsidRDefault="009405B1">
            <w:r w:rsidRPr="00774BAE">
              <w:t>-</w:t>
            </w:r>
          </w:p>
        </w:tc>
        <w:tc>
          <w:tcPr>
            <w:tcW w:w="0" w:type="auto"/>
          </w:tcPr>
          <w:p w14:paraId="7222EE46" w14:textId="77777777" w:rsidR="006757C7" w:rsidRPr="00774BAE" w:rsidRDefault="009405B1">
            <w:r w:rsidRPr="00774BAE">
              <w:t>Būsenų galimos reikšmės: Paskirta, laukia patvirtinimo.</w:t>
            </w:r>
          </w:p>
        </w:tc>
      </w:tr>
      <w:tr w:rsidR="006757C7" w:rsidRPr="00774BAE" w14:paraId="3ABD8033" w14:textId="77777777" w:rsidTr="006757C7">
        <w:tc>
          <w:tcPr>
            <w:tcW w:w="0" w:type="auto"/>
          </w:tcPr>
          <w:p w14:paraId="656A6189" w14:textId="77777777" w:rsidR="006757C7" w:rsidRPr="00774BAE" w:rsidRDefault="009405B1">
            <w:r w:rsidRPr="00774BAE">
              <w:t>11</w:t>
            </w:r>
          </w:p>
        </w:tc>
        <w:tc>
          <w:tcPr>
            <w:tcW w:w="0" w:type="auto"/>
          </w:tcPr>
          <w:p w14:paraId="3D2CA7D3" w14:textId="77777777" w:rsidR="006757C7" w:rsidRPr="00774BAE" w:rsidRDefault="006757C7"/>
        </w:tc>
        <w:tc>
          <w:tcPr>
            <w:tcW w:w="0" w:type="auto"/>
          </w:tcPr>
          <w:p w14:paraId="752F286F" w14:textId="77777777" w:rsidR="006757C7" w:rsidRPr="00774BAE" w:rsidRDefault="009405B1">
            <w:r w:rsidRPr="00774BAE">
              <w:t>Suteiktos teisės</w:t>
            </w:r>
          </w:p>
        </w:tc>
        <w:tc>
          <w:tcPr>
            <w:tcW w:w="0" w:type="auto"/>
          </w:tcPr>
          <w:p w14:paraId="2D2F21E9" w14:textId="77777777" w:rsidR="006757C7" w:rsidRPr="00774BAE" w:rsidRDefault="009405B1">
            <w:r w:rsidRPr="00774BAE">
              <w:t>Tekstinis stulpelis</w:t>
            </w:r>
          </w:p>
        </w:tc>
        <w:tc>
          <w:tcPr>
            <w:tcW w:w="0" w:type="auto"/>
          </w:tcPr>
          <w:p w14:paraId="0434BD97" w14:textId="77777777" w:rsidR="006757C7" w:rsidRPr="00774BAE" w:rsidRDefault="009405B1">
            <w:r w:rsidRPr="00774BAE">
              <w:t>Taip</w:t>
            </w:r>
          </w:p>
        </w:tc>
        <w:tc>
          <w:tcPr>
            <w:tcW w:w="0" w:type="auto"/>
          </w:tcPr>
          <w:p w14:paraId="765A0A71" w14:textId="77777777" w:rsidR="006757C7" w:rsidRPr="00774BAE" w:rsidRDefault="009405B1">
            <w:r w:rsidRPr="00774BAE">
              <w:t>Ne</w:t>
            </w:r>
          </w:p>
        </w:tc>
        <w:tc>
          <w:tcPr>
            <w:tcW w:w="0" w:type="auto"/>
          </w:tcPr>
          <w:p w14:paraId="774F80EA" w14:textId="77777777" w:rsidR="006757C7" w:rsidRPr="00774BAE" w:rsidRDefault="009405B1">
            <w:r w:rsidRPr="00774BAE">
              <w:t>Tik rodoma reikšmė</w:t>
            </w:r>
          </w:p>
        </w:tc>
        <w:tc>
          <w:tcPr>
            <w:tcW w:w="0" w:type="auto"/>
          </w:tcPr>
          <w:p w14:paraId="4011988E" w14:textId="77777777" w:rsidR="006757C7" w:rsidRPr="00774BAE" w:rsidRDefault="009405B1">
            <w:r w:rsidRPr="00774BAE">
              <w:t>-</w:t>
            </w:r>
          </w:p>
        </w:tc>
        <w:tc>
          <w:tcPr>
            <w:tcW w:w="0" w:type="auto"/>
          </w:tcPr>
          <w:p w14:paraId="7E1649B0" w14:textId="77777777" w:rsidR="006757C7" w:rsidRPr="00774BAE" w:rsidRDefault="009405B1">
            <w:r w:rsidRPr="00774BAE">
              <w:t>Būsenų galimos reikšmės:</w:t>
            </w:r>
          </w:p>
          <w:p w14:paraId="3815D76E" w14:textId="77777777" w:rsidR="006757C7" w:rsidRPr="00774BAE" w:rsidRDefault="009405B1">
            <w:pPr>
              <w:numPr>
                <w:ilvl w:val="0"/>
                <w:numId w:val="152"/>
              </w:numPr>
            </w:pPr>
            <w:r w:rsidRPr="00774BAE">
              <w:t>Peržiūrėti,</w:t>
            </w:r>
          </w:p>
          <w:p w14:paraId="38F65F6B" w14:textId="77777777" w:rsidR="006757C7" w:rsidRPr="00774BAE" w:rsidRDefault="009405B1">
            <w:pPr>
              <w:numPr>
                <w:ilvl w:val="0"/>
                <w:numId w:val="152"/>
              </w:numPr>
            </w:pPr>
            <w:r w:rsidRPr="00774BAE">
              <w:t>Redaguoti,</w:t>
            </w:r>
          </w:p>
          <w:p w14:paraId="5EB75826" w14:textId="77777777" w:rsidR="006757C7" w:rsidRPr="00774BAE" w:rsidRDefault="009405B1">
            <w:pPr>
              <w:numPr>
                <w:ilvl w:val="0"/>
                <w:numId w:val="152"/>
              </w:numPr>
            </w:pPr>
            <w:r w:rsidRPr="00774BAE">
              <w:t>Komentuoti.</w:t>
            </w:r>
          </w:p>
        </w:tc>
      </w:tr>
      <w:tr w:rsidR="006757C7" w:rsidRPr="00774BAE" w14:paraId="63ADE2D5" w14:textId="77777777" w:rsidTr="006757C7">
        <w:tc>
          <w:tcPr>
            <w:tcW w:w="0" w:type="auto"/>
          </w:tcPr>
          <w:p w14:paraId="12EBE891" w14:textId="77777777" w:rsidR="006757C7" w:rsidRPr="00774BAE" w:rsidRDefault="009405B1">
            <w:r w:rsidRPr="00774BAE">
              <w:t>12</w:t>
            </w:r>
          </w:p>
        </w:tc>
        <w:tc>
          <w:tcPr>
            <w:tcW w:w="0" w:type="auto"/>
            <w:vMerge w:val="restart"/>
          </w:tcPr>
          <w:p w14:paraId="7F45B373" w14:textId="77777777" w:rsidR="006757C7" w:rsidRPr="00774BAE" w:rsidRDefault="009405B1">
            <w:r w:rsidRPr="00774BAE">
              <w:t>Pranešimo siuntimas</w:t>
            </w:r>
          </w:p>
        </w:tc>
        <w:tc>
          <w:tcPr>
            <w:tcW w:w="0" w:type="auto"/>
          </w:tcPr>
          <w:p w14:paraId="30024C7F" w14:textId="77777777" w:rsidR="006757C7" w:rsidRPr="00774BAE" w:rsidRDefault="009405B1">
            <w:r w:rsidRPr="00774BAE">
              <w:t>Generuoti pranešimo turinį</w:t>
            </w:r>
          </w:p>
        </w:tc>
        <w:tc>
          <w:tcPr>
            <w:tcW w:w="0" w:type="auto"/>
          </w:tcPr>
          <w:p w14:paraId="633D7894" w14:textId="77777777" w:rsidR="006757C7" w:rsidRPr="00774BAE" w:rsidRDefault="009405B1">
            <w:r w:rsidRPr="00774BAE">
              <w:t>Mygtukas</w:t>
            </w:r>
          </w:p>
        </w:tc>
        <w:tc>
          <w:tcPr>
            <w:tcW w:w="0" w:type="auto"/>
          </w:tcPr>
          <w:p w14:paraId="4847BACE" w14:textId="77777777" w:rsidR="006757C7" w:rsidRPr="00774BAE" w:rsidRDefault="009405B1">
            <w:r w:rsidRPr="00774BAE">
              <w:t>Ne</w:t>
            </w:r>
          </w:p>
        </w:tc>
        <w:tc>
          <w:tcPr>
            <w:tcW w:w="0" w:type="auto"/>
          </w:tcPr>
          <w:p w14:paraId="02D6400A" w14:textId="77777777" w:rsidR="006757C7" w:rsidRPr="00774BAE" w:rsidRDefault="009405B1">
            <w:r w:rsidRPr="00774BAE">
              <w:t>Ne</w:t>
            </w:r>
          </w:p>
        </w:tc>
        <w:tc>
          <w:tcPr>
            <w:tcW w:w="0" w:type="auto"/>
          </w:tcPr>
          <w:p w14:paraId="706372E2" w14:textId="77777777" w:rsidR="006757C7" w:rsidRPr="00774BAE" w:rsidRDefault="009405B1">
            <w:r w:rsidRPr="00774BAE">
              <w:t>Tik generuoja tekstą</w:t>
            </w:r>
          </w:p>
        </w:tc>
        <w:tc>
          <w:tcPr>
            <w:tcW w:w="0" w:type="auto"/>
          </w:tcPr>
          <w:p w14:paraId="323B2B3C" w14:textId="77777777" w:rsidR="006757C7" w:rsidRPr="00774BAE" w:rsidRDefault="009405B1">
            <w:r w:rsidRPr="00774BAE">
              <w:t>-</w:t>
            </w:r>
          </w:p>
        </w:tc>
        <w:tc>
          <w:tcPr>
            <w:tcW w:w="0" w:type="auto"/>
          </w:tcPr>
          <w:p w14:paraId="22F67331" w14:textId="77777777" w:rsidR="006757C7" w:rsidRPr="00774BAE" w:rsidRDefault="009405B1">
            <w:r w:rsidRPr="00774BAE">
              <w:t>Automatiškai sugeneruoja kvietimo projekto tekstą pagal pasirinktą užduoties pobūdžio reikšmę su galimybe redaguoti.</w:t>
            </w:r>
          </w:p>
        </w:tc>
      </w:tr>
      <w:tr w:rsidR="006757C7" w:rsidRPr="00774BAE" w14:paraId="3003C551" w14:textId="77777777" w:rsidTr="006757C7">
        <w:tc>
          <w:tcPr>
            <w:tcW w:w="0" w:type="auto"/>
          </w:tcPr>
          <w:p w14:paraId="20E402E3" w14:textId="77777777" w:rsidR="006757C7" w:rsidRPr="00774BAE" w:rsidRDefault="009405B1">
            <w:r w:rsidRPr="00774BAE">
              <w:t>13</w:t>
            </w:r>
          </w:p>
        </w:tc>
        <w:tc>
          <w:tcPr>
            <w:tcW w:w="0" w:type="auto"/>
            <w:vMerge/>
          </w:tcPr>
          <w:p w14:paraId="664F7B74" w14:textId="77777777" w:rsidR="006757C7" w:rsidRPr="00774BAE" w:rsidRDefault="006757C7"/>
        </w:tc>
        <w:tc>
          <w:tcPr>
            <w:tcW w:w="0" w:type="auto"/>
          </w:tcPr>
          <w:p w14:paraId="12400BCD" w14:textId="77777777" w:rsidR="006757C7" w:rsidRPr="00774BAE" w:rsidRDefault="009405B1">
            <w:r w:rsidRPr="00774BAE">
              <w:t>Pranešimo teksto laukas</w:t>
            </w:r>
          </w:p>
        </w:tc>
        <w:tc>
          <w:tcPr>
            <w:tcW w:w="0" w:type="auto"/>
          </w:tcPr>
          <w:p w14:paraId="3E117836" w14:textId="77777777" w:rsidR="006757C7" w:rsidRPr="00774BAE" w:rsidRDefault="009405B1">
            <w:r w:rsidRPr="00774BAE">
              <w:t xml:space="preserve">Tekstinė </w:t>
            </w:r>
            <w:proofErr w:type="spellStart"/>
            <w:r w:rsidRPr="00774BAE">
              <w:t>daugiaeilė</w:t>
            </w:r>
            <w:proofErr w:type="spellEnd"/>
            <w:r w:rsidRPr="00774BAE">
              <w:t xml:space="preserve"> sritis</w:t>
            </w:r>
          </w:p>
        </w:tc>
        <w:tc>
          <w:tcPr>
            <w:tcW w:w="0" w:type="auto"/>
          </w:tcPr>
          <w:p w14:paraId="3F3D870F" w14:textId="77777777" w:rsidR="006757C7" w:rsidRPr="00774BAE" w:rsidRDefault="009405B1">
            <w:r w:rsidRPr="00774BAE">
              <w:t>Ne</w:t>
            </w:r>
          </w:p>
        </w:tc>
        <w:tc>
          <w:tcPr>
            <w:tcW w:w="0" w:type="auto"/>
          </w:tcPr>
          <w:p w14:paraId="36732351" w14:textId="77777777" w:rsidR="006757C7" w:rsidRPr="00774BAE" w:rsidRDefault="009405B1">
            <w:r w:rsidRPr="00774BAE">
              <w:t>Taip</w:t>
            </w:r>
          </w:p>
        </w:tc>
        <w:tc>
          <w:tcPr>
            <w:tcW w:w="0" w:type="auto"/>
          </w:tcPr>
          <w:p w14:paraId="7A1E9E3C" w14:textId="77777777" w:rsidR="006757C7" w:rsidRPr="00774BAE" w:rsidRDefault="009405B1">
            <w:r w:rsidRPr="00774BAE">
              <w:t>Gali būti redaguojamas tekstas</w:t>
            </w:r>
          </w:p>
        </w:tc>
        <w:tc>
          <w:tcPr>
            <w:tcW w:w="0" w:type="auto"/>
          </w:tcPr>
          <w:p w14:paraId="03A94C67" w14:textId="77777777" w:rsidR="006757C7" w:rsidRPr="00774BAE" w:rsidRDefault="009405B1">
            <w:r w:rsidRPr="00774BAE">
              <w:t>-</w:t>
            </w:r>
          </w:p>
        </w:tc>
        <w:tc>
          <w:tcPr>
            <w:tcW w:w="0" w:type="auto"/>
          </w:tcPr>
          <w:p w14:paraId="10E4AE6A" w14:textId="77777777" w:rsidR="006757C7" w:rsidRPr="00774BAE" w:rsidRDefault="009405B1">
            <w:r w:rsidRPr="00774BAE">
              <w:t>Naudotojas gali redaguoti sugeneruotą kvietimo tekstą.</w:t>
            </w:r>
          </w:p>
        </w:tc>
      </w:tr>
      <w:tr w:rsidR="006757C7" w:rsidRPr="00774BAE" w14:paraId="37DEA18A" w14:textId="77777777" w:rsidTr="006757C7">
        <w:tc>
          <w:tcPr>
            <w:tcW w:w="0" w:type="auto"/>
          </w:tcPr>
          <w:p w14:paraId="1BB57FBB" w14:textId="77777777" w:rsidR="006757C7" w:rsidRPr="00774BAE" w:rsidRDefault="009405B1">
            <w:r w:rsidRPr="00774BAE">
              <w:t>14</w:t>
            </w:r>
          </w:p>
        </w:tc>
        <w:tc>
          <w:tcPr>
            <w:tcW w:w="0" w:type="auto"/>
            <w:vMerge/>
          </w:tcPr>
          <w:p w14:paraId="1CF1F177" w14:textId="77777777" w:rsidR="006757C7" w:rsidRPr="00774BAE" w:rsidRDefault="006757C7"/>
        </w:tc>
        <w:tc>
          <w:tcPr>
            <w:tcW w:w="0" w:type="auto"/>
          </w:tcPr>
          <w:p w14:paraId="08C9357B" w14:textId="77777777" w:rsidR="006757C7" w:rsidRPr="00774BAE" w:rsidRDefault="009405B1">
            <w:r w:rsidRPr="00774BAE">
              <w:t>Užduoties pobūdis</w:t>
            </w:r>
          </w:p>
        </w:tc>
        <w:tc>
          <w:tcPr>
            <w:tcW w:w="0" w:type="auto"/>
          </w:tcPr>
          <w:p w14:paraId="2A155B98" w14:textId="77777777" w:rsidR="006757C7" w:rsidRPr="00774BAE" w:rsidRDefault="009405B1">
            <w:proofErr w:type="spellStart"/>
            <w:r w:rsidRPr="00774BAE">
              <w:t>Dropdown</w:t>
            </w:r>
            <w:proofErr w:type="spellEnd"/>
          </w:p>
        </w:tc>
        <w:tc>
          <w:tcPr>
            <w:tcW w:w="0" w:type="auto"/>
          </w:tcPr>
          <w:p w14:paraId="10679AA2" w14:textId="77777777" w:rsidR="006757C7" w:rsidRPr="00774BAE" w:rsidRDefault="009405B1">
            <w:r w:rsidRPr="00774BAE">
              <w:t>Taip</w:t>
            </w:r>
          </w:p>
        </w:tc>
        <w:tc>
          <w:tcPr>
            <w:tcW w:w="0" w:type="auto"/>
          </w:tcPr>
          <w:p w14:paraId="71A3E61B" w14:textId="77777777" w:rsidR="006757C7" w:rsidRPr="00774BAE" w:rsidRDefault="009405B1">
            <w:r w:rsidRPr="00774BAE">
              <w:t>Ne</w:t>
            </w:r>
          </w:p>
        </w:tc>
        <w:tc>
          <w:tcPr>
            <w:tcW w:w="0" w:type="auto"/>
          </w:tcPr>
          <w:p w14:paraId="37BF8EEC" w14:textId="77777777" w:rsidR="006757C7" w:rsidRPr="00774BAE" w:rsidRDefault="009405B1">
            <w:r w:rsidRPr="00774BAE">
              <w:t>Atvaizduojama viena reikšmė</w:t>
            </w:r>
          </w:p>
        </w:tc>
        <w:tc>
          <w:tcPr>
            <w:tcW w:w="0" w:type="auto"/>
          </w:tcPr>
          <w:p w14:paraId="4ADAC9FA" w14:textId="77777777" w:rsidR="006757C7" w:rsidRPr="00774BAE" w:rsidRDefault="009405B1">
            <w:r w:rsidRPr="00774BAE">
              <w:t>-</w:t>
            </w:r>
          </w:p>
        </w:tc>
        <w:tc>
          <w:tcPr>
            <w:tcW w:w="0" w:type="auto"/>
          </w:tcPr>
          <w:p w14:paraId="46835848" w14:textId="77777777" w:rsidR="006757C7" w:rsidRPr="00774BAE" w:rsidRDefault="009405B1">
            <w:r w:rsidRPr="00774BAE">
              <w:t>Atvaizduojama reikšmė iš užduoties pobūdžio rūšių klasifikatoriaus.</w:t>
            </w:r>
          </w:p>
        </w:tc>
      </w:tr>
      <w:tr w:rsidR="006757C7" w:rsidRPr="00774BAE" w14:paraId="3032437C" w14:textId="77777777" w:rsidTr="006757C7">
        <w:tc>
          <w:tcPr>
            <w:tcW w:w="0" w:type="auto"/>
          </w:tcPr>
          <w:p w14:paraId="72E80DBC" w14:textId="77777777" w:rsidR="006757C7" w:rsidRPr="00774BAE" w:rsidRDefault="009405B1">
            <w:r w:rsidRPr="00774BAE">
              <w:t>15</w:t>
            </w:r>
          </w:p>
        </w:tc>
        <w:tc>
          <w:tcPr>
            <w:tcW w:w="0" w:type="auto"/>
            <w:vMerge/>
          </w:tcPr>
          <w:p w14:paraId="4B63E6FF" w14:textId="77777777" w:rsidR="006757C7" w:rsidRPr="00774BAE" w:rsidRDefault="006757C7"/>
        </w:tc>
        <w:tc>
          <w:tcPr>
            <w:tcW w:w="0" w:type="auto"/>
          </w:tcPr>
          <w:p w14:paraId="52A1AEA9" w14:textId="77777777" w:rsidR="006757C7" w:rsidRPr="00774BAE" w:rsidRDefault="009405B1">
            <w:r w:rsidRPr="00774BAE">
              <w:t>Užduoties terminas</w:t>
            </w:r>
          </w:p>
        </w:tc>
        <w:tc>
          <w:tcPr>
            <w:tcW w:w="0" w:type="auto"/>
          </w:tcPr>
          <w:p w14:paraId="1FB6640F" w14:textId="77777777" w:rsidR="006757C7" w:rsidRPr="00774BAE" w:rsidRDefault="009405B1">
            <w:r w:rsidRPr="00774BAE">
              <w:t>Datos įvesties laukas</w:t>
            </w:r>
          </w:p>
        </w:tc>
        <w:tc>
          <w:tcPr>
            <w:tcW w:w="0" w:type="auto"/>
          </w:tcPr>
          <w:p w14:paraId="3329650C" w14:textId="77777777" w:rsidR="006757C7" w:rsidRPr="00774BAE" w:rsidRDefault="009405B1">
            <w:r w:rsidRPr="00774BAE">
              <w:t>Taip</w:t>
            </w:r>
          </w:p>
        </w:tc>
        <w:tc>
          <w:tcPr>
            <w:tcW w:w="0" w:type="auto"/>
          </w:tcPr>
          <w:p w14:paraId="56164FC8" w14:textId="77777777" w:rsidR="006757C7" w:rsidRPr="00774BAE" w:rsidRDefault="009405B1">
            <w:r w:rsidRPr="00774BAE">
              <w:t>Taip</w:t>
            </w:r>
          </w:p>
        </w:tc>
        <w:tc>
          <w:tcPr>
            <w:tcW w:w="0" w:type="auto"/>
          </w:tcPr>
          <w:p w14:paraId="30FF7E01" w14:textId="77777777" w:rsidR="006757C7" w:rsidRPr="00774BAE" w:rsidRDefault="009405B1">
            <w:r w:rsidRPr="00774BAE">
              <w:t>Pasirinkta kalendoriaus data nustatytu formatu</w:t>
            </w:r>
          </w:p>
        </w:tc>
        <w:tc>
          <w:tcPr>
            <w:tcW w:w="0" w:type="auto"/>
          </w:tcPr>
          <w:p w14:paraId="5491B7BD" w14:textId="77777777" w:rsidR="006757C7" w:rsidRPr="00774BAE" w:rsidRDefault="009405B1">
            <w:r w:rsidRPr="00774BAE">
              <w:t>Kalendoriaus valdiklis</w:t>
            </w:r>
          </w:p>
        </w:tc>
        <w:tc>
          <w:tcPr>
            <w:tcW w:w="0" w:type="auto"/>
          </w:tcPr>
          <w:p w14:paraId="7542C385" w14:textId="77777777" w:rsidR="006757C7" w:rsidRPr="00774BAE" w:rsidRDefault="009405B1">
            <w:r w:rsidRPr="00774BAE">
              <w:t xml:space="preserve">Galima nurodyti vieną datą. Datos išskleidimo lauko pavyzdys pateikiamas </w:t>
            </w:r>
            <w:hyperlink w:anchor="scroll-bookmark-127" w:history="1">
              <w:r w:rsidRPr="00774BAE">
                <w:rPr>
                  <w:rStyle w:val="Hipersaitas"/>
                </w:rPr>
                <w:t>Paieškos komponentas</w:t>
              </w:r>
            </w:hyperlink>
            <w:r w:rsidRPr="00774BAE">
              <w:t xml:space="preserve"> .</w:t>
            </w:r>
          </w:p>
          <w:p w14:paraId="1D53BACE" w14:textId="77777777" w:rsidR="006757C7" w:rsidRPr="00774BAE" w:rsidRDefault="009405B1">
            <w:r w:rsidRPr="00774BAE">
              <w:t xml:space="preserve">Datos įvedimo formatai pateikiami lange </w:t>
            </w:r>
            <w:hyperlink w:anchor="scroll-bookmark-111" w:history="1">
              <w:r w:rsidRPr="00774BAE">
                <w:rPr>
                  <w:rStyle w:val="Hipersaitas"/>
                </w:rPr>
                <w:t>Standartiniai duomenų laukai ir elementai</w:t>
              </w:r>
            </w:hyperlink>
          </w:p>
        </w:tc>
      </w:tr>
      <w:tr w:rsidR="006757C7" w:rsidRPr="00774BAE" w14:paraId="7B9BA596" w14:textId="77777777" w:rsidTr="006757C7">
        <w:tc>
          <w:tcPr>
            <w:tcW w:w="0" w:type="auto"/>
          </w:tcPr>
          <w:p w14:paraId="1353ACF0" w14:textId="77777777" w:rsidR="006757C7" w:rsidRPr="00774BAE" w:rsidRDefault="009405B1">
            <w:r w:rsidRPr="00774BAE">
              <w:t>16</w:t>
            </w:r>
          </w:p>
        </w:tc>
        <w:tc>
          <w:tcPr>
            <w:tcW w:w="0" w:type="auto"/>
            <w:vMerge/>
          </w:tcPr>
          <w:p w14:paraId="0C1E3235" w14:textId="77777777" w:rsidR="006757C7" w:rsidRPr="00774BAE" w:rsidRDefault="006757C7"/>
        </w:tc>
        <w:tc>
          <w:tcPr>
            <w:tcW w:w="0" w:type="auto"/>
          </w:tcPr>
          <w:p w14:paraId="7D78C583" w14:textId="77777777" w:rsidR="006757C7" w:rsidRPr="00774BAE" w:rsidRDefault="009405B1">
            <w:r w:rsidRPr="00774BAE">
              <w:t>Siųsti pakvietimą</w:t>
            </w:r>
          </w:p>
        </w:tc>
        <w:tc>
          <w:tcPr>
            <w:tcW w:w="0" w:type="auto"/>
          </w:tcPr>
          <w:p w14:paraId="1D3E1D84" w14:textId="77777777" w:rsidR="006757C7" w:rsidRPr="00774BAE" w:rsidRDefault="009405B1">
            <w:r w:rsidRPr="00774BAE">
              <w:t>Veiksmo mygtukas</w:t>
            </w:r>
          </w:p>
        </w:tc>
        <w:tc>
          <w:tcPr>
            <w:tcW w:w="0" w:type="auto"/>
          </w:tcPr>
          <w:p w14:paraId="72FF0C38" w14:textId="77777777" w:rsidR="006757C7" w:rsidRPr="00774BAE" w:rsidRDefault="009405B1">
            <w:r w:rsidRPr="00774BAE">
              <w:t>Ne</w:t>
            </w:r>
          </w:p>
        </w:tc>
        <w:tc>
          <w:tcPr>
            <w:tcW w:w="0" w:type="auto"/>
          </w:tcPr>
          <w:p w14:paraId="3D84B42F" w14:textId="77777777" w:rsidR="006757C7" w:rsidRPr="00774BAE" w:rsidRDefault="009405B1">
            <w:r w:rsidRPr="00774BAE">
              <w:t>Ne</w:t>
            </w:r>
          </w:p>
        </w:tc>
        <w:tc>
          <w:tcPr>
            <w:tcW w:w="0" w:type="auto"/>
          </w:tcPr>
          <w:p w14:paraId="27014206" w14:textId="77777777" w:rsidR="006757C7" w:rsidRPr="00774BAE" w:rsidRDefault="009405B1">
            <w:r w:rsidRPr="00774BAE">
              <w:t>Atlieka siuntimo veiksmą</w:t>
            </w:r>
          </w:p>
        </w:tc>
        <w:tc>
          <w:tcPr>
            <w:tcW w:w="0" w:type="auto"/>
          </w:tcPr>
          <w:p w14:paraId="764E9693" w14:textId="77777777" w:rsidR="006757C7" w:rsidRPr="00774BAE" w:rsidRDefault="009405B1">
            <w:r w:rsidRPr="00774BAE">
              <w:t>-</w:t>
            </w:r>
          </w:p>
        </w:tc>
        <w:tc>
          <w:tcPr>
            <w:tcW w:w="0" w:type="auto"/>
          </w:tcPr>
          <w:p w14:paraId="3FF380A9" w14:textId="77777777" w:rsidR="006757C7" w:rsidRPr="00774BAE" w:rsidRDefault="009405B1">
            <w:r w:rsidRPr="00774BAE">
              <w:t>Išsiunčia kvietimą pasirinktam naudotojui.</w:t>
            </w:r>
          </w:p>
        </w:tc>
      </w:tr>
      <w:tr w:rsidR="006757C7" w:rsidRPr="00774BAE" w14:paraId="77CFA208" w14:textId="77777777" w:rsidTr="006757C7">
        <w:tc>
          <w:tcPr>
            <w:tcW w:w="0" w:type="auto"/>
          </w:tcPr>
          <w:p w14:paraId="1D2C75AA" w14:textId="77777777" w:rsidR="006757C7" w:rsidRPr="00774BAE" w:rsidRDefault="009405B1">
            <w:r w:rsidRPr="00774BAE">
              <w:t>17</w:t>
            </w:r>
          </w:p>
        </w:tc>
        <w:tc>
          <w:tcPr>
            <w:tcW w:w="0" w:type="auto"/>
            <w:vMerge/>
          </w:tcPr>
          <w:p w14:paraId="4DAAAC23" w14:textId="77777777" w:rsidR="006757C7" w:rsidRPr="00774BAE" w:rsidRDefault="006757C7"/>
        </w:tc>
        <w:tc>
          <w:tcPr>
            <w:tcW w:w="0" w:type="auto"/>
          </w:tcPr>
          <w:p w14:paraId="279A8917" w14:textId="77777777" w:rsidR="006757C7" w:rsidRPr="00774BAE" w:rsidRDefault="009405B1">
            <w:r w:rsidRPr="00774BAE">
              <w:t>Uždaryti</w:t>
            </w:r>
          </w:p>
        </w:tc>
        <w:tc>
          <w:tcPr>
            <w:tcW w:w="0" w:type="auto"/>
          </w:tcPr>
          <w:p w14:paraId="6E8A110B" w14:textId="77777777" w:rsidR="006757C7" w:rsidRPr="00774BAE" w:rsidRDefault="009405B1">
            <w:r w:rsidRPr="00774BAE">
              <w:t>Veiksmo mygtukas</w:t>
            </w:r>
          </w:p>
        </w:tc>
        <w:tc>
          <w:tcPr>
            <w:tcW w:w="0" w:type="auto"/>
          </w:tcPr>
          <w:p w14:paraId="41BCBD18" w14:textId="77777777" w:rsidR="006757C7" w:rsidRPr="00774BAE" w:rsidRDefault="009405B1">
            <w:r w:rsidRPr="00774BAE">
              <w:t>Ne</w:t>
            </w:r>
          </w:p>
        </w:tc>
        <w:tc>
          <w:tcPr>
            <w:tcW w:w="0" w:type="auto"/>
          </w:tcPr>
          <w:p w14:paraId="00AF235B" w14:textId="77777777" w:rsidR="006757C7" w:rsidRPr="00774BAE" w:rsidRDefault="009405B1">
            <w:r w:rsidRPr="00774BAE">
              <w:t>Ne</w:t>
            </w:r>
          </w:p>
        </w:tc>
        <w:tc>
          <w:tcPr>
            <w:tcW w:w="0" w:type="auto"/>
          </w:tcPr>
          <w:p w14:paraId="59EC012B" w14:textId="77777777" w:rsidR="006757C7" w:rsidRPr="00774BAE" w:rsidRDefault="009405B1">
            <w:r w:rsidRPr="00774BAE">
              <w:t>Uždaro langą</w:t>
            </w:r>
          </w:p>
        </w:tc>
        <w:tc>
          <w:tcPr>
            <w:tcW w:w="0" w:type="auto"/>
          </w:tcPr>
          <w:p w14:paraId="4DF5C7C8" w14:textId="77777777" w:rsidR="006757C7" w:rsidRPr="00774BAE" w:rsidRDefault="009405B1">
            <w:r w:rsidRPr="00774BAE">
              <w:t>-</w:t>
            </w:r>
          </w:p>
        </w:tc>
        <w:tc>
          <w:tcPr>
            <w:tcW w:w="0" w:type="auto"/>
          </w:tcPr>
          <w:p w14:paraId="68FE1DF1" w14:textId="77777777" w:rsidR="006757C7" w:rsidRPr="00774BAE" w:rsidRDefault="009405B1">
            <w:r w:rsidRPr="00774BAE">
              <w:t>Uždaro kvietimo lango formą.</w:t>
            </w:r>
          </w:p>
        </w:tc>
      </w:tr>
      <w:tr w:rsidR="006757C7" w:rsidRPr="00774BAE" w14:paraId="53798E54" w14:textId="77777777" w:rsidTr="006757C7">
        <w:tc>
          <w:tcPr>
            <w:tcW w:w="0" w:type="auto"/>
          </w:tcPr>
          <w:p w14:paraId="7387F3EE" w14:textId="77777777" w:rsidR="006757C7" w:rsidRPr="00774BAE" w:rsidRDefault="009405B1">
            <w:r w:rsidRPr="00774BAE">
              <w:t>18</w:t>
            </w:r>
          </w:p>
        </w:tc>
        <w:tc>
          <w:tcPr>
            <w:tcW w:w="0" w:type="auto"/>
            <w:vMerge w:val="restart"/>
          </w:tcPr>
          <w:p w14:paraId="41A5E85F" w14:textId="77777777" w:rsidR="006757C7" w:rsidRPr="00774BAE" w:rsidRDefault="009405B1">
            <w:r w:rsidRPr="00774BAE">
              <w:t>Veiksmai (funkcijos)</w:t>
            </w:r>
          </w:p>
        </w:tc>
        <w:tc>
          <w:tcPr>
            <w:tcW w:w="0" w:type="auto"/>
          </w:tcPr>
          <w:p w14:paraId="14D0688B" w14:textId="77777777" w:rsidR="006757C7" w:rsidRPr="00774BAE" w:rsidRDefault="009405B1">
            <w:r w:rsidRPr="00774BAE">
              <w:t>Atšaukti</w:t>
            </w:r>
          </w:p>
        </w:tc>
        <w:tc>
          <w:tcPr>
            <w:tcW w:w="0" w:type="auto"/>
          </w:tcPr>
          <w:p w14:paraId="1A4762C8" w14:textId="77777777" w:rsidR="006757C7" w:rsidRPr="00774BAE" w:rsidRDefault="009405B1">
            <w:r w:rsidRPr="00774BAE">
              <w:t>Veiksmo mygtukas</w:t>
            </w:r>
          </w:p>
        </w:tc>
        <w:tc>
          <w:tcPr>
            <w:tcW w:w="0" w:type="auto"/>
          </w:tcPr>
          <w:p w14:paraId="3FA554AB" w14:textId="77777777" w:rsidR="006757C7" w:rsidRPr="00774BAE" w:rsidRDefault="009405B1">
            <w:r w:rsidRPr="00774BAE">
              <w:t>Ne</w:t>
            </w:r>
          </w:p>
        </w:tc>
        <w:tc>
          <w:tcPr>
            <w:tcW w:w="0" w:type="auto"/>
          </w:tcPr>
          <w:p w14:paraId="44ADFEEF" w14:textId="77777777" w:rsidR="006757C7" w:rsidRPr="00774BAE" w:rsidRDefault="009405B1">
            <w:r w:rsidRPr="00774BAE">
              <w:t>Ne</w:t>
            </w:r>
          </w:p>
        </w:tc>
        <w:tc>
          <w:tcPr>
            <w:tcW w:w="0" w:type="auto"/>
          </w:tcPr>
          <w:p w14:paraId="6219F65B" w14:textId="77777777" w:rsidR="006757C7" w:rsidRPr="00774BAE" w:rsidRDefault="009405B1">
            <w:r w:rsidRPr="00774BAE">
              <w:t>Atlieka tik grįžimo veiksmą</w:t>
            </w:r>
          </w:p>
        </w:tc>
        <w:tc>
          <w:tcPr>
            <w:tcW w:w="0" w:type="auto"/>
          </w:tcPr>
          <w:p w14:paraId="190CF19B" w14:textId="77777777" w:rsidR="006757C7" w:rsidRPr="00774BAE" w:rsidRDefault="009405B1">
            <w:r w:rsidRPr="00774BAE">
              <w:t>Nėra</w:t>
            </w:r>
          </w:p>
        </w:tc>
        <w:tc>
          <w:tcPr>
            <w:tcW w:w="0" w:type="auto"/>
          </w:tcPr>
          <w:p w14:paraId="209D740B" w14:textId="77777777" w:rsidR="006757C7" w:rsidRPr="00774BAE" w:rsidRDefault="009405B1">
            <w:r w:rsidRPr="00774BAE">
              <w:t>Grąžina į ankstesnį ekraną neišsaugant informacijos.</w:t>
            </w:r>
          </w:p>
        </w:tc>
      </w:tr>
      <w:tr w:rsidR="006757C7" w:rsidRPr="00774BAE" w14:paraId="6FBEF0D8" w14:textId="77777777" w:rsidTr="006757C7">
        <w:tc>
          <w:tcPr>
            <w:tcW w:w="0" w:type="auto"/>
          </w:tcPr>
          <w:p w14:paraId="79561F87" w14:textId="77777777" w:rsidR="006757C7" w:rsidRPr="00774BAE" w:rsidRDefault="009405B1">
            <w:r w:rsidRPr="00774BAE">
              <w:t>19</w:t>
            </w:r>
          </w:p>
        </w:tc>
        <w:tc>
          <w:tcPr>
            <w:tcW w:w="0" w:type="auto"/>
            <w:vMerge/>
          </w:tcPr>
          <w:p w14:paraId="78047746" w14:textId="77777777" w:rsidR="006757C7" w:rsidRPr="00774BAE" w:rsidRDefault="006757C7"/>
        </w:tc>
        <w:tc>
          <w:tcPr>
            <w:tcW w:w="0" w:type="auto"/>
          </w:tcPr>
          <w:p w14:paraId="5E60B4BC" w14:textId="77777777" w:rsidR="006757C7" w:rsidRPr="00774BAE" w:rsidRDefault="009405B1">
            <w:r w:rsidRPr="00774BAE">
              <w:t>Išsaugoti</w:t>
            </w:r>
          </w:p>
        </w:tc>
        <w:tc>
          <w:tcPr>
            <w:tcW w:w="0" w:type="auto"/>
          </w:tcPr>
          <w:p w14:paraId="3F027753" w14:textId="77777777" w:rsidR="006757C7" w:rsidRPr="00774BAE" w:rsidRDefault="009405B1">
            <w:r w:rsidRPr="00774BAE">
              <w:t>Veiksmo mygtukas</w:t>
            </w:r>
          </w:p>
        </w:tc>
        <w:tc>
          <w:tcPr>
            <w:tcW w:w="0" w:type="auto"/>
          </w:tcPr>
          <w:p w14:paraId="5CA87BA0" w14:textId="77777777" w:rsidR="006757C7" w:rsidRPr="00774BAE" w:rsidRDefault="009405B1">
            <w:r w:rsidRPr="00774BAE">
              <w:t>Taip</w:t>
            </w:r>
          </w:p>
        </w:tc>
        <w:tc>
          <w:tcPr>
            <w:tcW w:w="0" w:type="auto"/>
          </w:tcPr>
          <w:p w14:paraId="469B861C" w14:textId="77777777" w:rsidR="006757C7" w:rsidRPr="00774BAE" w:rsidRDefault="009405B1">
            <w:r w:rsidRPr="00774BAE">
              <w:t>Ne</w:t>
            </w:r>
          </w:p>
        </w:tc>
        <w:tc>
          <w:tcPr>
            <w:tcW w:w="0" w:type="auto"/>
          </w:tcPr>
          <w:p w14:paraId="5774C9F8" w14:textId="77777777" w:rsidR="006757C7" w:rsidRPr="00774BAE" w:rsidRDefault="009405B1">
            <w:r w:rsidRPr="00774BAE">
              <w:t>Galimas tik kai visi privalomi laukai užpildyti</w:t>
            </w:r>
          </w:p>
        </w:tc>
        <w:tc>
          <w:tcPr>
            <w:tcW w:w="0" w:type="auto"/>
          </w:tcPr>
          <w:p w14:paraId="36751B37" w14:textId="77777777" w:rsidR="006757C7" w:rsidRPr="00774BAE" w:rsidRDefault="009405B1">
            <w:r w:rsidRPr="00774BAE">
              <w:t>-</w:t>
            </w:r>
          </w:p>
        </w:tc>
        <w:tc>
          <w:tcPr>
            <w:tcW w:w="0" w:type="auto"/>
          </w:tcPr>
          <w:p w14:paraId="45A1EAF1" w14:textId="77777777" w:rsidR="006757C7" w:rsidRPr="00774BAE" w:rsidRDefault="009405B1">
            <w:r w:rsidRPr="00774BAE">
              <w:t>Patvirtina ir sukuria naują narį.</w:t>
            </w:r>
          </w:p>
        </w:tc>
      </w:tr>
    </w:tbl>
    <w:p w14:paraId="0B2A91BF" w14:textId="77777777" w:rsidR="006757C7" w:rsidRPr="00774BAE" w:rsidRDefault="009405B1">
      <w:pPr>
        <w:sectPr w:rsidR="006757C7" w:rsidRPr="00774BAE" w:rsidSect="008B1C6A">
          <w:headerReference w:type="default" r:id="rId209"/>
          <w:footerReference w:type="even" r:id="rId210"/>
          <w:footerReference w:type="default" r:id="rId211"/>
          <w:pgSz w:w="16838" w:h="11899" w:orient="landscape"/>
          <w:pgMar w:top="1440" w:right="1701" w:bottom="1440" w:left="1701" w:header="709" w:footer="709" w:gutter="0"/>
          <w:cols w:space="708"/>
          <w:docGrid w:linePitch="360"/>
        </w:sectPr>
      </w:pPr>
      <w:r w:rsidRPr="00774BAE">
        <w:br w:type="page"/>
      </w:r>
    </w:p>
    <w:p w14:paraId="7B2608DA" w14:textId="77777777" w:rsidR="006757C7" w:rsidRPr="00774BAE" w:rsidRDefault="009405B1">
      <w:pPr>
        <w:pStyle w:val="Antrat4"/>
      </w:pPr>
      <w:bookmarkStart w:id="309" w:name="scroll-bookmark-340"/>
      <w:bookmarkStart w:id="310" w:name="scroll-bookmark-72"/>
      <w:bookmarkEnd w:id="309"/>
      <w:proofErr w:type="spellStart"/>
      <w:r w:rsidRPr="00774BAE">
        <w:t>Ekraninė</w:t>
      </w:r>
      <w:proofErr w:type="spellEnd"/>
      <w:r w:rsidRPr="00774BAE">
        <w:t xml:space="preserve"> forma "</w:t>
      </w:r>
      <w:proofErr w:type="spellStart"/>
      <w:r w:rsidRPr="00774BAE">
        <w:t>Keičiamo</w:t>
      </w:r>
      <w:proofErr w:type="spellEnd"/>
      <w:r w:rsidRPr="00774BAE">
        <w:t xml:space="preserve"> </w:t>
      </w:r>
      <w:proofErr w:type="spellStart"/>
      <w:r w:rsidRPr="00774BAE">
        <w:t>projekto</w:t>
      </w:r>
      <w:proofErr w:type="spellEnd"/>
      <w:r w:rsidRPr="00774BAE">
        <w:t xml:space="preserve"> </w:t>
      </w:r>
      <w:proofErr w:type="spellStart"/>
      <w:r w:rsidRPr="00774BAE">
        <w:t>redagavimo</w:t>
      </w:r>
      <w:proofErr w:type="spellEnd"/>
      <w:r w:rsidRPr="00774BAE">
        <w:t xml:space="preserve"> </w:t>
      </w:r>
      <w:proofErr w:type="spellStart"/>
      <w:r w:rsidRPr="00774BAE">
        <w:t>aplinka</w:t>
      </w:r>
      <w:proofErr w:type="spellEnd"/>
      <w:r w:rsidRPr="00774BAE">
        <w:t xml:space="preserve"> - </w:t>
      </w:r>
      <w:proofErr w:type="spellStart"/>
      <w:r w:rsidRPr="00774BAE">
        <w:t>meniu</w:t>
      </w:r>
      <w:proofErr w:type="spellEnd"/>
      <w:r w:rsidRPr="00774BAE">
        <w:t xml:space="preserve"> "</w:t>
      </w:r>
      <w:proofErr w:type="spellStart"/>
      <w:r w:rsidRPr="00774BAE">
        <w:t>Lydimieji</w:t>
      </w:r>
      <w:proofErr w:type="spellEnd"/>
      <w:r w:rsidRPr="00774BAE">
        <w:t xml:space="preserve"> </w:t>
      </w:r>
      <w:proofErr w:type="spellStart"/>
      <w:r w:rsidRPr="00774BAE">
        <w:t>dokumentai</w:t>
      </w:r>
      <w:proofErr w:type="spellEnd"/>
      <w:r w:rsidRPr="00774BAE">
        <w:t>"</w:t>
      </w:r>
      <w:bookmarkEnd w:id="310"/>
    </w:p>
    <w:p w14:paraId="7D2E836F" w14:textId="77777777" w:rsidR="006757C7" w:rsidRPr="00774BAE" w:rsidRDefault="009405B1">
      <w:pPr>
        <w:pStyle w:val="Antrat5"/>
      </w:pPr>
      <w:bookmarkStart w:id="311" w:name="scroll-bookmark-341"/>
      <w:bookmarkStart w:id="312" w:name="scroll-bookmark-342"/>
      <w:bookmarkEnd w:id="311"/>
      <w:proofErr w:type="spellStart"/>
      <w:r w:rsidRPr="00774BAE">
        <w:t>Bendra</w:t>
      </w:r>
      <w:proofErr w:type="spellEnd"/>
      <w:r w:rsidRPr="00774BAE">
        <w:t xml:space="preserve"> </w:t>
      </w:r>
      <w:proofErr w:type="spellStart"/>
      <w:r w:rsidRPr="00774BAE">
        <w:t>informacija</w:t>
      </w:r>
      <w:bookmarkEnd w:id="312"/>
      <w:proofErr w:type="spellEnd"/>
    </w:p>
    <w:tbl>
      <w:tblPr>
        <w:tblStyle w:val="ScrollTableNormal"/>
        <w:tblW w:w="5000" w:type="pct"/>
        <w:tblLook w:val="0080" w:firstRow="0" w:lastRow="0" w:firstColumn="1" w:lastColumn="0" w:noHBand="0" w:noVBand="0"/>
      </w:tblPr>
      <w:tblGrid>
        <w:gridCol w:w="4438"/>
        <w:gridCol w:w="4049"/>
      </w:tblGrid>
      <w:tr w:rsidR="006757C7" w:rsidRPr="00774BAE" w14:paraId="2E3FF4E5"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586478BC" w14:textId="77777777" w:rsidR="006757C7" w:rsidRPr="00774BAE" w:rsidRDefault="009405B1">
            <w:r w:rsidRPr="00774BAE">
              <w:t>Komponentas</w:t>
            </w:r>
          </w:p>
        </w:tc>
        <w:tc>
          <w:tcPr>
            <w:tcW w:w="0" w:type="auto"/>
          </w:tcPr>
          <w:p w14:paraId="2178B18B" w14:textId="076BF4C9" w:rsidR="006757C7" w:rsidRPr="00774BAE" w:rsidRDefault="00F25328" w:rsidP="00F25328">
            <w:pPr>
              <w:cnfStyle w:val="000000000000" w:firstRow="0" w:lastRow="0" w:firstColumn="0" w:lastColumn="0" w:oddVBand="0" w:evenVBand="0" w:oddHBand="0" w:evenHBand="0" w:firstRowFirstColumn="0" w:firstRowLastColumn="0" w:lastRowFirstColumn="0" w:lastRowLastColumn="0"/>
            </w:pPr>
            <w:r w:rsidRPr="00774BAE">
              <w:t>TA</w:t>
            </w:r>
            <w:r>
              <w:t>P</w:t>
            </w:r>
            <w:r w:rsidRPr="00774BAE">
              <w:t xml:space="preserve"> </w:t>
            </w:r>
            <w:proofErr w:type="spellStart"/>
            <w:r w:rsidR="009405B1" w:rsidRPr="00774BAE">
              <w:t>rengyklė</w:t>
            </w:r>
            <w:proofErr w:type="spellEnd"/>
          </w:p>
        </w:tc>
      </w:tr>
      <w:tr w:rsidR="006757C7" w:rsidRPr="00774BAE" w14:paraId="4E0762D7"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66A2AF09" w14:textId="77777777" w:rsidR="006757C7" w:rsidRPr="00774BAE" w:rsidRDefault="009405B1">
            <w:r w:rsidRPr="00774BAE">
              <w:t>Modulis</w:t>
            </w:r>
          </w:p>
        </w:tc>
        <w:tc>
          <w:tcPr>
            <w:tcW w:w="0" w:type="auto"/>
          </w:tcPr>
          <w:p w14:paraId="0A21CECE" w14:textId="77777777" w:rsidR="006757C7" w:rsidRPr="00774BAE" w:rsidRDefault="009405B1">
            <w:pPr>
              <w:cnfStyle w:val="000000000000" w:firstRow="0" w:lastRow="0" w:firstColumn="0" w:lastColumn="0" w:oddVBand="0" w:evenVBand="0" w:oddHBand="0" w:evenHBand="0" w:firstRowFirstColumn="0" w:firstRowLastColumn="0" w:lastRowFirstColumn="0" w:lastRowLastColumn="0"/>
            </w:pPr>
            <w:r w:rsidRPr="00774BAE">
              <w:t>TAP ir TA rengimo ir tvarkymo modulis</w:t>
            </w:r>
          </w:p>
        </w:tc>
      </w:tr>
      <w:tr w:rsidR="006757C7" w:rsidRPr="00774BAE" w14:paraId="2B67C4F4"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1D7B3E14" w14:textId="05D8B32D" w:rsidR="006757C7" w:rsidRPr="00774BAE" w:rsidRDefault="00F25328">
            <w:r>
              <w:t xml:space="preserve">Pamatinės TAIS atnaujinimo </w:t>
            </w:r>
            <w:r w:rsidRPr="00774BAE">
              <w:t>TS skyrius</w:t>
            </w:r>
          </w:p>
        </w:tc>
        <w:tc>
          <w:tcPr>
            <w:tcW w:w="0" w:type="auto"/>
          </w:tcPr>
          <w:p w14:paraId="1C0949FA" w14:textId="77777777" w:rsidR="006757C7" w:rsidRPr="00774BAE" w:rsidRDefault="009405B1">
            <w:pPr>
              <w:cnfStyle w:val="000000000000" w:firstRow="0" w:lastRow="0" w:firstColumn="0" w:lastColumn="0" w:oddVBand="0" w:evenVBand="0" w:oddHBand="0" w:evenHBand="0" w:firstRowFirstColumn="0" w:firstRowLastColumn="0" w:lastRowFirstColumn="0" w:lastRowLastColumn="0"/>
            </w:pPr>
            <w:r w:rsidRPr="00774BAE">
              <w:t>TS 2.4</w:t>
            </w:r>
          </w:p>
        </w:tc>
      </w:tr>
    </w:tbl>
    <w:p w14:paraId="33AB7CE5" w14:textId="77777777" w:rsidR="006757C7" w:rsidRPr="00774BAE" w:rsidRDefault="009405B1">
      <w:pPr>
        <w:pStyle w:val="Antrat5"/>
      </w:pPr>
      <w:bookmarkStart w:id="313" w:name="scroll-bookmark-343"/>
      <w:bookmarkStart w:id="314" w:name="scroll-bookmark-344"/>
      <w:bookmarkEnd w:id="313"/>
      <w:proofErr w:type="spellStart"/>
      <w:r w:rsidRPr="00774BAE">
        <w:t>Sprendimo</w:t>
      </w:r>
      <w:proofErr w:type="spellEnd"/>
      <w:r w:rsidRPr="00774BAE">
        <w:t xml:space="preserve"> </w:t>
      </w:r>
      <w:proofErr w:type="spellStart"/>
      <w:r w:rsidRPr="00774BAE">
        <w:t>aprašymas</w:t>
      </w:r>
      <w:bookmarkEnd w:id="314"/>
      <w:proofErr w:type="spellEnd"/>
    </w:p>
    <w:p w14:paraId="54E32BCA" w14:textId="77777777" w:rsidR="006757C7" w:rsidRPr="00774BAE" w:rsidRDefault="009405B1">
      <w:pPr>
        <w:pStyle w:val="Antrat6"/>
      </w:pPr>
      <w:bookmarkStart w:id="315" w:name="scroll-bookmark-345"/>
      <w:bookmarkStart w:id="316" w:name="scroll-bookmark-346"/>
      <w:bookmarkEnd w:id="315"/>
      <w:proofErr w:type="spellStart"/>
      <w:r w:rsidRPr="00774BAE">
        <w:t>Susiję</w:t>
      </w:r>
      <w:proofErr w:type="spellEnd"/>
      <w:r w:rsidRPr="00774BAE">
        <w:t xml:space="preserve"> </w:t>
      </w:r>
      <w:proofErr w:type="spellStart"/>
      <w:r w:rsidRPr="00774BAE">
        <w:t>procesai</w:t>
      </w:r>
      <w:bookmarkEnd w:id="316"/>
      <w:proofErr w:type="spellEnd"/>
    </w:p>
    <w:p w14:paraId="2A13D2FB" w14:textId="71FCA8DB" w:rsidR="006757C7" w:rsidRPr="00774BAE" w:rsidRDefault="009405B1">
      <w:hyperlink w:anchor="scroll-bookmark-43" w:history="1">
        <w:r w:rsidRPr="00774BAE">
          <w:rPr>
            <w:rStyle w:val="Hipersaitas"/>
          </w:rPr>
          <w:t xml:space="preserve">Bendras procesas BP_1 „TAP rengimas </w:t>
        </w:r>
        <w:r w:rsidR="00F25328">
          <w:rPr>
            <w:rStyle w:val="Hipersaitas"/>
          </w:rPr>
          <w:t xml:space="preserve">TAP </w:t>
        </w:r>
        <w:proofErr w:type="spellStart"/>
        <w:r w:rsidRPr="00774BAE">
          <w:rPr>
            <w:rStyle w:val="Hipersaitas"/>
          </w:rPr>
          <w:t>rengyklėje</w:t>
        </w:r>
        <w:proofErr w:type="spellEnd"/>
        <w:r w:rsidRPr="00774BAE">
          <w:rPr>
            <w:rStyle w:val="Hipersaitas"/>
          </w:rPr>
          <w:t>“</w:t>
        </w:r>
      </w:hyperlink>
    </w:p>
    <w:p w14:paraId="55919E8E" w14:textId="77777777" w:rsidR="006757C7" w:rsidRPr="00774BAE" w:rsidRDefault="009405B1">
      <w:r w:rsidRPr="00774BAE">
        <w:t>Kiti susiję procesai:</w:t>
      </w:r>
    </w:p>
    <w:p w14:paraId="4E7C9057" w14:textId="77777777" w:rsidR="006757C7" w:rsidRPr="00774BAE" w:rsidRDefault="009405B1">
      <w:hyperlink w:anchor="scroll-bookmark-44" w:history="1">
        <w:r w:rsidRPr="00774BAE">
          <w:rPr>
            <w:rStyle w:val="Hipersaitas"/>
          </w:rPr>
          <w:t>Procesas PP1 „TAP rengimas (ministerija, kitos įstaigos ir savivaldybės)“</w:t>
        </w:r>
      </w:hyperlink>
    </w:p>
    <w:p w14:paraId="1BBA42E2" w14:textId="77777777" w:rsidR="006757C7" w:rsidRPr="00774BAE" w:rsidRDefault="009405B1">
      <w:hyperlink w:anchor="scroll-bookmark-45" w:history="1">
        <w:r w:rsidRPr="00774BAE">
          <w:rPr>
            <w:rStyle w:val="Hipersaitas"/>
          </w:rPr>
          <w:t>Procesas PP2 „TAP rengimas (Vyriausybė)“</w:t>
        </w:r>
      </w:hyperlink>
    </w:p>
    <w:p w14:paraId="53A49372" w14:textId="77777777" w:rsidR="006757C7" w:rsidRPr="00774BAE" w:rsidRDefault="009405B1">
      <w:hyperlink w:anchor="scroll-bookmark-46" w:history="1">
        <w:r w:rsidRPr="00774BAE">
          <w:rPr>
            <w:rStyle w:val="Hipersaitas"/>
          </w:rPr>
          <w:t>Procesas PP3 „TAP rengimas (Seime)“</w:t>
        </w:r>
      </w:hyperlink>
    </w:p>
    <w:p w14:paraId="6BB950DB" w14:textId="77777777" w:rsidR="006757C7" w:rsidRPr="00774BAE" w:rsidRDefault="009405B1">
      <w:hyperlink w:anchor="scroll-bookmark-47" w:history="1">
        <w:r w:rsidRPr="00774BAE">
          <w:rPr>
            <w:rStyle w:val="Hipersaitas"/>
          </w:rPr>
          <w:t>Procesas PP4 „TAP rengimas (Prezidentūra)“</w:t>
        </w:r>
      </w:hyperlink>
    </w:p>
    <w:p w14:paraId="3F5FD699" w14:textId="77777777" w:rsidR="006757C7" w:rsidRPr="00774BAE" w:rsidRDefault="009405B1">
      <w:pPr>
        <w:pStyle w:val="Antrat6"/>
      </w:pPr>
      <w:bookmarkStart w:id="317" w:name="scroll-bookmark-347"/>
      <w:bookmarkStart w:id="318" w:name="scroll-bookmark-348"/>
      <w:bookmarkEnd w:id="317"/>
      <w:proofErr w:type="spellStart"/>
      <w:r w:rsidRPr="00774BAE">
        <w:t>Lydimųjų</w:t>
      </w:r>
      <w:proofErr w:type="spellEnd"/>
      <w:r w:rsidRPr="00774BAE">
        <w:t xml:space="preserve"> </w:t>
      </w:r>
      <w:proofErr w:type="spellStart"/>
      <w:r w:rsidRPr="00774BAE">
        <w:t>dokumentų</w:t>
      </w:r>
      <w:proofErr w:type="spellEnd"/>
      <w:r w:rsidRPr="00774BAE">
        <w:t xml:space="preserve"> </w:t>
      </w:r>
      <w:proofErr w:type="spellStart"/>
      <w:r w:rsidRPr="00774BAE">
        <w:t>rengimo</w:t>
      </w:r>
      <w:proofErr w:type="spellEnd"/>
      <w:r w:rsidRPr="00774BAE">
        <w:t xml:space="preserve"> </w:t>
      </w:r>
      <w:proofErr w:type="spellStart"/>
      <w:r w:rsidRPr="00774BAE">
        <w:t>bendrosios</w:t>
      </w:r>
      <w:proofErr w:type="spellEnd"/>
      <w:r w:rsidRPr="00774BAE">
        <w:t xml:space="preserve"> </w:t>
      </w:r>
      <w:proofErr w:type="spellStart"/>
      <w:r w:rsidRPr="00774BAE">
        <w:t>funkcijos</w:t>
      </w:r>
      <w:proofErr w:type="spellEnd"/>
      <w:r w:rsidRPr="00774BAE">
        <w:t xml:space="preserve"> </w:t>
      </w:r>
      <w:bookmarkEnd w:id="318"/>
    </w:p>
    <w:p w14:paraId="5AB87AEE" w14:textId="77777777" w:rsidR="006757C7" w:rsidRPr="00774BAE" w:rsidRDefault="009405B1">
      <w:r w:rsidRPr="00774BAE">
        <w:t>TAP lydimųjų dokumentų skiltį sudaro 4 meniu dalys:</w:t>
      </w:r>
    </w:p>
    <w:p w14:paraId="7250E402" w14:textId="77777777" w:rsidR="006757C7" w:rsidRPr="00774BAE" w:rsidRDefault="009405B1">
      <w:pPr>
        <w:numPr>
          <w:ilvl w:val="0"/>
          <w:numId w:val="153"/>
        </w:numPr>
      </w:pPr>
      <w:r w:rsidRPr="00774BAE">
        <w:t>Dokumentų sąrašas</w:t>
      </w:r>
    </w:p>
    <w:p w14:paraId="244821FB" w14:textId="77777777" w:rsidR="006757C7" w:rsidRPr="00774BAE" w:rsidRDefault="009405B1">
      <w:pPr>
        <w:numPr>
          <w:ilvl w:val="0"/>
          <w:numId w:val="153"/>
        </w:numPr>
      </w:pPr>
      <w:r w:rsidRPr="00774BAE">
        <w:t>Projekto santrauka;</w:t>
      </w:r>
    </w:p>
    <w:p w14:paraId="7E4C5A65" w14:textId="77777777" w:rsidR="006757C7" w:rsidRPr="00774BAE" w:rsidRDefault="009405B1">
      <w:pPr>
        <w:numPr>
          <w:ilvl w:val="0"/>
          <w:numId w:val="153"/>
        </w:numPr>
      </w:pPr>
      <w:r w:rsidRPr="00774BAE">
        <w:t>Lydraštis derinimui;</w:t>
      </w:r>
    </w:p>
    <w:p w14:paraId="5234C815" w14:textId="77777777" w:rsidR="006757C7" w:rsidRPr="00774BAE" w:rsidRDefault="009405B1">
      <w:pPr>
        <w:numPr>
          <w:ilvl w:val="0"/>
          <w:numId w:val="153"/>
        </w:numPr>
      </w:pPr>
      <w:r w:rsidRPr="00774BAE">
        <w:t>Teikimas Vyriausybei;</w:t>
      </w:r>
    </w:p>
    <w:p w14:paraId="4DEC9CFA" w14:textId="77777777" w:rsidR="006757C7" w:rsidRPr="00774BAE" w:rsidRDefault="009405B1">
      <w:pPr>
        <w:numPr>
          <w:ilvl w:val="0"/>
          <w:numId w:val="153"/>
        </w:numPr>
      </w:pPr>
      <w:r w:rsidRPr="00774BAE">
        <w:t>Aiškinamasis raštas.</w:t>
      </w:r>
    </w:p>
    <w:p w14:paraId="094F0A60" w14:textId="77777777" w:rsidR="006757C7" w:rsidRPr="00774BAE" w:rsidRDefault="009405B1">
      <w:r w:rsidRPr="00774BAE">
        <w:t>Šiame lange žemiau pateikiama skilties “Lydimieji dokumentai” antraštės ir meniu ekranvaizdis bei jo aprašymas.</w:t>
      </w:r>
    </w:p>
    <w:p w14:paraId="384DB967" w14:textId="77777777" w:rsidR="006757C7" w:rsidRPr="00774BAE" w:rsidRDefault="009405B1">
      <w:pPr>
        <w:pStyle w:val="Antrat6"/>
      </w:pPr>
      <w:bookmarkStart w:id="319" w:name="scroll-bookmark-349"/>
      <w:bookmarkStart w:id="320" w:name="scroll-bookmark-350"/>
      <w:bookmarkEnd w:id="319"/>
      <w:proofErr w:type="spellStart"/>
      <w:r w:rsidRPr="00774BAE">
        <w:t>Ekraninė</w:t>
      </w:r>
      <w:proofErr w:type="spellEnd"/>
      <w:r w:rsidRPr="00774BAE">
        <w:t xml:space="preserve"> forma “</w:t>
      </w:r>
      <w:proofErr w:type="spellStart"/>
      <w:r w:rsidRPr="00774BAE">
        <w:t>Skilties</w:t>
      </w:r>
      <w:proofErr w:type="spellEnd"/>
      <w:r w:rsidRPr="00774BAE">
        <w:t xml:space="preserve"> “</w:t>
      </w:r>
      <w:proofErr w:type="spellStart"/>
      <w:r w:rsidRPr="00774BAE">
        <w:t>Lydimieji</w:t>
      </w:r>
      <w:proofErr w:type="spellEnd"/>
      <w:r w:rsidRPr="00774BAE">
        <w:t xml:space="preserve"> </w:t>
      </w:r>
      <w:proofErr w:type="spellStart"/>
      <w:r w:rsidRPr="00774BAE">
        <w:t>dokumentai</w:t>
      </w:r>
      <w:proofErr w:type="spellEnd"/>
      <w:r w:rsidRPr="00774BAE">
        <w:t xml:space="preserve">” </w:t>
      </w:r>
      <w:proofErr w:type="spellStart"/>
      <w:r w:rsidRPr="00774BAE">
        <w:t>antraštė</w:t>
      </w:r>
      <w:proofErr w:type="spellEnd"/>
      <w:r w:rsidRPr="00774BAE">
        <w:t xml:space="preserve"> </w:t>
      </w:r>
      <w:proofErr w:type="spellStart"/>
      <w:r w:rsidRPr="00774BAE">
        <w:t>ir</w:t>
      </w:r>
      <w:proofErr w:type="spellEnd"/>
      <w:r w:rsidRPr="00774BAE">
        <w:t xml:space="preserve"> </w:t>
      </w:r>
      <w:proofErr w:type="spellStart"/>
      <w:r w:rsidRPr="00774BAE">
        <w:t>viršutinis</w:t>
      </w:r>
      <w:proofErr w:type="spellEnd"/>
      <w:r w:rsidRPr="00774BAE">
        <w:t xml:space="preserve"> </w:t>
      </w:r>
      <w:proofErr w:type="spellStart"/>
      <w:r w:rsidRPr="00774BAE">
        <w:t>meniu</w:t>
      </w:r>
      <w:proofErr w:type="spellEnd"/>
      <w:r w:rsidRPr="00774BAE">
        <w:t>”</w:t>
      </w:r>
      <w:bookmarkEnd w:id="320"/>
    </w:p>
    <w:p w14:paraId="18CE648F" w14:textId="77777777" w:rsidR="006757C7" w:rsidRPr="00774BAE" w:rsidRDefault="009405B1">
      <w:pPr>
        <w:jc w:val="center"/>
      </w:pPr>
      <w:r w:rsidRPr="00774BAE">
        <w:rPr>
          <w:noProof/>
          <w:lang w:eastAsia="lt-LT"/>
        </w:rPr>
        <w:drawing>
          <wp:inline distT="0" distB="0" distL="0" distR="0" wp14:anchorId="1DB84146" wp14:editId="40ACDB8B">
            <wp:extent cx="5395595" cy="795647"/>
            <wp:effectExtent l="0" t="0" r="0" b="0"/>
            <wp:docPr id="100160" name="Picture 100160" descr="image-20251211-0928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60" name=""/>
                    <pic:cNvPicPr>
                      <a:picLocks noChangeAspect="1"/>
                    </pic:cNvPicPr>
                  </pic:nvPicPr>
                  <pic:blipFill>
                    <a:blip r:embed="rId212"/>
                    <a:stretch>
                      <a:fillRect/>
                    </a:stretch>
                  </pic:blipFill>
                  <pic:spPr>
                    <a:xfrm>
                      <a:off x="0" y="0"/>
                      <a:ext cx="5395595" cy="795647"/>
                    </a:xfrm>
                    <a:prstGeom prst="rect">
                      <a:avLst/>
                    </a:prstGeom>
                  </pic:spPr>
                </pic:pic>
              </a:graphicData>
            </a:graphic>
          </wp:inline>
        </w:drawing>
      </w:r>
    </w:p>
    <w:p w14:paraId="40F48802" w14:textId="77777777" w:rsidR="006757C7" w:rsidRPr="00774BAE" w:rsidRDefault="009405B1">
      <w:r w:rsidRPr="00774BAE">
        <w:t xml:space="preserve">Prototipo nuoroda </w:t>
      </w:r>
      <w:proofErr w:type="spellStart"/>
      <w:r w:rsidRPr="00774BAE">
        <w:t>Figma</w:t>
      </w:r>
      <w:proofErr w:type="spellEnd"/>
      <w:r w:rsidRPr="00774BAE">
        <w:t xml:space="preserve">: </w:t>
      </w:r>
      <w:hyperlink r:id="rId213" w:history="1">
        <w:r w:rsidRPr="00774BAE">
          <w:rPr>
            <w:rStyle w:val="Hipersaitas"/>
          </w:rPr>
          <w:t>https://www.figma.com/proto/QTmK0fTVFWISsKRZ78aKXt/LR-Seimas---TAIS?page-id=1087%3A1681&amp;node-id=2493-17047&amp;viewport=-3007%2C352%2C0.28&amp;t=IfiwLbqt9TUp8zY1-1&amp;scaling=min-zoom&amp;content-scaling=fixed&amp;starting-point-node-id=3073%3A20059&amp;show-proto-sidebar=1</w:t>
        </w:r>
      </w:hyperlink>
    </w:p>
    <w:p w14:paraId="00128833" w14:textId="77777777" w:rsidR="006757C7" w:rsidRPr="00774BAE" w:rsidRDefault="009405B1">
      <w:r w:rsidRPr="00774BAE">
        <w:t xml:space="preserve">Detalus duomenų laukų aprašymas pateiktas </w:t>
      </w:r>
      <w:hyperlink w:anchor="scroll-bookmark-111" w:history="1">
        <w:r w:rsidRPr="00774BAE">
          <w:rPr>
            <w:rStyle w:val="Hipersaitas"/>
          </w:rPr>
          <w:t>Standartiniai duomenų laukai ir elementai</w:t>
        </w:r>
      </w:hyperlink>
    </w:p>
    <w:p w14:paraId="61FFCD57" w14:textId="77777777" w:rsidR="006757C7" w:rsidRPr="00774BAE" w:rsidRDefault="009405B1">
      <w:r w:rsidRPr="00774BAE">
        <w:t xml:space="preserve">Klaidų pranešimai pateikti </w:t>
      </w:r>
      <w:hyperlink w:anchor="scroll-bookmark-113" w:history="1">
        <w:r w:rsidRPr="00774BAE">
          <w:rPr>
            <w:rStyle w:val="Hipersaitas"/>
          </w:rPr>
          <w:t>Klaidų ir informaciniai pranešimai</w:t>
        </w:r>
      </w:hyperlink>
    </w:p>
    <w:p w14:paraId="2D756105" w14:textId="77777777" w:rsidR="006757C7" w:rsidRPr="00774BAE" w:rsidRDefault="009405B1">
      <w:r w:rsidRPr="00774BAE">
        <w:t xml:space="preserve">Kiti elementai aprašyti </w:t>
      </w:r>
      <w:hyperlink w:anchor="scroll-bookmark-114" w:history="1">
        <w:r w:rsidRPr="00774BAE">
          <w:rPr>
            <w:rStyle w:val="Hipersaitas"/>
          </w:rPr>
          <w:t>Kiti elementai</w:t>
        </w:r>
      </w:hyperlink>
    </w:p>
    <w:p w14:paraId="0B17B8D6" w14:textId="77777777" w:rsidR="006757C7" w:rsidRPr="00774BAE" w:rsidRDefault="006757C7"/>
    <w:p w14:paraId="281AB02D" w14:textId="77777777" w:rsidR="006757C7" w:rsidRPr="00774BAE" w:rsidRDefault="009405B1">
      <w:pPr>
        <w:sectPr w:rsidR="006757C7" w:rsidRPr="00774BAE" w:rsidSect="008B1C6A">
          <w:headerReference w:type="default" r:id="rId214"/>
          <w:footerReference w:type="even" r:id="rId215"/>
          <w:footerReference w:type="default" r:id="rId216"/>
          <w:pgSz w:w="11899" w:h="16838"/>
          <w:pgMar w:top="1440" w:right="1701" w:bottom="1440" w:left="1701" w:header="709" w:footer="709" w:gutter="0"/>
          <w:cols w:space="708"/>
          <w:docGrid w:linePitch="360"/>
        </w:sectPr>
      </w:pPr>
      <w:r w:rsidRPr="00774BAE">
        <w:br w:type="page"/>
      </w:r>
    </w:p>
    <w:p w14:paraId="22E57E4C" w14:textId="77777777" w:rsidR="006757C7" w:rsidRPr="00774BAE" w:rsidRDefault="009405B1">
      <w:pPr>
        <w:pStyle w:val="Antrat6"/>
      </w:pPr>
      <w:bookmarkStart w:id="321" w:name="scroll-bookmark-351"/>
      <w:bookmarkStart w:id="322" w:name="scroll-bookmark-352"/>
      <w:bookmarkEnd w:id="321"/>
      <w:proofErr w:type="spellStart"/>
      <w:r w:rsidRPr="00774BAE">
        <w:t>Ekraninės</w:t>
      </w:r>
      <w:proofErr w:type="spellEnd"/>
      <w:r w:rsidRPr="00774BAE">
        <w:t xml:space="preserve"> </w:t>
      </w:r>
      <w:proofErr w:type="spellStart"/>
      <w:r w:rsidRPr="00774BAE">
        <w:t>formos</w:t>
      </w:r>
      <w:proofErr w:type="spellEnd"/>
      <w:r w:rsidRPr="00774BAE">
        <w:t xml:space="preserve"> “</w:t>
      </w:r>
      <w:proofErr w:type="spellStart"/>
      <w:r w:rsidRPr="00774BAE">
        <w:t>Skilties</w:t>
      </w:r>
      <w:proofErr w:type="spellEnd"/>
      <w:r w:rsidRPr="00774BAE">
        <w:t xml:space="preserve"> “</w:t>
      </w:r>
      <w:proofErr w:type="spellStart"/>
      <w:r w:rsidRPr="00774BAE">
        <w:t>Lydimieji</w:t>
      </w:r>
      <w:proofErr w:type="spellEnd"/>
      <w:r w:rsidRPr="00774BAE">
        <w:t xml:space="preserve"> </w:t>
      </w:r>
      <w:proofErr w:type="spellStart"/>
      <w:r w:rsidRPr="00774BAE">
        <w:t>dokumentai</w:t>
      </w:r>
      <w:proofErr w:type="spellEnd"/>
      <w:r w:rsidRPr="00774BAE">
        <w:t xml:space="preserve">” </w:t>
      </w:r>
      <w:proofErr w:type="spellStart"/>
      <w:r w:rsidRPr="00774BAE">
        <w:t>antraštė</w:t>
      </w:r>
      <w:proofErr w:type="spellEnd"/>
      <w:r w:rsidRPr="00774BAE">
        <w:t xml:space="preserve"> </w:t>
      </w:r>
      <w:proofErr w:type="spellStart"/>
      <w:r w:rsidRPr="00774BAE">
        <w:t>ir</w:t>
      </w:r>
      <w:proofErr w:type="spellEnd"/>
      <w:r w:rsidRPr="00774BAE">
        <w:t xml:space="preserve"> </w:t>
      </w:r>
      <w:proofErr w:type="spellStart"/>
      <w:r w:rsidRPr="00774BAE">
        <w:t>viršutinis</w:t>
      </w:r>
      <w:proofErr w:type="spellEnd"/>
      <w:r w:rsidRPr="00774BAE">
        <w:t xml:space="preserve"> </w:t>
      </w:r>
      <w:proofErr w:type="spellStart"/>
      <w:r w:rsidRPr="00774BAE">
        <w:t>meniu</w:t>
      </w:r>
      <w:proofErr w:type="spellEnd"/>
      <w:r w:rsidRPr="00774BAE">
        <w:t xml:space="preserve">” </w:t>
      </w:r>
      <w:proofErr w:type="spellStart"/>
      <w:r w:rsidRPr="00774BAE">
        <w:t>aprašymas</w:t>
      </w:r>
      <w:bookmarkEnd w:id="322"/>
      <w:proofErr w:type="spellEnd"/>
    </w:p>
    <w:tbl>
      <w:tblPr>
        <w:tblStyle w:val="ScrollTableNormal"/>
        <w:tblW w:w="5000" w:type="pct"/>
        <w:tblLook w:val="0000" w:firstRow="0" w:lastRow="0" w:firstColumn="0" w:lastColumn="0" w:noHBand="0" w:noVBand="0"/>
      </w:tblPr>
      <w:tblGrid>
        <w:gridCol w:w="172"/>
        <w:gridCol w:w="1532"/>
        <w:gridCol w:w="1423"/>
        <w:gridCol w:w="1024"/>
        <w:gridCol w:w="1128"/>
        <w:gridCol w:w="1136"/>
        <w:gridCol w:w="1016"/>
        <w:gridCol w:w="827"/>
        <w:gridCol w:w="5168"/>
      </w:tblGrid>
      <w:tr w:rsidR="006757C7" w:rsidRPr="00774BAE" w14:paraId="0313D1B8" w14:textId="77777777" w:rsidTr="006757C7">
        <w:tc>
          <w:tcPr>
            <w:tcW w:w="0" w:type="auto"/>
          </w:tcPr>
          <w:p w14:paraId="592AFC2E" w14:textId="77777777" w:rsidR="006757C7" w:rsidRPr="00774BAE" w:rsidRDefault="009405B1">
            <w:r w:rsidRPr="00774BAE">
              <w:t>1</w:t>
            </w:r>
          </w:p>
        </w:tc>
        <w:tc>
          <w:tcPr>
            <w:tcW w:w="0" w:type="auto"/>
          </w:tcPr>
          <w:p w14:paraId="611950FE" w14:textId="77777777" w:rsidR="006757C7" w:rsidRPr="00774BAE" w:rsidRDefault="009405B1">
            <w:r w:rsidRPr="00774BAE">
              <w:rPr>
                <w:b/>
              </w:rPr>
              <w:t>Elementų grupė</w:t>
            </w:r>
          </w:p>
        </w:tc>
        <w:tc>
          <w:tcPr>
            <w:tcW w:w="0" w:type="auto"/>
          </w:tcPr>
          <w:p w14:paraId="234509C6" w14:textId="77777777" w:rsidR="006757C7" w:rsidRPr="00774BAE" w:rsidRDefault="009405B1">
            <w:r w:rsidRPr="00774BAE">
              <w:rPr>
                <w:b/>
              </w:rPr>
              <w:t>Elementas</w:t>
            </w:r>
          </w:p>
        </w:tc>
        <w:tc>
          <w:tcPr>
            <w:tcW w:w="0" w:type="auto"/>
          </w:tcPr>
          <w:p w14:paraId="2A94C12E" w14:textId="77777777" w:rsidR="006757C7" w:rsidRPr="00774BAE" w:rsidRDefault="009405B1">
            <w:r w:rsidRPr="00774BAE">
              <w:rPr>
                <w:b/>
              </w:rPr>
              <w:t>Tipas</w:t>
            </w:r>
          </w:p>
        </w:tc>
        <w:tc>
          <w:tcPr>
            <w:tcW w:w="0" w:type="auto"/>
          </w:tcPr>
          <w:p w14:paraId="27C3C9CB" w14:textId="77777777" w:rsidR="006757C7" w:rsidRPr="00774BAE" w:rsidRDefault="009405B1">
            <w:r w:rsidRPr="00774BAE">
              <w:rPr>
                <w:b/>
              </w:rPr>
              <w:t>Privalomas</w:t>
            </w:r>
          </w:p>
        </w:tc>
        <w:tc>
          <w:tcPr>
            <w:tcW w:w="0" w:type="auto"/>
          </w:tcPr>
          <w:p w14:paraId="1D21408C" w14:textId="77777777" w:rsidR="006757C7" w:rsidRPr="00774BAE" w:rsidRDefault="009405B1">
            <w:proofErr w:type="spellStart"/>
            <w:r w:rsidRPr="00774BAE">
              <w:rPr>
                <w:b/>
              </w:rPr>
              <w:t>Redaguo-jamas</w:t>
            </w:r>
            <w:proofErr w:type="spellEnd"/>
          </w:p>
        </w:tc>
        <w:tc>
          <w:tcPr>
            <w:tcW w:w="0" w:type="auto"/>
          </w:tcPr>
          <w:p w14:paraId="1FB5FF7F" w14:textId="77777777" w:rsidR="006757C7" w:rsidRPr="00774BAE" w:rsidRDefault="009405B1">
            <w:r w:rsidRPr="00774BAE">
              <w:rPr>
                <w:b/>
              </w:rPr>
              <w:t>Ribojimas</w:t>
            </w:r>
          </w:p>
        </w:tc>
        <w:tc>
          <w:tcPr>
            <w:tcW w:w="0" w:type="auto"/>
          </w:tcPr>
          <w:p w14:paraId="24176D4D" w14:textId="77777777" w:rsidR="006757C7" w:rsidRPr="00774BAE" w:rsidRDefault="009405B1">
            <w:r w:rsidRPr="00774BAE">
              <w:rPr>
                <w:b/>
              </w:rPr>
              <w:t>Pagalba</w:t>
            </w:r>
          </w:p>
        </w:tc>
        <w:tc>
          <w:tcPr>
            <w:tcW w:w="0" w:type="auto"/>
          </w:tcPr>
          <w:p w14:paraId="31C8E55C" w14:textId="77777777" w:rsidR="006757C7" w:rsidRPr="00774BAE" w:rsidRDefault="009405B1">
            <w:r w:rsidRPr="00774BAE">
              <w:rPr>
                <w:b/>
              </w:rPr>
              <w:t>Aprašymas, kitos savybės</w:t>
            </w:r>
          </w:p>
        </w:tc>
      </w:tr>
      <w:tr w:rsidR="006757C7" w:rsidRPr="00774BAE" w14:paraId="3001A485" w14:textId="77777777" w:rsidTr="006757C7">
        <w:tc>
          <w:tcPr>
            <w:tcW w:w="0" w:type="auto"/>
          </w:tcPr>
          <w:p w14:paraId="2A612469" w14:textId="77777777" w:rsidR="006757C7" w:rsidRPr="00774BAE" w:rsidRDefault="009405B1">
            <w:r w:rsidRPr="00774BAE">
              <w:t>2</w:t>
            </w:r>
          </w:p>
        </w:tc>
        <w:tc>
          <w:tcPr>
            <w:tcW w:w="0" w:type="auto"/>
          </w:tcPr>
          <w:p w14:paraId="6BBE9C32" w14:textId="77777777" w:rsidR="006757C7" w:rsidRPr="00774BAE" w:rsidRDefault="009405B1">
            <w:r w:rsidRPr="00774BAE">
              <w:t>Viršutinis meniu (antraštės juosta)</w:t>
            </w:r>
          </w:p>
          <w:p w14:paraId="0A7B2905" w14:textId="77777777" w:rsidR="006757C7" w:rsidRPr="00774BAE" w:rsidRDefault="006757C7"/>
        </w:tc>
        <w:tc>
          <w:tcPr>
            <w:tcW w:w="0" w:type="auto"/>
            <w:gridSpan w:val="7"/>
          </w:tcPr>
          <w:p w14:paraId="31E16C39" w14:textId="655E6A96" w:rsidR="006757C7" w:rsidRPr="00774BAE" w:rsidRDefault="009405B1" w:rsidP="00F25328">
            <w:r w:rsidRPr="00774BAE">
              <w:t xml:space="preserve">Elementų aprašymas pateikiamas </w:t>
            </w:r>
            <w:hyperlink w:anchor="scroll-bookmark-60" w:history="1">
              <w:r w:rsidRPr="00774BAE">
                <w:rPr>
                  <w:rStyle w:val="Hipersaitas"/>
                </w:rPr>
                <w:t>Ekraninė forma "</w:t>
              </w:r>
              <w:r w:rsidR="00F25328">
                <w:rPr>
                  <w:rStyle w:val="Hipersaitas"/>
                </w:rPr>
                <w:t xml:space="preserve">TAP </w:t>
              </w:r>
              <w:proofErr w:type="spellStart"/>
              <w:r w:rsidR="00F25328">
                <w:rPr>
                  <w:rStyle w:val="Hipersaitas"/>
                </w:rPr>
                <w:t>r</w:t>
              </w:r>
              <w:r w:rsidRPr="00774BAE">
                <w:rPr>
                  <w:rStyle w:val="Hipersaitas"/>
                </w:rPr>
                <w:t>engyklė</w:t>
              </w:r>
              <w:proofErr w:type="spellEnd"/>
              <w:r w:rsidRPr="00774BAE">
                <w:rPr>
                  <w:rStyle w:val="Hipersaitas"/>
                </w:rPr>
                <w:t xml:space="preserve"> - Keičiamo projekto redagavimo aplinka "Pirmas langas" - antraštė ir viršutinis meniu"</w:t>
              </w:r>
            </w:hyperlink>
            <w:r w:rsidRPr="00774BAE">
              <w:t xml:space="preserve"> .</w:t>
            </w:r>
          </w:p>
        </w:tc>
      </w:tr>
      <w:tr w:rsidR="006757C7" w:rsidRPr="00774BAE" w14:paraId="1D747596" w14:textId="77777777" w:rsidTr="006757C7">
        <w:tc>
          <w:tcPr>
            <w:tcW w:w="0" w:type="auto"/>
          </w:tcPr>
          <w:p w14:paraId="4A1145AD" w14:textId="77777777" w:rsidR="006757C7" w:rsidRPr="00774BAE" w:rsidRDefault="009405B1">
            <w:r w:rsidRPr="00774BAE">
              <w:t>3</w:t>
            </w:r>
          </w:p>
        </w:tc>
        <w:tc>
          <w:tcPr>
            <w:tcW w:w="0" w:type="auto"/>
            <w:vMerge w:val="restart"/>
          </w:tcPr>
          <w:p w14:paraId="13AAE301" w14:textId="77777777" w:rsidR="006757C7" w:rsidRPr="00774BAE" w:rsidRDefault="009405B1">
            <w:r w:rsidRPr="00774BAE">
              <w:t>2 lygio meniu juosta</w:t>
            </w:r>
          </w:p>
        </w:tc>
        <w:tc>
          <w:tcPr>
            <w:tcW w:w="0" w:type="auto"/>
          </w:tcPr>
          <w:p w14:paraId="1DD35915" w14:textId="77777777" w:rsidR="006757C7" w:rsidRPr="00774BAE" w:rsidRDefault="009405B1">
            <w:r w:rsidRPr="00774BAE">
              <w:t>Projekto santrauka</w:t>
            </w:r>
          </w:p>
        </w:tc>
        <w:tc>
          <w:tcPr>
            <w:tcW w:w="0" w:type="auto"/>
          </w:tcPr>
          <w:p w14:paraId="500D4B8D" w14:textId="77777777" w:rsidR="006757C7" w:rsidRPr="00774BAE" w:rsidRDefault="009405B1">
            <w:r w:rsidRPr="00774BAE">
              <w:t>Vidinis skirtukas</w:t>
            </w:r>
          </w:p>
        </w:tc>
        <w:tc>
          <w:tcPr>
            <w:tcW w:w="0" w:type="auto"/>
          </w:tcPr>
          <w:p w14:paraId="291840A8" w14:textId="77777777" w:rsidR="006757C7" w:rsidRPr="00774BAE" w:rsidRDefault="009405B1">
            <w:r w:rsidRPr="00774BAE">
              <w:t>-</w:t>
            </w:r>
          </w:p>
        </w:tc>
        <w:tc>
          <w:tcPr>
            <w:tcW w:w="0" w:type="auto"/>
          </w:tcPr>
          <w:p w14:paraId="22753E1B" w14:textId="77777777" w:rsidR="006757C7" w:rsidRPr="00774BAE" w:rsidRDefault="009405B1">
            <w:r w:rsidRPr="00774BAE">
              <w:t>-</w:t>
            </w:r>
          </w:p>
        </w:tc>
        <w:tc>
          <w:tcPr>
            <w:tcW w:w="0" w:type="auto"/>
          </w:tcPr>
          <w:p w14:paraId="06DC59D2" w14:textId="77777777" w:rsidR="006757C7" w:rsidRPr="00774BAE" w:rsidRDefault="009405B1">
            <w:r w:rsidRPr="00774BAE">
              <w:t>–</w:t>
            </w:r>
          </w:p>
        </w:tc>
        <w:tc>
          <w:tcPr>
            <w:tcW w:w="0" w:type="auto"/>
          </w:tcPr>
          <w:p w14:paraId="4E6E6FC1" w14:textId="77777777" w:rsidR="006757C7" w:rsidRPr="00774BAE" w:rsidRDefault="009405B1">
            <w:r w:rsidRPr="00774BAE">
              <w:t>–</w:t>
            </w:r>
          </w:p>
        </w:tc>
        <w:tc>
          <w:tcPr>
            <w:tcW w:w="0" w:type="auto"/>
          </w:tcPr>
          <w:p w14:paraId="7DC22E3A" w14:textId="26AFE946" w:rsidR="006757C7" w:rsidRPr="00774BAE" w:rsidRDefault="009405B1" w:rsidP="00186E06">
            <w:r w:rsidRPr="00774BAE">
              <w:t>Atveria teisės akto projekto santraukos formą. Generuojama automatiškai (</w:t>
            </w:r>
            <w:r w:rsidR="00186E06">
              <w:t>DI</w:t>
            </w:r>
            <w:r w:rsidRPr="00774BAE">
              <w:t xml:space="preserve"> komponentas) iš projekto teksto (santrauka). Detaliau </w:t>
            </w:r>
            <w:hyperlink w:anchor="scroll-bookmark-17" w:history="1">
              <w:r w:rsidRPr="00774BAE">
                <w:rPr>
                  <w:rStyle w:val="Hipersaitas"/>
                </w:rPr>
                <w:t>D</w:t>
              </w:r>
              <w:r w:rsidR="00186E06">
                <w:rPr>
                  <w:rStyle w:val="Hipersaitas"/>
                </w:rPr>
                <w:t>I</w:t>
              </w:r>
              <w:r w:rsidRPr="00774BAE">
                <w:rPr>
                  <w:rStyle w:val="Hipersaitas"/>
                </w:rPr>
                <w:t xml:space="preserve"> komponentas (</w:t>
              </w:r>
              <w:r w:rsidR="006003C2">
                <w:rPr>
                  <w:rStyle w:val="Hipersaitas"/>
                </w:rPr>
                <w:t>TAP rengykl</w:t>
              </w:r>
              <w:r w:rsidRPr="00774BAE">
                <w:rPr>
                  <w:rStyle w:val="Hipersaitas"/>
                </w:rPr>
                <w:t>ės apimčiai)</w:t>
              </w:r>
            </w:hyperlink>
            <w:r w:rsidRPr="00774BAE">
              <w:t>.</w:t>
            </w:r>
          </w:p>
        </w:tc>
      </w:tr>
      <w:tr w:rsidR="006757C7" w:rsidRPr="00774BAE" w14:paraId="404691F3" w14:textId="77777777" w:rsidTr="006757C7">
        <w:tc>
          <w:tcPr>
            <w:tcW w:w="0" w:type="auto"/>
          </w:tcPr>
          <w:p w14:paraId="17CFC18E" w14:textId="77777777" w:rsidR="006757C7" w:rsidRPr="00774BAE" w:rsidRDefault="009405B1">
            <w:r w:rsidRPr="00774BAE">
              <w:t>4</w:t>
            </w:r>
          </w:p>
        </w:tc>
        <w:tc>
          <w:tcPr>
            <w:tcW w:w="0" w:type="auto"/>
            <w:vMerge/>
          </w:tcPr>
          <w:p w14:paraId="184111B2" w14:textId="77777777" w:rsidR="006757C7" w:rsidRPr="00774BAE" w:rsidRDefault="006757C7"/>
        </w:tc>
        <w:tc>
          <w:tcPr>
            <w:tcW w:w="0" w:type="auto"/>
          </w:tcPr>
          <w:p w14:paraId="13509A7B" w14:textId="77777777" w:rsidR="006757C7" w:rsidRPr="00774BAE" w:rsidRDefault="009405B1">
            <w:r w:rsidRPr="00774BAE">
              <w:t>Dokumentų sąrašas</w:t>
            </w:r>
          </w:p>
        </w:tc>
        <w:tc>
          <w:tcPr>
            <w:tcW w:w="0" w:type="auto"/>
          </w:tcPr>
          <w:p w14:paraId="164318BC" w14:textId="77777777" w:rsidR="006757C7" w:rsidRPr="00774BAE" w:rsidRDefault="009405B1">
            <w:r w:rsidRPr="00774BAE">
              <w:t>Vidinis skirtukas</w:t>
            </w:r>
          </w:p>
        </w:tc>
        <w:tc>
          <w:tcPr>
            <w:tcW w:w="0" w:type="auto"/>
          </w:tcPr>
          <w:p w14:paraId="271892AE" w14:textId="77777777" w:rsidR="006757C7" w:rsidRPr="00774BAE" w:rsidRDefault="009405B1">
            <w:r w:rsidRPr="00774BAE">
              <w:t>-</w:t>
            </w:r>
          </w:p>
        </w:tc>
        <w:tc>
          <w:tcPr>
            <w:tcW w:w="0" w:type="auto"/>
          </w:tcPr>
          <w:p w14:paraId="74BFE165" w14:textId="77777777" w:rsidR="006757C7" w:rsidRPr="00774BAE" w:rsidRDefault="009405B1">
            <w:r w:rsidRPr="00774BAE">
              <w:t>-</w:t>
            </w:r>
          </w:p>
        </w:tc>
        <w:tc>
          <w:tcPr>
            <w:tcW w:w="0" w:type="auto"/>
          </w:tcPr>
          <w:p w14:paraId="0036C4C6" w14:textId="77777777" w:rsidR="006757C7" w:rsidRPr="00774BAE" w:rsidRDefault="006757C7"/>
        </w:tc>
        <w:tc>
          <w:tcPr>
            <w:tcW w:w="0" w:type="auto"/>
          </w:tcPr>
          <w:p w14:paraId="502794C1" w14:textId="77777777" w:rsidR="006757C7" w:rsidRPr="00774BAE" w:rsidRDefault="006757C7"/>
        </w:tc>
        <w:tc>
          <w:tcPr>
            <w:tcW w:w="0" w:type="auto"/>
          </w:tcPr>
          <w:p w14:paraId="19828C21" w14:textId="77777777" w:rsidR="006757C7" w:rsidRPr="00774BAE" w:rsidRDefault="009405B1">
            <w:r w:rsidRPr="00774BAE">
              <w:t xml:space="preserve">Skirtas peržiūrėti visus projekto dokumentus ir inicijuoti jų pildymą, koregavimą. Žr. lango aprašymą </w:t>
            </w:r>
            <w:hyperlink w:anchor="scroll-bookmark-73" w:history="1">
              <w:r w:rsidRPr="00774BAE">
                <w:rPr>
                  <w:rStyle w:val="Hipersaitas"/>
                </w:rPr>
                <w:t>Ekraninė forma "Lydimieji dokumentai - Dokumentų sąrašas"</w:t>
              </w:r>
            </w:hyperlink>
          </w:p>
        </w:tc>
      </w:tr>
      <w:tr w:rsidR="006757C7" w:rsidRPr="00774BAE" w14:paraId="4FBB8081" w14:textId="77777777" w:rsidTr="006757C7">
        <w:tc>
          <w:tcPr>
            <w:tcW w:w="0" w:type="auto"/>
          </w:tcPr>
          <w:p w14:paraId="6E59E773" w14:textId="77777777" w:rsidR="006757C7" w:rsidRPr="00774BAE" w:rsidRDefault="009405B1">
            <w:r w:rsidRPr="00774BAE">
              <w:t>5</w:t>
            </w:r>
          </w:p>
        </w:tc>
        <w:tc>
          <w:tcPr>
            <w:tcW w:w="0" w:type="auto"/>
            <w:vMerge/>
          </w:tcPr>
          <w:p w14:paraId="0A110E42" w14:textId="77777777" w:rsidR="006757C7" w:rsidRPr="00774BAE" w:rsidRDefault="006757C7"/>
        </w:tc>
        <w:tc>
          <w:tcPr>
            <w:tcW w:w="0" w:type="auto"/>
          </w:tcPr>
          <w:p w14:paraId="4B5CA79C" w14:textId="77777777" w:rsidR="006757C7" w:rsidRPr="00774BAE" w:rsidRDefault="009405B1">
            <w:r w:rsidRPr="00774BAE">
              <w:t>Teikimas derinti</w:t>
            </w:r>
          </w:p>
        </w:tc>
        <w:tc>
          <w:tcPr>
            <w:tcW w:w="0" w:type="auto"/>
          </w:tcPr>
          <w:p w14:paraId="3C96D6E7" w14:textId="77777777" w:rsidR="006757C7" w:rsidRPr="00774BAE" w:rsidRDefault="009405B1">
            <w:r w:rsidRPr="00774BAE">
              <w:t>Vidinis skirtukas</w:t>
            </w:r>
          </w:p>
        </w:tc>
        <w:tc>
          <w:tcPr>
            <w:tcW w:w="0" w:type="auto"/>
          </w:tcPr>
          <w:p w14:paraId="01BF1D7C" w14:textId="77777777" w:rsidR="006757C7" w:rsidRPr="00774BAE" w:rsidRDefault="009405B1">
            <w:r w:rsidRPr="00774BAE">
              <w:t>-</w:t>
            </w:r>
          </w:p>
        </w:tc>
        <w:tc>
          <w:tcPr>
            <w:tcW w:w="0" w:type="auto"/>
          </w:tcPr>
          <w:p w14:paraId="1BDACF0D" w14:textId="77777777" w:rsidR="006757C7" w:rsidRPr="00774BAE" w:rsidRDefault="009405B1">
            <w:r w:rsidRPr="00774BAE">
              <w:t>-</w:t>
            </w:r>
          </w:p>
        </w:tc>
        <w:tc>
          <w:tcPr>
            <w:tcW w:w="0" w:type="auto"/>
          </w:tcPr>
          <w:p w14:paraId="3445F79F" w14:textId="77777777" w:rsidR="006757C7" w:rsidRPr="00774BAE" w:rsidRDefault="009405B1">
            <w:r w:rsidRPr="00774BAE">
              <w:t>–</w:t>
            </w:r>
          </w:p>
        </w:tc>
        <w:tc>
          <w:tcPr>
            <w:tcW w:w="0" w:type="auto"/>
          </w:tcPr>
          <w:p w14:paraId="7B396DB1" w14:textId="77777777" w:rsidR="006757C7" w:rsidRPr="00774BAE" w:rsidRDefault="009405B1">
            <w:r w:rsidRPr="00774BAE">
              <w:t>–</w:t>
            </w:r>
          </w:p>
        </w:tc>
        <w:tc>
          <w:tcPr>
            <w:tcW w:w="0" w:type="auto"/>
          </w:tcPr>
          <w:p w14:paraId="653224D2" w14:textId="77777777" w:rsidR="006757C7" w:rsidRPr="00774BAE" w:rsidRDefault="009405B1">
            <w:r w:rsidRPr="00774BAE">
              <w:t xml:space="preserve">Skirtas lydraščio rengimui, peržiūrai, redagavimui. Žr. langą </w:t>
            </w:r>
            <w:hyperlink w:anchor="scroll-bookmark-80" w:history="1">
              <w:r w:rsidRPr="00774BAE">
                <w:rPr>
                  <w:rStyle w:val="Hipersaitas"/>
                </w:rPr>
                <w:t>Ekraninė forma "Lydinamieji dokumentai - Teikimas derinti"</w:t>
              </w:r>
            </w:hyperlink>
          </w:p>
        </w:tc>
      </w:tr>
      <w:tr w:rsidR="006757C7" w:rsidRPr="00774BAE" w14:paraId="13A3E389" w14:textId="77777777" w:rsidTr="006757C7">
        <w:tc>
          <w:tcPr>
            <w:tcW w:w="0" w:type="auto"/>
          </w:tcPr>
          <w:p w14:paraId="673DA423" w14:textId="77777777" w:rsidR="006757C7" w:rsidRPr="00774BAE" w:rsidRDefault="009405B1">
            <w:r w:rsidRPr="00774BAE">
              <w:t>6</w:t>
            </w:r>
          </w:p>
        </w:tc>
        <w:tc>
          <w:tcPr>
            <w:tcW w:w="0" w:type="auto"/>
            <w:vMerge/>
          </w:tcPr>
          <w:p w14:paraId="42CEB34C" w14:textId="77777777" w:rsidR="006757C7" w:rsidRPr="00774BAE" w:rsidRDefault="006757C7"/>
        </w:tc>
        <w:tc>
          <w:tcPr>
            <w:tcW w:w="0" w:type="auto"/>
          </w:tcPr>
          <w:p w14:paraId="0EC1499F" w14:textId="77777777" w:rsidR="006757C7" w:rsidRPr="00774BAE" w:rsidRDefault="009405B1">
            <w:r w:rsidRPr="00774BAE">
              <w:t>Teikimas Vyriausybei</w:t>
            </w:r>
          </w:p>
        </w:tc>
        <w:tc>
          <w:tcPr>
            <w:tcW w:w="0" w:type="auto"/>
          </w:tcPr>
          <w:p w14:paraId="28321887" w14:textId="77777777" w:rsidR="006757C7" w:rsidRPr="00774BAE" w:rsidRDefault="009405B1">
            <w:r w:rsidRPr="00774BAE">
              <w:t>Vidinis skirtukas</w:t>
            </w:r>
          </w:p>
        </w:tc>
        <w:tc>
          <w:tcPr>
            <w:tcW w:w="0" w:type="auto"/>
          </w:tcPr>
          <w:p w14:paraId="24E3BCA0" w14:textId="77777777" w:rsidR="006757C7" w:rsidRPr="00774BAE" w:rsidRDefault="009405B1">
            <w:r w:rsidRPr="00774BAE">
              <w:t>-</w:t>
            </w:r>
          </w:p>
        </w:tc>
        <w:tc>
          <w:tcPr>
            <w:tcW w:w="0" w:type="auto"/>
          </w:tcPr>
          <w:p w14:paraId="4FC807D6" w14:textId="77777777" w:rsidR="006757C7" w:rsidRPr="00774BAE" w:rsidRDefault="009405B1">
            <w:r w:rsidRPr="00774BAE">
              <w:t>-</w:t>
            </w:r>
          </w:p>
        </w:tc>
        <w:tc>
          <w:tcPr>
            <w:tcW w:w="0" w:type="auto"/>
          </w:tcPr>
          <w:p w14:paraId="47E1820C" w14:textId="77777777" w:rsidR="006757C7" w:rsidRPr="00774BAE" w:rsidRDefault="009405B1">
            <w:r w:rsidRPr="00774BAE">
              <w:t>–</w:t>
            </w:r>
          </w:p>
        </w:tc>
        <w:tc>
          <w:tcPr>
            <w:tcW w:w="0" w:type="auto"/>
          </w:tcPr>
          <w:p w14:paraId="3146D004" w14:textId="77777777" w:rsidR="006757C7" w:rsidRPr="00774BAE" w:rsidRDefault="009405B1">
            <w:r w:rsidRPr="00774BAE">
              <w:t>–</w:t>
            </w:r>
          </w:p>
        </w:tc>
        <w:tc>
          <w:tcPr>
            <w:tcW w:w="0" w:type="auto"/>
          </w:tcPr>
          <w:p w14:paraId="04A6F223" w14:textId="77777777" w:rsidR="006757C7" w:rsidRPr="00774BAE" w:rsidRDefault="009405B1">
            <w:r w:rsidRPr="00774BAE">
              <w:t xml:space="preserve">Skirtas dokumentų parengimui teikimui Vyriausybei. Žr. langą </w:t>
            </w:r>
            <w:hyperlink w:anchor="scroll-bookmark-74" w:history="1">
              <w:r w:rsidRPr="00774BAE">
                <w:rPr>
                  <w:rStyle w:val="Hipersaitas"/>
                </w:rPr>
                <w:t>Ekraninė forma "Lydinamieji dokumentai - Teikimas Vyriausybei - pirmas langas"</w:t>
              </w:r>
            </w:hyperlink>
          </w:p>
        </w:tc>
      </w:tr>
      <w:tr w:rsidR="006757C7" w:rsidRPr="00774BAE" w14:paraId="3A9B3089" w14:textId="77777777" w:rsidTr="006757C7">
        <w:tc>
          <w:tcPr>
            <w:tcW w:w="0" w:type="auto"/>
          </w:tcPr>
          <w:p w14:paraId="115CC8CD" w14:textId="77777777" w:rsidR="006757C7" w:rsidRPr="00774BAE" w:rsidRDefault="009405B1">
            <w:r w:rsidRPr="00774BAE">
              <w:t>7</w:t>
            </w:r>
          </w:p>
        </w:tc>
        <w:tc>
          <w:tcPr>
            <w:tcW w:w="0" w:type="auto"/>
            <w:vMerge/>
          </w:tcPr>
          <w:p w14:paraId="2F9025A2" w14:textId="77777777" w:rsidR="006757C7" w:rsidRPr="00774BAE" w:rsidRDefault="006757C7"/>
        </w:tc>
        <w:tc>
          <w:tcPr>
            <w:tcW w:w="0" w:type="auto"/>
          </w:tcPr>
          <w:p w14:paraId="4800846E" w14:textId="77777777" w:rsidR="006757C7" w:rsidRPr="00774BAE" w:rsidRDefault="009405B1">
            <w:r w:rsidRPr="00774BAE">
              <w:t>Aiškinamasis raštas</w:t>
            </w:r>
          </w:p>
        </w:tc>
        <w:tc>
          <w:tcPr>
            <w:tcW w:w="0" w:type="auto"/>
          </w:tcPr>
          <w:p w14:paraId="56E53BDD" w14:textId="77777777" w:rsidR="006757C7" w:rsidRPr="00774BAE" w:rsidRDefault="009405B1">
            <w:r w:rsidRPr="00774BAE">
              <w:t>Vidinis skirtukas</w:t>
            </w:r>
          </w:p>
        </w:tc>
        <w:tc>
          <w:tcPr>
            <w:tcW w:w="0" w:type="auto"/>
          </w:tcPr>
          <w:p w14:paraId="33366733" w14:textId="77777777" w:rsidR="006757C7" w:rsidRPr="00774BAE" w:rsidRDefault="009405B1">
            <w:r w:rsidRPr="00774BAE">
              <w:t>-</w:t>
            </w:r>
          </w:p>
        </w:tc>
        <w:tc>
          <w:tcPr>
            <w:tcW w:w="0" w:type="auto"/>
          </w:tcPr>
          <w:p w14:paraId="4921E82B" w14:textId="77777777" w:rsidR="006757C7" w:rsidRPr="00774BAE" w:rsidRDefault="009405B1">
            <w:r w:rsidRPr="00774BAE">
              <w:t>-</w:t>
            </w:r>
          </w:p>
        </w:tc>
        <w:tc>
          <w:tcPr>
            <w:tcW w:w="0" w:type="auto"/>
          </w:tcPr>
          <w:p w14:paraId="34D48EE4" w14:textId="77777777" w:rsidR="006757C7" w:rsidRPr="00774BAE" w:rsidRDefault="009405B1">
            <w:r w:rsidRPr="00774BAE">
              <w:t>–</w:t>
            </w:r>
          </w:p>
        </w:tc>
        <w:tc>
          <w:tcPr>
            <w:tcW w:w="0" w:type="auto"/>
          </w:tcPr>
          <w:p w14:paraId="597A8F6D" w14:textId="77777777" w:rsidR="006757C7" w:rsidRPr="00774BAE" w:rsidRDefault="009405B1">
            <w:r w:rsidRPr="00774BAE">
              <w:t>–</w:t>
            </w:r>
          </w:p>
        </w:tc>
        <w:tc>
          <w:tcPr>
            <w:tcW w:w="0" w:type="auto"/>
          </w:tcPr>
          <w:p w14:paraId="4DDD3731" w14:textId="77777777" w:rsidR="006757C7" w:rsidRPr="00774BAE" w:rsidRDefault="009405B1">
            <w:r w:rsidRPr="00774BAE">
              <w:t xml:space="preserve">Skirtas Aiškinamojo rašto rengimui, peržiūrai, redagavimui. Žr. langą </w:t>
            </w:r>
            <w:hyperlink w:anchor="scroll-bookmark-78" w:history="1">
              <w:r w:rsidRPr="00774BAE">
                <w:rPr>
                  <w:rStyle w:val="Hipersaitas"/>
                </w:rPr>
                <w:t>Ekraninė forma "Lydinamieji dokumentai - Aiškinamasis raštas - pirmas langas"</w:t>
              </w:r>
            </w:hyperlink>
          </w:p>
        </w:tc>
      </w:tr>
    </w:tbl>
    <w:p w14:paraId="6EA1DA86" w14:textId="77777777" w:rsidR="006757C7" w:rsidRPr="00774BAE" w:rsidRDefault="009405B1">
      <w:pPr>
        <w:sectPr w:rsidR="006757C7" w:rsidRPr="00774BAE" w:rsidSect="008B1C6A">
          <w:headerReference w:type="default" r:id="rId217"/>
          <w:footerReference w:type="even" r:id="rId218"/>
          <w:footerReference w:type="default" r:id="rId219"/>
          <w:pgSz w:w="16838" w:h="11899" w:orient="landscape"/>
          <w:pgMar w:top="1440" w:right="1701" w:bottom="1440" w:left="1701" w:header="709" w:footer="709" w:gutter="0"/>
          <w:cols w:space="708"/>
          <w:docGrid w:linePitch="360"/>
        </w:sectPr>
      </w:pPr>
      <w:r w:rsidRPr="00774BAE">
        <w:br w:type="page"/>
      </w:r>
    </w:p>
    <w:p w14:paraId="52492FF4" w14:textId="77777777" w:rsidR="006757C7" w:rsidRPr="00774BAE" w:rsidRDefault="009405B1">
      <w:pPr>
        <w:pStyle w:val="Antrat5"/>
      </w:pPr>
      <w:bookmarkStart w:id="323" w:name="scroll-bookmark-353"/>
      <w:bookmarkStart w:id="324" w:name="scroll-bookmark-73"/>
      <w:bookmarkEnd w:id="323"/>
      <w:proofErr w:type="spellStart"/>
      <w:r w:rsidRPr="00774BAE">
        <w:t>Ekraninė</w:t>
      </w:r>
      <w:proofErr w:type="spellEnd"/>
      <w:r w:rsidRPr="00774BAE">
        <w:t xml:space="preserve"> forma "</w:t>
      </w:r>
      <w:proofErr w:type="spellStart"/>
      <w:r w:rsidRPr="00774BAE">
        <w:t>Lydimieji</w:t>
      </w:r>
      <w:proofErr w:type="spellEnd"/>
      <w:r w:rsidRPr="00774BAE">
        <w:t xml:space="preserve"> </w:t>
      </w:r>
      <w:proofErr w:type="spellStart"/>
      <w:r w:rsidRPr="00774BAE">
        <w:t>dokumentai</w:t>
      </w:r>
      <w:proofErr w:type="spellEnd"/>
      <w:r w:rsidRPr="00774BAE">
        <w:t xml:space="preserve"> - </w:t>
      </w:r>
      <w:proofErr w:type="spellStart"/>
      <w:r w:rsidRPr="00774BAE">
        <w:t>Dokumentų</w:t>
      </w:r>
      <w:proofErr w:type="spellEnd"/>
      <w:r w:rsidRPr="00774BAE">
        <w:t xml:space="preserve"> </w:t>
      </w:r>
      <w:proofErr w:type="spellStart"/>
      <w:r w:rsidRPr="00774BAE">
        <w:t>sąrašas</w:t>
      </w:r>
      <w:proofErr w:type="spellEnd"/>
      <w:r w:rsidRPr="00774BAE">
        <w:t>"</w:t>
      </w:r>
      <w:bookmarkEnd w:id="324"/>
    </w:p>
    <w:p w14:paraId="5CC1856C" w14:textId="77777777" w:rsidR="006757C7" w:rsidRPr="00774BAE" w:rsidRDefault="009405B1">
      <w:pPr>
        <w:pStyle w:val="Antrat6"/>
      </w:pPr>
      <w:bookmarkStart w:id="325" w:name="scroll-bookmark-354"/>
      <w:bookmarkStart w:id="326" w:name="scroll-bookmark-355"/>
      <w:bookmarkEnd w:id="325"/>
      <w:proofErr w:type="spellStart"/>
      <w:r w:rsidRPr="00774BAE">
        <w:t>Bendra</w:t>
      </w:r>
      <w:proofErr w:type="spellEnd"/>
      <w:r w:rsidRPr="00774BAE">
        <w:t xml:space="preserve"> </w:t>
      </w:r>
      <w:proofErr w:type="spellStart"/>
      <w:r w:rsidRPr="00774BAE">
        <w:t>informacija</w:t>
      </w:r>
      <w:bookmarkEnd w:id="326"/>
      <w:proofErr w:type="spellEnd"/>
    </w:p>
    <w:tbl>
      <w:tblPr>
        <w:tblStyle w:val="ScrollTableNormal"/>
        <w:tblW w:w="5000" w:type="pct"/>
        <w:tblLook w:val="0080" w:firstRow="0" w:lastRow="0" w:firstColumn="1" w:lastColumn="0" w:noHBand="0" w:noVBand="0"/>
      </w:tblPr>
      <w:tblGrid>
        <w:gridCol w:w="5169"/>
        <w:gridCol w:w="3318"/>
      </w:tblGrid>
      <w:tr w:rsidR="006757C7" w:rsidRPr="00774BAE" w14:paraId="17A54C21"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30860759" w14:textId="77777777" w:rsidR="006757C7" w:rsidRPr="00774BAE" w:rsidRDefault="009405B1">
            <w:r w:rsidRPr="00774BAE">
              <w:t>Komponentas</w:t>
            </w:r>
          </w:p>
        </w:tc>
        <w:tc>
          <w:tcPr>
            <w:tcW w:w="0" w:type="auto"/>
          </w:tcPr>
          <w:p w14:paraId="20D49D5A" w14:textId="624EC022" w:rsidR="006757C7" w:rsidRPr="00774BAE" w:rsidRDefault="00F25328" w:rsidP="00F25328">
            <w:pPr>
              <w:cnfStyle w:val="000000000000" w:firstRow="0" w:lastRow="0" w:firstColumn="0" w:lastColumn="0" w:oddVBand="0" w:evenVBand="0" w:oddHBand="0" w:evenHBand="0" w:firstRowFirstColumn="0" w:firstRowLastColumn="0" w:lastRowFirstColumn="0" w:lastRowLastColumn="0"/>
            </w:pPr>
            <w:r w:rsidRPr="00774BAE">
              <w:t>TA</w:t>
            </w:r>
            <w:r>
              <w:t>P</w:t>
            </w:r>
            <w:r w:rsidRPr="00774BAE">
              <w:t xml:space="preserve"> </w:t>
            </w:r>
            <w:proofErr w:type="spellStart"/>
            <w:r w:rsidR="009405B1" w:rsidRPr="00774BAE">
              <w:t>rengyklė</w:t>
            </w:r>
            <w:proofErr w:type="spellEnd"/>
          </w:p>
        </w:tc>
      </w:tr>
      <w:tr w:rsidR="006757C7" w:rsidRPr="00774BAE" w14:paraId="52C0FCC2"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3B665DF0" w14:textId="77777777" w:rsidR="006757C7" w:rsidRPr="00774BAE" w:rsidRDefault="009405B1">
            <w:r w:rsidRPr="00774BAE">
              <w:t>Modulis</w:t>
            </w:r>
          </w:p>
        </w:tc>
        <w:tc>
          <w:tcPr>
            <w:tcW w:w="0" w:type="auto"/>
          </w:tcPr>
          <w:p w14:paraId="612E92C2" w14:textId="77777777" w:rsidR="006757C7" w:rsidRPr="00774BAE" w:rsidRDefault="009405B1">
            <w:pPr>
              <w:cnfStyle w:val="000000000000" w:firstRow="0" w:lastRow="0" w:firstColumn="0" w:lastColumn="0" w:oddVBand="0" w:evenVBand="0" w:oddHBand="0" w:evenHBand="0" w:firstRowFirstColumn="0" w:firstRowLastColumn="0" w:lastRowFirstColumn="0" w:lastRowLastColumn="0"/>
            </w:pPr>
            <w:r w:rsidRPr="00774BAE">
              <w:t>TAP ir TA rengimo modulis</w:t>
            </w:r>
          </w:p>
        </w:tc>
      </w:tr>
      <w:tr w:rsidR="006757C7" w:rsidRPr="00774BAE" w14:paraId="65DA7370"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17A05790" w14:textId="5D84A75B" w:rsidR="006757C7" w:rsidRPr="00774BAE" w:rsidRDefault="00F25328">
            <w:r>
              <w:t xml:space="preserve">Pamatinės TAIS atnaujinimo </w:t>
            </w:r>
            <w:r w:rsidRPr="00774BAE">
              <w:t>TS skyrius</w:t>
            </w:r>
          </w:p>
        </w:tc>
        <w:tc>
          <w:tcPr>
            <w:tcW w:w="0" w:type="auto"/>
          </w:tcPr>
          <w:p w14:paraId="7D4BF3F2" w14:textId="77777777" w:rsidR="006757C7" w:rsidRPr="00774BAE" w:rsidRDefault="009405B1">
            <w:pPr>
              <w:cnfStyle w:val="000000000000" w:firstRow="0" w:lastRow="0" w:firstColumn="0" w:lastColumn="0" w:oddVBand="0" w:evenVBand="0" w:oddHBand="0" w:evenHBand="0" w:firstRowFirstColumn="0" w:firstRowLastColumn="0" w:lastRowFirstColumn="0" w:lastRowLastColumn="0"/>
            </w:pPr>
            <w:r w:rsidRPr="00774BAE">
              <w:t>TS 2.4.2</w:t>
            </w:r>
          </w:p>
        </w:tc>
      </w:tr>
    </w:tbl>
    <w:p w14:paraId="7B3A9EDF" w14:textId="77777777" w:rsidR="006757C7" w:rsidRPr="00774BAE" w:rsidRDefault="009405B1">
      <w:pPr>
        <w:pStyle w:val="Antrat6"/>
      </w:pPr>
      <w:bookmarkStart w:id="327" w:name="scroll-bookmark-356"/>
      <w:bookmarkStart w:id="328" w:name="scroll-bookmark-357"/>
      <w:bookmarkEnd w:id="327"/>
      <w:proofErr w:type="spellStart"/>
      <w:r w:rsidRPr="00774BAE">
        <w:t>Sprendimo</w:t>
      </w:r>
      <w:proofErr w:type="spellEnd"/>
      <w:r w:rsidRPr="00774BAE">
        <w:t xml:space="preserve"> </w:t>
      </w:r>
      <w:proofErr w:type="spellStart"/>
      <w:r w:rsidRPr="00774BAE">
        <w:t>aprašymas</w:t>
      </w:r>
      <w:bookmarkEnd w:id="328"/>
      <w:proofErr w:type="spellEnd"/>
    </w:p>
    <w:p w14:paraId="12EDD557" w14:textId="7A071EEC" w:rsidR="006757C7" w:rsidRPr="00774BAE" w:rsidRDefault="009405B1">
      <w:r w:rsidRPr="00774BAE">
        <w:t xml:space="preserve">Projekto lydimųjų dokumentų </w:t>
      </w:r>
      <w:proofErr w:type="spellStart"/>
      <w:r w:rsidRPr="00774BAE">
        <w:t>dokumentų</w:t>
      </w:r>
      <w:proofErr w:type="spellEnd"/>
      <w:r w:rsidRPr="00774BAE">
        <w:t xml:space="preserve"> sąraše reikalingi pildyti dokumentai (struktūruotų formų), turi būti nustatomi </w:t>
      </w:r>
      <w:r w:rsidR="00F25328">
        <w:t xml:space="preserve">TAP </w:t>
      </w:r>
      <w:r w:rsidRPr="00774BAE">
        <w:t>rengyklės administravimo parametruose kiekvienai teisės akto rūšiai (pvz. įstatymui privalomų pildyti dokumentų sąrašas yra Aiškinamasis raštas, jeigu rengėjas ne Vyriausybė, ne Seimo nariai - tai privalomas teikimas Vyriausybei). Konfigūravimo taisyklės turi būti suderintos dokumentų (</w:t>
      </w:r>
      <w:proofErr w:type="spellStart"/>
      <w:r w:rsidRPr="00774BAE">
        <w:t>struktūr</w:t>
      </w:r>
      <w:r w:rsidR="00362ABC">
        <w:t>uo</w:t>
      </w:r>
      <w:r w:rsidRPr="00774BAE">
        <w:t>uotų</w:t>
      </w:r>
      <w:proofErr w:type="spellEnd"/>
      <w:r w:rsidRPr="00774BAE">
        <w:t xml:space="preserve"> formų) sąrašas ir atitinkamai meniu punkte “Lydimieji dokumentai” turi būti atvaizduotos reikalingos užpildyti rengėjui dokumentų struktūruotos formos.</w:t>
      </w:r>
    </w:p>
    <w:p w14:paraId="491E15B0" w14:textId="77777777" w:rsidR="006757C7" w:rsidRPr="00774BAE" w:rsidRDefault="009405B1">
      <w:pPr>
        <w:pStyle w:val="Antrat7"/>
      </w:pPr>
      <w:bookmarkStart w:id="329" w:name="scroll-bookmark-358"/>
      <w:bookmarkStart w:id="330" w:name="scroll-bookmark-359"/>
      <w:bookmarkEnd w:id="329"/>
      <w:proofErr w:type="spellStart"/>
      <w:r w:rsidRPr="00774BAE">
        <w:t>Susiję</w:t>
      </w:r>
      <w:proofErr w:type="spellEnd"/>
      <w:r w:rsidRPr="00774BAE">
        <w:t xml:space="preserve"> </w:t>
      </w:r>
      <w:proofErr w:type="spellStart"/>
      <w:r w:rsidRPr="00774BAE">
        <w:t>procesai</w:t>
      </w:r>
      <w:bookmarkEnd w:id="330"/>
      <w:proofErr w:type="spellEnd"/>
    </w:p>
    <w:p w14:paraId="2232EBCA" w14:textId="7EF619B9" w:rsidR="006757C7" w:rsidRPr="00774BAE" w:rsidRDefault="009405B1">
      <w:hyperlink w:anchor="scroll-bookmark-43" w:history="1">
        <w:r w:rsidRPr="00774BAE">
          <w:rPr>
            <w:rStyle w:val="Hipersaitas"/>
          </w:rPr>
          <w:t xml:space="preserve">Bendras procesas BP_1 „TAP rengimas </w:t>
        </w:r>
        <w:r w:rsidR="00F25328">
          <w:rPr>
            <w:rStyle w:val="Hipersaitas"/>
          </w:rPr>
          <w:t xml:space="preserve">TAP </w:t>
        </w:r>
        <w:proofErr w:type="spellStart"/>
        <w:r w:rsidRPr="00774BAE">
          <w:rPr>
            <w:rStyle w:val="Hipersaitas"/>
          </w:rPr>
          <w:t>rengyklėje</w:t>
        </w:r>
        <w:proofErr w:type="spellEnd"/>
        <w:r w:rsidRPr="00774BAE">
          <w:rPr>
            <w:rStyle w:val="Hipersaitas"/>
          </w:rPr>
          <w:t>“</w:t>
        </w:r>
      </w:hyperlink>
    </w:p>
    <w:p w14:paraId="168C589C" w14:textId="77777777" w:rsidR="006757C7" w:rsidRPr="00774BAE" w:rsidRDefault="009405B1">
      <w:r w:rsidRPr="00774BAE">
        <w:t>Kiti susiję procesai:</w:t>
      </w:r>
    </w:p>
    <w:p w14:paraId="2130234D" w14:textId="77777777" w:rsidR="006757C7" w:rsidRPr="00774BAE" w:rsidRDefault="009405B1">
      <w:hyperlink w:anchor="scroll-bookmark-44" w:history="1">
        <w:r w:rsidRPr="00774BAE">
          <w:rPr>
            <w:rStyle w:val="Hipersaitas"/>
          </w:rPr>
          <w:t>Procesas PP1 „TAP rengimas (ministerija, kitos įstaigos ir savivaldybės)“</w:t>
        </w:r>
      </w:hyperlink>
    </w:p>
    <w:p w14:paraId="4EC71784" w14:textId="77777777" w:rsidR="006757C7" w:rsidRPr="00774BAE" w:rsidRDefault="009405B1">
      <w:hyperlink w:anchor="scroll-bookmark-45" w:history="1">
        <w:r w:rsidRPr="00774BAE">
          <w:rPr>
            <w:rStyle w:val="Hipersaitas"/>
          </w:rPr>
          <w:t>Procesas PP2 „TAP rengimas (Vyriausybė)“</w:t>
        </w:r>
      </w:hyperlink>
    </w:p>
    <w:p w14:paraId="46DDF4ED" w14:textId="77777777" w:rsidR="006757C7" w:rsidRPr="00774BAE" w:rsidRDefault="009405B1">
      <w:hyperlink w:anchor="scroll-bookmark-46" w:history="1">
        <w:r w:rsidRPr="00774BAE">
          <w:rPr>
            <w:rStyle w:val="Hipersaitas"/>
          </w:rPr>
          <w:t>Procesas PP3 „TAP rengimas (Seime)“</w:t>
        </w:r>
      </w:hyperlink>
    </w:p>
    <w:p w14:paraId="4C09F6FF" w14:textId="77777777" w:rsidR="006757C7" w:rsidRPr="00774BAE" w:rsidRDefault="009405B1">
      <w:hyperlink w:anchor="scroll-bookmark-47" w:history="1">
        <w:r w:rsidRPr="00774BAE">
          <w:rPr>
            <w:rStyle w:val="Hipersaitas"/>
          </w:rPr>
          <w:t>Procesas PP4 „TAP rengimas (Prezidentūra)“</w:t>
        </w:r>
      </w:hyperlink>
    </w:p>
    <w:p w14:paraId="355578BE" w14:textId="77777777" w:rsidR="006757C7" w:rsidRPr="00774BAE" w:rsidRDefault="009405B1">
      <w:pPr>
        <w:pStyle w:val="Antrat7"/>
      </w:pPr>
      <w:bookmarkStart w:id="331" w:name="scroll-bookmark-360"/>
      <w:bookmarkStart w:id="332" w:name="scroll-bookmark-361"/>
      <w:bookmarkEnd w:id="331"/>
      <w:proofErr w:type="spellStart"/>
      <w:r w:rsidRPr="00774BAE">
        <w:t>Ekraninė</w:t>
      </w:r>
      <w:proofErr w:type="spellEnd"/>
      <w:r w:rsidRPr="00774BAE">
        <w:t xml:space="preserve"> forma „</w:t>
      </w:r>
      <w:proofErr w:type="spellStart"/>
      <w:r w:rsidRPr="00774BAE">
        <w:t>Lydimieji</w:t>
      </w:r>
      <w:proofErr w:type="spellEnd"/>
      <w:r w:rsidRPr="00774BAE">
        <w:t xml:space="preserve"> </w:t>
      </w:r>
      <w:proofErr w:type="spellStart"/>
      <w:r w:rsidRPr="00774BAE">
        <w:t>dokumentai</w:t>
      </w:r>
      <w:proofErr w:type="spellEnd"/>
      <w:r w:rsidRPr="00774BAE">
        <w:t xml:space="preserve"> - </w:t>
      </w:r>
      <w:proofErr w:type="spellStart"/>
      <w:r w:rsidRPr="00774BAE">
        <w:t>Dokumentų</w:t>
      </w:r>
      <w:proofErr w:type="spellEnd"/>
      <w:r w:rsidRPr="00774BAE">
        <w:t xml:space="preserve"> </w:t>
      </w:r>
      <w:proofErr w:type="spellStart"/>
      <w:proofErr w:type="gramStart"/>
      <w:r w:rsidRPr="00774BAE">
        <w:t>sąrašas</w:t>
      </w:r>
      <w:proofErr w:type="spellEnd"/>
      <w:r w:rsidRPr="00774BAE">
        <w:t>“</w:t>
      </w:r>
      <w:proofErr w:type="gramEnd"/>
      <w:r w:rsidRPr="00774BAE">
        <w:t xml:space="preserve"> </w:t>
      </w:r>
      <w:bookmarkEnd w:id="332"/>
    </w:p>
    <w:p w14:paraId="2B05DE47" w14:textId="77777777" w:rsidR="006757C7" w:rsidRPr="00774BAE" w:rsidRDefault="009405B1">
      <w:pPr>
        <w:jc w:val="center"/>
      </w:pPr>
      <w:r w:rsidRPr="00774BAE">
        <w:rPr>
          <w:noProof/>
          <w:lang w:eastAsia="lt-LT"/>
        </w:rPr>
        <w:drawing>
          <wp:inline distT="0" distB="0" distL="0" distR="0" wp14:anchorId="426F376A" wp14:editId="3FADC822">
            <wp:extent cx="5395595" cy="3573886"/>
            <wp:effectExtent l="0" t="0" r="0" b="0"/>
            <wp:docPr id="100162" name="Picture 100162" descr="image-20260301-0122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62" name=""/>
                    <pic:cNvPicPr>
                      <a:picLocks noChangeAspect="1"/>
                    </pic:cNvPicPr>
                  </pic:nvPicPr>
                  <pic:blipFill>
                    <a:blip r:embed="rId220"/>
                    <a:stretch>
                      <a:fillRect/>
                    </a:stretch>
                  </pic:blipFill>
                  <pic:spPr>
                    <a:xfrm>
                      <a:off x="0" y="0"/>
                      <a:ext cx="5395595" cy="3573886"/>
                    </a:xfrm>
                    <a:prstGeom prst="rect">
                      <a:avLst/>
                    </a:prstGeom>
                  </pic:spPr>
                </pic:pic>
              </a:graphicData>
            </a:graphic>
          </wp:inline>
        </w:drawing>
      </w:r>
    </w:p>
    <w:p w14:paraId="298C9FC3" w14:textId="77777777" w:rsidR="006757C7" w:rsidRPr="00774BAE" w:rsidRDefault="009405B1">
      <w:pPr>
        <w:sectPr w:rsidR="006757C7" w:rsidRPr="00774BAE" w:rsidSect="008B1C6A">
          <w:headerReference w:type="default" r:id="rId221"/>
          <w:footerReference w:type="even" r:id="rId222"/>
          <w:footerReference w:type="default" r:id="rId223"/>
          <w:pgSz w:w="11899" w:h="16838"/>
          <w:pgMar w:top="1440" w:right="1701" w:bottom="1440" w:left="1701" w:header="709" w:footer="709" w:gutter="0"/>
          <w:cols w:space="708"/>
          <w:docGrid w:linePitch="360"/>
        </w:sectPr>
      </w:pPr>
      <w:r w:rsidRPr="00774BAE">
        <w:br w:type="page"/>
      </w:r>
    </w:p>
    <w:p w14:paraId="12D9D7DB" w14:textId="77777777" w:rsidR="006757C7" w:rsidRPr="00774BAE" w:rsidRDefault="009405B1">
      <w:pPr>
        <w:pStyle w:val="Antrat7"/>
      </w:pPr>
      <w:bookmarkStart w:id="333" w:name="scroll-bookmark-362"/>
      <w:bookmarkStart w:id="334" w:name="scroll-bookmark-363"/>
      <w:bookmarkEnd w:id="333"/>
      <w:proofErr w:type="spellStart"/>
      <w:r w:rsidRPr="00774BAE">
        <w:t>Ekraninės</w:t>
      </w:r>
      <w:proofErr w:type="spellEnd"/>
      <w:r w:rsidRPr="00774BAE">
        <w:t xml:space="preserve"> </w:t>
      </w:r>
      <w:proofErr w:type="spellStart"/>
      <w:r w:rsidRPr="00774BAE">
        <w:t>formos</w:t>
      </w:r>
      <w:proofErr w:type="spellEnd"/>
      <w:r w:rsidRPr="00774BAE">
        <w:t xml:space="preserve"> “</w:t>
      </w:r>
      <w:proofErr w:type="spellStart"/>
      <w:r w:rsidRPr="00774BAE">
        <w:t>Lydimieji</w:t>
      </w:r>
      <w:proofErr w:type="spellEnd"/>
      <w:r w:rsidRPr="00774BAE">
        <w:t xml:space="preserve"> </w:t>
      </w:r>
      <w:proofErr w:type="spellStart"/>
      <w:r w:rsidRPr="00774BAE">
        <w:t>dokumentai</w:t>
      </w:r>
      <w:proofErr w:type="spellEnd"/>
      <w:r w:rsidRPr="00774BAE">
        <w:t xml:space="preserve"> - </w:t>
      </w:r>
      <w:proofErr w:type="spellStart"/>
      <w:r w:rsidRPr="00774BAE">
        <w:t>Dokumentų</w:t>
      </w:r>
      <w:proofErr w:type="spellEnd"/>
      <w:r w:rsidRPr="00774BAE">
        <w:t xml:space="preserve"> </w:t>
      </w:r>
      <w:proofErr w:type="spellStart"/>
      <w:r w:rsidRPr="00774BAE">
        <w:t>sąrašas</w:t>
      </w:r>
      <w:proofErr w:type="spellEnd"/>
      <w:r w:rsidRPr="00774BAE">
        <w:t xml:space="preserve">” </w:t>
      </w:r>
      <w:proofErr w:type="spellStart"/>
      <w:r w:rsidRPr="00774BAE">
        <w:t>aprašymas</w:t>
      </w:r>
      <w:bookmarkEnd w:id="334"/>
      <w:proofErr w:type="spellEnd"/>
    </w:p>
    <w:tbl>
      <w:tblPr>
        <w:tblStyle w:val="ScrollTableNormal"/>
        <w:tblW w:w="5000" w:type="pct"/>
        <w:tblLook w:val="0000" w:firstRow="0" w:lastRow="0" w:firstColumn="0" w:lastColumn="0" w:noHBand="0" w:noVBand="0"/>
      </w:tblPr>
      <w:tblGrid>
        <w:gridCol w:w="284"/>
        <w:gridCol w:w="1326"/>
        <w:gridCol w:w="1726"/>
        <w:gridCol w:w="1590"/>
        <w:gridCol w:w="1128"/>
        <w:gridCol w:w="1051"/>
        <w:gridCol w:w="1016"/>
        <w:gridCol w:w="1390"/>
        <w:gridCol w:w="3915"/>
      </w:tblGrid>
      <w:tr w:rsidR="006757C7" w:rsidRPr="00774BAE" w14:paraId="0FF12E63" w14:textId="77777777" w:rsidTr="006757C7">
        <w:tc>
          <w:tcPr>
            <w:tcW w:w="0" w:type="auto"/>
          </w:tcPr>
          <w:p w14:paraId="4A3AA222" w14:textId="77777777" w:rsidR="006757C7" w:rsidRPr="00774BAE" w:rsidRDefault="009405B1">
            <w:r w:rsidRPr="00774BAE">
              <w:t>1</w:t>
            </w:r>
          </w:p>
        </w:tc>
        <w:tc>
          <w:tcPr>
            <w:tcW w:w="0" w:type="auto"/>
          </w:tcPr>
          <w:p w14:paraId="466AC752" w14:textId="77777777" w:rsidR="006757C7" w:rsidRPr="00774BAE" w:rsidRDefault="009405B1">
            <w:r w:rsidRPr="00774BAE">
              <w:rPr>
                <w:b/>
              </w:rPr>
              <w:t>Elementų grupė</w:t>
            </w:r>
          </w:p>
        </w:tc>
        <w:tc>
          <w:tcPr>
            <w:tcW w:w="0" w:type="auto"/>
          </w:tcPr>
          <w:p w14:paraId="096D6DE2" w14:textId="77777777" w:rsidR="006757C7" w:rsidRPr="00774BAE" w:rsidRDefault="009405B1">
            <w:r w:rsidRPr="00774BAE">
              <w:rPr>
                <w:b/>
              </w:rPr>
              <w:t>Elementas</w:t>
            </w:r>
          </w:p>
        </w:tc>
        <w:tc>
          <w:tcPr>
            <w:tcW w:w="0" w:type="auto"/>
          </w:tcPr>
          <w:p w14:paraId="461D2974" w14:textId="77777777" w:rsidR="006757C7" w:rsidRPr="00774BAE" w:rsidRDefault="009405B1">
            <w:r w:rsidRPr="00774BAE">
              <w:rPr>
                <w:b/>
              </w:rPr>
              <w:t>Tipas</w:t>
            </w:r>
          </w:p>
        </w:tc>
        <w:tc>
          <w:tcPr>
            <w:tcW w:w="0" w:type="auto"/>
          </w:tcPr>
          <w:p w14:paraId="67CC2360" w14:textId="77777777" w:rsidR="006757C7" w:rsidRPr="00774BAE" w:rsidRDefault="009405B1">
            <w:r w:rsidRPr="00774BAE">
              <w:rPr>
                <w:b/>
              </w:rPr>
              <w:t>Privalomas</w:t>
            </w:r>
          </w:p>
        </w:tc>
        <w:tc>
          <w:tcPr>
            <w:tcW w:w="0" w:type="auto"/>
          </w:tcPr>
          <w:p w14:paraId="1D760AB8" w14:textId="77777777" w:rsidR="006757C7" w:rsidRPr="00774BAE" w:rsidRDefault="009405B1">
            <w:proofErr w:type="spellStart"/>
            <w:r w:rsidRPr="00774BAE">
              <w:rPr>
                <w:b/>
              </w:rPr>
              <w:t>Redaguo-jamas</w:t>
            </w:r>
            <w:proofErr w:type="spellEnd"/>
          </w:p>
        </w:tc>
        <w:tc>
          <w:tcPr>
            <w:tcW w:w="0" w:type="auto"/>
          </w:tcPr>
          <w:p w14:paraId="5485FD73" w14:textId="77777777" w:rsidR="006757C7" w:rsidRPr="00774BAE" w:rsidRDefault="009405B1">
            <w:r w:rsidRPr="00774BAE">
              <w:rPr>
                <w:b/>
              </w:rPr>
              <w:t>Ribojimas</w:t>
            </w:r>
          </w:p>
        </w:tc>
        <w:tc>
          <w:tcPr>
            <w:tcW w:w="0" w:type="auto"/>
          </w:tcPr>
          <w:p w14:paraId="3358FEFE" w14:textId="77777777" w:rsidR="006757C7" w:rsidRPr="00774BAE" w:rsidRDefault="009405B1">
            <w:r w:rsidRPr="00774BAE">
              <w:rPr>
                <w:b/>
              </w:rPr>
              <w:t>Pagalba</w:t>
            </w:r>
          </w:p>
        </w:tc>
        <w:tc>
          <w:tcPr>
            <w:tcW w:w="0" w:type="auto"/>
          </w:tcPr>
          <w:p w14:paraId="783B246C" w14:textId="77777777" w:rsidR="006757C7" w:rsidRPr="00774BAE" w:rsidRDefault="009405B1">
            <w:r w:rsidRPr="00774BAE">
              <w:rPr>
                <w:b/>
              </w:rPr>
              <w:t>Aprašymas, kitos savybės</w:t>
            </w:r>
          </w:p>
        </w:tc>
      </w:tr>
      <w:tr w:rsidR="006757C7" w:rsidRPr="00774BAE" w14:paraId="6FA9A27B" w14:textId="77777777" w:rsidTr="006757C7">
        <w:tc>
          <w:tcPr>
            <w:tcW w:w="0" w:type="auto"/>
          </w:tcPr>
          <w:p w14:paraId="328D35DA" w14:textId="77777777" w:rsidR="006757C7" w:rsidRPr="00774BAE" w:rsidRDefault="009405B1">
            <w:r w:rsidRPr="00774BAE">
              <w:t>2</w:t>
            </w:r>
          </w:p>
        </w:tc>
        <w:tc>
          <w:tcPr>
            <w:tcW w:w="0" w:type="auto"/>
            <w:gridSpan w:val="8"/>
          </w:tcPr>
          <w:p w14:paraId="6E57B446" w14:textId="77777777" w:rsidR="006757C7" w:rsidRPr="00774BAE" w:rsidRDefault="009405B1">
            <w:r w:rsidRPr="00774BAE">
              <w:t xml:space="preserve">Nuoroda: </w:t>
            </w:r>
            <w:hyperlink r:id="rId224" w:history="1">
              <w:r w:rsidRPr="00774BAE">
                <w:rPr>
                  <w:rStyle w:val="Hipersaitas"/>
                </w:rPr>
                <w:t>https://www.figma.com/proto/QTmK0fTVFWISsKRZ78aKXt/LR-Seimas---TAIS?node-id=7317-27426&amp;t=vCx1lInfIUkF6Qpf-1&amp;scaling=min-zoom&amp;content-scaling=fixed&amp;page-id=1087%3A1681&amp;starting-point-node-id=1446%3A6882&amp;show-proto-sidebar=1</w:t>
              </w:r>
            </w:hyperlink>
          </w:p>
          <w:p w14:paraId="35ABD798" w14:textId="77777777" w:rsidR="006757C7" w:rsidRPr="00774BAE" w:rsidRDefault="009405B1">
            <w:r w:rsidRPr="00774BAE">
              <w:t xml:space="preserve">Detalus duomenų laukų aprašymas pateiktas </w:t>
            </w:r>
            <w:hyperlink w:anchor="scroll-bookmark-111" w:history="1">
              <w:r w:rsidRPr="00774BAE">
                <w:rPr>
                  <w:rStyle w:val="Hipersaitas"/>
                </w:rPr>
                <w:t>Standartiniai duomenų laukai ir elementai</w:t>
              </w:r>
            </w:hyperlink>
          </w:p>
          <w:p w14:paraId="1C7AA6EE" w14:textId="77777777" w:rsidR="006757C7" w:rsidRPr="00774BAE" w:rsidRDefault="009405B1">
            <w:r w:rsidRPr="00774BAE">
              <w:t xml:space="preserve">Klaidų pranešimai pateikti </w:t>
            </w:r>
            <w:hyperlink w:anchor="scroll-bookmark-113" w:history="1">
              <w:r w:rsidRPr="00774BAE">
                <w:rPr>
                  <w:rStyle w:val="Hipersaitas"/>
                </w:rPr>
                <w:t>Klaidų ir informaciniai pranešimai</w:t>
              </w:r>
            </w:hyperlink>
          </w:p>
          <w:p w14:paraId="2862C198" w14:textId="77777777" w:rsidR="006757C7" w:rsidRPr="00774BAE" w:rsidRDefault="009405B1">
            <w:r w:rsidRPr="00774BAE">
              <w:t xml:space="preserve">Kiti elementai aprašyti </w:t>
            </w:r>
            <w:hyperlink w:anchor="scroll-bookmark-114" w:history="1">
              <w:r w:rsidRPr="00774BAE">
                <w:rPr>
                  <w:rStyle w:val="Hipersaitas"/>
                </w:rPr>
                <w:t>Kiti elementai</w:t>
              </w:r>
            </w:hyperlink>
          </w:p>
        </w:tc>
      </w:tr>
      <w:tr w:rsidR="006757C7" w:rsidRPr="00774BAE" w14:paraId="317F3532" w14:textId="77777777" w:rsidTr="006757C7">
        <w:tc>
          <w:tcPr>
            <w:tcW w:w="0" w:type="auto"/>
          </w:tcPr>
          <w:p w14:paraId="59CB46B6" w14:textId="77777777" w:rsidR="006757C7" w:rsidRPr="00774BAE" w:rsidRDefault="009405B1">
            <w:r w:rsidRPr="00774BAE">
              <w:t>3</w:t>
            </w:r>
          </w:p>
        </w:tc>
        <w:tc>
          <w:tcPr>
            <w:tcW w:w="0" w:type="auto"/>
          </w:tcPr>
          <w:p w14:paraId="6664A209" w14:textId="77777777" w:rsidR="006757C7" w:rsidRPr="00774BAE" w:rsidRDefault="009405B1">
            <w:r w:rsidRPr="00774BAE">
              <w:t>Antraštė (antraštės juosta) ir viršutinis meniu</w:t>
            </w:r>
          </w:p>
        </w:tc>
        <w:tc>
          <w:tcPr>
            <w:tcW w:w="0" w:type="auto"/>
          </w:tcPr>
          <w:p w14:paraId="3DA91F04" w14:textId="77777777" w:rsidR="006757C7" w:rsidRPr="00774BAE" w:rsidRDefault="009405B1">
            <w:r w:rsidRPr="00774BAE">
              <w:t>-</w:t>
            </w:r>
          </w:p>
        </w:tc>
        <w:tc>
          <w:tcPr>
            <w:tcW w:w="0" w:type="auto"/>
          </w:tcPr>
          <w:p w14:paraId="1C17BDF0" w14:textId="77777777" w:rsidR="006757C7" w:rsidRPr="00774BAE" w:rsidRDefault="009405B1">
            <w:r w:rsidRPr="00774BAE">
              <w:t>-</w:t>
            </w:r>
          </w:p>
        </w:tc>
        <w:tc>
          <w:tcPr>
            <w:tcW w:w="0" w:type="auto"/>
          </w:tcPr>
          <w:p w14:paraId="55DE5FBA" w14:textId="77777777" w:rsidR="006757C7" w:rsidRPr="00774BAE" w:rsidRDefault="009405B1">
            <w:r w:rsidRPr="00774BAE">
              <w:t>-</w:t>
            </w:r>
          </w:p>
        </w:tc>
        <w:tc>
          <w:tcPr>
            <w:tcW w:w="0" w:type="auto"/>
          </w:tcPr>
          <w:p w14:paraId="4F0B3D9C" w14:textId="77777777" w:rsidR="006757C7" w:rsidRPr="00774BAE" w:rsidRDefault="009405B1">
            <w:r w:rsidRPr="00774BAE">
              <w:t>-</w:t>
            </w:r>
          </w:p>
        </w:tc>
        <w:tc>
          <w:tcPr>
            <w:tcW w:w="0" w:type="auto"/>
          </w:tcPr>
          <w:p w14:paraId="7D4757BE" w14:textId="77777777" w:rsidR="006757C7" w:rsidRPr="00774BAE" w:rsidRDefault="009405B1">
            <w:r w:rsidRPr="00774BAE">
              <w:t>-</w:t>
            </w:r>
          </w:p>
        </w:tc>
        <w:tc>
          <w:tcPr>
            <w:tcW w:w="0" w:type="auto"/>
          </w:tcPr>
          <w:p w14:paraId="34FE1E91" w14:textId="77777777" w:rsidR="006757C7" w:rsidRPr="00774BAE" w:rsidRDefault="009405B1">
            <w:r w:rsidRPr="00774BAE">
              <w:t>-</w:t>
            </w:r>
          </w:p>
        </w:tc>
        <w:tc>
          <w:tcPr>
            <w:tcW w:w="0" w:type="auto"/>
          </w:tcPr>
          <w:p w14:paraId="13E774F9" w14:textId="77777777" w:rsidR="006757C7" w:rsidRPr="00774BAE" w:rsidRDefault="009405B1">
            <w:r w:rsidRPr="00774BAE">
              <w:t xml:space="preserve">Aprašymas pateikiamas lange </w:t>
            </w:r>
            <w:hyperlink w:anchor="scroll-bookmark-72" w:history="1">
              <w:r w:rsidRPr="00774BAE">
                <w:rPr>
                  <w:rStyle w:val="Hipersaitas"/>
                </w:rPr>
                <w:t>Ekraninė forma "Keičiamo projekto redagavimo aplinka - meniu "Lydimieji dokumentai"</w:t>
              </w:r>
            </w:hyperlink>
          </w:p>
        </w:tc>
      </w:tr>
      <w:tr w:rsidR="006757C7" w:rsidRPr="00774BAE" w14:paraId="1C3A6CCD" w14:textId="77777777" w:rsidTr="006757C7">
        <w:tc>
          <w:tcPr>
            <w:tcW w:w="0" w:type="auto"/>
          </w:tcPr>
          <w:p w14:paraId="7828969A" w14:textId="77777777" w:rsidR="006757C7" w:rsidRPr="00774BAE" w:rsidRDefault="009405B1">
            <w:r w:rsidRPr="00774BAE">
              <w:t>4</w:t>
            </w:r>
          </w:p>
        </w:tc>
        <w:tc>
          <w:tcPr>
            <w:tcW w:w="0" w:type="auto"/>
            <w:vMerge w:val="restart"/>
          </w:tcPr>
          <w:p w14:paraId="4826912C" w14:textId="77777777" w:rsidR="006757C7" w:rsidRPr="00774BAE" w:rsidRDefault="009405B1">
            <w:r w:rsidRPr="00774BAE">
              <w:t>Lango turinys</w:t>
            </w:r>
          </w:p>
        </w:tc>
        <w:tc>
          <w:tcPr>
            <w:tcW w:w="0" w:type="auto"/>
          </w:tcPr>
          <w:p w14:paraId="0A9C2F50" w14:textId="77777777" w:rsidR="006757C7" w:rsidRPr="00774BAE" w:rsidRDefault="009405B1">
            <w:r w:rsidRPr="00774BAE">
              <w:t>Teisės akto projekto lydimieji dokumentai</w:t>
            </w:r>
          </w:p>
        </w:tc>
        <w:tc>
          <w:tcPr>
            <w:tcW w:w="0" w:type="auto"/>
          </w:tcPr>
          <w:p w14:paraId="24CFB9E0" w14:textId="77777777" w:rsidR="006757C7" w:rsidRPr="00774BAE" w:rsidRDefault="009405B1">
            <w:r w:rsidRPr="00774BAE">
              <w:t>Antraštė</w:t>
            </w:r>
          </w:p>
        </w:tc>
        <w:tc>
          <w:tcPr>
            <w:tcW w:w="0" w:type="auto"/>
          </w:tcPr>
          <w:p w14:paraId="501A877D" w14:textId="77777777" w:rsidR="006757C7" w:rsidRPr="00774BAE" w:rsidRDefault="009405B1">
            <w:r w:rsidRPr="00774BAE">
              <w:t>Ne</w:t>
            </w:r>
          </w:p>
        </w:tc>
        <w:tc>
          <w:tcPr>
            <w:tcW w:w="0" w:type="auto"/>
          </w:tcPr>
          <w:p w14:paraId="24CC9A55" w14:textId="77777777" w:rsidR="006757C7" w:rsidRPr="00774BAE" w:rsidRDefault="009405B1">
            <w:r w:rsidRPr="00774BAE">
              <w:t>Ne</w:t>
            </w:r>
          </w:p>
        </w:tc>
        <w:tc>
          <w:tcPr>
            <w:tcW w:w="0" w:type="auto"/>
          </w:tcPr>
          <w:p w14:paraId="58497323" w14:textId="77777777" w:rsidR="006757C7" w:rsidRPr="00774BAE" w:rsidRDefault="009405B1">
            <w:r w:rsidRPr="00774BAE">
              <w:t>Nėra</w:t>
            </w:r>
          </w:p>
        </w:tc>
        <w:tc>
          <w:tcPr>
            <w:tcW w:w="0" w:type="auto"/>
          </w:tcPr>
          <w:p w14:paraId="14D2F1C4" w14:textId="77777777" w:rsidR="006757C7" w:rsidRPr="00774BAE" w:rsidRDefault="009405B1">
            <w:r w:rsidRPr="00774BAE">
              <w:t>Nėra</w:t>
            </w:r>
          </w:p>
        </w:tc>
        <w:tc>
          <w:tcPr>
            <w:tcW w:w="0" w:type="auto"/>
          </w:tcPr>
          <w:p w14:paraId="7B919CD4" w14:textId="77777777" w:rsidR="006757C7" w:rsidRPr="00774BAE" w:rsidRDefault="009405B1">
            <w:r w:rsidRPr="00774BAE">
              <w:t>Duomenų srities pavadinimas - antraštė</w:t>
            </w:r>
          </w:p>
        </w:tc>
      </w:tr>
      <w:tr w:rsidR="006757C7" w:rsidRPr="00774BAE" w14:paraId="10C7A935" w14:textId="77777777" w:rsidTr="006757C7">
        <w:tc>
          <w:tcPr>
            <w:tcW w:w="0" w:type="auto"/>
          </w:tcPr>
          <w:p w14:paraId="086CAAA6" w14:textId="77777777" w:rsidR="006757C7" w:rsidRPr="00774BAE" w:rsidRDefault="009405B1">
            <w:r w:rsidRPr="00774BAE">
              <w:t>5</w:t>
            </w:r>
          </w:p>
        </w:tc>
        <w:tc>
          <w:tcPr>
            <w:tcW w:w="0" w:type="auto"/>
            <w:vMerge/>
          </w:tcPr>
          <w:p w14:paraId="4BDB624B" w14:textId="77777777" w:rsidR="006757C7" w:rsidRPr="00774BAE" w:rsidRDefault="006757C7"/>
        </w:tc>
        <w:tc>
          <w:tcPr>
            <w:tcW w:w="0" w:type="auto"/>
          </w:tcPr>
          <w:p w14:paraId="3A56B5BB" w14:textId="77777777" w:rsidR="006757C7" w:rsidRPr="00774BAE" w:rsidRDefault="009405B1">
            <w:r w:rsidRPr="00774BAE">
              <w:t>Aiškinamasis raštas</w:t>
            </w:r>
          </w:p>
        </w:tc>
        <w:tc>
          <w:tcPr>
            <w:tcW w:w="0" w:type="auto"/>
          </w:tcPr>
          <w:p w14:paraId="2B86A2A6" w14:textId="77777777" w:rsidR="006757C7" w:rsidRPr="00774BAE" w:rsidRDefault="009405B1">
            <w:r w:rsidRPr="00774BAE">
              <w:t>Srities tekstas</w:t>
            </w:r>
          </w:p>
        </w:tc>
        <w:tc>
          <w:tcPr>
            <w:tcW w:w="0" w:type="auto"/>
          </w:tcPr>
          <w:p w14:paraId="671A7A5E" w14:textId="77777777" w:rsidR="006757C7" w:rsidRPr="00774BAE" w:rsidRDefault="009405B1">
            <w:r w:rsidRPr="00774BAE">
              <w:t>Ne</w:t>
            </w:r>
          </w:p>
        </w:tc>
        <w:tc>
          <w:tcPr>
            <w:tcW w:w="0" w:type="auto"/>
          </w:tcPr>
          <w:p w14:paraId="7DD54D99" w14:textId="77777777" w:rsidR="006757C7" w:rsidRPr="00774BAE" w:rsidRDefault="009405B1">
            <w:r w:rsidRPr="00774BAE">
              <w:t>Ne</w:t>
            </w:r>
          </w:p>
        </w:tc>
        <w:tc>
          <w:tcPr>
            <w:tcW w:w="0" w:type="auto"/>
          </w:tcPr>
          <w:p w14:paraId="7B0EE489" w14:textId="77777777" w:rsidR="006757C7" w:rsidRPr="00774BAE" w:rsidRDefault="009405B1">
            <w:r w:rsidRPr="00774BAE">
              <w:t>Nėra</w:t>
            </w:r>
          </w:p>
        </w:tc>
        <w:tc>
          <w:tcPr>
            <w:tcW w:w="0" w:type="auto"/>
          </w:tcPr>
          <w:p w14:paraId="056242A6" w14:textId="77777777" w:rsidR="006757C7" w:rsidRPr="00774BAE" w:rsidRDefault="009405B1">
            <w:r w:rsidRPr="00774BAE">
              <w:t>Nėra</w:t>
            </w:r>
          </w:p>
        </w:tc>
        <w:tc>
          <w:tcPr>
            <w:tcW w:w="0" w:type="auto"/>
          </w:tcPr>
          <w:p w14:paraId="25A39CEB" w14:textId="77777777" w:rsidR="006757C7" w:rsidRPr="00774BAE" w:rsidRDefault="009405B1">
            <w:r w:rsidRPr="00774BAE">
              <w:t>Rodomos srities pavadinimas</w:t>
            </w:r>
          </w:p>
        </w:tc>
      </w:tr>
      <w:tr w:rsidR="006757C7" w:rsidRPr="00774BAE" w14:paraId="66AC536B" w14:textId="77777777" w:rsidTr="006757C7">
        <w:tc>
          <w:tcPr>
            <w:tcW w:w="0" w:type="auto"/>
          </w:tcPr>
          <w:p w14:paraId="56B314D1" w14:textId="77777777" w:rsidR="006757C7" w:rsidRPr="00774BAE" w:rsidRDefault="009405B1">
            <w:r w:rsidRPr="00774BAE">
              <w:t>6</w:t>
            </w:r>
          </w:p>
        </w:tc>
        <w:tc>
          <w:tcPr>
            <w:tcW w:w="0" w:type="auto"/>
            <w:vMerge/>
          </w:tcPr>
          <w:p w14:paraId="2F328977" w14:textId="77777777" w:rsidR="006757C7" w:rsidRPr="00774BAE" w:rsidRDefault="006757C7"/>
        </w:tc>
        <w:tc>
          <w:tcPr>
            <w:tcW w:w="0" w:type="auto"/>
          </w:tcPr>
          <w:p w14:paraId="40D07784" w14:textId="77777777" w:rsidR="006757C7" w:rsidRPr="00774BAE" w:rsidRDefault="009405B1">
            <w:r w:rsidRPr="00774BAE">
              <w:t>Pildyti aiškinamąjį raštą</w:t>
            </w:r>
          </w:p>
        </w:tc>
        <w:tc>
          <w:tcPr>
            <w:tcW w:w="0" w:type="auto"/>
          </w:tcPr>
          <w:p w14:paraId="1885E244" w14:textId="77777777" w:rsidR="006757C7" w:rsidRPr="00774BAE" w:rsidRDefault="009405B1">
            <w:r w:rsidRPr="00774BAE">
              <w:t>Mygtukas</w:t>
            </w:r>
          </w:p>
        </w:tc>
        <w:tc>
          <w:tcPr>
            <w:tcW w:w="0" w:type="auto"/>
          </w:tcPr>
          <w:p w14:paraId="6345FFFA" w14:textId="77777777" w:rsidR="006757C7" w:rsidRPr="00774BAE" w:rsidRDefault="009405B1">
            <w:r w:rsidRPr="00774BAE">
              <w:t>Ne</w:t>
            </w:r>
          </w:p>
        </w:tc>
        <w:tc>
          <w:tcPr>
            <w:tcW w:w="0" w:type="auto"/>
          </w:tcPr>
          <w:p w14:paraId="0F79F948" w14:textId="77777777" w:rsidR="006757C7" w:rsidRPr="00774BAE" w:rsidRDefault="009405B1">
            <w:r w:rsidRPr="00774BAE">
              <w:t>Ne</w:t>
            </w:r>
          </w:p>
        </w:tc>
        <w:tc>
          <w:tcPr>
            <w:tcW w:w="0" w:type="auto"/>
          </w:tcPr>
          <w:p w14:paraId="555D025E" w14:textId="77777777" w:rsidR="006757C7" w:rsidRPr="00774BAE" w:rsidRDefault="009405B1">
            <w:r w:rsidRPr="00774BAE">
              <w:t>Nėra</w:t>
            </w:r>
          </w:p>
        </w:tc>
        <w:tc>
          <w:tcPr>
            <w:tcW w:w="0" w:type="auto"/>
          </w:tcPr>
          <w:p w14:paraId="6C30A75D" w14:textId="77777777" w:rsidR="006757C7" w:rsidRPr="00774BAE" w:rsidRDefault="009405B1">
            <w:r w:rsidRPr="00774BAE">
              <w:t>Nėra</w:t>
            </w:r>
          </w:p>
        </w:tc>
        <w:tc>
          <w:tcPr>
            <w:tcW w:w="0" w:type="auto"/>
          </w:tcPr>
          <w:p w14:paraId="2191851C" w14:textId="7E3A49B4" w:rsidR="006757C7" w:rsidRPr="00774BAE" w:rsidRDefault="009405B1">
            <w:r w:rsidRPr="00774BAE">
              <w:t xml:space="preserve">Atidaromas aiškinamojo rašto pildymo </w:t>
            </w:r>
            <w:r w:rsidR="009648C4">
              <w:t>struktūruota</w:t>
            </w:r>
            <w:r w:rsidRPr="00774BAE">
              <w:t xml:space="preserve"> forma. Detaliau ekraninė forma aprašyta čia </w:t>
            </w:r>
            <w:hyperlink w:anchor="scroll-bookmark-78" w:history="1">
              <w:r w:rsidRPr="00774BAE">
                <w:rPr>
                  <w:rStyle w:val="Hipersaitas"/>
                </w:rPr>
                <w:t>Ekraninė forma "Lydinamieji dokumentai - Aiškinamasis raštas - pirmas langas"</w:t>
              </w:r>
            </w:hyperlink>
            <w:r w:rsidRPr="00774BAE">
              <w:t>.</w:t>
            </w:r>
          </w:p>
        </w:tc>
      </w:tr>
      <w:tr w:rsidR="006757C7" w:rsidRPr="00774BAE" w14:paraId="1413BFF8" w14:textId="77777777" w:rsidTr="006757C7">
        <w:tc>
          <w:tcPr>
            <w:tcW w:w="0" w:type="auto"/>
          </w:tcPr>
          <w:p w14:paraId="7C091E50" w14:textId="77777777" w:rsidR="006757C7" w:rsidRPr="00774BAE" w:rsidRDefault="009405B1">
            <w:r w:rsidRPr="00774BAE">
              <w:t>7</w:t>
            </w:r>
          </w:p>
        </w:tc>
        <w:tc>
          <w:tcPr>
            <w:tcW w:w="0" w:type="auto"/>
            <w:vMerge/>
          </w:tcPr>
          <w:p w14:paraId="04DCD93A" w14:textId="77777777" w:rsidR="006757C7" w:rsidRPr="00774BAE" w:rsidRDefault="006757C7"/>
        </w:tc>
        <w:tc>
          <w:tcPr>
            <w:tcW w:w="0" w:type="auto"/>
          </w:tcPr>
          <w:p w14:paraId="27864AC8" w14:textId="77777777" w:rsidR="006757C7" w:rsidRPr="00774BAE" w:rsidRDefault="009405B1">
            <w:r w:rsidRPr="00774BAE">
              <w:t>Teikimas, kuriuo Vyriausybei teikiamas teisės akto projektas</w:t>
            </w:r>
          </w:p>
        </w:tc>
        <w:tc>
          <w:tcPr>
            <w:tcW w:w="0" w:type="auto"/>
          </w:tcPr>
          <w:p w14:paraId="65EFA3C9" w14:textId="77777777" w:rsidR="006757C7" w:rsidRPr="00774BAE" w:rsidRDefault="009405B1">
            <w:r w:rsidRPr="00774BAE">
              <w:t>Srities tekstas</w:t>
            </w:r>
          </w:p>
        </w:tc>
        <w:tc>
          <w:tcPr>
            <w:tcW w:w="0" w:type="auto"/>
          </w:tcPr>
          <w:p w14:paraId="356B3AA6" w14:textId="77777777" w:rsidR="006757C7" w:rsidRPr="00774BAE" w:rsidRDefault="009405B1">
            <w:r w:rsidRPr="00774BAE">
              <w:t>Ne</w:t>
            </w:r>
          </w:p>
        </w:tc>
        <w:tc>
          <w:tcPr>
            <w:tcW w:w="0" w:type="auto"/>
          </w:tcPr>
          <w:p w14:paraId="6DB5C9F8" w14:textId="77777777" w:rsidR="006757C7" w:rsidRPr="00774BAE" w:rsidRDefault="009405B1">
            <w:r w:rsidRPr="00774BAE">
              <w:t>Ne</w:t>
            </w:r>
          </w:p>
        </w:tc>
        <w:tc>
          <w:tcPr>
            <w:tcW w:w="0" w:type="auto"/>
          </w:tcPr>
          <w:p w14:paraId="72121CDC" w14:textId="77777777" w:rsidR="006757C7" w:rsidRPr="00774BAE" w:rsidRDefault="009405B1">
            <w:r w:rsidRPr="00774BAE">
              <w:t>Nėra</w:t>
            </w:r>
          </w:p>
        </w:tc>
        <w:tc>
          <w:tcPr>
            <w:tcW w:w="0" w:type="auto"/>
          </w:tcPr>
          <w:p w14:paraId="3BEA282C" w14:textId="77777777" w:rsidR="006757C7" w:rsidRPr="00774BAE" w:rsidRDefault="009405B1">
            <w:r w:rsidRPr="00774BAE">
              <w:t>Nėra</w:t>
            </w:r>
          </w:p>
        </w:tc>
        <w:tc>
          <w:tcPr>
            <w:tcW w:w="0" w:type="auto"/>
          </w:tcPr>
          <w:p w14:paraId="2113EA64" w14:textId="6413D2C5" w:rsidR="006757C7" w:rsidRPr="00774BAE" w:rsidRDefault="009405B1">
            <w:proofErr w:type="spellStart"/>
            <w:r w:rsidRPr="00774BAE">
              <w:t>Rodomo</w:t>
            </w:r>
            <w:r w:rsidR="000019BF">
              <w:t>m</w:t>
            </w:r>
            <w:r w:rsidRPr="00774BAE">
              <w:t>as</w:t>
            </w:r>
            <w:proofErr w:type="spellEnd"/>
            <w:r w:rsidRPr="00774BAE">
              <w:t xml:space="preserve"> srities pavadinimas</w:t>
            </w:r>
          </w:p>
        </w:tc>
      </w:tr>
      <w:tr w:rsidR="006757C7" w:rsidRPr="00774BAE" w14:paraId="0FB67891" w14:textId="77777777" w:rsidTr="006757C7">
        <w:tc>
          <w:tcPr>
            <w:tcW w:w="0" w:type="auto"/>
          </w:tcPr>
          <w:p w14:paraId="54B84510" w14:textId="77777777" w:rsidR="006757C7" w:rsidRPr="00774BAE" w:rsidRDefault="009405B1">
            <w:r w:rsidRPr="00774BAE">
              <w:t>8</w:t>
            </w:r>
          </w:p>
        </w:tc>
        <w:tc>
          <w:tcPr>
            <w:tcW w:w="0" w:type="auto"/>
            <w:vMerge/>
          </w:tcPr>
          <w:p w14:paraId="3C3E6AF4" w14:textId="77777777" w:rsidR="006757C7" w:rsidRPr="00774BAE" w:rsidRDefault="006757C7"/>
        </w:tc>
        <w:tc>
          <w:tcPr>
            <w:tcW w:w="0" w:type="auto"/>
          </w:tcPr>
          <w:p w14:paraId="4199DAF2" w14:textId="77777777" w:rsidR="006757C7" w:rsidRPr="00774BAE" w:rsidRDefault="009405B1">
            <w:r w:rsidRPr="00774BAE">
              <w:t>Pildyti teikimą Vyriausybei</w:t>
            </w:r>
          </w:p>
        </w:tc>
        <w:tc>
          <w:tcPr>
            <w:tcW w:w="0" w:type="auto"/>
          </w:tcPr>
          <w:p w14:paraId="46715A9E" w14:textId="77777777" w:rsidR="006757C7" w:rsidRPr="00774BAE" w:rsidRDefault="009405B1">
            <w:r w:rsidRPr="00774BAE">
              <w:t>Mygtukas</w:t>
            </w:r>
          </w:p>
        </w:tc>
        <w:tc>
          <w:tcPr>
            <w:tcW w:w="0" w:type="auto"/>
          </w:tcPr>
          <w:p w14:paraId="05AE3E09" w14:textId="77777777" w:rsidR="006757C7" w:rsidRPr="00774BAE" w:rsidRDefault="009405B1">
            <w:r w:rsidRPr="00774BAE">
              <w:t>Ne</w:t>
            </w:r>
          </w:p>
        </w:tc>
        <w:tc>
          <w:tcPr>
            <w:tcW w:w="0" w:type="auto"/>
          </w:tcPr>
          <w:p w14:paraId="088EA28F" w14:textId="77777777" w:rsidR="006757C7" w:rsidRPr="00774BAE" w:rsidRDefault="009405B1">
            <w:r w:rsidRPr="00774BAE">
              <w:t>Ne</w:t>
            </w:r>
          </w:p>
        </w:tc>
        <w:tc>
          <w:tcPr>
            <w:tcW w:w="0" w:type="auto"/>
          </w:tcPr>
          <w:p w14:paraId="62FEFFC5" w14:textId="77777777" w:rsidR="006757C7" w:rsidRPr="00774BAE" w:rsidRDefault="009405B1">
            <w:r w:rsidRPr="00774BAE">
              <w:t>Nėra</w:t>
            </w:r>
          </w:p>
        </w:tc>
        <w:tc>
          <w:tcPr>
            <w:tcW w:w="0" w:type="auto"/>
          </w:tcPr>
          <w:p w14:paraId="6BA70EC4" w14:textId="77777777" w:rsidR="006757C7" w:rsidRPr="00774BAE" w:rsidRDefault="009405B1">
            <w:r w:rsidRPr="00774BAE">
              <w:t>Nėra</w:t>
            </w:r>
          </w:p>
        </w:tc>
        <w:tc>
          <w:tcPr>
            <w:tcW w:w="0" w:type="auto"/>
          </w:tcPr>
          <w:p w14:paraId="02EE6C1E" w14:textId="1D2A75E7" w:rsidR="006757C7" w:rsidRPr="00774BAE" w:rsidRDefault="009405B1">
            <w:r w:rsidRPr="00774BAE">
              <w:t xml:space="preserve">Atidaromas teikimo Vyriausybei pildymo </w:t>
            </w:r>
            <w:r w:rsidR="009648C4">
              <w:t>struktūruota</w:t>
            </w:r>
            <w:r w:rsidRPr="00774BAE">
              <w:t xml:space="preserve"> forma. Detaliau ekraninė forma aprašyta čia </w:t>
            </w:r>
            <w:hyperlink w:anchor="scroll-bookmark-74" w:history="1">
              <w:r w:rsidRPr="00774BAE">
                <w:rPr>
                  <w:rStyle w:val="Hipersaitas"/>
                </w:rPr>
                <w:t>Ekraninė forma "Lydinamieji dokumentai - Teikimas Vyriausybei - pirmas langas"</w:t>
              </w:r>
            </w:hyperlink>
          </w:p>
        </w:tc>
      </w:tr>
      <w:tr w:rsidR="006757C7" w:rsidRPr="00774BAE" w14:paraId="2CEA8CFB" w14:textId="77777777" w:rsidTr="006757C7">
        <w:tc>
          <w:tcPr>
            <w:tcW w:w="0" w:type="auto"/>
          </w:tcPr>
          <w:p w14:paraId="663C18F5" w14:textId="77777777" w:rsidR="006757C7" w:rsidRPr="00774BAE" w:rsidRDefault="009405B1">
            <w:r w:rsidRPr="00774BAE">
              <w:t>9</w:t>
            </w:r>
          </w:p>
        </w:tc>
        <w:tc>
          <w:tcPr>
            <w:tcW w:w="0" w:type="auto"/>
            <w:vMerge/>
          </w:tcPr>
          <w:p w14:paraId="2A966E62" w14:textId="77777777" w:rsidR="006757C7" w:rsidRPr="00774BAE" w:rsidRDefault="006757C7"/>
        </w:tc>
        <w:tc>
          <w:tcPr>
            <w:tcW w:w="0" w:type="auto"/>
          </w:tcPr>
          <w:p w14:paraId="68157759" w14:textId="77777777" w:rsidR="006757C7" w:rsidRPr="00774BAE" w:rsidRDefault="009405B1">
            <w:r w:rsidRPr="00774BAE">
              <w:t>Raštas, kuriuo teikiamas derinti</w:t>
            </w:r>
          </w:p>
        </w:tc>
        <w:tc>
          <w:tcPr>
            <w:tcW w:w="0" w:type="auto"/>
          </w:tcPr>
          <w:p w14:paraId="1A9071B1" w14:textId="77777777" w:rsidR="006757C7" w:rsidRPr="00774BAE" w:rsidRDefault="009405B1">
            <w:r w:rsidRPr="00774BAE">
              <w:t>Srities tekstas</w:t>
            </w:r>
          </w:p>
        </w:tc>
        <w:tc>
          <w:tcPr>
            <w:tcW w:w="0" w:type="auto"/>
          </w:tcPr>
          <w:p w14:paraId="32665D68" w14:textId="77777777" w:rsidR="006757C7" w:rsidRPr="00774BAE" w:rsidRDefault="009405B1">
            <w:r w:rsidRPr="00774BAE">
              <w:t>Ne</w:t>
            </w:r>
          </w:p>
        </w:tc>
        <w:tc>
          <w:tcPr>
            <w:tcW w:w="0" w:type="auto"/>
          </w:tcPr>
          <w:p w14:paraId="1C1A2AE9" w14:textId="77777777" w:rsidR="006757C7" w:rsidRPr="00774BAE" w:rsidRDefault="009405B1">
            <w:r w:rsidRPr="00774BAE">
              <w:t>Ne</w:t>
            </w:r>
          </w:p>
        </w:tc>
        <w:tc>
          <w:tcPr>
            <w:tcW w:w="0" w:type="auto"/>
          </w:tcPr>
          <w:p w14:paraId="32ECF51A" w14:textId="77777777" w:rsidR="006757C7" w:rsidRPr="00774BAE" w:rsidRDefault="009405B1">
            <w:r w:rsidRPr="00774BAE">
              <w:t>Nėra</w:t>
            </w:r>
          </w:p>
        </w:tc>
        <w:tc>
          <w:tcPr>
            <w:tcW w:w="0" w:type="auto"/>
          </w:tcPr>
          <w:p w14:paraId="4783B2B9" w14:textId="77777777" w:rsidR="006757C7" w:rsidRPr="00774BAE" w:rsidRDefault="009405B1">
            <w:r w:rsidRPr="00774BAE">
              <w:t>Nėra</w:t>
            </w:r>
          </w:p>
        </w:tc>
        <w:tc>
          <w:tcPr>
            <w:tcW w:w="0" w:type="auto"/>
          </w:tcPr>
          <w:p w14:paraId="226C399A" w14:textId="52FB6113" w:rsidR="006757C7" w:rsidRPr="00774BAE" w:rsidRDefault="009405B1">
            <w:proofErr w:type="spellStart"/>
            <w:r w:rsidRPr="00774BAE">
              <w:t>Rodomo</w:t>
            </w:r>
            <w:r w:rsidR="000019BF">
              <w:t>m</w:t>
            </w:r>
            <w:r w:rsidRPr="00774BAE">
              <w:t>as</w:t>
            </w:r>
            <w:proofErr w:type="spellEnd"/>
            <w:r w:rsidRPr="00774BAE">
              <w:t xml:space="preserve"> srities pavadinimas</w:t>
            </w:r>
          </w:p>
        </w:tc>
      </w:tr>
      <w:tr w:rsidR="006757C7" w:rsidRPr="00774BAE" w14:paraId="485EAD7E" w14:textId="77777777" w:rsidTr="006757C7">
        <w:tc>
          <w:tcPr>
            <w:tcW w:w="0" w:type="auto"/>
          </w:tcPr>
          <w:p w14:paraId="3D2F5053" w14:textId="77777777" w:rsidR="006757C7" w:rsidRPr="00774BAE" w:rsidRDefault="009405B1">
            <w:r w:rsidRPr="00774BAE">
              <w:t>10</w:t>
            </w:r>
          </w:p>
        </w:tc>
        <w:tc>
          <w:tcPr>
            <w:tcW w:w="0" w:type="auto"/>
            <w:vMerge/>
          </w:tcPr>
          <w:p w14:paraId="5B296382" w14:textId="77777777" w:rsidR="006757C7" w:rsidRPr="00774BAE" w:rsidRDefault="006757C7"/>
        </w:tc>
        <w:tc>
          <w:tcPr>
            <w:tcW w:w="0" w:type="auto"/>
          </w:tcPr>
          <w:p w14:paraId="5DDB4685" w14:textId="77777777" w:rsidR="006757C7" w:rsidRPr="00774BAE" w:rsidRDefault="009405B1">
            <w:r w:rsidRPr="00774BAE">
              <w:t>Pildyti teikimą derinti</w:t>
            </w:r>
          </w:p>
        </w:tc>
        <w:tc>
          <w:tcPr>
            <w:tcW w:w="0" w:type="auto"/>
          </w:tcPr>
          <w:p w14:paraId="402D436B" w14:textId="77777777" w:rsidR="006757C7" w:rsidRPr="00774BAE" w:rsidRDefault="009405B1">
            <w:r w:rsidRPr="00774BAE">
              <w:t>Mygtukas</w:t>
            </w:r>
          </w:p>
        </w:tc>
        <w:tc>
          <w:tcPr>
            <w:tcW w:w="0" w:type="auto"/>
          </w:tcPr>
          <w:p w14:paraId="23803751" w14:textId="77777777" w:rsidR="006757C7" w:rsidRPr="00774BAE" w:rsidRDefault="009405B1">
            <w:r w:rsidRPr="00774BAE">
              <w:t>Ne</w:t>
            </w:r>
          </w:p>
        </w:tc>
        <w:tc>
          <w:tcPr>
            <w:tcW w:w="0" w:type="auto"/>
          </w:tcPr>
          <w:p w14:paraId="08D6D0EE" w14:textId="77777777" w:rsidR="006757C7" w:rsidRPr="00774BAE" w:rsidRDefault="009405B1">
            <w:r w:rsidRPr="00774BAE">
              <w:t>Ne</w:t>
            </w:r>
          </w:p>
        </w:tc>
        <w:tc>
          <w:tcPr>
            <w:tcW w:w="0" w:type="auto"/>
          </w:tcPr>
          <w:p w14:paraId="3419FE46" w14:textId="77777777" w:rsidR="006757C7" w:rsidRPr="00774BAE" w:rsidRDefault="009405B1">
            <w:r w:rsidRPr="00774BAE">
              <w:t>Nėra</w:t>
            </w:r>
          </w:p>
        </w:tc>
        <w:tc>
          <w:tcPr>
            <w:tcW w:w="0" w:type="auto"/>
          </w:tcPr>
          <w:p w14:paraId="643C85AA" w14:textId="77777777" w:rsidR="006757C7" w:rsidRPr="00774BAE" w:rsidRDefault="009405B1">
            <w:r w:rsidRPr="00774BAE">
              <w:t>Nėra</w:t>
            </w:r>
          </w:p>
        </w:tc>
        <w:tc>
          <w:tcPr>
            <w:tcW w:w="0" w:type="auto"/>
          </w:tcPr>
          <w:p w14:paraId="00E0BA7B" w14:textId="00F9EDF9" w:rsidR="006757C7" w:rsidRPr="00774BAE" w:rsidRDefault="009405B1">
            <w:r w:rsidRPr="00774BAE">
              <w:t xml:space="preserve">Atidaromas teikimo derinti pildymo </w:t>
            </w:r>
            <w:r w:rsidR="009648C4">
              <w:t>struktūruota</w:t>
            </w:r>
            <w:r w:rsidRPr="00774BAE">
              <w:t xml:space="preserve"> forma. Detaliau ekraninė forma aprašyta čia </w:t>
            </w:r>
            <w:hyperlink w:anchor="scroll-bookmark-80" w:history="1">
              <w:r w:rsidRPr="00774BAE">
                <w:rPr>
                  <w:rStyle w:val="Hipersaitas"/>
                </w:rPr>
                <w:t>Ekraninė forma "Lydinamieji dokumentai - Teikimas derinti"</w:t>
              </w:r>
            </w:hyperlink>
          </w:p>
        </w:tc>
      </w:tr>
      <w:tr w:rsidR="006757C7" w:rsidRPr="00774BAE" w14:paraId="7EBF41D0" w14:textId="77777777" w:rsidTr="006757C7">
        <w:tc>
          <w:tcPr>
            <w:tcW w:w="0" w:type="auto"/>
          </w:tcPr>
          <w:p w14:paraId="73328613" w14:textId="77777777" w:rsidR="006757C7" w:rsidRPr="00774BAE" w:rsidRDefault="009405B1">
            <w:r w:rsidRPr="00774BAE">
              <w:t>11</w:t>
            </w:r>
          </w:p>
        </w:tc>
        <w:tc>
          <w:tcPr>
            <w:tcW w:w="0" w:type="auto"/>
            <w:vMerge/>
          </w:tcPr>
          <w:p w14:paraId="744E8142" w14:textId="77777777" w:rsidR="006757C7" w:rsidRPr="00774BAE" w:rsidRDefault="006757C7"/>
        </w:tc>
        <w:tc>
          <w:tcPr>
            <w:tcW w:w="0" w:type="auto"/>
          </w:tcPr>
          <w:p w14:paraId="02C1B2A6" w14:textId="77777777" w:rsidR="006757C7" w:rsidRPr="00774BAE" w:rsidRDefault="009405B1">
            <w:r w:rsidRPr="00774BAE">
              <w:t>Kiti dokumentai</w:t>
            </w:r>
          </w:p>
        </w:tc>
        <w:tc>
          <w:tcPr>
            <w:tcW w:w="0" w:type="auto"/>
          </w:tcPr>
          <w:p w14:paraId="5BEF2C8C" w14:textId="77777777" w:rsidR="006757C7" w:rsidRPr="00774BAE" w:rsidRDefault="009405B1">
            <w:r w:rsidRPr="00774BAE">
              <w:t>Srities tekstas</w:t>
            </w:r>
          </w:p>
        </w:tc>
        <w:tc>
          <w:tcPr>
            <w:tcW w:w="0" w:type="auto"/>
          </w:tcPr>
          <w:p w14:paraId="018CD114" w14:textId="77777777" w:rsidR="006757C7" w:rsidRPr="00774BAE" w:rsidRDefault="009405B1">
            <w:r w:rsidRPr="00774BAE">
              <w:t>Ne</w:t>
            </w:r>
          </w:p>
        </w:tc>
        <w:tc>
          <w:tcPr>
            <w:tcW w:w="0" w:type="auto"/>
          </w:tcPr>
          <w:p w14:paraId="123DAB0F" w14:textId="77777777" w:rsidR="006757C7" w:rsidRPr="00774BAE" w:rsidRDefault="009405B1">
            <w:r w:rsidRPr="00774BAE">
              <w:t>Ne</w:t>
            </w:r>
          </w:p>
        </w:tc>
        <w:tc>
          <w:tcPr>
            <w:tcW w:w="0" w:type="auto"/>
          </w:tcPr>
          <w:p w14:paraId="62D81A2B" w14:textId="77777777" w:rsidR="006757C7" w:rsidRPr="00774BAE" w:rsidRDefault="009405B1">
            <w:r w:rsidRPr="00774BAE">
              <w:t>Nėra</w:t>
            </w:r>
          </w:p>
        </w:tc>
        <w:tc>
          <w:tcPr>
            <w:tcW w:w="0" w:type="auto"/>
          </w:tcPr>
          <w:p w14:paraId="1770C00C" w14:textId="77777777" w:rsidR="006757C7" w:rsidRPr="00774BAE" w:rsidRDefault="009405B1">
            <w:r w:rsidRPr="00774BAE">
              <w:t>Nėra</w:t>
            </w:r>
          </w:p>
        </w:tc>
        <w:tc>
          <w:tcPr>
            <w:tcW w:w="0" w:type="auto"/>
          </w:tcPr>
          <w:p w14:paraId="5B84550A" w14:textId="15C92F7E" w:rsidR="006757C7" w:rsidRPr="00774BAE" w:rsidRDefault="009405B1">
            <w:proofErr w:type="spellStart"/>
            <w:r w:rsidRPr="00774BAE">
              <w:t>Rodomo</w:t>
            </w:r>
            <w:r w:rsidR="000019BF">
              <w:t>m</w:t>
            </w:r>
            <w:r w:rsidRPr="00774BAE">
              <w:t>as</w:t>
            </w:r>
            <w:proofErr w:type="spellEnd"/>
            <w:r w:rsidRPr="00774BAE">
              <w:t xml:space="preserve"> srities pavadinimas</w:t>
            </w:r>
          </w:p>
        </w:tc>
      </w:tr>
      <w:tr w:rsidR="006757C7" w:rsidRPr="00774BAE" w14:paraId="16133412" w14:textId="77777777" w:rsidTr="006757C7">
        <w:tc>
          <w:tcPr>
            <w:tcW w:w="0" w:type="auto"/>
          </w:tcPr>
          <w:p w14:paraId="0A4CB8F5" w14:textId="77777777" w:rsidR="006757C7" w:rsidRPr="00774BAE" w:rsidRDefault="009405B1">
            <w:r w:rsidRPr="00774BAE">
              <w:t>12</w:t>
            </w:r>
          </w:p>
        </w:tc>
        <w:tc>
          <w:tcPr>
            <w:tcW w:w="0" w:type="auto"/>
            <w:vMerge/>
          </w:tcPr>
          <w:p w14:paraId="3C60542A" w14:textId="77777777" w:rsidR="006757C7" w:rsidRPr="00774BAE" w:rsidRDefault="006757C7"/>
        </w:tc>
        <w:tc>
          <w:tcPr>
            <w:tcW w:w="0" w:type="auto"/>
          </w:tcPr>
          <w:p w14:paraId="56899BD5" w14:textId="77777777" w:rsidR="006757C7" w:rsidRPr="00774BAE" w:rsidRDefault="009405B1">
            <w:r w:rsidRPr="00774BAE">
              <w:t>Įkeliamo dokumento tipas</w:t>
            </w:r>
          </w:p>
        </w:tc>
        <w:tc>
          <w:tcPr>
            <w:tcW w:w="0" w:type="auto"/>
          </w:tcPr>
          <w:p w14:paraId="782C2CA4" w14:textId="77777777" w:rsidR="006757C7" w:rsidRPr="00774BAE" w:rsidRDefault="009405B1">
            <w:r w:rsidRPr="00774BAE">
              <w:t>Reikšmių sąrašas</w:t>
            </w:r>
          </w:p>
        </w:tc>
        <w:tc>
          <w:tcPr>
            <w:tcW w:w="0" w:type="auto"/>
          </w:tcPr>
          <w:p w14:paraId="51B98FDB" w14:textId="77777777" w:rsidR="006757C7" w:rsidRPr="00774BAE" w:rsidRDefault="009405B1">
            <w:r w:rsidRPr="00774BAE">
              <w:t>Ne</w:t>
            </w:r>
          </w:p>
        </w:tc>
        <w:tc>
          <w:tcPr>
            <w:tcW w:w="0" w:type="auto"/>
          </w:tcPr>
          <w:p w14:paraId="56D09D33" w14:textId="77777777" w:rsidR="006757C7" w:rsidRPr="00774BAE" w:rsidRDefault="009405B1">
            <w:r w:rsidRPr="00774BAE">
              <w:t>Taip</w:t>
            </w:r>
          </w:p>
        </w:tc>
        <w:tc>
          <w:tcPr>
            <w:tcW w:w="0" w:type="auto"/>
          </w:tcPr>
          <w:p w14:paraId="1C2B82CC" w14:textId="77777777" w:rsidR="006757C7" w:rsidRPr="00774BAE" w:rsidRDefault="009405B1">
            <w:r w:rsidRPr="00774BAE">
              <w:t>Nėra</w:t>
            </w:r>
          </w:p>
        </w:tc>
        <w:tc>
          <w:tcPr>
            <w:tcW w:w="0" w:type="auto"/>
          </w:tcPr>
          <w:p w14:paraId="4C459AB5" w14:textId="77777777" w:rsidR="006757C7" w:rsidRPr="00774BAE" w:rsidRDefault="009405B1">
            <w:r w:rsidRPr="00774BAE">
              <w:t>“Pasirinkite norimą pildyti dokumentą”</w:t>
            </w:r>
          </w:p>
        </w:tc>
        <w:tc>
          <w:tcPr>
            <w:tcW w:w="0" w:type="auto"/>
          </w:tcPr>
          <w:p w14:paraId="254D005A" w14:textId="0F2B0EC6" w:rsidR="006757C7" w:rsidRPr="00774BAE" w:rsidRDefault="009405B1">
            <w:r w:rsidRPr="00774BAE">
              <w:t xml:space="preserve">Pasirenkama iš sąrašo dokumento tipas, kurio failą norime įkelti. Galimos reikšmės: atitikties lentelė, poveikio vertinimas sričiai, poveikio ekonominis vertinimas ir t.t.. Sąrašas lydimųjų dokumentų galimų įkelti pavadinimai turi būti suderinti su </w:t>
            </w:r>
            <w:r w:rsidR="00381037">
              <w:t>Pirkėju</w:t>
            </w:r>
            <w:r w:rsidRPr="00774BAE">
              <w:t>.</w:t>
            </w:r>
          </w:p>
        </w:tc>
      </w:tr>
      <w:tr w:rsidR="006757C7" w:rsidRPr="00774BAE" w14:paraId="115BA611" w14:textId="77777777" w:rsidTr="006757C7">
        <w:tc>
          <w:tcPr>
            <w:tcW w:w="0" w:type="auto"/>
          </w:tcPr>
          <w:p w14:paraId="79C152EE" w14:textId="77777777" w:rsidR="006757C7" w:rsidRPr="00774BAE" w:rsidRDefault="009405B1">
            <w:r w:rsidRPr="00774BAE">
              <w:t>13</w:t>
            </w:r>
          </w:p>
        </w:tc>
        <w:tc>
          <w:tcPr>
            <w:tcW w:w="0" w:type="auto"/>
            <w:vMerge/>
          </w:tcPr>
          <w:p w14:paraId="08975DBD" w14:textId="77777777" w:rsidR="006757C7" w:rsidRPr="00774BAE" w:rsidRDefault="006757C7"/>
        </w:tc>
        <w:tc>
          <w:tcPr>
            <w:tcW w:w="0" w:type="auto"/>
          </w:tcPr>
          <w:p w14:paraId="31F3D714" w14:textId="77777777" w:rsidR="006757C7" w:rsidRPr="00774BAE" w:rsidRDefault="009405B1">
            <w:r w:rsidRPr="00774BAE">
              <w:t>Failo įkėlimo sritis</w:t>
            </w:r>
          </w:p>
        </w:tc>
        <w:tc>
          <w:tcPr>
            <w:tcW w:w="0" w:type="auto"/>
          </w:tcPr>
          <w:p w14:paraId="728EF5AD" w14:textId="77777777" w:rsidR="006757C7" w:rsidRPr="00774BAE" w:rsidRDefault="009405B1">
            <w:r w:rsidRPr="00774BAE">
              <w:t>Failo įkėlimo funkcionalumas</w:t>
            </w:r>
          </w:p>
        </w:tc>
        <w:tc>
          <w:tcPr>
            <w:tcW w:w="0" w:type="auto"/>
          </w:tcPr>
          <w:p w14:paraId="7173DEC3" w14:textId="77777777" w:rsidR="006757C7" w:rsidRPr="00774BAE" w:rsidRDefault="009405B1">
            <w:r w:rsidRPr="00774BAE">
              <w:t>Ne</w:t>
            </w:r>
          </w:p>
        </w:tc>
        <w:tc>
          <w:tcPr>
            <w:tcW w:w="0" w:type="auto"/>
          </w:tcPr>
          <w:p w14:paraId="0535D4DB" w14:textId="77777777" w:rsidR="006757C7" w:rsidRPr="00774BAE" w:rsidRDefault="009405B1">
            <w:r w:rsidRPr="00774BAE">
              <w:t>Taip</w:t>
            </w:r>
          </w:p>
        </w:tc>
        <w:tc>
          <w:tcPr>
            <w:tcW w:w="0" w:type="auto"/>
          </w:tcPr>
          <w:p w14:paraId="7D338C54" w14:textId="77777777" w:rsidR="006757C7" w:rsidRPr="00774BAE" w:rsidRDefault="009405B1">
            <w:r w:rsidRPr="00774BAE">
              <w:t>Nėra</w:t>
            </w:r>
          </w:p>
        </w:tc>
        <w:tc>
          <w:tcPr>
            <w:tcW w:w="0" w:type="auto"/>
          </w:tcPr>
          <w:p w14:paraId="3D9B6A40" w14:textId="77777777" w:rsidR="006757C7" w:rsidRPr="00774BAE" w:rsidRDefault="009405B1">
            <w:r w:rsidRPr="00774BAE">
              <w:t>Nėra</w:t>
            </w:r>
          </w:p>
        </w:tc>
        <w:tc>
          <w:tcPr>
            <w:tcW w:w="0" w:type="auto"/>
          </w:tcPr>
          <w:p w14:paraId="0E47FD48" w14:textId="77777777" w:rsidR="006757C7" w:rsidRPr="00774BAE" w:rsidRDefault="009405B1">
            <w:r w:rsidRPr="00774BAE">
              <w:t xml:space="preserve">Detaliau aprašyta prie bendrųjų komponentų </w:t>
            </w:r>
            <w:hyperlink w:anchor="scroll-bookmark-364" w:history="1">
              <w:r w:rsidRPr="00774BAE">
                <w:rPr>
                  <w:rStyle w:val="Hipersaitas"/>
                </w:rPr>
                <w:t>Rinkmenų įkėlimo komponentas</w:t>
              </w:r>
            </w:hyperlink>
            <w:r w:rsidRPr="00774BAE">
              <w:t>.</w:t>
            </w:r>
          </w:p>
          <w:p w14:paraId="7ACC7970" w14:textId="77777777" w:rsidR="006757C7" w:rsidRPr="00774BAE" w:rsidRDefault="009405B1">
            <w:r w:rsidRPr="00774BAE">
              <w:t>Įkeltas failas atvaizduojamas šalia pasirinkto dokumento tipo pavadinimas</w:t>
            </w:r>
          </w:p>
        </w:tc>
      </w:tr>
      <w:tr w:rsidR="006757C7" w:rsidRPr="00774BAE" w14:paraId="3DF6D5E0" w14:textId="77777777" w:rsidTr="006757C7">
        <w:tc>
          <w:tcPr>
            <w:tcW w:w="0" w:type="auto"/>
          </w:tcPr>
          <w:p w14:paraId="03FE8EB4" w14:textId="77777777" w:rsidR="006757C7" w:rsidRPr="00774BAE" w:rsidRDefault="009405B1">
            <w:r w:rsidRPr="00774BAE">
              <w:t>14</w:t>
            </w:r>
          </w:p>
        </w:tc>
        <w:tc>
          <w:tcPr>
            <w:tcW w:w="0" w:type="auto"/>
          </w:tcPr>
          <w:p w14:paraId="57B54F87" w14:textId="77777777" w:rsidR="006757C7" w:rsidRPr="00774BAE" w:rsidRDefault="006757C7"/>
        </w:tc>
        <w:tc>
          <w:tcPr>
            <w:tcW w:w="0" w:type="auto"/>
          </w:tcPr>
          <w:p w14:paraId="61B8DA76" w14:textId="77777777" w:rsidR="006757C7" w:rsidRPr="00774BAE" w:rsidRDefault="009405B1">
            <w:r w:rsidRPr="00774BAE">
              <w:t>Pridėti papildomą dokumentą</w:t>
            </w:r>
          </w:p>
        </w:tc>
        <w:tc>
          <w:tcPr>
            <w:tcW w:w="0" w:type="auto"/>
          </w:tcPr>
          <w:p w14:paraId="0BA1DAB4" w14:textId="77777777" w:rsidR="006757C7" w:rsidRPr="00774BAE" w:rsidRDefault="009405B1">
            <w:r w:rsidRPr="00774BAE">
              <w:t>Veiksmo mygtukas</w:t>
            </w:r>
          </w:p>
        </w:tc>
        <w:tc>
          <w:tcPr>
            <w:tcW w:w="0" w:type="auto"/>
          </w:tcPr>
          <w:p w14:paraId="5B4FEC34" w14:textId="77777777" w:rsidR="006757C7" w:rsidRPr="00774BAE" w:rsidRDefault="009405B1">
            <w:r w:rsidRPr="00774BAE">
              <w:t>-</w:t>
            </w:r>
          </w:p>
        </w:tc>
        <w:tc>
          <w:tcPr>
            <w:tcW w:w="0" w:type="auto"/>
          </w:tcPr>
          <w:p w14:paraId="2425654D" w14:textId="77777777" w:rsidR="006757C7" w:rsidRPr="00774BAE" w:rsidRDefault="009405B1">
            <w:r w:rsidRPr="00774BAE">
              <w:t>-</w:t>
            </w:r>
          </w:p>
        </w:tc>
        <w:tc>
          <w:tcPr>
            <w:tcW w:w="0" w:type="auto"/>
          </w:tcPr>
          <w:p w14:paraId="49AC0FB7" w14:textId="77777777" w:rsidR="006757C7" w:rsidRPr="00774BAE" w:rsidRDefault="009405B1">
            <w:r w:rsidRPr="00774BAE">
              <w:t>Nėra</w:t>
            </w:r>
          </w:p>
        </w:tc>
        <w:tc>
          <w:tcPr>
            <w:tcW w:w="0" w:type="auto"/>
          </w:tcPr>
          <w:p w14:paraId="68E3CA07" w14:textId="77777777" w:rsidR="006757C7" w:rsidRPr="00774BAE" w:rsidRDefault="009405B1">
            <w:r w:rsidRPr="00774BAE">
              <w:t>Nėra</w:t>
            </w:r>
          </w:p>
        </w:tc>
        <w:tc>
          <w:tcPr>
            <w:tcW w:w="0" w:type="auto"/>
          </w:tcPr>
          <w:p w14:paraId="05CA53A0" w14:textId="77777777" w:rsidR="006757C7" w:rsidRPr="00774BAE" w:rsidRDefault="009405B1">
            <w:r w:rsidRPr="00774BAE">
              <w:t>Galimybė esant poreikiui įkelti dar vieną dokumentą ir susieti su rengiamu projektu. Paspaudus atsiranda dar viena dokumento tipo pasirinkimo ir failo įkeliamo sritis. Žr. aprašymą aukščiau</w:t>
            </w:r>
          </w:p>
        </w:tc>
      </w:tr>
    </w:tbl>
    <w:p w14:paraId="4177C76B" w14:textId="77777777" w:rsidR="006757C7" w:rsidRPr="00774BAE" w:rsidRDefault="009405B1">
      <w:pPr>
        <w:sectPr w:rsidR="006757C7" w:rsidRPr="00774BAE" w:rsidSect="008B1C6A">
          <w:headerReference w:type="default" r:id="rId225"/>
          <w:footerReference w:type="even" r:id="rId226"/>
          <w:footerReference w:type="default" r:id="rId227"/>
          <w:pgSz w:w="16838" w:h="11899" w:orient="landscape"/>
          <w:pgMar w:top="1440" w:right="1701" w:bottom="1440" w:left="1701" w:header="709" w:footer="709" w:gutter="0"/>
          <w:cols w:space="708"/>
          <w:docGrid w:linePitch="360"/>
        </w:sectPr>
      </w:pPr>
      <w:r w:rsidRPr="00774BAE">
        <w:br w:type="page"/>
      </w:r>
    </w:p>
    <w:p w14:paraId="2B2A33EE" w14:textId="77777777" w:rsidR="006757C7" w:rsidRPr="00774BAE" w:rsidRDefault="009405B1">
      <w:pPr>
        <w:pStyle w:val="Antrat5"/>
      </w:pPr>
      <w:bookmarkStart w:id="335" w:name="scroll-bookmark-365"/>
      <w:bookmarkStart w:id="336" w:name="scroll-bookmark-74"/>
      <w:bookmarkEnd w:id="335"/>
      <w:proofErr w:type="spellStart"/>
      <w:r w:rsidRPr="00774BAE">
        <w:t>Ekraninė</w:t>
      </w:r>
      <w:proofErr w:type="spellEnd"/>
      <w:r w:rsidRPr="00774BAE">
        <w:t xml:space="preserve"> forma "</w:t>
      </w:r>
      <w:proofErr w:type="spellStart"/>
      <w:r w:rsidRPr="00774BAE">
        <w:t>Lydinamieji</w:t>
      </w:r>
      <w:proofErr w:type="spellEnd"/>
      <w:r w:rsidRPr="00774BAE">
        <w:t xml:space="preserve"> </w:t>
      </w:r>
      <w:proofErr w:type="spellStart"/>
      <w:r w:rsidRPr="00774BAE">
        <w:t>dokumentai</w:t>
      </w:r>
      <w:proofErr w:type="spellEnd"/>
      <w:r w:rsidRPr="00774BAE">
        <w:t xml:space="preserve"> - </w:t>
      </w:r>
      <w:proofErr w:type="spellStart"/>
      <w:r w:rsidRPr="00774BAE">
        <w:t>Teikimas</w:t>
      </w:r>
      <w:proofErr w:type="spellEnd"/>
      <w:r w:rsidRPr="00774BAE">
        <w:t xml:space="preserve"> </w:t>
      </w:r>
      <w:proofErr w:type="spellStart"/>
      <w:r w:rsidRPr="00774BAE">
        <w:t>Vyriausybei</w:t>
      </w:r>
      <w:proofErr w:type="spellEnd"/>
      <w:r w:rsidRPr="00774BAE">
        <w:t xml:space="preserve"> - </w:t>
      </w:r>
      <w:proofErr w:type="spellStart"/>
      <w:r w:rsidRPr="00774BAE">
        <w:t>pirmas</w:t>
      </w:r>
      <w:proofErr w:type="spellEnd"/>
      <w:r w:rsidRPr="00774BAE">
        <w:t xml:space="preserve"> </w:t>
      </w:r>
      <w:proofErr w:type="spellStart"/>
      <w:r w:rsidRPr="00774BAE">
        <w:t>langas</w:t>
      </w:r>
      <w:proofErr w:type="spellEnd"/>
      <w:r w:rsidRPr="00774BAE">
        <w:t>"</w:t>
      </w:r>
      <w:bookmarkEnd w:id="336"/>
    </w:p>
    <w:p w14:paraId="0D17060F" w14:textId="77777777" w:rsidR="006757C7" w:rsidRPr="00774BAE" w:rsidRDefault="009405B1">
      <w:pPr>
        <w:pStyle w:val="Antrat6"/>
      </w:pPr>
      <w:bookmarkStart w:id="337" w:name="scroll-bookmark-366"/>
      <w:bookmarkStart w:id="338" w:name="scroll-bookmark-367"/>
      <w:bookmarkEnd w:id="337"/>
      <w:proofErr w:type="spellStart"/>
      <w:r w:rsidRPr="00774BAE">
        <w:t>Bendra</w:t>
      </w:r>
      <w:proofErr w:type="spellEnd"/>
      <w:r w:rsidRPr="00774BAE">
        <w:t xml:space="preserve"> </w:t>
      </w:r>
      <w:proofErr w:type="spellStart"/>
      <w:r w:rsidRPr="00774BAE">
        <w:t>informacija</w:t>
      </w:r>
      <w:bookmarkEnd w:id="338"/>
      <w:proofErr w:type="spellEnd"/>
    </w:p>
    <w:tbl>
      <w:tblPr>
        <w:tblStyle w:val="ScrollTableNormal"/>
        <w:tblW w:w="5000" w:type="pct"/>
        <w:tblLook w:val="0080" w:firstRow="0" w:lastRow="0" w:firstColumn="1" w:lastColumn="0" w:noHBand="0" w:noVBand="0"/>
      </w:tblPr>
      <w:tblGrid>
        <w:gridCol w:w="4438"/>
        <w:gridCol w:w="4049"/>
      </w:tblGrid>
      <w:tr w:rsidR="006757C7" w:rsidRPr="00774BAE" w14:paraId="0E09A813"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7E87951A" w14:textId="77777777" w:rsidR="006757C7" w:rsidRPr="00774BAE" w:rsidRDefault="009405B1">
            <w:r w:rsidRPr="00774BAE">
              <w:t>Komponentas</w:t>
            </w:r>
          </w:p>
        </w:tc>
        <w:tc>
          <w:tcPr>
            <w:tcW w:w="0" w:type="auto"/>
          </w:tcPr>
          <w:p w14:paraId="32700201" w14:textId="33109B9D" w:rsidR="006757C7" w:rsidRPr="00774BAE" w:rsidRDefault="000019BF" w:rsidP="000019BF">
            <w:pPr>
              <w:cnfStyle w:val="000000000000" w:firstRow="0" w:lastRow="0" w:firstColumn="0" w:lastColumn="0" w:oddVBand="0" w:evenVBand="0" w:oddHBand="0" w:evenHBand="0" w:firstRowFirstColumn="0" w:firstRowLastColumn="0" w:lastRowFirstColumn="0" w:lastRowLastColumn="0"/>
            </w:pPr>
            <w:r w:rsidRPr="00774BAE">
              <w:t>TA</w:t>
            </w:r>
            <w:r>
              <w:t>P</w:t>
            </w:r>
            <w:r w:rsidRPr="00774BAE">
              <w:t xml:space="preserve"> </w:t>
            </w:r>
            <w:proofErr w:type="spellStart"/>
            <w:r w:rsidR="009405B1" w:rsidRPr="00774BAE">
              <w:t>rengyklė</w:t>
            </w:r>
            <w:proofErr w:type="spellEnd"/>
          </w:p>
        </w:tc>
      </w:tr>
      <w:tr w:rsidR="006757C7" w:rsidRPr="00774BAE" w14:paraId="008EAD8D"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23818DDD" w14:textId="77777777" w:rsidR="006757C7" w:rsidRPr="00774BAE" w:rsidRDefault="009405B1">
            <w:r w:rsidRPr="00774BAE">
              <w:t>Modulis</w:t>
            </w:r>
          </w:p>
        </w:tc>
        <w:tc>
          <w:tcPr>
            <w:tcW w:w="0" w:type="auto"/>
          </w:tcPr>
          <w:p w14:paraId="3C2C0A29" w14:textId="77777777" w:rsidR="006757C7" w:rsidRPr="00774BAE" w:rsidRDefault="009405B1">
            <w:pPr>
              <w:cnfStyle w:val="000000000000" w:firstRow="0" w:lastRow="0" w:firstColumn="0" w:lastColumn="0" w:oddVBand="0" w:evenVBand="0" w:oddHBand="0" w:evenHBand="0" w:firstRowFirstColumn="0" w:firstRowLastColumn="0" w:lastRowFirstColumn="0" w:lastRowLastColumn="0"/>
            </w:pPr>
            <w:r w:rsidRPr="00774BAE">
              <w:t>TAP ir TA rengimo ir tvarkymo modulis</w:t>
            </w:r>
          </w:p>
        </w:tc>
      </w:tr>
      <w:tr w:rsidR="006757C7" w:rsidRPr="00774BAE" w14:paraId="20CA1452"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7C1BB45C" w14:textId="1DEDE84E" w:rsidR="006757C7" w:rsidRPr="00774BAE" w:rsidRDefault="000019BF">
            <w:r>
              <w:t xml:space="preserve">Pamatinės TAIS atnaujinimo </w:t>
            </w:r>
            <w:r w:rsidRPr="00774BAE">
              <w:t>TS skyrius</w:t>
            </w:r>
          </w:p>
        </w:tc>
        <w:tc>
          <w:tcPr>
            <w:tcW w:w="0" w:type="auto"/>
          </w:tcPr>
          <w:p w14:paraId="4DE33737" w14:textId="77777777" w:rsidR="006757C7" w:rsidRPr="00774BAE" w:rsidRDefault="009405B1">
            <w:pPr>
              <w:cnfStyle w:val="000000000000" w:firstRow="0" w:lastRow="0" w:firstColumn="0" w:lastColumn="0" w:oddVBand="0" w:evenVBand="0" w:oddHBand="0" w:evenHBand="0" w:firstRowFirstColumn="0" w:firstRowLastColumn="0" w:lastRowFirstColumn="0" w:lastRowLastColumn="0"/>
            </w:pPr>
            <w:r w:rsidRPr="00774BAE">
              <w:t>TS 2.4.2</w:t>
            </w:r>
          </w:p>
        </w:tc>
      </w:tr>
    </w:tbl>
    <w:p w14:paraId="467F950F" w14:textId="77777777" w:rsidR="006757C7" w:rsidRPr="00774BAE" w:rsidRDefault="009405B1">
      <w:pPr>
        <w:pStyle w:val="Antrat6"/>
      </w:pPr>
      <w:bookmarkStart w:id="339" w:name="scroll-bookmark-368"/>
      <w:bookmarkStart w:id="340" w:name="scroll-bookmark-369"/>
      <w:bookmarkEnd w:id="339"/>
      <w:proofErr w:type="spellStart"/>
      <w:r w:rsidRPr="00774BAE">
        <w:t>Sprendimo</w:t>
      </w:r>
      <w:proofErr w:type="spellEnd"/>
      <w:r w:rsidRPr="00774BAE">
        <w:t xml:space="preserve"> </w:t>
      </w:r>
      <w:proofErr w:type="spellStart"/>
      <w:r w:rsidRPr="00774BAE">
        <w:t>aprašymas</w:t>
      </w:r>
      <w:bookmarkEnd w:id="340"/>
      <w:proofErr w:type="spellEnd"/>
    </w:p>
    <w:p w14:paraId="27864874" w14:textId="77777777" w:rsidR="006757C7" w:rsidRPr="00774BAE" w:rsidRDefault="009405B1">
      <w:pPr>
        <w:pStyle w:val="Antrat7"/>
      </w:pPr>
      <w:bookmarkStart w:id="341" w:name="scroll-bookmark-370"/>
      <w:bookmarkStart w:id="342" w:name="scroll-bookmark-371"/>
      <w:bookmarkEnd w:id="341"/>
      <w:proofErr w:type="spellStart"/>
      <w:r w:rsidRPr="00774BAE">
        <w:t>Susiję</w:t>
      </w:r>
      <w:proofErr w:type="spellEnd"/>
      <w:r w:rsidRPr="00774BAE">
        <w:t xml:space="preserve"> </w:t>
      </w:r>
      <w:proofErr w:type="spellStart"/>
      <w:r w:rsidRPr="00774BAE">
        <w:t>procesai</w:t>
      </w:r>
      <w:bookmarkEnd w:id="342"/>
      <w:proofErr w:type="spellEnd"/>
    </w:p>
    <w:p w14:paraId="6596421C" w14:textId="62624B99" w:rsidR="006757C7" w:rsidRPr="00774BAE" w:rsidRDefault="009405B1">
      <w:hyperlink w:anchor="scroll-bookmark-43" w:history="1">
        <w:r w:rsidRPr="00774BAE">
          <w:rPr>
            <w:rStyle w:val="Hipersaitas"/>
          </w:rPr>
          <w:t xml:space="preserve">Bendras procesas BP_1 „TAP rengimas </w:t>
        </w:r>
        <w:r w:rsidR="000019BF">
          <w:rPr>
            <w:rStyle w:val="Hipersaitas"/>
          </w:rPr>
          <w:t xml:space="preserve">TAP </w:t>
        </w:r>
        <w:proofErr w:type="spellStart"/>
        <w:r w:rsidRPr="00774BAE">
          <w:rPr>
            <w:rStyle w:val="Hipersaitas"/>
          </w:rPr>
          <w:t>rengyklėje</w:t>
        </w:r>
        <w:proofErr w:type="spellEnd"/>
        <w:r w:rsidRPr="00774BAE">
          <w:rPr>
            <w:rStyle w:val="Hipersaitas"/>
          </w:rPr>
          <w:t>“</w:t>
        </w:r>
      </w:hyperlink>
    </w:p>
    <w:p w14:paraId="5073204F" w14:textId="77777777" w:rsidR="006757C7" w:rsidRPr="00774BAE" w:rsidRDefault="009405B1">
      <w:r w:rsidRPr="00774BAE">
        <w:t>Kiti susiję procesai:</w:t>
      </w:r>
    </w:p>
    <w:p w14:paraId="6BAB655E" w14:textId="77777777" w:rsidR="006757C7" w:rsidRPr="00774BAE" w:rsidRDefault="009405B1">
      <w:hyperlink w:anchor="scroll-bookmark-44" w:history="1">
        <w:r w:rsidRPr="00774BAE">
          <w:rPr>
            <w:rStyle w:val="Hipersaitas"/>
          </w:rPr>
          <w:t>Procesas PP1 „TAP rengimas (ministerija, kitos įstaigos ir savivaldybės)“</w:t>
        </w:r>
      </w:hyperlink>
    </w:p>
    <w:p w14:paraId="295CABDB" w14:textId="77777777" w:rsidR="006757C7" w:rsidRPr="00774BAE" w:rsidRDefault="009405B1">
      <w:hyperlink w:anchor="scroll-bookmark-45" w:history="1">
        <w:r w:rsidRPr="00774BAE">
          <w:rPr>
            <w:rStyle w:val="Hipersaitas"/>
          </w:rPr>
          <w:t>Procesas PP2 „TAP rengimas (Vyriausybė)“</w:t>
        </w:r>
      </w:hyperlink>
    </w:p>
    <w:p w14:paraId="6339A8D4" w14:textId="77777777" w:rsidR="006757C7" w:rsidRPr="00774BAE" w:rsidRDefault="009405B1">
      <w:hyperlink w:anchor="scroll-bookmark-46" w:history="1">
        <w:r w:rsidRPr="00774BAE">
          <w:rPr>
            <w:rStyle w:val="Hipersaitas"/>
          </w:rPr>
          <w:t>Procesas PP3 „TAP rengimas (Seime)“</w:t>
        </w:r>
      </w:hyperlink>
    </w:p>
    <w:p w14:paraId="360EB6AA" w14:textId="77777777" w:rsidR="006757C7" w:rsidRPr="00774BAE" w:rsidRDefault="009405B1">
      <w:hyperlink w:anchor="scroll-bookmark-47" w:history="1">
        <w:r w:rsidRPr="00774BAE">
          <w:rPr>
            <w:rStyle w:val="Hipersaitas"/>
          </w:rPr>
          <w:t>Procesas PP4 „TAP rengimas (Prezidentūra)“</w:t>
        </w:r>
      </w:hyperlink>
    </w:p>
    <w:p w14:paraId="6D8275F1" w14:textId="77777777" w:rsidR="006757C7" w:rsidRPr="00774BAE" w:rsidRDefault="009405B1">
      <w:pPr>
        <w:pStyle w:val="Antrat7"/>
      </w:pPr>
      <w:bookmarkStart w:id="343" w:name="scroll-bookmark-372"/>
      <w:bookmarkStart w:id="344" w:name="scroll-bookmark-373"/>
      <w:bookmarkEnd w:id="343"/>
      <w:proofErr w:type="spellStart"/>
      <w:r w:rsidRPr="00774BAE">
        <w:t>Ekraninė</w:t>
      </w:r>
      <w:proofErr w:type="spellEnd"/>
      <w:r w:rsidRPr="00774BAE">
        <w:t xml:space="preserve"> forma „</w:t>
      </w:r>
      <w:proofErr w:type="spellStart"/>
      <w:r w:rsidRPr="00774BAE">
        <w:t>Teikimas</w:t>
      </w:r>
      <w:proofErr w:type="spellEnd"/>
      <w:r w:rsidRPr="00774BAE">
        <w:t xml:space="preserve"> </w:t>
      </w:r>
      <w:proofErr w:type="spellStart"/>
      <w:r w:rsidRPr="00774BAE">
        <w:t>Vyriausybei</w:t>
      </w:r>
      <w:proofErr w:type="spellEnd"/>
      <w:r w:rsidRPr="00774BAE">
        <w:t xml:space="preserve"> - </w:t>
      </w:r>
      <w:proofErr w:type="spellStart"/>
      <w:r w:rsidRPr="00774BAE">
        <w:t>pirmas</w:t>
      </w:r>
      <w:proofErr w:type="spellEnd"/>
      <w:r w:rsidRPr="00774BAE">
        <w:t xml:space="preserve"> </w:t>
      </w:r>
      <w:proofErr w:type="spellStart"/>
      <w:proofErr w:type="gramStart"/>
      <w:r w:rsidRPr="00774BAE">
        <w:t>langas</w:t>
      </w:r>
      <w:proofErr w:type="spellEnd"/>
      <w:r w:rsidRPr="00774BAE">
        <w:t>“</w:t>
      </w:r>
      <w:proofErr w:type="gramEnd"/>
      <w:r w:rsidRPr="00774BAE">
        <w:t xml:space="preserve"> </w:t>
      </w:r>
      <w:bookmarkEnd w:id="344"/>
    </w:p>
    <w:p w14:paraId="40F384C1" w14:textId="77777777" w:rsidR="006757C7" w:rsidRPr="00774BAE" w:rsidRDefault="009405B1">
      <w:r w:rsidRPr="00774BAE">
        <w:rPr>
          <w:noProof/>
          <w:lang w:eastAsia="lt-LT"/>
        </w:rPr>
        <w:drawing>
          <wp:inline distT="0" distB="0" distL="0" distR="0" wp14:anchorId="08E3860A" wp14:editId="1B99DE44">
            <wp:extent cx="5395595" cy="4745062"/>
            <wp:effectExtent l="0" t="0" r="0" b="0"/>
            <wp:docPr id="100164" name="Picture 100164" descr="image-20251211-0930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64" name=""/>
                    <pic:cNvPicPr>
                      <a:picLocks noChangeAspect="1"/>
                    </pic:cNvPicPr>
                  </pic:nvPicPr>
                  <pic:blipFill>
                    <a:blip r:embed="rId228"/>
                    <a:stretch>
                      <a:fillRect/>
                    </a:stretch>
                  </pic:blipFill>
                  <pic:spPr>
                    <a:xfrm>
                      <a:off x="0" y="0"/>
                      <a:ext cx="5395595" cy="4745062"/>
                    </a:xfrm>
                    <a:prstGeom prst="rect">
                      <a:avLst/>
                    </a:prstGeom>
                  </pic:spPr>
                </pic:pic>
              </a:graphicData>
            </a:graphic>
          </wp:inline>
        </w:drawing>
      </w:r>
    </w:p>
    <w:p w14:paraId="6EDE2759" w14:textId="4EE14F66" w:rsidR="006757C7" w:rsidRPr="00774BAE" w:rsidRDefault="006757C7">
      <w:pPr>
        <w:sectPr w:rsidR="006757C7" w:rsidRPr="00774BAE" w:rsidSect="008B1C6A">
          <w:headerReference w:type="default" r:id="rId229"/>
          <w:footerReference w:type="even" r:id="rId230"/>
          <w:footerReference w:type="default" r:id="rId231"/>
          <w:pgSz w:w="11899" w:h="16838"/>
          <w:pgMar w:top="1440" w:right="1701" w:bottom="1440" w:left="1701" w:header="709" w:footer="709" w:gutter="0"/>
          <w:cols w:space="708"/>
          <w:docGrid w:linePitch="360"/>
        </w:sectPr>
      </w:pPr>
    </w:p>
    <w:p w14:paraId="5B986702" w14:textId="77777777" w:rsidR="006757C7" w:rsidRPr="00774BAE" w:rsidRDefault="009405B1">
      <w:pPr>
        <w:pStyle w:val="Antrat7"/>
      </w:pPr>
      <w:bookmarkStart w:id="345" w:name="scroll-bookmark-374"/>
      <w:bookmarkStart w:id="346" w:name="scroll-bookmark-375"/>
      <w:bookmarkEnd w:id="345"/>
      <w:proofErr w:type="spellStart"/>
      <w:r w:rsidRPr="00774BAE">
        <w:t>Ekraninės</w:t>
      </w:r>
      <w:proofErr w:type="spellEnd"/>
      <w:r w:rsidRPr="00774BAE">
        <w:t xml:space="preserve"> </w:t>
      </w:r>
      <w:proofErr w:type="spellStart"/>
      <w:r w:rsidRPr="00774BAE">
        <w:t>formos</w:t>
      </w:r>
      <w:proofErr w:type="spellEnd"/>
      <w:r w:rsidRPr="00774BAE">
        <w:t xml:space="preserve"> “</w:t>
      </w:r>
      <w:proofErr w:type="spellStart"/>
      <w:r w:rsidRPr="00774BAE">
        <w:t>Teikimas</w:t>
      </w:r>
      <w:proofErr w:type="spellEnd"/>
      <w:r w:rsidRPr="00774BAE">
        <w:t xml:space="preserve"> </w:t>
      </w:r>
      <w:proofErr w:type="spellStart"/>
      <w:r w:rsidRPr="00774BAE">
        <w:t>Vyriausybei</w:t>
      </w:r>
      <w:proofErr w:type="spellEnd"/>
      <w:r w:rsidRPr="00774BAE">
        <w:t xml:space="preserve"> - </w:t>
      </w:r>
      <w:proofErr w:type="spellStart"/>
      <w:r w:rsidRPr="00774BAE">
        <w:t>pirmas</w:t>
      </w:r>
      <w:proofErr w:type="spellEnd"/>
      <w:r w:rsidRPr="00774BAE">
        <w:t xml:space="preserve"> </w:t>
      </w:r>
      <w:proofErr w:type="spellStart"/>
      <w:r w:rsidRPr="00774BAE">
        <w:t>langas</w:t>
      </w:r>
      <w:proofErr w:type="spellEnd"/>
      <w:r w:rsidRPr="00774BAE">
        <w:t xml:space="preserve">” </w:t>
      </w:r>
      <w:proofErr w:type="spellStart"/>
      <w:r w:rsidRPr="00774BAE">
        <w:t>aprašymas</w:t>
      </w:r>
      <w:bookmarkEnd w:id="346"/>
      <w:proofErr w:type="spellEnd"/>
    </w:p>
    <w:p w14:paraId="00B4A44D" w14:textId="77777777" w:rsidR="006757C7" w:rsidRPr="00774BAE" w:rsidRDefault="006757C7"/>
    <w:tbl>
      <w:tblPr>
        <w:tblStyle w:val="ScrollTableNormal"/>
        <w:tblW w:w="5000" w:type="pct"/>
        <w:tblLook w:val="0000" w:firstRow="0" w:lastRow="0" w:firstColumn="0" w:lastColumn="0" w:noHBand="0" w:noVBand="0"/>
      </w:tblPr>
      <w:tblGrid>
        <w:gridCol w:w="284"/>
        <w:gridCol w:w="1147"/>
        <w:gridCol w:w="1531"/>
        <w:gridCol w:w="1283"/>
        <w:gridCol w:w="1128"/>
        <w:gridCol w:w="995"/>
        <w:gridCol w:w="1697"/>
        <w:gridCol w:w="1783"/>
        <w:gridCol w:w="3578"/>
      </w:tblGrid>
      <w:tr w:rsidR="006757C7" w:rsidRPr="00774BAE" w14:paraId="6E785D76" w14:textId="77777777" w:rsidTr="006757C7">
        <w:tc>
          <w:tcPr>
            <w:tcW w:w="0" w:type="auto"/>
          </w:tcPr>
          <w:p w14:paraId="2D0FD905" w14:textId="77777777" w:rsidR="006757C7" w:rsidRPr="00774BAE" w:rsidRDefault="009405B1">
            <w:r w:rsidRPr="00774BAE">
              <w:t>1</w:t>
            </w:r>
          </w:p>
        </w:tc>
        <w:tc>
          <w:tcPr>
            <w:tcW w:w="0" w:type="auto"/>
          </w:tcPr>
          <w:p w14:paraId="54054D63" w14:textId="77777777" w:rsidR="006757C7" w:rsidRPr="00774BAE" w:rsidRDefault="009405B1">
            <w:r w:rsidRPr="00774BAE">
              <w:rPr>
                <w:b/>
              </w:rPr>
              <w:t>Elementų grupė</w:t>
            </w:r>
          </w:p>
        </w:tc>
        <w:tc>
          <w:tcPr>
            <w:tcW w:w="0" w:type="auto"/>
          </w:tcPr>
          <w:p w14:paraId="6A76B99F" w14:textId="77777777" w:rsidR="006757C7" w:rsidRPr="00774BAE" w:rsidRDefault="009405B1">
            <w:r w:rsidRPr="00774BAE">
              <w:rPr>
                <w:b/>
              </w:rPr>
              <w:t>Elementas</w:t>
            </w:r>
          </w:p>
        </w:tc>
        <w:tc>
          <w:tcPr>
            <w:tcW w:w="0" w:type="auto"/>
          </w:tcPr>
          <w:p w14:paraId="67BC0B6F" w14:textId="77777777" w:rsidR="006757C7" w:rsidRPr="00774BAE" w:rsidRDefault="009405B1">
            <w:r w:rsidRPr="00774BAE">
              <w:rPr>
                <w:b/>
              </w:rPr>
              <w:t>Tipas</w:t>
            </w:r>
          </w:p>
        </w:tc>
        <w:tc>
          <w:tcPr>
            <w:tcW w:w="0" w:type="auto"/>
          </w:tcPr>
          <w:p w14:paraId="340F9923" w14:textId="77777777" w:rsidR="006757C7" w:rsidRPr="00774BAE" w:rsidRDefault="009405B1">
            <w:r w:rsidRPr="00774BAE">
              <w:rPr>
                <w:b/>
              </w:rPr>
              <w:t>Privalomas</w:t>
            </w:r>
          </w:p>
        </w:tc>
        <w:tc>
          <w:tcPr>
            <w:tcW w:w="0" w:type="auto"/>
          </w:tcPr>
          <w:p w14:paraId="55729833" w14:textId="77777777" w:rsidR="006757C7" w:rsidRPr="00774BAE" w:rsidRDefault="009405B1">
            <w:proofErr w:type="spellStart"/>
            <w:r w:rsidRPr="00774BAE">
              <w:rPr>
                <w:b/>
              </w:rPr>
              <w:t>Redaguo-jamas</w:t>
            </w:r>
            <w:proofErr w:type="spellEnd"/>
          </w:p>
        </w:tc>
        <w:tc>
          <w:tcPr>
            <w:tcW w:w="0" w:type="auto"/>
          </w:tcPr>
          <w:p w14:paraId="2845B71E" w14:textId="77777777" w:rsidR="006757C7" w:rsidRPr="00774BAE" w:rsidRDefault="009405B1">
            <w:r w:rsidRPr="00774BAE">
              <w:rPr>
                <w:b/>
              </w:rPr>
              <w:t>Ribojimas</w:t>
            </w:r>
          </w:p>
        </w:tc>
        <w:tc>
          <w:tcPr>
            <w:tcW w:w="0" w:type="auto"/>
          </w:tcPr>
          <w:p w14:paraId="158EC488" w14:textId="77777777" w:rsidR="006757C7" w:rsidRPr="00774BAE" w:rsidRDefault="009405B1">
            <w:r w:rsidRPr="00774BAE">
              <w:rPr>
                <w:b/>
              </w:rPr>
              <w:t>Pagalba</w:t>
            </w:r>
          </w:p>
        </w:tc>
        <w:tc>
          <w:tcPr>
            <w:tcW w:w="0" w:type="auto"/>
          </w:tcPr>
          <w:p w14:paraId="21164596" w14:textId="77777777" w:rsidR="006757C7" w:rsidRPr="00774BAE" w:rsidRDefault="009405B1">
            <w:r w:rsidRPr="00774BAE">
              <w:rPr>
                <w:b/>
              </w:rPr>
              <w:t>Aprašymas, kitos savybės</w:t>
            </w:r>
          </w:p>
        </w:tc>
      </w:tr>
      <w:tr w:rsidR="006757C7" w:rsidRPr="00774BAE" w14:paraId="343104B3" w14:textId="77777777" w:rsidTr="006757C7">
        <w:tc>
          <w:tcPr>
            <w:tcW w:w="0" w:type="auto"/>
          </w:tcPr>
          <w:p w14:paraId="1AA66D22" w14:textId="77777777" w:rsidR="006757C7" w:rsidRPr="00774BAE" w:rsidRDefault="009405B1">
            <w:r w:rsidRPr="00774BAE">
              <w:t>2</w:t>
            </w:r>
          </w:p>
        </w:tc>
        <w:tc>
          <w:tcPr>
            <w:tcW w:w="0" w:type="auto"/>
            <w:gridSpan w:val="8"/>
          </w:tcPr>
          <w:p w14:paraId="7DB56F2A" w14:textId="77777777" w:rsidR="006757C7" w:rsidRPr="00774BAE" w:rsidRDefault="009405B1">
            <w:r w:rsidRPr="00774BAE">
              <w:t xml:space="preserve">Nuoroda: </w:t>
            </w:r>
            <w:hyperlink r:id="rId232" w:history="1">
              <w:r w:rsidRPr="00774BAE">
                <w:rPr>
                  <w:rStyle w:val="Hipersaitas"/>
                </w:rPr>
                <w:t>https://www.figma.com/proto/QTmK0fTVFWISsKRZ78aKXt/LR-Seimas---TAIS?page-id=1087%3A1681&amp;node-id=2493-16156&amp;viewport=-3007%2C352%2C0.28&amp;t=IfiwLbqt9TUp8zY1-1&amp;scaling=min-zoom&amp;content-scaling=fixed&amp;starting-point-node-id=3073%3A20059</w:t>
              </w:r>
            </w:hyperlink>
          </w:p>
          <w:p w14:paraId="347698D7" w14:textId="77777777" w:rsidR="006757C7" w:rsidRPr="00774BAE" w:rsidRDefault="009405B1">
            <w:r w:rsidRPr="00774BAE">
              <w:t xml:space="preserve">Detalus duomenų laukų aprašymas pateiktas </w:t>
            </w:r>
            <w:hyperlink w:anchor="scroll-bookmark-111" w:history="1">
              <w:r w:rsidRPr="00774BAE">
                <w:rPr>
                  <w:rStyle w:val="Hipersaitas"/>
                </w:rPr>
                <w:t>Standartiniai duomenų laukai ir elementai</w:t>
              </w:r>
            </w:hyperlink>
          </w:p>
          <w:p w14:paraId="44D2503D" w14:textId="77777777" w:rsidR="006757C7" w:rsidRPr="00774BAE" w:rsidRDefault="009405B1">
            <w:r w:rsidRPr="00774BAE">
              <w:t xml:space="preserve">Klaidų pranešimai pateikti </w:t>
            </w:r>
            <w:hyperlink w:anchor="scroll-bookmark-113" w:history="1">
              <w:r w:rsidRPr="00774BAE">
                <w:rPr>
                  <w:rStyle w:val="Hipersaitas"/>
                </w:rPr>
                <w:t>Klaidų ir informaciniai pranešimai</w:t>
              </w:r>
            </w:hyperlink>
          </w:p>
          <w:p w14:paraId="535D0FB9" w14:textId="77777777" w:rsidR="006757C7" w:rsidRPr="00774BAE" w:rsidRDefault="009405B1">
            <w:r w:rsidRPr="00774BAE">
              <w:t xml:space="preserve">Kiti elementai aprašyti </w:t>
            </w:r>
            <w:hyperlink w:anchor="scroll-bookmark-114" w:history="1">
              <w:r w:rsidRPr="00774BAE">
                <w:rPr>
                  <w:rStyle w:val="Hipersaitas"/>
                </w:rPr>
                <w:t>Kiti elementai</w:t>
              </w:r>
            </w:hyperlink>
          </w:p>
        </w:tc>
      </w:tr>
      <w:tr w:rsidR="006757C7" w:rsidRPr="00774BAE" w14:paraId="79022328" w14:textId="77777777" w:rsidTr="006757C7">
        <w:tc>
          <w:tcPr>
            <w:tcW w:w="0" w:type="auto"/>
          </w:tcPr>
          <w:p w14:paraId="578E0E5C" w14:textId="77777777" w:rsidR="006757C7" w:rsidRPr="00774BAE" w:rsidRDefault="009405B1">
            <w:r w:rsidRPr="00774BAE">
              <w:t>3</w:t>
            </w:r>
          </w:p>
        </w:tc>
        <w:tc>
          <w:tcPr>
            <w:tcW w:w="0" w:type="auto"/>
          </w:tcPr>
          <w:p w14:paraId="7FC9B643" w14:textId="77777777" w:rsidR="006757C7" w:rsidRPr="00774BAE" w:rsidRDefault="009405B1">
            <w:r w:rsidRPr="00774BAE">
              <w:t>Antraštė (antraštės juosta) ir viršutinis meniu</w:t>
            </w:r>
          </w:p>
        </w:tc>
        <w:tc>
          <w:tcPr>
            <w:tcW w:w="0" w:type="auto"/>
          </w:tcPr>
          <w:p w14:paraId="7862162E" w14:textId="77777777" w:rsidR="006757C7" w:rsidRPr="00774BAE" w:rsidRDefault="009405B1">
            <w:r w:rsidRPr="00774BAE">
              <w:t>-</w:t>
            </w:r>
          </w:p>
        </w:tc>
        <w:tc>
          <w:tcPr>
            <w:tcW w:w="0" w:type="auto"/>
          </w:tcPr>
          <w:p w14:paraId="65F9EE00" w14:textId="77777777" w:rsidR="006757C7" w:rsidRPr="00774BAE" w:rsidRDefault="009405B1">
            <w:r w:rsidRPr="00774BAE">
              <w:t>-</w:t>
            </w:r>
          </w:p>
        </w:tc>
        <w:tc>
          <w:tcPr>
            <w:tcW w:w="0" w:type="auto"/>
          </w:tcPr>
          <w:p w14:paraId="402C699D" w14:textId="77777777" w:rsidR="006757C7" w:rsidRPr="00774BAE" w:rsidRDefault="009405B1">
            <w:r w:rsidRPr="00774BAE">
              <w:t>-</w:t>
            </w:r>
          </w:p>
        </w:tc>
        <w:tc>
          <w:tcPr>
            <w:tcW w:w="0" w:type="auto"/>
          </w:tcPr>
          <w:p w14:paraId="02DC904B" w14:textId="77777777" w:rsidR="006757C7" w:rsidRPr="00774BAE" w:rsidRDefault="009405B1">
            <w:r w:rsidRPr="00774BAE">
              <w:t>-</w:t>
            </w:r>
          </w:p>
        </w:tc>
        <w:tc>
          <w:tcPr>
            <w:tcW w:w="0" w:type="auto"/>
          </w:tcPr>
          <w:p w14:paraId="62984212" w14:textId="77777777" w:rsidR="006757C7" w:rsidRPr="00774BAE" w:rsidRDefault="009405B1">
            <w:r w:rsidRPr="00774BAE">
              <w:t>-</w:t>
            </w:r>
          </w:p>
        </w:tc>
        <w:tc>
          <w:tcPr>
            <w:tcW w:w="0" w:type="auto"/>
          </w:tcPr>
          <w:p w14:paraId="062B888F" w14:textId="77777777" w:rsidR="006757C7" w:rsidRPr="00774BAE" w:rsidRDefault="009405B1">
            <w:r w:rsidRPr="00774BAE">
              <w:t>-</w:t>
            </w:r>
          </w:p>
        </w:tc>
        <w:tc>
          <w:tcPr>
            <w:tcW w:w="0" w:type="auto"/>
          </w:tcPr>
          <w:p w14:paraId="4F227C29" w14:textId="77777777" w:rsidR="006757C7" w:rsidRPr="00774BAE" w:rsidRDefault="009405B1">
            <w:r w:rsidRPr="00774BAE">
              <w:t xml:space="preserve">Aprašymas pateikiamas lange </w:t>
            </w:r>
            <w:hyperlink w:anchor="scroll-bookmark-72" w:history="1">
              <w:r w:rsidRPr="00774BAE">
                <w:rPr>
                  <w:rStyle w:val="Hipersaitas"/>
                </w:rPr>
                <w:t>Ekraninė forma "Keičiamo projekto redagavimo aplinka - meniu "Lydimieji dokumentai"</w:t>
              </w:r>
            </w:hyperlink>
          </w:p>
        </w:tc>
      </w:tr>
      <w:tr w:rsidR="006757C7" w:rsidRPr="00774BAE" w14:paraId="1B941BD2" w14:textId="77777777" w:rsidTr="006757C7">
        <w:tc>
          <w:tcPr>
            <w:tcW w:w="0" w:type="auto"/>
          </w:tcPr>
          <w:p w14:paraId="620BB5CF" w14:textId="77777777" w:rsidR="006757C7" w:rsidRPr="00774BAE" w:rsidRDefault="009405B1">
            <w:r w:rsidRPr="00774BAE">
              <w:t>4</w:t>
            </w:r>
          </w:p>
        </w:tc>
        <w:tc>
          <w:tcPr>
            <w:tcW w:w="0" w:type="auto"/>
            <w:vMerge w:val="restart"/>
          </w:tcPr>
          <w:p w14:paraId="764A9ED6" w14:textId="77777777" w:rsidR="006757C7" w:rsidRPr="00774BAE" w:rsidRDefault="009405B1">
            <w:r w:rsidRPr="00774BAE">
              <w:t>Turinys (kairysis meniu)</w:t>
            </w:r>
          </w:p>
        </w:tc>
        <w:tc>
          <w:tcPr>
            <w:tcW w:w="0" w:type="auto"/>
          </w:tcPr>
          <w:p w14:paraId="27BC7360" w14:textId="77777777" w:rsidR="006757C7" w:rsidRPr="00774BAE" w:rsidRDefault="009405B1">
            <w:r w:rsidRPr="00774BAE">
              <w:t>Turinio medis</w:t>
            </w:r>
          </w:p>
        </w:tc>
        <w:tc>
          <w:tcPr>
            <w:tcW w:w="0" w:type="auto"/>
          </w:tcPr>
          <w:p w14:paraId="03A2F8A1" w14:textId="77777777" w:rsidR="006757C7" w:rsidRPr="00774BAE" w:rsidRDefault="009405B1">
            <w:r w:rsidRPr="00774BAE">
              <w:t>Navigacijos sąrašas</w:t>
            </w:r>
          </w:p>
        </w:tc>
        <w:tc>
          <w:tcPr>
            <w:tcW w:w="0" w:type="auto"/>
          </w:tcPr>
          <w:p w14:paraId="1E28E84C" w14:textId="77777777" w:rsidR="006757C7" w:rsidRPr="00774BAE" w:rsidRDefault="009405B1">
            <w:r w:rsidRPr="00774BAE">
              <w:t>Ne</w:t>
            </w:r>
          </w:p>
        </w:tc>
        <w:tc>
          <w:tcPr>
            <w:tcW w:w="0" w:type="auto"/>
          </w:tcPr>
          <w:p w14:paraId="22645ABE" w14:textId="77777777" w:rsidR="006757C7" w:rsidRPr="00774BAE" w:rsidRDefault="009405B1">
            <w:r w:rsidRPr="00774BAE">
              <w:t>Ne</w:t>
            </w:r>
          </w:p>
        </w:tc>
        <w:tc>
          <w:tcPr>
            <w:tcW w:w="0" w:type="auto"/>
          </w:tcPr>
          <w:p w14:paraId="7EF9E829" w14:textId="77777777" w:rsidR="006757C7" w:rsidRPr="00774BAE" w:rsidRDefault="009405B1">
            <w:r w:rsidRPr="00774BAE">
              <w:t>–</w:t>
            </w:r>
          </w:p>
        </w:tc>
        <w:tc>
          <w:tcPr>
            <w:tcW w:w="0" w:type="auto"/>
          </w:tcPr>
          <w:p w14:paraId="544C757D" w14:textId="77777777" w:rsidR="006757C7" w:rsidRPr="00774BAE" w:rsidRDefault="009405B1">
            <w:r w:rsidRPr="00774BAE">
              <w:t>Neužpildžius klausimo (pradinėje būsenoje) šalia navigacijos sąrašo eilutės rodomas skaičius apibrauktas (tuščiaviduris), pvz. “</w:t>
            </w:r>
            <w:r w:rsidRPr="00774BAE">
              <w:rPr>
                <w:noProof/>
                <w:lang w:eastAsia="lt-LT"/>
              </w:rPr>
              <w:drawing>
                <wp:inline distT="0" distB="0" distL="0" distR="0" wp14:anchorId="78F085C1" wp14:editId="3E484003">
                  <wp:extent cx="146922" cy="127000"/>
                  <wp:effectExtent l="0" t="0" r="0" b="0"/>
                  <wp:docPr id="100166" name="Picture 100166" descr="image-20251205-0827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66" name=""/>
                          <pic:cNvPicPr>
                            <a:picLocks noChangeAspect="1"/>
                          </pic:cNvPicPr>
                        </pic:nvPicPr>
                        <pic:blipFill>
                          <a:blip r:embed="rId233"/>
                          <a:stretch>
                            <a:fillRect/>
                          </a:stretch>
                        </pic:blipFill>
                        <pic:spPr>
                          <a:xfrm>
                            <a:off x="0" y="0"/>
                            <a:ext cx="146922" cy="127000"/>
                          </a:xfrm>
                          <a:prstGeom prst="rect">
                            <a:avLst/>
                          </a:prstGeom>
                        </pic:spPr>
                      </pic:pic>
                    </a:graphicData>
                  </a:graphic>
                </wp:inline>
              </w:drawing>
            </w:r>
            <w:r w:rsidRPr="00774BAE">
              <w:t>”. Užpildžius klausimą, šalia navigacijos sąrašo eilutės rodomas skaičius apibrauktas (užpildytas), pvz. “</w:t>
            </w:r>
            <w:r w:rsidRPr="00774BAE">
              <w:rPr>
                <w:noProof/>
                <w:lang w:eastAsia="lt-LT"/>
              </w:rPr>
              <w:drawing>
                <wp:inline distT="0" distB="0" distL="0" distR="0" wp14:anchorId="74CC9984" wp14:editId="682A4267">
                  <wp:extent cx="134169" cy="127000"/>
                  <wp:effectExtent l="0" t="0" r="0" b="0"/>
                  <wp:docPr id="100168" name="Picture 100168" descr="image-20251205-0828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68" name=""/>
                          <pic:cNvPicPr>
                            <a:picLocks noChangeAspect="1"/>
                          </pic:cNvPicPr>
                        </pic:nvPicPr>
                        <pic:blipFill>
                          <a:blip r:embed="rId234"/>
                          <a:stretch>
                            <a:fillRect/>
                          </a:stretch>
                        </pic:blipFill>
                        <pic:spPr>
                          <a:xfrm>
                            <a:off x="0" y="0"/>
                            <a:ext cx="134169" cy="127000"/>
                          </a:xfrm>
                          <a:prstGeom prst="rect">
                            <a:avLst/>
                          </a:prstGeom>
                        </pic:spPr>
                      </pic:pic>
                    </a:graphicData>
                  </a:graphic>
                </wp:inline>
              </w:drawing>
            </w:r>
            <w:r w:rsidRPr="00774BAE">
              <w:t>”.</w:t>
            </w:r>
          </w:p>
          <w:p w14:paraId="14441B59" w14:textId="77777777" w:rsidR="006757C7" w:rsidRPr="00774BAE" w:rsidRDefault="006757C7"/>
          <w:p w14:paraId="13D9DE21" w14:textId="77777777" w:rsidR="006757C7" w:rsidRPr="00774BAE" w:rsidRDefault="006757C7"/>
        </w:tc>
        <w:tc>
          <w:tcPr>
            <w:tcW w:w="0" w:type="auto"/>
          </w:tcPr>
          <w:p w14:paraId="282B65B1" w14:textId="77777777" w:rsidR="006757C7" w:rsidRPr="00774BAE" w:rsidRDefault="009405B1">
            <w:r w:rsidRPr="00774BAE">
              <w:t>Rodo projekto struktūrą ir leidžia pereiti tarp skirtingų teikimo Vyriausybei duomenų rinkinio dalių. Meniu sudaro 4 dalys:</w:t>
            </w:r>
          </w:p>
          <w:p w14:paraId="23E8F8A4" w14:textId="77777777" w:rsidR="006757C7" w:rsidRPr="00774BAE" w:rsidRDefault="009405B1">
            <w:pPr>
              <w:numPr>
                <w:ilvl w:val="0"/>
                <w:numId w:val="154"/>
              </w:numPr>
            </w:pPr>
            <w:r w:rsidRPr="00774BAE">
              <w:t>Bendroji informacija:</w:t>
            </w:r>
          </w:p>
          <w:p w14:paraId="3B976E0A" w14:textId="77777777" w:rsidR="006757C7" w:rsidRPr="00774BAE" w:rsidRDefault="009405B1">
            <w:pPr>
              <w:numPr>
                <w:ilvl w:val="1"/>
                <w:numId w:val="155"/>
              </w:numPr>
            </w:pPr>
            <w:r w:rsidRPr="00774BAE">
              <w:t>Projekto pavadinimas</w:t>
            </w:r>
          </w:p>
          <w:p w14:paraId="3B6553E5" w14:textId="77777777" w:rsidR="006757C7" w:rsidRPr="00774BAE" w:rsidRDefault="009405B1">
            <w:pPr>
              <w:numPr>
                <w:ilvl w:val="1"/>
                <w:numId w:val="155"/>
              </w:numPr>
            </w:pPr>
            <w:r w:rsidRPr="00774BAE">
              <w:t>Problema ir sprendimai</w:t>
            </w:r>
          </w:p>
          <w:p w14:paraId="39503F00" w14:textId="77777777" w:rsidR="006757C7" w:rsidRPr="00774BAE" w:rsidRDefault="009405B1">
            <w:pPr>
              <w:numPr>
                <w:ilvl w:val="1"/>
                <w:numId w:val="155"/>
              </w:numPr>
            </w:pPr>
            <w:r w:rsidRPr="00774BAE">
              <w:t>Atitiktis Seimo sesijos darbų programai</w:t>
            </w:r>
          </w:p>
          <w:p w14:paraId="568DAF6D" w14:textId="77777777" w:rsidR="006757C7" w:rsidRPr="00774BAE" w:rsidRDefault="009405B1">
            <w:pPr>
              <w:numPr>
                <w:ilvl w:val="1"/>
                <w:numId w:val="155"/>
              </w:numPr>
            </w:pPr>
            <w:r w:rsidRPr="00774BAE">
              <w:t>Poveikio vertinimo išvada</w:t>
            </w:r>
          </w:p>
          <w:p w14:paraId="148FCCEE" w14:textId="77777777" w:rsidR="006757C7" w:rsidRPr="00774BAE" w:rsidRDefault="009405B1">
            <w:pPr>
              <w:numPr>
                <w:ilvl w:val="1"/>
                <w:numId w:val="155"/>
              </w:numPr>
            </w:pPr>
            <w:r w:rsidRPr="00774BAE">
              <w:t>Vyriausybės programos nuostatos</w:t>
            </w:r>
          </w:p>
          <w:p w14:paraId="6BB58240" w14:textId="77777777" w:rsidR="006757C7" w:rsidRPr="00774BAE" w:rsidRDefault="009405B1">
            <w:pPr>
              <w:numPr>
                <w:ilvl w:val="0"/>
                <w:numId w:val="154"/>
              </w:numPr>
            </w:pPr>
            <w:r w:rsidRPr="00774BAE">
              <w:t>Teisinis atitikimas:</w:t>
            </w:r>
          </w:p>
          <w:p w14:paraId="2D52CF81" w14:textId="77777777" w:rsidR="006757C7" w:rsidRPr="00774BAE" w:rsidRDefault="009405B1">
            <w:pPr>
              <w:numPr>
                <w:ilvl w:val="1"/>
                <w:numId w:val="156"/>
              </w:numPr>
            </w:pPr>
            <w:r w:rsidRPr="00774BAE">
              <w:t>ES teisės aktai</w:t>
            </w:r>
          </w:p>
          <w:p w14:paraId="5CEF6440" w14:textId="77777777" w:rsidR="006757C7" w:rsidRPr="00774BAE" w:rsidRDefault="009405B1">
            <w:pPr>
              <w:numPr>
                <w:ilvl w:val="1"/>
                <w:numId w:val="156"/>
              </w:numPr>
            </w:pPr>
            <w:r w:rsidRPr="00774BAE">
              <w:t>Notifikavimas EK</w:t>
            </w:r>
          </w:p>
          <w:p w14:paraId="66E5C3AA" w14:textId="77777777" w:rsidR="006757C7" w:rsidRPr="00774BAE" w:rsidRDefault="009405B1">
            <w:pPr>
              <w:numPr>
                <w:ilvl w:val="1"/>
                <w:numId w:val="156"/>
              </w:numPr>
            </w:pPr>
            <w:r w:rsidRPr="00774BAE">
              <w:t>Pranešimai EK</w:t>
            </w:r>
          </w:p>
          <w:p w14:paraId="1790377D" w14:textId="77777777" w:rsidR="006757C7" w:rsidRPr="00774BAE" w:rsidRDefault="009405B1">
            <w:pPr>
              <w:numPr>
                <w:ilvl w:val="0"/>
                <w:numId w:val="154"/>
              </w:numPr>
            </w:pPr>
            <w:r w:rsidRPr="00774BAE">
              <w:t>Įgyvendinimas:</w:t>
            </w:r>
          </w:p>
          <w:p w14:paraId="12AD6B03" w14:textId="77777777" w:rsidR="006757C7" w:rsidRPr="00774BAE" w:rsidRDefault="009405B1">
            <w:pPr>
              <w:numPr>
                <w:ilvl w:val="1"/>
                <w:numId w:val="157"/>
              </w:numPr>
            </w:pPr>
            <w:r w:rsidRPr="00774BAE">
              <w:t>Reikalingi teisės aktai</w:t>
            </w:r>
          </w:p>
          <w:p w14:paraId="21EF1933" w14:textId="77777777" w:rsidR="006757C7" w:rsidRPr="00774BAE" w:rsidRDefault="009405B1">
            <w:pPr>
              <w:numPr>
                <w:ilvl w:val="1"/>
                <w:numId w:val="157"/>
              </w:numPr>
            </w:pPr>
            <w:r w:rsidRPr="00774BAE">
              <w:t>Sąvokų įvertinimas</w:t>
            </w:r>
          </w:p>
          <w:p w14:paraId="6CA67B76" w14:textId="77777777" w:rsidR="006757C7" w:rsidRPr="00774BAE" w:rsidRDefault="009405B1">
            <w:pPr>
              <w:numPr>
                <w:ilvl w:val="1"/>
                <w:numId w:val="157"/>
              </w:numPr>
            </w:pPr>
            <w:r w:rsidRPr="00774BAE">
              <w:t>Konsultavimasis su visuomene</w:t>
            </w:r>
          </w:p>
          <w:p w14:paraId="49DB5813" w14:textId="77777777" w:rsidR="006757C7" w:rsidRPr="00774BAE" w:rsidRDefault="009405B1">
            <w:pPr>
              <w:numPr>
                <w:ilvl w:val="0"/>
                <w:numId w:val="154"/>
              </w:numPr>
            </w:pPr>
            <w:r w:rsidRPr="00774BAE">
              <w:t>Papildoma informacija:</w:t>
            </w:r>
          </w:p>
          <w:p w14:paraId="7ECEB4A1" w14:textId="77777777" w:rsidR="006757C7" w:rsidRPr="00774BAE" w:rsidRDefault="009405B1">
            <w:pPr>
              <w:numPr>
                <w:ilvl w:val="1"/>
                <w:numId w:val="158"/>
              </w:numPr>
            </w:pPr>
            <w:r w:rsidRPr="00774BAE">
              <w:t>Rengimo dalyviai</w:t>
            </w:r>
          </w:p>
          <w:p w14:paraId="5AF47B9F" w14:textId="77777777" w:rsidR="006757C7" w:rsidRPr="00774BAE" w:rsidRDefault="009405B1">
            <w:pPr>
              <w:numPr>
                <w:ilvl w:val="1"/>
                <w:numId w:val="158"/>
              </w:numPr>
            </w:pPr>
            <w:r w:rsidRPr="00774BAE">
              <w:t>Rengėjų kontaktai</w:t>
            </w:r>
          </w:p>
          <w:p w14:paraId="70377BC5" w14:textId="77777777" w:rsidR="006757C7" w:rsidRPr="00774BAE" w:rsidRDefault="009405B1">
            <w:pPr>
              <w:numPr>
                <w:ilvl w:val="1"/>
                <w:numId w:val="158"/>
              </w:numPr>
            </w:pPr>
            <w:r w:rsidRPr="00774BAE">
              <w:t>Kita informacija</w:t>
            </w:r>
          </w:p>
        </w:tc>
      </w:tr>
      <w:tr w:rsidR="006757C7" w:rsidRPr="00774BAE" w14:paraId="53016106" w14:textId="77777777" w:rsidTr="006757C7">
        <w:tc>
          <w:tcPr>
            <w:tcW w:w="0" w:type="auto"/>
          </w:tcPr>
          <w:p w14:paraId="1BFC0675" w14:textId="77777777" w:rsidR="006757C7" w:rsidRPr="00774BAE" w:rsidRDefault="009405B1">
            <w:r w:rsidRPr="00774BAE">
              <w:t>5</w:t>
            </w:r>
          </w:p>
        </w:tc>
        <w:tc>
          <w:tcPr>
            <w:tcW w:w="0" w:type="auto"/>
            <w:vMerge/>
          </w:tcPr>
          <w:p w14:paraId="2E906EB4" w14:textId="77777777" w:rsidR="006757C7" w:rsidRPr="00774BAE" w:rsidRDefault="006757C7"/>
        </w:tc>
        <w:tc>
          <w:tcPr>
            <w:tcW w:w="0" w:type="auto"/>
          </w:tcPr>
          <w:p w14:paraId="75F3ABB4" w14:textId="77777777" w:rsidR="006757C7" w:rsidRPr="00774BAE" w:rsidRDefault="009405B1">
            <w:r w:rsidRPr="00774BAE">
              <w:t>Ikona “</w:t>
            </w:r>
            <w:r w:rsidRPr="00774BAE">
              <w:rPr>
                <w:noProof/>
                <w:lang w:eastAsia="lt-LT"/>
              </w:rPr>
              <w:drawing>
                <wp:inline distT="0" distB="0" distL="0" distR="0" wp14:anchorId="38426786" wp14:editId="668A4E0D">
                  <wp:extent cx="99122" cy="127000"/>
                  <wp:effectExtent l="0" t="0" r="0" b="0"/>
                  <wp:docPr id="100170" name="Picture 100170" descr="image-20251210-1149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70" name=""/>
                          <pic:cNvPicPr>
                            <a:picLocks noChangeAspect="1"/>
                          </pic:cNvPicPr>
                        </pic:nvPicPr>
                        <pic:blipFill>
                          <a:blip r:embed="rId235"/>
                          <a:stretch>
                            <a:fillRect/>
                          </a:stretch>
                        </pic:blipFill>
                        <pic:spPr>
                          <a:xfrm>
                            <a:off x="0" y="0"/>
                            <a:ext cx="99122" cy="127000"/>
                          </a:xfrm>
                          <a:prstGeom prst="rect">
                            <a:avLst/>
                          </a:prstGeom>
                        </pic:spPr>
                      </pic:pic>
                    </a:graphicData>
                  </a:graphic>
                </wp:inline>
              </w:drawing>
            </w:r>
            <w:r w:rsidRPr="00774BAE">
              <w:t>” - trys taškai (papildomų funkcijų atidarymas).</w:t>
            </w:r>
          </w:p>
        </w:tc>
        <w:tc>
          <w:tcPr>
            <w:tcW w:w="0" w:type="auto"/>
          </w:tcPr>
          <w:p w14:paraId="200F2110" w14:textId="77777777" w:rsidR="006757C7" w:rsidRPr="00774BAE" w:rsidRDefault="009405B1">
            <w:r w:rsidRPr="00774BAE">
              <w:t>Mygtukas, funkcija</w:t>
            </w:r>
          </w:p>
        </w:tc>
        <w:tc>
          <w:tcPr>
            <w:tcW w:w="0" w:type="auto"/>
          </w:tcPr>
          <w:p w14:paraId="7F742246" w14:textId="77777777" w:rsidR="006757C7" w:rsidRPr="00774BAE" w:rsidRDefault="009405B1">
            <w:r w:rsidRPr="00774BAE">
              <w:t>Ne</w:t>
            </w:r>
          </w:p>
        </w:tc>
        <w:tc>
          <w:tcPr>
            <w:tcW w:w="0" w:type="auto"/>
          </w:tcPr>
          <w:p w14:paraId="2553D1DD" w14:textId="77777777" w:rsidR="006757C7" w:rsidRPr="00774BAE" w:rsidRDefault="009405B1">
            <w:r w:rsidRPr="00774BAE">
              <w:t>Ne</w:t>
            </w:r>
          </w:p>
        </w:tc>
        <w:tc>
          <w:tcPr>
            <w:tcW w:w="0" w:type="auto"/>
          </w:tcPr>
          <w:p w14:paraId="1BA6DDA2" w14:textId="77777777" w:rsidR="006757C7" w:rsidRPr="00774BAE" w:rsidRDefault="009405B1">
            <w:r w:rsidRPr="00774BAE">
              <w:t>-</w:t>
            </w:r>
          </w:p>
        </w:tc>
        <w:tc>
          <w:tcPr>
            <w:tcW w:w="0" w:type="auto"/>
          </w:tcPr>
          <w:p w14:paraId="6B915B3A" w14:textId="77777777" w:rsidR="006757C7" w:rsidRPr="00774BAE" w:rsidRDefault="009405B1">
            <w:r w:rsidRPr="00774BAE">
              <w:t>-</w:t>
            </w:r>
          </w:p>
        </w:tc>
        <w:tc>
          <w:tcPr>
            <w:tcW w:w="0" w:type="auto"/>
          </w:tcPr>
          <w:p w14:paraId="4265B5EF" w14:textId="77777777" w:rsidR="006757C7" w:rsidRPr="00774BAE" w:rsidRDefault="009405B1">
            <w:r w:rsidRPr="00774BAE">
              <w:t>Piktograma leidžia išskleisti ir suskleisti papildomų funkcijų iškvietimo (funkcijos “Eksportuoti”, “Spausdinti”) laukus.</w:t>
            </w:r>
          </w:p>
        </w:tc>
      </w:tr>
      <w:tr w:rsidR="006757C7" w:rsidRPr="00774BAE" w14:paraId="51BBA56D" w14:textId="77777777" w:rsidTr="006757C7">
        <w:tc>
          <w:tcPr>
            <w:tcW w:w="0" w:type="auto"/>
          </w:tcPr>
          <w:p w14:paraId="76F3FCCA" w14:textId="77777777" w:rsidR="006757C7" w:rsidRPr="00774BAE" w:rsidRDefault="009405B1">
            <w:r w:rsidRPr="00774BAE">
              <w:t>6</w:t>
            </w:r>
          </w:p>
        </w:tc>
        <w:tc>
          <w:tcPr>
            <w:tcW w:w="0" w:type="auto"/>
            <w:vMerge/>
          </w:tcPr>
          <w:p w14:paraId="0935DAE1" w14:textId="77777777" w:rsidR="006757C7" w:rsidRPr="00774BAE" w:rsidRDefault="006757C7"/>
        </w:tc>
        <w:tc>
          <w:tcPr>
            <w:tcW w:w="0" w:type="auto"/>
          </w:tcPr>
          <w:p w14:paraId="721AA933" w14:textId="77777777" w:rsidR="006757C7" w:rsidRPr="00774BAE" w:rsidRDefault="009405B1">
            <w:r w:rsidRPr="00774BAE">
              <w:t>Ikona “</w:t>
            </w:r>
            <w:r w:rsidRPr="00774BAE">
              <w:rPr>
                <w:noProof/>
                <w:lang w:eastAsia="lt-LT"/>
              </w:rPr>
              <w:drawing>
                <wp:inline distT="0" distB="0" distL="0" distR="0" wp14:anchorId="62E148C6" wp14:editId="77B1BE06">
                  <wp:extent cx="102681" cy="127000"/>
                  <wp:effectExtent l="0" t="0" r="0" b="0"/>
                  <wp:docPr id="100172" name="Picture 100172" descr="image-20251205-0829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72" name=""/>
                          <pic:cNvPicPr>
                            <a:picLocks noChangeAspect="1"/>
                          </pic:cNvPicPr>
                        </pic:nvPicPr>
                        <pic:blipFill>
                          <a:blip r:embed="rId236"/>
                          <a:stretch>
                            <a:fillRect/>
                          </a:stretch>
                        </pic:blipFill>
                        <pic:spPr>
                          <a:xfrm>
                            <a:off x="0" y="0"/>
                            <a:ext cx="102681" cy="127000"/>
                          </a:xfrm>
                          <a:prstGeom prst="rect">
                            <a:avLst/>
                          </a:prstGeom>
                        </pic:spPr>
                      </pic:pic>
                    </a:graphicData>
                  </a:graphic>
                </wp:inline>
              </w:drawing>
            </w:r>
            <w:r w:rsidRPr="00774BAE">
              <w:t>” - dvigubos rodyklės į kairę piktograma.</w:t>
            </w:r>
          </w:p>
        </w:tc>
        <w:tc>
          <w:tcPr>
            <w:tcW w:w="0" w:type="auto"/>
          </w:tcPr>
          <w:p w14:paraId="03DA03F7" w14:textId="77777777" w:rsidR="006757C7" w:rsidRPr="00774BAE" w:rsidRDefault="009405B1">
            <w:r w:rsidRPr="00774BAE">
              <w:t>Mygtukas, funkcija</w:t>
            </w:r>
          </w:p>
        </w:tc>
        <w:tc>
          <w:tcPr>
            <w:tcW w:w="0" w:type="auto"/>
          </w:tcPr>
          <w:p w14:paraId="5DD6C6B6" w14:textId="77777777" w:rsidR="006757C7" w:rsidRPr="00774BAE" w:rsidRDefault="009405B1">
            <w:r w:rsidRPr="00774BAE">
              <w:t>Ne</w:t>
            </w:r>
          </w:p>
        </w:tc>
        <w:tc>
          <w:tcPr>
            <w:tcW w:w="0" w:type="auto"/>
          </w:tcPr>
          <w:p w14:paraId="139225DD" w14:textId="77777777" w:rsidR="006757C7" w:rsidRPr="00774BAE" w:rsidRDefault="009405B1">
            <w:r w:rsidRPr="00774BAE">
              <w:t>Ne</w:t>
            </w:r>
          </w:p>
        </w:tc>
        <w:tc>
          <w:tcPr>
            <w:tcW w:w="0" w:type="auto"/>
          </w:tcPr>
          <w:p w14:paraId="68C3386B" w14:textId="77777777" w:rsidR="006757C7" w:rsidRPr="00774BAE" w:rsidRDefault="009405B1">
            <w:r w:rsidRPr="00774BAE">
              <w:t>-</w:t>
            </w:r>
          </w:p>
        </w:tc>
        <w:tc>
          <w:tcPr>
            <w:tcW w:w="0" w:type="auto"/>
          </w:tcPr>
          <w:p w14:paraId="2458565C" w14:textId="77777777" w:rsidR="006757C7" w:rsidRPr="00774BAE" w:rsidRDefault="009405B1">
            <w:r w:rsidRPr="00774BAE">
              <w:t>-</w:t>
            </w:r>
          </w:p>
        </w:tc>
        <w:tc>
          <w:tcPr>
            <w:tcW w:w="0" w:type="auto"/>
          </w:tcPr>
          <w:p w14:paraId="6BF5DA11" w14:textId="77777777" w:rsidR="006757C7" w:rsidRPr="00774BAE" w:rsidRDefault="009405B1">
            <w:r w:rsidRPr="00774BAE">
              <w:t>Piktograma leidžia išskleisti ir suskleisti kairės pusės meniu.</w:t>
            </w:r>
          </w:p>
        </w:tc>
      </w:tr>
      <w:tr w:rsidR="006757C7" w:rsidRPr="00774BAE" w14:paraId="31636109" w14:textId="77777777" w:rsidTr="006757C7">
        <w:tc>
          <w:tcPr>
            <w:tcW w:w="0" w:type="auto"/>
          </w:tcPr>
          <w:p w14:paraId="26C62C21" w14:textId="77777777" w:rsidR="006757C7" w:rsidRPr="00774BAE" w:rsidRDefault="009405B1">
            <w:r w:rsidRPr="00774BAE">
              <w:t>7</w:t>
            </w:r>
          </w:p>
        </w:tc>
        <w:tc>
          <w:tcPr>
            <w:tcW w:w="0" w:type="auto"/>
            <w:vMerge/>
          </w:tcPr>
          <w:p w14:paraId="1B97A630" w14:textId="77777777" w:rsidR="006757C7" w:rsidRPr="00774BAE" w:rsidRDefault="006757C7"/>
        </w:tc>
        <w:tc>
          <w:tcPr>
            <w:tcW w:w="0" w:type="auto"/>
          </w:tcPr>
          <w:p w14:paraId="23CF3BC2" w14:textId="77777777" w:rsidR="006757C7" w:rsidRPr="00774BAE" w:rsidRDefault="009405B1">
            <w:r w:rsidRPr="00774BAE">
              <w:t>Ikona “</w:t>
            </w:r>
          </w:p>
          <w:p w14:paraId="60343D6B" w14:textId="77777777" w:rsidR="006757C7" w:rsidRPr="00774BAE" w:rsidRDefault="009405B1">
            <w:r w:rsidRPr="00774BAE">
              <w:rPr>
                <w:noProof/>
                <w:lang w:eastAsia="lt-LT"/>
              </w:rPr>
              <w:drawing>
                <wp:inline distT="0" distB="0" distL="0" distR="0" wp14:anchorId="78D3F42C" wp14:editId="764B2FE5">
                  <wp:extent cx="885568" cy="127000"/>
                  <wp:effectExtent l="0" t="0" r="0" b="0"/>
                  <wp:docPr id="100174" name="Picture 100174" descr="image-20251205-0836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74" name=""/>
                          <pic:cNvPicPr>
                            <a:picLocks noChangeAspect="1"/>
                          </pic:cNvPicPr>
                        </pic:nvPicPr>
                        <pic:blipFill>
                          <a:blip r:embed="rId237"/>
                          <a:stretch>
                            <a:fillRect/>
                          </a:stretch>
                        </pic:blipFill>
                        <pic:spPr>
                          <a:xfrm>
                            <a:off x="0" y="0"/>
                            <a:ext cx="885568" cy="127000"/>
                          </a:xfrm>
                          <a:prstGeom prst="rect">
                            <a:avLst/>
                          </a:prstGeom>
                        </pic:spPr>
                      </pic:pic>
                    </a:graphicData>
                  </a:graphic>
                </wp:inline>
              </w:drawing>
            </w:r>
            <w:r w:rsidRPr="00774BAE">
              <w:t xml:space="preserve"> “</w:t>
            </w:r>
          </w:p>
          <w:p w14:paraId="4F2517B3" w14:textId="77777777" w:rsidR="006757C7" w:rsidRPr="00774BAE" w:rsidRDefault="009405B1">
            <w:r w:rsidRPr="00774BAE">
              <w:t>- rodyklės į apačią piktograma.</w:t>
            </w:r>
          </w:p>
        </w:tc>
        <w:tc>
          <w:tcPr>
            <w:tcW w:w="0" w:type="auto"/>
          </w:tcPr>
          <w:p w14:paraId="5D0B0218" w14:textId="77777777" w:rsidR="006757C7" w:rsidRPr="00774BAE" w:rsidRDefault="009405B1">
            <w:r w:rsidRPr="00774BAE">
              <w:t>Mygtukas, funkcija</w:t>
            </w:r>
          </w:p>
        </w:tc>
        <w:tc>
          <w:tcPr>
            <w:tcW w:w="0" w:type="auto"/>
          </w:tcPr>
          <w:p w14:paraId="0A5C4B48" w14:textId="77777777" w:rsidR="006757C7" w:rsidRPr="00774BAE" w:rsidRDefault="009405B1">
            <w:r w:rsidRPr="00774BAE">
              <w:t>Ne</w:t>
            </w:r>
          </w:p>
        </w:tc>
        <w:tc>
          <w:tcPr>
            <w:tcW w:w="0" w:type="auto"/>
          </w:tcPr>
          <w:p w14:paraId="11C0C69A" w14:textId="77777777" w:rsidR="006757C7" w:rsidRPr="00774BAE" w:rsidRDefault="009405B1">
            <w:r w:rsidRPr="00774BAE">
              <w:t>Ne</w:t>
            </w:r>
          </w:p>
        </w:tc>
        <w:tc>
          <w:tcPr>
            <w:tcW w:w="0" w:type="auto"/>
          </w:tcPr>
          <w:p w14:paraId="2B8FB353" w14:textId="77777777" w:rsidR="006757C7" w:rsidRPr="00774BAE" w:rsidRDefault="009405B1">
            <w:r w:rsidRPr="00774BAE">
              <w:t>-</w:t>
            </w:r>
          </w:p>
        </w:tc>
        <w:tc>
          <w:tcPr>
            <w:tcW w:w="0" w:type="auto"/>
          </w:tcPr>
          <w:p w14:paraId="42DF4587" w14:textId="77777777" w:rsidR="006757C7" w:rsidRPr="00774BAE" w:rsidRDefault="009405B1">
            <w:r w:rsidRPr="00774BAE">
              <w:t>-</w:t>
            </w:r>
          </w:p>
        </w:tc>
        <w:tc>
          <w:tcPr>
            <w:tcW w:w="0" w:type="auto"/>
          </w:tcPr>
          <w:p w14:paraId="0A7B25BC" w14:textId="77777777" w:rsidR="006757C7" w:rsidRPr="00774BAE" w:rsidRDefault="009405B1">
            <w:r w:rsidRPr="00774BAE">
              <w:t>Piktograma leidžia išskleisti ir suskleisti meniu konkrečios grupės klausimus.</w:t>
            </w:r>
          </w:p>
        </w:tc>
      </w:tr>
      <w:tr w:rsidR="006757C7" w:rsidRPr="00774BAE" w14:paraId="1E21D075" w14:textId="77777777" w:rsidTr="006757C7">
        <w:tc>
          <w:tcPr>
            <w:tcW w:w="0" w:type="auto"/>
          </w:tcPr>
          <w:p w14:paraId="4C8E518A" w14:textId="77777777" w:rsidR="006757C7" w:rsidRPr="00774BAE" w:rsidRDefault="009405B1">
            <w:r w:rsidRPr="00774BAE">
              <w:t>8</w:t>
            </w:r>
          </w:p>
        </w:tc>
        <w:tc>
          <w:tcPr>
            <w:tcW w:w="0" w:type="auto"/>
            <w:vMerge/>
          </w:tcPr>
          <w:p w14:paraId="0ADAE89D" w14:textId="77777777" w:rsidR="006757C7" w:rsidRPr="00774BAE" w:rsidRDefault="006757C7"/>
        </w:tc>
        <w:tc>
          <w:tcPr>
            <w:tcW w:w="0" w:type="auto"/>
          </w:tcPr>
          <w:p w14:paraId="0B1A7B79" w14:textId="77777777" w:rsidR="006757C7" w:rsidRPr="00774BAE" w:rsidRDefault="009405B1">
            <w:r w:rsidRPr="00774BAE">
              <w:t>Pildymo progresas</w:t>
            </w:r>
          </w:p>
        </w:tc>
        <w:tc>
          <w:tcPr>
            <w:tcW w:w="0" w:type="auto"/>
          </w:tcPr>
          <w:p w14:paraId="11FF796C" w14:textId="77777777" w:rsidR="006757C7" w:rsidRPr="00774BAE" w:rsidRDefault="009405B1">
            <w:r w:rsidRPr="00774BAE">
              <w:t>Progreso indikatorius</w:t>
            </w:r>
          </w:p>
        </w:tc>
        <w:tc>
          <w:tcPr>
            <w:tcW w:w="0" w:type="auto"/>
          </w:tcPr>
          <w:p w14:paraId="10E1DB03" w14:textId="77777777" w:rsidR="006757C7" w:rsidRPr="00774BAE" w:rsidRDefault="009405B1">
            <w:r w:rsidRPr="00774BAE">
              <w:t>Ne</w:t>
            </w:r>
          </w:p>
        </w:tc>
        <w:tc>
          <w:tcPr>
            <w:tcW w:w="0" w:type="auto"/>
          </w:tcPr>
          <w:p w14:paraId="439BAD19" w14:textId="77777777" w:rsidR="006757C7" w:rsidRPr="00774BAE" w:rsidRDefault="009405B1">
            <w:r w:rsidRPr="00774BAE">
              <w:t>Ne</w:t>
            </w:r>
          </w:p>
        </w:tc>
        <w:tc>
          <w:tcPr>
            <w:tcW w:w="0" w:type="auto"/>
          </w:tcPr>
          <w:p w14:paraId="464C7BF6" w14:textId="77777777" w:rsidR="006757C7" w:rsidRPr="00774BAE" w:rsidRDefault="009405B1">
            <w:r w:rsidRPr="00774BAE">
              <w:t>–</w:t>
            </w:r>
          </w:p>
        </w:tc>
        <w:tc>
          <w:tcPr>
            <w:tcW w:w="0" w:type="auto"/>
          </w:tcPr>
          <w:p w14:paraId="7F3C6B13" w14:textId="77777777" w:rsidR="006757C7" w:rsidRPr="00774BAE" w:rsidRDefault="009405B1">
            <w:r w:rsidRPr="00774BAE">
              <w:t>–</w:t>
            </w:r>
          </w:p>
        </w:tc>
        <w:tc>
          <w:tcPr>
            <w:tcW w:w="0" w:type="auto"/>
          </w:tcPr>
          <w:p w14:paraId="4BE4A885" w14:textId="77777777" w:rsidR="006757C7" w:rsidRPr="00774BAE" w:rsidRDefault="009405B1">
            <w:r w:rsidRPr="00774BAE">
              <w:t>Rodo užpildytų klausimų skaičių ir procentinę eigą.</w:t>
            </w:r>
          </w:p>
        </w:tc>
      </w:tr>
      <w:tr w:rsidR="006757C7" w:rsidRPr="00774BAE" w14:paraId="08137C50" w14:textId="77777777" w:rsidTr="006757C7">
        <w:tc>
          <w:tcPr>
            <w:tcW w:w="0" w:type="auto"/>
          </w:tcPr>
          <w:p w14:paraId="1246DFB0" w14:textId="77777777" w:rsidR="006757C7" w:rsidRPr="00774BAE" w:rsidRDefault="009405B1">
            <w:r w:rsidRPr="00774BAE">
              <w:t>9</w:t>
            </w:r>
          </w:p>
        </w:tc>
        <w:tc>
          <w:tcPr>
            <w:tcW w:w="0" w:type="auto"/>
            <w:vMerge w:val="restart"/>
          </w:tcPr>
          <w:p w14:paraId="44002BD8" w14:textId="77777777" w:rsidR="006757C7" w:rsidRPr="00774BAE" w:rsidRDefault="009405B1">
            <w:r w:rsidRPr="00774BAE">
              <w:t>Dokumento būsena, versijos ir veiksmai</w:t>
            </w:r>
          </w:p>
        </w:tc>
        <w:tc>
          <w:tcPr>
            <w:tcW w:w="0" w:type="auto"/>
          </w:tcPr>
          <w:p w14:paraId="559ECD31" w14:textId="77777777" w:rsidR="006757C7" w:rsidRPr="00774BAE" w:rsidRDefault="009405B1">
            <w:r w:rsidRPr="00774BAE">
              <w:t>Rengiama</w:t>
            </w:r>
          </w:p>
        </w:tc>
        <w:tc>
          <w:tcPr>
            <w:tcW w:w="0" w:type="auto"/>
          </w:tcPr>
          <w:p w14:paraId="4832B4D4" w14:textId="77777777" w:rsidR="006757C7" w:rsidRPr="00774BAE" w:rsidRDefault="009405B1">
            <w:r w:rsidRPr="00774BAE">
              <w:t>Būsenos žyma</w:t>
            </w:r>
          </w:p>
        </w:tc>
        <w:tc>
          <w:tcPr>
            <w:tcW w:w="0" w:type="auto"/>
          </w:tcPr>
          <w:p w14:paraId="5C5015A9" w14:textId="77777777" w:rsidR="006757C7" w:rsidRPr="00774BAE" w:rsidRDefault="009405B1">
            <w:r w:rsidRPr="00774BAE">
              <w:t>Ne</w:t>
            </w:r>
          </w:p>
        </w:tc>
        <w:tc>
          <w:tcPr>
            <w:tcW w:w="0" w:type="auto"/>
          </w:tcPr>
          <w:p w14:paraId="075BDCC6" w14:textId="77777777" w:rsidR="006757C7" w:rsidRPr="00774BAE" w:rsidRDefault="009405B1">
            <w:r w:rsidRPr="00774BAE">
              <w:t>Ne</w:t>
            </w:r>
          </w:p>
        </w:tc>
        <w:tc>
          <w:tcPr>
            <w:tcW w:w="0" w:type="auto"/>
          </w:tcPr>
          <w:p w14:paraId="6A314C61" w14:textId="77777777" w:rsidR="006757C7" w:rsidRPr="00774BAE" w:rsidRDefault="009405B1">
            <w:r w:rsidRPr="00774BAE">
              <w:t>–</w:t>
            </w:r>
          </w:p>
        </w:tc>
        <w:tc>
          <w:tcPr>
            <w:tcW w:w="0" w:type="auto"/>
          </w:tcPr>
          <w:p w14:paraId="004C04C7" w14:textId="77777777" w:rsidR="006757C7" w:rsidRPr="00774BAE" w:rsidRDefault="009405B1">
            <w:r w:rsidRPr="00774BAE">
              <w:t>–</w:t>
            </w:r>
          </w:p>
        </w:tc>
        <w:tc>
          <w:tcPr>
            <w:tcW w:w="0" w:type="auto"/>
          </w:tcPr>
          <w:p w14:paraId="7F5FEA1B" w14:textId="77777777" w:rsidR="006757C7" w:rsidRPr="00774BAE" w:rsidRDefault="009405B1">
            <w:r w:rsidRPr="00774BAE">
              <w:t>Nurodo Teikimo Vyriausybei rengimo būseną. Galimos būsenos:</w:t>
            </w:r>
          </w:p>
          <w:p w14:paraId="1DA50745" w14:textId="77777777" w:rsidR="006757C7" w:rsidRPr="00774BAE" w:rsidRDefault="009405B1">
            <w:pPr>
              <w:numPr>
                <w:ilvl w:val="0"/>
                <w:numId w:val="159"/>
              </w:numPr>
            </w:pPr>
            <w:r w:rsidRPr="00774BAE">
              <w:t>Rengiama;</w:t>
            </w:r>
          </w:p>
          <w:p w14:paraId="5F14B4DC" w14:textId="77777777" w:rsidR="006757C7" w:rsidRPr="00774BAE" w:rsidRDefault="009405B1">
            <w:pPr>
              <w:numPr>
                <w:ilvl w:val="0"/>
                <w:numId w:val="159"/>
              </w:numPr>
            </w:pPr>
            <w:r w:rsidRPr="00774BAE">
              <w:t>Redaguojama;</w:t>
            </w:r>
          </w:p>
          <w:p w14:paraId="386B511C" w14:textId="77777777" w:rsidR="006757C7" w:rsidRPr="00774BAE" w:rsidRDefault="009405B1">
            <w:pPr>
              <w:numPr>
                <w:ilvl w:val="0"/>
                <w:numId w:val="159"/>
              </w:numPr>
            </w:pPr>
            <w:r w:rsidRPr="00774BAE">
              <w:t>Parengta.</w:t>
            </w:r>
          </w:p>
        </w:tc>
      </w:tr>
      <w:tr w:rsidR="006757C7" w:rsidRPr="00774BAE" w14:paraId="2F28BF43" w14:textId="77777777" w:rsidTr="006757C7">
        <w:tc>
          <w:tcPr>
            <w:tcW w:w="0" w:type="auto"/>
          </w:tcPr>
          <w:p w14:paraId="6E94B412" w14:textId="77777777" w:rsidR="006757C7" w:rsidRPr="00774BAE" w:rsidRDefault="009405B1">
            <w:r w:rsidRPr="00774BAE">
              <w:t>10</w:t>
            </w:r>
          </w:p>
        </w:tc>
        <w:tc>
          <w:tcPr>
            <w:tcW w:w="0" w:type="auto"/>
            <w:vMerge/>
          </w:tcPr>
          <w:p w14:paraId="59CCFA6B" w14:textId="77777777" w:rsidR="006757C7" w:rsidRPr="00774BAE" w:rsidRDefault="006757C7"/>
        </w:tc>
        <w:tc>
          <w:tcPr>
            <w:tcW w:w="0" w:type="auto"/>
          </w:tcPr>
          <w:p w14:paraId="27AFB9A8" w14:textId="77777777" w:rsidR="006757C7" w:rsidRPr="00774BAE" w:rsidRDefault="009405B1">
            <w:r w:rsidRPr="00774BAE">
              <w:t>Ikona “</w:t>
            </w:r>
            <w:r w:rsidRPr="00774BAE">
              <w:rPr>
                <w:noProof/>
                <w:lang w:eastAsia="lt-LT"/>
              </w:rPr>
              <w:drawing>
                <wp:inline distT="0" distB="0" distL="0" distR="0" wp14:anchorId="3D796465" wp14:editId="750D486F">
                  <wp:extent cx="120650" cy="127000"/>
                  <wp:effectExtent l="0" t="0" r="0" b="0"/>
                  <wp:docPr id="100176" name="Picture 100176" descr="image-20251205-0941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76" name=""/>
                          <pic:cNvPicPr>
                            <a:picLocks noChangeAspect="1"/>
                          </pic:cNvPicPr>
                        </pic:nvPicPr>
                        <pic:blipFill>
                          <a:blip r:embed="rId238"/>
                          <a:stretch>
                            <a:fillRect/>
                          </a:stretch>
                        </pic:blipFill>
                        <pic:spPr>
                          <a:xfrm>
                            <a:off x="0" y="0"/>
                            <a:ext cx="120650" cy="127000"/>
                          </a:xfrm>
                          <a:prstGeom prst="rect">
                            <a:avLst/>
                          </a:prstGeom>
                        </pic:spPr>
                      </pic:pic>
                    </a:graphicData>
                  </a:graphic>
                </wp:inline>
              </w:drawing>
            </w:r>
            <w:r w:rsidRPr="00774BAE">
              <w:t>” - kopija</w:t>
            </w:r>
          </w:p>
        </w:tc>
        <w:tc>
          <w:tcPr>
            <w:tcW w:w="0" w:type="auto"/>
          </w:tcPr>
          <w:p w14:paraId="1B723342" w14:textId="77777777" w:rsidR="006757C7" w:rsidRPr="00774BAE" w:rsidRDefault="009405B1">
            <w:r w:rsidRPr="00774BAE">
              <w:t>Nuoroda / veiksmas</w:t>
            </w:r>
          </w:p>
        </w:tc>
        <w:tc>
          <w:tcPr>
            <w:tcW w:w="0" w:type="auto"/>
          </w:tcPr>
          <w:p w14:paraId="07251A8F" w14:textId="77777777" w:rsidR="006757C7" w:rsidRPr="00774BAE" w:rsidRDefault="009405B1">
            <w:r w:rsidRPr="00774BAE">
              <w:t>Ne</w:t>
            </w:r>
          </w:p>
        </w:tc>
        <w:tc>
          <w:tcPr>
            <w:tcW w:w="0" w:type="auto"/>
          </w:tcPr>
          <w:p w14:paraId="3578A08A" w14:textId="77777777" w:rsidR="006757C7" w:rsidRPr="00774BAE" w:rsidRDefault="009405B1">
            <w:r w:rsidRPr="00774BAE">
              <w:t>Ne</w:t>
            </w:r>
          </w:p>
        </w:tc>
        <w:tc>
          <w:tcPr>
            <w:tcW w:w="0" w:type="auto"/>
          </w:tcPr>
          <w:p w14:paraId="6FB397A3" w14:textId="77777777" w:rsidR="006757C7" w:rsidRPr="00774BAE" w:rsidRDefault="009405B1">
            <w:r w:rsidRPr="00774BAE">
              <w:t>–</w:t>
            </w:r>
          </w:p>
        </w:tc>
        <w:tc>
          <w:tcPr>
            <w:tcW w:w="0" w:type="auto"/>
          </w:tcPr>
          <w:p w14:paraId="57CD2952" w14:textId="77777777" w:rsidR="006757C7" w:rsidRPr="00774BAE" w:rsidRDefault="009405B1">
            <w:r w:rsidRPr="00774BAE">
              <w:t>–</w:t>
            </w:r>
          </w:p>
        </w:tc>
        <w:tc>
          <w:tcPr>
            <w:tcW w:w="0" w:type="auto"/>
          </w:tcPr>
          <w:p w14:paraId="74B71836" w14:textId="77777777" w:rsidR="006757C7" w:rsidRPr="00774BAE" w:rsidRDefault="009405B1">
            <w:r w:rsidRPr="00774BAE">
              <w:t>Sukuria teikimo Vyriausybei užpildytų duomenų kopiją ir perkelia į kito teisės akto projekto kortelę (TAP rengimo aplinką). Paspaudus veiksmo mygtuką atveriamas rengiamų TAP paieškos laukas. Pasirinkus TAP paspaudžiamas mygtukas “Sukurti kopiją” ir pasirinkto TAP teikimo Vyriausybei duomenys automatiškai užpildomi.</w:t>
            </w:r>
          </w:p>
        </w:tc>
      </w:tr>
      <w:tr w:rsidR="006757C7" w:rsidRPr="00774BAE" w14:paraId="3C5A3480" w14:textId="77777777" w:rsidTr="006757C7">
        <w:tc>
          <w:tcPr>
            <w:tcW w:w="0" w:type="auto"/>
          </w:tcPr>
          <w:p w14:paraId="493E39B1" w14:textId="77777777" w:rsidR="006757C7" w:rsidRPr="00774BAE" w:rsidRDefault="009405B1">
            <w:r w:rsidRPr="00774BAE">
              <w:t>11</w:t>
            </w:r>
          </w:p>
        </w:tc>
        <w:tc>
          <w:tcPr>
            <w:tcW w:w="0" w:type="auto"/>
            <w:vMerge/>
          </w:tcPr>
          <w:p w14:paraId="733818A9" w14:textId="77777777" w:rsidR="006757C7" w:rsidRPr="00774BAE" w:rsidRDefault="006757C7"/>
        </w:tc>
        <w:tc>
          <w:tcPr>
            <w:tcW w:w="0" w:type="auto"/>
          </w:tcPr>
          <w:p w14:paraId="4A16F1AC" w14:textId="77777777" w:rsidR="006757C7" w:rsidRPr="00774BAE" w:rsidRDefault="009405B1">
            <w:r w:rsidRPr="00774BAE">
              <w:t>Ikona “</w:t>
            </w:r>
            <w:r w:rsidRPr="00774BAE">
              <w:rPr>
                <w:noProof/>
                <w:lang w:eastAsia="lt-LT"/>
              </w:rPr>
              <w:drawing>
                <wp:inline distT="0" distB="0" distL="0" distR="0" wp14:anchorId="19A0D10C" wp14:editId="4980839D">
                  <wp:extent cx="194469" cy="127000"/>
                  <wp:effectExtent l="0" t="0" r="0" b="0"/>
                  <wp:docPr id="100178" name="Picture 100178" descr="image-20251205-0922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78" name=""/>
                          <pic:cNvPicPr>
                            <a:picLocks noChangeAspect="1"/>
                          </pic:cNvPicPr>
                        </pic:nvPicPr>
                        <pic:blipFill>
                          <a:blip r:embed="rId239"/>
                          <a:stretch>
                            <a:fillRect/>
                          </a:stretch>
                        </pic:blipFill>
                        <pic:spPr>
                          <a:xfrm>
                            <a:off x="0" y="0"/>
                            <a:ext cx="194469" cy="127000"/>
                          </a:xfrm>
                          <a:prstGeom prst="rect">
                            <a:avLst/>
                          </a:prstGeom>
                        </pic:spPr>
                      </pic:pic>
                    </a:graphicData>
                  </a:graphic>
                </wp:inline>
              </w:drawing>
            </w:r>
            <w:r w:rsidRPr="00774BAE">
              <w:t>” - akis</w:t>
            </w:r>
          </w:p>
        </w:tc>
        <w:tc>
          <w:tcPr>
            <w:tcW w:w="0" w:type="auto"/>
          </w:tcPr>
          <w:p w14:paraId="6D422B13" w14:textId="77777777" w:rsidR="006757C7" w:rsidRPr="00774BAE" w:rsidRDefault="009405B1">
            <w:r w:rsidRPr="00774BAE">
              <w:t>Nuoroda / veiksmas</w:t>
            </w:r>
          </w:p>
        </w:tc>
        <w:tc>
          <w:tcPr>
            <w:tcW w:w="0" w:type="auto"/>
          </w:tcPr>
          <w:p w14:paraId="1E7B5EB5" w14:textId="77777777" w:rsidR="006757C7" w:rsidRPr="00774BAE" w:rsidRDefault="009405B1">
            <w:r w:rsidRPr="00774BAE">
              <w:t>Ne</w:t>
            </w:r>
          </w:p>
        </w:tc>
        <w:tc>
          <w:tcPr>
            <w:tcW w:w="0" w:type="auto"/>
          </w:tcPr>
          <w:p w14:paraId="7DED0152" w14:textId="77777777" w:rsidR="006757C7" w:rsidRPr="00774BAE" w:rsidRDefault="009405B1">
            <w:r w:rsidRPr="00774BAE">
              <w:t>Ne</w:t>
            </w:r>
          </w:p>
        </w:tc>
        <w:tc>
          <w:tcPr>
            <w:tcW w:w="0" w:type="auto"/>
          </w:tcPr>
          <w:p w14:paraId="08589024" w14:textId="77777777" w:rsidR="006757C7" w:rsidRPr="00774BAE" w:rsidRDefault="009405B1">
            <w:r w:rsidRPr="00774BAE">
              <w:t>–</w:t>
            </w:r>
          </w:p>
        </w:tc>
        <w:tc>
          <w:tcPr>
            <w:tcW w:w="0" w:type="auto"/>
          </w:tcPr>
          <w:p w14:paraId="489E778A" w14:textId="77777777" w:rsidR="006757C7" w:rsidRPr="00774BAE" w:rsidRDefault="009405B1">
            <w:r w:rsidRPr="00774BAE">
              <w:t>–</w:t>
            </w:r>
          </w:p>
        </w:tc>
        <w:tc>
          <w:tcPr>
            <w:tcW w:w="0" w:type="auto"/>
          </w:tcPr>
          <w:p w14:paraId="025CC766" w14:textId="77777777" w:rsidR="006757C7" w:rsidRPr="00774BAE" w:rsidRDefault="009405B1">
            <w:r w:rsidRPr="00774BAE">
              <w:t xml:space="preserve">Perkelia į visą bendrą užpildytų duomenų teikimo Vyriausybei peržiūros ir redagavimo langą </w:t>
            </w:r>
            <w:hyperlink w:anchor="scroll-bookmark-76" w:history="1">
              <w:r w:rsidRPr="00774BAE">
                <w:rPr>
                  <w:rStyle w:val="Hipersaitas"/>
                </w:rPr>
                <w:t>Ekraninė forma "Lydinamieji dokumentai - Teikimas Vyriausybei - peržiūra ir redagavimas"</w:t>
              </w:r>
            </w:hyperlink>
          </w:p>
        </w:tc>
      </w:tr>
      <w:tr w:rsidR="006757C7" w:rsidRPr="00774BAE" w14:paraId="63FA17FD" w14:textId="77777777" w:rsidTr="006757C7">
        <w:tc>
          <w:tcPr>
            <w:tcW w:w="0" w:type="auto"/>
          </w:tcPr>
          <w:p w14:paraId="6B9CDEED" w14:textId="77777777" w:rsidR="006757C7" w:rsidRPr="00774BAE" w:rsidRDefault="009405B1">
            <w:r w:rsidRPr="00774BAE">
              <w:t>12</w:t>
            </w:r>
          </w:p>
        </w:tc>
        <w:tc>
          <w:tcPr>
            <w:tcW w:w="0" w:type="auto"/>
            <w:vMerge/>
          </w:tcPr>
          <w:p w14:paraId="7C21256D" w14:textId="77777777" w:rsidR="006757C7" w:rsidRPr="00774BAE" w:rsidRDefault="006757C7"/>
        </w:tc>
        <w:tc>
          <w:tcPr>
            <w:tcW w:w="0" w:type="auto"/>
          </w:tcPr>
          <w:p w14:paraId="1EA5C634" w14:textId="77777777" w:rsidR="006757C7" w:rsidRPr="00774BAE" w:rsidRDefault="009405B1">
            <w:r w:rsidRPr="00774BAE">
              <w:t>Versijos numeris, pavadinimas, išsaugojimo informacija</w:t>
            </w:r>
          </w:p>
        </w:tc>
        <w:tc>
          <w:tcPr>
            <w:tcW w:w="0" w:type="auto"/>
          </w:tcPr>
          <w:p w14:paraId="58B17941" w14:textId="77777777" w:rsidR="006757C7" w:rsidRPr="00774BAE" w:rsidRDefault="009405B1">
            <w:r w:rsidRPr="00774BAE">
              <w:t>Išvestas tekstas</w:t>
            </w:r>
          </w:p>
        </w:tc>
        <w:tc>
          <w:tcPr>
            <w:tcW w:w="0" w:type="auto"/>
          </w:tcPr>
          <w:p w14:paraId="2B858D94" w14:textId="77777777" w:rsidR="006757C7" w:rsidRPr="00774BAE" w:rsidRDefault="009405B1">
            <w:r w:rsidRPr="00774BAE">
              <w:t>Ne</w:t>
            </w:r>
          </w:p>
        </w:tc>
        <w:tc>
          <w:tcPr>
            <w:tcW w:w="0" w:type="auto"/>
          </w:tcPr>
          <w:p w14:paraId="3D952DE0" w14:textId="77777777" w:rsidR="006757C7" w:rsidRPr="00774BAE" w:rsidRDefault="009405B1">
            <w:r w:rsidRPr="00774BAE">
              <w:t>Ne</w:t>
            </w:r>
          </w:p>
        </w:tc>
        <w:tc>
          <w:tcPr>
            <w:tcW w:w="0" w:type="auto"/>
          </w:tcPr>
          <w:p w14:paraId="1F0DAC50" w14:textId="77777777" w:rsidR="006757C7" w:rsidRPr="00774BAE" w:rsidRDefault="009405B1">
            <w:r w:rsidRPr="00774BAE">
              <w:t>-</w:t>
            </w:r>
          </w:p>
        </w:tc>
        <w:tc>
          <w:tcPr>
            <w:tcW w:w="0" w:type="auto"/>
          </w:tcPr>
          <w:p w14:paraId="6A984CE8" w14:textId="77777777" w:rsidR="006757C7" w:rsidRPr="00774BAE" w:rsidRDefault="009405B1">
            <w:r w:rsidRPr="00774BAE">
              <w:t>-</w:t>
            </w:r>
          </w:p>
        </w:tc>
        <w:tc>
          <w:tcPr>
            <w:tcW w:w="0" w:type="auto"/>
          </w:tcPr>
          <w:p w14:paraId="6FCB43EF" w14:textId="77777777" w:rsidR="006757C7" w:rsidRPr="00774BAE" w:rsidRDefault="009405B1">
            <w:r w:rsidRPr="00774BAE">
              <w:t>Versijos numeris, pavadinimas, išsaugojimo informacija</w:t>
            </w:r>
          </w:p>
        </w:tc>
      </w:tr>
      <w:tr w:rsidR="006757C7" w:rsidRPr="00774BAE" w14:paraId="649A29C2" w14:textId="77777777" w:rsidTr="006757C7">
        <w:tc>
          <w:tcPr>
            <w:tcW w:w="0" w:type="auto"/>
          </w:tcPr>
          <w:p w14:paraId="0C7741F8" w14:textId="77777777" w:rsidR="006757C7" w:rsidRPr="00774BAE" w:rsidRDefault="009405B1">
            <w:r w:rsidRPr="00774BAE">
              <w:t>13</w:t>
            </w:r>
          </w:p>
        </w:tc>
        <w:tc>
          <w:tcPr>
            <w:tcW w:w="0" w:type="auto"/>
            <w:vMerge w:val="restart"/>
          </w:tcPr>
          <w:p w14:paraId="562A80A3" w14:textId="77777777" w:rsidR="006757C7" w:rsidRPr="00774BAE" w:rsidRDefault="009405B1">
            <w:r w:rsidRPr="00774BAE">
              <w:t>Pagrindinis turinys</w:t>
            </w:r>
          </w:p>
        </w:tc>
        <w:tc>
          <w:tcPr>
            <w:tcW w:w="0" w:type="auto"/>
          </w:tcPr>
          <w:p w14:paraId="3795DA3D" w14:textId="77777777" w:rsidR="006757C7" w:rsidRPr="00774BAE" w:rsidRDefault="009405B1">
            <w:r w:rsidRPr="00774BAE">
              <w:t>Bendroji informacija – 5 skyriai</w:t>
            </w:r>
          </w:p>
        </w:tc>
        <w:tc>
          <w:tcPr>
            <w:tcW w:w="0" w:type="auto"/>
          </w:tcPr>
          <w:p w14:paraId="0AE214A7" w14:textId="77777777" w:rsidR="006757C7" w:rsidRPr="00774BAE" w:rsidRDefault="009405B1">
            <w:r w:rsidRPr="00774BAE">
              <w:t>Kortelė</w:t>
            </w:r>
          </w:p>
        </w:tc>
        <w:tc>
          <w:tcPr>
            <w:tcW w:w="0" w:type="auto"/>
          </w:tcPr>
          <w:p w14:paraId="1E3F10E1" w14:textId="77777777" w:rsidR="006757C7" w:rsidRPr="00774BAE" w:rsidRDefault="009405B1">
            <w:r w:rsidRPr="00774BAE">
              <w:t>Ne</w:t>
            </w:r>
          </w:p>
        </w:tc>
        <w:tc>
          <w:tcPr>
            <w:tcW w:w="0" w:type="auto"/>
          </w:tcPr>
          <w:p w14:paraId="747742C7" w14:textId="77777777" w:rsidR="006757C7" w:rsidRPr="00774BAE" w:rsidRDefault="009405B1">
            <w:r w:rsidRPr="00774BAE">
              <w:t>Ne</w:t>
            </w:r>
          </w:p>
        </w:tc>
        <w:tc>
          <w:tcPr>
            <w:tcW w:w="0" w:type="auto"/>
          </w:tcPr>
          <w:p w14:paraId="1E49D198" w14:textId="77777777" w:rsidR="006757C7" w:rsidRPr="00774BAE" w:rsidRDefault="009405B1">
            <w:r w:rsidRPr="00774BAE">
              <w:t>Navigacinė</w:t>
            </w:r>
          </w:p>
        </w:tc>
        <w:tc>
          <w:tcPr>
            <w:tcW w:w="0" w:type="auto"/>
          </w:tcPr>
          <w:p w14:paraId="10FA6D18" w14:textId="77777777" w:rsidR="006757C7" w:rsidRPr="00774BAE" w:rsidRDefault="009405B1">
            <w:r w:rsidRPr="00774BAE">
              <w:t>Nėra</w:t>
            </w:r>
          </w:p>
        </w:tc>
        <w:tc>
          <w:tcPr>
            <w:tcW w:w="0" w:type="auto"/>
          </w:tcPr>
          <w:p w14:paraId="7237E006" w14:textId="77777777" w:rsidR="006757C7" w:rsidRPr="00774BAE" w:rsidRDefault="009405B1">
            <w:r w:rsidRPr="00774BAE">
              <w:t>Atveria poskyrius</w:t>
            </w:r>
          </w:p>
        </w:tc>
      </w:tr>
      <w:tr w:rsidR="006757C7" w:rsidRPr="00774BAE" w14:paraId="5D668D47" w14:textId="77777777" w:rsidTr="006757C7">
        <w:tc>
          <w:tcPr>
            <w:tcW w:w="0" w:type="auto"/>
          </w:tcPr>
          <w:p w14:paraId="0940E0C1" w14:textId="77777777" w:rsidR="006757C7" w:rsidRPr="00774BAE" w:rsidRDefault="009405B1">
            <w:r w:rsidRPr="00774BAE">
              <w:t>14</w:t>
            </w:r>
          </w:p>
        </w:tc>
        <w:tc>
          <w:tcPr>
            <w:tcW w:w="0" w:type="auto"/>
            <w:vMerge/>
          </w:tcPr>
          <w:p w14:paraId="18FB0776" w14:textId="77777777" w:rsidR="006757C7" w:rsidRPr="00774BAE" w:rsidRDefault="006757C7"/>
        </w:tc>
        <w:tc>
          <w:tcPr>
            <w:tcW w:w="0" w:type="auto"/>
          </w:tcPr>
          <w:p w14:paraId="7159E7F2" w14:textId="77777777" w:rsidR="006757C7" w:rsidRPr="00774BAE" w:rsidRDefault="009405B1">
            <w:r w:rsidRPr="00774BAE">
              <w:t>Teisinis atitikimas – 3 skyriai</w:t>
            </w:r>
          </w:p>
        </w:tc>
        <w:tc>
          <w:tcPr>
            <w:tcW w:w="0" w:type="auto"/>
          </w:tcPr>
          <w:p w14:paraId="212423F4" w14:textId="77777777" w:rsidR="006757C7" w:rsidRPr="00774BAE" w:rsidRDefault="009405B1">
            <w:r w:rsidRPr="00774BAE">
              <w:t>Kortelė</w:t>
            </w:r>
          </w:p>
        </w:tc>
        <w:tc>
          <w:tcPr>
            <w:tcW w:w="0" w:type="auto"/>
          </w:tcPr>
          <w:p w14:paraId="028416FE" w14:textId="77777777" w:rsidR="006757C7" w:rsidRPr="00774BAE" w:rsidRDefault="009405B1">
            <w:r w:rsidRPr="00774BAE">
              <w:t>Ne</w:t>
            </w:r>
          </w:p>
        </w:tc>
        <w:tc>
          <w:tcPr>
            <w:tcW w:w="0" w:type="auto"/>
          </w:tcPr>
          <w:p w14:paraId="2072CF77" w14:textId="77777777" w:rsidR="006757C7" w:rsidRPr="00774BAE" w:rsidRDefault="009405B1">
            <w:r w:rsidRPr="00774BAE">
              <w:t>Ne</w:t>
            </w:r>
          </w:p>
        </w:tc>
        <w:tc>
          <w:tcPr>
            <w:tcW w:w="0" w:type="auto"/>
          </w:tcPr>
          <w:p w14:paraId="6F8DBCC1" w14:textId="77777777" w:rsidR="006757C7" w:rsidRPr="00774BAE" w:rsidRDefault="009405B1">
            <w:r w:rsidRPr="00774BAE">
              <w:t>Navigacinė</w:t>
            </w:r>
          </w:p>
        </w:tc>
        <w:tc>
          <w:tcPr>
            <w:tcW w:w="0" w:type="auto"/>
          </w:tcPr>
          <w:p w14:paraId="2B8F359F" w14:textId="77777777" w:rsidR="006757C7" w:rsidRPr="00774BAE" w:rsidRDefault="009405B1">
            <w:r w:rsidRPr="00774BAE">
              <w:t>Nėra</w:t>
            </w:r>
          </w:p>
        </w:tc>
        <w:tc>
          <w:tcPr>
            <w:tcW w:w="0" w:type="auto"/>
          </w:tcPr>
          <w:p w14:paraId="3008D1D4" w14:textId="77777777" w:rsidR="006757C7" w:rsidRPr="00774BAE" w:rsidRDefault="009405B1">
            <w:r w:rsidRPr="00774BAE">
              <w:t>Atveria poskyrius</w:t>
            </w:r>
          </w:p>
        </w:tc>
      </w:tr>
      <w:tr w:rsidR="006757C7" w:rsidRPr="00774BAE" w14:paraId="70918DAA" w14:textId="77777777" w:rsidTr="006757C7">
        <w:tc>
          <w:tcPr>
            <w:tcW w:w="0" w:type="auto"/>
          </w:tcPr>
          <w:p w14:paraId="4246BFC6" w14:textId="77777777" w:rsidR="006757C7" w:rsidRPr="00774BAE" w:rsidRDefault="009405B1">
            <w:r w:rsidRPr="00774BAE">
              <w:t>15</w:t>
            </w:r>
          </w:p>
        </w:tc>
        <w:tc>
          <w:tcPr>
            <w:tcW w:w="0" w:type="auto"/>
            <w:vMerge/>
          </w:tcPr>
          <w:p w14:paraId="2F37E6BF" w14:textId="77777777" w:rsidR="006757C7" w:rsidRPr="00774BAE" w:rsidRDefault="006757C7"/>
        </w:tc>
        <w:tc>
          <w:tcPr>
            <w:tcW w:w="0" w:type="auto"/>
          </w:tcPr>
          <w:p w14:paraId="0E9C02BC" w14:textId="77777777" w:rsidR="006757C7" w:rsidRPr="00774BAE" w:rsidRDefault="009405B1">
            <w:r w:rsidRPr="00774BAE">
              <w:t>Įgyvendinimas – 3 skyriai</w:t>
            </w:r>
          </w:p>
        </w:tc>
        <w:tc>
          <w:tcPr>
            <w:tcW w:w="0" w:type="auto"/>
          </w:tcPr>
          <w:p w14:paraId="12219581" w14:textId="77777777" w:rsidR="006757C7" w:rsidRPr="00774BAE" w:rsidRDefault="009405B1">
            <w:r w:rsidRPr="00774BAE">
              <w:t>Kortelė</w:t>
            </w:r>
          </w:p>
        </w:tc>
        <w:tc>
          <w:tcPr>
            <w:tcW w:w="0" w:type="auto"/>
          </w:tcPr>
          <w:p w14:paraId="2D7139F9" w14:textId="77777777" w:rsidR="006757C7" w:rsidRPr="00774BAE" w:rsidRDefault="009405B1">
            <w:r w:rsidRPr="00774BAE">
              <w:t>Ne</w:t>
            </w:r>
          </w:p>
        </w:tc>
        <w:tc>
          <w:tcPr>
            <w:tcW w:w="0" w:type="auto"/>
          </w:tcPr>
          <w:p w14:paraId="6BC9E391" w14:textId="77777777" w:rsidR="006757C7" w:rsidRPr="00774BAE" w:rsidRDefault="009405B1">
            <w:r w:rsidRPr="00774BAE">
              <w:t>Ne</w:t>
            </w:r>
          </w:p>
        </w:tc>
        <w:tc>
          <w:tcPr>
            <w:tcW w:w="0" w:type="auto"/>
          </w:tcPr>
          <w:p w14:paraId="3B2C10E9" w14:textId="77777777" w:rsidR="006757C7" w:rsidRPr="00774BAE" w:rsidRDefault="009405B1">
            <w:r w:rsidRPr="00774BAE">
              <w:t>Navigacinė</w:t>
            </w:r>
          </w:p>
        </w:tc>
        <w:tc>
          <w:tcPr>
            <w:tcW w:w="0" w:type="auto"/>
          </w:tcPr>
          <w:p w14:paraId="24918F64" w14:textId="77777777" w:rsidR="006757C7" w:rsidRPr="00774BAE" w:rsidRDefault="009405B1">
            <w:r w:rsidRPr="00774BAE">
              <w:t>Nėra</w:t>
            </w:r>
          </w:p>
        </w:tc>
        <w:tc>
          <w:tcPr>
            <w:tcW w:w="0" w:type="auto"/>
          </w:tcPr>
          <w:p w14:paraId="7F36B382" w14:textId="77777777" w:rsidR="006757C7" w:rsidRPr="00774BAE" w:rsidRDefault="009405B1">
            <w:r w:rsidRPr="00774BAE">
              <w:t>Atveria poskyrius</w:t>
            </w:r>
          </w:p>
        </w:tc>
      </w:tr>
      <w:tr w:rsidR="006757C7" w:rsidRPr="00774BAE" w14:paraId="720B5D59" w14:textId="77777777" w:rsidTr="006757C7">
        <w:tc>
          <w:tcPr>
            <w:tcW w:w="0" w:type="auto"/>
          </w:tcPr>
          <w:p w14:paraId="1AF4B450" w14:textId="77777777" w:rsidR="006757C7" w:rsidRPr="00774BAE" w:rsidRDefault="009405B1">
            <w:r w:rsidRPr="00774BAE">
              <w:t>16</w:t>
            </w:r>
          </w:p>
        </w:tc>
        <w:tc>
          <w:tcPr>
            <w:tcW w:w="0" w:type="auto"/>
            <w:vMerge/>
          </w:tcPr>
          <w:p w14:paraId="38B616C9" w14:textId="77777777" w:rsidR="006757C7" w:rsidRPr="00774BAE" w:rsidRDefault="006757C7"/>
        </w:tc>
        <w:tc>
          <w:tcPr>
            <w:tcW w:w="0" w:type="auto"/>
          </w:tcPr>
          <w:p w14:paraId="3C94FFED" w14:textId="77777777" w:rsidR="006757C7" w:rsidRPr="00774BAE" w:rsidRDefault="009405B1">
            <w:r w:rsidRPr="00774BAE">
              <w:t>Papildoma informacija – 3 skyriai</w:t>
            </w:r>
          </w:p>
        </w:tc>
        <w:tc>
          <w:tcPr>
            <w:tcW w:w="0" w:type="auto"/>
          </w:tcPr>
          <w:p w14:paraId="3B2AF7F2" w14:textId="77777777" w:rsidR="006757C7" w:rsidRPr="00774BAE" w:rsidRDefault="009405B1">
            <w:r w:rsidRPr="00774BAE">
              <w:t>Kortelė</w:t>
            </w:r>
          </w:p>
        </w:tc>
        <w:tc>
          <w:tcPr>
            <w:tcW w:w="0" w:type="auto"/>
          </w:tcPr>
          <w:p w14:paraId="7A76D860" w14:textId="77777777" w:rsidR="006757C7" w:rsidRPr="00774BAE" w:rsidRDefault="009405B1">
            <w:r w:rsidRPr="00774BAE">
              <w:t>Ne</w:t>
            </w:r>
          </w:p>
        </w:tc>
        <w:tc>
          <w:tcPr>
            <w:tcW w:w="0" w:type="auto"/>
          </w:tcPr>
          <w:p w14:paraId="3C57D66F" w14:textId="77777777" w:rsidR="006757C7" w:rsidRPr="00774BAE" w:rsidRDefault="009405B1">
            <w:r w:rsidRPr="00774BAE">
              <w:t>Ne</w:t>
            </w:r>
          </w:p>
        </w:tc>
        <w:tc>
          <w:tcPr>
            <w:tcW w:w="0" w:type="auto"/>
          </w:tcPr>
          <w:p w14:paraId="10CA2809" w14:textId="77777777" w:rsidR="006757C7" w:rsidRPr="00774BAE" w:rsidRDefault="009405B1">
            <w:r w:rsidRPr="00774BAE">
              <w:t>Navigacinė</w:t>
            </w:r>
          </w:p>
        </w:tc>
        <w:tc>
          <w:tcPr>
            <w:tcW w:w="0" w:type="auto"/>
          </w:tcPr>
          <w:p w14:paraId="366E8E3A" w14:textId="77777777" w:rsidR="006757C7" w:rsidRPr="00774BAE" w:rsidRDefault="009405B1">
            <w:r w:rsidRPr="00774BAE">
              <w:t>Nėra</w:t>
            </w:r>
          </w:p>
        </w:tc>
        <w:tc>
          <w:tcPr>
            <w:tcW w:w="0" w:type="auto"/>
          </w:tcPr>
          <w:p w14:paraId="4A53204F" w14:textId="77777777" w:rsidR="006757C7" w:rsidRPr="00774BAE" w:rsidRDefault="009405B1">
            <w:r w:rsidRPr="00774BAE">
              <w:t>Atveria poskyrius</w:t>
            </w:r>
          </w:p>
        </w:tc>
      </w:tr>
      <w:tr w:rsidR="006757C7" w:rsidRPr="00774BAE" w14:paraId="018ECCC5" w14:textId="77777777" w:rsidTr="006757C7">
        <w:tc>
          <w:tcPr>
            <w:tcW w:w="0" w:type="auto"/>
          </w:tcPr>
          <w:p w14:paraId="390919B1" w14:textId="77777777" w:rsidR="006757C7" w:rsidRPr="00774BAE" w:rsidRDefault="009405B1">
            <w:r w:rsidRPr="00774BAE">
              <w:t>17</w:t>
            </w:r>
          </w:p>
        </w:tc>
        <w:tc>
          <w:tcPr>
            <w:tcW w:w="0" w:type="auto"/>
          </w:tcPr>
          <w:p w14:paraId="2D2B669B" w14:textId="77777777" w:rsidR="006757C7" w:rsidRPr="00774BAE" w:rsidRDefault="009405B1">
            <w:r w:rsidRPr="00774BAE">
              <w:t>Įrankių juosta (dešinys turinio meniu)</w:t>
            </w:r>
          </w:p>
        </w:tc>
        <w:tc>
          <w:tcPr>
            <w:tcW w:w="0" w:type="auto"/>
          </w:tcPr>
          <w:p w14:paraId="750C10D6" w14:textId="77777777" w:rsidR="006757C7" w:rsidRPr="00774BAE" w:rsidRDefault="009405B1">
            <w:r w:rsidRPr="00774BAE">
              <w:t>Galimi atlikti veiksmai su objektu</w:t>
            </w:r>
          </w:p>
        </w:tc>
        <w:tc>
          <w:tcPr>
            <w:tcW w:w="0" w:type="auto"/>
          </w:tcPr>
          <w:p w14:paraId="6AEEDB59" w14:textId="77777777" w:rsidR="006757C7" w:rsidRPr="00774BAE" w:rsidRDefault="009405B1">
            <w:r w:rsidRPr="00774BAE">
              <w:t>Meniu skiltis su pasirikimu</w:t>
            </w:r>
          </w:p>
        </w:tc>
        <w:tc>
          <w:tcPr>
            <w:tcW w:w="0" w:type="auto"/>
          </w:tcPr>
          <w:p w14:paraId="6861DE0A" w14:textId="77777777" w:rsidR="006757C7" w:rsidRPr="00774BAE" w:rsidRDefault="009405B1">
            <w:r w:rsidRPr="00774BAE">
              <w:t>Ne</w:t>
            </w:r>
          </w:p>
        </w:tc>
        <w:tc>
          <w:tcPr>
            <w:tcW w:w="0" w:type="auto"/>
          </w:tcPr>
          <w:p w14:paraId="0D901774" w14:textId="77777777" w:rsidR="006757C7" w:rsidRPr="00774BAE" w:rsidRDefault="009405B1">
            <w:r w:rsidRPr="00774BAE">
              <w:t>Ne</w:t>
            </w:r>
          </w:p>
        </w:tc>
        <w:tc>
          <w:tcPr>
            <w:tcW w:w="0" w:type="auto"/>
          </w:tcPr>
          <w:p w14:paraId="6BE06D3E" w14:textId="77777777" w:rsidR="006757C7" w:rsidRPr="00774BAE" w:rsidRDefault="009405B1">
            <w:r w:rsidRPr="00774BAE">
              <w:t>-</w:t>
            </w:r>
          </w:p>
        </w:tc>
        <w:tc>
          <w:tcPr>
            <w:tcW w:w="0" w:type="auto"/>
          </w:tcPr>
          <w:p w14:paraId="1BCBD4E4" w14:textId="77777777" w:rsidR="006757C7" w:rsidRPr="00774BAE" w:rsidRDefault="009405B1">
            <w:r w:rsidRPr="00774BAE">
              <w:t>-</w:t>
            </w:r>
          </w:p>
        </w:tc>
        <w:tc>
          <w:tcPr>
            <w:tcW w:w="0" w:type="auto"/>
          </w:tcPr>
          <w:p w14:paraId="75B301EC" w14:textId="77777777" w:rsidR="006757C7" w:rsidRPr="00774BAE" w:rsidRDefault="009405B1">
            <w:r w:rsidRPr="00774BAE">
              <w:t>Atvaizduojama galimos funkcijos su objektu:</w:t>
            </w:r>
          </w:p>
          <w:p w14:paraId="6F5DA56E" w14:textId="77777777" w:rsidR="006757C7" w:rsidRPr="00774BAE" w:rsidRDefault="009405B1">
            <w:pPr>
              <w:numPr>
                <w:ilvl w:val="0"/>
                <w:numId w:val="160"/>
              </w:numPr>
            </w:pPr>
            <w:r w:rsidRPr="00774BAE">
              <w:t>Tvarkyti versijas</w:t>
            </w:r>
          </w:p>
          <w:p w14:paraId="76A05FF9" w14:textId="77777777" w:rsidR="006757C7" w:rsidRPr="00774BAE" w:rsidRDefault="006757C7"/>
        </w:tc>
      </w:tr>
      <w:tr w:rsidR="006757C7" w:rsidRPr="00774BAE" w14:paraId="5711556E" w14:textId="77777777" w:rsidTr="006757C7">
        <w:tc>
          <w:tcPr>
            <w:tcW w:w="0" w:type="auto"/>
          </w:tcPr>
          <w:p w14:paraId="5E52580A" w14:textId="77777777" w:rsidR="006757C7" w:rsidRPr="00774BAE" w:rsidRDefault="009405B1">
            <w:r w:rsidRPr="00774BAE">
              <w:t>18</w:t>
            </w:r>
          </w:p>
        </w:tc>
        <w:tc>
          <w:tcPr>
            <w:tcW w:w="0" w:type="auto"/>
          </w:tcPr>
          <w:p w14:paraId="18085380" w14:textId="77777777" w:rsidR="006757C7" w:rsidRPr="00774BAE" w:rsidRDefault="006757C7"/>
        </w:tc>
        <w:tc>
          <w:tcPr>
            <w:tcW w:w="0" w:type="auto"/>
          </w:tcPr>
          <w:p w14:paraId="1278089B" w14:textId="77777777" w:rsidR="006757C7" w:rsidRPr="00774BAE" w:rsidRDefault="009405B1">
            <w:r w:rsidRPr="00774BAE">
              <w:t>Peržiūrėti komentarus</w:t>
            </w:r>
          </w:p>
        </w:tc>
        <w:tc>
          <w:tcPr>
            <w:tcW w:w="0" w:type="auto"/>
          </w:tcPr>
          <w:p w14:paraId="21EED124" w14:textId="77777777" w:rsidR="006757C7" w:rsidRPr="00774BAE" w:rsidRDefault="009405B1">
            <w:r w:rsidRPr="00774BAE">
              <w:t>Meniu su išskleidžiama skiltimi</w:t>
            </w:r>
          </w:p>
        </w:tc>
        <w:tc>
          <w:tcPr>
            <w:tcW w:w="0" w:type="auto"/>
          </w:tcPr>
          <w:p w14:paraId="61DA19B5" w14:textId="77777777" w:rsidR="006757C7" w:rsidRPr="00774BAE" w:rsidRDefault="009405B1">
            <w:r w:rsidRPr="00774BAE">
              <w:t>-</w:t>
            </w:r>
          </w:p>
        </w:tc>
        <w:tc>
          <w:tcPr>
            <w:tcW w:w="0" w:type="auto"/>
          </w:tcPr>
          <w:p w14:paraId="07192779" w14:textId="77777777" w:rsidR="006757C7" w:rsidRPr="00774BAE" w:rsidRDefault="009405B1">
            <w:r w:rsidRPr="00774BAE">
              <w:t>-</w:t>
            </w:r>
          </w:p>
        </w:tc>
        <w:tc>
          <w:tcPr>
            <w:tcW w:w="0" w:type="auto"/>
          </w:tcPr>
          <w:p w14:paraId="6B0C03F4" w14:textId="77777777" w:rsidR="006757C7" w:rsidRPr="00774BAE" w:rsidRDefault="009405B1">
            <w:r w:rsidRPr="00774BAE">
              <w:t>Rodomi redakcijos bendraautorių ir rengėjo pateikti komentarai ir jų atsakymai. Srities peržiūra inicijuojama ir pasirinkus redakcijos tekste peržiūrėti konkretų komentarą ir paspaudus funkciją “Peržiūrėti komentarą sąraše”.</w:t>
            </w:r>
          </w:p>
          <w:p w14:paraId="47008DEB" w14:textId="77777777" w:rsidR="006757C7" w:rsidRPr="00774BAE" w:rsidRDefault="006757C7"/>
        </w:tc>
        <w:tc>
          <w:tcPr>
            <w:tcW w:w="0" w:type="auto"/>
          </w:tcPr>
          <w:p w14:paraId="7B5147F5" w14:textId="77777777" w:rsidR="006757C7" w:rsidRPr="00774BAE" w:rsidRDefault="009405B1">
            <w:r w:rsidRPr="00774BAE">
              <w:t>Nėra</w:t>
            </w:r>
          </w:p>
        </w:tc>
        <w:tc>
          <w:tcPr>
            <w:tcW w:w="0" w:type="auto"/>
          </w:tcPr>
          <w:p w14:paraId="78428F2A" w14:textId="77777777" w:rsidR="006757C7" w:rsidRPr="00774BAE" w:rsidRDefault="009405B1">
            <w:r w:rsidRPr="00774BAE">
              <w:t>Rodo pateiktų komentarų sąrašą su galimybe peržiūrėti komentarų susirašinėjimo gijas. Pasirinkus komentarą rodoma teksto vieta redakcijos turinio redagavimo lange, kuriai buvo pateiktas pasirinktas komentaras ar jo atsakymas.</w:t>
            </w:r>
          </w:p>
          <w:p w14:paraId="2C7B468E" w14:textId="77777777" w:rsidR="006757C7" w:rsidRPr="00774BAE" w:rsidRDefault="009405B1">
            <w:r w:rsidRPr="00774BAE">
              <w:t>Peržiūrint komentarą, komentarų sąraše matomas pateikusio naudotojo ikona, naudotojo vardas ir pavardė ir komentaro tekstas peržiūros režimu.</w:t>
            </w:r>
          </w:p>
          <w:p w14:paraId="104E78A6" w14:textId="77777777" w:rsidR="006757C7" w:rsidRPr="00774BAE" w:rsidRDefault="009405B1">
            <w:pPr>
              <w:numPr>
                <w:ilvl w:val="0"/>
                <w:numId w:val="161"/>
              </w:numPr>
            </w:pPr>
            <w:r w:rsidRPr="00774BAE">
              <w:t xml:space="preserve">Jeigu komentaro autorius peržiūri savo teiktą komentarą - turi būti galimybė komentarą ištrinti, koreguoti, pateikti atsakymą, ištrinti atsakymą, pažymėti “Išspręstu” (angl. </w:t>
            </w:r>
            <w:proofErr w:type="spellStart"/>
            <w:r w:rsidRPr="00774BAE">
              <w:t>resolved</w:t>
            </w:r>
            <w:proofErr w:type="spellEnd"/>
            <w:r w:rsidRPr="00774BAE">
              <w:t>).</w:t>
            </w:r>
          </w:p>
          <w:p w14:paraId="2D774196" w14:textId="77777777" w:rsidR="006757C7" w:rsidRPr="00774BAE" w:rsidRDefault="009405B1">
            <w:pPr>
              <w:numPr>
                <w:ilvl w:val="0"/>
                <w:numId w:val="161"/>
              </w:numPr>
            </w:pPr>
            <w:r w:rsidRPr="00774BAE">
              <w:t>jeigu kito naudotojo pateiktą komentarą žiūri projekto rengėjas - galimybė komentarą pažymėti “Išspręstu”, pateikti atsakymą, ištrinti savo teiktą atsakymą, koreguoti savo atsakymą.</w:t>
            </w:r>
          </w:p>
          <w:p w14:paraId="531BE3B2" w14:textId="77777777" w:rsidR="006757C7" w:rsidRPr="00774BAE" w:rsidRDefault="009405B1">
            <w:r w:rsidRPr="00774BAE">
              <w:t>Galimybė pateikti atsakymą į pateiktą komentarą - teksto pildymo laukas. Įvedus komentaro tekstą, rodomi aktyvūs mygtukai “Teikti” ir “Atšaukti”.</w:t>
            </w:r>
          </w:p>
          <w:p w14:paraId="6FFAF316" w14:textId="77777777" w:rsidR="006757C7" w:rsidRPr="00774BAE" w:rsidRDefault="009405B1">
            <w:r w:rsidRPr="00774BAE">
              <w:t>Naudotojui pasirinkus teikti atsakymą - atvaizduojamas prisijungusio naudotojo ikona, naudotojo vardas ir pavardė ir galimybė įvesti komentaro atsakymo tekstą. Galimybė atlikti veiksmus “Teikti”, “Atšaukti”. Paspaudus mygtuką “Teikti” komentaras-atsakymas pateikiamas po pateiktu komentaru, kuriam teikiamas atsakymas (atvaizduojama kaip komentarų ir atsakymų gija).</w:t>
            </w:r>
          </w:p>
          <w:p w14:paraId="094C8184" w14:textId="4AF5AA50" w:rsidR="006757C7" w:rsidRPr="00774BAE" w:rsidRDefault="009405B1">
            <w:r w:rsidRPr="00774BAE">
              <w:t xml:space="preserve">Pateikus atsakymą į komentarą informuojamas komentaro teikėjas, kad pateiktas atsakymas į jo pateiktą komentarą (jeigu naudotojas tokį informavimo nustatymą nustatė priskirtų jam projektų sąraše). Siunčiamo el. laiško turinyje turi būti matomas pateikto komentaro tekstas, pateiktas atsakymas ir nuoroda į projekto objektą </w:t>
            </w:r>
            <w:r w:rsidR="006003C2">
              <w:t xml:space="preserve">TAP </w:t>
            </w:r>
            <w:proofErr w:type="spellStart"/>
            <w:r w:rsidR="006003C2">
              <w:t>rengykl</w:t>
            </w:r>
            <w:r w:rsidRPr="00774BAE">
              <w:t>ėje</w:t>
            </w:r>
            <w:proofErr w:type="spellEnd"/>
            <w:r w:rsidRPr="00774BAE">
              <w:t>, kuriam buvo pateiktas komentaras.</w:t>
            </w:r>
          </w:p>
        </w:tc>
      </w:tr>
      <w:tr w:rsidR="006757C7" w:rsidRPr="00774BAE" w14:paraId="104761EA" w14:textId="77777777" w:rsidTr="006757C7">
        <w:tc>
          <w:tcPr>
            <w:tcW w:w="0" w:type="auto"/>
          </w:tcPr>
          <w:p w14:paraId="4F074ACE" w14:textId="77777777" w:rsidR="006757C7" w:rsidRPr="00774BAE" w:rsidRDefault="009405B1">
            <w:r w:rsidRPr="00774BAE">
              <w:t>19</w:t>
            </w:r>
          </w:p>
        </w:tc>
        <w:tc>
          <w:tcPr>
            <w:tcW w:w="0" w:type="auto"/>
          </w:tcPr>
          <w:p w14:paraId="65CDA59D" w14:textId="77777777" w:rsidR="006757C7" w:rsidRPr="00774BAE" w:rsidRDefault="006757C7"/>
        </w:tc>
        <w:tc>
          <w:tcPr>
            <w:tcW w:w="0" w:type="auto"/>
          </w:tcPr>
          <w:p w14:paraId="1D575DA4" w14:textId="77777777" w:rsidR="006757C7" w:rsidRPr="00774BAE" w:rsidRDefault="009405B1">
            <w:r w:rsidRPr="00774BAE">
              <w:t>Tvarkyti versijas</w:t>
            </w:r>
          </w:p>
        </w:tc>
        <w:tc>
          <w:tcPr>
            <w:tcW w:w="0" w:type="auto"/>
          </w:tcPr>
          <w:p w14:paraId="3BB01BBE" w14:textId="77777777" w:rsidR="006757C7" w:rsidRPr="00774BAE" w:rsidRDefault="009405B1">
            <w:r w:rsidRPr="00774BAE">
              <w:t>Meniu su išskleidžiama skiltimi</w:t>
            </w:r>
          </w:p>
        </w:tc>
        <w:tc>
          <w:tcPr>
            <w:tcW w:w="0" w:type="auto"/>
          </w:tcPr>
          <w:p w14:paraId="6E252695" w14:textId="77777777" w:rsidR="006757C7" w:rsidRPr="00774BAE" w:rsidRDefault="009405B1">
            <w:r w:rsidRPr="00774BAE">
              <w:t>-</w:t>
            </w:r>
          </w:p>
        </w:tc>
        <w:tc>
          <w:tcPr>
            <w:tcW w:w="0" w:type="auto"/>
          </w:tcPr>
          <w:p w14:paraId="224604D0" w14:textId="77777777" w:rsidR="006757C7" w:rsidRPr="00774BAE" w:rsidRDefault="009405B1">
            <w:r w:rsidRPr="00774BAE">
              <w:t>-</w:t>
            </w:r>
          </w:p>
        </w:tc>
        <w:tc>
          <w:tcPr>
            <w:tcW w:w="0" w:type="auto"/>
          </w:tcPr>
          <w:p w14:paraId="73335B94" w14:textId="77777777" w:rsidR="006757C7" w:rsidRPr="00774BAE" w:rsidRDefault="009405B1">
            <w:r w:rsidRPr="00774BAE">
              <w:t>-</w:t>
            </w:r>
          </w:p>
        </w:tc>
        <w:tc>
          <w:tcPr>
            <w:tcW w:w="0" w:type="auto"/>
          </w:tcPr>
          <w:p w14:paraId="144D2991" w14:textId="77777777" w:rsidR="006757C7" w:rsidRPr="00774BAE" w:rsidRDefault="009405B1">
            <w:r w:rsidRPr="00774BAE">
              <w:t>Nėra</w:t>
            </w:r>
          </w:p>
        </w:tc>
        <w:tc>
          <w:tcPr>
            <w:tcW w:w="0" w:type="auto"/>
          </w:tcPr>
          <w:p w14:paraId="6F404942" w14:textId="77777777" w:rsidR="006757C7" w:rsidRPr="00774BAE" w:rsidRDefault="009405B1">
            <w:r w:rsidRPr="00774BAE">
              <w:t>Rodo dokumento versijų sąrašą, kuriame atvaizduojami kiekvienos versijos numeris, versijos pavadinimas, techninių versijų sąrašas. Galimybė sukurti naują versijos variantą suteikiant varianto pavadinimą</w:t>
            </w:r>
          </w:p>
        </w:tc>
      </w:tr>
    </w:tbl>
    <w:p w14:paraId="1D840814" w14:textId="77777777" w:rsidR="006757C7" w:rsidRPr="00774BAE" w:rsidRDefault="009405B1">
      <w:pPr>
        <w:sectPr w:rsidR="006757C7" w:rsidRPr="00774BAE" w:rsidSect="008B1C6A">
          <w:headerReference w:type="default" r:id="rId240"/>
          <w:footerReference w:type="even" r:id="rId241"/>
          <w:footerReference w:type="default" r:id="rId242"/>
          <w:pgSz w:w="16838" w:h="11899" w:orient="landscape"/>
          <w:pgMar w:top="1440" w:right="1701" w:bottom="1440" w:left="1701" w:header="709" w:footer="709" w:gutter="0"/>
          <w:cols w:space="708"/>
          <w:docGrid w:linePitch="360"/>
        </w:sectPr>
      </w:pPr>
      <w:r w:rsidRPr="00774BAE">
        <w:br w:type="page"/>
      </w:r>
    </w:p>
    <w:p w14:paraId="6D36B856" w14:textId="4D939ED2" w:rsidR="006757C7" w:rsidRPr="00774BAE" w:rsidRDefault="009405B1">
      <w:pPr>
        <w:pStyle w:val="Antrat5"/>
      </w:pPr>
      <w:bookmarkStart w:id="347" w:name="scroll-bookmark-376"/>
      <w:bookmarkStart w:id="348" w:name="scroll-bookmark-75"/>
      <w:bookmarkEnd w:id="347"/>
      <w:proofErr w:type="spellStart"/>
      <w:r w:rsidRPr="00774BAE">
        <w:t>Ekraninė</w:t>
      </w:r>
      <w:proofErr w:type="spellEnd"/>
      <w:r w:rsidRPr="00774BAE">
        <w:t xml:space="preserve"> forma "</w:t>
      </w:r>
      <w:proofErr w:type="spellStart"/>
      <w:r w:rsidRPr="00774BAE">
        <w:t>Lydimieji</w:t>
      </w:r>
      <w:proofErr w:type="spellEnd"/>
      <w:r w:rsidRPr="00774BAE">
        <w:t xml:space="preserve"> </w:t>
      </w:r>
      <w:proofErr w:type="spellStart"/>
      <w:r w:rsidRPr="00774BAE">
        <w:t>dokumentai</w:t>
      </w:r>
      <w:proofErr w:type="spellEnd"/>
      <w:r w:rsidRPr="00774BAE">
        <w:t xml:space="preserve"> - </w:t>
      </w:r>
      <w:proofErr w:type="spellStart"/>
      <w:r w:rsidRPr="00774BAE">
        <w:t>Teikimas</w:t>
      </w:r>
      <w:proofErr w:type="spellEnd"/>
      <w:r w:rsidRPr="00774BAE">
        <w:t xml:space="preserve"> </w:t>
      </w:r>
      <w:proofErr w:type="spellStart"/>
      <w:r w:rsidRPr="00774BAE">
        <w:t>Vyriausybei</w:t>
      </w:r>
      <w:proofErr w:type="spellEnd"/>
      <w:r w:rsidRPr="00774BAE">
        <w:t xml:space="preserve"> - </w:t>
      </w:r>
      <w:proofErr w:type="spellStart"/>
      <w:r w:rsidRPr="00774BAE">
        <w:t>klausimų</w:t>
      </w:r>
      <w:proofErr w:type="spellEnd"/>
      <w:r w:rsidRPr="00774BAE">
        <w:t xml:space="preserve"> </w:t>
      </w:r>
      <w:proofErr w:type="spellStart"/>
      <w:r w:rsidRPr="00774BAE">
        <w:t>pildymas</w:t>
      </w:r>
      <w:proofErr w:type="spellEnd"/>
      <w:r w:rsidRPr="00774BAE">
        <w:t>"</w:t>
      </w:r>
      <w:bookmarkEnd w:id="348"/>
    </w:p>
    <w:p w14:paraId="674AA99C" w14:textId="77777777" w:rsidR="006757C7" w:rsidRPr="00774BAE" w:rsidRDefault="009405B1">
      <w:pPr>
        <w:pStyle w:val="Antrat6"/>
      </w:pPr>
      <w:bookmarkStart w:id="349" w:name="scroll-bookmark-377"/>
      <w:bookmarkStart w:id="350" w:name="scroll-bookmark-378"/>
      <w:bookmarkEnd w:id="349"/>
      <w:proofErr w:type="spellStart"/>
      <w:r w:rsidRPr="00774BAE">
        <w:t>Bendra</w:t>
      </w:r>
      <w:proofErr w:type="spellEnd"/>
      <w:r w:rsidRPr="00774BAE">
        <w:t xml:space="preserve"> </w:t>
      </w:r>
      <w:proofErr w:type="spellStart"/>
      <w:r w:rsidRPr="00774BAE">
        <w:t>informacija</w:t>
      </w:r>
      <w:bookmarkEnd w:id="350"/>
      <w:proofErr w:type="spellEnd"/>
    </w:p>
    <w:tbl>
      <w:tblPr>
        <w:tblStyle w:val="ScrollTableNormal"/>
        <w:tblW w:w="5000" w:type="pct"/>
        <w:tblLook w:val="0080" w:firstRow="0" w:lastRow="0" w:firstColumn="1" w:lastColumn="0" w:noHBand="0" w:noVBand="0"/>
      </w:tblPr>
      <w:tblGrid>
        <w:gridCol w:w="4438"/>
        <w:gridCol w:w="4049"/>
      </w:tblGrid>
      <w:tr w:rsidR="006757C7" w:rsidRPr="00774BAE" w14:paraId="2E20DAA9"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6CF88C24" w14:textId="77777777" w:rsidR="006757C7" w:rsidRPr="00774BAE" w:rsidRDefault="009405B1">
            <w:r w:rsidRPr="00774BAE">
              <w:t>Komponentas</w:t>
            </w:r>
          </w:p>
        </w:tc>
        <w:tc>
          <w:tcPr>
            <w:tcW w:w="0" w:type="auto"/>
          </w:tcPr>
          <w:p w14:paraId="1625404F" w14:textId="3B858F54" w:rsidR="006757C7" w:rsidRPr="00774BAE" w:rsidRDefault="000019BF" w:rsidP="000019BF">
            <w:pPr>
              <w:cnfStyle w:val="000000000000" w:firstRow="0" w:lastRow="0" w:firstColumn="0" w:lastColumn="0" w:oddVBand="0" w:evenVBand="0" w:oddHBand="0" w:evenHBand="0" w:firstRowFirstColumn="0" w:firstRowLastColumn="0" w:lastRowFirstColumn="0" w:lastRowLastColumn="0"/>
            </w:pPr>
            <w:r w:rsidRPr="00774BAE">
              <w:t>TA</w:t>
            </w:r>
            <w:r>
              <w:t>P</w:t>
            </w:r>
            <w:r w:rsidRPr="00774BAE">
              <w:t xml:space="preserve"> </w:t>
            </w:r>
            <w:proofErr w:type="spellStart"/>
            <w:r w:rsidR="009405B1" w:rsidRPr="00774BAE">
              <w:t>rengyklė</w:t>
            </w:r>
            <w:proofErr w:type="spellEnd"/>
          </w:p>
        </w:tc>
      </w:tr>
      <w:tr w:rsidR="006757C7" w:rsidRPr="00774BAE" w14:paraId="6F704316"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3D715591" w14:textId="77777777" w:rsidR="006757C7" w:rsidRPr="00774BAE" w:rsidRDefault="009405B1">
            <w:r w:rsidRPr="00774BAE">
              <w:t>Modulis</w:t>
            </w:r>
          </w:p>
        </w:tc>
        <w:tc>
          <w:tcPr>
            <w:tcW w:w="0" w:type="auto"/>
          </w:tcPr>
          <w:p w14:paraId="3FEC8327" w14:textId="77777777" w:rsidR="006757C7" w:rsidRPr="00774BAE" w:rsidRDefault="009405B1">
            <w:pPr>
              <w:cnfStyle w:val="000000000000" w:firstRow="0" w:lastRow="0" w:firstColumn="0" w:lastColumn="0" w:oddVBand="0" w:evenVBand="0" w:oddHBand="0" w:evenHBand="0" w:firstRowFirstColumn="0" w:firstRowLastColumn="0" w:lastRowFirstColumn="0" w:lastRowLastColumn="0"/>
            </w:pPr>
            <w:r w:rsidRPr="00774BAE">
              <w:t>TAP ir TA rengimo ir tvarkymo modulis</w:t>
            </w:r>
          </w:p>
        </w:tc>
      </w:tr>
      <w:tr w:rsidR="006757C7" w:rsidRPr="00774BAE" w14:paraId="5A62348D"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7C43AB11" w14:textId="3E5CBE0D" w:rsidR="006757C7" w:rsidRPr="00774BAE" w:rsidRDefault="000019BF">
            <w:r>
              <w:t xml:space="preserve">Pamatinės TAIS atnaujinimo </w:t>
            </w:r>
            <w:r w:rsidRPr="00774BAE">
              <w:t>TS skyrius</w:t>
            </w:r>
          </w:p>
        </w:tc>
        <w:tc>
          <w:tcPr>
            <w:tcW w:w="0" w:type="auto"/>
          </w:tcPr>
          <w:p w14:paraId="4B06AE86" w14:textId="77777777" w:rsidR="006757C7" w:rsidRPr="00774BAE" w:rsidRDefault="009405B1">
            <w:pPr>
              <w:cnfStyle w:val="000000000000" w:firstRow="0" w:lastRow="0" w:firstColumn="0" w:lastColumn="0" w:oddVBand="0" w:evenVBand="0" w:oddHBand="0" w:evenHBand="0" w:firstRowFirstColumn="0" w:firstRowLastColumn="0" w:lastRowFirstColumn="0" w:lastRowLastColumn="0"/>
            </w:pPr>
            <w:r w:rsidRPr="00774BAE">
              <w:t>TS 2.4.2</w:t>
            </w:r>
          </w:p>
        </w:tc>
      </w:tr>
    </w:tbl>
    <w:p w14:paraId="63FB4D5B" w14:textId="77777777" w:rsidR="006757C7" w:rsidRPr="00774BAE" w:rsidRDefault="009405B1">
      <w:pPr>
        <w:pStyle w:val="Antrat6"/>
      </w:pPr>
      <w:bookmarkStart w:id="351" w:name="scroll-bookmark-379"/>
      <w:bookmarkStart w:id="352" w:name="scroll-bookmark-380"/>
      <w:bookmarkEnd w:id="351"/>
      <w:proofErr w:type="spellStart"/>
      <w:r w:rsidRPr="00774BAE">
        <w:t>Sprendimo</w:t>
      </w:r>
      <w:proofErr w:type="spellEnd"/>
      <w:r w:rsidRPr="00774BAE">
        <w:t xml:space="preserve"> </w:t>
      </w:r>
      <w:proofErr w:type="spellStart"/>
      <w:r w:rsidRPr="00774BAE">
        <w:t>aprašymas</w:t>
      </w:r>
      <w:bookmarkEnd w:id="352"/>
      <w:proofErr w:type="spellEnd"/>
    </w:p>
    <w:p w14:paraId="3AD389FB" w14:textId="77777777" w:rsidR="006757C7" w:rsidRPr="00774BAE" w:rsidRDefault="009405B1">
      <w:pPr>
        <w:pStyle w:val="Antrat7"/>
      </w:pPr>
      <w:bookmarkStart w:id="353" w:name="scroll-bookmark-381"/>
      <w:bookmarkStart w:id="354" w:name="scroll-bookmark-382"/>
      <w:bookmarkEnd w:id="353"/>
      <w:proofErr w:type="spellStart"/>
      <w:r w:rsidRPr="00774BAE">
        <w:t>Susiję</w:t>
      </w:r>
      <w:proofErr w:type="spellEnd"/>
      <w:r w:rsidRPr="00774BAE">
        <w:t xml:space="preserve"> </w:t>
      </w:r>
      <w:proofErr w:type="spellStart"/>
      <w:r w:rsidRPr="00774BAE">
        <w:t>procesai</w:t>
      </w:r>
      <w:bookmarkEnd w:id="354"/>
      <w:proofErr w:type="spellEnd"/>
    </w:p>
    <w:p w14:paraId="60612791" w14:textId="70996E99" w:rsidR="006757C7" w:rsidRPr="00774BAE" w:rsidRDefault="009405B1">
      <w:hyperlink w:anchor="scroll-bookmark-43" w:history="1">
        <w:r w:rsidRPr="00774BAE">
          <w:rPr>
            <w:rStyle w:val="Hipersaitas"/>
          </w:rPr>
          <w:t xml:space="preserve">Bendras procesas BP_1 „TAP rengimas </w:t>
        </w:r>
        <w:r w:rsidR="000019BF">
          <w:rPr>
            <w:rStyle w:val="Hipersaitas"/>
          </w:rPr>
          <w:t xml:space="preserve">TAP </w:t>
        </w:r>
        <w:proofErr w:type="spellStart"/>
        <w:r w:rsidRPr="00774BAE">
          <w:rPr>
            <w:rStyle w:val="Hipersaitas"/>
          </w:rPr>
          <w:t>rengyklėje</w:t>
        </w:r>
        <w:proofErr w:type="spellEnd"/>
        <w:r w:rsidRPr="00774BAE">
          <w:rPr>
            <w:rStyle w:val="Hipersaitas"/>
          </w:rPr>
          <w:t>“</w:t>
        </w:r>
      </w:hyperlink>
    </w:p>
    <w:p w14:paraId="0A37C729" w14:textId="77777777" w:rsidR="006757C7" w:rsidRPr="00774BAE" w:rsidRDefault="009405B1">
      <w:r w:rsidRPr="00774BAE">
        <w:t>Kiti susiję procesai:</w:t>
      </w:r>
    </w:p>
    <w:p w14:paraId="18E02F70" w14:textId="77777777" w:rsidR="006757C7" w:rsidRPr="00774BAE" w:rsidRDefault="009405B1">
      <w:hyperlink w:anchor="scroll-bookmark-44" w:history="1">
        <w:r w:rsidRPr="00774BAE">
          <w:rPr>
            <w:rStyle w:val="Hipersaitas"/>
          </w:rPr>
          <w:t>Procesas PP1 „TAP rengimas (ministerija, kitos įstaigos ir savivaldybės)“</w:t>
        </w:r>
      </w:hyperlink>
    </w:p>
    <w:p w14:paraId="6B88905C" w14:textId="77777777" w:rsidR="006757C7" w:rsidRPr="00774BAE" w:rsidRDefault="009405B1">
      <w:hyperlink w:anchor="scroll-bookmark-45" w:history="1">
        <w:r w:rsidRPr="00774BAE">
          <w:rPr>
            <w:rStyle w:val="Hipersaitas"/>
          </w:rPr>
          <w:t>Procesas PP2 „TAP rengimas (Vyriausybė)“</w:t>
        </w:r>
      </w:hyperlink>
    </w:p>
    <w:p w14:paraId="71170DDC" w14:textId="77777777" w:rsidR="006757C7" w:rsidRPr="00774BAE" w:rsidRDefault="009405B1">
      <w:hyperlink w:anchor="scroll-bookmark-46" w:history="1">
        <w:r w:rsidRPr="00774BAE">
          <w:rPr>
            <w:rStyle w:val="Hipersaitas"/>
          </w:rPr>
          <w:t>Procesas PP3 „TAP rengimas (Seime)“</w:t>
        </w:r>
      </w:hyperlink>
    </w:p>
    <w:p w14:paraId="1C7B9541" w14:textId="77777777" w:rsidR="006757C7" w:rsidRPr="00774BAE" w:rsidRDefault="009405B1">
      <w:hyperlink w:anchor="scroll-bookmark-47" w:history="1">
        <w:r w:rsidRPr="00774BAE">
          <w:rPr>
            <w:rStyle w:val="Hipersaitas"/>
          </w:rPr>
          <w:t>Procesas PP4 „TAP rengimas (Prezidentūra)“</w:t>
        </w:r>
      </w:hyperlink>
    </w:p>
    <w:p w14:paraId="4C199A7B" w14:textId="77777777" w:rsidR="006757C7" w:rsidRPr="00774BAE" w:rsidRDefault="009405B1">
      <w:pPr>
        <w:pStyle w:val="Antrat7"/>
      </w:pPr>
      <w:bookmarkStart w:id="355" w:name="scroll-bookmark-383"/>
      <w:bookmarkStart w:id="356" w:name="scroll-bookmark-384"/>
      <w:bookmarkEnd w:id="355"/>
      <w:proofErr w:type="spellStart"/>
      <w:r w:rsidRPr="00774BAE">
        <w:t>Ekraninė</w:t>
      </w:r>
      <w:proofErr w:type="spellEnd"/>
      <w:r w:rsidRPr="00774BAE">
        <w:t xml:space="preserve"> forma „</w:t>
      </w:r>
      <w:proofErr w:type="spellStart"/>
      <w:r w:rsidRPr="00774BAE">
        <w:t>Teikimas</w:t>
      </w:r>
      <w:proofErr w:type="spellEnd"/>
      <w:r w:rsidRPr="00774BAE">
        <w:t xml:space="preserve"> </w:t>
      </w:r>
      <w:proofErr w:type="spellStart"/>
      <w:r w:rsidRPr="00774BAE">
        <w:t>Vyriausybei</w:t>
      </w:r>
      <w:proofErr w:type="spellEnd"/>
      <w:r w:rsidRPr="00774BAE">
        <w:t xml:space="preserve"> - </w:t>
      </w:r>
      <w:proofErr w:type="spellStart"/>
      <w:r w:rsidRPr="00774BAE">
        <w:t>klausimų</w:t>
      </w:r>
      <w:proofErr w:type="spellEnd"/>
      <w:r w:rsidRPr="00774BAE">
        <w:t xml:space="preserve"> </w:t>
      </w:r>
      <w:proofErr w:type="spellStart"/>
      <w:proofErr w:type="gramStart"/>
      <w:r w:rsidRPr="00774BAE">
        <w:t>pildymas</w:t>
      </w:r>
      <w:proofErr w:type="spellEnd"/>
      <w:r w:rsidRPr="00774BAE">
        <w:t>“ (</w:t>
      </w:r>
      <w:proofErr w:type="spellStart"/>
      <w:proofErr w:type="gramEnd"/>
      <w:r w:rsidRPr="00774BAE">
        <w:t>įprasto</w:t>
      </w:r>
      <w:proofErr w:type="spellEnd"/>
      <w:r w:rsidRPr="00774BAE">
        <w:t xml:space="preserve"> </w:t>
      </w:r>
      <w:proofErr w:type="spellStart"/>
      <w:r w:rsidRPr="00774BAE">
        <w:t>klausimo</w:t>
      </w:r>
      <w:proofErr w:type="spellEnd"/>
      <w:r w:rsidRPr="00774BAE">
        <w:t xml:space="preserve"> </w:t>
      </w:r>
      <w:proofErr w:type="spellStart"/>
      <w:r w:rsidRPr="00774BAE">
        <w:t>pildymas</w:t>
      </w:r>
      <w:proofErr w:type="spellEnd"/>
      <w:r w:rsidRPr="00774BAE">
        <w:t>)</w:t>
      </w:r>
      <w:bookmarkEnd w:id="356"/>
    </w:p>
    <w:p w14:paraId="0D483F8C" w14:textId="77777777" w:rsidR="006757C7" w:rsidRPr="00774BAE" w:rsidRDefault="009405B1">
      <w:r w:rsidRPr="00774BAE">
        <w:rPr>
          <w:noProof/>
          <w:lang w:eastAsia="lt-LT"/>
        </w:rPr>
        <w:drawing>
          <wp:inline distT="0" distB="0" distL="0" distR="0" wp14:anchorId="6245F819" wp14:editId="314BBDA9">
            <wp:extent cx="5395595" cy="4750529"/>
            <wp:effectExtent l="0" t="0" r="0" b="0"/>
            <wp:docPr id="100180" name="Picture 100180" descr="image-20251211-0940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80" name=""/>
                    <pic:cNvPicPr>
                      <a:picLocks noChangeAspect="1"/>
                    </pic:cNvPicPr>
                  </pic:nvPicPr>
                  <pic:blipFill>
                    <a:blip r:embed="rId243"/>
                    <a:stretch>
                      <a:fillRect/>
                    </a:stretch>
                  </pic:blipFill>
                  <pic:spPr>
                    <a:xfrm>
                      <a:off x="0" y="0"/>
                      <a:ext cx="5395595" cy="4750529"/>
                    </a:xfrm>
                    <a:prstGeom prst="rect">
                      <a:avLst/>
                    </a:prstGeom>
                  </pic:spPr>
                </pic:pic>
              </a:graphicData>
            </a:graphic>
          </wp:inline>
        </w:drawing>
      </w:r>
    </w:p>
    <w:p w14:paraId="27BA8FB0" w14:textId="77777777" w:rsidR="006757C7" w:rsidRPr="00774BAE" w:rsidRDefault="009405B1">
      <w:pPr>
        <w:pStyle w:val="Antrat7"/>
      </w:pPr>
      <w:bookmarkStart w:id="357" w:name="scroll-bookmark-385"/>
      <w:bookmarkStart w:id="358" w:name="scroll-bookmark-386"/>
      <w:bookmarkEnd w:id="357"/>
      <w:proofErr w:type="spellStart"/>
      <w:r w:rsidRPr="00774BAE">
        <w:t>Ekraninė</w:t>
      </w:r>
      <w:proofErr w:type="spellEnd"/>
      <w:r w:rsidRPr="00774BAE">
        <w:t xml:space="preserve"> forma „</w:t>
      </w:r>
      <w:proofErr w:type="spellStart"/>
      <w:r w:rsidRPr="00774BAE">
        <w:t>Teikimas</w:t>
      </w:r>
      <w:proofErr w:type="spellEnd"/>
      <w:r w:rsidRPr="00774BAE">
        <w:t xml:space="preserve"> </w:t>
      </w:r>
      <w:proofErr w:type="spellStart"/>
      <w:r w:rsidRPr="00774BAE">
        <w:t>Vyriausybei</w:t>
      </w:r>
      <w:proofErr w:type="spellEnd"/>
      <w:r w:rsidRPr="00774BAE">
        <w:t xml:space="preserve"> - </w:t>
      </w:r>
      <w:proofErr w:type="spellStart"/>
      <w:r w:rsidRPr="00774BAE">
        <w:t>klausimų</w:t>
      </w:r>
      <w:proofErr w:type="spellEnd"/>
      <w:r w:rsidRPr="00774BAE">
        <w:t xml:space="preserve"> </w:t>
      </w:r>
      <w:proofErr w:type="spellStart"/>
      <w:proofErr w:type="gramStart"/>
      <w:r w:rsidRPr="00774BAE">
        <w:t>pildymas</w:t>
      </w:r>
      <w:proofErr w:type="spellEnd"/>
      <w:r w:rsidRPr="00774BAE">
        <w:t>“ (</w:t>
      </w:r>
      <w:proofErr w:type="spellStart"/>
      <w:proofErr w:type="gramEnd"/>
      <w:r w:rsidRPr="00774BAE">
        <w:t>išimtis</w:t>
      </w:r>
      <w:proofErr w:type="spellEnd"/>
      <w:r w:rsidRPr="00774BAE">
        <w:t xml:space="preserve"> - </w:t>
      </w:r>
      <w:proofErr w:type="spellStart"/>
      <w:r w:rsidRPr="00774BAE">
        <w:t>klausimo</w:t>
      </w:r>
      <w:proofErr w:type="spellEnd"/>
      <w:r w:rsidRPr="00774BAE">
        <w:t xml:space="preserve"> Nr. 4 </w:t>
      </w:r>
      <w:proofErr w:type="spellStart"/>
      <w:r w:rsidRPr="00774BAE">
        <w:t>pildymas</w:t>
      </w:r>
      <w:proofErr w:type="spellEnd"/>
      <w:r w:rsidRPr="00774BAE">
        <w:t>)</w:t>
      </w:r>
      <w:bookmarkEnd w:id="358"/>
    </w:p>
    <w:p w14:paraId="3B2724C3" w14:textId="77777777" w:rsidR="006757C7" w:rsidRPr="00774BAE" w:rsidRDefault="009405B1">
      <w:pPr>
        <w:jc w:val="center"/>
      </w:pPr>
      <w:r w:rsidRPr="00774BAE">
        <w:rPr>
          <w:noProof/>
          <w:lang w:eastAsia="lt-LT"/>
        </w:rPr>
        <w:drawing>
          <wp:inline distT="0" distB="0" distL="0" distR="0" wp14:anchorId="41B7C96C" wp14:editId="42B70395">
            <wp:extent cx="5395595" cy="7051446"/>
            <wp:effectExtent l="0" t="0" r="0" b="0"/>
            <wp:docPr id="100182" name="Picture 100182" descr="Teikimas Vyriausybei_poveikio vertinimas-20260326-1643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82" name=""/>
                    <pic:cNvPicPr>
                      <a:picLocks noChangeAspect="1"/>
                    </pic:cNvPicPr>
                  </pic:nvPicPr>
                  <pic:blipFill>
                    <a:blip r:embed="rId244"/>
                    <a:stretch>
                      <a:fillRect/>
                    </a:stretch>
                  </pic:blipFill>
                  <pic:spPr>
                    <a:xfrm>
                      <a:off x="0" y="0"/>
                      <a:ext cx="5395595" cy="7051446"/>
                    </a:xfrm>
                    <a:prstGeom prst="rect">
                      <a:avLst/>
                    </a:prstGeom>
                  </pic:spPr>
                </pic:pic>
              </a:graphicData>
            </a:graphic>
          </wp:inline>
        </w:drawing>
      </w:r>
    </w:p>
    <w:p w14:paraId="67BA0DCD" w14:textId="77777777" w:rsidR="006757C7" w:rsidRPr="00774BAE" w:rsidRDefault="006757C7"/>
    <w:p w14:paraId="67B05DD1" w14:textId="77777777" w:rsidR="006757C7" w:rsidRPr="00774BAE" w:rsidRDefault="009405B1">
      <w:pPr>
        <w:sectPr w:rsidR="006757C7" w:rsidRPr="00774BAE" w:rsidSect="008B1C6A">
          <w:headerReference w:type="default" r:id="rId245"/>
          <w:footerReference w:type="even" r:id="rId246"/>
          <w:footerReference w:type="default" r:id="rId247"/>
          <w:pgSz w:w="11899" w:h="16838"/>
          <w:pgMar w:top="1440" w:right="1701" w:bottom="1440" w:left="1701" w:header="709" w:footer="709" w:gutter="0"/>
          <w:cols w:space="708"/>
          <w:docGrid w:linePitch="360"/>
        </w:sectPr>
      </w:pPr>
      <w:r w:rsidRPr="00774BAE">
        <w:br w:type="page"/>
      </w:r>
    </w:p>
    <w:p w14:paraId="740C0DCA" w14:textId="77777777" w:rsidR="006757C7" w:rsidRPr="00774BAE" w:rsidRDefault="009405B1">
      <w:pPr>
        <w:pStyle w:val="Antrat7"/>
      </w:pPr>
      <w:bookmarkStart w:id="359" w:name="scroll-bookmark-387"/>
      <w:bookmarkStart w:id="360" w:name="scroll-bookmark-388"/>
      <w:bookmarkEnd w:id="359"/>
      <w:proofErr w:type="spellStart"/>
      <w:r w:rsidRPr="00774BAE">
        <w:t>Ekraninės</w:t>
      </w:r>
      <w:proofErr w:type="spellEnd"/>
      <w:r w:rsidRPr="00774BAE">
        <w:t xml:space="preserve"> </w:t>
      </w:r>
      <w:proofErr w:type="spellStart"/>
      <w:r w:rsidRPr="00774BAE">
        <w:t>formos</w:t>
      </w:r>
      <w:proofErr w:type="spellEnd"/>
      <w:r w:rsidRPr="00774BAE">
        <w:t xml:space="preserve"> “</w:t>
      </w:r>
      <w:proofErr w:type="spellStart"/>
      <w:r w:rsidRPr="00774BAE">
        <w:t>Teikimas</w:t>
      </w:r>
      <w:proofErr w:type="spellEnd"/>
      <w:r w:rsidRPr="00774BAE">
        <w:t xml:space="preserve"> </w:t>
      </w:r>
      <w:proofErr w:type="spellStart"/>
      <w:r w:rsidRPr="00774BAE">
        <w:t>Vyriausybei</w:t>
      </w:r>
      <w:proofErr w:type="spellEnd"/>
      <w:r w:rsidRPr="00774BAE">
        <w:t xml:space="preserve"> - </w:t>
      </w:r>
      <w:proofErr w:type="spellStart"/>
      <w:r w:rsidRPr="00774BAE">
        <w:t>klausimų</w:t>
      </w:r>
      <w:proofErr w:type="spellEnd"/>
      <w:r w:rsidRPr="00774BAE">
        <w:t xml:space="preserve"> </w:t>
      </w:r>
      <w:proofErr w:type="spellStart"/>
      <w:r w:rsidRPr="00774BAE">
        <w:t>pildymas</w:t>
      </w:r>
      <w:proofErr w:type="spellEnd"/>
      <w:r w:rsidRPr="00774BAE">
        <w:t xml:space="preserve">” </w:t>
      </w:r>
      <w:proofErr w:type="spellStart"/>
      <w:r w:rsidRPr="00774BAE">
        <w:t>aprašymas</w:t>
      </w:r>
      <w:bookmarkEnd w:id="360"/>
      <w:proofErr w:type="spellEnd"/>
    </w:p>
    <w:tbl>
      <w:tblPr>
        <w:tblStyle w:val="ScrollTableNormal"/>
        <w:tblW w:w="5000" w:type="pct"/>
        <w:tblLook w:val="0000" w:firstRow="0" w:lastRow="0" w:firstColumn="0" w:lastColumn="0" w:noHBand="0" w:noVBand="0"/>
      </w:tblPr>
      <w:tblGrid>
        <w:gridCol w:w="257"/>
        <w:gridCol w:w="961"/>
        <w:gridCol w:w="1654"/>
        <w:gridCol w:w="1333"/>
        <w:gridCol w:w="1001"/>
        <w:gridCol w:w="873"/>
        <w:gridCol w:w="1147"/>
        <w:gridCol w:w="1196"/>
        <w:gridCol w:w="5004"/>
      </w:tblGrid>
      <w:tr w:rsidR="006757C7" w:rsidRPr="00774BAE" w14:paraId="643EDB47" w14:textId="77777777" w:rsidTr="006757C7">
        <w:tc>
          <w:tcPr>
            <w:tcW w:w="0" w:type="auto"/>
          </w:tcPr>
          <w:p w14:paraId="0D79E9AF" w14:textId="77777777" w:rsidR="006757C7" w:rsidRPr="00774BAE" w:rsidRDefault="009405B1">
            <w:r w:rsidRPr="00774BAE">
              <w:t>1</w:t>
            </w:r>
          </w:p>
        </w:tc>
        <w:tc>
          <w:tcPr>
            <w:tcW w:w="0" w:type="auto"/>
          </w:tcPr>
          <w:p w14:paraId="19069640" w14:textId="77777777" w:rsidR="006757C7" w:rsidRPr="00774BAE" w:rsidRDefault="009405B1">
            <w:r w:rsidRPr="00774BAE">
              <w:rPr>
                <w:b/>
              </w:rPr>
              <w:t>Elementų grupė</w:t>
            </w:r>
          </w:p>
        </w:tc>
        <w:tc>
          <w:tcPr>
            <w:tcW w:w="0" w:type="auto"/>
          </w:tcPr>
          <w:p w14:paraId="2CBEC727" w14:textId="77777777" w:rsidR="006757C7" w:rsidRPr="00774BAE" w:rsidRDefault="009405B1">
            <w:r w:rsidRPr="00774BAE">
              <w:rPr>
                <w:b/>
              </w:rPr>
              <w:t>Elementas</w:t>
            </w:r>
          </w:p>
        </w:tc>
        <w:tc>
          <w:tcPr>
            <w:tcW w:w="0" w:type="auto"/>
          </w:tcPr>
          <w:p w14:paraId="2DEAFBF6" w14:textId="77777777" w:rsidR="006757C7" w:rsidRPr="00774BAE" w:rsidRDefault="009405B1">
            <w:r w:rsidRPr="00774BAE">
              <w:rPr>
                <w:b/>
              </w:rPr>
              <w:t>Tipas</w:t>
            </w:r>
          </w:p>
        </w:tc>
        <w:tc>
          <w:tcPr>
            <w:tcW w:w="0" w:type="auto"/>
          </w:tcPr>
          <w:p w14:paraId="2AD0C936" w14:textId="77777777" w:rsidR="006757C7" w:rsidRPr="00774BAE" w:rsidRDefault="009405B1">
            <w:r w:rsidRPr="00774BAE">
              <w:rPr>
                <w:b/>
              </w:rPr>
              <w:t>Privalomas</w:t>
            </w:r>
          </w:p>
        </w:tc>
        <w:tc>
          <w:tcPr>
            <w:tcW w:w="0" w:type="auto"/>
          </w:tcPr>
          <w:p w14:paraId="26C3E2FA" w14:textId="77777777" w:rsidR="006757C7" w:rsidRPr="00774BAE" w:rsidRDefault="009405B1">
            <w:proofErr w:type="spellStart"/>
            <w:r w:rsidRPr="00774BAE">
              <w:rPr>
                <w:b/>
              </w:rPr>
              <w:t>Redaguo-jamas</w:t>
            </w:r>
            <w:proofErr w:type="spellEnd"/>
          </w:p>
        </w:tc>
        <w:tc>
          <w:tcPr>
            <w:tcW w:w="0" w:type="auto"/>
          </w:tcPr>
          <w:p w14:paraId="43E759CD" w14:textId="77777777" w:rsidR="006757C7" w:rsidRPr="00774BAE" w:rsidRDefault="009405B1">
            <w:r w:rsidRPr="00774BAE">
              <w:rPr>
                <w:b/>
              </w:rPr>
              <w:t>Ribojimas</w:t>
            </w:r>
          </w:p>
        </w:tc>
        <w:tc>
          <w:tcPr>
            <w:tcW w:w="0" w:type="auto"/>
          </w:tcPr>
          <w:p w14:paraId="1D6CE42B" w14:textId="77777777" w:rsidR="006757C7" w:rsidRPr="00774BAE" w:rsidRDefault="009405B1">
            <w:r w:rsidRPr="00774BAE">
              <w:rPr>
                <w:b/>
              </w:rPr>
              <w:t>Pagalba</w:t>
            </w:r>
          </w:p>
        </w:tc>
        <w:tc>
          <w:tcPr>
            <w:tcW w:w="0" w:type="auto"/>
          </w:tcPr>
          <w:p w14:paraId="7579FF2A" w14:textId="77777777" w:rsidR="006757C7" w:rsidRPr="00774BAE" w:rsidRDefault="009405B1">
            <w:r w:rsidRPr="00774BAE">
              <w:rPr>
                <w:b/>
              </w:rPr>
              <w:t>Aprašymas, kitos savybės</w:t>
            </w:r>
          </w:p>
        </w:tc>
      </w:tr>
      <w:tr w:rsidR="006757C7" w:rsidRPr="00774BAE" w14:paraId="24F2B707" w14:textId="77777777" w:rsidTr="006757C7">
        <w:tc>
          <w:tcPr>
            <w:tcW w:w="0" w:type="auto"/>
          </w:tcPr>
          <w:p w14:paraId="5A6F17B8" w14:textId="77777777" w:rsidR="006757C7" w:rsidRPr="00774BAE" w:rsidRDefault="009405B1">
            <w:r w:rsidRPr="00774BAE">
              <w:t>2</w:t>
            </w:r>
          </w:p>
        </w:tc>
        <w:tc>
          <w:tcPr>
            <w:tcW w:w="0" w:type="auto"/>
            <w:gridSpan w:val="8"/>
          </w:tcPr>
          <w:p w14:paraId="72EDE161" w14:textId="77777777" w:rsidR="006757C7" w:rsidRPr="00774BAE" w:rsidRDefault="009405B1">
            <w:r w:rsidRPr="00774BAE">
              <w:t xml:space="preserve">Nuoroda: </w:t>
            </w:r>
            <w:hyperlink r:id="rId248" w:history="1">
              <w:r w:rsidRPr="00774BAE">
                <w:rPr>
                  <w:rStyle w:val="Hipersaitas"/>
                </w:rPr>
                <w:t>https://www.figma.com/proto/QTmK0fTVFWISsKRZ78aKXt/LR-Seimas---TAIS?page-id=1087%3A1681&amp;node-id=2493-16712&amp;viewport=-1001%2C134%2C0.34&amp;t=pYoFagkCsvRzCnOd-1&amp;scaling=min-zoom&amp;content-scaling=fixed&amp;starting-point-node-id=3073%3A20059&amp;show-proto-sidebar=1</w:t>
              </w:r>
            </w:hyperlink>
            <w:r w:rsidRPr="00774BAE">
              <w:t xml:space="preserve"> , klausimo Nr. 4 ekraninė forma </w:t>
            </w:r>
            <w:hyperlink r:id="rId249" w:history="1">
              <w:r w:rsidRPr="00774BAE">
                <w:rPr>
                  <w:rStyle w:val="Hipersaitas"/>
                </w:rPr>
                <w:t>https://www.figma.com/proto/QTmK0fTVFWISsKRZ78aKXt/LR-Seimas---TAIS?page-id=1087%3A1681&amp;node-id=2493-16927&amp;viewport=-3007%2C352%2C0.28&amp;t=IfiwLbqt9TUp8zY1-1&amp;scaling=min-zoom&amp;content-scaling=fixed&amp;starting-point-node-id=3073%3A20059</w:t>
              </w:r>
            </w:hyperlink>
          </w:p>
          <w:p w14:paraId="2AEC49E4" w14:textId="77777777" w:rsidR="006757C7" w:rsidRPr="00774BAE" w:rsidRDefault="009405B1">
            <w:r w:rsidRPr="00774BAE">
              <w:t xml:space="preserve">Detalus duomenų laukų aprašymas pateiktas </w:t>
            </w:r>
            <w:hyperlink w:anchor="scroll-bookmark-111" w:history="1">
              <w:r w:rsidRPr="00774BAE">
                <w:rPr>
                  <w:rStyle w:val="Hipersaitas"/>
                </w:rPr>
                <w:t>Standartiniai duomenų laukai ir elementai</w:t>
              </w:r>
            </w:hyperlink>
          </w:p>
          <w:p w14:paraId="45DB68D9" w14:textId="77777777" w:rsidR="006757C7" w:rsidRPr="00774BAE" w:rsidRDefault="009405B1">
            <w:r w:rsidRPr="00774BAE">
              <w:t xml:space="preserve">Klaidų pranešimai pateikti </w:t>
            </w:r>
            <w:hyperlink w:anchor="scroll-bookmark-113" w:history="1">
              <w:r w:rsidRPr="00774BAE">
                <w:rPr>
                  <w:rStyle w:val="Hipersaitas"/>
                </w:rPr>
                <w:t>Klaidų ir informaciniai pranešimai</w:t>
              </w:r>
            </w:hyperlink>
          </w:p>
          <w:p w14:paraId="0D522F71" w14:textId="77777777" w:rsidR="006757C7" w:rsidRPr="00774BAE" w:rsidRDefault="009405B1">
            <w:r w:rsidRPr="00774BAE">
              <w:t xml:space="preserve">Kiti elementai aprašyti </w:t>
            </w:r>
            <w:hyperlink w:anchor="scroll-bookmark-114" w:history="1">
              <w:r w:rsidRPr="00774BAE">
                <w:rPr>
                  <w:rStyle w:val="Hipersaitas"/>
                </w:rPr>
                <w:t>Kiti elementai</w:t>
              </w:r>
            </w:hyperlink>
          </w:p>
        </w:tc>
      </w:tr>
      <w:tr w:rsidR="006757C7" w:rsidRPr="00774BAE" w14:paraId="3FA9D855" w14:textId="77777777" w:rsidTr="006757C7">
        <w:tc>
          <w:tcPr>
            <w:tcW w:w="0" w:type="auto"/>
          </w:tcPr>
          <w:p w14:paraId="0E644B22" w14:textId="77777777" w:rsidR="006757C7" w:rsidRPr="00774BAE" w:rsidRDefault="009405B1">
            <w:r w:rsidRPr="00774BAE">
              <w:t>3</w:t>
            </w:r>
          </w:p>
        </w:tc>
        <w:tc>
          <w:tcPr>
            <w:tcW w:w="0" w:type="auto"/>
          </w:tcPr>
          <w:p w14:paraId="38A304AF" w14:textId="77777777" w:rsidR="006757C7" w:rsidRPr="00774BAE" w:rsidRDefault="009405B1">
            <w:r w:rsidRPr="00774BAE">
              <w:t>Antraštė (antraštės juosta) ir viršutinis meniu</w:t>
            </w:r>
          </w:p>
        </w:tc>
        <w:tc>
          <w:tcPr>
            <w:tcW w:w="0" w:type="auto"/>
          </w:tcPr>
          <w:p w14:paraId="60F7834A" w14:textId="77777777" w:rsidR="006757C7" w:rsidRPr="00774BAE" w:rsidRDefault="009405B1">
            <w:r w:rsidRPr="00774BAE">
              <w:t>-</w:t>
            </w:r>
          </w:p>
        </w:tc>
        <w:tc>
          <w:tcPr>
            <w:tcW w:w="0" w:type="auto"/>
          </w:tcPr>
          <w:p w14:paraId="1274A64C" w14:textId="77777777" w:rsidR="006757C7" w:rsidRPr="00774BAE" w:rsidRDefault="009405B1">
            <w:r w:rsidRPr="00774BAE">
              <w:t>-</w:t>
            </w:r>
          </w:p>
        </w:tc>
        <w:tc>
          <w:tcPr>
            <w:tcW w:w="0" w:type="auto"/>
          </w:tcPr>
          <w:p w14:paraId="201C611E" w14:textId="77777777" w:rsidR="006757C7" w:rsidRPr="00774BAE" w:rsidRDefault="009405B1">
            <w:r w:rsidRPr="00774BAE">
              <w:t>-</w:t>
            </w:r>
          </w:p>
        </w:tc>
        <w:tc>
          <w:tcPr>
            <w:tcW w:w="0" w:type="auto"/>
          </w:tcPr>
          <w:p w14:paraId="7BC67584" w14:textId="77777777" w:rsidR="006757C7" w:rsidRPr="00774BAE" w:rsidRDefault="009405B1">
            <w:r w:rsidRPr="00774BAE">
              <w:t>-</w:t>
            </w:r>
          </w:p>
        </w:tc>
        <w:tc>
          <w:tcPr>
            <w:tcW w:w="0" w:type="auto"/>
          </w:tcPr>
          <w:p w14:paraId="07973CF2" w14:textId="77777777" w:rsidR="006757C7" w:rsidRPr="00774BAE" w:rsidRDefault="009405B1">
            <w:r w:rsidRPr="00774BAE">
              <w:t>-</w:t>
            </w:r>
          </w:p>
        </w:tc>
        <w:tc>
          <w:tcPr>
            <w:tcW w:w="0" w:type="auto"/>
          </w:tcPr>
          <w:p w14:paraId="5009CA48" w14:textId="77777777" w:rsidR="006757C7" w:rsidRPr="00774BAE" w:rsidRDefault="009405B1">
            <w:r w:rsidRPr="00774BAE">
              <w:t>-</w:t>
            </w:r>
          </w:p>
        </w:tc>
        <w:tc>
          <w:tcPr>
            <w:tcW w:w="0" w:type="auto"/>
          </w:tcPr>
          <w:p w14:paraId="22A2191B" w14:textId="77777777" w:rsidR="006757C7" w:rsidRPr="00774BAE" w:rsidRDefault="009405B1">
            <w:r w:rsidRPr="00774BAE">
              <w:t xml:space="preserve">Aprašymas pateikiamas lange </w:t>
            </w:r>
            <w:hyperlink w:anchor="scroll-bookmark-72" w:history="1">
              <w:r w:rsidRPr="00774BAE">
                <w:rPr>
                  <w:rStyle w:val="Hipersaitas"/>
                </w:rPr>
                <w:t>Ekraninė forma "Keičiamo projekto redagavimo aplinka - meniu "Lydimieji dokumentai"</w:t>
              </w:r>
            </w:hyperlink>
          </w:p>
        </w:tc>
      </w:tr>
      <w:tr w:rsidR="006757C7" w:rsidRPr="00774BAE" w14:paraId="44AFE603" w14:textId="77777777" w:rsidTr="006757C7">
        <w:tc>
          <w:tcPr>
            <w:tcW w:w="0" w:type="auto"/>
          </w:tcPr>
          <w:p w14:paraId="71DCFF34" w14:textId="77777777" w:rsidR="006757C7" w:rsidRPr="00774BAE" w:rsidRDefault="009405B1">
            <w:r w:rsidRPr="00774BAE">
              <w:t>4</w:t>
            </w:r>
          </w:p>
        </w:tc>
        <w:tc>
          <w:tcPr>
            <w:tcW w:w="0" w:type="auto"/>
            <w:vMerge w:val="restart"/>
          </w:tcPr>
          <w:p w14:paraId="46377549" w14:textId="77777777" w:rsidR="006757C7" w:rsidRPr="00774BAE" w:rsidRDefault="009405B1">
            <w:r w:rsidRPr="00774BAE">
              <w:t>Turinys (kairysis meniu)</w:t>
            </w:r>
          </w:p>
        </w:tc>
        <w:tc>
          <w:tcPr>
            <w:tcW w:w="0" w:type="auto"/>
          </w:tcPr>
          <w:p w14:paraId="589B540D" w14:textId="77777777" w:rsidR="006757C7" w:rsidRPr="00774BAE" w:rsidRDefault="009405B1">
            <w:r w:rsidRPr="00774BAE">
              <w:t>Turinio medis</w:t>
            </w:r>
          </w:p>
        </w:tc>
        <w:tc>
          <w:tcPr>
            <w:tcW w:w="0" w:type="auto"/>
          </w:tcPr>
          <w:p w14:paraId="59F44B17" w14:textId="77777777" w:rsidR="006757C7" w:rsidRPr="00774BAE" w:rsidRDefault="009405B1">
            <w:r w:rsidRPr="00774BAE">
              <w:t>Navigacijos sąrašas</w:t>
            </w:r>
          </w:p>
        </w:tc>
        <w:tc>
          <w:tcPr>
            <w:tcW w:w="0" w:type="auto"/>
          </w:tcPr>
          <w:p w14:paraId="0BF19F6E" w14:textId="77777777" w:rsidR="006757C7" w:rsidRPr="00774BAE" w:rsidRDefault="009405B1">
            <w:r w:rsidRPr="00774BAE">
              <w:t>Taip</w:t>
            </w:r>
          </w:p>
        </w:tc>
        <w:tc>
          <w:tcPr>
            <w:tcW w:w="0" w:type="auto"/>
          </w:tcPr>
          <w:p w14:paraId="4F7DEBEB" w14:textId="77777777" w:rsidR="006757C7" w:rsidRPr="00774BAE" w:rsidRDefault="009405B1">
            <w:r w:rsidRPr="00774BAE">
              <w:t>Ne</w:t>
            </w:r>
          </w:p>
        </w:tc>
        <w:tc>
          <w:tcPr>
            <w:tcW w:w="0" w:type="auto"/>
          </w:tcPr>
          <w:p w14:paraId="2CD06F9D" w14:textId="77777777" w:rsidR="006757C7" w:rsidRPr="00774BAE" w:rsidRDefault="009405B1">
            <w:r w:rsidRPr="00774BAE">
              <w:t>–</w:t>
            </w:r>
          </w:p>
        </w:tc>
        <w:tc>
          <w:tcPr>
            <w:tcW w:w="0" w:type="auto"/>
          </w:tcPr>
          <w:p w14:paraId="53569A53" w14:textId="77777777" w:rsidR="006757C7" w:rsidRPr="00774BAE" w:rsidRDefault="009405B1">
            <w:r w:rsidRPr="00774BAE">
              <w:t>Neužpildžius klausimo (pradinėje būsenoje) šalia navigacijos sąrašo eilutės rodomas skaičius apibrauktas (tuščiaviduris), pvz. “</w:t>
            </w:r>
            <w:r w:rsidRPr="00774BAE">
              <w:rPr>
                <w:noProof/>
                <w:lang w:eastAsia="lt-LT"/>
              </w:rPr>
              <w:drawing>
                <wp:inline distT="0" distB="0" distL="0" distR="0" wp14:anchorId="021152AF" wp14:editId="6D9DB819">
                  <wp:extent cx="146922" cy="127000"/>
                  <wp:effectExtent l="0" t="0" r="0" b="0"/>
                  <wp:docPr id="100184" name="Picture 100184" descr="image-20251205-0827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84" name=""/>
                          <pic:cNvPicPr>
                            <a:picLocks noChangeAspect="1"/>
                          </pic:cNvPicPr>
                        </pic:nvPicPr>
                        <pic:blipFill>
                          <a:blip r:embed="rId233"/>
                          <a:stretch>
                            <a:fillRect/>
                          </a:stretch>
                        </pic:blipFill>
                        <pic:spPr>
                          <a:xfrm>
                            <a:off x="0" y="0"/>
                            <a:ext cx="146922" cy="127000"/>
                          </a:xfrm>
                          <a:prstGeom prst="rect">
                            <a:avLst/>
                          </a:prstGeom>
                        </pic:spPr>
                      </pic:pic>
                    </a:graphicData>
                  </a:graphic>
                </wp:inline>
              </w:drawing>
            </w:r>
            <w:r w:rsidRPr="00774BAE">
              <w:t>”. Užpildžius klausimą, šalia navigacijos sąrašo eilutės rodomas skaičius apibrauktas (užpildytas), pvz. “</w:t>
            </w:r>
            <w:r w:rsidRPr="00774BAE">
              <w:rPr>
                <w:noProof/>
                <w:lang w:eastAsia="lt-LT"/>
              </w:rPr>
              <w:drawing>
                <wp:inline distT="0" distB="0" distL="0" distR="0" wp14:anchorId="56AC7D96" wp14:editId="325AC0A1">
                  <wp:extent cx="134169" cy="127000"/>
                  <wp:effectExtent l="0" t="0" r="0" b="0"/>
                  <wp:docPr id="100186" name="Picture 100186" descr="image-20251205-0828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86" name=""/>
                          <pic:cNvPicPr>
                            <a:picLocks noChangeAspect="1"/>
                          </pic:cNvPicPr>
                        </pic:nvPicPr>
                        <pic:blipFill>
                          <a:blip r:embed="rId234"/>
                          <a:stretch>
                            <a:fillRect/>
                          </a:stretch>
                        </pic:blipFill>
                        <pic:spPr>
                          <a:xfrm>
                            <a:off x="0" y="0"/>
                            <a:ext cx="134169" cy="127000"/>
                          </a:xfrm>
                          <a:prstGeom prst="rect">
                            <a:avLst/>
                          </a:prstGeom>
                        </pic:spPr>
                      </pic:pic>
                    </a:graphicData>
                  </a:graphic>
                </wp:inline>
              </w:drawing>
            </w:r>
            <w:r w:rsidRPr="00774BAE">
              <w:t>”.</w:t>
            </w:r>
          </w:p>
          <w:p w14:paraId="3C6B3626" w14:textId="77777777" w:rsidR="006757C7" w:rsidRPr="00774BAE" w:rsidRDefault="006757C7"/>
          <w:p w14:paraId="78091B08" w14:textId="77777777" w:rsidR="006757C7" w:rsidRPr="00774BAE" w:rsidRDefault="006757C7"/>
        </w:tc>
        <w:tc>
          <w:tcPr>
            <w:tcW w:w="0" w:type="auto"/>
          </w:tcPr>
          <w:p w14:paraId="105EE9D6" w14:textId="77777777" w:rsidR="006757C7" w:rsidRPr="00774BAE" w:rsidRDefault="009405B1">
            <w:r w:rsidRPr="00774BAE">
              <w:t>Rodo projekto struktūrą ir leidžia pereiti tarp skirtingų teikimo Vyriausybei duomenų rinkinio dalių. Meniu sudaro 4 dalys:</w:t>
            </w:r>
          </w:p>
          <w:p w14:paraId="243D67D2" w14:textId="77777777" w:rsidR="006757C7" w:rsidRPr="00774BAE" w:rsidRDefault="009405B1">
            <w:pPr>
              <w:numPr>
                <w:ilvl w:val="0"/>
                <w:numId w:val="162"/>
              </w:numPr>
            </w:pPr>
            <w:r w:rsidRPr="00774BAE">
              <w:t>Bendroji informacija:</w:t>
            </w:r>
          </w:p>
          <w:p w14:paraId="62C4BC27" w14:textId="77777777" w:rsidR="006757C7" w:rsidRPr="00774BAE" w:rsidRDefault="009405B1">
            <w:pPr>
              <w:numPr>
                <w:ilvl w:val="1"/>
                <w:numId w:val="163"/>
              </w:numPr>
            </w:pPr>
            <w:r w:rsidRPr="00774BAE">
              <w:t>Projekto pavadinimas</w:t>
            </w:r>
          </w:p>
          <w:p w14:paraId="30730E58" w14:textId="77777777" w:rsidR="006757C7" w:rsidRPr="00774BAE" w:rsidRDefault="009405B1">
            <w:pPr>
              <w:numPr>
                <w:ilvl w:val="1"/>
                <w:numId w:val="163"/>
              </w:numPr>
            </w:pPr>
            <w:r w:rsidRPr="00774BAE">
              <w:t>Problema ir sprendimai</w:t>
            </w:r>
          </w:p>
          <w:p w14:paraId="48FA0835" w14:textId="77777777" w:rsidR="006757C7" w:rsidRPr="00774BAE" w:rsidRDefault="009405B1">
            <w:pPr>
              <w:numPr>
                <w:ilvl w:val="1"/>
                <w:numId w:val="163"/>
              </w:numPr>
            </w:pPr>
            <w:r w:rsidRPr="00774BAE">
              <w:t>Atitiktis Seimo sesijos darbų programai</w:t>
            </w:r>
          </w:p>
          <w:p w14:paraId="3B19A29C" w14:textId="77777777" w:rsidR="006757C7" w:rsidRPr="00774BAE" w:rsidRDefault="009405B1">
            <w:pPr>
              <w:numPr>
                <w:ilvl w:val="1"/>
                <w:numId w:val="163"/>
              </w:numPr>
            </w:pPr>
            <w:r w:rsidRPr="00774BAE">
              <w:t>Poveikio vertinimo išvada</w:t>
            </w:r>
          </w:p>
          <w:p w14:paraId="61800DD7" w14:textId="77777777" w:rsidR="006757C7" w:rsidRPr="00774BAE" w:rsidRDefault="009405B1">
            <w:pPr>
              <w:numPr>
                <w:ilvl w:val="1"/>
                <w:numId w:val="163"/>
              </w:numPr>
            </w:pPr>
            <w:r w:rsidRPr="00774BAE">
              <w:t>Vyriausybės programos nuostatos</w:t>
            </w:r>
          </w:p>
          <w:p w14:paraId="089FE2C7" w14:textId="77777777" w:rsidR="006757C7" w:rsidRPr="00774BAE" w:rsidRDefault="009405B1">
            <w:pPr>
              <w:numPr>
                <w:ilvl w:val="0"/>
                <w:numId w:val="162"/>
              </w:numPr>
            </w:pPr>
            <w:r w:rsidRPr="00774BAE">
              <w:t>Teisinis atitikimas:</w:t>
            </w:r>
          </w:p>
          <w:p w14:paraId="78CB8E75" w14:textId="77777777" w:rsidR="006757C7" w:rsidRPr="00774BAE" w:rsidRDefault="009405B1">
            <w:pPr>
              <w:numPr>
                <w:ilvl w:val="1"/>
                <w:numId w:val="164"/>
              </w:numPr>
            </w:pPr>
            <w:r w:rsidRPr="00774BAE">
              <w:t>ES teisės aktai</w:t>
            </w:r>
          </w:p>
          <w:p w14:paraId="3425181D" w14:textId="77777777" w:rsidR="006757C7" w:rsidRPr="00774BAE" w:rsidRDefault="009405B1">
            <w:pPr>
              <w:numPr>
                <w:ilvl w:val="1"/>
                <w:numId w:val="164"/>
              </w:numPr>
            </w:pPr>
            <w:r w:rsidRPr="00774BAE">
              <w:t>Notifikavimas EK</w:t>
            </w:r>
          </w:p>
          <w:p w14:paraId="0E1AE2E2" w14:textId="77777777" w:rsidR="006757C7" w:rsidRPr="00774BAE" w:rsidRDefault="009405B1">
            <w:pPr>
              <w:numPr>
                <w:ilvl w:val="1"/>
                <w:numId w:val="164"/>
              </w:numPr>
            </w:pPr>
            <w:r w:rsidRPr="00774BAE">
              <w:t>Pranešimai EK</w:t>
            </w:r>
          </w:p>
          <w:p w14:paraId="387EC37B" w14:textId="77777777" w:rsidR="006757C7" w:rsidRPr="00774BAE" w:rsidRDefault="009405B1">
            <w:pPr>
              <w:numPr>
                <w:ilvl w:val="0"/>
                <w:numId w:val="162"/>
              </w:numPr>
            </w:pPr>
            <w:r w:rsidRPr="00774BAE">
              <w:t>Įgyvendinimas:</w:t>
            </w:r>
          </w:p>
          <w:p w14:paraId="721E152E" w14:textId="77777777" w:rsidR="006757C7" w:rsidRPr="00774BAE" w:rsidRDefault="009405B1">
            <w:pPr>
              <w:numPr>
                <w:ilvl w:val="1"/>
                <w:numId w:val="165"/>
              </w:numPr>
            </w:pPr>
            <w:r w:rsidRPr="00774BAE">
              <w:t>Reikalingi teisės aktai</w:t>
            </w:r>
          </w:p>
          <w:p w14:paraId="071F7B34" w14:textId="77777777" w:rsidR="006757C7" w:rsidRPr="00774BAE" w:rsidRDefault="009405B1">
            <w:pPr>
              <w:numPr>
                <w:ilvl w:val="1"/>
                <w:numId w:val="165"/>
              </w:numPr>
            </w:pPr>
            <w:r w:rsidRPr="00774BAE">
              <w:t>Sąvokų įvertinimas</w:t>
            </w:r>
          </w:p>
          <w:p w14:paraId="5DC6262C" w14:textId="77777777" w:rsidR="006757C7" w:rsidRPr="00774BAE" w:rsidRDefault="009405B1">
            <w:pPr>
              <w:numPr>
                <w:ilvl w:val="1"/>
                <w:numId w:val="165"/>
              </w:numPr>
            </w:pPr>
            <w:r w:rsidRPr="00774BAE">
              <w:t>Konsultavimasis su visuomene</w:t>
            </w:r>
          </w:p>
          <w:p w14:paraId="15B34D3D" w14:textId="77777777" w:rsidR="006757C7" w:rsidRPr="00774BAE" w:rsidRDefault="009405B1">
            <w:pPr>
              <w:numPr>
                <w:ilvl w:val="0"/>
                <w:numId w:val="162"/>
              </w:numPr>
            </w:pPr>
            <w:r w:rsidRPr="00774BAE">
              <w:t>Papildoma informacija:</w:t>
            </w:r>
          </w:p>
          <w:p w14:paraId="1AA6DC2D" w14:textId="77777777" w:rsidR="006757C7" w:rsidRPr="00774BAE" w:rsidRDefault="009405B1">
            <w:pPr>
              <w:numPr>
                <w:ilvl w:val="1"/>
                <w:numId w:val="166"/>
              </w:numPr>
            </w:pPr>
            <w:r w:rsidRPr="00774BAE">
              <w:t>Rengimo dalyviai</w:t>
            </w:r>
          </w:p>
          <w:p w14:paraId="0E597AF9" w14:textId="77777777" w:rsidR="006757C7" w:rsidRPr="00774BAE" w:rsidRDefault="009405B1">
            <w:pPr>
              <w:numPr>
                <w:ilvl w:val="1"/>
                <w:numId w:val="166"/>
              </w:numPr>
            </w:pPr>
            <w:r w:rsidRPr="00774BAE">
              <w:t>Rengėjų kontaktai</w:t>
            </w:r>
          </w:p>
          <w:p w14:paraId="19CF6705" w14:textId="77777777" w:rsidR="006757C7" w:rsidRPr="00774BAE" w:rsidRDefault="009405B1">
            <w:pPr>
              <w:numPr>
                <w:ilvl w:val="1"/>
                <w:numId w:val="166"/>
              </w:numPr>
            </w:pPr>
            <w:r w:rsidRPr="00774BAE">
              <w:t>Kita informacija</w:t>
            </w:r>
          </w:p>
        </w:tc>
      </w:tr>
      <w:tr w:rsidR="006757C7" w:rsidRPr="00774BAE" w14:paraId="57F7783B" w14:textId="77777777" w:rsidTr="006757C7">
        <w:tc>
          <w:tcPr>
            <w:tcW w:w="0" w:type="auto"/>
          </w:tcPr>
          <w:p w14:paraId="2B17C799" w14:textId="77777777" w:rsidR="006757C7" w:rsidRPr="00774BAE" w:rsidRDefault="009405B1">
            <w:r w:rsidRPr="00774BAE">
              <w:t>5</w:t>
            </w:r>
          </w:p>
        </w:tc>
        <w:tc>
          <w:tcPr>
            <w:tcW w:w="0" w:type="auto"/>
            <w:vMerge/>
          </w:tcPr>
          <w:p w14:paraId="4A510F80" w14:textId="77777777" w:rsidR="006757C7" w:rsidRPr="00774BAE" w:rsidRDefault="006757C7"/>
        </w:tc>
        <w:tc>
          <w:tcPr>
            <w:tcW w:w="0" w:type="auto"/>
          </w:tcPr>
          <w:p w14:paraId="22CC6FF4" w14:textId="77777777" w:rsidR="006757C7" w:rsidRPr="00774BAE" w:rsidRDefault="009405B1">
            <w:r w:rsidRPr="00774BAE">
              <w:t>Ikona “</w:t>
            </w:r>
            <w:r w:rsidRPr="00774BAE">
              <w:rPr>
                <w:noProof/>
                <w:lang w:eastAsia="lt-LT"/>
              </w:rPr>
              <w:drawing>
                <wp:inline distT="0" distB="0" distL="0" distR="0" wp14:anchorId="5E9CB1DC" wp14:editId="3C6028CD">
                  <wp:extent cx="102681" cy="127000"/>
                  <wp:effectExtent l="0" t="0" r="0" b="0"/>
                  <wp:docPr id="100188" name="Picture 100188" descr="image-20251205-0829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88" name=""/>
                          <pic:cNvPicPr>
                            <a:picLocks noChangeAspect="1"/>
                          </pic:cNvPicPr>
                        </pic:nvPicPr>
                        <pic:blipFill>
                          <a:blip r:embed="rId236"/>
                          <a:stretch>
                            <a:fillRect/>
                          </a:stretch>
                        </pic:blipFill>
                        <pic:spPr>
                          <a:xfrm>
                            <a:off x="0" y="0"/>
                            <a:ext cx="102681" cy="127000"/>
                          </a:xfrm>
                          <a:prstGeom prst="rect">
                            <a:avLst/>
                          </a:prstGeom>
                        </pic:spPr>
                      </pic:pic>
                    </a:graphicData>
                  </a:graphic>
                </wp:inline>
              </w:drawing>
            </w:r>
            <w:r w:rsidRPr="00774BAE">
              <w:t>” - dvigubos rodyklės į kairę piktograma.</w:t>
            </w:r>
          </w:p>
        </w:tc>
        <w:tc>
          <w:tcPr>
            <w:tcW w:w="0" w:type="auto"/>
          </w:tcPr>
          <w:p w14:paraId="17EF9DF0" w14:textId="77777777" w:rsidR="006757C7" w:rsidRPr="00774BAE" w:rsidRDefault="009405B1">
            <w:r w:rsidRPr="00774BAE">
              <w:t>Mygtukas, funkcija</w:t>
            </w:r>
          </w:p>
        </w:tc>
        <w:tc>
          <w:tcPr>
            <w:tcW w:w="0" w:type="auto"/>
          </w:tcPr>
          <w:p w14:paraId="5E8ABFCD" w14:textId="77777777" w:rsidR="006757C7" w:rsidRPr="00774BAE" w:rsidRDefault="009405B1">
            <w:r w:rsidRPr="00774BAE">
              <w:t>Taip</w:t>
            </w:r>
          </w:p>
        </w:tc>
        <w:tc>
          <w:tcPr>
            <w:tcW w:w="0" w:type="auto"/>
          </w:tcPr>
          <w:p w14:paraId="0BECFD7B" w14:textId="77777777" w:rsidR="006757C7" w:rsidRPr="00774BAE" w:rsidRDefault="009405B1">
            <w:r w:rsidRPr="00774BAE">
              <w:t>Ne</w:t>
            </w:r>
          </w:p>
        </w:tc>
        <w:tc>
          <w:tcPr>
            <w:tcW w:w="0" w:type="auto"/>
          </w:tcPr>
          <w:p w14:paraId="1DC521A4" w14:textId="77777777" w:rsidR="006757C7" w:rsidRPr="00774BAE" w:rsidRDefault="009405B1">
            <w:r w:rsidRPr="00774BAE">
              <w:t>-</w:t>
            </w:r>
          </w:p>
        </w:tc>
        <w:tc>
          <w:tcPr>
            <w:tcW w:w="0" w:type="auto"/>
          </w:tcPr>
          <w:p w14:paraId="2EA84EC5" w14:textId="77777777" w:rsidR="006757C7" w:rsidRPr="00774BAE" w:rsidRDefault="009405B1">
            <w:r w:rsidRPr="00774BAE">
              <w:t>-</w:t>
            </w:r>
          </w:p>
        </w:tc>
        <w:tc>
          <w:tcPr>
            <w:tcW w:w="0" w:type="auto"/>
          </w:tcPr>
          <w:p w14:paraId="09E2AC45" w14:textId="77777777" w:rsidR="006757C7" w:rsidRPr="00774BAE" w:rsidRDefault="009405B1">
            <w:r w:rsidRPr="00774BAE">
              <w:t>Piktograma leidžia išskleisti ir suskleisti kairės pusės meniu.</w:t>
            </w:r>
          </w:p>
        </w:tc>
      </w:tr>
      <w:tr w:rsidR="006757C7" w:rsidRPr="00774BAE" w14:paraId="34BDB1B3" w14:textId="77777777" w:rsidTr="006757C7">
        <w:tc>
          <w:tcPr>
            <w:tcW w:w="0" w:type="auto"/>
          </w:tcPr>
          <w:p w14:paraId="4BCC4CDE" w14:textId="77777777" w:rsidR="006757C7" w:rsidRPr="00774BAE" w:rsidRDefault="009405B1">
            <w:r w:rsidRPr="00774BAE">
              <w:t>6</w:t>
            </w:r>
          </w:p>
        </w:tc>
        <w:tc>
          <w:tcPr>
            <w:tcW w:w="0" w:type="auto"/>
            <w:vMerge/>
          </w:tcPr>
          <w:p w14:paraId="77ADCDE4" w14:textId="77777777" w:rsidR="006757C7" w:rsidRPr="00774BAE" w:rsidRDefault="006757C7"/>
        </w:tc>
        <w:tc>
          <w:tcPr>
            <w:tcW w:w="0" w:type="auto"/>
          </w:tcPr>
          <w:p w14:paraId="61C09D96" w14:textId="77777777" w:rsidR="006757C7" w:rsidRPr="00774BAE" w:rsidRDefault="009405B1">
            <w:r w:rsidRPr="00774BAE">
              <w:t>Ikona “</w:t>
            </w:r>
          </w:p>
          <w:p w14:paraId="356A63C7" w14:textId="77777777" w:rsidR="006757C7" w:rsidRPr="00774BAE" w:rsidRDefault="009405B1">
            <w:r w:rsidRPr="00774BAE">
              <w:rPr>
                <w:noProof/>
                <w:lang w:eastAsia="lt-LT"/>
              </w:rPr>
              <w:drawing>
                <wp:inline distT="0" distB="0" distL="0" distR="0" wp14:anchorId="500A1F2E" wp14:editId="2F5B1854">
                  <wp:extent cx="885568" cy="127000"/>
                  <wp:effectExtent l="0" t="0" r="0" b="0"/>
                  <wp:docPr id="100190" name="Picture 100190" descr="image-20251205-0836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90" name=""/>
                          <pic:cNvPicPr>
                            <a:picLocks noChangeAspect="1"/>
                          </pic:cNvPicPr>
                        </pic:nvPicPr>
                        <pic:blipFill>
                          <a:blip r:embed="rId237"/>
                          <a:stretch>
                            <a:fillRect/>
                          </a:stretch>
                        </pic:blipFill>
                        <pic:spPr>
                          <a:xfrm>
                            <a:off x="0" y="0"/>
                            <a:ext cx="885568" cy="127000"/>
                          </a:xfrm>
                          <a:prstGeom prst="rect">
                            <a:avLst/>
                          </a:prstGeom>
                        </pic:spPr>
                      </pic:pic>
                    </a:graphicData>
                  </a:graphic>
                </wp:inline>
              </w:drawing>
            </w:r>
            <w:r w:rsidRPr="00774BAE">
              <w:t xml:space="preserve"> “</w:t>
            </w:r>
          </w:p>
          <w:p w14:paraId="4D828C6E" w14:textId="77777777" w:rsidR="006757C7" w:rsidRPr="00774BAE" w:rsidRDefault="009405B1">
            <w:r w:rsidRPr="00774BAE">
              <w:t>- rodyklės į apačią piktograma.</w:t>
            </w:r>
          </w:p>
        </w:tc>
        <w:tc>
          <w:tcPr>
            <w:tcW w:w="0" w:type="auto"/>
          </w:tcPr>
          <w:p w14:paraId="24522836" w14:textId="77777777" w:rsidR="006757C7" w:rsidRPr="00774BAE" w:rsidRDefault="009405B1">
            <w:r w:rsidRPr="00774BAE">
              <w:t>Mygtukas, funkcija</w:t>
            </w:r>
          </w:p>
        </w:tc>
        <w:tc>
          <w:tcPr>
            <w:tcW w:w="0" w:type="auto"/>
          </w:tcPr>
          <w:p w14:paraId="7EDD67B2" w14:textId="77777777" w:rsidR="006757C7" w:rsidRPr="00774BAE" w:rsidRDefault="009405B1">
            <w:r w:rsidRPr="00774BAE">
              <w:t>Taip</w:t>
            </w:r>
          </w:p>
        </w:tc>
        <w:tc>
          <w:tcPr>
            <w:tcW w:w="0" w:type="auto"/>
          </w:tcPr>
          <w:p w14:paraId="0EE00DD4" w14:textId="77777777" w:rsidR="006757C7" w:rsidRPr="00774BAE" w:rsidRDefault="009405B1">
            <w:r w:rsidRPr="00774BAE">
              <w:t>Ne</w:t>
            </w:r>
          </w:p>
        </w:tc>
        <w:tc>
          <w:tcPr>
            <w:tcW w:w="0" w:type="auto"/>
          </w:tcPr>
          <w:p w14:paraId="447F42BA" w14:textId="77777777" w:rsidR="006757C7" w:rsidRPr="00774BAE" w:rsidRDefault="009405B1">
            <w:r w:rsidRPr="00774BAE">
              <w:t>-</w:t>
            </w:r>
          </w:p>
        </w:tc>
        <w:tc>
          <w:tcPr>
            <w:tcW w:w="0" w:type="auto"/>
          </w:tcPr>
          <w:p w14:paraId="612FA2B3" w14:textId="77777777" w:rsidR="006757C7" w:rsidRPr="00774BAE" w:rsidRDefault="009405B1">
            <w:r w:rsidRPr="00774BAE">
              <w:t>-</w:t>
            </w:r>
          </w:p>
        </w:tc>
        <w:tc>
          <w:tcPr>
            <w:tcW w:w="0" w:type="auto"/>
          </w:tcPr>
          <w:p w14:paraId="7B8191A7" w14:textId="77777777" w:rsidR="006757C7" w:rsidRPr="00774BAE" w:rsidRDefault="009405B1">
            <w:r w:rsidRPr="00774BAE">
              <w:t>Piktograma leidžia išskleisti ir suskleisti meniu konkrečios grupės klausimus.</w:t>
            </w:r>
          </w:p>
        </w:tc>
      </w:tr>
      <w:tr w:rsidR="006757C7" w:rsidRPr="00774BAE" w14:paraId="329C9BEC" w14:textId="77777777" w:rsidTr="006757C7">
        <w:tc>
          <w:tcPr>
            <w:tcW w:w="0" w:type="auto"/>
          </w:tcPr>
          <w:p w14:paraId="6C56E795" w14:textId="77777777" w:rsidR="006757C7" w:rsidRPr="00774BAE" w:rsidRDefault="009405B1">
            <w:r w:rsidRPr="00774BAE">
              <w:t>7</w:t>
            </w:r>
          </w:p>
        </w:tc>
        <w:tc>
          <w:tcPr>
            <w:tcW w:w="0" w:type="auto"/>
            <w:vMerge/>
          </w:tcPr>
          <w:p w14:paraId="5CFF2AE0" w14:textId="77777777" w:rsidR="006757C7" w:rsidRPr="00774BAE" w:rsidRDefault="006757C7"/>
        </w:tc>
        <w:tc>
          <w:tcPr>
            <w:tcW w:w="0" w:type="auto"/>
          </w:tcPr>
          <w:p w14:paraId="441CB502" w14:textId="77777777" w:rsidR="006757C7" w:rsidRPr="00774BAE" w:rsidRDefault="009405B1">
            <w:r w:rsidRPr="00774BAE">
              <w:t>Pildymo progresas</w:t>
            </w:r>
          </w:p>
        </w:tc>
        <w:tc>
          <w:tcPr>
            <w:tcW w:w="0" w:type="auto"/>
          </w:tcPr>
          <w:p w14:paraId="1C58DB34" w14:textId="77777777" w:rsidR="006757C7" w:rsidRPr="00774BAE" w:rsidRDefault="009405B1">
            <w:r w:rsidRPr="00774BAE">
              <w:t>Progreso indikatorius</w:t>
            </w:r>
          </w:p>
        </w:tc>
        <w:tc>
          <w:tcPr>
            <w:tcW w:w="0" w:type="auto"/>
          </w:tcPr>
          <w:p w14:paraId="17DE2CB0" w14:textId="77777777" w:rsidR="006757C7" w:rsidRPr="00774BAE" w:rsidRDefault="009405B1">
            <w:r w:rsidRPr="00774BAE">
              <w:t>Ne</w:t>
            </w:r>
          </w:p>
        </w:tc>
        <w:tc>
          <w:tcPr>
            <w:tcW w:w="0" w:type="auto"/>
          </w:tcPr>
          <w:p w14:paraId="41652AC3" w14:textId="77777777" w:rsidR="006757C7" w:rsidRPr="00774BAE" w:rsidRDefault="009405B1">
            <w:r w:rsidRPr="00774BAE">
              <w:t>Ne</w:t>
            </w:r>
          </w:p>
        </w:tc>
        <w:tc>
          <w:tcPr>
            <w:tcW w:w="0" w:type="auto"/>
          </w:tcPr>
          <w:p w14:paraId="612657F9" w14:textId="77777777" w:rsidR="006757C7" w:rsidRPr="00774BAE" w:rsidRDefault="009405B1">
            <w:r w:rsidRPr="00774BAE">
              <w:t>–</w:t>
            </w:r>
          </w:p>
        </w:tc>
        <w:tc>
          <w:tcPr>
            <w:tcW w:w="0" w:type="auto"/>
          </w:tcPr>
          <w:p w14:paraId="1709E332" w14:textId="77777777" w:rsidR="006757C7" w:rsidRPr="00774BAE" w:rsidRDefault="009405B1">
            <w:r w:rsidRPr="00774BAE">
              <w:t>–</w:t>
            </w:r>
          </w:p>
        </w:tc>
        <w:tc>
          <w:tcPr>
            <w:tcW w:w="0" w:type="auto"/>
          </w:tcPr>
          <w:p w14:paraId="715DB2AD" w14:textId="77777777" w:rsidR="006757C7" w:rsidRPr="00774BAE" w:rsidRDefault="009405B1">
            <w:r w:rsidRPr="00774BAE">
              <w:t>Rodo užpildytų klausimų skaičių ir procentinę eigą.</w:t>
            </w:r>
          </w:p>
        </w:tc>
      </w:tr>
      <w:tr w:rsidR="006757C7" w:rsidRPr="00774BAE" w14:paraId="1F497955" w14:textId="77777777" w:rsidTr="006757C7">
        <w:tc>
          <w:tcPr>
            <w:tcW w:w="0" w:type="auto"/>
          </w:tcPr>
          <w:p w14:paraId="3D1676FD" w14:textId="77777777" w:rsidR="006757C7" w:rsidRPr="00774BAE" w:rsidRDefault="009405B1">
            <w:r w:rsidRPr="00774BAE">
              <w:t>8</w:t>
            </w:r>
          </w:p>
        </w:tc>
        <w:tc>
          <w:tcPr>
            <w:tcW w:w="0" w:type="auto"/>
            <w:vMerge w:val="restart"/>
          </w:tcPr>
          <w:p w14:paraId="21DFA1FA" w14:textId="77777777" w:rsidR="006757C7" w:rsidRPr="00774BAE" w:rsidRDefault="009405B1">
            <w:r w:rsidRPr="00774BAE">
              <w:t>Klausimo antraštė ir būsena</w:t>
            </w:r>
          </w:p>
        </w:tc>
        <w:tc>
          <w:tcPr>
            <w:tcW w:w="0" w:type="auto"/>
          </w:tcPr>
          <w:p w14:paraId="1B55B409" w14:textId="77777777" w:rsidR="006757C7" w:rsidRPr="00774BAE" w:rsidRDefault="009405B1">
            <w:pPr>
              <w:numPr>
                <w:ilvl w:val="0"/>
                <w:numId w:val="167"/>
              </w:numPr>
            </w:pPr>
            <w:r w:rsidRPr="00774BAE">
              <w:t>Vyriausybės programos nuostatos</w:t>
            </w:r>
          </w:p>
        </w:tc>
        <w:tc>
          <w:tcPr>
            <w:tcW w:w="0" w:type="auto"/>
          </w:tcPr>
          <w:p w14:paraId="41E88A4C" w14:textId="77777777" w:rsidR="006757C7" w:rsidRPr="00774BAE" w:rsidRDefault="009405B1">
            <w:r w:rsidRPr="00774BAE">
              <w:t>Antraštė</w:t>
            </w:r>
          </w:p>
        </w:tc>
        <w:tc>
          <w:tcPr>
            <w:tcW w:w="0" w:type="auto"/>
          </w:tcPr>
          <w:p w14:paraId="110E54F6" w14:textId="77777777" w:rsidR="006757C7" w:rsidRPr="00774BAE" w:rsidRDefault="009405B1">
            <w:r w:rsidRPr="00774BAE">
              <w:t>Taip</w:t>
            </w:r>
          </w:p>
        </w:tc>
        <w:tc>
          <w:tcPr>
            <w:tcW w:w="0" w:type="auto"/>
          </w:tcPr>
          <w:p w14:paraId="6DDE228D" w14:textId="77777777" w:rsidR="006757C7" w:rsidRPr="00774BAE" w:rsidRDefault="009405B1">
            <w:r w:rsidRPr="00774BAE">
              <w:t>Ne</w:t>
            </w:r>
          </w:p>
        </w:tc>
        <w:tc>
          <w:tcPr>
            <w:tcW w:w="0" w:type="auto"/>
          </w:tcPr>
          <w:p w14:paraId="7DE07C78" w14:textId="77777777" w:rsidR="006757C7" w:rsidRPr="00774BAE" w:rsidRDefault="009405B1">
            <w:r w:rsidRPr="00774BAE">
              <w:t>–</w:t>
            </w:r>
          </w:p>
        </w:tc>
        <w:tc>
          <w:tcPr>
            <w:tcW w:w="0" w:type="auto"/>
          </w:tcPr>
          <w:p w14:paraId="28141489" w14:textId="77777777" w:rsidR="006757C7" w:rsidRPr="00774BAE" w:rsidRDefault="009405B1">
            <w:r w:rsidRPr="00774BAE">
              <w:t>–</w:t>
            </w:r>
          </w:p>
        </w:tc>
        <w:tc>
          <w:tcPr>
            <w:tcW w:w="0" w:type="auto"/>
          </w:tcPr>
          <w:p w14:paraId="256498DF" w14:textId="77777777" w:rsidR="006757C7" w:rsidRPr="00774BAE" w:rsidRDefault="009405B1">
            <w:r w:rsidRPr="00774BAE">
              <w:t>Klausimo pavadinimas.</w:t>
            </w:r>
          </w:p>
        </w:tc>
      </w:tr>
      <w:tr w:rsidR="006757C7" w:rsidRPr="00774BAE" w14:paraId="1B7AC21D" w14:textId="77777777" w:rsidTr="006757C7">
        <w:tc>
          <w:tcPr>
            <w:tcW w:w="0" w:type="auto"/>
          </w:tcPr>
          <w:p w14:paraId="60C06EF2" w14:textId="77777777" w:rsidR="006757C7" w:rsidRPr="00774BAE" w:rsidRDefault="009405B1">
            <w:r w:rsidRPr="00774BAE">
              <w:t>9</w:t>
            </w:r>
          </w:p>
        </w:tc>
        <w:tc>
          <w:tcPr>
            <w:tcW w:w="0" w:type="auto"/>
            <w:vMerge/>
          </w:tcPr>
          <w:p w14:paraId="516D152D" w14:textId="77777777" w:rsidR="006757C7" w:rsidRPr="00774BAE" w:rsidRDefault="006757C7"/>
        </w:tc>
        <w:tc>
          <w:tcPr>
            <w:tcW w:w="0" w:type="auto"/>
          </w:tcPr>
          <w:p w14:paraId="60D24254" w14:textId="77777777" w:rsidR="006757C7" w:rsidRPr="00774BAE" w:rsidRDefault="009405B1">
            <w:r w:rsidRPr="00774BAE">
              <w:t>Perkelti į Aiškinamąjį raštą</w:t>
            </w:r>
          </w:p>
        </w:tc>
        <w:tc>
          <w:tcPr>
            <w:tcW w:w="0" w:type="auto"/>
          </w:tcPr>
          <w:p w14:paraId="7D476854" w14:textId="77777777" w:rsidR="006757C7" w:rsidRPr="00774BAE" w:rsidRDefault="009405B1">
            <w:r w:rsidRPr="00774BAE">
              <w:t>Nuoroda / veiksmas</w:t>
            </w:r>
          </w:p>
        </w:tc>
        <w:tc>
          <w:tcPr>
            <w:tcW w:w="0" w:type="auto"/>
          </w:tcPr>
          <w:p w14:paraId="377A5A39" w14:textId="77777777" w:rsidR="006757C7" w:rsidRPr="00774BAE" w:rsidRDefault="009405B1">
            <w:r w:rsidRPr="00774BAE">
              <w:t>Taip</w:t>
            </w:r>
          </w:p>
        </w:tc>
        <w:tc>
          <w:tcPr>
            <w:tcW w:w="0" w:type="auto"/>
          </w:tcPr>
          <w:p w14:paraId="6BE41259" w14:textId="77777777" w:rsidR="006757C7" w:rsidRPr="00774BAE" w:rsidRDefault="009405B1">
            <w:r w:rsidRPr="00774BAE">
              <w:t>Ne</w:t>
            </w:r>
          </w:p>
        </w:tc>
        <w:tc>
          <w:tcPr>
            <w:tcW w:w="0" w:type="auto"/>
          </w:tcPr>
          <w:p w14:paraId="27A0D1C6" w14:textId="77777777" w:rsidR="006757C7" w:rsidRPr="00774BAE" w:rsidRDefault="009405B1">
            <w:r w:rsidRPr="00774BAE">
              <w:t>–</w:t>
            </w:r>
          </w:p>
        </w:tc>
        <w:tc>
          <w:tcPr>
            <w:tcW w:w="0" w:type="auto"/>
          </w:tcPr>
          <w:p w14:paraId="5F9C7311" w14:textId="77777777" w:rsidR="006757C7" w:rsidRPr="00774BAE" w:rsidRDefault="009405B1">
            <w:r w:rsidRPr="00774BAE">
              <w:t>–</w:t>
            </w:r>
          </w:p>
        </w:tc>
        <w:tc>
          <w:tcPr>
            <w:tcW w:w="0" w:type="auto"/>
          </w:tcPr>
          <w:p w14:paraId="0FF740B9" w14:textId="06F3C3F4" w:rsidR="006757C7" w:rsidRPr="00774BAE" w:rsidRDefault="009405B1" w:rsidP="000019BF">
            <w:r w:rsidRPr="00774BAE">
              <w:t xml:space="preserve">Perkelia konkretaus klausimo informaciją į konkretaus aiškinamojo rašto klausimo lauką. Pasirinkus šį veiksmą atveriamas langas </w:t>
            </w:r>
            <w:hyperlink w:anchor="scroll-bookmark-77" w:history="1">
              <w:r w:rsidRPr="00774BAE">
                <w:rPr>
                  <w:rStyle w:val="Hipersaitas"/>
                </w:rPr>
                <w:t>Ekraninė forma "Lydimieji dokumentai - Aiškinamojo rašto turinio pasirinkimas"</w:t>
              </w:r>
            </w:hyperlink>
          </w:p>
        </w:tc>
      </w:tr>
      <w:tr w:rsidR="006757C7" w:rsidRPr="00774BAE" w14:paraId="3EB36E96" w14:textId="77777777" w:rsidTr="006757C7">
        <w:tc>
          <w:tcPr>
            <w:tcW w:w="0" w:type="auto"/>
          </w:tcPr>
          <w:p w14:paraId="4F75A242" w14:textId="77777777" w:rsidR="006757C7" w:rsidRPr="00774BAE" w:rsidRDefault="009405B1">
            <w:r w:rsidRPr="00774BAE">
              <w:t>10</w:t>
            </w:r>
          </w:p>
        </w:tc>
        <w:tc>
          <w:tcPr>
            <w:tcW w:w="0" w:type="auto"/>
            <w:vMerge/>
          </w:tcPr>
          <w:p w14:paraId="6EDEA201" w14:textId="77777777" w:rsidR="006757C7" w:rsidRPr="00774BAE" w:rsidRDefault="006757C7"/>
        </w:tc>
        <w:tc>
          <w:tcPr>
            <w:tcW w:w="0" w:type="auto"/>
          </w:tcPr>
          <w:p w14:paraId="6DF9ED02" w14:textId="77777777" w:rsidR="006757C7" w:rsidRPr="00774BAE" w:rsidRDefault="009405B1">
            <w:r w:rsidRPr="00774BAE">
              <w:t>Perkelti į lydraštį</w:t>
            </w:r>
          </w:p>
        </w:tc>
        <w:tc>
          <w:tcPr>
            <w:tcW w:w="0" w:type="auto"/>
          </w:tcPr>
          <w:p w14:paraId="28064E41" w14:textId="77777777" w:rsidR="006757C7" w:rsidRPr="00774BAE" w:rsidRDefault="009405B1">
            <w:r w:rsidRPr="00774BAE">
              <w:t>Nuoroda / veiksmas</w:t>
            </w:r>
          </w:p>
        </w:tc>
        <w:tc>
          <w:tcPr>
            <w:tcW w:w="0" w:type="auto"/>
          </w:tcPr>
          <w:p w14:paraId="14F4D614" w14:textId="77777777" w:rsidR="006757C7" w:rsidRPr="00774BAE" w:rsidRDefault="009405B1">
            <w:r w:rsidRPr="00774BAE">
              <w:t>Taip</w:t>
            </w:r>
          </w:p>
        </w:tc>
        <w:tc>
          <w:tcPr>
            <w:tcW w:w="0" w:type="auto"/>
          </w:tcPr>
          <w:p w14:paraId="0FC5752A" w14:textId="77777777" w:rsidR="006757C7" w:rsidRPr="00774BAE" w:rsidRDefault="009405B1">
            <w:r w:rsidRPr="00774BAE">
              <w:t>Ne</w:t>
            </w:r>
          </w:p>
        </w:tc>
        <w:tc>
          <w:tcPr>
            <w:tcW w:w="0" w:type="auto"/>
          </w:tcPr>
          <w:p w14:paraId="252C9311" w14:textId="77777777" w:rsidR="006757C7" w:rsidRPr="00774BAE" w:rsidRDefault="009405B1">
            <w:r w:rsidRPr="00774BAE">
              <w:t>–</w:t>
            </w:r>
          </w:p>
        </w:tc>
        <w:tc>
          <w:tcPr>
            <w:tcW w:w="0" w:type="auto"/>
          </w:tcPr>
          <w:p w14:paraId="3A12BF9A" w14:textId="77777777" w:rsidR="006757C7" w:rsidRPr="00774BAE" w:rsidRDefault="009405B1">
            <w:r w:rsidRPr="00774BAE">
              <w:t>–</w:t>
            </w:r>
          </w:p>
        </w:tc>
        <w:tc>
          <w:tcPr>
            <w:tcW w:w="0" w:type="auto"/>
          </w:tcPr>
          <w:p w14:paraId="7C4D5B45" w14:textId="50B12934" w:rsidR="006757C7" w:rsidRPr="00774BAE" w:rsidRDefault="009405B1" w:rsidP="000019BF">
            <w:r w:rsidRPr="00774BAE">
              <w:t xml:space="preserve">Perkelia konkretaus klausimo informaciją į konkretaus lydraščio klausimo lauką. Pasirinkus šį veiksmą atveriamas lydraščio turinys. Pavyzdys (teikimo Vyriausybei) pateikiamas lange </w:t>
            </w:r>
            <w:hyperlink w:anchor="scroll-bookmark-77" w:history="1">
              <w:r w:rsidRPr="00774BAE">
                <w:rPr>
                  <w:rStyle w:val="Hipersaitas"/>
                </w:rPr>
                <w:t>Ekraninė forma "Lydimieji dokumentai - Aiškinamojo rašto turinio pasirinkimas"</w:t>
              </w:r>
            </w:hyperlink>
            <w:r w:rsidRPr="00774BAE">
              <w:t>.</w:t>
            </w:r>
          </w:p>
        </w:tc>
      </w:tr>
      <w:tr w:rsidR="006757C7" w:rsidRPr="00774BAE" w14:paraId="0725056B" w14:textId="77777777" w:rsidTr="006757C7">
        <w:tc>
          <w:tcPr>
            <w:tcW w:w="0" w:type="auto"/>
          </w:tcPr>
          <w:p w14:paraId="04A64889" w14:textId="77777777" w:rsidR="006757C7" w:rsidRPr="00774BAE" w:rsidRDefault="009405B1">
            <w:r w:rsidRPr="00774BAE">
              <w:t>11</w:t>
            </w:r>
          </w:p>
        </w:tc>
        <w:tc>
          <w:tcPr>
            <w:tcW w:w="0" w:type="auto"/>
            <w:vMerge/>
          </w:tcPr>
          <w:p w14:paraId="7A3973A7" w14:textId="77777777" w:rsidR="006757C7" w:rsidRPr="00774BAE" w:rsidRDefault="006757C7"/>
        </w:tc>
        <w:tc>
          <w:tcPr>
            <w:tcW w:w="0" w:type="auto"/>
          </w:tcPr>
          <w:p w14:paraId="0916BD3D" w14:textId="77777777" w:rsidR="006757C7" w:rsidRPr="00774BAE" w:rsidRDefault="009405B1">
            <w:r w:rsidRPr="00774BAE">
              <w:t>Rengiama</w:t>
            </w:r>
          </w:p>
        </w:tc>
        <w:tc>
          <w:tcPr>
            <w:tcW w:w="0" w:type="auto"/>
          </w:tcPr>
          <w:p w14:paraId="48669278" w14:textId="77777777" w:rsidR="006757C7" w:rsidRPr="00774BAE" w:rsidRDefault="009405B1">
            <w:r w:rsidRPr="00774BAE">
              <w:t>Būsenos žyma</w:t>
            </w:r>
          </w:p>
        </w:tc>
        <w:tc>
          <w:tcPr>
            <w:tcW w:w="0" w:type="auto"/>
          </w:tcPr>
          <w:p w14:paraId="220DE01C" w14:textId="77777777" w:rsidR="006757C7" w:rsidRPr="00774BAE" w:rsidRDefault="009405B1">
            <w:r w:rsidRPr="00774BAE">
              <w:t>Taip</w:t>
            </w:r>
          </w:p>
        </w:tc>
        <w:tc>
          <w:tcPr>
            <w:tcW w:w="0" w:type="auto"/>
          </w:tcPr>
          <w:p w14:paraId="095B55D6" w14:textId="77777777" w:rsidR="006757C7" w:rsidRPr="00774BAE" w:rsidRDefault="009405B1">
            <w:r w:rsidRPr="00774BAE">
              <w:t>Ne</w:t>
            </w:r>
          </w:p>
        </w:tc>
        <w:tc>
          <w:tcPr>
            <w:tcW w:w="0" w:type="auto"/>
          </w:tcPr>
          <w:p w14:paraId="0FF8A70C" w14:textId="77777777" w:rsidR="006757C7" w:rsidRPr="00774BAE" w:rsidRDefault="009405B1">
            <w:r w:rsidRPr="00774BAE">
              <w:t>–</w:t>
            </w:r>
          </w:p>
        </w:tc>
        <w:tc>
          <w:tcPr>
            <w:tcW w:w="0" w:type="auto"/>
          </w:tcPr>
          <w:p w14:paraId="512D2298" w14:textId="77777777" w:rsidR="006757C7" w:rsidRPr="00774BAE" w:rsidRDefault="009405B1">
            <w:r w:rsidRPr="00774BAE">
              <w:t>–</w:t>
            </w:r>
          </w:p>
        </w:tc>
        <w:tc>
          <w:tcPr>
            <w:tcW w:w="0" w:type="auto"/>
          </w:tcPr>
          <w:p w14:paraId="4B94F3A4" w14:textId="77777777" w:rsidR="006757C7" w:rsidRPr="00774BAE" w:rsidRDefault="009405B1">
            <w:r w:rsidRPr="00774BAE">
              <w:t>Nurodo, kad skiltis dar rengiama. Galimos būsenos:</w:t>
            </w:r>
          </w:p>
          <w:p w14:paraId="2C53ACED" w14:textId="77777777" w:rsidR="006757C7" w:rsidRPr="00774BAE" w:rsidRDefault="009405B1">
            <w:pPr>
              <w:numPr>
                <w:ilvl w:val="0"/>
                <w:numId w:val="168"/>
              </w:numPr>
            </w:pPr>
            <w:r w:rsidRPr="00774BAE">
              <w:t>Rengiama;</w:t>
            </w:r>
          </w:p>
          <w:p w14:paraId="211DCB7A" w14:textId="77777777" w:rsidR="006757C7" w:rsidRPr="00774BAE" w:rsidRDefault="009405B1">
            <w:pPr>
              <w:numPr>
                <w:ilvl w:val="0"/>
                <w:numId w:val="168"/>
              </w:numPr>
            </w:pPr>
            <w:r w:rsidRPr="00774BAE">
              <w:t>Redaguojama;</w:t>
            </w:r>
          </w:p>
          <w:p w14:paraId="0F13D6D3" w14:textId="77777777" w:rsidR="006757C7" w:rsidRPr="00774BAE" w:rsidRDefault="009405B1">
            <w:pPr>
              <w:numPr>
                <w:ilvl w:val="0"/>
                <w:numId w:val="168"/>
              </w:numPr>
            </w:pPr>
            <w:r w:rsidRPr="00774BAE">
              <w:t>Parengta.</w:t>
            </w:r>
          </w:p>
        </w:tc>
      </w:tr>
      <w:tr w:rsidR="006757C7" w:rsidRPr="00774BAE" w14:paraId="3E0F837E" w14:textId="77777777" w:rsidTr="006757C7">
        <w:tc>
          <w:tcPr>
            <w:tcW w:w="0" w:type="auto"/>
          </w:tcPr>
          <w:p w14:paraId="324D8628" w14:textId="77777777" w:rsidR="006757C7" w:rsidRPr="00774BAE" w:rsidRDefault="009405B1">
            <w:r w:rsidRPr="00774BAE">
              <w:t>12</w:t>
            </w:r>
          </w:p>
        </w:tc>
        <w:tc>
          <w:tcPr>
            <w:tcW w:w="0" w:type="auto"/>
            <w:vMerge/>
          </w:tcPr>
          <w:p w14:paraId="63206D6B" w14:textId="77777777" w:rsidR="006757C7" w:rsidRPr="00774BAE" w:rsidRDefault="006757C7"/>
        </w:tc>
        <w:tc>
          <w:tcPr>
            <w:tcW w:w="0" w:type="auto"/>
          </w:tcPr>
          <w:p w14:paraId="6E12873F" w14:textId="77777777" w:rsidR="006757C7" w:rsidRPr="00774BAE" w:rsidRDefault="009405B1">
            <w:r w:rsidRPr="00774BAE">
              <w:t>Ikona “</w:t>
            </w:r>
            <w:r w:rsidRPr="00774BAE">
              <w:rPr>
                <w:noProof/>
                <w:lang w:eastAsia="lt-LT"/>
              </w:rPr>
              <w:drawing>
                <wp:inline distT="0" distB="0" distL="0" distR="0" wp14:anchorId="54C12894" wp14:editId="113E9C58">
                  <wp:extent cx="194469" cy="127000"/>
                  <wp:effectExtent l="0" t="0" r="0" b="0"/>
                  <wp:docPr id="100192" name="Picture 100192" descr="image-20251205-0922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92" name=""/>
                          <pic:cNvPicPr>
                            <a:picLocks noChangeAspect="1"/>
                          </pic:cNvPicPr>
                        </pic:nvPicPr>
                        <pic:blipFill>
                          <a:blip r:embed="rId239"/>
                          <a:stretch>
                            <a:fillRect/>
                          </a:stretch>
                        </pic:blipFill>
                        <pic:spPr>
                          <a:xfrm>
                            <a:off x="0" y="0"/>
                            <a:ext cx="194469" cy="127000"/>
                          </a:xfrm>
                          <a:prstGeom prst="rect">
                            <a:avLst/>
                          </a:prstGeom>
                        </pic:spPr>
                      </pic:pic>
                    </a:graphicData>
                  </a:graphic>
                </wp:inline>
              </w:drawing>
            </w:r>
            <w:r w:rsidRPr="00774BAE">
              <w:t>” - akis</w:t>
            </w:r>
          </w:p>
        </w:tc>
        <w:tc>
          <w:tcPr>
            <w:tcW w:w="0" w:type="auto"/>
          </w:tcPr>
          <w:p w14:paraId="57DB72DF" w14:textId="77777777" w:rsidR="006757C7" w:rsidRPr="00774BAE" w:rsidRDefault="009405B1">
            <w:r w:rsidRPr="00774BAE">
              <w:t>Nuoroda / veiksmas</w:t>
            </w:r>
          </w:p>
        </w:tc>
        <w:tc>
          <w:tcPr>
            <w:tcW w:w="0" w:type="auto"/>
          </w:tcPr>
          <w:p w14:paraId="18D2BFF0" w14:textId="77777777" w:rsidR="006757C7" w:rsidRPr="00774BAE" w:rsidRDefault="009405B1">
            <w:r w:rsidRPr="00774BAE">
              <w:t>Taip</w:t>
            </w:r>
          </w:p>
        </w:tc>
        <w:tc>
          <w:tcPr>
            <w:tcW w:w="0" w:type="auto"/>
          </w:tcPr>
          <w:p w14:paraId="681A1561" w14:textId="77777777" w:rsidR="006757C7" w:rsidRPr="00774BAE" w:rsidRDefault="009405B1">
            <w:r w:rsidRPr="00774BAE">
              <w:t>Ne</w:t>
            </w:r>
          </w:p>
        </w:tc>
        <w:tc>
          <w:tcPr>
            <w:tcW w:w="0" w:type="auto"/>
          </w:tcPr>
          <w:p w14:paraId="4BB3171C" w14:textId="77777777" w:rsidR="006757C7" w:rsidRPr="00774BAE" w:rsidRDefault="009405B1">
            <w:r w:rsidRPr="00774BAE">
              <w:t>–</w:t>
            </w:r>
          </w:p>
        </w:tc>
        <w:tc>
          <w:tcPr>
            <w:tcW w:w="0" w:type="auto"/>
          </w:tcPr>
          <w:p w14:paraId="308A6417" w14:textId="77777777" w:rsidR="006757C7" w:rsidRPr="00774BAE" w:rsidRDefault="009405B1">
            <w:r w:rsidRPr="00774BAE">
              <w:t>–</w:t>
            </w:r>
          </w:p>
        </w:tc>
        <w:tc>
          <w:tcPr>
            <w:tcW w:w="0" w:type="auto"/>
          </w:tcPr>
          <w:p w14:paraId="482E94CE" w14:textId="37868742" w:rsidR="006757C7" w:rsidRPr="00774BAE" w:rsidRDefault="009405B1" w:rsidP="000019BF">
            <w:r w:rsidRPr="00774BAE">
              <w:t xml:space="preserve">Perkelia į visą bendrą užpildytų duomenų teikimo Vyriausybei peržiūros ir redagavimo langą </w:t>
            </w:r>
            <w:hyperlink w:anchor="scroll-bookmark-76" w:history="1">
              <w:r w:rsidRPr="00774BAE">
                <w:rPr>
                  <w:rStyle w:val="Hipersaitas"/>
                </w:rPr>
                <w:t>Ekraninė forma "Lydimieji dokumentai - Teikimas Vyriausybei - peržiūra ir redagavimas"</w:t>
              </w:r>
            </w:hyperlink>
          </w:p>
        </w:tc>
      </w:tr>
      <w:tr w:rsidR="006757C7" w:rsidRPr="00774BAE" w14:paraId="1FF6CBA6" w14:textId="77777777" w:rsidTr="006757C7">
        <w:tc>
          <w:tcPr>
            <w:tcW w:w="0" w:type="auto"/>
          </w:tcPr>
          <w:p w14:paraId="74345EBF" w14:textId="77777777" w:rsidR="006757C7" w:rsidRPr="00774BAE" w:rsidRDefault="009405B1">
            <w:r w:rsidRPr="00774BAE">
              <w:t>13</w:t>
            </w:r>
          </w:p>
        </w:tc>
        <w:tc>
          <w:tcPr>
            <w:tcW w:w="0" w:type="auto"/>
            <w:vMerge w:val="restart"/>
          </w:tcPr>
          <w:p w14:paraId="1823CDC2" w14:textId="77777777" w:rsidR="006757C7" w:rsidRPr="00774BAE" w:rsidRDefault="009405B1">
            <w:r w:rsidRPr="00774BAE">
              <w:t>Klausimo pildymo laukai</w:t>
            </w:r>
          </w:p>
        </w:tc>
        <w:tc>
          <w:tcPr>
            <w:tcW w:w="0" w:type="auto"/>
          </w:tcPr>
          <w:p w14:paraId="3099556F" w14:textId="77777777" w:rsidR="006757C7" w:rsidRPr="00774BAE" w:rsidRDefault="009405B1">
            <w:r w:rsidRPr="00774BAE">
              <w:t>Neaktualus</w:t>
            </w:r>
          </w:p>
        </w:tc>
        <w:tc>
          <w:tcPr>
            <w:tcW w:w="0" w:type="auto"/>
          </w:tcPr>
          <w:p w14:paraId="056F4185" w14:textId="77777777" w:rsidR="006757C7" w:rsidRPr="00774BAE" w:rsidRDefault="009405B1">
            <w:r w:rsidRPr="00774BAE">
              <w:t>Žymimasis laukelis (</w:t>
            </w:r>
            <w:proofErr w:type="spellStart"/>
            <w:r w:rsidRPr="00774BAE">
              <w:t>checkbox</w:t>
            </w:r>
            <w:proofErr w:type="spellEnd"/>
            <w:r w:rsidRPr="00774BAE">
              <w:t>)</w:t>
            </w:r>
          </w:p>
        </w:tc>
        <w:tc>
          <w:tcPr>
            <w:tcW w:w="0" w:type="auto"/>
          </w:tcPr>
          <w:p w14:paraId="183135A7" w14:textId="77777777" w:rsidR="006757C7" w:rsidRPr="00774BAE" w:rsidRDefault="009405B1">
            <w:r w:rsidRPr="00774BAE">
              <w:t>Taip</w:t>
            </w:r>
          </w:p>
        </w:tc>
        <w:tc>
          <w:tcPr>
            <w:tcW w:w="0" w:type="auto"/>
          </w:tcPr>
          <w:p w14:paraId="32E41332" w14:textId="77777777" w:rsidR="006757C7" w:rsidRPr="00774BAE" w:rsidRDefault="009405B1">
            <w:r w:rsidRPr="00774BAE">
              <w:t>Taip</w:t>
            </w:r>
          </w:p>
        </w:tc>
        <w:tc>
          <w:tcPr>
            <w:tcW w:w="0" w:type="auto"/>
          </w:tcPr>
          <w:p w14:paraId="72C14299" w14:textId="77777777" w:rsidR="006757C7" w:rsidRPr="00774BAE" w:rsidRDefault="009405B1">
            <w:r w:rsidRPr="00774BAE">
              <w:t>Laukas “Neaktualus” realizuojamas tik prie 3, 5-10 teikimo Vyriausybei klausimų.</w:t>
            </w:r>
          </w:p>
        </w:tc>
        <w:tc>
          <w:tcPr>
            <w:tcW w:w="0" w:type="auto"/>
          </w:tcPr>
          <w:p w14:paraId="7B24D4D3" w14:textId="77777777" w:rsidR="006757C7" w:rsidRPr="00774BAE" w:rsidRDefault="009405B1">
            <w:r w:rsidRPr="00774BAE">
              <w:t>–</w:t>
            </w:r>
          </w:p>
        </w:tc>
        <w:tc>
          <w:tcPr>
            <w:tcW w:w="0" w:type="auto"/>
          </w:tcPr>
          <w:p w14:paraId="4F059C8F" w14:textId="77777777" w:rsidR="006757C7" w:rsidRPr="00774BAE" w:rsidRDefault="009405B1">
            <w:r w:rsidRPr="00774BAE">
              <w:t>Pažymima, jei konkretaus klausimo nuostatos teisės akto projektui netaikomos. Jei pažymimas laukas klausime Nr. 3, teksto pildymo laukas tampa neaktyvus. Jei pažymimas laukas “Neaktualus” prie 5-10 klausimų, automatiškai užpildomas žemiau esantis teksto įvedimo laukas, tačiau laukas išlieka aktyvus ir yra galimybė patikslinti tekstus. Automatiniai pildymo tekstai:</w:t>
            </w:r>
          </w:p>
          <w:p w14:paraId="2554082C" w14:textId="77777777" w:rsidR="006757C7" w:rsidRPr="00774BAE" w:rsidRDefault="009405B1">
            <w:r w:rsidRPr="00774BAE">
              <w:rPr>
                <w:b/>
              </w:rPr>
              <w:t>5 klausimas.</w:t>
            </w:r>
          </w:p>
          <w:p w14:paraId="23CA3AE1" w14:textId="77777777" w:rsidR="006757C7" w:rsidRPr="00774BAE" w:rsidRDefault="009405B1">
            <w:pPr>
              <w:numPr>
                <w:ilvl w:val="0"/>
                <w:numId w:val="169"/>
              </w:numPr>
            </w:pPr>
            <w:r w:rsidRPr="00774BAE">
              <w:t xml:space="preserve">Projektas/ -ai neįgyvendina Dvidešimtosios </w:t>
            </w:r>
            <w:r w:rsidRPr="00774BAE">
              <w:rPr>
                <w:i/>
              </w:rPr>
              <w:t>(pasirinkti iš sąrašo</w:t>
            </w:r>
            <w:r w:rsidRPr="00774BAE">
              <w:t>) Lietuvos Respublikos Vyriausybės programos.</w:t>
            </w:r>
          </w:p>
          <w:p w14:paraId="20419ABD" w14:textId="77777777" w:rsidR="006757C7" w:rsidRPr="00774BAE" w:rsidRDefault="009405B1">
            <w:pPr>
              <w:numPr>
                <w:ilvl w:val="0"/>
                <w:numId w:val="169"/>
              </w:numPr>
            </w:pPr>
            <w:r w:rsidRPr="00774BAE">
              <w:t>Projektas/ -</w:t>
            </w:r>
            <w:proofErr w:type="spellStart"/>
            <w:r w:rsidRPr="00774BAE">
              <w:t>ainėra</w:t>
            </w:r>
            <w:proofErr w:type="spellEnd"/>
            <w:r w:rsidRPr="00774BAE">
              <w:t xml:space="preserve"> susiję su Devynioliktosios Lietuvos Respublikos Vyriausybės programos nuostatų įgyvendinimu</w:t>
            </w:r>
          </w:p>
          <w:p w14:paraId="0FDA05B4" w14:textId="77777777" w:rsidR="006757C7" w:rsidRPr="00774BAE" w:rsidRDefault="009405B1">
            <w:r w:rsidRPr="00774BAE">
              <w:rPr>
                <w:b/>
              </w:rPr>
              <w:t>6 klausimas.</w:t>
            </w:r>
          </w:p>
          <w:p w14:paraId="3A1970FB" w14:textId="77777777" w:rsidR="006757C7" w:rsidRPr="00774BAE" w:rsidRDefault="009405B1">
            <w:pPr>
              <w:numPr>
                <w:ilvl w:val="0"/>
                <w:numId w:val="170"/>
              </w:numPr>
            </w:pPr>
            <w:r w:rsidRPr="00774BAE">
              <w:t>Projektu/ -</w:t>
            </w:r>
            <w:proofErr w:type="spellStart"/>
            <w:r w:rsidRPr="00774BAE">
              <w:t>ais</w:t>
            </w:r>
            <w:proofErr w:type="spellEnd"/>
            <w:r w:rsidRPr="00774BAE">
              <w:t xml:space="preserve">   neperkeliamos ir neįgyvendinamos Europos Sąjungos teisės aktų nuostatos.</w:t>
            </w:r>
          </w:p>
          <w:p w14:paraId="7D101590" w14:textId="77777777" w:rsidR="006757C7" w:rsidRPr="00774BAE" w:rsidRDefault="009405B1">
            <w:pPr>
              <w:numPr>
                <w:ilvl w:val="0"/>
                <w:numId w:val="170"/>
              </w:numPr>
            </w:pPr>
            <w:r w:rsidRPr="00774BAE">
              <w:t>Projektu/ -</w:t>
            </w:r>
            <w:proofErr w:type="spellStart"/>
            <w:r w:rsidRPr="00774BAE">
              <w:t>ais</w:t>
            </w:r>
            <w:proofErr w:type="spellEnd"/>
            <w:r w:rsidRPr="00774BAE">
              <w:t xml:space="preserve">   neperkeliami ir neįgyvendinami Europos Sąjungos teisės aktai, tačiau/ nes </w:t>
            </w:r>
            <w:r w:rsidRPr="00774BAE">
              <w:rPr>
                <w:i/>
              </w:rPr>
              <w:t>(vieta komentarui).</w:t>
            </w:r>
          </w:p>
          <w:p w14:paraId="6D1820FB" w14:textId="77777777" w:rsidR="006757C7" w:rsidRPr="00774BAE" w:rsidRDefault="009405B1">
            <w:r w:rsidRPr="00774BAE">
              <w:rPr>
                <w:b/>
              </w:rPr>
              <w:t>7 klausimas.</w:t>
            </w:r>
          </w:p>
          <w:p w14:paraId="51B63E22" w14:textId="77777777" w:rsidR="006757C7" w:rsidRPr="00774BAE" w:rsidRDefault="009405B1">
            <w:pPr>
              <w:numPr>
                <w:ilvl w:val="0"/>
                <w:numId w:val="171"/>
              </w:numPr>
            </w:pPr>
            <w:r w:rsidRPr="00774BAE">
              <w:t>Projektas/ -ai   nenotifikuotinas Europos Komisijai.</w:t>
            </w:r>
          </w:p>
          <w:p w14:paraId="577A8F6B" w14:textId="77777777" w:rsidR="006757C7" w:rsidRPr="00774BAE" w:rsidRDefault="009405B1">
            <w:pPr>
              <w:numPr>
                <w:ilvl w:val="0"/>
                <w:numId w:val="171"/>
              </w:numPr>
            </w:pPr>
            <w:r w:rsidRPr="00774BAE">
              <w:t xml:space="preserve">Projektas/ -ai   nenotifikuotinas Europos Komisijai, nes/ tačiau </w:t>
            </w:r>
            <w:r w:rsidRPr="00774BAE">
              <w:rPr>
                <w:i/>
              </w:rPr>
              <w:t>(vieta komentarui).</w:t>
            </w:r>
          </w:p>
          <w:p w14:paraId="13DCD962" w14:textId="77777777" w:rsidR="006757C7" w:rsidRPr="00774BAE" w:rsidRDefault="009405B1">
            <w:r w:rsidRPr="00774BAE">
              <w:rPr>
                <w:b/>
              </w:rPr>
              <w:t>8 klausimas</w:t>
            </w:r>
          </w:p>
          <w:p w14:paraId="1A8C5274" w14:textId="77777777" w:rsidR="006757C7" w:rsidRPr="00774BAE" w:rsidRDefault="009405B1">
            <w:pPr>
              <w:numPr>
                <w:ilvl w:val="0"/>
                <w:numId w:val="172"/>
              </w:numPr>
            </w:pPr>
            <w:r w:rsidRPr="00774BAE">
              <w:t xml:space="preserve">Dėl projekto / -ų pranešimas Europos Komisijai </w:t>
            </w:r>
            <w:proofErr w:type="spellStart"/>
            <w:r w:rsidRPr="00774BAE">
              <w:t>neteiktinas</w:t>
            </w:r>
            <w:proofErr w:type="spellEnd"/>
            <w:r w:rsidRPr="00774BAE">
              <w:t>.</w:t>
            </w:r>
          </w:p>
          <w:p w14:paraId="1443FB6B" w14:textId="77777777" w:rsidR="006757C7" w:rsidRPr="00774BAE" w:rsidRDefault="009405B1">
            <w:r w:rsidRPr="00774BAE">
              <w:rPr>
                <w:b/>
              </w:rPr>
              <w:t>9 klausimas.</w:t>
            </w:r>
          </w:p>
          <w:p w14:paraId="0F10F218" w14:textId="77777777" w:rsidR="006757C7" w:rsidRPr="00774BAE" w:rsidRDefault="009405B1">
            <w:pPr>
              <w:numPr>
                <w:ilvl w:val="0"/>
                <w:numId w:val="173"/>
              </w:numPr>
            </w:pPr>
            <w:r w:rsidRPr="00774BAE">
              <w:t>Projektui/ -</w:t>
            </w:r>
            <w:proofErr w:type="spellStart"/>
            <w:r w:rsidRPr="00774BAE">
              <w:t>ams</w:t>
            </w:r>
            <w:proofErr w:type="spellEnd"/>
            <w:r w:rsidRPr="00774BAE">
              <w:t>  įtraukti (inkorporuoti) į teisės sistemą ir įgyvendinti kitų teisės aktų priimti nereikės</w:t>
            </w:r>
          </w:p>
          <w:p w14:paraId="18243B5E" w14:textId="77777777" w:rsidR="006757C7" w:rsidRPr="00774BAE" w:rsidRDefault="009405B1">
            <w:r w:rsidRPr="00774BAE">
              <w:rPr>
                <w:b/>
              </w:rPr>
              <w:t>10 klausimas.</w:t>
            </w:r>
          </w:p>
          <w:p w14:paraId="410644EA" w14:textId="77777777" w:rsidR="006757C7" w:rsidRPr="00774BAE" w:rsidRDefault="009405B1">
            <w:pPr>
              <w:numPr>
                <w:ilvl w:val="0"/>
                <w:numId w:val="174"/>
              </w:numPr>
            </w:pPr>
            <w:r w:rsidRPr="00774BAE">
              <w:t xml:space="preserve">Projektas/ -ai   viešosioms konsultacijoms interneto svetainėje </w:t>
            </w:r>
            <w:hyperlink r:id="rId250" w:history="1">
              <w:r w:rsidRPr="00774BAE">
                <w:rPr>
                  <w:rStyle w:val="Hipersaitas"/>
                </w:rPr>
                <w:t>http://epilietis.lrv.lt</w:t>
              </w:r>
            </w:hyperlink>
            <w:r w:rsidRPr="00774BAE">
              <w:t xml:space="preserve"> neskelbtas.</w:t>
            </w:r>
          </w:p>
          <w:p w14:paraId="288E8E97" w14:textId="77777777" w:rsidR="006757C7" w:rsidRPr="00774BAE" w:rsidRDefault="009405B1">
            <w:pPr>
              <w:numPr>
                <w:ilvl w:val="0"/>
                <w:numId w:val="174"/>
              </w:numPr>
            </w:pPr>
            <w:r w:rsidRPr="00774BAE">
              <w:t xml:space="preserve">Atskirų konsultacijų su visuomene nebuvo, tačiau </w:t>
            </w:r>
            <w:r w:rsidRPr="00774BAE">
              <w:rPr>
                <w:i/>
              </w:rPr>
              <w:t>(vieta komentarui).</w:t>
            </w:r>
          </w:p>
          <w:p w14:paraId="0000F892" w14:textId="77777777" w:rsidR="006757C7" w:rsidRPr="00774BAE" w:rsidRDefault="009405B1">
            <w:r w:rsidRPr="00774BAE">
              <w:rPr>
                <w:b/>
                <w:color w:val="FF5630"/>
              </w:rPr>
              <w:t>Išimtis:</w:t>
            </w:r>
          </w:p>
          <w:p w14:paraId="404CB7FB" w14:textId="77777777" w:rsidR="006757C7" w:rsidRPr="00774BAE" w:rsidRDefault="009405B1">
            <w:r w:rsidRPr="00774BAE">
              <w:rPr>
                <w:b/>
              </w:rPr>
              <w:t>3 klausimas.</w:t>
            </w:r>
          </w:p>
          <w:p w14:paraId="5A3AE1D7" w14:textId="77777777" w:rsidR="006757C7" w:rsidRPr="00774BAE" w:rsidRDefault="009405B1">
            <w:r w:rsidRPr="00774BAE">
              <w:t>Jei teikiamas Įstatymo ar nutarimo projektas pažymėjus langelį “</w:t>
            </w:r>
            <w:proofErr w:type="spellStart"/>
            <w:r w:rsidRPr="00774BAE">
              <w:t>checkbox</w:t>
            </w:r>
            <w:proofErr w:type="spellEnd"/>
            <w:r w:rsidRPr="00774BAE">
              <w:t xml:space="preserve">” turi likti galimybė įvesti tekstą žemiau esančiame lange, </w:t>
            </w:r>
            <w:proofErr w:type="spellStart"/>
            <w:r w:rsidRPr="00774BAE">
              <w:t>t.y</w:t>
            </w:r>
            <w:proofErr w:type="spellEnd"/>
            <w:r w:rsidRPr="00774BAE">
              <w:t>. turi būti paaiškinta</w:t>
            </w:r>
            <w:r w:rsidRPr="00774BAE">
              <w:rPr>
                <w:b/>
              </w:rPr>
              <w:t>,</w:t>
            </w:r>
            <w:r w:rsidRPr="00774BAE">
              <w:t xml:space="preserve"> kokia būtinybė teikti nesuplanuotus projektus (pažymėjus “</w:t>
            </w:r>
            <w:proofErr w:type="spellStart"/>
            <w:r w:rsidRPr="00774BAE">
              <w:t>checkbox</w:t>
            </w:r>
            <w:proofErr w:type="spellEnd"/>
            <w:r w:rsidRPr="00774BAE">
              <w:t xml:space="preserve">” lauką, turi būti pateikiamas informacinis pranešimas apie būtinybę pateikti informaciją). Jei teikiamas ne Įstatymo ar </w:t>
            </w:r>
            <w:r w:rsidRPr="00774BAE">
              <w:rPr>
                <w:b/>
              </w:rPr>
              <w:t xml:space="preserve">Seimo </w:t>
            </w:r>
            <w:r w:rsidRPr="00774BAE">
              <w:t>nutarimo projektas, pažymėjus žemiau esantis teksto įvedimo laukas tampa neaktyvus.</w:t>
            </w:r>
          </w:p>
        </w:tc>
      </w:tr>
      <w:tr w:rsidR="006757C7" w:rsidRPr="00774BAE" w14:paraId="69905C5F" w14:textId="77777777" w:rsidTr="006757C7">
        <w:tc>
          <w:tcPr>
            <w:tcW w:w="0" w:type="auto"/>
          </w:tcPr>
          <w:p w14:paraId="59EF7146" w14:textId="77777777" w:rsidR="006757C7" w:rsidRPr="00774BAE" w:rsidRDefault="009405B1">
            <w:r w:rsidRPr="00774BAE">
              <w:t>14</w:t>
            </w:r>
          </w:p>
        </w:tc>
        <w:tc>
          <w:tcPr>
            <w:tcW w:w="0" w:type="auto"/>
            <w:vMerge/>
          </w:tcPr>
          <w:p w14:paraId="51D97FB1" w14:textId="77777777" w:rsidR="006757C7" w:rsidRPr="00774BAE" w:rsidRDefault="006757C7"/>
        </w:tc>
        <w:tc>
          <w:tcPr>
            <w:tcW w:w="0" w:type="auto"/>
          </w:tcPr>
          <w:p w14:paraId="20048D68" w14:textId="77777777" w:rsidR="006757C7" w:rsidRPr="00774BAE" w:rsidRDefault="009405B1">
            <w:r w:rsidRPr="00774BAE">
              <w:t>Klausimo išsamus paaiškinimas</w:t>
            </w:r>
          </w:p>
        </w:tc>
        <w:tc>
          <w:tcPr>
            <w:tcW w:w="0" w:type="auto"/>
          </w:tcPr>
          <w:p w14:paraId="69B19C08" w14:textId="77777777" w:rsidR="006757C7" w:rsidRPr="00774BAE" w:rsidRDefault="009405B1">
            <w:r w:rsidRPr="00774BAE">
              <w:t>Tekstas</w:t>
            </w:r>
          </w:p>
        </w:tc>
        <w:tc>
          <w:tcPr>
            <w:tcW w:w="0" w:type="auto"/>
          </w:tcPr>
          <w:p w14:paraId="5DBBC329" w14:textId="77777777" w:rsidR="006757C7" w:rsidRPr="00774BAE" w:rsidRDefault="009405B1">
            <w:r w:rsidRPr="00774BAE">
              <w:t>Taip</w:t>
            </w:r>
          </w:p>
        </w:tc>
        <w:tc>
          <w:tcPr>
            <w:tcW w:w="0" w:type="auto"/>
          </w:tcPr>
          <w:p w14:paraId="073AD716" w14:textId="77777777" w:rsidR="006757C7" w:rsidRPr="00774BAE" w:rsidRDefault="009405B1">
            <w:r w:rsidRPr="00774BAE">
              <w:t>Ne</w:t>
            </w:r>
          </w:p>
        </w:tc>
        <w:tc>
          <w:tcPr>
            <w:tcW w:w="0" w:type="auto"/>
          </w:tcPr>
          <w:p w14:paraId="775A1CA3" w14:textId="77777777" w:rsidR="006757C7" w:rsidRPr="00774BAE" w:rsidRDefault="009405B1">
            <w:r w:rsidRPr="00774BAE">
              <w:t>–</w:t>
            </w:r>
          </w:p>
        </w:tc>
        <w:tc>
          <w:tcPr>
            <w:tcW w:w="0" w:type="auto"/>
          </w:tcPr>
          <w:p w14:paraId="57099B84" w14:textId="77777777" w:rsidR="006757C7" w:rsidRPr="00774BAE" w:rsidRDefault="009405B1">
            <w:r w:rsidRPr="00774BAE">
              <w:t>–</w:t>
            </w:r>
          </w:p>
        </w:tc>
        <w:tc>
          <w:tcPr>
            <w:tcW w:w="0" w:type="auto"/>
          </w:tcPr>
          <w:p w14:paraId="269FEC00" w14:textId="3EFFC0E0" w:rsidR="006757C7" w:rsidRPr="00774BAE" w:rsidRDefault="009405B1">
            <w:r w:rsidRPr="00774BAE">
              <w:t xml:space="preserve">Kairiame meniu pateikiami sutrumpinti teikimo Vyriausybei laukų pavadinimai. Virš teksto įvedimo lauko pateikiamas klausimo pavadinimai, atitinkantys Vyriausybės </w:t>
            </w:r>
            <w:r w:rsidR="00CF3A35">
              <w:t>darbo r</w:t>
            </w:r>
            <w:r w:rsidRPr="00774BAE">
              <w:t xml:space="preserve">eglamento </w:t>
            </w:r>
            <w:hyperlink r:id="rId251" w:history="1">
              <w:r w:rsidRPr="00774BAE">
                <w:rPr>
                  <w:rStyle w:val="Hipersaitas"/>
                </w:rPr>
                <w:t>https://e-seimas.lrs.lt/portal/legalAct/lt/TAD/TAIS.13436/asr</w:t>
              </w:r>
            </w:hyperlink>
            <w:r w:rsidRPr="00774BAE">
              <w:t xml:space="preserve"> nuostatas:</w:t>
            </w:r>
          </w:p>
          <w:p w14:paraId="602D75B1" w14:textId="77777777" w:rsidR="006757C7" w:rsidRPr="00774BAE" w:rsidRDefault="009405B1">
            <w:pPr>
              <w:numPr>
                <w:ilvl w:val="0"/>
                <w:numId w:val="175"/>
              </w:numPr>
            </w:pPr>
            <w:r w:rsidRPr="00774BAE">
              <w:t>Teisės akto (-ų) projekto (-ų) pavadinimas (-ai)</w:t>
            </w:r>
          </w:p>
          <w:p w14:paraId="4B090242" w14:textId="77777777" w:rsidR="006757C7" w:rsidRPr="00774BAE" w:rsidRDefault="009405B1">
            <w:pPr>
              <w:numPr>
                <w:ilvl w:val="0"/>
                <w:numId w:val="175"/>
              </w:numPr>
            </w:pPr>
            <w:r w:rsidRPr="00774BAE">
              <w:t>Teisės akto (-ų) projektu (-</w:t>
            </w:r>
            <w:proofErr w:type="spellStart"/>
            <w:r w:rsidRPr="00774BAE">
              <w:t>ais</w:t>
            </w:r>
            <w:proofErr w:type="spellEnd"/>
            <w:r w:rsidRPr="00774BAE">
              <w:t>) sprendžiama problema, siūlomos priemonės, priemonių kaštai ir nauda visuomenei:</w:t>
            </w:r>
          </w:p>
          <w:p w14:paraId="33A87A97" w14:textId="77777777" w:rsidR="006757C7" w:rsidRPr="00774BAE" w:rsidRDefault="009405B1">
            <w:r w:rsidRPr="00774BAE">
              <w:t>2.1.   Teisės akto (-ų) projektu (-</w:t>
            </w:r>
            <w:proofErr w:type="spellStart"/>
            <w:r w:rsidRPr="00774BAE">
              <w:t>ais</w:t>
            </w:r>
            <w:proofErr w:type="spellEnd"/>
            <w:r w:rsidRPr="00774BAE">
              <w:t>) sprendžiama problema;</w:t>
            </w:r>
          </w:p>
          <w:p w14:paraId="6173B9D0" w14:textId="77777777" w:rsidR="006757C7" w:rsidRPr="00774BAE" w:rsidRDefault="009405B1">
            <w:r w:rsidRPr="00774BAE">
              <w:t>2.2.  Teisės akto (-ų) projekto (-ų) rengimą paskatinusios priežastys (tyrimų, analizių duomenys, valstybės institucijų ar įstaigų, tarptautinių organizacijų rekomendacijos, ataskaitos, suinteresuotų asmenų ar jų grupių skundai, teismų sprendimai, praktinės taikymo problemos ir kita);</w:t>
            </w:r>
          </w:p>
          <w:p w14:paraId="2FAC3AED" w14:textId="77777777" w:rsidR="006757C7" w:rsidRPr="00774BAE" w:rsidRDefault="009405B1">
            <w:r w:rsidRPr="00774BAE">
              <w:t>2.3.  Teisės akto (-ų) projektu (-</w:t>
            </w:r>
            <w:proofErr w:type="spellStart"/>
            <w:r w:rsidRPr="00774BAE">
              <w:t>ais</w:t>
            </w:r>
            <w:proofErr w:type="spellEnd"/>
            <w:r w:rsidRPr="00774BAE">
              <w:t>) siūlomo (-ų) teisinio reguliavimo esmė:</w:t>
            </w:r>
          </w:p>
          <w:p w14:paraId="7D5D722E" w14:textId="77777777" w:rsidR="006757C7" w:rsidRPr="00774BAE" w:rsidRDefault="009405B1">
            <w:r w:rsidRPr="00774BAE">
              <w:t>2.3.1.  Problemos (-ų) sprendimas (sprendimo priemonės, kartu pagrindžiant, kodėl nepakanka administracinių ir (ar) organizacinių priemonių, kurios padėtų spręsti problemą (-</w:t>
            </w:r>
            <w:proofErr w:type="spellStart"/>
            <w:r w:rsidRPr="00774BAE">
              <w:t>as</w:t>
            </w:r>
            <w:proofErr w:type="spellEnd"/>
            <w:r w:rsidRPr="00774BAE">
              <w:t>) nekeičiant teisinio reguliavimo),</w:t>
            </w:r>
          </w:p>
          <w:p w14:paraId="04F257FC" w14:textId="77777777" w:rsidR="006757C7" w:rsidRPr="00774BAE" w:rsidRDefault="009405B1">
            <w:r w:rsidRPr="00774BAE">
              <w:t>2.3.2. Sprendimo įgyvendinimo kaštai, nauda, juos patirsiantys subjektai bei asmenų grupės ir (ar) rezultatas, kurio tikimasi,</w:t>
            </w:r>
          </w:p>
          <w:p w14:paraId="60260908" w14:textId="77777777" w:rsidR="006757C7" w:rsidRPr="00774BAE" w:rsidRDefault="009405B1">
            <w:r w:rsidRPr="00774BAE">
              <w:t>2.3.3.  Sprendimo įgyvendinimo mechanizmas (kokios institucijos dalyvaus įgyvendinant sprendimą, kaip jos pasirengusios atlikti joms pavedamas funkcijas ir kita),</w:t>
            </w:r>
          </w:p>
          <w:p w14:paraId="2E35515F" w14:textId="77777777" w:rsidR="006757C7" w:rsidRPr="00774BAE" w:rsidRDefault="009405B1">
            <w:r w:rsidRPr="00774BAE">
              <w:t>2.3.4.  Rodikliai, pagal kuriuos bus stebimas sprendimo įgyvendinimas (kas konkrečiai bus atsakingas už šių rodiklių stebėseną ir kokiu dažnumu jie bus stebimi, kas bus atsakingas už sprendimo priemonių tikslinimo ir tobulinimo veiksmų inicijavimą, jeigu įvardytų rodiklių stebėsenos duomenys rodys, jog sprendimas netinkamai įgyvendinamas).</w:t>
            </w:r>
          </w:p>
          <w:p w14:paraId="4E7F7EB4" w14:textId="77777777" w:rsidR="006757C7" w:rsidRPr="00774BAE" w:rsidRDefault="009405B1">
            <w:pPr>
              <w:numPr>
                <w:ilvl w:val="0"/>
                <w:numId w:val="176"/>
              </w:numPr>
            </w:pPr>
            <w:r w:rsidRPr="00774BAE">
              <w:rPr>
                <w:i/>
              </w:rPr>
              <w:t>Jeigu</w:t>
            </w:r>
            <w:r w:rsidRPr="00774BAE">
              <w:t xml:space="preserve"> įstatymo (-ų) ar Seimo nutarimo projektas (-ai) nenumatytas (-i) Vyriausybės nutarimu patvirtintuose pasiūlymuose atitinkamai Seimo sesijos darbų programai, nurodomi argumentai, kodėl šio projekto priėmimo būtinybės ir skubos nebuvo galima suplanuoti ir numatyti, ir pateikiama informacija apie galimas neigiamas pasekmes, kurios atsirastų nepriėmus šio projekto nedelsiant</w:t>
            </w:r>
          </w:p>
          <w:p w14:paraId="0C2CAD64" w14:textId="77777777" w:rsidR="006757C7" w:rsidRPr="00774BAE" w:rsidRDefault="009405B1">
            <w:pPr>
              <w:numPr>
                <w:ilvl w:val="0"/>
                <w:numId w:val="176"/>
              </w:numPr>
            </w:pPr>
            <w:r w:rsidRPr="00774BAE">
              <w:t>Numatomo teisinio reguliavimo poveikio vertinimo išvada (-</w:t>
            </w:r>
            <w:proofErr w:type="spellStart"/>
            <w:r w:rsidRPr="00774BAE">
              <w:t>os</w:t>
            </w:r>
            <w:proofErr w:type="spellEnd"/>
            <w:r w:rsidRPr="00774BAE">
              <w:t>)</w:t>
            </w:r>
          </w:p>
          <w:p w14:paraId="29047B52" w14:textId="77777777" w:rsidR="006757C7" w:rsidRPr="00774BAE" w:rsidRDefault="009405B1">
            <w:pPr>
              <w:numPr>
                <w:ilvl w:val="0"/>
                <w:numId w:val="176"/>
              </w:numPr>
            </w:pPr>
            <w:r w:rsidRPr="00774BAE">
              <w:t>Teisės akto (-ų) projektu (-</w:t>
            </w:r>
            <w:proofErr w:type="spellStart"/>
            <w:r w:rsidRPr="00774BAE">
              <w:t>ais</w:t>
            </w:r>
            <w:proofErr w:type="spellEnd"/>
            <w:r w:rsidRPr="00774BAE">
              <w:t>) įgyvendinamos Vyriausybės programos nuostatos, jeigu teisės akto (-ų) projektu (-</w:t>
            </w:r>
            <w:proofErr w:type="spellStart"/>
            <w:r w:rsidRPr="00774BAE">
              <w:t>ais</w:t>
            </w:r>
            <w:proofErr w:type="spellEnd"/>
            <w:r w:rsidRPr="00774BAE">
              <w:t>) įgyvendina Vyriausybės programą</w:t>
            </w:r>
          </w:p>
          <w:p w14:paraId="2BFBAFCA" w14:textId="77777777" w:rsidR="006757C7" w:rsidRPr="00774BAE" w:rsidRDefault="009405B1">
            <w:pPr>
              <w:numPr>
                <w:ilvl w:val="0"/>
                <w:numId w:val="176"/>
              </w:numPr>
            </w:pPr>
            <w:r w:rsidRPr="00774BAE">
              <w:t>Teisės akto (-ų) projektu (-</w:t>
            </w:r>
            <w:proofErr w:type="spellStart"/>
            <w:r w:rsidRPr="00774BAE">
              <w:t>ais</w:t>
            </w:r>
            <w:proofErr w:type="spellEnd"/>
            <w:r w:rsidRPr="00774BAE">
              <w:t>) perkeliami ir (ar) įgyvendinami Europos Sąjungos teisės aktai (kai kurios jų nuostatos), jeigu teisės akto (-ų) projektu (-</w:t>
            </w:r>
            <w:proofErr w:type="spellStart"/>
            <w:r w:rsidRPr="00774BAE">
              <w:t>ais</w:t>
            </w:r>
            <w:proofErr w:type="spellEnd"/>
            <w:r w:rsidRPr="00774BAE">
              <w:t>) šie teisės aktai (jų nuostatos) perkeliami ir (ar) įgyvendinami, taip pat kiti su teisės akto (-ų) projektu (-</w:t>
            </w:r>
            <w:proofErr w:type="spellStart"/>
            <w:r w:rsidRPr="00774BAE">
              <w:t>ais</w:t>
            </w:r>
            <w:proofErr w:type="spellEnd"/>
            <w:r w:rsidRPr="00774BAE">
              <w:t>) susiję tiesiogiai taikomi Europos Sąjungos teisės aktai, kai jie nėra įgyvendinami, ir informacija, ar teisės akto projektas yra įtrauktas į perkeliamo ir (ar) įgyvendinamo Europos Sąjungos teisės akto perkėlimo ir įgyvendinimo planą Lietuvos narystės Europos Sąjungoje informacinėje sistemoje (LINESIS) ir ar į šią sistemą įkelta atitikties lentelė</w:t>
            </w:r>
          </w:p>
          <w:p w14:paraId="7193984B" w14:textId="77777777" w:rsidR="006757C7" w:rsidRPr="00774BAE" w:rsidRDefault="009405B1">
            <w:pPr>
              <w:numPr>
                <w:ilvl w:val="0"/>
                <w:numId w:val="176"/>
              </w:numPr>
            </w:pPr>
            <w:r w:rsidRPr="00774BAE">
              <w:t>Notifikavimo Europos Komisijai data, jeigu teisės akto (-ų) projektas (-ai) notifikuotinas (-i) Europos Komisijai pagal Informacijos apie techninius reglamentus ir atitikties įvertinimo procedūras teikimo taisyklių, patvirtintų Lietuvos Respublikos Vyriausybės 1999 m. gegužės 20 d. nutarimu Nr. 617 „Dėl Informacijos apie techninius reglamentus ir atitikties įvertinimo procedūras teikimo taisyklių patvirtinimo“, reikalavimus</w:t>
            </w:r>
          </w:p>
          <w:p w14:paraId="46467320" w14:textId="77777777" w:rsidR="006757C7" w:rsidRPr="00774BAE" w:rsidRDefault="009405B1">
            <w:pPr>
              <w:numPr>
                <w:ilvl w:val="0"/>
                <w:numId w:val="176"/>
              </w:numPr>
            </w:pPr>
            <w:r w:rsidRPr="00774BAE">
              <w:t xml:space="preserve">Informacija, ar dėl teisės akto (-ų) projekto (-ų) </w:t>
            </w:r>
            <w:proofErr w:type="spellStart"/>
            <w:r w:rsidRPr="00774BAE">
              <w:t>teiktino</w:t>
            </w:r>
            <w:proofErr w:type="spellEnd"/>
            <w:r w:rsidRPr="00774BAE">
              <w:t xml:space="preserve"> (-ų) pranešimo (-ų) Europos Komisijai, pagal Lietuvos Respublikos paslaugų įstatymo ir Pranešimų ir informacijos apie nustatomus įsisteigimo arba nustatomus ar panaikinamus paslaugų teikimo laisvei taikomus reikalavimus teikimo tvarkos aprašo, patvirtinto Lietuvos Respublikos Vyriausybės 2011 m. lapkričio 30 d. nutarimu Nr. 1389 „Dėl pranešimų ir informacijos apie nustatomus įsisteigimo arba nustatomus ar panaikinamus paslaugų teikimo laisvei taikomus reikalavimus teikimo“, reikalavimus</w:t>
            </w:r>
          </w:p>
          <w:p w14:paraId="17BB7276" w14:textId="77777777" w:rsidR="006757C7" w:rsidRPr="00774BAE" w:rsidRDefault="009405B1">
            <w:pPr>
              <w:numPr>
                <w:ilvl w:val="0"/>
                <w:numId w:val="176"/>
              </w:numPr>
            </w:pPr>
            <w:r w:rsidRPr="00774BAE">
              <w:t>Teisės aktai, kuriuos reikia priimti, jeigu teisės aktui (-</w:t>
            </w:r>
            <w:proofErr w:type="spellStart"/>
            <w:r w:rsidRPr="00774BAE">
              <w:t>ams</w:t>
            </w:r>
            <w:proofErr w:type="spellEnd"/>
            <w:r w:rsidRPr="00774BAE">
              <w:t>) į teisės sistemą įtraukti reikės priimti kitus teisės aktus (kai teikiamas įstatymo projektas, ši informacija nurodoma aiškinamajame rašte)</w:t>
            </w:r>
          </w:p>
          <w:p w14:paraId="0D22D88F" w14:textId="77777777" w:rsidR="006757C7" w:rsidRPr="00774BAE" w:rsidRDefault="009405B1">
            <w:pPr>
              <w:numPr>
                <w:ilvl w:val="0"/>
                <w:numId w:val="176"/>
              </w:numPr>
            </w:pPr>
            <w:r w:rsidRPr="00774BAE">
              <w:t>Informacija apie sąvokų ir jas apibrėžiančių terminų įvertinimą Lietuvos Respublikos terminų banko įstatymo ir jo įgyvendinamųjų teisės aktų nustatyta tvarka, jeigu teisės akto (-ų) projekte (-</w:t>
            </w:r>
            <w:proofErr w:type="spellStart"/>
            <w:r w:rsidRPr="00774BAE">
              <w:t>uose</w:t>
            </w:r>
            <w:proofErr w:type="spellEnd"/>
            <w:r w:rsidRPr="00774BAE">
              <w:t>) yra apibrėžiamos sąvokos (kai teikiamas įstatymo (-ų) projektas (-ai), ši informacija nurodoma aiškinamajame rašte)</w:t>
            </w:r>
          </w:p>
          <w:p w14:paraId="0CDAA890" w14:textId="77777777" w:rsidR="006757C7" w:rsidRPr="00774BAE" w:rsidRDefault="009405B1">
            <w:pPr>
              <w:numPr>
                <w:ilvl w:val="0"/>
                <w:numId w:val="176"/>
              </w:numPr>
            </w:pPr>
            <w:r w:rsidRPr="00774BAE">
              <w:t>Jeigu buvo konsultuotasi su visuomene, – konsultavimosi tikslas, būdas (būdai), suinteresuoti asmenys, su kuriais konsultuotasi, konsultavimosi trukmė ir apibendrinti konsultavimosi rezultatai. Prireikus kartu su raštu, kuriuo teisės akto projektas teikiamas derinti, pateikiama papildoma informacija apie konsultavimosi su visuomene rezultatus. Jeigu su visuomene konsultuojamasi ar numatoma konsultuotis, – konsultavimosi tikslas, būdas (būdai), suinteresuoti asmenys ir konsultavimosi trukmė</w:t>
            </w:r>
          </w:p>
          <w:p w14:paraId="3B816225" w14:textId="77777777" w:rsidR="006757C7" w:rsidRPr="00774BAE" w:rsidRDefault="009405B1">
            <w:pPr>
              <w:numPr>
                <w:ilvl w:val="0"/>
                <w:numId w:val="176"/>
              </w:numPr>
            </w:pPr>
            <w:r w:rsidRPr="00774BAE">
              <w:t>Teisės akto (-ų) projekto (-ų) rengimą inicijavę, teisės akto (-ų) projektą (-</w:t>
            </w:r>
            <w:proofErr w:type="spellStart"/>
            <w:r w:rsidRPr="00774BAE">
              <w:t>us</w:t>
            </w:r>
            <w:proofErr w:type="spellEnd"/>
            <w:r w:rsidRPr="00774BAE">
              <w:t>) parengę ir (ar) rengiant teisės akto (-ų) projekto (-</w:t>
            </w:r>
            <w:proofErr w:type="spellStart"/>
            <w:r w:rsidRPr="00774BAE">
              <w:t>us</w:t>
            </w:r>
            <w:proofErr w:type="spellEnd"/>
            <w:r w:rsidRPr="00774BAE">
              <w:t>) dalyvavę asmenys, kurie nėra valstybės politikai, valstybės pareigūnai, profesinės karo tarnybos kariai, valstybės ar savivaldybių institucijų ar įstaigų valstybės tarnautojai</w:t>
            </w:r>
          </w:p>
          <w:p w14:paraId="6D9F0A5E" w14:textId="77777777" w:rsidR="006757C7" w:rsidRPr="00774BAE" w:rsidRDefault="009405B1">
            <w:pPr>
              <w:numPr>
                <w:ilvl w:val="0"/>
                <w:numId w:val="176"/>
              </w:numPr>
            </w:pPr>
            <w:r w:rsidRPr="00774BAE">
              <w:t>Teisės akto projektą rengusio (-</w:t>
            </w:r>
            <w:proofErr w:type="spellStart"/>
            <w:r w:rsidRPr="00774BAE">
              <w:t>ių</w:t>
            </w:r>
            <w:proofErr w:type="spellEnd"/>
            <w:r w:rsidRPr="00774BAE">
              <w:t>) valstybės tarnautojo (-ų) vardas (-ai) ir pavardė (-ės), pareigos, struktūrinio padalinio pavadinimas, telefono ryšio numeriai, elektroninio pašto adresai; jeigu teisės akto projektą rengė Vyriausybės komisija arba darbo grupė, – Vyriausybės komisijos pirmininko arba darbo grupės vadovo pareigos, vardas ir pavardė, telefono ryšio numeriai, elektroninio pašto adresai</w:t>
            </w:r>
          </w:p>
          <w:p w14:paraId="095DABB1" w14:textId="77777777" w:rsidR="006757C7" w:rsidRPr="00774BAE" w:rsidRDefault="009405B1">
            <w:pPr>
              <w:numPr>
                <w:ilvl w:val="0"/>
                <w:numId w:val="176"/>
              </w:numPr>
            </w:pPr>
            <w:r w:rsidRPr="00774BAE">
              <w:t>Kita, rengėjų nuomone, reikalinga informacija.</w:t>
            </w:r>
          </w:p>
        </w:tc>
      </w:tr>
      <w:tr w:rsidR="006757C7" w:rsidRPr="00774BAE" w14:paraId="604B3C57" w14:textId="77777777" w:rsidTr="006757C7">
        <w:tc>
          <w:tcPr>
            <w:tcW w:w="0" w:type="auto"/>
          </w:tcPr>
          <w:p w14:paraId="623495C1" w14:textId="77777777" w:rsidR="006757C7" w:rsidRPr="00774BAE" w:rsidRDefault="009405B1">
            <w:r w:rsidRPr="00774BAE">
              <w:t>15</w:t>
            </w:r>
          </w:p>
        </w:tc>
        <w:tc>
          <w:tcPr>
            <w:tcW w:w="0" w:type="auto"/>
            <w:vMerge/>
          </w:tcPr>
          <w:p w14:paraId="166206E0" w14:textId="77777777" w:rsidR="006757C7" w:rsidRPr="00774BAE" w:rsidRDefault="006757C7"/>
        </w:tc>
        <w:tc>
          <w:tcPr>
            <w:tcW w:w="0" w:type="auto"/>
          </w:tcPr>
          <w:p w14:paraId="49AE7938" w14:textId="77777777" w:rsidR="006757C7" w:rsidRPr="00774BAE" w:rsidRDefault="009405B1">
            <w:r w:rsidRPr="00774BAE">
              <w:t>Teksto įvedimo laukas</w:t>
            </w:r>
          </w:p>
        </w:tc>
        <w:tc>
          <w:tcPr>
            <w:tcW w:w="0" w:type="auto"/>
          </w:tcPr>
          <w:p w14:paraId="456D3BE0" w14:textId="77777777" w:rsidR="006757C7" w:rsidRPr="00774BAE" w:rsidRDefault="009405B1">
            <w:proofErr w:type="spellStart"/>
            <w:r w:rsidRPr="00774BAE">
              <w:t>Daugiaeilis</w:t>
            </w:r>
            <w:proofErr w:type="spellEnd"/>
            <w:r w:rsidRPr="00774BAE">
              <w:t xml:space="preserve"> tekstinis laukas</w:t>
            </w:r>
          </w:p>
        </w:tc>
        <w:tc>
          <w:tcPr>
            <w:tcW w:w="0" w:type="auto"/>
          </w:tcPr>
          <w:p w14:paraId="0A9ED4BF" w14:textId="77777777" w:rsidR="006757C7" w:rsidRPr="00774BAE" w:rsidRDefault="009405B1">
            <w:r w:rsidRPr="00774BAE">
              <w:t>Taip</w:t>
            </w:r>
          </w:p>
        </w:tc>
        <w:tc>
          <w:tcPr>
            <w:tcW w:w="0" w:type="auto"/>
          </w:tcPr>
          <w:p w14:paraId="0A546B19" w14:textId="77777777" w:rsidR="006757C7" w:rsidRPr="00774BAE" w:rsidRDefault="009405B1">
            <w:r w:rsidRPr="00774BAE">
              <w:t>Taip</w:t>
            </w:r>
          </w:p>
        </w:tc>
        <w:tc>
          <w:tcPr>
            <w:tcW w:w="0" w:type="auto"/>
          </w:tcPr>
          <w:p w14:paraId="639D4B0A" w14:textId="77777777" w:rsidR="006757C7" w:rsidRPr="00774BAE" w:rsidRDefault="009405B1">
            <w:r w:rsidRPr="00774BAE">
              <w:t>–</w:t>
            </w:r>
          </w:p>
        </w:tc>
        <w:tc>
          <w:tcPr>
            <w:tcW w:w="0" w:type="auto"/>
          </w:tcPr>
          <w:p w14:paraId="245497E0" w14:textId="77777777" w:rsidR="006757C7" w:rsidRPr="00774BAE" w:rsidRDefault="009405B1">
            <w:r w:rsidRPr="00774BAE">
              <w:t>-</w:t>
            </w:r>
          </w:p>
        </w:tc>
        <w:tc>
          <w:tcPr>
            <w:tcW w:w="0" w:type="auto"/>
          </w:tcPr>
          <w:p w14:paraId="5C532CA9" w14:textId="77777777" w:rsidR="006757C7" w:rsidRPr="00774BAE" w:rsidRDefault="009405B1">
            <w:r w:rsidRPr="00774BAE">
              <w:t>Laukas skirtas teksto, atsakančio į klausimą, pateikimui.</w:t>
            </w:r>
          </w:p>
          <w:p w14:paraId="7DE549C0" w14:textId="77777777" w:rsidR="006757C7" w:rsidRPr="00774BAE" w:rsidRDefault="009405B1">
            <w:r w:rsidRPr="00774BAE">
              <w:rPr>
                <w:b/>
              </w:rPr>
              <w:t>Užpildžius teikimo Vyriausybei 12, 13 ir 10 klausimai, automatiškai užpildomi Aiškinamojo rašto 2 ir 10 klausimai ir pradėjus pildyti Aiškinamąjį raštą klausimai naudotojui jau pateikiami užpildyti.</w:t>
            </w:r>
          </w:p>
        </w:tc>
      </w:tr>
      <w:tr w:rsidR="006757C7" w:rsidRPr="00774BAE" w14:paraId="47F2C15A" w14:textId="77777777" w:rsidTr="006757C7">
        <w:tc>
          <w:tcPr>
            <w:tcW w:w="0" w:type="auto"/>
          </w:tcPr>
          <w:p w14:paraId="4156BD88" w14:textId="77777777" w:rsidR="006757C7" w:rsidRPr="00774BAE" w:rsidRDefault="009405B1">
            <w:r w:rsidRPr="00774BAE">
              <w:t>16</w:t>
            </w:r>
          </w:p>
        </w:tc>
        <w:tc>
          <w:tcPr>
            <w:tcW w:w="0" w:type="auto"/>
            <w:vMerge/>
          </w:tcPr>
          <w:p w14:paraId="37B1E1C6" w14:textId="77777777" w:rsidR="006757C7" w:rsidRPr="00774BAE" w:rsidRDefault="006757C7"/>
        </w:tc>
        <w:tc>
          <w:tcPr>
            <w:tcW w:w="0" w:type="auto"/>
          </w:tcPr>
          <w:p w14:paraId="3E2F3AD4" w14:textId="77777777" w:rsidR="006757C7" w:rsidRPr="00774BAE" w:rsidRDefault="009405B1">
            <w:r w:rsidRPr="00774BAE">
              <w:rPr>
                <w:b/>
                <w:color w:val="FF5630"/>
              </w:rPr>
              <w:t>Išimtis teksto įvedimo laukas klausimui Nr. 4</w:t>
            </w:r>
          </w:p>
        </w:tc>
        <w:tc>
          <w:tcPr>
            <w:tcW w:w="0" w:type="auto"/>
          </w:tcPr>
          <w:p w14:paraId="34F09EF3" w14:textId="77777777" w:rsidR="006757C7" w:rsidRPr="00774BAE" w:rsidRDefault="009405B1">
            <w:proofErr w:type="spellStart"/>
            <w:r w:rsidRPr="00774BAE">
              <w:t>Daugiaeilis</w:t>
            </w:r>
            <w:proofErr w:type="spellEnd"/>
            <w:r w:rsidRPr="00774BAE">
              <w:t xml:space="preserve"> tekstinis laukas, </w:t>
            </w:r>
            <w:proofErr w:type="spellStart"/>
            <w:r w:rsidRPr="00774BAE">
              <w:t>checkbox</w:t>
            </w:r>
            <w:proofErr w:type="spellEnd"/>
          </w:p>
        </w:tc>
        <w:tc>
          <w:tcPr>
            <w:tcW w:w="0" w:type="auto"/>
          </w:tcPr>
          <w:p w14:paraId="0E0E9225" w14:textId="77777777" w:rsidR="006757C7" w:rsidRPr="00774BAE" w:rsidRDefault="009405B1">
            <w:r w:rsidRPr="00774BAE">
              <w:t>Taip</w:t>
            </w:r>
          </w:p>
        </w:tc>
        <w:tc>
          <w:tcPr>
            <w:tcW w:w="0" w:type="auto"/>
          </w:tcPr>
          <w:p w14:paraId="60093BF4" w14:textId="77777777" w:rsidR="006757C7" w:rsidRPr="00774BAE" w:rsidRDefault="009405B1">
            <w:r w:rsidRPr="00774BAE">
              <w:t>Taip</w:t>
            </w:r>
          </w:p>
        </w:tc>
        <w:tc>
          <w:tcPr>
            <w:tcW w:w="0" w:type="auto"/>
          </w:tcPr>
          <w:p w14:paraId="5D4DE76A" w14:textId="77777777" w:rsidR="006757C7" w:rsidRPr="00774BAE" w:rsidRDefault="009405B1">
            <w:r w:rsidRPr="00774BAE">
              <w:t>Pasirinkus reikšmę “Neaktualus” - nėra galimybės įvesti informacijos.</w:t>
            </w:r>
          </w:p>
        </w:tc>
        <w:tc>
          <w:tcPr>
            <w:tcW w:w="0" w:type="auto"/>
          </w:tcPr>
          <w:p w14:paraId="10B3BD4E" w14:textId="77777777" w:rsidR="006757C7" w:rsidRPr="00774BAE" w:rsidRDefault="009405B1">
            <w:r w:rsidRPr="00774BAE">
              <w:t>Pateikiamas poveikio vertinimų sąrašas su galimybe pasirinkti, ar TAP taikomas konkrečios srities poveikio vertinimas.</w:t>
            </w:r>
          </w:p>
        </w:tc>
        <w:tc>
          <w:tcPr>
            <w:tcW w:w="0" w:type="auto"/>
          </w:tcPr>
          <w:p w14:paraId="5A720D1C" w14:textId="77777777" w:rsidR="006757C7" w:rsidRPr="00774BAE" w:rsidRDefault="009405B1">
            <w:r w:rsidRPr="00774BAE">
              <w:t>Išimtis taikoma klausimo Nr. 4 “Numatomo teisinio reguliavimo poveikio vertinimo išvada” pildymui. Pasirinkus šio klausimo pildymą, naudotojas turi pirmiausia pasirinkti ar TAP taikomas atitinkamos srities vertinimas. Kai pasirenkama “Taip”, “Ne” ar “Netaikoma” - atveriamas laukas, kuriame naudotojas privalo nurodyti atlikto vertinimo rezultatus (laukas privalomas).</w:t>
            </w:r>
          </w:p>
          <w:p w14:paraId="646DD8B7" w14:textId="77777777" w:rsidR="006757C7" w:rsidRPr="00774BAE" w:rsidRDefault="009405B1">
            <w:r w:rsidRPr="00774BAE">
              <w:rPr>
                <w:b/>
              </w:rPr>
              <w:t>Poveikio vertinimo sričių sąrašas:</w:t>
            </w:r>
          </w:p>
          <w:p w14:paraId="651FD3BF" w14:textId="77777777" w:rsidR="006757C7" w:rsidRPr="00774BAE" w:rsidRDefault="009405B1">
            <w:pPr>
              <w:numPr>
                <w:ilvl w:val="0"/>
                <w:numId w:val="177"/>
              </w:numPr>
            </w:pPr>
            <w:r w:rsidRPr="00774BAE">
              <w:t>Poveikis atitinkamai sričiai</w:t>
            </w:r>
          </w:p>
          <w:p w14:paraId="110B3C7A" w14:textId="77777777" w:rsidR="006757C7" w:rsidRPr="00774BAE" w:rsidRDefault="009405B1">
            <w:pPr>
              <w:numPr>
                <w:ilvl w:val="0"/>
                <w:numId w:val="177"/>
              </w:numPr>
            </w:pPr>
            <w:r w:rsidRPr="00774BAE">
              <w:t>Poveikis valstybės finansams. Naudotojui pažymėjus “TAIP”, atveriama:</w:t>
            </w:r>
          </w:p>
          <w:p w14:paraId="771BD1FC" w14:textId="77777777" w:rsidR="006757C7" w:rsidRPr="00774BAE" w:rsidRDefault="009405B1">
            <w:pPr>
              <w:numPr>
                <w:ilvl w:val="1"/>
                <w:numId w:val="178"/>
              </w:numPr>
            </w:pPr>
            <w:r w:rsidRPr="00774BAE">
              <w:t xml:space="preserve">Klausimas “TAP įgyvendinti reikalingos lėšos” su galimybe pasirinkti “Taip” arba “Ne”. Jei pasirenkama “Taip”, naudotojui atveriami duomenų įvedimo laukai (skaitinės reikšmės) - </w:t>
            </w:r>
            <w:r w:rsidRPr="00774BAE">
              <w:rPr>
                <w:i/>
              </w:rPr>
              <w:t>n metams</w:t>
            </w:r>
            <w:r w:rsidRPr="00774BAE">
              <w:t xml:space="preserve"> (einamieji) ir </w:t>
            </w:r>
            <w:r w:rsidRPr="00774BAE">
              <w:rPr>
                <w:i/>
              </w:rPr>
              <w:t xml:space="preserve">n+1, n+2, n+3. </w:t>
            </w:r>
            <w:r w:rsidRPr="00774BAE">
              <w:t xml:space="preserve">Prie laukų įvedimo turi būti pateikiamas informacinis pranešimas, kad sumos nurodomos </w:t>
            </w:r>
            <w:r w:rsidRPr="00774BAE">
              <w:rPr>
                <w:i/>
              </w:rPr>
              <w:t>tūkst. eurų</w:t>
            </w:r>
            <w:r w:rsidRPr="00774BAE">
              <w:t>.</w:t>
            </w:r>
          </w:p>
          <w:p w14:paraId="01539D32" w14:textId="77777777" w:rsidR="006757C7" w:rsidRPr="00774BAE" w:rsidRDefault="009405B1">
            <w:pPr>
              <w:numPr>
                <w:ilvl w:val="1"/>
                <w:numId w:val="178"/>
              </w:numPr>
            </w:pPr>
            <w:r w:rsidRPr="00774BAE">
              <w:t>Klausimas “Papildomų lėšų poreikis” su galimybe pasirinkti “Taip” arba “Ne”. Jei pasirenkama “Taip”</w:t>
            </w:r>
          </w:p>
          <w:p w14:paraId="7FC24952" w14:textId="77777777" w:rsidR="006757C7" w:rsidRPr="00774BAE" w:rsidRDefault="009405B1">
            <w:pPr>
              <w:ind w:left="1440" w:hanging="360"/>
            </w:pPr>
            <w:r w:rsidRPr="00774BAE">
              <w:t xml:space="preserve">, naudotojui atveriami duomenų įvedimo laukai (skaitinės reikšmės) - </w:t>
            </w:r>
            <w:r w:rsidRPr="00774BAE">
              <w:rPr>
                <w:i/>
              </w:rPr>
              <w:t>n metams</w:t>
            </w:r>
            <w:r w:rsidRPr="00774BAE">
              <w:t xml:space="preserve"> (einamieji) ir </w:t>
            </w:r>
            <w:r w:rsidRPr="00774BAE">
              <w:rPr>
                <w:i/>
              </w:rPr>
              <w:t xml:space="preserve">n+1, n+2, n+3. </w:t>
            </w:r>
            <w:r w:rsidRPr="00774BAE">
              <w:t xml:space="preserve">Prie laukų įvedimo turi būti pateikiamas informacinis pranešimas, kad sumos nurodomos </w:t>
            </w:r>
            <w:r w:rsidRPr="00774BAE">
              <w:rPr>
                <w:i/>
              </w:rPr>
              <w:t>tūkst. eurų</w:t>
            </w:r>
            <w:r w:rsidRPr="00774BAE">
              <w:t>.</w:t>
            </w:r>
          </w:p>
          <w:p w14:paraId="5B83DDE7" w14:textId="77777777" w:rsidR="006757C7" w:rsidRPr="00774BAE" w:rsidRDefault="009405B1">
            <w:pPr>
              <w:numPr>
                <w:ilvl w:val="0"/>
                <w:numId w:val="177"/>
              </w:numPr>
            </w:pPr>
            <w:r w:rsidRPr="00774BAE">
              <w:t xml:space="preserve">Poveikis administracinei naštai </w:t>
            </w:r>
            <w:r w:rsidRPr="00774BAE">
              <w:rPr>
                <w:b/>
              </w:rPr>
              <w:t xml:space="preserve">(prisitaikymo prie reguliavimo išlaidos). </w:t>
            </w:r>
            <w:r w:rsidRPr="00774BAE">
              <w:t>Naudotojui pažymėjus “TAIP”, atveriama atveriamas langas:</w:t>
            </w:r>
          </w:p>
          <w:p w14:paraId="6CE4C9BF" w14:textId="77777777" w:rsidR="006757C7" w:rsidRPr="00774BAE" w:rsidRDefault="009405B1">
            <w:pPr>
              <w:numPr>
                <w:ilvl w:val="1"/>
                <w:numId w:val="180"/>
              </w:numPr>
            </w:pPr>
            <w:r w:rsidRPr="00774BAE">
              <w:t>kuriame turi būti galimybė nurodyti šiuos skaitinius duomenis:</w:t>
            </w:r>
          </w:p>
          <w:p w14:paraId="201C94A2" w14:textId="77777777" w:rsidR="006757C7" w:rsidRPr="00774BAE" w:rsidRDefault="009405B1">
            <w:pPr>
              <w:numPr>
                <w:ilvl w:val="2"/>
                <w:numId w:val="181"/>
              </w:numPr>
            </w:pPr>
            <w:r w:rsidRPr="00774BAE">
              <w:t>Administracinė našta mažinama (</w:t>
            </w:r>
            <w:r w:rsidRPr="00774BAE">
              <w:rPr>
                <w:i/>
              </w:rPr>
              <w:t>tūkst. eurų);</w:t>
            </w:r>
          </w:p>
          <w:p w14:paraId="037EC23A" w14:textId="77777777" w:rsidR="006757C7" w:rsidRPr="00774BAE" w:rsidRDefault="009405B1">
            <w:pPr>
              <w:numPr>
                <w:ilvl w:val="2"/>
                <w:numId w:val="181"/>
              </w:numPr>
            </w:pPr>
            <w:r w:rsidRPr="00774BAE">
              <w:t>Administracinė našta didinama (</w:t>
            </w:r>
            <w:r w:rsidRPr="00774BAE">
              <w:rPr>
                <w:i/>
              </w:rPr>
              <w:t>tūkst. eurų).</w:t>
            </w:r>
          </w:p>
          <w:p w14:paraId="30EDE777" w14:textId="77777777" w:rsidR="006757C7" w:rsidRPr="00774BAE" w:rsidRDefault="009405B1">
            <w:pPr>
              <w:numPr>
                <w:ilvl w:val="1"/>
                <w:numId w:val="180"/>
              </w:numPr>
            </w:pPr>
            <w:r w:rsidRPr="00774BAE">
              <w:t>kuriame būtų galimybė pažymėti, kokioms grupėms administracinės naštos poveikis:</w:t>
            </w:r>
          </w:p>
          <w:p w14:paraId="31D58325" w14:textId="77777777" w:rsidR="006757C7" w:rsidRPr="00774BAE" w:rsidRDefault="009405B1">
            <w:pPr>
              <w:numPr>
                <w:ilvl w:val="2"/>
                <w:numId w:val="182"/>
              </w:numPr>
            </w:pPr>
            <w:r w:rsidRPr="00774BAE">
              <w:t>gyventojams;</w:t>
            </w:r>
          </w:p>
          <w:p w14:paraId="6714DDC8" w14:textId="77777777" w:rsidR="006757C7" w:rsidRPr="00774BAE" w:rsidRDefault="009405B1">
            <w:pPr>
              <w:numPr>
                <w:ilvl w:val="2"/>
                <w:numId w:val="182"/>
              </w:numPr>
            </w:pPr>
            <w:r w:rsidRPr="00774BAE">
              <w:t>ūkio subjektams;</w:t>
            </w:r>
          </w:p>
          <w:p w14:paraId="268D3C77" w14:textId="77777777" w:rsidR="006757C7" w:rsidRPr="00774BAE" w:rsidRDefault="009405B1">
            <w:pPr>
              <w:numPr>
                <w:ilvl w:val="2"/>
                <w:numId w:val="182"/>
              </w:numPr>
            </w:pPr>
            <w:r w:rsidRPr="00774BAE">
              <w:t>valstybės ir savivaldybių institucijoms ir įstaigoms.</w:t>
            </w:r>
          </w:p>
          <w:p w14:paraId="13556FE9" w14:textId="77777777" w:rsidR="006757C7" w:rsidRPr="00774BAE" w:rsidRDefault="009405B1">
            <w:pPr>
              <w:numPr>
                <w:ilvl w:val="1"/>
                <w:numId w:val="180"/>
              </w:numPr>
            </w:pPr>
            <w:r w:rsidRPr="00774BAE">
              <w:t>jei aukščiau esančiame punkte pažymima “ūkio subjektams”, turi būti galimybė nurodyti skaitines reikšmes prie šių laukų:</w:t>
            </w:r>
          </w:p>
          <w:p w14:paraId="4FB2E67B" w14:textId="77777777" w:rsidR="006757C7" w:rsidRPr="00774BAE" w:rsidRDefault="009405B1">
            <w:pPr>
              <w:numPr>
                <w:ilvl w:val="2"/>
                <w:numId w:val="183"/>
              </w:numPr>
            </w:pPr>
            <w:r w:rsidRPr="00774BAE">
              <w:t>išlaidos darbuotojams;</w:t>
            </w:r>
          </w:p>
          <w:p w14:paraId="1D40D64D" w14:textId="77777777" w:rsidR="006757C7" w:rsidRPr="00774BAE" w:rsidRDefault="009405B1">
            <w:pPr>
              <w:ind w:left="2160" w:hanging="180"/>
            </w:pPr>
            <w:r w:rsidRPr="00774BAE">
              <w:t>išlaidos investicijoms;</w:t>
            </w:r>
          </w:p>
          <w:p w14:paraId="5B6A04BD" w14:textId="77777777" w:rsidR="006757C7" w:rsidRPr="00774BAE" w:rsidRDefault="009405B1">
            <w:pPr>
              <w:numPr>
                <w:ilvl w:val="2"/>
                <w:numId w:val="183"/>
              </w:numPr>
            </w:pPr>
            <w:r w:rsidRPr="00774BAE">
              <w:t>išlaidos medžiagoms;</w:t>
            </w:r>
          </w:p>
          <w:p w14:paraId="0D44AC6B" w14:textId="77777777" w:rsidR="006757C7" w:rsidRPr="00774BAE" w:rsidRDefault="009405B1">
            <w:pPr>
              <w:numPr>
                <w:ilvl w:val="2"/>
                <w:numId w:val="183"/>
              </w:numPr>
            </w:pPr>
            <w:r w:rsidRPr="00774BAE">
              <w:t>išlaidos išorės paslaugoms.</w:t>
            </w:r>
          </w:p>
          <w:p w14:paraId="1E972B9D" w14:textId="77777777" w:rsidR="006757C7" w:rsidRPr="00774BAE" w:rsidRDefault="009405B1">
            <w:pPr>
              <w:numPr>
                <w:ilvl w:val="1"/>
                <w:numId w:val="180"/>
              </w:numPr>
            </w:pPr>
            <w:r w:rsidRPr="00774BAE">
              <w:t>kuriame turi būti galimybė nurodyti, ar administracinė našta:</w:t>
            </w:r>
          </w:p>
          <w:p w14:paraId="2870D5FE" w14:textId="77777777" w:rsidR="006757C7" w:rsidRPr="00774BAE" w:rsidRDefault="009405B1">
            <w:pPr>
              <w:numPr>
                <w:ilvl w:val="2"/>
                <w:numId w:val="185"/>
              </w:numPr>
            </w:pPr>
            <w:r w:rsidRPr="00774BAE">
              <w:t>nacionalinės kilmės;</w:t>
            </w:r>
          </w:p>
          <w:p w14:paraId="0BCE2E58" w14:textId="77777777" w:rsidR="006757C7" w:rsidRPr="00774BAE" w:rsidRDefault="009405B1">
            <w:pPr>
              <w:numPr>
                <w:ilvl w:val="2"/>
                <w:numId w:val="185"/>
              </w:numPr>
            </w:pPr>
            <w:r w:rsidRPr="00774BAE">
              <w:t>ES ar kitos tarptautinės kilmės.</w:t>
            </w:r>
          </w:p>
          <w:p w14:paraId="7FD49ADD" w14:textId="77777777" w:rsidR="006757C7" w:rsidRPr="00774BAE" w:rsidRDefault="009405B1">
            <w:r w:rsidRPr="00774BAE">
              <w:t>Papildomai naudotojui pažymėjus “TAIP” turi būti privaloma prisegti detalią poveikio vertinimo ataskaitą.</w:t>
            </w:r>
          </w:p>
          <w:p w14:paraId="1A4619A2" w14:textId="77777777" w:rsidR="006757C7" w:rsidRPr="00774BAE" w:rsidRDefault="009405B1">
            <w:pPr>
              <w:numPr>
                <w:ilvl w:val="0"/>
                <w:numId w:val="186"/>
              </w:numPr>
            </w:pPr>
            <w:r w:rsidRPr="00774BAE">
              <w:t>Poveikis ekonomikai</w:t>
            </w:r>
          </w:p>
          <w:p w14:paraId="0E520D62" w14:textId="77777777" w:rsidR="006757C7" w:rsidRPr="00774BAE" w:rsidRDefault="009405B1">
            <w:pPr>
              <w:numPr>
                <w:ilvl w:val="0"/>
                <w:numId w:val="186"/>
              </w:numPr>
            </w:pPr>
            <w:r w:rsidRPr="00774BAE">
              <w:t>Poveikis socialinei aplinkai ir lygioms galimybėms</w:t>
            </w:r>
          </w:p>
          <w:p w14:paraId="7CD81E8C" w14:textId="77777777" w:rsidR="006757C7" w:rsidRPr="00774BAE" w:rsidRDefault="009405B1">
            <w:pPr>
              <w:numPr>
                <w:ilvl w:val="0"/>
                <w:numId w:val="186"/>
              </w:numPr>
            </w:pPr>
            <w:r w:rsidRPr="00774BAE">
              <w:t>Poveikis viešojo valdymo sistemai</w:t>
            </w:r>
          </w:p>
          <w:p w14:paraId="0A18D8AC" w14:textId="77777777" w:rsidR="006757C7" w:rsidRPr="00774BAE" w:rsidRDefault="009405B1">
            <w:pPr>
              <w:numPr>
                <w:ilvl w:val="0"/>
                <w:numId w:val="186"/>
              </w:numPr>
            </w:pPr>
            <w:r w:rsidRPr="00774BAE">
              <w:t>Poveikis aplinkai ir klimato kaitai</w:t>
            </w:r>
          </w:p>
          <w:p w14:paraId="763D030A" w14:textId="77777777" w:rsidR="006757C7" w:rsidRPr="00774BAE" w:rsidRDefault="009405B1">
            <w:pPr>
              <w:numPr>
                <w:ilvl w:val="0"/>
                <w:numId w:val="186"/>
              </w:numPr>
            </w:pPr>
            <w:r w:rsidRPr="00774BAE">
              <w:t>Poveikis regionų plėtrai</w:t>
            </w:r>
          </w:p>
          <w:p w14:paraId="1DAA9E8E" w14:textId="77777777" w:rsidR="006757C7" w:rsidRPr="00774BAE" w:rsidRDefault="009405B1">
            <w:pPr>
              <w:numPr>
                <w:ilvl w:val="0"/>
                <w:numId w:val="186"/>
              </w:numPr>
            </w:pPr>
            <w:r w:rsidRPr="00774BAE">
              <w:t>Poveikis teisinei sistemai</w:t>
            </w:r>
          </w:p>
          <w:p w14:paraId="3591743F" w14:textId="77777777" w:rsidR="006757C7" w:rsidRPr="00774BAE" w:rsidRDefault="009405B1">
            <w:pPr>
              <w:numPr>
                <w:ilvl w:val="0"/>
                <w:numId w:val="186"/>
              </w:numPr>
            </w:pPr>
            <w:r w:rsidRPr="00774BAE">
              <w:t>Poveikis kriminogeninei situacijai</w:t>
            </w:r>
          </w:p>
          <w:p w14:paraId="28255361" w14:textId="77777777" w:rsidR="006757C7" w:rsidRPr="00774BAE" w:rsidRDefault="009405B1">
            <w:pPr>
              <w:numPr>
                <w:ilvl w:val="0"/>
                <w:numId w:val="186"/>
              </w:numPr>
            </w:pPr>
            <w:r w:rsidRPr="00774BAE">
              <w:t>Poveikis korupcijos mastui</w:t>
            </w:r>
          </w:p>
          <w:p w14:paraId="3AFC7672" w14:textId="77777777" w:rsidR="006757C7" w:rsidRPr="00774BAE" w:rsidRDefault="009405B1">
            <w:pPr>
              <w:numPr>
                <w:ilvl w:val="0"/>
                <w:numId w:val="186"/>
              </w:numPr>
            </w:pPr>
            <w:r w:rsidRPr="00774BAE">
              <w:t>Poveikis reglamentuojamoms profesijoms</w:t>
            </w:r>
          </w:p>
          <w:p w14:paraId="0258D4D3" w14:textId="77777777" w:rsidR="006757C7" w:rsidRPr="00774BAE" w:rsidRDefault="009405B1">
            <w:pPr>
              <w:numPr>
                <w:ilvl w:val="0"/>
                <w:numId w:val="186"/>
              </w:numPr>
            </w:pPr>
            <w:r w:rsidRPr="00774BAE">
              <w:t>Poveikis ir kitoms sritims</w:t>
            </w:r>
          </w:p>
          <w:p w14:paraId="24E95B3A" w14:textId="77777777" w:rsidR="006757C7" w:rsidRPr="00774BAE" w:rsidRDefault="009405B1">
            <w:r w:rsidRPr="00774BAE">
              <w:t>Turi būti galimybė įkelti dokumento failą prie atitinkamos srities poveikio vertinimo punkto.</w:t>
            </w:r>
          </w:p>
          <w:p w14:paraId="275D78DF" w14:textId="77777777" w:rsidR="006757C7" w:rsidRPr="00774BAE" w:rsidRDefault="009405B1">
            <w:r w:rsidRPr="00774BAE">
              <w:t xml:space="preserve">Klausimo Nr. 4 ekraninė forma </w:t>
            </w:r>
            <w:hyperlink r:id="rId252" w:history="1">
              <w:r w:rsidRPr="00774BAE">
                <w:rPr>
                  <w:rStyle w:val="Hipersaitas"/>
                </w:rPr>
                <w:t>https://www.figma.com/proto/QTmK0fTVFWISsKRZ78aKXt/LR-Seimas---TAIS?page-id=1087%3A1681&amp;node-id=2493-16927&amp;viewport=-3007%2C352%2C0.28&amp;t=IfiwLbqt9TUp8zY1-1&amp;scaling=min-zoom&amp;content-scaling=fixed&amp;starting-point-node-id=3073%3A20059</w:t>
              </w:r>
            </w:hyperlink>
          </w:p>
        </w:tc>
      </w:tr>
      <w:tr w:rsidR="006757C7" w:rsidRPr="00774BAE" w14:paraId="32549525" w14:textId="77777777" w:rsidTr="006757C7">
        <w:tc>
          <w:tcPr>
            <w:tcW w:w="0" w:type="auto"/>
          </w:tcPr>
          <w:p w14:paraId="46F07854" w14:textId="77777777" w:rsidR="006757C7" w:rsidRPr="00774BAE" w:rsidRDefault="009405B1">
            <w:r w:rsidRPr="00774BAE">
              <w:t>17</w:t>
            </w:r>
          </w:p>
        </w:tc>
        <w:tc>
          <w:tcPr>
            <w:tcW w:w="0" w:type="auto"/>
            <w:vMerge/>
          </w:tcPr>
          <w:p w14:paraId="1245182B" w14:textId="77777777" w:rsidR="006757C7" w:rsidRPr="00774BAE" w:rsidRDefault="006757C7"/>
        </w:tc>
        <w:tc>
          <w:tcPr>
            <w:tcW w:w="0" w:type="auto"/>
          </w:tcPr>
          <w:p w14:paraId="7FBCE170" w14:textId="77777777" w:rsidR="006757C7" w:rsidRPr="00774BAE" w:rsidRDefault="009405B1">
            <w:r w:rsidRPr="00774BAE">
              <w:t>Teksto redagavimo įrankių juosta</w:t>
            </w:r>
          </w:p>
        </w:tc>
        <w:tc>
          <w:tcPr>
            <w:tcW w:w="0" w:type="auto"/>
          </w:tcPr>
          <w:p w14:paraId="0C219242" w14:textId="77777777" w:rsidR="006757C7" w:rsidRPr="00774BAE" w:rsidRDefault="009405B1">
            <w:r w:rsidRPr="00774BAE">
              <w:t>Formatavimo įrankiai</w:t>
            </w:r>
          </w:p>
        </w:tc>
        <w:tc>
          <w:tcPr>
            <w:tcW w:w="0" w:type="auto"/>
          </w:tcPr>
          <w:p w14:paraId="7EF49828" w14:textId="77777777" w:rsidR="006757C7" w:rsidRPr="00774BAE" w:rsidRDefault="009405B1">
            <w:r w:rsidRPr="00774BAE">
              <w:t>Taip</w:t>
            </w:r>
          </w:p>
        </w:tc>
        <w:tc>
          <w:tcPr>
            <w:tcW w:w="0" w:type="auto"/>
          </w:tcPr>
          <w:p w14:paraId="087E40DA" w14:textId="77777777" w:rsidR="006757C7" w:rsidRPr="00774BAE" w:rsidRDefault="009405B1">
            <w:r w:rsidRPr="00774BAE">
              <w:t>Ne</w:t>
            </w:r>
          </w:p>
        </w:tc>
        <w:tc>
          <w:tcPr>
            <w:tcW w:w="0" w:type="auto"/>
          </w:tcPr>
          <w:p w14:paraId="6E8AAAA8" w14:textId="77777777" w:rsidR="006757C7" w:rsidRPr="00774BAE" w:rsidRDefault="009405B1">
            <w:r w:rsidRPr="00774BAE">
              <w:t>–</w:t>
            </w:r>
          </w:p>
        </w:tc>
        <w:tc>
          <w:tcPr>
            <w:tcW w:w="0" w:type="auto"/>
          </w:tcPr>
          <w:p w14:paraId="58C1E977" w14:textId="77777777" w:rsidR="006757C7" w:rsidRPr="00774BAE" w:rsidRDefault="009405B1">
            <w:r w:rsidRPr="00774BAE">
              <w:t>–</w:t>
            </w:r>
          </w:p>
        </w:tc>
        <w:tc>
          <w:tcPr>
            <w:tcW w:w="0" w:type="auto"/>
          </w:tcPr>
          <w:p w14:paraId="22264C94" w14:textId="7497194E" w:rsidR="006757C7" w:rsidRPr="00774BAE" w:rsidRDefault="009405B1" w:rsidP="00CE0E3E">
            <w:r w:rsidRPr="00774BAE">
              <w:t xml:space="preserve">Leidžia formatuoti tekstą (paryškinimas, sąrašai, nuorodos, komentarai ir kt.). Sudaro galimybę atlikti greitąją TAIS esamų teisės aktų ir jų nuostatų paiešką bei į tekstą įkelti aktyvią nuorodą. Platesnis įrankių juostos aprašymas </w:t>
            </w:r>
            <w:hyperlink w:anchor="scroll-bookmark-51" w:history="1">
              <w:r w:rsidR="00CE0E3E">
                <w:rPr>
                  <w:rStyle w:val="Hipersaitas"/>
                </w:rPr>
                <w:t>TAP r</w:t>
              </w:r>
              <w:r w:rsidR="00CE0E3E" w:rsidRPr="00774BAE">
                <w:rPr>
                  <w:rStyle w:val="Hipersaitas"/>
                </w:rPr>
                <w:t>engyklės bendri elementai</w:t>
              </w:r>
            </w:hyperlink>
          </w:p>
        </w:tc>
      </w:tr>
      <w:tr w:rsidR="006757C7" w:rsidRPr="00774BAE" w14:paraId="445CBB85" w14:textId="77777777" w:rsidTr="006757C7">
        <w:tc>
          <w:tcPr>
            <w:tcW w:w="0" w:type="auto"/>
          </w:tcPr>
          <w:p w14:paraId="71EA7BF0" w14:textId="77777777" w:rsidR="006757C7" w:rsidRPr="00774BAE" w:rsidRDefault="009405B1">
            <w:r w:rsidRPr="00774BAE">
              <w:t>18</w:t>
            </w:r>
          </w:p>
        </w:tc>
        <w:tc>
          <w:tcPr>
            <w:tcW w:w="0" w:type="auto"/>
          </w:tcPr>
          <w:p w14:paraId="4BA19BAD" w14:textId="77777777" w:rsidR="006757C7" w:rsidRPr="00774BAE" w:rsidRDefault="006757C7"/>
        </w:tc>
        <w:tc>
          <w:tcPr>
            <w:tcW w:w="0" w:type="auto"/>
          </w:tcPr>
          <w:p w14:paraId="11DE0E7F" w14:textId="77777777" w:rsidR="006757C7" w:rsidRPr="00774BAE" w:rsidRDefault="009405B1">
            <w:r w:rsidRPr="00774BAE">
              <w:t>Klausimo pildymo laukų panaikinimas - “</w:t>
            </w:r>
            <w:r w:rsidRPr="00774BAE">
              <w:rPr>
                <w:noProof/>
                <w:lang w:eastAsia="lt-LT"/>
              </w:rPr>
              <w:drawing>
                <wp:inline distT="0" distB="0" distL="0" distR="0" wp14:anchorId="2A00A8FF" wp14:editId="76600DFC">
                  <wp:extent cx="150812" cy="127000"/>
                  <wp:effectExtent l="0" t="0" r="0" b="0"/>
                  <wp:docPr id="100194" name="Picture 100194" descr="image-20251205-0912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94" name=""/>
                          <pic:cNvPicPr>
                            <a:picLocks noChangeAspect="1"/>
                          </pic:cNvPicPr>
                        </pic:nvPicPr>
                        <pic:blipFill>
                          <a:blip r:embed="rId253"/>
                          <a:stretch>
                            <a:fillRect/>
                          </a:stretch>
                        </pic:blipFill>
                        <pic:spPr>
                          <a:xfrm>
                            <a:off x="0" y="0"/>
                            <a:ext cx="150812" cy="127000"/>
                          </a:xfrm>
                          <a:prstGeom prst="rect">
                            <a:avLst/>
                          </a:prstGeom>
                        </pic:spPr>
                      </pic:pic>
                    </a:graphicData>
                  </a:graphic>
                </wp:inline>
              </w:drawing>
            </w:r>
            <w:r w:rsidRPr="00774BAE">
              <w:t>”</w:t>
            </w:r>
          </w:p>
        </w:tc>
        <w:tc>
          <w:tcPr>
            <w:tcW w:w="0" w:type="auto"/>
          </w:tcPr>
          <w:p w14:paraId="0EDEDF07" w14:textId="77777777" w:rsidR="006757C7" w:rsidRPr="00774BAE" w:rsidRDefault="009405B1">
            <w:r w:rsidRPr="00774BAE">
              <w:t>Mygtukas, funkcija</w:t>
            </w:r>
          </w:p>
        </w:tc>
        <w:tc>
          <w:tcPr>
            <w:tcW w:w="0" w:type="auto"/>
          </w:tcPr>
          <w:p w14:paraId="171ECE8F" w14:textId="77777777" w:rsidR="006757C7" w:rsidRPr="00774BAE" w:rsidRDefault="009405B1">
            <w:r w:rsidRPr="00774BAE">
              <w:t>Taip</w:t>
            </w:r>
          </w:p>
        </w:tc>
        <w:tc>
          <w:tcPr>
            <w:tcW w:w="0" w:type="auto"/>
          </w:tcPr>
          <w:p w14:paraId="13E71493" w14:textId="77777777" w:rsidR="006757C7" w:rsidRPr="00774BAE" w:rsidRDefault="009405B1">
            <w:r w:rsidRPr="00774BAE">
              <w:t>Ne</w:t>
            </w:r>
          </w:p>
        </w:tc>
        <w:tc>
          <w:tcPr>
            <w:tcW w:w="0" w:type="auto"/>
          </w:tcPr>
          <w:p w14:paraId="230D0FF7" w14:textId="77777777" w:rsidR="006757C7" w:rsidRPr="00774BAE" w:rsidRDefault="009405B1">
            <w:r w:rsidRPr="00774BAE">
              <w:t>-</w:t>
            </w:r>
          </w:p>
        </w:tc>
        <w:tc>
          <w:tcPr>
            <w:tcW w:w="0" w:type="auto"/>
          </w:tcPr>
          <w:p w14:paraId="472A31EC" w14:textId="77777777" w:rsidR="006757C7" w:rsidRPr="00774BAE" w:rsidRDefault="009405B1">
            <w:r w:rsidRPr="00774BAE">
              <w:t>-</w:t>
            </w:r>
          </w:p>
        </w:tc>
        <w:tc>
          <w:tcPr>
            <w:tcW w:w="0" w:type="auto"/>
          </w:tcPr>
          <w:p w14:paraId="38CA179B" w14:textId="77777777" w:rsidR="006757C7" w:rsidRPr="00774BAE" w:rsidRDefault="009405B1">
            <w:pPr>
              <w:jc w:val="center"/>
            </w:pPr>
            <w:r w:rsidRPr="00774BAE">
              <w:t>Leidžia panaikinti visą konkretaus klausimo pildymo lauką</w:t>
            </w:r>
            <w:r w:rsidRPr="00774BAE">
              <w:rPr>
                <w:noProof/>
                <w:lang w:eastAsia="lt-LT"/>
              </w:rPr>
              <w:drawing>
                <wp:inline distT="0" distB="0" distL="0" distR="0" wp14:anchorId="5E056419" wp14:editId="0FDDEE20">
                  <wp:extent cx="2488565" cy="768881"/>
                  <wp:effectExtent l="0" t="0" r="0" b="0"/>
                  <wp:docPr id="100196" name="Picture 100196" descr="image-20251205-0913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96" name=""/>
                          <pic:cNvPicPr>
                            <a:picLocks noChangeAspect="1"/>
                          </pic:cNvPicPr>
                        </pic:nvPicPr>
                        <pic:blipFill>
                          <a:blip r:embed="rId254"/>
                          <a:stretch>
                            <a:fillRect/>
                          </a:stretch>
                        </pic:blipFill>
                        <pic:spPr>
                          <a:xfrm>
                            <a:off x="0" y="0"/>
                            <a:ext cx="2488565" cy="768881"/>
                          </a:xfrm>
                          <a:prstGeom prst="rect">
                            <a:avLst/>
                          </a:prstGeom>
                        </pic:spPr>
                      </pic:pic>
                    </a:graphicData>
                  </a:graphic>
                </wp:inline>
              </w:drawing>
            </w:r>
          </w:p>
          <w:p w14:paraId="3BF86C3A" w14:textId="77777777" w:rsidR="006757C7" w:rsidRPr="00774BAE" w:rsidRDefault="006757C7"/>
        </w:tc>
      </w:tr>
      <w:tr w:rsidR="006757C7" w:rsidRPr="00774BAE" w14:paraId="679CE135" w14:textId="77777777" w:rsidTr="006757C7">
        <w:tc>
          <w:tcPr>
            <w:tcW w:w="0" w:type="auto"/>
          </w:tcPr>
          <w:p w14:paraId="3492BDFA" w14:textId="77777777" w:rsidR="006757C7" w:rsidRPr="00774BAE" w:rsidRDefault="009405B1">
            <w:r w:rsidRPr="00774BAE">
              <w:t>19</w:t>
            </w:r>
          </w:p>
        </w:tc>
        <w:tc>
          <w:tcPr>
            <w:tcW w:w="0" w:type="auto"/>
          </w:tcPr>
          <w:p w14:paraId="7C8EDF6E" w14:textId="77777777" w:rsidR="006757C7" w:rsidRPr="00774BAE" w:rsidRDefault="009405B1">
            <w:r w:rsidRPr="00774BAE">
              <w:t>Vieno iš TAP rinkinio TAP klausimo pildymo laukas</w:t>
            </w:r>
          </w:p>
        </w:tc>
        <w:tc>
          <w:tcPr>
            <w:tcW w:w="0" w:type="auto"/>
          </w:tcPr>
          <w:p w14:paraId="101E8755" w14:textId="77777777" w:rsidR="006757C7" w:rsidRPr="00774BAE" w:rsidRDefault="009405B1">
            <w:r w:rsidRPr="00774BAE">
              <w:t>Pasirinkite teisės aktą</w:t>
            </w:r>
          </w:p>
        </w:tc>
        <w:tc>
          <w:tcPr>
            <w:tcW w:w="0" w:type="auto"/>
          </w:tcPr>
          <w:p w14:paraId="7E3A91D4" w14:textId="77777777" w:rsidR="006757C7" w:rsidRPr="00774BAE" w:rsidRDefault="009405B1">
            <w:r w:rsidRPr="00774BAE">
              <w:t>Išskleidžiamasis sąrašas</w:t>
            </w:r>
          </w:p>
        </w:tc>
        <w:tc>
          <w:tcPr>
            <w:tcW w:w="0" w:type="auto"/>
          </w:tcPr>
          <w:p w14:paraId="27F97CEF" w14:textId="77777777" w:rsidR="006757C7" w:rsidRPr="00774BAE" w:rsidRDefault="009405B1">
            <w:r w:rsidRPr="00774BAE">
              <w:t>Ne</w:t>
            </w:r>
          </w:p>
        </w:tc>
        <w:tc>
          <w:tcPr>
            <w:tcW w:w="0" w:type="auto"/>
          </w:tcPr>
          <w:p w14:paraId="293AADAC" w14:textId="77777777" w:rsidR="006757C7" w:rsidRPr="00774BAE" w:rsidRDefault="009405B1">
            <w:r w:rsidRPr="00774BAE">
              <w:t>Taip</w:t>
            </w:r>
          </w:p>
        </w:tc>
        <w:tc>
          <w:tcPr>
            <w:tcW w:w="0" w:type="auto"/>
          </w:tcPr>
          <w:p w14:paraId="4B2578F3" w14:textId="77777777" w:rsidR="006757C7" w:rsidRPr="00774BAE" w:rsidRDefault="009405B1">
            <w:r w:rsidRPr="00774BAE">
              <w:t xml:space="preserve">Tik su </w:t>
            </w:r>
            <w:r w:rsidRPr="00774BAE">
              <w:rPr>
                <w:b/>
              </w:rPr>
              <w:t xml:space="preserve">teisės akto projekto rinkiniu </w:t>
            </w:r>
            <w:r w:rsidRPr="00774BAE">
              <w:t>teikiami teisės aktai.</w:t>
            </w:r>
          </w:p>
        </w:tc>
        <w:tc>
          <w:tcPr>
            <w:tcW w:w="0" w:type="auto"/>
          </w:tcPr>
          <w:p w14:paraId="779DD778" w14:textId="77777777" w:rsidR="006757C7" w:rsidRPr="00774BAE" w:rsidRDefault="009405B1">
            <w:r w:rsidRPr="00774BAE">
              <w:t>–</w:t>
            </w:r>
          </w:p>
        </w:tc>
        <w:tc>
          <w:tcPr>
            <w:tcW w:w="0" w:type="auto"/>
          </w:tcPr>
          <w:p w14:paraId="7D600496" w14:textId="77777777" w:rsidR="006757C7" w:rsidRPr="00774BAE" w:rsidRDefault="009405B1">
            <w:r w:rsidRPr="00774BAE">
              <w:t>Leidžia pasirinkti konkretų teisės aktą, kuriam bus teikiama informacija pasirinktu klausimu.</w:t>
            </w:r>
          </w:p>
        </w:tc>
      </w:tr>
      <w:tr w:rsidR="006757C7" w:rsidRPr="00774BAE" w14:paraId="5E055F36" w14:textId="77777777" w:rsidTr="006757C7">
        <w:tc>
          <w:tcPr>
            <w:tcW w:w="0" w:type="auto"/>
          </w:tcPr>
          <w:p w14:paraId="08788BB1" w14:textId="77777777" w:rsidR="006757C7" w:rsidRPr="00774BAE" w:rsidRDefault="009405B1">
            <w:r w:rsidRPr="00774BAE">
              <w:t>20</w:t>
            </w:r>
          </w:p>
        </w:tc>
        <w:tc>
          <w:tcPr>
            <w:tcW w:w="0" w:type="auto"/>
          </w:tcPr>
          <w:p w14:paraId="1393CC30" w14:textId="77777777" w:rsidR="006757C7" w:rsidRPr="00774BAE" w:rsidRDefault="006757C7"/>
        </w:tc>
        <w:tc>
          <w:tcPr>
            <w:tcW w:w="0" w:type="auto"/>
          </w:tcPr>
          <w:p w14:paraId="280CFA79" w14:textId="77777777" w:rsidR="006757C7" w:rsidRPr="00774BAE" w:rsidRDefault="009405B1">
            <w:r w:rsidRPr="00774BAE">
              <w:t>Teksto įvedimo laukas</w:t>
            </w:r>
          </w:p>
        </w:tc>
        <w:tc>
          <w:tcPr>
            <w:tcW w:w="0" w:type="auto"/>
          </w:tcPr>
          <w:p w14:paraId="14F1ADCE" w14:textId="77777777" w:rsidR="006757C7" w:rsidRPr="00774BAE" w:rsidRDefault="009405B1">
            <w:proofErr w:type="spellStart"/>
            <w:r w:rsidRPr="00774BAE">
              <w:t>Daugiaeilis</w:t>
            </w:r>
            <w:proofErr w:type="spellEnd"/>
            <w:r w:rsidRPr="00774BAE">
              <w:t xml:space="preserve"> tekstinis laukas</w:t>
            </w:r>
          </w:p>
        </w:tc>
        <w:tc>
          <w:tcPr>
            <w:tcW w:w="0" w:type="auto"/>
          </w:tcPr>
          <w:p w14:paraId="16A57402" w14:textId="77777777" w:rsidR="006757C7" w:rsidRPr="00774BAE" w:rsidRDefault="009405B1">
            <w:r w:rsidRPr="00774BAE">
              <w:t>Taip</w:t>
            </w:r>
          </w:p>
        </w:tc>
        <w:tc>
          <w:tcPr>
            <w:tcW w:w="0" w:type="auto"/>
          </w:tcPr>
          <w:p w14:paraId="64601EBB" w14:textId="77777777" w:rsidR="006757C7" w:rsidRPr="00774BAE" w:rsidRDefault="009405B1">
            <w:r w:rsidRPr="00774BAE">
              <w:t>Taip</w:t>
            </w:r>
          </w:p>
        </w:tc>
        <w:tc>
          <w:tcPr>
            <w:tcW w:w="0" w:type="auto"/>
          </w:tcPr>
          <w:p w14:paraId="5687DA01" w14:textId="77777777" w:rsidR="006757C7" w:rsidRPr="00774BAE" w:rsidRDefault="009405B1">
            <w:r w:rsidRPr="00774BAE">
              <w:t>–</w:t>
            </w:r>
          </w:p>
        </w:tc>
        <w:tc>
          <w:tcPr>
            <w:tcW w:w="0" w:type="auto"/>
          </w:tcPr>
          <w:p w14:paraId="34C32BAF" w14:textId="77777777" w:rsidR="006757C7" w:rsidRPr="00774BAE" w:rsidRDefault="009405B1">
            <w:r w:rsidRPr="00774BAE">
              <w:t>-</w:t>
            </w:r>
          </w:p>
        </w:tc>
        <w:tc>
          <w:tcPr>
            <w:tcW w:w="0" w:type="auto"/>
          </w:tcPr>
          <w:p w14:paraId="3E6FB1D0" w14:textId="77777777" w:rsidR="006757C7" w:rsidRPr="00774BAE" w:rsidRDefault="009405B1">
            <w:r w:rsidRPr="00774BAE">
              <w:t>Laukas skirtas teksto, atsakančio į klausimą, pateikimui.</w:t>
            </w:r>
          </w:p>
        </w:tc>
      </w:tr>
      <w:tr w:rsidR="006757C7" w:rsidRPr="00774BAE" w14:paraId="377E5035" w14:textId="77777777" w:rsidTr="006757C7">
        <w:tc>
          <w:tcPr>
            <w:tcW w:w="0" w:type="auto"/>
          </w:tcPr>
          <w:p w14:paraId="0F2294FA" w14:textId="77777777" w:rsidR="006757C7" w:rsidRPr="00774BAE" w:rsidRDefault="009405B1">
            <w:r w:rsidRPr="00774BAE">
              <w:t>21</w:t>
            </w:r>
          </w:p>
        </w:tc>
        <w:tc>
          <w:tcPr>
            <w:tcW w:w="0" w:type="auto"/>
          </w:tcPr>
          <w:p w14:paraId="3CBA060D" w14:textId="77777777" w:rsidR="006757C7" w:rsidRPr="00774BAE" w:rsidRDefault="006757C7"/>
        </w:tc>
        <w:tc>
          <w:tcPr>
            <w:tcW w:w="0" w:type="auto"/>
          </w:tcPr>
          <w:p w14:paraId="4786E249" w14:textId="77777777" w:rsidR="006757C7" w:rsidRPr="00774BAE" w:rsidRDefault="009405B1">
            <w:r w:rsidRPr="00774BAE">
              <w:t>Teksto redagavimo įrankių juosta</w:t>
            </w:r>
          </w:p>
        </w:tc>
        <w:tc>
          <w:tcPr>
            <w:tcW w:w="0" w:type="auto"/>
          </w:tcPr>
          <w:p w14:paraId="1CA3E1E3" w14:textId="77777777" w:rsidR="006757C7" w:rsidRPr="00774BAE" w:rsidRDefault="009405B1">
            <w:r w:rsidRPr="00774BAE">
              <w:t>Formatavimo įrankiai</w:t>
            </w:r>
          </w:p>
        </w:tc>
        <w:tc>
          <w:tcPr>
            <w:tcW w:w="0" w:type="auto"/>
          </w:tcPr>
          <w:p w14:paraId="561D935C" w14:textId="77777777" w:rsidR="006757C7" w:rsidRPr="00774BAE" w:rsidRDefault="009405B1">
            <w:r w:rsidRPr="00774BAE">
              <w:t>Taip</w:t>
            </w:r>
          </w:p>
        </w:tc>
        <w:tc>
          <w:tcPr>
            <w:tcW w:w="0" w:type="auto"/>
          </w:tcPr>
          <w:p w14:paraId="47AB1EB7" w14:textId="77777777" w:rsidR="006757C7" w:rsidRPr="00774BAE" w:rsidRDefault="009405B1">
            <w:r w:rsidRPr="00774BAE">
              <w:t>Ne</w:t>
            </w:r>
          </w:p>
        </w:tc>
        <w:tc>
          <w:tcPr>
            <w:tcW w:w="0" w:type="auto"/>
          </w:tcPr>
          <w:p w14:paraId="0AC63AB6" w14:textId="77777777" w:rsidR="006757C7" w:rsidRPr="00774BAE" w:rsidRDefault="009405B1">
            <w:r w:rsidRPr="00774BAE">
              <w:t>–</w:t>
            </w:r>
          </w:p>
        </w:tc>
        <w:tc>
          <w:tcPr>
            <w:tcW w:w="0" w:type="auto"/>
          </w:tcPr>
          <w:p w14:paraId="71C6FEA1" w14:textId="77777777" w:rsidR="006757C7" w:rsidRPr="00774BAE" w:rsidRDefault="009405B1">
            <w:r w:rsidRPr="00774BAE">
              <w:t>–</w:t>
            </w:r>
          </w:p>
        </w:tc>
        <w:tc>
          <w:tcPr>
            <w:tcW w:w="0" w:type="auto"/>
          </w:tcPr>
          <w:p w14:paraId="7A234E43" w14:textId="63B2AD8F" w:rsidR="006757C7" w:rsidRPr="00774BAE" w:rsidRDefault="009405B1" w:rsidP="00CE0E3E">
            <w:r w:rsidRPr="00774BAE">
              <w:t xml:space="preserve">Leidžia formatuoti tekstą (paryškinimas, sąrašai, nuorodos, komentarai ir kt.). Sudaro galimybę atlikti greitąją TAIS esamų teisės aktų ir jų nuostatų paiešką bei į tekstą įkelti aktyvią nuorodą. Platesnis įrankių juostos aprašymas </w:t>
            </w:r>
            <w:hyperlink w:anchor="scroll-bookmark-51" w:history="1">
              <w:r w:rsidR="00CE0E3E">
                <w:rPr>
                  <w:rStyle w:val="Hipersaitas"/>
                </w:rPr>
                <w:t>TAP r</w:t>
              </w:r>
              <w:r w:rsidR="00CE0E3E" w:rsidRPr="00774BAE">
                <w:rPr>
                  <w:rStyle w:val="Hipersaitas"/>
                </w:rPr>
                <w:t>engyklės bendri elementai</w:t>
              </w:r>
            </w:hyperlink>
          </w:p>
        </w:tc>
      </w:tr>
      <w:tr w:rsidR="006757C7" w:rsidRPr="00774BAE" w14:paraId="7198D610" w14:textId="77777777" w:rsidTr="006757C7">
        <w:tc>
          <w:tcPr>
            <w:tcW w:w="0" w:type="auto"/>
          </w:tcPr>
          <w:p w14:paraId="03D7E271" w14:textId="77777777" w:rsidR="006757C7" w:rsidRPr="00774BAE" w:rsidRDefault="009405B1">
            <w:r w:rsidRPr="00774BAE">
              <w:t>22</w:t>
            </w:r>
          </w:p>
        </w:tc>
        <w:tc>
          <w:tcPr>
            <w:tcW w:w="0" w:type="auto"/>
          </w:tcPr>
          <w:p w14:paraId="0C16ACB8" w14:textId="77777777" w:rsidR="006757C7" w:rsidRPr="00774BAE" w:rsidRDefault="006757C7"/>
        </w:tc>
        <w:tc>
          <w:tcPr>
            <w:tcW w:w="0" w:type="auto"/>
          </w:tcPr>
          <w:p w14:paraId="5CECD400" w14:textId="77777777" w:rsidR="006757C7" w:rsidRPr="00774BAE" w:rsidRDefault="009405B1">
            <w:r w:rsidRPr="00774BAE">
              <w:t>Klausimo pildymo laukų panaikinimas - “</w:t>
            </w:r>
            <w:r w:rsidRPr="00774BAE">
              <w:rPr>
                <w:noProof/>
                <w:lang w:eastAsia="lt-LT"/>
              </w:rPr>
              <w:drawing>
                <wp:inline distT="0" distB="0" distL="0" distR="0" wp14:anchorId="5004E956" wp14:editId="67786C6B">
                  <wp:extent cx="150812" cy="127000"/>
                  <wp:effectExtent l="0" t="0" r="0" b="0"/>
                  <wp:docPr id="100198" name="Picture 100198" descr="image-20251205-0912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98" name=""/>
                          <pic:cNvPicPr>
                            <a:picLocks noChangeAspect="1"/>
                          </pic:cNvPicPr>
                        </pic:nvPicPr>
                        <pic:blipFill>
                          <a:blip r:embed="rId253"/>
                          <a:stretch>
                            <a:fillRect/>
                          </a:stretch>
                        </pic:blipFill>
                        <pic:spPr>
                          <a:xfrm>
                            <a:off x="0" y="0"/>
                            <a:ext cx="150812" cy="127000"/>
                          </a:xfrm>
                          <a:prstGeom prst="rect">
                            <a:avLst/>
                          </a:prstGeom>
                        </pic:spPr>
                      </pic:pic>
                    </a:graphicData>
                  </a:graphic>
                </wp:inline>
              </w:drawing>
            </w:r>
            <w:r w:rsidRPr="00774BAE">
              <w:t>”</w:t>
            </w:r>
          </w:p>
        </w:tc>
        <w:tc>
          <w:tcPr>
            <w:tcW w:w="0" w:type="auto"/>
          </w:tcPr>
          <w:p w14:paraId="048DF6F2" w14:textId="77777777" w:rsidR="006757C7" w:rsidRPr="00774BAE" w:rsidRDefault="009405B1">
            <w:r w:rsidRPr="00774BAE">
              <w:t>Mygtukas, funkcija</w:t>
            </w:r>
          </w:p>
        </w:tc>
        <w:tc>
          <w:tcPr>
            <w:tcW w:w="0" w:type="auto"/>
          </w:tcPr>
          <w:p w14:paraId="55474774" w14:textId="77777777" w:rsidR="006757C7" w:rsidRPr="00774BAE" w:rsidRDefault="009405B1">
            <w:r w:rsidRPr="00774BAE">
              <w:t>Taip</w:t>
            </w:r>
          </w:p>
        </w:tc>
        <w:tc>
          <w:tcPr>
            <w:tcW w:w="0" w:type="auto"/>
          </w:tcPr>
          <w:p w14:paraId="2A8D070E" w14:textId="77777777" w:rsidR="006757C7" w:rsidRPr="00774BAE" w:rsidRDefault="009405B1">
            <w:r w:rsidRPr="00774BAE">
              <w:t>Ne</w:t>
            </w:r>
          </w:p>
        </w:tc>
        <w:tc>
          <w:tcPr>
            <w:tcW w:w="0" w:type="auto"/>
          </w:tcPr>
          <w:p w14:paraId="7F547CB9" w14:textId="77777777" w:rsidR="006757C7" w:rsidRPr="00774BAE" w:rsidRDefault="009405B1">
            <w:r w:rsidRPr="00774BAE">
              <w:t>-</w:t>
            </w:r>
          </w:p>
        </w:tc>
        <w:tc>
          <w:tcPr>
            <w:tcW w:w="0" w:type="auto"/>
          </w:tcPr>
          <w:p w14:paraId="6741C0D6" w14:textId="77777777" w:rsidR="006757C7" w:rsidRPr="00774BAE" w:rsidRDefault="009405B1">
            <w:r w:rsidRPr="00774BAE">
              <w:t>-</w:t>
            </w:r>
          </w:p>
        </w:tc>
        <w:tc>
          <w:tcPr>
            <w:tcW w:w="0" w:type="auto"/>
          </w:tcPr>
          <w:p w14:paraId="608FC6DA" w14:textId="77777777" w:rsidR="006757C7" w:rsidRPr="00774BAE" w:rsidRDefault="009405B1">
            <w:pPr>
              <w:jc w:val="center"/>
            </w:pPr>
            <w:r w:rsidRPr="00774BAE">
              <w:t>Leidžia panaikinti visą konkretaus klausimo pildymo lauką</w:t>
            </w:r>
            <w:r w:rsidRPr="00774BAE">
              <w:rPr>
                <w:noProof/>
                <w:lang w:eastAsia="lt-LT"/>
              </w:rPr>
              <w:drawing>
                <wp:inline distT="0" distB="0" distL="0" distR="0" wp14:anchorId="11E43F75" wp14:editId="7C632545">
                  <wp:extent cx="2488565" cy="768881"/>
                  <wp:effectExtent l="0" t="0" r="0" b="0"/>
                  <wp:docPr id="100200" name="Picture 100200" descr="image-20251205-0913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00" name=""/>
                          <pic:cNvPicPr>
                            <a:picLocks noChangeAspect="1"/>
                          </pic:cNvPicPr>
                        </pic:nvPicPr>
                        <pic:blipFill>
                          <a:blip r:embed="rId254"/>
                          <a:stretch>
                            <a:fillRect/>
                          </a:stretch>
                        </pic:blipFill>
                        <pic:spPr>
                          <a:xfrm>
                            <a:off x="0" y="0"/>
                            <a:ext cx="2488565" cy="768881"/>
                          </a:xfrm>
                          <a:prstGeom prst="rect">
                            <a:avLst/>
                          </a:prstGeom>
                        </pic:spPr>
                      </pic:pic>
                    </a:graphicData>
                  </a:graphic>
                </wp:inline>
              </w:drawing>
            </w:r>
          </w:p>
          <w:p w14:paraId="06CC95BB" w14:textId="77777777" w:rsidR="006757C7" w:rsidRPr="00774BAE" w:rsidRDefault="006757C7"/>
        </w:tc>
      </w:tr>
      <w:tr w:rsidR="006757C7" w:rsidRPr="00774BAE" w14:paraId="6AA8B0D2" w14:textId="77777777" w:rsidTr="006757C7">
        <w:tc>
          <w:tcPr>
            <w:tcW w:w="0" w:type="auto"/>
          </w:tcPr>
          <w:p w14:paraId="0F590752" w14:textId="77777777" w:rsidR="006757C7" w:rsidRPr="00774BAE" w:rsidRDefault="009405B1">
            <w:r w:rsidRPr="00774BAE">
              <w:t>23</w:t>
            </w:r>
          </w:p>
        </w:tc>
        <w:tc>
          <w:tcPr>
            <w:tcW w:w="0" w:type="auto"/>
          </w:tcPr>
          <w:p w14:paraId="657A90A8" w14:textId="77777777" w:rsidR="006757C7" w:rsidRPr="00774BAE" w:rsidRDefault="009405B1">
            <w:r w:rsidRPr="00774BAE">
              <w:t>+ Pridėti informaciją pasirinktam projektui</w:t>
            </w:r>
          </w:p>
        </w:tc>
        <w:tc>
          <w:tcPr>
            <w:tcW w:w="0" w:type="auto"/>
          </w:tcPr>
          <w:p w14:paraId="2A0C5BE4" w14:textId="77777777" w:rsidR="006757C7" w:rsidRPr="00774BAE" w:rsidRDefault="009405B1">
            <w:r w:rsidRPr="00774BAE">
              <w:t>+ Pridėti informaciją pasirinktam projektui</w:t>
            </w:r>
          </w:p>
        </w:tc>
        <w:tc>
          <w:tcPr>
            <w:tcW w:w="0" w:type="auto"/>
          </w:tcPr>
          <w:p w14:paraId="372E1205" w14:textId="77777777" w:rsidR="006757C7" w:rsidRPr="00774BAE" w:rsidRDefault="009405B1">
            <w:r w:rsidRPr="00774BAE">
              <w:t>Veiksmo mygtukas</w:t>
            </w:r>
          </w:p>
        </w:tc>
        <w:tc>
          <w:tcPr>
            <w:tcW w:w="0" w:type="auto"/>
          </w:tcPr>
          <w:p w14:paraId="7D761BA2" w14:textId="77777777" w:rsidR="006757C7" w:rsidRPr="00774BAE" w:rsidRDefault="009405B1">
            <w:r w:rsidRPr="00774BAE">
              <w:t>Ne</w:t>
            </w:r>
          </w:p>
        </w:tc>
        <w:tc>
          <w:tcPr>
            <w:tcW w:w="0" w:type="auto"/>
          </w:tcPr>
          <w:p w14:paraId="370F238B" w14:textId="77777777" w:rsidR="006757C7" w:rsidRPr="00774BAE" w:rsidRDefault="009405B1">
            <w:r w:rsidRPr="00774BAE">
              <w:t>Ne</w:t>
            </w:r>
          </w:p>
        </w:tc>
        <w:tc>
          <w:tcPr>
            <w:tcW w:w="0" w:type="auto"/>
          </w:tcPr>
          <w:p w14:paraId="5AD3518E" w14:textId="77777777" w:rsidR="006757C7" w:rsidRPr="00774BAE" w:rsidRDefault="009405B1">
            <w:r w:rsidRPr="00774BAE">
              <w:t>-</w:t>
            </w:r>
          </w:p>
        </w:tc>
        <w:tc>
          <w:tcPr>
            <w:tcW w:w="0" w:type="auto"/>
          </w:tcPr>
          <w:p w14:paraId="77EC880E" w14:textId="77777777" w:rsidR="006757C7" w:rsidRPr="00774BAE" w:rsidRDefault="009405B1">
            <w:r w:rsidRPr="00774BAE">
              <w:t>–</w:t>
            </w:r>
          </w:p>
        </w:tc>
        <w:tc>
          <w:tcPr>
            <w:tcW w:w="0" w:type="auto"/>
          </w:tcPr>
          <w:p w14:paraId="482C6843" w14:textId="58B93A43" w:rsidR="006757C7" w:rsidRPr="00774BAE" w:rsidRDefault="009405B1">
            <w:r w:rsidRPr="00774BAE">
              <w:t xml:space="preserve">Prideda papildomą teksto įvedimo lauką su galimybe pasirinkti teisės aktą iš teikiamo </w:t>
            </w:r>
            <w:r w:rsidR="00663BE9">
              <w:t>TAP</w:t>
            </w:r>
            <w:r w:rsidRPr="00774BAE">
              <w:t xml:space="preserve"> rinkinio.</w:t>
            </w:r>
          </w:p>
        </w:tc>
      </w:tr>
      <w:tr w:rsidR="006757C7" w:rsidRPr="00774BAE" w14:paraId="53012215" w14:textId="77777777" w:rsidTr="006757C7">
        <w:tc>
          <w:tcPr>
            <w:tcW w:w="0" w:type="auto"/>
          </w:tcPr>
          <w:p w14:paraId="64946A5D" w14:textId="77777777" w:rsidR="006757C7" w:rsidRPr="00774BAE" w:rsidRDefault="009405B1">
            <w:r w:rsidRPr="00774BAE">
              <w:t>24</w:t>
            </w:r>
          </w:p>
        </w:tc>
        <w:tc>
          <w:tcPr>
            <w:tcW w:w="0" w:type="auto"/>
            <w:vMerge w:val="restart"/>
          </w:tcPr>
          <w:p w14:paraId="2CC15837" w14:textId="77777777" w:rsidR="006757C7" w:rsidRPr="00774BAE" w:rsidRDefault="009405B1">
            <w:r w:rsidRPr="00774BAE">
              <w:t>Veiksmai</w:t>
            </w:r>
          </w:p>
        </w:tc>
        <w:tc>
          <w:tcPr>
            <w:tcW w:w="0" w:type="auto"/>
          </w:tcPr>
          <w:p w14:paraId="1061F513" w14:textId="77777777" w:rsidR="006757C7" w:rsidRPr="00774BAE" w:rsidRDefault="009405B1">
            <w:r w:rsidRPr="00774BAE">
              <w:t>Atgal į meniu</w:t>
            </w:r>
          </w:p>
        </w:tc>
        <w:tc>
          <w:tcPr>
            <w:tcW w:w="0" w:type="auto"/>
          </w:tcPr>
          <w:p w14:paraId="19038B22" w14:textId="77777777" w:rsidR="006757C7" w:rsidRPr="00774BAE" w:rsidRDefault="009405B1">
            <w:r w:rsidRPr="00774BAE">
              <w:t>Mygtukas</w:t>
            </w:r>
          </w:p>
        </w:tc>
        <w:tc>
          <w:tcPr>
            <w:tcW w:w="0" w:type="auto"/>
          </w:tcPr>
          <w:p w14:paraId="37FD57CA" w14:textId="77777777" w:rsidR="006757C7" w:rsidRPr="00774BAE" w:rsidRDefault="009405B1">
            <w:r w:rsidRPr="00774BAE">
              <w:t>Ne</w:t>
            </w:r>
          </w:p>
        </w:tc>
        <w:tc>
          <w:tcPr>
            <w:tcW w:w="0" w:type="auto"/>
          </w:tcPr>
          <w:p w14:paraId="0D1DC251" w14:textId="77777777" w:rsidR="006757C7" w:rsidRPr="00774BAE" w:rsidRDefault="009405B1">
            <w:r w:rsidRPr="00774BAE">
              <w:t>Ne</w:t>
            </w:r>
          </w:p>
        </w:tc>
        <w:tc>
          <w:tcPr>
            <w:tcW w:w="0" w:type="auto"/>
          </w:tcPr>
          <w:p w14:paraId="49B46069" w14:textId="77777777" w:rsidR="006757C7" w:rsidRPr="00774BAE" w:rsidRDefault="009405B1">
            <w:r w:rsidRPr="00774BAE">
              <w:t>–</w:t>
            </w:r>
          </w:p>
        </w:tc>
        <w:tc>
          <w:tcPr>
            <w:tcW w:w="0" w:type="auto"/>
          </w:tcPr>
          <w:p w14:paraId="27E384D2" w14:textId="77777777" w:rsidR="006757C7" w:rsidRPr="00774BAE" w:rsidRDefault="009405B1">
            <w:r w:rsidRPr="00774BAE">
              <w:t>–</w:t>
            </w:r>
          </w:p>
        </w:tc>
        <w:tc>
          <w:tcPr>
            <w:tcW w:w="0" w:type="auto"/>
          </w:tcPr>
          <w:p w14:paraId="5E6B3C9C" w14:textId="77777777" w:rsidR="006757C7" w:rsidRPr="00774BAE" w:rsidRDefault="009405B1">
            <w:r w:rsidRPr="00774BAE">
              <w:t>Grąžina naudotoją į pagrindinį meniu.</w:t>
            </w:r>
          </w:p>
        </w:tc>
      </w:tr>
      <w:tr w:rsidR="006757C7" w:rsidRPr="00774BAE" w14:paraId="7BC73507" w14:textId="77777777" w:rsidTr="006757C7">
        <w:tc>
          <w:tcPr>
            <w:tcW w:w="0" w:type="auto"/>
          </w:tcPr>
          <w:p w14:paraId="6D8571AB" w14:textId="77777777" w:rsidR="006757C7" w:rsidRPr="00774BAE" w:rsidRDefault="009405B1">
            <w:r w:rsidRPr="00774BAE">
              <w:t>25</w:t>
            </w:r>
          </w:p>
        </w:tc>
        <w:tc>
          <w:tcPr>
            <w:tcW w:w="0" w:type="auto"/>
            <w:vMerge/>
          </w:tcPr>
          <w:p w14:paraId="3366987F" w14:textId="77777777" w:rsidR="006757C7" w:rsidRPr="00774BAE" w:rsidRDefault="006757C7"/>
        </w:tc>
        <w:tc>
          <w:tcPr>
            <w:tcW w:w="0" w:type="auto"/>
          </w:tcPr>
          <w:p w14:paraId="01F4FEDB" w14:textId="77777777" w:rsidR="006757C7" w:rsidRPr="00774BAE" w:rsidRDefault="009405B1">
            <w:r w:rsidRPr="00774BAE">
              <w:t>Išsaugoti</w:t>
            </w:r>
          </w:p>
        </w:tc>
        <w:tc>
          <w:tcPr>
            <w:tcW w:w="0" w:type="auto"/>
          </w:tcPr>
          <w:p w14:paraId="2EE1CC4F" w14:textId="77777777" w:rsidR="006757C7" w:rsidRPr="00774BAE" w:rsidRDefault="009405B1">
            <w:r w:rsidRPr="00774BAE">
              <w:t>Mygtukas</w:t>
            </w:r>
          </w:p>
        </w:tc>
        <w:tc>
          <w:tcPr>
            <w:tcW w:w="0" w:type="auto"/>
          </w:tcPr>
          <w:p w14:paraId="2767C7BF" w14:textId="77777777" w:rsidR="006757C7" w:rsidRPr="00774BAE" w:rsidRDefault="009405B1">
            <w:r w:rsidRPr="00774BAE">
              <w:t>Taip</w:t>
            </w:r>
          </w:p>
        </w:tc>
        <w:tc>
          <w:tcPr>
            <w:tcW w:w="0" w:type="auto"/>
          </w:tcPr>
          <w:p w14:paraId="5366BB15" w14:textId="77777777" w:rsidR="006757C7" w:rsidRPr="00774BAE" w:rsidRDefault="009405B1">
            <w:r w:rsidRPr="00774BAE">
              <w:t>Ne</w:t>
            </w:r>
          </w:p>
        </w:tc>
        <w:tc>
          <w:tcPr>
            <w:tcW w:w="0" w:type="auto"/>
          </w:tcPr>
          <w:p w14:paraId="27240686" w14:textId="77777777" w:rsidR="006757C7" w:rsidRPr="00774BAE" w:rsidRDefault="009405B1">
            <w:r w:rsidRPr="00774BAE">
              <w:t>–</w:t>
            </w:r>
          </w:p>
        </w:tc>
        <w:tc>
          <w:tcPr>
            <w:tcW w:w="0" w:type="auto"/>
          </w:tcPr>
          <w:p w14:paraId="2C1AF9C1" w14:textId="77777777" w:rsidR="006757C7" w:rsidRPr="00774BAE" w:rsidRDefault="009405B1">
            <w:r w:rsidRPr="00774BAE">
              <w:t>–</w:t>
            </w:r>
          </w:p>
        </w:tc>
        <w:tc>
          <w:tcPr>
            <w:tcW w:w="0" w:type="auto"/>
          </w:tcPr>
          <w:p w14:paraId="21EC27FF" w14:textId="77777777" w:rsidR="006757C7" w:rsidRPr="00774BAE" w:rsidRDefault="009405B1">
            <w:r w:rsidRPr="00774BAE">
              <w:t>Išsaugo įvestą informaciją.</w:t>
            </w:r>
          </w:p>
        </w:tc>
      </w:tr>
      <w:tr w:rsidR="006757C7" w:rsidRPr="00774BAE" w14:paraId="19FF975A" w14:textId="77777777" w:rsidTr="006757C7">
        <w:tc>
          <w:tcPr>
            <w:tcW w:w="0" w:type="auto"/>
          </w:tcPr>
          <w:p w14:paraId="244A541E" w14:textId="77777777" w:rsidR="006757C7" w:rsidRPr="00774BAE" w:rsidRDefault="009405B1">
            <w:r w:rsidRPr="00774BAE">
              <w:t>26</w:t>
            </w:r>
          </w:p>
        </w:tc>
        <w:tc>
          <w:tcPr>
            <w:tcW w:w="0" w:type="auto"/>
            <w:vMerge/>
          </w:tcPr>
          <w:p w14:paraId="5289BF11" w14:textId="77777777" w:rsidR="006757C7" w:rsidRPr="00774BAE" w:rsidRDefault="006757C7"/>
        </w:tc>
        <w:tc>
          <w:tcPr>
            <w:tcW w:w="0" w:type="auto"/>
          </w:tcPr>
          <w:p w14:paraId="0973C38C" w14:textId="77777777" w:rsidR="006757C7" w:rsidRPr="00774BAE" w:rsidRDefault="009405B1">
            <w:r w:rsidRPr="00774BAE">
              <w:t>Toliau</w:t>
            </w:r>
          </w:p>
        </w:tc>
        <w:tc>
          <w:tcPr>
            <w:tcW w:w="0" w:type="auto"/>
          </w:tcPr>
          <w:p w14:paraId="39219991" w14:textId="77777777" w:rsidR="006757C7" w:rsidRPr="00774BAE" w:rsidRDefault="009405B1">
            <w:r w:rsidRPr="00774BAE">
              <w:t>Mygtukas</w:t>
            </w:r>
          </w:p>
        </w:tc>
        <w:tc>
          <w:tcPr>
            <w:tcW w:w="0" w:type="auto"/>
          </w:tcPr>
          <w:p w14:paraId="590D22FF" w14:textId="77777777" w:rsidR="006757C7" w:rsidRPr="00774BAE" w:rsidRDefault="009405B1">
            <w:r w:rsidRPr="00774BAE">
              <w:t>Taip</w:t>
            </w:r>
          </w:p>
        </w:tc>
        <w:tc>
          <w:tcPr>
            <w:tcW w:w="0" w:type="auto"/>
          </w:tcPr>
          <w:p w14:paraId="680469E0" w14:textId="77777777" w:rsidR="006757C7" w:rsidRPr="00774BAE" w:rsidRDefault="009405B1">
            <w:r w:rsidRPr="00774BAE">
              <w:t>Ne</w:t>
            </w:r>
          </w:p>
        </w:tc>
        <w:tc>
          <w:tcPr>
            <w:tcW w:w="0" w:type="auto"/>
          </w:tcPr>
          <w:p w14:paraId="0C5E9D08" w14:textId="77777777" w:rsidR="006757C7" w:rsidRPr="00774BAE" w:rsidRDefault="009405B1">
            <w:r w:rsidRPr="00774BAE">
              <w:t>–</w:t>
            </w:r>
          </w:p>
        </w:tc>
        <w:tc>
          <w:tcPr>
            <w:tcW w:w="0" w:type="auto"/>
          </w:tcPr>
          <w:p w14:paraId="24BAE98A" w14:textId="77777777" w:rsidR="006757C7" w:rsidRPr="00774BAE" w:rsidRDefault="009405B1">
            <w:r w:rsidRPr="00774BAE">
              <w:t>–</w:t>
            </w:r>
          </w:p>
        </w:tc>
        <w:tc>
          <w:tcPr>
            <w:tcW w:w="0" w:type="auto"/>
          </w:tcPr>
          <w:p w14:paraId="319E1E5D" w14:textId="77777777" w:rsidR="006757C7" w:rsidRPr="00774BAE" w:rsidRDefault="009405B1">
            <w:r w:rsidRPr="00774BAE">
              <w:t>Perkelia naudotoją į kitą formos etapą.</w:t>
            </w:r>
          </w:p>
        </w:tc>
      </w:tr>
    </w:tbl>
    <w:p w14:paraId="7D5E08B2" w14:textId="77777777" w:rsidR="006757C7" w:rsidRPr="00774BAE" w:rsidRDefault="009405B1">
      <w:pPr>
        <w:sectPr w:rsidR="006757C7" w:rsidRPr="00774BAE" w:rsidSect="008B1C6A">
          <w:headerReference w:type="default" r:id="rId255"/>
          <w:footerReference w:type="even" r:id="rId256"/>
          <w:footerReference w:type="default" r:id="rId257"/>
          <w:pgSz w:w="16838" w:h="11899" w:orient="landscape"/>
          <w:pgMar w:top="1440" w:right="1701" w:bottom="1440" w:left="1701" w:header="709" w:footer="709" w:gutter="0"/>
          <w:cols w:space="708"/>
          <w:docGrid w:linePitch="360"/>
        </w:sectPr>
      </w:pPr>
      <w:r w:rsidRPr="00774BAE">
        <w:br w:type="page"/>
      </w:r>
    </w:p>
    <w:p w14:paraId="1B808CED" w14:textId="54FD0B15" w:rsidR="006757C7" w:rsidRPr="00774BAE" w:rsidRDefault="009405B1">
      <w:pPr>
        <w:pStyle w:val="Antrat5"/>
      </w:pPr>
      <w:bookmarkStart w:id="361" w:name="scroll-bookmark-389"/>
      <w:bookmarkStart w:id="362" w:name="scroll-bookmark-76"/>
      <w:bookmarkEnd w:id="361"/>
      <w:proofErr w:type="spellStart"/>
      <w:r w:rsidRPr="00774BAE">
        <w:t>Ekraninė</w:t>
      </w:r>
      <w:proofErr w:type="spellEnd"/>
      <w:r w:rsidRPr="00774BAE">
        <w:t xml:space="preserve"> forma "</w:t>
      </w:r>
      <w:proofErr w:type="spellStart"/>
      <w:r w:rsidRPr="00774BAE">
        <w:t>Lydimieji</w:t>
      </w:r>
      <w:proofErr w:type="spellEnd"/>
      <w:r w:rsidRPr="00774BAE">
        <w:t xml:space="preserve"> </w:t>
      </w:r>
      <w:proofErr w:type="spellStart"/>
      <w:r w:rsidRPr="00774BAE">
        <w:t>dokumentai</w:t>
      </w:r>
      <w:proofErr w:type="spellEnd"/>
      <w:r w:rsidRPr="00774BAE">
        <w:t xml:space="preserve"> - </w:t>
      </w:r>
      <w:proofErr w:type="spellStart"/>
      <w:r w:rsidRPr="00774BAE">
        <w:t>Teikimas</w:t>
      </w:r>
      <w:proofErr w:type="spellEnd"/>
      <w:r w:rsidRPr="00774BAE">
        <w:t xml:space="preserve"> </w:t>
      </w:r>
      <w:proofErr w:type="spellStart"/>
      <w:r w:rsidRPr="00774BAE">
        <w:t>Vyriausybei</w:t>
      </w:r>
      <w:proofErr w:type="spellEnd"/>
      <w:r w:rsidRPr="00774BAE">
        <w:t xml:space="preserve"> - </w:t>
      </w:r>
      <w:proofErr w:type="spellStart"/>
      <w:r w:rsidRPr="00774BAE">
        <w:t>peržiūra</w:t>
      </w:r>
      <w:proofErr w:type="spellEnd"/>
      <w:r w:rsidRPr="00774BAE">
        <w:t xml:space="preserve"> </w:t>
      </w:r>
      <w:proofErr w:type="spellStart"/>
      <w:r w:rsidRPr="00774BAE">
        <w:t>ir</w:t>
      </w:r>
      <w:proofErr w:type="spellEnd"/>
      <w:r w:rsidRPr="00774BAE">
        <w:t xml:space="preserve"> </w:t>
      </w:r>
      <w:proofErr w:type="spellStart"/>
      <w:r w:rsidRPr="00774BAE">
        <w:t>redagavimas</w:t>
      </w:r>
      <w:proofErr w:type="spellEnd"/>
      <w:r w:rsidRPr="00774BAE">
        <w:t>"</w:t>
      </w:r>
      <w:bookmarkEnd w:id="362"/>
    </w:p>
    <w:p w14:paraId="2DAB281B" w14:textId="77777777" w:rsidR="006757C7" w:rsidRPr="00774BAE" w:rsidRDefault="009405B1">
      <w:pPr>
        <w:pStyle w:val="Antrat6"/>
      </w:pPr>
      <w:bookmarkStart w:id="363" w:name="scroll-bookmark-390"/>
      <w:bookmarkStart w:id="364" w:name="scroll-bookmark-391"/>
      <w:bookmarkEnd w:id="363"/>
      <w:proofErr w:type="spellStart"/>
      <w:r w:rsidRPr="00774BAE">
        <w:t>Bendra</w:t>
      </w:r>
      <w:proofErr w:type="spellEnd"/>
      <w:r w:rsidRPr="00774BAE">
        <w:t xml:space="preserve"> </w:t>
      </w:r>
      <w:proofErr w:type="spellStart"/>
      <w:r w:rsidRPr="00774BAE">
        <w:t>informacija</w:t>
      </w:r>
      <w:bookmarkEnd w:id="364"/>
      <w:proofErr w:type="spellEnd"/>
    </w:p>
    <w:tbl>
      <w:tblPr>
        <w:tblStyle w:val="ScrollTableNormal"/>
        <w:tblW w:w="5000" w:type="pct"/>
        <w:tblLook w:val="0080" w:firstRow="0" w:lastRow="0" w:firstColumn="1" w:lastColumn="0" w:noHBand="0" w:noVBand="0"/>
      </w:tblPr>
      <w:tblGrid>
        <w:gridCol w:w="4438"/>
        <w:gridCol w:w="4049"/>
      </w:tblGrid>
      <w:tr w:rsidR="006757C7" w:rsidRPr="00774BAE" w14:paraId="478562E6"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042944B2" w14:textId="77777777" w:rsidR="006757C7" w:rsidRPr="00774BAE" w:rsidRDefault="009405B1">
            <w:r w:rsidRPr="00774BAE">
              <w:t>Komponentas</w:t>
            </w:r>
          </w:p>
        </w:tc>
        <w:tc>
          <w:tcPr>
            <w:tcW w:w="0" w:type="auto"/>
          </w:tcPr>
          <w:p w14:paraId="3E3D0F6B" w14:textId="7ADE1C33" w:rsidR="006757C7" w:rsidRPr="00774BAE" w:rsidRDefault="00CE0E3E" w:rsidP="00CE0E3E">
            <w:pPr>
              <w:cnfStyle w:val="000000000000" w:firstRow="0" w:lastRow="0" w:firstColumn="0" w:lastColumn="0" w:oddVBand="0" w:evenVBand="0" w:oddHBand="0" w:evenHBand="0" w:firstRowFirstColumn="0" w:firstRowLastColumn="0" w:lastRowFirstColumn="0" w:lastRowLastColumn="0"/>
            </w:pPr>
            <w:r w:rsidRPr="00774BAE">
              <w:t>TA</w:t>
            </w:r>
            <w:r>
              <w:t>P</w:t>
            </w:r>
            <w:r w:rsidRPr="00774BAE">
              <w:t xml:space="preserve"> </w:t>
            </w:r>
            <w:proofErr w:type="spellStart"/>
            <w:r w:rsidR="009405B1" w:rsidRPr="00774BAE">
              <w:t>rengyklė</w:t>
            </w:r>
            <w:proofErr w:type="spellEnd"/>
          </w:p>
        </w:tc>
      </w:tr>
      <w:tr w:rsidR="006757C7" w:rsidRPr="00774BAE" w14:paraId="58373BD7"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632FE207" w14:textId="77777777" w:rsidR="006757C7" w:rsidRPr="00774BAE" w:rsidRDefault="009405B1">
            <w:r w:rsidRPr="00774BAE">
              <w:t>Modulis</w:t>
            </w:r>
          </w:p>
        </w:tc>
        <w:tc>
          <w:tcPr>
            <w:tcW w:w="0" w:type="auto"/>
          </w:tcPr>
          <w:p w14:paraId="3EFF0388" w14:textId="77777777" w:rsidR="006757C7" w:rsidRPr="00774BAE" w:rsidRDefault="009405B1">
            <w:pPr>
              <w:cnfStyle w:val="000000000000" w:firstRow="0" w:lastRow="0" w:firstColumn="0" w:lastColumn="0" w:oddVBand="0" w:evenVBand="0" w:oddHBand="0" w:evenHBand="0" w:firstRowFirstColumn="0" w:firstRowLastColumn="0" w:lastRowFirstColumn="0" w:lastRowLastColumn="0"/>
            </w:pPr>
            <w:r w:rsidRPr="00774BAE">
              <w:t>TAP ir TA rengimo ir tvarkymo modulis</w:t>
            </w:r>
          </w:p>
        </w:tc>
      </w:tr>
      <w:tr w:rsidR="006757C7" w:rsidRPr="00774BAE" w14:paraId="698BD24A"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791A41CC" w14:textId="17BDB596" w:rsidR="006757C7" w:rsidRPr="00774BAE" w:rsidRDefault="00CE0E3E">
            <w:r>
              <w:t xml:space="preserve">Pamatinės TAIS atnaujinimo </w:t>
            </w:r>
            <w:r w:rsidRPr="00774BAE">
              <w:t>TS skyrius</w:t>
            </w:r>
          </w:p>
        </w:tc>
        <w:tc>
          <w:tcPr>
            <w:tcW w:w="0" w:type="auto"/>
          </w:tcPr>
          <w:p w14:paraId="7F5B384D" w14:textId="77777777" w:rsidR="006757C7" w:rsidRPr="00774BAE" w:rsidRDefault="009405B1">
            <w:pPr>
              <w:cnfStyle w:val="000000000000" w:firstRow="0" w:lastRow="0" w:firstColumn="0" w:lastColumn="0" w:oddVBand="0" w:evenVBand="0" w:oddHBand="0" w:evenHBand="0" w:firstRowFirstColumn="0" w:firstRowLastColumn="0" w:lastRowFirstColumn="0" w:lastRowLastColumn="0"/>
            </w:pPr>
            <w:r w:rsidRPr="00774BAE">
              <w:t>TS 2.4.2</w:t>
            </w:r>
          </w:p>
        </w:tc>
      </w:tr>
    </w:tbl>
    <w:p w14:paraId="4D052F41" w14:textId="77777777" w:rsidR="006757C7" w:rsidRPr="00774BAE" w:rsidRDefault="009405B1">
      <w:pPr>
        <w:pStyle w:val="Antrat6"/>
      </w:pPr>
      <w:bookmarkStart w:id="365" w:name="scroll-bookmark-392"/>
      <w:bookmarkStart w:id="366" w:name="scroll-bookmark-393"/>
      <w:bookmarkEnd w:id="365"/>
      <w:proofErr w:type="spellStart"/>
      <w:r w:rsidRPr="00774BAE">
        <w:t>Sprendimo</w:t>
      </w:r>
      <w:proofErr w:type="spellEnd"/>
      <w:r w:rsidRPr="00774BAE">
        <w:t xml:space="preserve"> </w:t>
      </w:r>
      <w:proofErr w:type="spellStart"/>
      <w:r w:rsidRPr="00774BAE">
        <w:t>aprašymas</w:t>
      </w:r>
      <w:bookmarkEnd w:id="366"/>
      <w:proofErr w:type="spellEnd"/>
    </w:p>
    <w:p w14:paraId="5AF2BFE1" w14:textId="77777777" w:rsidR="006757C7" w:rsidRPr="00774BAE" w:rsidRDefault="009405B1">
      <w:pPr>
        <w:pStyle w:val="Antrat7"/>
      </w:pPr>
      <w:bookmarkStart w:id="367" w:name="scroll-bookmark-394"/>
      <w:bookmarkStart w:id="368" w:name="scroll-bookmark-395"/>
      <w:bookmarkEnd w:id="367"/>
      <w:proofErr w:type="spellStart"/>
      <w:r w:rsidRPr="00774BAE">
        <w:t>Susiję</w:t>
      </w:r>
      <w:proofErr w:type="spellEnd"/>
      <w:r w:rsidRPr="00774BAE">
        <w:t xml:space="preserve"> </w:t>
      </w:r>
      <w:proofErr w:type="spellStart"/>
      <w:r w:rsidRPr="00774BAE">
        <w:t>procesai</w:t>
      </w:r>
      <w:bookmarkEnd w:id="368"/>
      <w:proofErr w:type="spellEnd"/>
    </w:p>
    <w:p w14:paraId="2DB810D4" w14:textId="7E2FA02B" w:rsidR="006757C7" w:rsidRPr="00774BAE" w:rsidRDefault="009405B1">
      <w:hyperlink w:anchor="scroll-bookmark-43" w:history="1">
        <w:r w:rsidRPr="00774BAE">
          <w:rPr>
            <w:rStyle w:val="Hipersaitas"/>
          </w:rPr>
          <w:t xml:space="preserve">Bendras procesas BP_1 „TAP rengimas </w:t>
        </w:r>
        <w:r w:rsidR="00CE0E3E">
          <w:rPr>
            <w:rStyle w:val="Hipersaitas"/>
          </w:rPr>
          <w:t xml:space="preserve">TAP </w:t>
        </w:r>
        <w:proofErr w:type="spellStart"/>
        <w:r w:rsidRPr="00774BAE">
          <w:rPr>
            <w:rStyle w:val="Hipersaitas"/>
          </w:rPr>
          <w:t>rengyklėje</w:t>
        </w:r>
        <w:proofErr w:type="spellEnd"/>
        <w:r w:rsidRPr="00774BAE">
          <w:rPr>
            <w:rStyle w:val="Hipersaitas"/>
          </w:rPr>
          <w:t>“</w:t>
        </w:r>
      </w:hyperlink>
    </w:p>
    <w:p w14:paraId="096A52AF" w14:textId="77777777" w:rsidR="006757C7" w:rsidRPr="00774BAE" w:rsidRDefault="009405B1">
      <w:r w:rsidRPr="00774BAE">
        <w:t>Kiti susiję procesai:</w:t>
      </w:r>
    </w:p>
    <w:p w14:paraId="4EF2C9DB" w14:textId="77777777" w:rsidR="006757C7" w:rsidRPr="00774BAE" w:rsidRDefault="009405B1">
      <w:hyperlink w:anchor="scroll-bookmark-44" w:history="1">
        <w:r w:rsidRPr="00774BAE">
          <w:rPr>
            <w:rStyle w:val="Hipersaitas"/>
          </w:rPr>
          <w:t>Procesas PP1 „TAP rengimas (ministerija, kitos įstaigos ir savivaldybės)“</w:t>
        </w:r>
      </w:hyperlink>
    </w:p>
    <w:p w14:paraId="5336BEEF" w14:textId="77777777" w:rsidR="006757C7" w:rsidRPr="00774BAE" w:rsidRDefault="009405B1">
      <w:hyperlink w:anchor="scroll-bookmark-45" w:history="1">
        <w:r w:rsidRPr="00774BAE">
          <w:rPr>
            <w:rStyle w:val="Hipersaitas"/>
          </w:rPr>
          <w:t>Procesas PP2 „TAP rengimas (Vyriausybė)“</w:t>
        </w:r>
      </w:hyperlink>
    </w:p>
    <w:p w14:paraId="7647B1A2" w14:textId="77777777" w:rsidR="006757C7" w:rsidRPr="00774BAE" w:rsidRDefault="009405B1">
      <w:hyperlink w:anchor="scroll-bookmark-46" w:history="1">
        <w:r w:rsidRPr="00774BAE">
          <w:rPr>
            <w:rStyle w:val="Hipersaitas"/>
          </w:rPr>
          <w:t>Procesas PP3 „TAP rengimas (Seime)“</w:t>
        </w:r>
      </w:hyperlink>
    </w:p>
    <w:p w14:paraId="377699C0" w14:textId="77777777" w:rsidR="006757C7" w:rsidRPr="00774BAE" w:rsidRDefault="009405B1">
      <w:hyperlink w:anchor="scroll-bookmark-47" w:history="1">
        <w:r w:rsidRPr="00774BAE">
          <w:rPr>
            <w:rStyle w:val="Hipersaitas"/>
          </w:rPr>
          <w:t>Procesas PP4 „TAP rengimas (Prezidentūra)“</w:t>
        </w:r>
      </w:hyperlink>
    </w:p>
    <w:p w14:paraId="5BF52501" w14:textId="77777777" w:rsidR="006757C7" w:rsidRPr="00774BAE" w:rsidRDefault="009405B1">
      <w:pPr>
        <w:pStyle w:val="Antrat7"/>
      </w:pPr>
      <w:bookmarkStart w:id="369" w:name="scroll-bookmark-396"/>
      <w:bookmarkStart w:id="370" w:name="scroll-bookmark-397"/>
      <w:bookmarkEnd w:id="369"/>
      <w:proofErr w:type="spellStart"/>
      <w:r w:rsidRPr="00774BAE">
        <w:t>Ekraninė</w:t>
      </w:r>
      <w:proofErr w:type="spellEnd"/>
      <w:r w:rsidRPr="00774BAE">
        <w:t xml:space="preserve"> forma „</w:t>
      </w:r>
      <w:proofErr w:type="spellStart"/>
      <w:r w:rsidRPr="00774BAE">
        <w:t>Teikimas</w:t>
      </w:r>
      <w:proofErr w:type="spellEnd"/>
      <w:r w:rsidRPr="00774BAE">
        <w:t xml:space="preserve"> </w:t>
      </w:r>
      <w:proofErr w:type="spellStart"/>
      <w:r w:rsidRPr="00774BAE">
        <w:t>Vyriausybei</w:t>
      </w:r>
      <w:proofErr w:type="spellEnd"/>
      <w:r w:rsidRPr="00774BAE">
        <w:t xml:space="preserve"> - </w:t>
      </w:r>
      <w:proofErr w:type="spellStart"/>
      <w:r w:rsidRPr="00774BAE">
        <w:t>peržiūra</w:t>
      </w:r>
      <w:proofErr w:type="spellEnd"/>
      <w:r w:rsidRPr="00774BAE">
        <w:t xml:space="preserve"> </w:t>
      </w:r>
      <w:proofErr w:type="spellStart"/>
      <w:r w:rsidRPr="00774BAE">
        <w:t>ir</w:t>
      </w:r>
      <w:proofErr w:type="spellEnd"/>
      <w:r w:rsidRPr="00774BAE">
        <w:t xml:space="preserve"> </w:t>
      </w:r>
      <w:proofErr w:type="spellStart"/>
      <w:proofErr w:type="gramStart"/>
      <w:r w:rsidRPr="00774BAE">
        <w:t>redagavimas</w:t>
      </w:r>
      <w:proofErr w:type="spellEnd"/>
      <w:r w:rsidRPr="00774BAE">
        <w:t>“</w:t>
      </w:r>
      <w:proofErr w:type="gramEnd"/>
      <w:r w:rsidRPr="00774BAE">
        <w:t xml:space="preserve"> </w:t>
      </w:r>
      <w:bookmarkEnd w:id="370"/>
    </w:p>
    <w:p w14:paraId="6699716D" w14:textId="77777777" w:rsidR="006757C7" w:rsidRPr="00774BAE" w:rsidRDefault="009405B1">
      <w:pPr>
        <w:jc w:val="center"/>
      </w:pPr>
      <w:r w:rsidRPr="00774BAE">
        <w:rPr>
          <w:noProof/>
          <w:lang w:eastAsia="lt-LT"/>
        </w:rPr>
        <w:drawing>
          <wp:inline distT="0" distB="0" distL="0" distR="0" wp14:anchorId="0299C9FF" wp14:editId="60E6EDE9">
            <wp:extent cx="5395595" cy="3340307"/>
            <wp:effectExtent l="0" t="0" r="0" b="0"/>
            <wp:docPr id="100202" name="Picture 100202" descr="image-20251211-0942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02" name=""/>
                    <pic:cNvPicPr>
                      <a:picLocks noChangeAspect="1"/>
                    </pic:cNvPicPr>
                  </pic:nvPicPr>
                  <pic:blipFill>
                    <a:blip r:embed="rId258"/>
                    <a:stretch>
                      <a:fillRect/>
                    </a:stretch>
                  </pic:blipFill>
                  <pic:spPr>
                    <a:xfrm>
                      <a:off x="0" y="0"/>
                      <a:ext cx="5395595" cy="3340307"/>
                    </a:xfrm>
                    <a:prstGeom prst="rect">
                      <a:avLst/>
                    </a:prstGeom>
                  </pic:spPr>
                </pic:pic>
              </a:graphicData>
            </a:graphic>
          </wp:inline>
        </w:drawing>
      </w:r>
    </w:p>
    <w:p w14:paraId="27A1492D" w14:textId="77777777" w:rsidR="006757C7" w:rsidRPr="00774BAE" w:rsidRDefault="006757C7"/>
    <w:p w14:paraId="7181105F" w14:textId="77777777" w:rsidR="006757C7" w:rsidRPr="00774BAE" w:rsidRDefault="009405B1">
      <w:pPr>
        <w:sectPr w:rsidR="006757C7" w:rsidRPr="00774BAE" w:rsidSect="008B1C6A">
          <w:headerReference w:type="default" r:id="rId259"/>
          <w:footerReference w:type="even" r:id="rId260"/>
          <w:footerReference w:type="default" r:id="rId261"/>
          <w:pgSz w:w="11899" w:h="16838"/>
          <w:pgMar w:top="1440" w:right="1701" w:bottom="1440" w:left="1701" w:header="709" w:footer="709" w:gutter="0"/>
          <w:cols w:space="708"/>
          <w:docGrid w:linePitch="360"/>
        </w:sectPr>
      </w:pPr>
      <w:r w:rsidRPr="00774BAE">
        <w:br w:type="page"/>
      </w:r>
    </w:p>
    <w:p w14:paraId="7F5E0238" w14:textId="77777777" w:rsidR="006757C7" w:rsidRPr="00774BAE" w:rsidRDefault="009405B1">
      <w:pPr>
        <w:pStyle w:val="Antrat7"/>
      </w:pPr>
      <w:bookmarkStart w:id="371" w:name="scroll-bookmark-398"/>
      <w:bookmarkStart w:id="372" w:name="scroll-bookmark-399"/>
      <w:bookmarkEnd w:id="371"/>
      <w:proofErr w:type="spellStart"/>
      <w:r w:rsidRPr="00774BAE">
        <w:t>Ekraninės</w:t>
      </w:r>
      <w:proofErr w:type="spellEnd"/>
      <w:r w:rsidRPr="00774BAE">
        <w:t xml:space="preserve"> </w:t>
      </w:r>
      <w:proofErr w:type="spellStart"/>
      <w:r w:rsidRPr="00774BAE">
        <w:t>formos</w:t>
      </w:r>
      <w:proofErr w:type="spellEnd"/>
      <w:r w:rsidRPr="00774BAE">
        <w:t xml:space="preserve"> “</w:t>
      </w:r>
      <w:proofErr w:type="spellStart"/>
      <w:r w:rsidRPr="00774BAE">
        <w:t>Teikimas</w:t>
      </w:r>
      <w:proofErr w:type="spellEnd"/>
      <w:r w:rsidRPr="00774BAE">
        <w:t xml:space="preserve"> </w:t>
      </w:r>
      <w:proofErr w:type="spellStart"/>
      <w:r w:rsidRPr="00774BAE">
        <w:t>Vyriausybei</w:t>
      </w:r>
      <w:proofErr w:type="spellEnd"/>
      <w:r w:rsidRPr="00774BAE">
        <w:t xml:space="preserve"> - </w:t>
      </w:r>
      <w:proofErr w:type="spellStart"/>
      <w:r w:rsidRPr="00774BAE">
        <w:t>peržiūra</w:t>
      </w:r>
      <w:proofErr w:type="spellEnd"/>
      <w:r w:rsidRPr="00774BAE">
        <w:t xml:space="preserve"> </w:t>
      </w:r>
      <w:proofErr w:type="spellStart"/>
      <w:r w:rsidRPr="00774BAE">
        <w:t>ir</w:t>
      </w:r>
      <w:proofErr w:type="spellEnd"/>
      <w:r w:rsidRPr="00774BAE">
        <w:t xml:space="preserve"> </w:t>
      </w:r>
      <w:proofErr w:type="spellStart"/>
      <w:r w:rsidRPr="00774BAE">
        <w:t>redagavimas</w:t>
      </w:r>
      <w:proofErr w:type="spellEnd"/>
      <w:r w:rsidRPr="00774BAE">
        <w:t xml:space="preserve">” </w:t>
      </w:r>
      <w:proofErr w:type="spellStart"/>
      <w:r w:rsidRPr="00774BAE">
        <w:t>aprašymas</w:t>
      </w:r>
      <w:bookmarkEnd w:id="372"/>
      <w:proofErr w:type="spellEnd"/>
    </w:p>
    <w:tbl>
      <w:tblPr>
        <w:tblStyle w:val="ScrollTableNormal"/>
        <w:tblW w:w="5000" w:type="pct"/>
        <w:tblLook w:val="0000" w:firstRow="0" w:lastRow="0" w:firstColumn="0" w:lastColumn="0" w:noHBand="0" w:noVBand="0"/>
      </w:tblPr>
      <w:tblGrid>
        <w:gridCol w:w="283"/>
        <w:gridCol w:w="1480"/>
        <w:gridCol w:w="1484"/>
        <w:gridCol w:w="1024"/>
        <w:gridCol w:w="1128"/>
        <w:gridCol w:w="1050"/>
        <w:gridCol w:w="1016"/>
        <w:gridCol w:w="827"/>
        <w:gridCol w:w="5134"/>
      </w:tblGrid>
      <w:tr w:rsidR="006757C7" w:rsidRPr="00774BAE" w14:paraId="40C0E941" w14:textId="77777777" w:rsidTr="006757C7">
        <w:tc>
          <w:tcPr>
            <w:tcW w:w="0" w:type="auto"/>
          </w:tcPr>
          <w:p w14:paraId="54882C55" w14:textId="77777777" w:rsidR="006757C7" w:rsidRPr="00774BAE" w:rsidRDefault="009405B1">
            <w:r w:rsidRPr="00774BAE">
              <w:t>1</w:t>
            </w:r>
          </w:p>
        </w:tc>
        <w:tc>
          <w:tcPr>
            <w:tcW w:w="0" w:type="auto"/>
          </w:tcPr>
          <w:p w14:paraId="07199AD0" w14:textId="77777777" w:rsidR="006757C7" w:rsidRPr="00774BAE" w:rsidRDefault="009405B1">
            <w:r w:rsidRPr="00774BAE">
              <w:rPr>
                <w:b/>
              </w:rPr>
              <w:t>Elementų grupė</w:t>
            </w:r>
          </w:p>
        </w:tc>
        <w:tc>
          <w:tcPr>
            <w:tcW w:w="0" w:type="auto"/>
          </w:tcPr>
          <w:p w14:paraId="7C54E08C" w14:textId="77777777" w:rsidR="006757C7" w:rsidRPr="00774BAE" w:rsidRDefault="009405B1">
            <w:r w:rsidRPr="00774BAE">
              <w:rPr>
                <w:b/>
              </w:rPr>
              <w:t>Elementas</w:t>
            </w:r>
          </w:p>
        </w:tc>
        <w:tc>
          <w:tcPr>
            <w:tcW w:w="0" w:type="auto"/>
          </w:tcPr>
          <w:p w14:paraId="5F374388" w14:textId="77777777" w:rsidR="006757C7" w:rsidRPr="00774BAE" w:rsidRDefault="009405B1">
            <w:r w:rsidRPr="00774BAE">
              <w:rPr>
                <w:b/>
              </w:rPr>
              <w:t>Tipas</w:t>
            </w:r>
          </w:p>
        </w:tc>
        <w:tc>
          <w:tcPr>
            <w:tcW w:w="0" w:type="auto"/>
          </w:tcPr>
          <w:p w14:paraId="6626AF2A" w14:textId="77777777" w:rsidR="006757C7" w:rsidRPr="00774BAE" w:rsidRDefault="009405B1">
            <w:r w:rsidRPr="00774BAE">
              <w:rPr>
                <w:b/>
              </w:rPr>
              <w:t>Privalomas</w:t>
            </w:r>
          </w:p>
        </w:tc>
        <w:tc>
          <w:tcPr>
            <w:tcW w:w="0" w:type="auto"/>
          </w:tcPr>
          <w:p w14:paraId="751ADAA3" w14:textId="77777777" w:rsidR="006757C7" w:rsidRPr="00774BAE" w:rsidRDefault="009405B1">
            <w:proofErr w:type="spellStart"/>
            <w:r w:rsidRPr="00774BAE">
              <w:rPr>
                <w:b/>
              </w:rPr>
              <w:t>Redaguo-jamas</w:t>
            </w:r>
            <w:proofErr w:type="spellEnd"/>
          </w:p>
        </w:tc>
        <w:tc>
          <w:tcPr>
            <w:tcW w:w="0" w:type="auto"/>
          </w:tcPr>
          <w:p w14:paraId="22428D23" w14:textId="77777777" w:rsidR="006757C7" w:rsidRPr="00774BAE" w:rsidRDefault="009405B1">
            <w:r w:rsidRPr="00774BAE">
              <w:rPr>
                <w:b/>
              </w:rPr>
              <w:t>Ribojimas</w:t>
            </w:r>
          </w:p>
        </w:tc>
        <w:tc>
          <w:tcPr>
            <w:tcW w:w="0" w:type="auto"/>
          </w:tcPr>
          <w:p w14:paraId="6E2D3D2C" w14:textId="77777777" w:rsidR="006757C7" w:rsidRPr="00774BAE" w:rsidRDefault="009405B1">
            <w:r w:rsidRPr="00774BAE">
              <w:rPr>
                <w:b/>
              </w:rPr>
              <w:t>Pagalba</w:t>
            </w:r>
          </w:p>
        </w:tc>
        <w:tc>
          <w:tcPr>
            <w:tcW w:w="0" w:type="auto"/>
          </w:tcPr>
          <w:p w14:paraId="5890A96F" w14:textId="77777777" w:rsidR="006757C7" w:rsidRPr="00774BAE" w:rsidRDefault="009405B1">
            <w:r w:rsidRPr="00774BAE">
              <w:rPr>
                <w:b/>
              </w:rPr>
              <w:t>Aprašymas, kitos savybės</w:t>
            </w:r>
          </w:p>
        </w:tc>
      </w:tr>
      <w:tr w:rsidR="006757C7" w:rsidRPr="00774BAE" w14:paraId="152E3608" w14:textId="77777777" w:rsidTr="006757C7">
        <w:tc>
          <w:tcPr>
            <w:tcW w:w="0" w:type="auto"/>
          </w:tcPr>
          <w:p w14:paraId="43C14BF6" w14:textId="77777777" w:rsidR="006757C7" w:rsidRPr="00774BAE" w:rsidRDefault="009405B1">
            <w:r w:rsidRPr="00774BAE">
              <w:t>2</w:t>
            </w:r>
          </w:p>
        </w:tc>
        <w:tc>
          <w:tcPr>
            <w:tcW w:w="0" w:type="auto"/>
            <w:gridSpan w:val="8"/>
          </w:tcPr>
          <w:p w14:paraId="698C050A" w14:textId="77777777" w:rsidR="006757C7" w:rsidRPr="00774BAE" w:rsidRDefault="009405B1">
            <w:r w:rsidRPr="00774BAE">
              <w:t xml:space="preserve">Nuoroda: </w:t>
            </w:r>
            <w:hyperlink r:id="rId262" w:history="1">
              <w:r w:rsidRPr="00774BAE">
                <w:rPr>
                  <w:rStyle w:val="Hipersaitas"/>
                </w:rPr>
                <w:t>https://www.figma.com/proto/QTmK0fTVFWISsKRZ78aKXt/LR-Seimas---TAIS?page-id=1087%3A1681&amp;node-id=2493-16156&amp;viewport=-3007%2C352%2C0.28&amp;t=IfiwLbqt9TUp8zY1-1&amp;scaling=min-zoom&amp;content-scaling=fixed&amp;starting-point-node-id=3073%3A20059</w:t>
              </w:r>
            </w:hyperlink>
          </w:p>
          <w:p w14:paraId="3BAA4752" w14:textId="77777777" w:rsidR="006757C7" w:rsidRPr="00774BAE" w:rsidRDefault="009405B1">
            <w:r w:rsidRPr="00774BAE">
              <w:t xml:space="preserve">Detalus duomenų laukų aprašymas pateiktas </w:t>
            </w:r>
            <w:hyperlink w:anchor="scroll-bookmark-111" w:history="1">
              <w:r w:rsidRPr="00774BAE">
                <w:rPr>
                  <w:rStyle w:val="Hipersaitas"/>
                </w:rPr>
                <w:t>Standartiniai duomenų laukai ir elementai</w:t>
              </w:r>
            </w:hyperlink>
          </w:p>
          <w:p w14:paraId="0E7EE3D7" w14:textId="77777777" w:rsidR="006757C7" w:rsidRPr="00774BAE" w:rsidRDefault="009405B1">
            <w:r w:rsidRPr="00774BAE">
              <w:t xml:space="preserve">Klaidų pranešimai pateikti </w:t>
            </w:r>
            <w:hyperlink w:anchor="scroll-bookmark-113" w:history="1">
              <w:r w:rsidRPr="00774BAE">
                <w:rPr>
                  <w:rStyle w:val="Hipersaitas"/>
                </w:rPr>
                <w:t>Klaidų ir informaciniai pranešimai</w:t>
              </w:r>
            </w:hyperlink>
          </w:p>
          <w:p w14:paraId="34F77AC9" w14:textId="77777777" w:rsidR="006757C7" w:rsidRPr="00774BAE" w:rsidRDefault="009405B1">
            <w:r w:rsidRPr="00774BAE">
              <w:t xml:space="preserve">Kiti elementai aprašyti </w:t>
            </w:r>
            <w:hyperlink w:anchor="scroll-bookmark-114" w:history="1">
              <w:r w:rsidRPr="00774BAE">
                <w:rPr>
                  <w:rStyle w:val="Hipersaitas"/>
                </w:rPr>
                <w:t>Kiti elementai</w:t>
              </w:r>
            </w:hyperlink>
          </w:p>
        </w:tc>
      </w:tr>
      <w:tr w:rsidR="006757C7" w:rsidRPr="00774BAE" w14:paraId="228C2B5E" w14:textId="77777777" w:rsidTr="006757C7">
        <w:tc>
          <w:tcPr>
            <w:tcW w:w="0" w:type="auto"/>
          </w:tcPr>
          <w:p w14:paraId="28DB8F8C" w14:textId="77777777" w:rsidR="006757C7" w:rsidRPr="00774BAE" w:rsidRDefault="009405B1">
            <w:r w:rsidRPr="00774BAE">
              <w:t>3</w:t>
            </w:r>
          </w:p>
        </w:tc>
        <w:tc>
          <w:tcPr>
            <w:tcW w:w="0" w:type="auto"/>
          </w:tcPr>
          <w:p w14:paraId="0A1EC202" w14:textId="77777777" w:rsidR="006757C7" w:rsidRPr="00774BAE" w:rsidRDefault="009405B1">
            <w:r w:rsidRPr="00774BAE">
              <w:t>Antraštė (antraštės juosta) ir viršutinis meniu</w:t>
            </w:r>
          </w:p>
        </w:tc>
        <w:tc>
          <w:tcPr>
            <w:tcW w:w="0" w:type="auto"/>
          </w:tcPr>
          <w:p w14:paraId="59057987" w14:textId="77777777" w:rsidR="006757C7" w:rsidRPr="00774BAE" w:rsidRDefault="009405B1">
            <w:r w:rsidRPr="00774BAE">
              <w:t>-</w:t>
            </w:r>
          </w:p>
        </w:tc>
        <w:tc>
          <w:tcPr>
            <w:tcW w:w="0" w:type="auto"/>
          </w:tcPr>
          <w:p w14:paraId="42140FBA" w14:textId="77777777" w:rsidR="006757C7" w:rsidRPr="00774BAE" w:rsidRDefault="009405B1">
            <w:r w:rsidRPr="00774BAE">
              <w:t>-</w:t>
            </w:r>
          </w:p>
        </w:tc>
        <w:tc>
          <w:tcPr>
            <w:tcW w:w="0" w:type="auto"/>
          </w:tcPr>
          <w:p w14:paraId="16AC2AB0" w14:textId="77777777" w:rsidR="006757C7" w:rsidRPr="00774BAE" w:rsidRDefault="009405B1">
            <w:r w:rsidRPr="00774BAE">
              <w:t>-</w:t>
            </w:r>
          </w:p>
        </w:tc>
        <w:tc>
          <w:tcPr>
            <w:tcW w:w="0" w:type="auto"/>
          </w:tcPr>
          <w:p w14:paraId="65EE6CCA" w14:textId="77777777" w:rsidR="006757C7" w:rsidRPr="00774BAE" w:rsidRDefault="009405B1">
            <w:r w:rsidRPr="00774BAE">
              <w:t>-</w:t>
            </w:r>
          </w:p>
        </w:tc>
        <w:tc>
          <w:tcPr>
            <w:tcW w:w="0" w:type="auto"/>
          </w:tcPr>
          <w:p w14:paraId="06D06CD5" w14:textId="77777777" w:rsidR="006757C7" w:rsidRPr="00774BAE" w:rsidRDefault="009405B1">
            <w:r w:rsidRPr="00774BAE">
              <w:t>-</w:t>
            </w:r>
          </w:p>
        </w:tc>
        <w:tc>
          <w:tcPr>
            <w:tcW w:w="0" w:type="auto"/>
          </w:tcPr>
          <w:p w14:paraId="04EBECFE" w14:textId="77777777" w:rsidR="006757C7" w:rsidRPr="00774BAE" w:rsidRDefault="009405B1">
            <w:r w:rsidRPr="00774BAE">
              <w:t>-</w:t>
            </w:r>
          </w:p>
        </w:tc>
        <w:tc>
          <w:tcPr>
            <w:tcW w:w="0" w:type="auto"/>
          </w:tcPr>
          <w:p w14:paraId="69EF75EE" w14:textId="77777777" w:rsidR="006757C7" w:rsidRPr="00774BAE" w:rsidRDefault="009405B1">
            <w:r w:rsidRPr="00774BAE">
              <w:t xml:space="preserve">Aprašymas pateikiamas lange </w:t>
            </w:r>
            <w:hyperlink w:anchor="scroll-bookmark-72" w:history="1">
              <w:r w:rsidRPr="00774BAE">
                <w:rPr>
                  <w:rStyle w:val="Hipersaitas"/>
                </w:rPr>
                <w:t>Ekraninė forma "Keičiamo projekto redagavimo aplinka - meniu "Lydimieji dokumentai"</w:t>
              </w:r>
            </w:hyperlink>
          </w:p>
        </w:tc>
      </w:tr>
      <w:tr w:rsidR="006757C7" w:rsidRPr="00774BAE" w14:paraId="3D5E7ADE" w14:textId="77777777" w:rsidTr="006757C7">
        <w:tc>
          <w:tcPr>
            <w:tcW w:w="0" w:type="auto"/>
          </w:tcPr>
          <w:p w14:paraId="76686AF2" w14:textId="77777777" w:rsidR="006757C7" w:rsidRPr="00774BAE" w:rsidRDefault="009405B1">
            <w:r w:rsidRPr="00774BAE">
              <w:t>4</w:t>
            </w:r>
          </w:p>
        </w:tc>
        <w:tc>
          <w:tcPr>
            <w:tcW w:w="0" w:type="auto"/>
            <w:vMerge w:val="restart"/>
          </w:tcPr>
          <w:p w14:paraId="1EDBAFCA" w14:textId="77777777" w:rsidR="006757C7" w:rsidRPr="00774BAE" w:rsidRDefault="009405B1">
            <w:r w:rsidRPr="00774BAE">
              <w:t>Teikimo Vyriausybei rengimo būsena ir veiksmai</w:t>
            </w:r>
          </w:p>
        </w:tc>
        <w:tc>
          <w:tcPr>
            <w:tcW w:w="0" w:type="auto"/>
          </w:tcPr>
          <w:p w14:paraId="6CF3A52F" w14:textId="77777777" w:rsidR="006757C7" w:rsidRPr="00774BAE" w:rsidRDefault="009405B1">
            <w:r w:rsidRPr="00774BAE">
              <w:t>Mygtukas “Versijos”</w:t>
            </w:r>
          </w:p>
        </w:tc>
        <w:tc>
          <w:tcPr>
            <w:tcW w:w="0" w:type="auto"/>
          </w:tcPr>
          <w:p w14:paraId="5A14DCE1" w14:textId="77777777" w:rsidR="006757C7" w:rsidRPr="00774BAE" w:rsidRDefault="009405B1">
            <w:r w:rsidRPr="00774BAE">
              <w:t>Mygtukas</w:t>
            </w:r>
          </w:p>
        </w:tc>
        <w:tc>
          <w:tcPr>
            <w:tcW w:w="0" w:type="auto"/>
          </w:tcPr>
          <w:p w14:paraId="6D6A97A6" w14:textId="77777777" w:rsidR="006757C7" w:rsidRPr="00774BAE" w:rsidRDefault="009405B1">
            <w:r w:rsidRPr="00774BAE">
              <w:t>Taip</w:t>
            </w:r>
          </w:p>
        </w:tc>
        <w:tc>
          <w:tcPr>
            <w:tcW w:w="0" w:type="auto"/>
          </w:tcPr>
          <w:p w14:paraId="2D48BB6F" w14:textId="77777777" w:rsidR="006757C7" w:rsidRPr="00774BAE" w:rsidRDefault="009405B1">
            <w:r w:rsidRPr="00774BAE">
              <w:t>Ne</w:t>
            </w:r>
          </w:p>
        </w:tc>
        <w:tc>
          <w:tcPr>
            <w:tcW w:w="0" w:type="auto"/>
          </w:tcPr>
          <w:p w14:paraId="5A4B5C2D" w14:textId="77777777" w:rsidR="006757C7" w:rsidRPr="00774BAE" w:rsidRDefault="009405B1">
            <w:r w:rsidRPr="00774BAE">
              <w:t>–</w:t>
            </w:r>
          </w:p>
        </w:tc>
        <w:tc>
          <w:tcPr>
            <w:tcW w:w="0" w:type="auto"/>
          </w:tcPr>
          <w:p w14:paraId="181C15CC" w14:textId="77777777" w:rsidR="006757C7" w:rsidRPr="00774BAE" w:rsidRDefault="009405B1">
            <w:r w:rsidRPr="00774BAE">
              <w:t>–</w:t>
            </w:r>
          </w:p>
        </w:tc>
        <w:tc>
          <w:tcPr>
            <w:tcW w:w="0" w:type="auto"/>
          </w:tcPr>
          <w:p w14:paraId="087CF8B9" w14:textId="77777777" w:rsidR="006757C7" w:rsidRPr="00774BAE" w:rsidRDefault="009405B1">
            <w:r w:rsidRPr="00774BAE">
              <w:t>Atveria dokumento rengimo versiją: rengiamo dokumento (duomenų rinkinio) versija, versijos pavadinimas ir duomenų išsaugojimo data bei laikas.</w:t>
            </w:r>
          </w:p>
        </w:tc>
      </w:tr>
      <w:tr w:rsidR="006757C7" w:rsidRPr="00774BAE" w14:paraId="281AA1A8" w14:textId="77777777" w:rsidTr="006757C7">
        <w:tc>
          <w:tcPr>
            <w:tcW w:w="0" w:type="auto"/>
          </w:tcPr>
          <w:p w14:paraId="6C9C702F" w14:textId="77777777" w:rsidR="006757C7" w:rsidRPr="00774BAE" w:rsidRDefault="009405B1">
            <w:r w:rsidRPr="00774BAE">
              <w:t>5</w:t>
            </w:r>
          </w:p>
        </w:tc>
        <w:tc>
          <w:tcPr>
            <w:tcW w:w="0" w:type="auto"/>
            <w:vMerge/>
          </w:tcPr>
          <w:p w14:paraId="4888BD99" w14:textId="77777777" w:rsidR="006757C7" w:rsidRPr="00774BAE" w:rsidRDefault="006757C7"/>
        </w:tc>
        <w:tc>
          <w:tcPr>
            <w:tcW w:w="0" w:type="auto"/>
          </w:tcPr>
          <w:p w14:paraId="40DE809B" w14:textId="77777777" w:rsidR="006757C7" w:rsidRPr="00774BAE" w:rsidRDefault="009405B1">
            <w:r w:rsidRPr="00774BAE">
              <w:t>Mygtukas “Sukurti kopiją”</w:t>
            </w:r>
          </w:p>
        </w:tc>
        <w:tc>
          <w:tcPr>
            <w:tcW w:w="0" w:type="auto"/>
          </w:tcPr>
          <w:p w14:paraId="32F894F9" w14:textId="77777777" w:rsidR="006757C7" w:rsidRPr="00774BAE" w:rsidRDefault="009405B1">
            <w:r w:rsidRPr="00774BAE">
              <w:t>Mygtukas</w:t>
            </w:r>
          </w:p>
        </w:tc>
        <w:tc>
          <w:tcPr>
            <w:tcW w:w="0" w:type="auto"/>
          </w:tcPr>
          <w:p w14:paraId="0577E60F" w14:textId="77777777" w:rsidR="006757C7" w:rsidRPr="00774BAE" w:rsidRDefault="009405B1">
            <w:r w:rsidRPr="00774BAE">
              <w:t>Taip</w:t>
            </w:r>
          </w:p>
        </w:tc>
        <w:tc>
          <w:tcPr>
            <w:tcW w:w="0" w:type="auto"/>
          </w:tcPr>
          <w:p w14:paraId="63C17981" w14:textId="77777777" w:rsidR="006757C7" w:rsidRPr="00774BAE" w:rsidRDefault="009405B1">
            <w:r w:rsidRPr="00774BAE">
              <w:t>Ne</w:t>
            </w:r>
          </w:p>
        </w:tc>
        <w:tc>
          <w:tcPr>
            <w:tcW w:w="0" w:type="auto"/>
          </w:tcPr>
          <w:p w14:paraId="105F4293" w14:textId="77777777" w:rsidR="006757C7" w:rsidRPr="00774BAE" w:rsidRDefault="009405B1">
            <w:r w:rsidRPr="00774BAE">
              <w:t>–</w:t>
            </w:r>
          </w:p>
        </w:tc>
        <w:tc>
          <w:tcPr>
            <w:tcW w:w="0" w:type="auto"/>
          </w:tcPr>
          <w:p w14:paraId="3189CCC8" w14:textId="77777777" w:rsidR="006757C7" w:rsidRPr="00774BAE" w:rsidRDefault="009405B1">
            <w:r w:rsidRPr="00774BAE">
              <w:t>–</w:t>
            </w:r>
          </w:p>
        </w:tc>
        <w:tc>
          <w:tcPr>
            <w:tcW w:w="0" w:type="auto"/>
          </w:tcPr>
          <w:p w14:paraId="0E81E429" w14:textId="77777777" w:rsidR="006757C7" w:rsidRPr="00774BAE" w:rsidRDefault="009405B1">
            <w:r w:rsidRPr="00774BAE">
              <w:t>Sukuria teikimo Vyriausybei užpildytų duomenų kopiją ir perkelia į kito teisės akto projekto kortelę (TAP rengimo aplinką). Paspaudus veiksmo mygtuką atveriamas rengiamų TAP paieškos laukas. Pasirinkus TAP paspaudžiamas mygtukas “Sukurti kopiją” ir pasirinkto TAP teikimo Vyriausybei duomenys automatiškai užpildomi.</w:t>
            </w:r>
          </w:p>
        </w:tc>
      </w:tr>
      <w:tr w:rsidR="006757C7" w:rsidRPr="00774BAE" w14:paraId="03841368" w14:textId="77777777" w:rsidTr="006757C7">
        <w:tc>
          <w:tcPr>
            <w:tcW w:w="0" w:type="auto"/>
          </w:tcPr>
          <w:p w14:paraId="20B87CAE" w14:textId="77777777" w:rsidR="006757C7" w:rsidRPr="00774BAE" w:rsidRDefault="009405B1">
            <w:r w:rsidRPr="00774BAE">
              <w:t>6</w:t>
            </w:r>
          </w:p>
        </w:tc>
        <w:tc>
          <w:tcPr>
            <w:tcW w:w="0" w:type="auto"/>
            <w:vMerge/>
          </w:tcPr>
          <w:p w14:paraId="6093E019" w14:textId="77777777" w:rsidR="006757C7" w:rsidRPr="00774BAE" w:rsidRDefault="006757C7"/>
        </w:tc>
        <w:tc>
          <w:tcPr>
            <w:tcW w:w="0" w:type="auto"/>
          </w:tcPr>
          <w:p w14:paraId="24090476" w14:textId="77777777" w:rsidR="006757C7" w:rsidRPr="00774BAE" w:rsidRDefault="009405B1">
            <w:r w:rsidRPr="00774BAE">
              <w:t>Ikona “</w:t>
            </w:r>
            <w:r w:rsidRPr="00774BAE">
              <w:rPr>
                <w:noProof/>
                <w:lang w:eastAsia="lt-LT"/>
              </w:rPr>
              <w:drawing>
                <wp:inline distT="0" distB="0" distL="0" distR="0" wp14:anchorId="1641FF48" wp14:editId="7CEB2C64">
                  <wp:extent cx="127000" cy="127000"/>
                  <wp:effectExtent l="0" t="0" r="0" b="0"/>
                  <wp:docPr id="100204" name="Picture 100204" descr="image-20251205-1146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04" name=""/>
                          <pic:cNvPicPr>
                            <a:picLocks noChangeAspect="1"/>
                          </pic:cNvPicPr>
                        </pic:nvPicPr>
                        <pic:blipFill>
                          <a:blip r:embed="rId263"/>
                          <a:stretch>
                            <a:fillRect/>
                          </a:stretch>
                        </pic:blipFill>
                        <pic:spPr>
                          <a:xfrm>
                            <a:off x="0" y="0"/>
                            <a:ext cx="127000" cy="127000"/>
                          </a:xfrm>
                          <a:prstGeom prst="rect">
                            <a:avLst/>
                          </a:prstGeom>
                        </pic:spPr>
                      </pic:pic>
                    </a:graphicData>
                  </a:graphic>
                </wp:inline>
              </w:drawing>
            </w:r>
            <w:r w:rsidRPr="00774BAE">
              <w:t>” - atsisiųsti</w:t>
            </w:r>
          </w:p>
        </w:tc>
        <w:tc>
          <w:tcPr>
            <w:tcW w:w="0" w:type="auto"/>
          </w:tcPr>
          <w:p w14:paraId="08FCF37E" w14:textId="77777777" w:rsidR="006757C7" w:rsidRPr="00774BAE" w:rsidRDefault="009405B1">
            <w:r w:rsidRPr="00774BAE">
              <w:t>Nuoroda / veiksmas</w:t>
            </w:r>
          </w:p>
        </w:tc>
        <w:tc>
          <w:tcPr>
            <w:tcW w:w="0" w:type="auto"/>
          </w:tcPr>
          <w:p w14:paraId="6B15ED55" w14:textId="77777777" w:rsidR="006757C7" w:rsidRPr="00774BAE" w:rsidRDefault="009405B1">
            <w:r w:rsidRPr="00774BAE">
              <w:t>Ne</w:t>
            </w:r>
          </w:p>
        </w:tc>
        <w:tc>
          <w:tcPr>
            <w:tcW w:w="0" w:type="auto"/>
          </w:tcPr>
          <w:p w14:paraId="433EB770" w14:textId="77777777" w:rsidR="006757C7" w:rsidRPr="00774BAE" w:rsidRDefault="009405B1">
            <w:r w:rsidRPr="00774BAE">
              <w:t>Ne</w:t>
            </w:r>
          </w:p>
        </w:tc>
        <w:tc>
          <w:tcPr>
            <w:tcW w:w="0" w:type="auto"/>
          </w:tcPr>
          <w:p w14:paraId="58100A58" w14:textId="77777777" w:rsidR="006757C7" w:rsidRPr="00774BAE" w:rsidRDefault="009405B1">
            <w:r w:rsidRPr="00774BAE">
              <w:t>–</w:t>
            </w:r>
          </w:p>
        </w:tc>
        <w:tc>
          <w:tcPr>
            <w:tcW w:w="0" w:type="auto"/>
          </w:tcPr>
          <w:p w14:paraId="7A69B6D2" w14:textId="77777777" w:rsidR="006757C7" w:rsidRPr="00774BAE" w:rsidRDefault="009405B1">
            <w:r w:rsidRPr="00774BAE">
              <w:t>–</w:t>
            </w:r>
          </w:p>
        </w:tc>
        <w:tc>
          <w:tcPr>
            <w:tcW w:w="0" w:type="auto"/>
          </w:tcPr>
          <w:p w14:paraId="449782DC" w14:textId="77777777" w:rsidR="006757C7" w:rsidRPr="00774BAE" w:rsidRDefault="009405B1">
            <w:r w:rsidRPr="00774BAE">
              <w:t>Galimybė atsisiųsti ekrane rodomą dokumentą.</w:t>
            </w:r>
          </w:p>
        </w:tc>
      </w:tr>
      <w:tr w:rsidR="006757C7" w:rsidRPr="00774BAE" w14:paraId="6F491A1B" w14:textId="77777777" w:rsidTr="006757C7">
        <w:tc>
          <w:tcPr>
            <w:tcW w:w="0" w:type="auto"/>
          </w:tcPr>
          <w:p w14:paraId="7CE93C51" w14:textId="77777777" w:rsidR="006757C7" w:rsidRPr="00774BAE" w:rsidRDefault="009405B1">
            <w:r w:rsidRPr="00774BAE">
              <w:t>7</w:t>
            </w:r>
          </w:p>
        </w:tc>
        <w:tc>
          <w:tcPr>
            <w:tcW w:w="0" w:type="auto"/>
            <w:vMerge/>
          </w:tcPr>
          <w:p w14:paraId="1ABBF0D4" w14:textId="77777777" w:rsidR="006757C7" w:rsidRPr="00774BAE" w:rsidRDefault="006757C7"/>
        </w:tc>
        <w:tc>
          <w:tcPr>
            <w:tcW w:w="0" w:type="auto"/>
          </w:tcPr>
          <w:p w14:paraId="3712C32B" w14:textId="77777777" w:rsidR="006757C7" w:rsidRPr="00774BAE" w:rsidRDefault="009405B1">
            <w:r w:rsidRPr="00774BAE">
              <w:t>Ikona “</w:t>
            </w:r>
            <w:r w:rsidRPr="00774BAE">
              <w:rPr>
                <w:noProof/>
                <w:lang w:eastAsia="lt-LT"/>
              </w:rPr>
              <w:drawing>
                <wp:inline distT="0" distB="0" distL="0" distR="0" wp14:anchorId="65130438" wp14:editId="2595B6FB">
                  <wp:extent cx="128924" cy="127000"/>
                  <wp:effectExtent l="0" t="0" r="0" b="0"/>
                  <wp:docPr id="100206" name="Picture 100206" descr="image-20251205-1148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06" name=""/>
                          <pic:cNvPicPr>
                            <a:picLocks noChangeAspect="1"/>
                          </pic:cNvPicPr>
                        </pic:nvPicPr>
                        <pic:blipFill>
                          <a:blip r:embed="rId264"/>
                          <a:stretch>
                            <a:fillRect/>
                          </a:stretch>
                        </pic:blipFill>
                        <pic:spPr>
                          <a:xfrm>
                            <a:off x="0" y="0"/>
                            <a:ext cx="128924" cy="127000"/>
                          </a:xfrm>
                          <a:prstGeom prst="rect">
                            <a:avLst/>
                          </a:prstGeom>
                        </pic:spPr>
                      </pic:pic>
                    </a:graphicData>
                  </a:graphic>
                </wp:inline>
              </w:drawing>
            </w:r>
            <w:r w:rsidRPr="00774BAE">
              <w:t>” - spausdinti</w:t>
            </w:r>
          </w:p>
        </w:tc>
        <w:tc>
          <w:tcPr>
            <w:tcW w:w="0" w:type="auto"/>
          </w:tcPr>
          <w:p w14:paraId="65D60D67" w14:textId="77777777" w:rsidR="006757C7" w:rsidRPr="00774BAE" w:rsidRDefault="009405B1">
            <w:r w:rsidRPr="00774BAE">
              <w:t>Nuoroda / veiksmas</w:t>
            </w:r>
          </w:p>
        </w:tc>
        <w:tc>
          <w:tcPr>
            <w:tcW w:w="0" w:type="auto"/>
          </w:tcPr>
          <w:p w14:paraId="5FCD1EE1" w14:textId="77777777" w:rsidR="006757C7" w:rsidRPr="00774BAE" w:rsidRDefault="009405B1">
            <w:r w:rsidRPr="00774BAE">
              <w:t>Taip</w:t>
            </w:r>
          </w:p>
        </w:tc>
        <w:tc>
          <w:tcPr>
            <w:tcW w:w="0" w:type="auto"/>
          </w:tcPr>
          <w:p w14:paraId="5B267E3F" w14:textId="77777777" w:rsidR="006757C7" w:rsidRPr="00774BAE" w:rsidRDefault="009405B1">
            <w:r w:rsidRPr="00774BAE">
              <w:t>Ne</w:t>
            </w:r>
          </w:p>
        </w:tc>
        <w:tc>
          <w:tcPr>
            <w:tcW w:w="0" w:type="auto"/>
          </w:tcPr>
          <w:p w14:paraId="6EC60EED" w14:textId="77777777" w:rsidR="006757C7" w:rsidRPr="00774BAE" w:rsidRDefault="009405B1">
            <w:r w:rsidRPr="00774BAE">
              <w:t>–</w:t>
            </w:r>
          </w:p>
        </w:tc>
        <w:tc>
          <w:tcPr>
            <w:tcW w:w="0" w:type="auto"/>
          </w:tcPr>
          <w:p w14:paraId="3F378459" w14:textId="77777777" w:rsidR="006757C7" w:rsidRPr="00774BAE" w:rsidRDefault="009405B1">
            <w:r w:rsidRPr="00774BAE">
              <w:t>–</w:t>
            </w:r>
          </w:p>
        </w:tc>
        <w:tc>
          <w:tcPr>
            <w:tcW w:w="0" w:type="auto"/>
          </w:tcPr>
          <w:p w14:paraId="4FDD13B0" w14:textId="77777777" w:rsidR="006757C7" w:rsidRPr="00774BAE" w:rsidRDefault="009405B1">
            <w:r w:rsidRPr="00774BAE">
              <w:t>Galimybė išspausdinti ekrane rodomą dokumentą.</w:t>
            </w:r>
          </w:p>
        </w:tc>
      </w:tr>
      <w:tr w:rsidR="006757C7" w:rsidRPr="00774BAE" w14:paraId="1A6C7595" w14:textId="77777777" w:rsidTr="006757C7">
        <w:tc>
          <w:tcPr>
            <w:tcW w:w="0" w:type="auto"/>
          </w:tcPr>
          <w:p w14:paraId="627B6F79" w14:textId="77777777" w:rsidR="006757C7" w:rsidRPr="00774BAE" w:rsidRDefault="009405B1">
            <w:r w:rsidRPr="00774BAE">
              <w:t>8</w:t>
            </w:r>
          </w:p>
        </w:tc>
        <w:tc>
          <w:tcPr>
            <w:tcW w:w="0" w:type="auto"/>
            <w:vMerge w:val="restart"/>
          </w:tcPr>
          <w:p w14:paraId="347063ED" w14:textId="77777777" w:rsidR="006757C7" w:rsidRPr="00774BAE" w:rsidRDefault="009405B1">
            <w:r w:rsidRPr="00774BAE">
              <w:t>Teikimo Vyriausybei turinys</w:t>
            </w:r>
          </w:p>
        </w:tc>
        <w:tc>
          <w:tcPr>
            <w:tcW w:w="0" w:type="auto"/>
          </w:tcPr>
          <w:p w14:paraId="56B6554F" w14:textId="77777777" w:rsidR="006757C7" w:rsidRPr="00774BAE" w:rsidRDefault="009405B1">
            <w:r w:rsidRPr="00774BAE">
              <w:t>Klausimo (sutrumpinto) pavadinimas</w:t>
            </w:r>
          </w:p>
        </w:tc>
        <w:tc>
          <w:tcPr>
            <w:tcW w:w="0" w:type="auto"/>
          </w:tcPr>
          <w:p w14:paraId="2BF3AC37" w14:textId="77777777" w:rsidR="006757C7" w:rsidRPr="00774BAE" w:rsidRDefault="009405B1">
            <w:r w:rsidRPr="00774BAE">
              <w:t>Testas</w:t>
            </w:r>
          </w:p>
        </w:tc>
        <w:tc>
          <w:tcPr>
            <w:tcW w:w="0" w:type="auto"/>
          </w:tcPr>
          <w:p w14:paraId="3E227EC4" w14:textId="77777777" w:rsidR="006757C7" w:rsidRPr="00774BAE" w:rsidRDefault="009405B1">
            <w:r w:rsidRPr="00774BAE">
              <w:t>Taip</w:t>
            </w:r>
          </w:p>
        </w:tc>
        <w:tc>
          <w:tcPr>
            <w:tcW w:w="0" w:type="auto"/>
          </w:tcPr>
          <w:p w14:paraId="4C65F54D" w14:textId="77777777" w:rsidR="006757C7" w:rsidRPr="00774BAE" w:rsidRDefault="009405B1">
            <w:r w:rsidRPr="00774BAE">
              <w:t>Ne</w:t>
            </w:r>
          </w:p>
        </w:tc>
        <w:tc>
          <w:tcPr>
            <w:tcW w:w="0" w:type="auto"/>
          </w:tcPr>
          <w:p w14:paraId="7E806B7A" w14:textId="77777777" w:rsidR="006757C7" w:rsidRPr="00774BAE" w:rsidRDefault="009405B1">
            <w:r w:rsidRPr="00774BAE">
              <w:t>-</w:t>
            </w:r>
          </w:p>
        </w:tc>
        <w:tc>
          <w:tcPr>
            <w:tcW w:w="0" w:type="auto"/>
          </w:tcPr>
          <w:p w14:paraId="1FA825BA" w14:textId="77777777" w:rsidR="006757C7" w:rsidRPr="00774BAE" w:rsidRDefault="009405B1">
            <w:r w:rsidRPr="00774BAE">
              <w:t>-</w:t>
            </w:r>
          </w:p>
        </w:tc>
        <w:tc>
          <w:tcPr>
            <w:tcW w:w="0" w:type="auto"/>
          </w:tcPr>
          <w:p w14:paraId="10BC1489" w14:textId="63EC01C6" w:rsidR="006757C7" w:rsidRPr="00774BAE" w:rsidRDefault="009405B1" w:rsidP="00CE0E3E">
            <w:r w:rsidRPr="00774BAE">
              <w:t xml:space="preserve">Informacinis neredaguojamas tekstas. Klausimų trumpieji pavadinimai pateikiami lange </w:t>
            </w:r>
            <w:hyperlink w:anchor="scroll-bookmark-75" w:history="1">
              <w:r w:rsidRPr="00774BAE">
                <w:rPr>
                  <w:rStyle w:val="Hipersaitas"/>
                </w:rPr>
                <w:t>Ekraninė forma "Lydimieji dokumentai - Teikimas Vyriausybei - klausimų pildymas"</w:t>
              </w:r>
            </w:hyperlink>
          </w:p>
        </w:tc>
      </w:tr>
      <w:tr w:rsidR="006757C7" w:rsidRPr="00774BAE" w14:paraId="2B4F3468" w14:textId="77777777" w:rsidTr="006757C7">
        <w:tc>
          <w:tcPr>
            <w:tcW w:w="0" w:type="auto"/>
          </w:tcPr>
          <w:p w14:paraId="4DE7963E" w14:textId="77777777" w:rsidR="006757C7" w:rsidRPr="00774BAE" w:rsidRDefault="009405B1">
            <w:r w:rsidRPr="00774BAE">
              <w:t>9</w:t>
            </w:r>
          </w:p>
        </w:tc>
        <w:tc>
          <w:tcPr>
            <w:tcW w:w="0" w:type="auto"/>
            <w:vMerge/>
          </w:tcPr>
          <w:p w14:paraId="487B9C71" w14:textId="77777777" w:rsidR="006757C7" w:rsidRPr="00774BAE" w:rsidRDefault="006757C7"/>
        </w:tc>
        <w:tc>
          <w:tcPr>
            <w:tcW w:w="0" w:type="auto"/>
          </w:tcPr>
          <w:p w14:paraId="492D85AC" w14:textId="77777777" w:rsidR="006757C7" w:rsidRPr="00774BAE" w:rsidRDefault="009405B1">
            <w:r w:rsidRPr="00774BAE">
              <w:t>Klausimo detalus turinys</w:t>
            </w:r>
          </w:p>
        </w:tc>
        <w:tc>
          <w:tcPr>
            <w:tcW w:w="0" w:type="auto"/>
          </w:tcPr>
          <w:p w14:paraId="726E0387" w14:textId="77777777" w:rsidR="006757C7" w:rsidRPr="00774BAE" w:rsidRDefault="009405B1">
            <w:r w:rsidRPr="00774BAE">
              <w:t>Testas</w:t>
            </w:r>
          </w:p>
        </w:tc>
        <w:tc>
          <w:tcPr>
            <w:tcW w:w="0" w:type="auto"/>
          </w:tcPr>
          <w:p w14:paraId="018A4F67" w14:textId="77777777" w:rsidR="006757C7" w:rsidRPr="00774BAE" w:rsidRDefault="009405B1">
            <w:r w:rsidRPr="00774BAE">
              <w:t>Taip</w:t>
            </w:r>
          </w:p>
        </w:tc>
        <w:tc>
          <w:tcPr>
            <w:tcW w:w="0" w:type="auto"/>
          </w:tcPr>
          <w:p w14:paraId="3214D18D" w14:textId="77777777" w:rsidR="006757C7" w:rsidRPr="00774BAE" w:rsidRDefault="009405B1">
            <w:r w:rsidRPr="00774BAE">
              <w:t>Ne</w:t>
            </w:r>
          </w:p>
        </w:tc>
        <w:tc>
          <w:tcPr>
            <w:tcW w:w="0" w:type="auto"/>
          </w:tcPr>
          <w:p w14:paraId="63B7CB5D" w14:textId="77777777" w:rsidR="006757C7" w:rsidRPr="00774BAE" w:rsidRDefault="009405B1">
            <w:r w:rsidRPr="00774BAE">
              <w:t>-</w:t>
            </w:r>
          </w:p>
        </w:tc>
        <w:tc>
          <w:tcPr>
            <w:tcW w:w="0" w:type="auto"/>
          </w:tcPr>
          <w:p w14:paraId="1D019C85" w14:textId="77777777" w:rsidR="006757C7" w:rsidRPr="00774BAE" w:rsidRDefault="009405B1">
            <w:r w:rsidRPr="00774BAE">
              <w:t>-</w:t>
            </w:r>
          </w:p>
        </w:tc>
        <w:tc>
          <w:tcPr>
            <w:tcW w:w="0" w:type="auto"/>
          </w:tcPr>
          <w:p w14:paraId="61DE617F" w14:textId="700CF14D" w:rsidR="006757C7" w:rsidRPr="00774BAE" w:rsidRDefault="009405B1" w:rsidP="00CE0E3E">
            <w:r w:rsidRPr="00774BAE">
              <w:t xml:space="preserve">Informacinis neredaguojamas tekstas. Klausimų detalūs turiniai pateikiami lange </w:t>
            </w:r>
            <w:hyperlink w:anchor="scroll-bookmark-75" w:history="1">
              <w:r w:rsidRPr="00774BAE">
                <w:rPr>
                  <w:rStyle w:val="Hipersaitas"/>
                </w:rPr>
                <w:t>Ekraninė forma "Lydimieji dokumentai - Teikimas Vyriausybei - klausimų pildymas"</w:t>
              </w:r>
            </w:hyperlink>
          </w:p>
        </w:tc>
      </w:tr>
      <w:tr w:rsidR="006757C7" w:rsidRPr="00774BAE" w14:paraId="657420C0" w14:textId="77777777" w:rsidTr="006757C7">
        <w:tc>
          <w:tcPr>
            <w:tcW w:w="0" w:type="auto"/>
          </w:tcPr>
          <w:p w14:paraId="189A4982" w14:textId="77777777" w:rsidR="006757C7" w:rsidRPr="00774BAE" w:rsidRDefault="009405B1">
            <w:r w:rsidRPr="00774BAE">
              <w:t>10</w:t>
            </w:r>
          </w:p>
        </w:tc>
        <w:tc>
          <w:tcPr>
            <w:tcW w:w="0" w:type="auto"/>
            <w:vMerge/>
          </w:tcPr>
          <w:p w14:paraId="7202BDE4" w14:textId="77777777" w:rsidR="006757C7" w:rsidRPr="00774BAE" w:rsidRDefault="006757C7"/>
        </w:tc>
        <w:tc>
          <w:tcPr>
            <w:tcW w:w="0" w:type="auto"/>
          </w:tcPr>
          <w:p w14:paraId="6E3BC079" w14:textId="77777777" w:rsidR="006757C7" w:rsidRPr="00774BAE" w:rsidRDefault="009405B1">
            <w:r w:rsidRPr="00774BAE">
              <w:t>Naudotojo užpildyta informacija</w:t>
            </w:r>
          </w:p>
        </w:tc>
        <w:tc>
          <w:tcPr>
            <w:tcW w:w="0" w:type="auto"/>
          </w:tcPr>
          <w:p w14:paraId="0553CA7C" w14:textId="77777777" w:rsidR="006757C7" w:rsidRPr="00774BAE" w:rsidRDefault="009405B1">
            <w:r w:rsidRPr="00774BAE">
              <w:t>Tekstas</w:t>
            </w:r>
          </w:p>
        </w:tc>
        <w:tc>
          <w:tcPr>
            <w:tcW w:w="0" w:type="auto"/>
          </w:tcPr>
          <w:p w14:paraId="7A8BB981" w14:textId="77777777" w:rsidR="006757C7" w:rsidRPr="00774BAE" w:rsidRDefault="009405B1">
            <w:r w:rsidRPr="00774BAE">
              <w:t>Ne</w:t>
            </w:r>
          </w:p>
        </w:tc>
        <w:tc>
          <w:tcPr>
            <w:tcW w:w="0" w:type="auto"/>
          </w:tcPr>
          <w:p w14:paraId="5D588E7C" w14:textId="77777777" w:rsidR="006757C7" w:rsidRPr="00774BAE" w:rsidRDefault="009405B1">
            <w:r w:rsidRPr="00774BAE">
              <w:t>Taip</w:t>
            </w:r>
          </w:p>
        </w:tc>
        <w:tc>
          <w:tcPr>
            <w:tcW w:w="0" w:type="auto"/>
          </w:tcPr>
          <w:p w14:paraId="295F185E" w14:textId="77777777" w:rsidR="006757C7" w:rsidRPr="00774BAE" w:rsidRDefault="009405B1">
            <w:r w:rsidRPr="00774BAE">
              <w:t>-</w:t>
            </w:r>
          </w:p>
        </w:tc>
        <w:tc>
          <w:tcPr>
            <w:tcW w:w="0" w:type="auto"/>
          </w:tcPr>
          <w:p w14:paraId="4036A883" w14:textId="77777777" w:rsidR="006757C7" w:rsidRPr="00774BAE" w:rsidRDefault="009405B1">
            <w:r w:rsidRPr="00774BAE">
              <w:t>-</w:t>
            </w:r>
          </w:p>
        </w:tc>
        <w:tc>
          <w:tcPr>
            <w:tcW w:w="0" w:type="auto"/>
          </w:tcPr>
          <w:p w14:paraId="0BEB85AE" w14:textId="77777777" w:rsidR="006757C7" w:rsidRPr="00774BAE" w:rsidRDefault="009405B1">
            <w:r w:rsidRPr="00774BAE">
              <w:t>Rodomas užpildyta informacija ir mygtukai: Perkelti į Aiškinamąjį raštą, Perkelti į lydraštį, Redaguoti</w:t>
            </w:r>
          </w:p>
        </w:tc>
      </w:tr>
      <w:tr w:rsidR="006757C7" w:rsidRPr="00774BAE" w14:paraId="0E96E3ED" w14:textId="77777777" w:rsidTr="006757C7">
        <w:tc>
          <w:tcPr>
            <w:tcW w:w="0" w:type="auto"/>
          </w:tcPr>
          <w:p w14:paraId="33195CF6" w14:textId="77777777" w:rsidR="006757C7" w:rsidRPr="00774BAE" w:rsidRDefault="009405B1">
            <w:r w:rsidRPr="00774BAE">
              <w:t>11</w:t>
            </w:r>
          </w:p>
        </w:tc>
        <w:tc>
          <w:tcPr>
            <w:tcW w:w="0" w:type="auto"/>
            <w:vMerge w:val="restart"/>
          </w:tcPr>
          <w:p w14:paraId="6F1022D4" w14:textId="77777777" w:rsidR="006757C7" w:rsidRPr="00774BAE" w:rsidRDefault="009405B1">
            <w:r w:rsidRPr="00774BAE">
              <w:t>Veiksmų mygtukai</w:t>
            </w:r>
          </w:p>
        </w:tc>
        <w:tc>
          <w:tcPr>
            <w:tcW w:w="0" w:type="auto"/>
          </w:tcPr>
          <w:p w14:paraId="59151A92" w14:textId="77777777" w:rsidR="006757C7" w:rsidRPr="00774BAE" w:rsidRDefault="009405B1">
            <w:r w:rsidRPr="00774BAE">
              <w:t>Perkelti į Aiškinamąjį raštą</w:t>
            </w:r>
          </w:p>
        </w:tc>
        <w:tc>
          <w:tcPr>
            <w:tcW w:w="0" w:type="auto"/>
          </w:tcPr>
          <w:p w14:paraId="19A9411D" w14:textId="77777777" w:rsidR="006757C7" w:rsidRPr="00774BAE" w:rsidRDefault="009405B1">
            <w:r w:rsidRPr="00774BAE">
              <w:t>Nuoroda / veiksmas</w:t>
            </w:r>
          </w:p>
        </w:tc>
        <w:tc>
          <w:tcPr>
            <w:tcW w:w="0" w:type="auto"/>
          </w:tcPr>
          <w:p w14:paraId="0D33A27F" w14:textId="77777777" w:rsidR="006757C7" w:rsidRPr="00774BAE" w:rsidRDefault="009405B1">
            <w:r w:rsidRPr="00774BAE">
              <w:t>Ne</w:t>
            </w:r>
          </w:p>
        </w:tc>
        <w:tc>
          <w:tcPr>
            <w:tcW w:w="0" w:type="auto"/>
          </w:tcPr>
          <w:p w14:paraId="10ED9504" w14:textId="77777777" w:rsidR="006757C7" w:rsidRPr="00774BAE" w:rsidRDefault="009405B1">
            <w:r w:rsidRPr="00774BAE">
              <w:t>Ne</w:t>
            </w:r>
          </w:p>
        </w:tc>
        <w:tc>
          <w:tcPr>
            <w:tcW w:w="0" w:type="auto"/>
          </w:tcPr>
          <w:p w14:paraId="057A7ABF" w14:textId="77777777" w:rsidR="006757C7" w:rsidRPr="00774BAE" w:rsidRDefault="009405B1">
            <w:r w:rsidRPr="00774BAE">
              <w:t>–</w:t>
            </w:r>
          </w:p>
        </w:tc>
        <w:tc>
          <w:tcPr>
            <w:tcW w:w="0" w:type="auto"/>
          </w:tcPr>
          <w:p w14:paraId="46C39F05" w14:textId="77777777" w:rsidR="006757C7" w:rsidRPr="00774BAE" w:rsidRDefault="009405B1">
            <w:r w:rsidRPr="00774BAE">
              <w:t>–</w:t>
            </w:r>
          </w:p>
        </w:tc>
        <w:tc>
          <w:tcPr>
            <w:tcW w:w="0" w:type="auto"/>
          </w:tcPr>
          <w:p w14:paraId="59B84E0B" w14:textId="3B921826" w:rsidR="006757C7" w:rsidRPr="00774BAE" w:rsidRDefault="009405B1" w:rsidP="00CE0E3E">
            <w:r w:rsidRPr="00774BAE">
              <w:t xml:space="preserve">Perkelia konkretaus klausimo informaciją į konkretaus aiškinamojo rašto klausimo lauką. Pasirinkus šį veiksmą atveriamas langas </w:t>
            </w:r>
            <w:hyperlink w:anchor="scroll-bookmark-77" w:history="1">
              <w:r w:rsidRPr="00774BAE">
                <w:rPr>
                  <w:rStyle w:val="Hipersaitas"/>
                </w:rPr>
                <w:t>Ekraninė forma "Lydimieji dokumentai - Aiškinamojo rašto turinio pasirinkimas"</w:t>
              </w:r>
            </w:hyperlink>
          </w:p>
        </w:tc>
      </w:tr>
      <w:tr w:rsidR="006757C7" w:rsidRPr="00774BAE" w14:paraId="438CCEF8" w14:textId="77777777" w:rsidTr="006757C7">
        <w:tc>
          <w:tcPr>
            <w:tcW w:w="0" w:type="auto"/>
          </w:tcPr>
          <w:p w14:paraId="4DB2AC1A" w14:textId="77777777" w:rsidR="006757C7" w:rsidRPr="00774BAE" w:rsidRDefault="009405B1">
            <w:r w:rsidRPr="00774BAE">
              <w:t>12</w:t>
            </w:r>
          </w:p>
        </w:tc>
        <w:tc>
          <w:tcPr>
            <w:tcW w:w="0" w:type="auto"/>
            <w:vMerge/>
          </w:tcPr>
          <w:p w14:paraId="5A813357" w14:textId="77777777" w:rsidR="006757C7" w:rsidRPr="00774BAE" w:rsidRDefault="006757C7"/>
        </w:tc>
        <w:tc>
          <w:tcPr>
            <w:tcW w:w="0" w:type="auto"/>
          </w:tcPr>
          <w:p w14:paraId="299B7EE7" w14:textId="77777777" w:rsidR="006757C7" w:rsidRPr="00774BAE" w:rsidRDefault="009405B1">
            <w:r w:rsidRPr="00774BAE">
              <w:t>Perkelti į lydraštį</w:t>
            </w:r>
          </w:p>
        </w:tc>
        <w:tc>
          <w:tcPr>
            <w:tcW w:w="0" w:type="auto"/>
          </w:tcPr>
          <w:p w14:paraId="4D6025C8" w14:textId="77777777" w:rsidR="006757C7" w:rsidRPr="00774BAE" w:rsidRDefault="009405B1">
            <w:r w:rsidRPr="00774BAE">
              <w:t>Nuoroda / veiksmas</w:t>
            </w:r>
          </w:p>
        </w:tc>
        <w:tc>
          <w:tcPr>
            <w:tcW w:w="0" w:type="auto"/>
          </w:tcPr>
          <w:p w14:paraId="7C963688" w14:textId="77777777" w:rsidR="006757C7" w:rsidRPr="00774BAE" w:rsidRDefault="009405B1">
            <w:r w:rsidRPr="00774BAE">
              <w:t>Ne</w:t>
            </w:r>
          </w:p>
        </w:tc>
        <w:tc>
          <w:tcPr>
            <w:tcW w:w="0" w:type="auto"/>
          </w:tcPr>
          <w:p w14:paraId="29B6E72F" w14:textId="77777777" w:rsidR="006757C7" w:rsidRPr="00774BAE" w:rsidRDefault="009405B1">
            <w:r w:rsidRPr="00774BAE">
              <w:t>Ne</w:t>
            </w:r>
          </w:p>
        </w:tc>
        <w:tc>
          <w:tcPr>
            <w:tcW w:w="0" w:type="auto"/>
          </w:tcPr>
          <w:p w14:paraId="68CFBF94" w14:textId="77777777" w:rsidR="006757C7" w:rsidRPr="00774BAE" w:rsidRDefault="009405B1">
            <w:r w:rsidRPr="00774BAE">
              <w:t>–</w:t>
            </w:r>
          </w:p>
        </w:tc>
        <w:tc>
          <w:tcPr>
            <w:tcW w:w="0" w:type="auto"/>
          </w:tcPr>
          <w:p w14:paraId="04F571E0" w14:textId="77777777" w:rsidR="006757C7" w:rsidRPr="00774BAE" w:rsidRDefault="009405B1">
            <w:r w:rsidRPr="00774BAE">
              <w:t>–</w:t>
            </w:r>
          </w:p>
        </w:tc>
        <w:tc>
          <w:tcPr>
            <w:tcW w:w="0" w:type="auto"/>
          </w:tcPr>
          <w:p w14:paraId="571E616F" w14:textId="6EB54956" w:rsidR="006757C7" w:rsidRPr="00774BAE" w:rsidRDefault="009405B1" w:rsidP="00CE0E3E">
            <w:r w:rsidRPr="00774BAE">
              <w:t xml:space="preserve">Perkelia konkretaus klausimo informaciją į konkretaus lydraščio klausimo lauką. Pasirinkus šį veiksmą atveriamas lydraščio turinys. Pavyzdys (teikimo Vyriausybei) pateikiamas lange </w:t>
            </w:r>
            <w:hyperlink w:anchor="scroll-bookmark-77" w:history="1">
              <w:r w:rsidRPr="00774BAE">
                <w:rPr>
                  <w:rStyle w:val="Hipersaitas"/>
                </w:rPr>
                <w:t>Ekraninė forma "Lydimieji dokumentai - Aiškinamojo rašto turinio pasirinkimas"</w:t>
              </w:r>
            </w:hyperlink>
            <w:r w:rsidRPr="00774BAE">
              <w:t>.</w:t>
            </w:r>
          </w:p>
        </w:tc>
      </w:tr>
      <w:tr w:rsidR="006757C7" w:rsidRPr="00774BAE" w14:paraId="3C38CDAA" w14:textId="77777777" w:rsidTr="006757C7">
        <w:tc>
          <w:tcPr>
            <w:tcW w:w="0" w:type="auto"/>
          </w:tcPr>
          <w:p w14:paraId="0BECCC4D" w14:textId="77777777" w:rsidR="006757C7" w:rsidRPr="00774BAE" w:rsidRDefault="009405B1">
            <w:r w:rsidRPr="00774BAE">
              <w:t>13</w:t>
            </w:r>
          </w:p>
        </w:tc>
        <w:tc>
          <w:tcPr>
            <w:tcW w:w="0" w:type="auto"/>
            <w:vMerge/>
          </w:tcPr>
          <w:p w14:paraId="16664F09" w14:textId="77777777" w:rsidR="006757C7" w:rsidRPr="00774BAE" w:rsidRDefault="006757C7"/>
        </w:tc>
        <w:tc>
          <w:tcPr>
            <w:tcW w:w="0" w:type="auto"/>
          </w:tcPr>
          <w:p w14:paraId="6DF2D46C" w14:textId="77777777" w:rsidR="006757C7" w:rsidRPr="00774BAE" w:rsidRDefault="009405B1">
            <w:r w:rsidRPr="00774BAE">
              <w:t>Redaguoti</w:t>
            </w:r>
          </w:p>
        </w:tc>
        <w:tc>
          <w:tcPr>
            <w:tcW w:w="0" w:type="auto"/>
          </w:tcPr>
          <w:p w14:paraId="17CC305E" w14:textId="77777777" w:rsidR="006757C7" w:rsidRPr="00774BAE" w:rsidRDefault="009405B1">
            <w:r w:rsidRPr="00774BAE">
              <w:t>Nuoroda / veiksmas</w:t>
            </w:r>
          </w:p>
        </w:tc>
        <w:tc>
          <w:tcPr>
            <w:tcW w:w="0" w:type="auto"/>
          </w:tcPr>
          <w:p w14:paraId="0F6846D1" w14:textId="77777777" w:rsidR="006757C7" w:rsidRPr="00774BAE" w:rsidRDefault="009405B1">
            <w:r w:rsidRPr="00774BAE">
              <w:t>Ne</w:t>
            </w:r>
          </w:p>
        </w:tc>
        <w:tc>
          <w:tcPr>
            <w:tcW w:w="0" w:type="auto"/>
          </w:tcPr>
          <w:p w14:paraId="2E716A09" w14:textId="77777777" w:rsidR="006757C7" w:rsidRPr="00774BAE" w:rsidRDefault="009405B1">
            <w:r w:rsidRPr="00774BAE">
              <w:t>Ne</w:t>
            </w:r>
          </w:p>
        </w:tc>
        <w:tc>
          <w:tcPr>
            <w:tcW w:w="0" w:type="auto"/>
          </w:tcPr>
          <w:p w14:paraId="4FFDB841" w14:textId="77777777" w:rsidR="006757C7" w:rsidRPr="00774BAE" w:rsidRDefault="006757C7"/>
        </w:tc>
        <w:tc>
          <w:tcPr>
            <w:tcW w:w="0" w:type="auto"/>
          </w:tcPr>
          <w:p w14:paraId="53927F69" w14:textId="77777777" w:rsidR="006757C7" w:rsidRPr="00774BAE" w:rsidRDefault="006757C7"/>
        </w:tc>
        <w:tc>
          <w:tcPr>
            <w:tcW w:w="0" w:type="auto"/>
          </w:tcPr>
          <w:p w14:paraId="362ECB44" w14:textId="3BCB58C9" w:rsidR="006757C7" w:rsidRPr="00774BAE" w:rsidRDefault="009405B1" w:rsidP="00CE0E3E">
            <w:r w:rsidRPr="00774BAE">
              <w:t xml:space="preserve">Laukas, kuriame paspaudžiama nuoroda, tampa aktyviu ir yra galimybė tikslinti pateiktą tekstą. Esant aktyviam laukui, automatiškai atsiranda teksto redagavimo juosta, kuri leidžia formatuoti tekstą (paryškinimas, sąrašai, nuorodos, komentarai ir kt.). Sudaro galimybę atlikti greitąją TAIS esamų teisės aktų ir jų nuostatų paiešką bei į tekstą įkelti aktyvią nuorodą. Platesnis įrankių juostos aprašymas </w:t>
            </w:r>
            <w:hyperlink w:anchor="scroll-bookmark-51" w:history="1">
              <w:r w:rsidR="00CE0E3E">
                <w:rPr>
                  <w:rStyle w:val="Hipersaitas"/>
                </w:rPr>
                <w:t>TAP r</w:t>
              </w:r>
              <w:r w:rsidR="00CE0E3E" w:rsidRPr="00774BAE">
                <w:rPr>
                  <w:rStyle w:val="Hipersaitas"/>
                </w:rPr>
                <w:t>engyklės bendri elementai</w:t>
              </w:r>
            </w:hyperlink>
          </w:p>
        </w:tc>
      </w:tr>
    </w:tbl>
    <w:p w14:paraId="6A36C40E" w14:textId="77777777" w:rsidR="006757C7" w:rsidRPr="00774BAE" w:rsidRDefault="006757C7"/>
    <w:p w14:paraId="520C29FF" w14:textId="77777777" w:rsidR="006757C7" w:rsidRPr="00774BAE" w:rsidRDefault="009405B1">
      <w:pPr>
        <w:sectPr w:rsidR="006757C7" w:rsidRPr="00774BAE" w:rsidSect="008B1C6A">
          <w:headerReference w:type="default" r:id="rId265"/>
          <w:footerReference w:type="even" r:id="rId266"/>
          <w:footerReference w:type="default" r:id="rId267"/>
          <w:pgSz w:w="16838" w:h="11899" w:orient="landscape"/>
          <w:pgMar w:top="1440" w:right="1701" w:bottom="1440" w:left="1701" w:header="709" w:footer="709" w:gutter="0"/>
          <w:cols w:space="708"/>
          <w:docGrid w:linePitch="360"/>
        </w:sectPr>
      </w:pPr>
      <w:r w:rsidRPr="00774BAE">
        <w:br w:type="page"/>
      </w:r>
    </w:p>
    <w:p w14:paraId="37B3FE78" w14:textId="0319EA45" w:rsidR="006757C7" w:rsidRPr="00774BAE" w:rsidRDefault="009405B1">
      <w:pPr>
        <w:pStyle w:val="Antrat5"/>
      </w:pPr>
      <w:bookmarkStart w:id="373" w:name="scroll-bookmark-400"/>
      <w:bookmarkStart w:id="374" w:name="scroll-bookmark-77"/>
      <w:bookmarkEnd w:id="373"/>
      <w:proofErr w:type="spellStart"/>
      <w:r w:rsidRPr="00774BAE">
        <w:t>Ekraninė</w:t>
      </w:r>
      <w:proofErr w:type="spellEnd"/>
      <w:r w:rsidRPr="00774BAE">
        <w:t xml:space="preserve"> forma "</w:t>
      </w:r>
      <w:proofErr w:type="spellStart"/>
      <w:r w:rsidRPr="00774BAE">
        <w:t>Lydimieji</w:t>
      </w:r>
      <w:proofErr w:type="spellEnd"/>
      <w:r w:rsidRPr="00774BAE">
        <w:t xml:space="preserve"> </w:t>
      </w:r>
      <w:proofErr w:type="spellStart"/>
      <w:r w:rsidRPr="00774BAE">
        <w:t>dokumentai</w:t>
      </w:r>
      <w:proofErr w:type="spellEnd"/>
      <w:r w:rsidRPr="00774BAE">
        <w:t xml:space="preserve"> - </w:t>
      </w:r>
      <w:proofErr w:type="spellStart"/>
      <w:r w:rsidRPr="00774BAE">
        <w:t>Aiškinamojo</w:t>
      </w:r>
      <w:proofErr w:type="spellEnd"/>
      <w:r w:rsidRPr="00774BAE">
        <w:t xml:space="preserve"> </w:t>
      </w:r>
      <w:proofErr w:type="spellStart"/>
      <w:r w:rsidRPr="00774BAE">
        <w:t>rašto</w:t>
      </w:r>
      <w:proofErr w:type="spellEnd"/>
      <w:r w:rsidRPr="00774BAE">
        <w:t xml:space="preserve"> </w:t>
      </w:r>
      <w:proofErr w:type="spellStart"/>
      <w:r w:rsidRPr="00774BAE">
        <w:t>turinio</w:t>
      </w:r>
      <w:proofErr w:type="spellEnd"/>
      <w:r w:rsidRPr="00774BAE">
        <w:t xml:space="preserve"> </w:t>
      </w:r>
      <w:proofErr w:type="spellStart"/>
      <w:r w:rsidRPr="00774BAE">
        <w:t>pasirinkimas</w:t>
      </w:r>
      <w:proofErr w:type="spellEnd"/>
      <w:r w:rsidRPr="00774BAE">
        <w:t>"</w:t>
      </w:r>
      <w:bookmarkEnd w:id="374"/>
    </w:p>
    <w:p w14:paraId="0F360B7A" w14:textId="77777777" w:rsidR="006757C7" w:rsidRPr="00774BAE" w:rsidRDefault="009405B1">
      <w:pPr>
        <w:pStyle w:val="Antrat6"/>
      </w:pPr>
      <w:bookmarkStart w:id="375" w:name="scroll-bookmark-401"/>
      <w:bookmarkStart w:id="376" w:name="scroll-bookmark-402"/>
      <w:bookmarkEnd w:id="375"/>
      <w:proofErr w:type="spellStart"/>
      <w:r w:rsidRPr="00774BAE">
        <w:t>Bendra</w:t>
      </w:r>
      <w:proofErr w:type="spellEnd"/>
      <w:r w:rsidRPr="00774BAE">
        <w:t xml:space="preserve"> </w:t>
      </w:r>
      <w:proofErr w:type="spellStart"/>
      <w:r w:rsidRPr="00774BAE">
        <w:t>informacija</w:t>
      </w:r>
      <w:bookmarkEnd w:id="376"/>
      <w:proofErr w:type="spellEnd"/>
    </w:p>
    <w:tbl>
      <w:tblPr>
        <w:tblStyle w:val="ScrollTableNormal"/>
        <w:tblW w:w="5000" w:type="pct"/>
        <w:tblLook w:val="0080" w:firstRow="0" w:lastRow="0" w:firstColumn="1" w:lastColumn="0" w:noHBand="0" w:noVBand="0"/>
      </w:tblPr>
      <w:tblGrid>
        <w:gridCol w:w="4438"/>
        <w:gridCol w:w="4049"/>
      </w:tblGrid>
      <w:tr w:rsidR="006757C7" w:rsidRPr="00774BAE" w14:paraId="6B3C0F38"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32D9A1AC" w14:textId="77777777" w:rsidR="006757C7" w:rsidRPr="00774BAE" w:rsidRDefault="009405B1">
            <w:r w:rsidRPr="00774BAE">
              <w:t>Komponentas</w:t>
            </w:r>
          </w:p>
        </w:tc>
        <w:tc>
          <w:tcPr>
            <w:tcW w:w="0" w:type="auto"/>
          </w:tcPr>
          <w:p w14:paraId="621C1AC6" w14:textId="19A635B5" w:rsidR="006757C7" w:rsidRPr="00774BAE" w:rsidRDefault="00CE0E3E" w:rsidP="00CE0E3E">
            <w:pPr>
              <w:cnfStyle w:val="000000000000" w:firstRow="0" w:lastRow="0" w:firstColumn="0" w:lastColumn="0" w:oddVBand="0" w:evenVBand="0" w:oddHBand="0" w:evenHBand="0" w:firstRowFirstColumn="0" w:firstRowLastColumn="0" w:lastRowFirstColumn="0" w:lastRowLastColumn="0"/>
            </w:pPr>
            <w:r w:rsidRPr="00774BAE">
              <w:t>TA</w:t>
            </w:r>
            <w:r>
              <w:t>P</w:t>
            </w:r>
            <w:r w:rsidRPr="00774BAE">
              <w:t xml:space="preserve"> </w:t>
            </w:r>
            <w:proofErr w:type="spellStart"/>
            <w:r w:rsidR="009405B1" w:rsidRPr="00774BAE">
              <w:t>rengyklė</w:t>
            </w:r>
            <w:proofErr w:type="spellEnd"/>
          </w:p>
        </w:tc>
      </w:tr>
      <w:tr w:rsidR="006757C7" w:rsidRPr="00774BAE" w14:paraId="439AE9DC"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7A20C9C2" w14:textId="77777777" w:rsidR="006757C7" w:rsidRPr="00774BAE" w:rsidRDefault="009405B1">
            <w:r w:rsidRPr="00774BAE">
              <w:t>Modulis</w:t>
            </w:r>
          </w:p>
        </w:tc>
        <w:tc>
          <w:tcPr>
            <w:tcW w:w="0" w:type="auto"/>
          </w:tcPr>
          <w:p w14:paraId="56E8FF67" w14:textId="77777777" w:rsidR="006757C7" w:rsidRPr="00774BAE" w:rsidRDefault="009405B1">
            <w:pPr>
              <w:cnfStyle w:val="000000000000" w:firstRow="0" w:lastRow="0" w:firstColumn="0" w:lastColumn="0" w:oddVBand="0" w:evenVBand="0" w:oddHBand="0" w:evenHBand="0" w:firstRowFirstColumn="0" w:firstRowLastColumn="0" w:lastRowFirstColumn="0" w:lastRowLastColumn="0"/>
            </w:pPr>
            <w:r w:rsidRPr="00774BAE">
              <w:t>TAP ir TA rengimo ir tvarkymo modulis</w:t>
            </w:r>
          </w:p>
        </w:tc>
      </w:tr>
      <w:tr w:rsidR="006757C7" w:rsidRPr="00774BAE" w14:paraId="199BB5C0"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2C02D2C6" w14:textId="7D3110E5" w:rsidR="006757C7" w:rsidRPr="00774BAE" w:rsidRDefault="00CE0E3E">
            <w:r>
              <w:t xml:space="preserve">Pamatinės TAIS atnaujinimo </w:t>
            </w:r>
            <w:r w:rsidRPr="00774BAE">
              <w:t>TS skyrius</w:t>
            </w:r>
          </w:p>
        </w:tc>
        <w:tc>
          <w:tcPr>
            <w:tcW w:w="0" w:type="auto"/>
          </w:tcPr>
          <w:p w14:paraId="035CC91B" w14:textId="77777777" w:rsidR="006757C7" w:rsidRPr="00774BAE" w:rsidRDefault="009405B1">
            <w:pPr>
              <w:cnfStyle w:val="000000000000" w:firstRow="0" w:lastRow="0" w:firstColumn="0" w:lastColumn="0" w:oddVBand="0" w:evenVBand="0" w:oddHBand="0" w:evenHBand="0" w:firstRowFirstColumn="0" w:firstRowLastColumn="0" w:lastRowFirstColumn="0" w:lastRowLastColumn="0"/>
            </w:pPr>
            <w:r w:rsidRPr="00774BAE">
              <w:t>TS 2.4.2</w:t>
            </w:r>
          </w:p>
        </w:tc>
      </w:tr>
    </w:tbl>
    <w:p w14:paraId="58591757" w14:textId="77777777" w:rsidR="006757C7" w:rsidRPr="00774BAE" w:rsidRDefault="009405B1">
      <w:pPr>
        <w:pStyle w:val="Antrat6"/>
      </w:pPr>
      <w:bookmarkStart w:id="377" w:name="scroll-bookmark-403"/>
      <w:bookmarkStart w:id="378" w:name="scroll-bookmark-404"/>
      <w:bookmarkEnd w:id="377"/>
      <w:proofErr w:type="spellStart"/>
      <w:r w:rsidRPr="00774BAE">
        <w:t>Sprendimo</w:t>
      </w:r>
      <w:proofErr w:type="spellEnd"/>
      <w:r w:rsidRPr="00774BAE">
        <w:t xml:space="preserve"> </w:t>
      </w:r>
      <w:proofErr w:type="spellStart"/>
      <w:r w:rsidRPr="00774BAE">
        <w:t>aprašymas</w:t>
      </w:r>
      <w:bookmarkEnd w:id="378"/>
      <w:proofErr w:type="spellEnd"/>
    </w:p>
    <w:p w14:paraId="6CE15359" w14:textId="77777777" w:rsidR="006757C7" w:rsidRPr="00774BAE" w:rsidRDefault="009405B1">
      <w:pPr>
        <w:pStyle w:val="Antrat7"/>
      </w:pPr>
      <w:bookmarkStart w:id="379" w:name="scroll-bookmark-405"/>
      <w:bookmarkStart w:id="380" w:name="scroll-bookmark-406"/>
      <w:bookmarkEnd w:id="379"/>
      <w:proofErr w:type="spellStart"/>
      <w:r w:rsidRPr="00774BAE">
        <w:t>Susiję</w:t>
      </w:r>
      <w:proofErr w:type="spellEnd"/>
      <w:r w:rsidRPr="00774BAE">
        <w:t xml:space="preserve"> </w:t>
      </w:r>
      <w:proofErr w:type="spellStart"/>
      <w:r w:rsidRPr="00774BAE">
        <w:t>procesai</w:t>
      </w:r>
      <w:bookmarkEnd w:id="380"/>
      <w:proofErr w:type="spellEnd"/>
    </w:p>
    <w:p w14:paraId="1B476902" w14:textId="4595789E" w:rsidR="006757C7" w:rsidRPr="00774BAE" w:rsidRDefault="009405B1">
      <w:hyperlink w:anchor="scroll-bookmark-43" w:history="1">
        <w:r w:rsidRPr="00774BAE">
          <w:rPr>
            <w:rStyle w:val="Hipersaitas"/>
          </w:rPr>
          <w:t xml:space="preserve">Bendras procesas BP_1 „TAP rengimas </w:t>
        </w:r>
        <w:r w:rsidR="006003C2">
          <w:rPr>
            <w:rStyle w:val="Hipersaitas"/>
          </w:rPr>
          <w:t xml:space="preserve">TAP </w:t>
        </w:r>
        <w:proofErr w:type="spellStart"/>
        <w:r w:rsidRPr="00774BAE">
          <w:rPr>
            <w:rStyle w:val="Hipersaitas"/>
          </w:rPr>
          <w:t>rengyklėje</w:t>
        </w:r>
        <w:proofErr w:type="spellEnd"/>
        <w:r w:rsidRPr="00774BAE">
          <w:rPr>
            <w:rStyle w:val="Hipersaitas"/>
          </w:rPr>
          <w:t>“</w:t>
        </w:r>
      </w:hyperlink>
    </w:p>
    <w:p w14:paraId="1D9425F4" w14:textId="77777777" w:rsidR="006757C7" w:rsidRPr="00774BAE" w:rsidRDefault="009405B1">
      <w:r w:rsidRPr="00774BAE">
        <w:t>Kiti susiję procesai:</w:t>
      </w:r>
    </w:p>
    <w:p w14:paraId="5780CC45" w14:textId="77777777" w:rsidR="006757C7" w:rsidRPr="00774BAE" w:rsidRDefault="009405B1">
      <w:hyperlink w:anchor="scroll-bookmark-44" w:history="1">
        <w:r w:rsidRPr="00774BAE">
          <w:rPr>
            <w:rStyle w:val="Hipersaitas"/>
          </w:rPr>
          <w:t>Procesas PP1 „TAP rengimas (ministerija, kitos įstaigos ir savivaldybės)“</w:t>
        </w:r>
      </w:hyperlink>
    </w:p>
    <w:p w14:paraId="0329499D" w14:textId="77777777" w:rsidR="006757C7" w:rsidRPr="00774BAE" w:rsidRDefault="009405B1">
      <w:hyperlink w:anchor="scroll-bookmark-45" w:history="1">
        <w:r w:rsidRPr="00774BAE">
          <w:rPr>
            <w:rStyle w:val="Hipersaitas"/>
          </w:rPr>
          <w:t>Procesas PP2 „TAP rengimas (Vyriausybė)“</w:t>
        </w:r>
      </w:hyperlink>
    </w:p>
    <w:p w14:paraId="61F9B7A4" w14:textId="77777777" w:rsidR="006757C7" w:rsidRPr="00774BAE" w:rsidRDefault="009405B1">
      <w:hyperlink w:anchor="scroll-bookmark-46" w:history="1">
        <w:r w:rsidRPr="00774BAE">
          <w:rPr>
            <w:rStyle w:val="Hipersaitas"/>
          </w:rPr>
          <w:t>Procesas PP3 „TAP rengimas (Seime)“</w:t>
        </w:r>
      </w:hyperlink>
    </w:p>
    <w:p w14:paraId="440703D8" w14:textId="77777777" w:rsidR="006757C7" w:rsidRPr="00774BAE" w:rsidRDefault="009405B1">
      <w:hyperlink w:anchor="scroll-bookmark-47" w:history="1">
        <w:r w:rsidRPr="00774BAE">
          <w:rPr>
            <w:rStyle w:val="Hipersaitas"/>
          </w:rPr>
          <w:t>Procesas PP4 „TAP rengimas (Prezidentūra)“</w:t>
        </w:r>
      </w:hyperlink>
    </w:p>
    <w:p w14:paraId="5C2B4A36" w14:textId="77777777" w:rsidR="006757C7" w:rsidRPr="00774BAE" w:rsidRDefault="009405B1">
      <w:pPr>
        <w:pStyle w:val="Antrat7"/>
      </w:pPr>
      <w:bookmarkStart w:id="381" w:name="scroll-bookmark-407"/>
      <w:bookmarkStart w:id="382" w:name="scroll-bookmark-408"/>
      <w:bookmarkEnd w:id="381"/>
      <w:proofErr w:type="spellStart"/>
      <w:r w:rsidRPr="00774BAE">
        <w:t>Ekraninė</w:t>
      </w:r>
      <w:proofErr w:type="spellEnd"/>
      <w:r w:rsidRPr="00774BAE">
        <w:t xml:space="preserve"> forma „</w:t>
      </w:r>
      <w:proofErr w:type="spellStart"/>
      <w:r w:rsidRPr="00774BAE">
        <w:t>Lydimieji</w:t>
      </w:r>
      <w:proofErr w:type="spellEnd"/>
      <w:r w:rsidRPr="00774BAE">
        <w:t xml:space="preserve"> </w:t>
      </w:r>
      <w:proofErr w:type="spellStart"/>
      <w:r w:rsidRPr="00774BAE">
        <w:t>dokumentai</w:t>
      </w:r>
      <w:proofErr w:type="spellEnd"/>
      <w:r w:rsidRPr="00774BAE">
        <w:t xml:space="preserve"> - </w:t>
      </w:r>
      <w:proofErr w:type="spellStart"/>
      <w:r w:rsidRPr="00774BAE">
        <w:t>Aiškinamojo</w:t>
      </w:r>
      <w:proofErr w:type="spellEnd"/>
      <w:r w:rsidRPr="00774BAE">
        <w:t xml:space="preserve"> </w:t>
      </w:r>
      <w:proofErr w:type="spellStart"/>
      <w:r w:rsidRPr="00774BAE">
        <w:t>rašto</w:t>
      </w:r>
      <w:proofErr w:type="spellEnd"/>
      <w:r w:rsidRPr="00774BAE">
        <w:t xml:space="preserve"> </w:t>
      </w:r>
      <w:proofErr w:type="spellStart"/>
      <w:r w:rsidRPr="00774BAE">
        <w:t>turinio</w:t>
      </w:r>
      <w:proofErr w:type="spellEnd"/>
      <w:r w:rsidRPr="00774BAE">
        <w:t xml:space="preserve"> </w:t>
      </w:r>
      <w:proofErr w:type="spellStart"/>
      <w:proofErr w:type="gramStart"/>
      <w:r w:rsidRPr="00774BAE">
        <w:t>pasirinkimas</w:t>
      </w:r>
      <w:proofErr w:type="spellEnd"/>
      <w:r w:rsidRPr="00774BAE">
        <w:t>“ (</w:t>
      </w:r>
      <w:proofErr w:type="spellStart"/>
      <w:proofErr w:type="gramEnd"/>
      <w:r w:rsidRPr="00774BAE">
        <w:t>iššokantis</w:t>
      </w:r>
      <w:proofErr w:type="spellEnd"/>
      <w:r w:rsidRPr="00774BAE">
        <w:t xml:space="preserve"> </w:t>
      </w:r>
      <w:proofErr w:type="spellStart"/>
      <w:r w:rsidRPr="00774BAE">
        <w:t>langas</w:t>
      </w:r>
      <w:proofErr w:type="spellEnd"/>
      <w:r w:rsidRPr="00774BAE">
        <w:t>)</w:t>
      </w:r>
      <w:bookmarkEnd w:id="382"/>
    </w:p>
    <w:p w14:paraId="03CAE42B" w14:textId="77777777" w:rsidR="006757C7" w:rsidRPr="00774BAE" w:rsidRDefault="009405B1">
      <w:r w:rsidRPr="00774BAE">
        <w:rPr>
          <w:b/>
          <w:color w:val="FF5630"/>
        </w:rPr>
        <w:t xml:space="preserve">Žemiau atvaizduojama ir aprašoma informacijos perkėlimo į kitus dokumentus funkcija veikia rengiant visus Aiškinamojo rašto, teikimo Vyriausybei, lydraščio derinimui klausimus. </w:t>
      </w:r>
    </w:p>
    <w:p w14:paraId="19A00457" w14:textId="77777777" w:rsidR="006757C7" w:rsidRPr="00774BAE" w:rsidRDefault="009405B1">
      <w:r w:rsidRPr="00774BAE">
        <w:rPr>
          <w:noProof/>
          <w:lang w:eastAsia="lt-LT"/>
        </w:rPr>
        <w:drawing>
          <wp:inline distT="0" distB="0" distL="0" distR="0" wp14:anchorId="7B997E77" wp14:editId="4A959FC7">
            <wp:extent cx="5395595" cy="5056741"/>
            <wp:effectExtent l="0" t="0" r="0" b="0"/>
            <wp:docPr id="100208" name="Picture 100208" descr="image-20251205-1208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08" name=""/>
                    <pic:cNvPicPr>
                      <a:picLocks noChangeAspect="1"/>
                    </pic:cNvPicPr>
                  </pic:nvPicPr>
                  <pic:blipFill>
                    <a:blip r:embed="rId268"/>
                    <a:stretch>
                      <a:fillRect/>
                    </a:stretch>
                  </pic:blipFill>
                  <pic:spPr>
                    <a:xfrm>
                      <a:off x="0" y="0"/>
                      <a:ext cx="5395595" cy="5056741"/>
                    </a:xfrm>
                    <a:prstGeom prst="rect">
                      <a:avLst/>
                    </a:prstGeom>
                  </pic:spPr>
                </pic:pic>
              </a:graphicData>
            </a:graphic>
          </wp:inline>
        </w:drawing>
      </w:r>
    </w:p>
    <w:p w14:paraId="2AD3325B" w14:textId="77777777" w:rsidR="006757C7" w:rsidRPr="00774BAE" w:rsidRDefault="006757C7"/>
    <w:p w14:paraId="033FA21B" w14:textId="77777777" w:rsidR="006757C7" w:rsidRPr="00774BAE" w:rsidRDefault="009405B1">
      <w:pPr>
        <w:sectPr w:rsidR="006757C7" w:rsidRPr="00774BAE" w:rsidSect="008B1C6A">
          <w:headerReference w:type="default" r:id="rId269"/>
          <w:footerReference w:type="even" r:id="rId270"/>
          <w:footerReference w:type="default" r:id="rId271"/>
          <w:pgSz w:w="11899" w:h="16838"/>
          <w:pgMar w:top="1440" w:right="1701" w:bottom="1440" w:left="1701" w:header="709" w:footer="709" w:gutter="0"/>
          <w:cols w:space="708"/>
          <w:docGrid w:linePitch="360"/>
        </w:sectPr>
      </w:pPr>
      <w:r w:rsidRPr="00774BAE">
        <w:br w:type="page"/>
      </w:r>
    </w:p>
    <w:p w14:paraId="3B3A9F81" w14:textId="77777777" w:rsidR="006757C7" w:rsidRPr="00774BAE" w:rsidRDefault="009405B1">
      <w:pPr>
        <w:pStyle w:val="Antrat7"/>
      </w:pPr>
      <w:bookmarkStart w:id="383" w:name="scroll-bookmark-409"/>
      <w:bookmarkStart w:id="384" w:name="scroll-bookmark-410"/>
      <w:bookmarkEnd w:id="383"/>
      <w:proofErr w:type="spellStart"/>
      <w:r w:rsidRPr="00774BAE">
        <w:t>Ekraninės</w:t>
      </w:r>
      <w:proofErr w:type="spellEnd"/>
      <w:r w:rsidRPr="00774BAE">
        <w:t xml:space="preserve"> </w:t>
      </w:r>
      <w:proofErr w:type="spellStart"/>
      <w:r w:rsidRPr="00774BAE">
        <w:t>formos</w:t>
      </w:r>
      <w:proofErr w:type="spellEnd"/>
      <w:r w:rsidRPr="00774BAE">
        <w:t xml:space="preserve"> “</w:t>
      </w:r>
      <w:proofErr w:type="spellStart"/>
      <w:r w:rsidRPr="00774BAE">
        <w:t>Aiškinamojo</w:t>
      </w:r>
      <w:proofErr w:type="spellEnd"/>
      <w:r w:rsidRPr="00774BAE">
        <w:t xml:space="preserve"> </w:t>
      </w:r>
      <w:proofErr w:type="spellStart"/>
      <w:r w:rsidRPr="00774BAE">
        <w:t>rašto</w:t>
      </w:r>
      <w:proofErr w:type="spellEnd"/>
      <w:r w:rsidRPr="00774BAE">
        <w:t xml:space="preserve"> </w:t>
      </w:r>
      <w:proofErr w:type="spellStart"/>
      <w:r w:rsidRPr="00774BAE">
        <w:t>turinio</w:t>
      </w:r>
      <w:proofErr w:type="spellEnd"/>
      <w:r w:rsidRPr="00774BAE">
        <w:t xml:space="preserve"> </w:t>
      </w:r>
      <w:proofErr w:type="spellStart"/>
      <w:r w:rsidRPr="00774BAE">
        <w:t>pasirinkimas</w:t>
      </w:r>
      <w:proofErr w:type="spellEnd"/>
      <w:r w:rsidRPr="00774BAE">
        <w:t xml:space="preserve">” </w:t>
      </w:r>
      <w:proofErr w:type="spellStart"/>
      <w:r w:rsidRPr="00774BAE">
        <w:t>aprašymas</w:t>
      </w:r>
      <w:bookmarkEnd w:id="384"/>
      <w:proofErr w:type="spellEnd"/>
    </w:p>
    <w:tbl>
      <w:tblPr>
        <w:tblStyle w:val="ScrollTableNormal"/>
        <w:tblW w:w="5000" w:type="pct"/>
        <w:tblLook w:val="0000" w:firstRow="0" w:lastRow="0" w:firstColumn="0" w:lastColumn="0" w:noHBand="0" w:noVBand="0"/>
      </w:tblPr>
      <w:tblGrid>
        <w:gridCol w:w="276"/>
        <w:gridCol w:w="1419"/>
        <w:gridCol w:w="1387"/>
        <w:gridCol w:w="917"/>
        <w:gridCol w:w="1088"/>
        <w:gridCol w:w="948"/>
        <w:gridCol w:w="1130"/>
        <w:gridCol w:w="798"/>
        <w:gridCol w:w="5463"/>
      </w:tblGrid>
      <w:tr w:rsidR="006757C7" w:rsidRPr="00774BAE" w14:paraId="6691E438" w14:textId="77777777" w:rsidTr="006757C7">
        <w:tc>
          <w:tcPr>
            <w:tcW w:w="0" w:type="auto"/>
          </w:tcPr>
          <w:p w14:paraId="5305EC75" w14:textId="77777777" w:rsidR="006757C7" w:rsidRPr="00774BAE" w:rsidRDefault="009405B1">
            <w:r w:rsidRPr="00774BAE">
              <w:t>1</w:t>
            </w:r>
          </w:p>
        </w:tc>
        <w:tc>
          <w:tcPr>
            <w:tcW w:w="0" w:type="auto"/>
          </w:tcPr>
          <w:p w14:paraId="254D381F" w14:textId="77777777" w:rsidR="006757C7" w:rsidRPr="00774BAE" w:rsidRDefault="009405B1">
            <w:r w:rsidRPr="00774BAE">
              <w:rPr>
                <w:b/>
              </w:rPr>
              <w:t>Elementų grupė</w:t>
            </w:r>
          </w:p>
        </w:tc>
        <w:tc>
          <w:tcPr>
            <w:tcW w:w="0" w:type="auto"/>
          </w:tcPr>
          <w:p w14:paraId="1E6EBB28" w14:textId="77777777" w:rsidR="006757C7" w:rsidRPr="00774BAE" w:rsidRDefault="009405B1">
            <w:r w:rsidRPr="00774BAE">
              <w:rPr>
                <w:b/>
              </w:rPr>
              <w:t>Elementas</w:t>
            </w:r>
          </w:p>
        </w:tc>
        <w:tc>
          <w:tcPr>
            <w:tcW w:w="0" w:type="auto"/>
          </w:tcPr>
          <w:p w14:paraId="190EA25C" w14:textId="77777777" w:rsidR="006757C7" w:rsidRPr="00774BAE" w:rsidRDefault="009405B1">
            <w:r w:rsidRPr="00774BAE">
              <w:rPr>
                <w:b/>
              </w:rPr>
              <w:t>Tipas</w:t>
            </w:r>
          </w:p>
        </w:tc>
        <w:tc>
          <w:tcPr>
            <w:tcW w:w="0" w:type="auto"/>
          </w:tcPr>
          <w:p w14:paraId="61775912" w14:textId="77777777" w:rsidR="006757C7" w:rsidRPr="00774BAE" w:rsidRDefault="009405B1">
            <w:r w:rsidRPr="00774BAE">
              <w:rPr>
                <w:b/>
              </w:rPr>
              <w:t>Privalomas</w:t>
            </w:r>
          </w:p>
        </w:tc>
        <w:tc>
          <w:tcPr>
            <w:tcW w:w="0" w:type="auto"/>
          </w:tcPr>
          <w:p w14:paraId="3AA0E37A" w14:textId="77777777" w:rsidR="006757C7" w:rsidRPr="00774BAE" w:rsidRDefault="009405B1">
            <w:proofErr w:type="spellStart"/>
            <w:r w:rsidRPr="00774BAE">
              <w:rPr>
                <w:b/>
              </w:rPr>
              <w:t>Redaguo-jamas</w:t>
            </w:r>
            <w:proofErr w:type="spellEnd"/>
          </w:p>
        </w:tc>
        <w:tc>
          <w:tcPr>
            <w:tcW w:w="0" w:type="auto"/>
          </w:tcPr>
          <w:p w14:paraId="4943944A" w14:textId="77777777" w:rsidR="006757C7" w:rsidRPr="00774BAE" w:rsidRDefault="009405B1">
            <w:r w:rsidRPr="00774BAE">
              <w:rPr>
                <w:b/>
              </w:rPr>
              <w:t>Ribojimas</w:t>
            </w:r>
          </w:p>
        </w:tc>
        <w:tc>
          <w:tcPr>
            <w:tcW w:w="0" w:type="auto"/>
          </w:tcPr>
          <w:p w14:paraId="409CB3F9" w14:textId="77777777" w:rsidR="006757C7" w:rsidRPr="00774BAE" w:rsidRDefault="009405B1">
            <w:r w:rsidRPr="00774BAE">
              <w:rPr>
                <w:b/>
              </w:rPr>
              <w:t>Pagalba</w:t>
            </w:r>
          </w:p>
        </w:tc>
        <w:tc>
          <w:tcPr>
            <w:tcW w:w="0" w:type="auto"/>
          </w:tcPr>
          <w:p w14:paraId="56B1302C" w14:textId="77777777" w:rsidR="006757C7" w:rsidRPr="00774BAE" w:rsidRDefault="009405B1">
            <w:r w:rsidRPr="00774BAE">
              <w:rPr>
                <w:b/>
              </w:rPr>
              <w:t>Aprašymas, kitos savybės</w:t>
            </w:r>
          </w:p>
        </w:tc>
      </w:tr>
      <w:tr w:rsidR="006757C7" w:rsidRPr="00774BAE" w14:paraId="3DE68336" w14:textId="77777777" w:rsidTr="006757C7">
        <w:tc>
          <w:tcPr>
            <w:tcW w:w="0" w:type="auto"/>
          </w:tcPr>
          <w:p w14:paraId="05ED2931" w14:textId="77777777" w:rsidR="006757C7" w:rsidRPr="00774BAE" w:rsidRDefault="009405B1">
            <w:r w:rsidRPr="00774BAE">
              <w:t>2</w:t>
            </w:r>
          </w:p>
        </w:tc>
        <w:tc>
          <w:tcPr>
            <w:tcW w:w="0" w:type="auto"/>
            <w:gridSpan w:val="8"/>
          </w:tcPr>
          <w:p w14:paraId="7651DF0A" w14:textId="77777777" w:rsidR="006757C7" w:rsidRPr="00774BAE" w:rsidRDefault="009405B1">
            <w:r w:rsidRPr="00774BAE">
              <w:t xml:space="preserve">Nuorodos: </w:t>
            </w:r>
            <w:hyperlink r:id="rId272" w:history="1">
              <w:r w:rsidRPr="00774BAE">
                <w:rPr>
                  <w:rStyle w:val="Hipersaitas"/>
                </w:rPr>
                <w:t>https://www.figma.com/proto/QTmK0fTVFWISsKRZ78aKXt/LR-Seimas---TAIS?page-id=1087%3A1681&amp;node-id=2493-17372&amp;viewport=-3007%2C352%2C0.28&amp;t=IfiwLbqt9TUp8zY1-1&amp;scaling=min-zoom&amp;content-scaling=fixed&amp;starting-point-node-id=3073%3A20059</w:t>
              </w:r>
            </w:hyperlink>
            <w:r w:rsidRPr="00774BAE">
              <w:t xml:space="preserve"> , </w:t>
            </w:r>
            <w:hyperlink r:id="rId273" w:history="1">
              <w:r w:rsidRPr="00774BAE">
                <w:rPr>
                  <w:rStyle w:val="Hipersaitas"/>
                </w:rPr>
                <w:t>https://www.figma.com/proto/QTmK0fTVFWISsKRZ78aKXt/LR-Seimas---TAIS?page-id=1087%3A1681&amp;node-id=2493-17428&amp;viewport=-3007%2C352%2C0.28&amp;t=IfiwLbqt9TUp8zY1-1&amp;scaling=min-zoom&amp;content-scaling=fixed&amp;starting-point-node-id=3073%3A20059&amp;show-proto-sidebar=1</w:t>
              </w:r>
            </w:hyperlink>
          </w:p>
        </w:tc>
      </w:tr>
      <w:tr w:rsidR="006757C7" w:rsidRPr="00774BAE" w14:paraId="7B70D3A3" w14:textId="77777777" w:rsidTr="006757C7">
        <w:tc>
          <w:tcPr>
            <w:tcW w:w="0" w:type="auto"/>
          </w:tcPr>
          <w:p w14:paraId="4F447CC4" w14:textId="77777777" w:rsidR="006757C7" w:rsidRPr="00774BAE" w:rsidRDefault="009405B1">
            <w:r w:rsidRPr="00774BAE">
              <w:t>3</w:t>
            </w:r>
          </w:p>
        </w:tc>
        <w:tc>
          <w:tcPr>
            <w:tcW w:w="0" w:type="auto"/>
          </w:tcPr>
          <w:p w14:paraId="1173565B" w14:textId="77777777" w:rsidR="006757C7" w:rsidRPr="00774BAE" w:rsidRDefault="009405B1">
            <w:r w:rsidRPr="00774BAE">
              <w:t>Antraštė</w:t>
            </w:r>
          </w:p>
        </w:tc>
        <w:tc>
          <w:tcPr>
            <w:tcW w:w="0" w:type="auto"/>
          </w:tcPr>
          <w:p w14:paraId="10C48ACC" w14:textId="77777777" w:rsidR="006757C7" w:rsidRPr="00774BAE" w:rsidRDefault="009405B1">
            <w:r w:rsidRPr="00774BAE">
              <w:t>Antraštė</w:t>
            </w:r>
          </w:p>
        </w:tc>
        <w:tc>
          <w:tcPr>
            <w:tcW w:w="0" w:type="auto"/>
          </w:tcPr>
          <w:p w14:paraId="5F0D6E41" w14:textId="77777777" w:rsidR="006757C7" w:rsidRPr="00774BAE" w:rsidRDefault="009405B1">
            <w:r w:rsidRPr="00774BAE">
              <w:t>Tekstas</w:t>
            </w:r>
          </w:p>
        </w:tc>
        <w:tc>
          <w:tcPr>
            <w:tcW w:w="0" w:type="auto"/>
          </w:tcPr>
          <w:p w14:paraId="214B8BA8" w14:textId="77777777" w:rsidR="006757C7" w:rsidRPr="00774BAE" w:rsidRDefault="009405B1">
            <w:r w:rsidRPr="00774BAE">
              <w:t>Taip</w:t>
            </w:r>
          </w:p>
        </w:tc>
        <w:tc>
          <w:tcPr>
            <w:tcW w:w="0" w:type="auto"/>
          </w:tcPr>
          <w:p w14:paraId="6A396FEA" w14:textId="77777777" w:rsidR="006757C7" w:rsidRPr="00774BAE" w:rsidRDefault="009405B1">
            <w:r w:rsidRPr="00774BAE">
              <w:t>Ne</w:t>
            </w:r>
          </w:p>
        </w:tc>
        <w:tc>
          <w:tcPr>
            <w:tcW w:w="0" w:type="auto"/>
          </w:tcPr>
          <w:p w14:paraId="38875394" w14:textId="77777777" w:rsidR="006757C7" w:rsidRPr="00774BAE" w:rsidRDefault="009405B1">
            <w:r w:rsidRPr="00774BAE">
              <w:t>-</w:t>
            </w:r>
          </w:p>
        </w:tc>
        <w:tc>
          <w:tcPr>
            <w:tcW w:w="0" w:type="auto"/>
          </w:tcPr>
          <w:p w14:paraId="3A9E1A00" w14:textId="77777777" w:rsidR="006757C7" w:rsidRPr="00774BAE" w:rsidRDefault="009405B1">
            <w:r w:rsidRPr="00774BAE">
              <w:t>-</w:t>
            </w:r>
          </w:p>
        </w:tc>
        <w:tc>
          <w:tcPr>
            <w:tcW w:w="0" w:type="auto"/>
          </w:tcPr>
          <w:p w14:paraId="5E58458B" w14:textId="77777777" w:rsidR="006757C7" w:rsidRPr="00774BAE" w:rsidRDefault="009405B1">
            <w:r w:rsidRPr="00774BAE">
              <w:t>Informacinės sistemos aplinkos pavadinimas</w:t>
            </w:r>
          </w:p>
        </w:tc>
      </w:tr>
      <w:tr w:rsidR="006757C7" w:rsidRPr="00774BAE" w14:paraId="3394D5C7" w14:textId="77777777" w:rsidTr="006757C7">
        <w:tc>
          <w:tcPr>
            <w:tcW w:w="0" w:type="auto"/>
          </w:tcPr>
          <w:p w14:paraId="327414DE" w14:textId="77777777" w:rsidR="006757C7" w:rsidRPr="00774BAE" w:rsidRDefault="009405B1">
            <w:r w:rsidRPr="00774BAE">
              <w:t>4</w:t>
            </w:r>
          </w:p>
        </w:tc>
        <w:tc>
          <w:tcPr>
            <w:tcW w:w="0" w:type="auto"/>
            <w:vMerge w:val="restart"/>
          </w:tcPr>
          <w:p w14:paraId="2A515DD8" w14:textId="77777777" w:rsidR="006757C7" w:rsidRPr="00774BAE" w:rsidRDefault="009405B1">
            <w:r w:rsidRPr="00774BAE">
              <w:t>Aiškinamojo rašto turinio skyrius “Bendroji informacija”</w:t>
            </w:r>
          </w:p>
        </w:tc>
        <w:tc>
          <w:tcPr>
            <w:tcW w:w="0" w:type="auto"/>
          </w:tcPr>
          <w:p w14:paraId="0E89EF1B" w14:textId="77777777" w:rsidR="006757C7" w:rsidRPr="00774BAE" w:rsidRDefault="009405B1">
            <w:r w:rsidRPr="00774BAE">
              <w:t>Rengimo priežastys ir tikslai</w:t>
            </w:r>
          </w:p>
        </w:tc>
        <w:tc>
          <w:tcPr>
            <w:tcW w:w="0" w:type="auto"/>
          </w:tcPr>
          <w:p w14:paraId="5CA684CC" w14:textId="77777777" w:rsidR="006757C7" w:rsidRPr="00774BAE" w:rsidRDefault="009405B1">
            <w:proofErr w:type="spellStart"/>
            <w:r w:rsidRPr="00774BAE">
              <w:t>Checkbox</w:t>
            </w:r>
            <w:proofErr w:type="spellEnd"/>
          </w:p>
        </w:tc>
        <w:tc>
          <w:tcPr>
            <w:tcW w:w="0" w:type="auto"/>
          </w:tcPr>
          <w:p w14:paraId="7B416377" w14:textId="77777777" w:rsidR="006757C7" w:rsidRPr="00774BAE" w:rsidRDefault="009405B1">
            <w:r w:rsidRPr="00774BAE">
              <w:t>Ne</w:t>
            </w:r>
          </w:p>
        </w:tc>
        <w:tc>
          <w:tcPr>
            <w:tcW w:w="0" w:type="auto"/>
          </w:tcPr>
          <w:p w14:paraId="1691D8E0" w14:textId="77777777" w:rsidR="006757C7" w:rsidRPr="00774BAE" w:rsidRDefault="009405B1">
            <w:r w:rsidRPr="00774BAE">
              <w:t>Taip</w:t>
            </w:r>
          </w:p>
        </w:tc>
        <w:tc>
          <w:tcPr>
            <w:tcW w:w="0" w:type="auto"/>
          </w:tcPr>
          <w:p w14:paraId="7439BA9A" w14:textId="77777777" w:rsidR="006757C7" w:rsidRPr="00774BAE" w:rsidRDefault="009405B1">
            <w:r w:rsidRPr="00774BAE">
              <w:t>Galima tik pažymėti/ nužymėti</w:t>
            </w:r>
          </w:p>
        </w:tc>
        <w:tc>
          <w:tcPr>
            <w:tcW w:w="0" w:type="auto"/>
          </w:tcPr>
          <w:p w14:paraId="65B88CBF" w14:textId="77777777" w:rsidR="006757C7" w:rsidRPr="00774BAE" w:rsidRDefault="009405B1">
            <w:r w:rsidRPr="00774BAE">
              <w:t>–</w:t>
            </w:r>
          </w:p>
        </w:tc>
        <w:tc>
          <w:tcPr>
            <w:tcW w:w="0" w:type="auto"/>
          </w:tcPr>
          <w:p w14:paraId="73FC5D51" w14:textId="77777777" w:rsidR="006757C7" w:rsidRPr="00774BAE" w:rsidRDefault="009405B1">
            <w:r w:rsidRPr="00774BAE">
              <w:t>Numeruotas punktas 1</w:t>
            </w:r>
          </w:p>
        </w:tc>
      </w:tr>
      <w:tr w:rsidR="006757C7" w:rsidRPr="00774BAE" w14:paraId="219713CC" w14:textId="77777777" w:rsidTr="006757C7">
        <w:tc>
          <w:tcPr>
            <w:tcW w:w="0" w:type="auto"/>
          </w:tcPr>
          <w:p w14:paraId="6FD9F5C0" w14:textId="77777777" w:rsidR="006757C7" w:rsidRPr="00774BAE" w:rsidRDefault="009405B1">
            <w:r w:rsidRPr="00774BAE">
              <w:t>5</w:t>
            </w:r>
          </w:p>
        </w:tc>
        <w:tc>
          <w:tcPr>
            <w:tcW w:w="0" w:type="auto"/>
            <w:vMerge/>
          </w:tcPr>
          <w:p w14:paraId="17B5CB60" w14:textId="77777777" w:rsidR="006757C7" w:rsidRPr="00774BAE" w:rsidRDefault="006757C7"/>
        </w:tc>
        <w:tc>
          <w:tcPr>
            <w:tcW w:w="0" w:type="auto"/>
          </w:tcPr>
          <w:p w14:paraId="3447E8D5" w14:textId="77777777" w:rsidR="006757C7" w:rsidRPr="00774BAE" w:rsidRDefault="009405B1">
            <w:r w:rsidRPr="00774BAE">
              <w:t>Iniciatoriai ir rengėjai</w:t>
            </w:r>
          </w:p>
        </w:tc>
        <w:tc>
          <w:tcPr>
            <w:tcW w:w="0" w:type="auto"/>
          </w:tcPr>
          <w:p w14:paraId="45BC0DBE" w14:textId="77777777" w:rsidR="006757C7" w:rsidRPr="00774BAE" w:rsidRDefault="009405B1">
            <w:proofErr w:type="spellStart"/>
            <w:r w:rsidRPr="00774BAE">
              <w:t>Checkbox</w:t>
            </w:r>
            <w:proofErr w:type="spellEnd"/>
          </w:p>
        </w:tc>
        <w:tc>
          <w:tcPr>
            <w:tcW w:w="0" w:type="auto"/>
          </w:tcPr>
          <w:p w14:paraId="5A680E1C" w14:textId="77777777" w:rsidR="006757C7" w:rsidRPr="00774BAE" w:rsidRDefault="009405B1">
            <w:r w:rsidRPr="00774BAE">
              <w:t>Ne</w:t>
            </w:r>
          </w:p>
        </w:tc>
        <w:tc>
          <w:tcPr>
            <w:tcW w:w="0" w:type="auto"/>
          </w:tcPr>
          <w:p w14:paraId="64F22B13" w14:textId="77777777" w:rsidR="006757C7" w:rsidRPr="00774BAE" w:rsidRDefault="009405B1">
            <w:r w:rsidRPr="00774BAE">
              <w:t>Taip</w:t>
            </w:r>
          </w:p>
        </w:tc>
        <w:tc>
          <w:tcPr>
            <w:tcW w:w="0" w:type="auto"/>
          </w:tcPr>
          <w:p w14:paraId="396B6F1D" w14:textId="77777777" w:rsidR="006757C7" w:rsidRPr="00774BAE" w:rsidRDefault="009405B1">
            <w:r w:rsidRPr="00774BAE">
              <w:t>Dvejetainė būsena</w:t>
            </w:r>
          </w:p>
        </w:tc>
        <w:tc>
          <w:tcPr>
            <w:tcW w:w="0" w:type="auto"/>
          </w:tcPr>
          <w:p w14:paraId="699284FF" w14:textId="77777777" w:rsidR="006757C7" w:rsidRPr="00774BAE" w:rsidRDefault="009405B1">
            <w:r w:rsidRPr="00774BAE">
              <w:t>–</w:t>
            </w:r>
          </w:p>
        </w:tc>
        <w:tc>
          <w:tcPr>
            <w:tcW w:w="0" w:type="auto"/>
          </w:tcPr>
          <w:p w14:paraId="35052632" w14:textId="77777777" w:rsidR="006757C7" w:rsidRPr="00774BAE" w:rsidRDefault="009405B1">
            <w:r w:rsidRPr="00774BAE">
              <w:t>Numeruotas punktas 2</w:t>
            </w:r>
          </w:p>
        </w:tc>
      </w:tr>
      <w:tr w:rsidR="006757C7" w:rsidRPr="00774BAE" w14:paraId="29A417E9" w14:textId="77777777" w:rsidTr="006757C7">
        <w:tc>
          <w:tcPr>
            <w:tcW w:w="0" w:type="auto"/>
          </w:tcPr>
          <w:p w14:paraId="3BDF4576" w14:textId="77777777" w:rsidR="006757C7" w:rsidRPr="00774BAE" w:rsidRDefault="009405B1">
            <w:r w:rsidRPr="00774BAE">
              <w:t>6</w:t>
            </w:r>
          </w:p>
        </w:tc>
        <w:tc>
          <w:tcPr>
            <w:tcW w:w="0" w:type="auto"/>
            <w:vMerge/>
          </w:tcPr>
          <w:p w14:paraId="7F789D39" w14:textId="77777777" w:rsidR="006757C7" w:rsidRPr="00774BAE" w:rsidRDefault="006757C7"/>
        </w:tc>
        <w:tc>
          <w:tcPr>
            <w:tcW w:w="0" w:type="auto"/>
          </w:tcPr>
          <w:p w14:paraId="5134A059" w14:textId="77777777" w:rsidR="006757C7" w:rsidRPr="00774BAE" w:rsidRDefault="009405B1">
            <w:r w:rsidRPr="00774BAE">
              <w:t>Dabartinis reguliavimas</w:t>
            </w:r>
          </w:p>
        </w:tc>
        <w:tc>
          <w:tcPr>
            <w:tcW w:w="0" w:type="auto"/>
          </w:tcPr>
          <w:p w14:paraId="6AF84DEC" w14:textId="77777777" w:rsidR="006757C7" w:rsidRPr="00774BAE" w:rsidRDefault="009405B1">
            <w:proofErr w:type="spellStart"/>
            <w:r w:rsidRPr="00774BAE">
              <w:t>Checkbox</w:t>
            </w:r>
            <w:proofErr w:type="spellEnd"/>
          </w:p>
        </w:tc>
        <w:tc>
          <w:tcPr>
            <w:tcW w:w="0" w:type="auto"/>
          </w:tcPr>
          <w:p w14:paraId="52D23D89" w14:textId="77777777" w:rsidR="006757C7" w:rsidRPr="00774BAE" w:rsidRDefault="009405B1">
            <w:r w:rsidRPr="00774BAE">
              <w:t>Ne</w:t>
            </w:r>
          </w:p>
        </w:tc>
        <w:tc>
          <w:tcPr>
            <w:tcW w:w="0" w:type="auto"/>
          </w:tcPr>
          <w:p w14:paraId="668F92B3" w14:textId="77777777" w:rsidR="006757C7" w:rsidRPr="00774BAE" w:rsidRDefault="009405B1">
            <w:r w:rsidRPr="00774BAE">
              <w:t>Taip</w:t>
            </w:r>
          </w:p>
        </w:tc>
        <w:tc>
          <w:tcPr>
            <w:tcW w:w="0" w:type="auto"/>
          </w:tcPr>
          <w:p w14:paraId="2CFBC661" w14:textId="77777777" w:rsidR="006757C7" w:rsidRPr="00774BAE" w:rsidRDefault="009405B1">
            <w:r w:rsidRPr="00774BAE">
              <w:t>Dvejetainė būsena</w:t>
            </w:r>
          </w:p>
        </w:tc>
        <w:tc>
          <w:tcPr>
            <w:tcW w:w="0" w:type="auto"/>
          </w:tcPr>
          <w:p w14:paraId="51F6398D" w14:textId="77777777" w:rsidR="006757C7" w:rsidRPr="00774BAE" w:rsidRDefault="009405B1">
            <w:r w:rsidRPr="00774BAE">
              <w:t>–</w:t>
            </w:r>
          </w:p>
        </w:tc>
        <w:tc>
          <w:tcPr>
            <w:tcW w:w="0" w:type="auto"/>
          </w:tcPr>
          <w:p w14:paraId="6E0AA68B" w14:textId="77777777" w:rsidR="006757C7" w:rsidRPr="00774BAE" w:rsidRDefault="009405B1">
            <w:r w:rsidRPr="00774BAE">
              <w:t xml:space="preserve">Numeruotas punktas 3; </w:t>
            </w:r>
            <w:r w:rsidRPr="00774BAE">
              <w:rPr>
                <w:b/>
              </w:rPr>
              <w:t>pažymėtas (lange dešinėje)</w:t>
            </w:r>
          </w:p>
        </w:tc>
      </w:tr>
      <w:tr w:rsidR="006757C7" w:rsidRPr="00774BAE" w14:paraId="64272AEB" w14:textId="77777777" w:rsidTr="006757C7">
        <w:tc>
          <w:tcPr>
            <w:tcW w:w="0" w:type="auto"/>
          </w:tcPr>
          <w:p w14:paraId="17361166" w14:textId="77777777" w:rsidR="006757C7" w:rsidRPr="00774BAE" w:rsidRDefault="009405B1">
            <w:r w:rsidRPr="00774BAE">
              <w:t>7</w:t>
            </w:r>
          </w:p>
        </w:tc>
        <w:tc>
          <w:tcPr>
            <w:tcW w:w="0" w:type="auto"/>
            <w:vMerge/>
          </w:tcPr>
          <w:p w14:paraId="10464209" w14:textId="77777777" w:rsidR="006757C7" w:rsidRPr="00774BAE" w:rsidRDefault="006757C7"/>
        </w:tc>
        <w:tc>
          <w:tcPr>
            <w:tcW w:w="0" w:type="auto"/>
          </w:tcPr>
          <w:p w14:paraId="72600DC9" w14:textId="77777777" w:rsidR="006757C7" w:rsidRPr="00774BAE" w:rsidRDefault="009405B1">
            <w:r w:rsidRPr="00774BAE">
              <w:t>Siūlomos nuostatos</w:t>
            </w:r>
          </w:p>
        </w:tc>
        <w:tc>
          <w:tcPr>
            <w:tcW w:w="0" w:type="auto"/>
          </w:tcPr>
          <w:p w14:paraId="69FDD2E6" w14:textId="77777777" w:rsidR="006757C7" w:rsidRPr="00774BAE" w:rsidRDefault="009405B1">
            <w:proofErr w:type="spellStart"/>
            <w:r w:rsidRPr="00774BAE">
              <w:t>Checkbox</w:t>
            </w:r>
            <w:proofErr w:type="spellEnd"/>
          </w:p>
        </w:tc>
        <w:tc>
          <w:tcPr>
            <w:tcW w:w="0" w:type="auto"/>
          </w:tcPr>
          <w:p w14:paraId="4990BD90" w14:textId="77777777" w:rsidR="006757C7" w:rsidRPr="00774BAE" w:rsidRDefault="009405B1">
            <w:r w:rsidRPr="00774BAE">
              <w:t>Ne</w:t>
            </w:r>
          </w:p>
        </w:tc>
        <w:tc>
          <w:tcPr>
            <w:tcW w:w="0" w:type="auto"/>
          </w:tcPr>
          <w:p w14:paraId="50C50864" w14:textId="77777777" w:rsidR="006757C7" w:rsidRPr="00774BAE" w:rsidRDefault="009405B1">
            <w:r w:rsidRPr="00774BAE">
              <w:t>Taip</w:t>
            </w:r>
          </w:p>
        </w:tc>
        <w:tc>
          <w:tcPr>
            <w:tcW w:w="0" w:type="auto"/>
          </w:tcPr>
          <w:p w14:paraId="31DFBE51" w14:textId="77777777" w:rsidR="006757C7" w:rsidRPr="00774BAE" w:rsidRDefault="009405B1">
            <w:r w:rsidRPr="00774BAE">
              <w:t>Tik pasirinkimas</w:t>
            </w:r>
          </w:p>
        </w:tc>
        <w:tc>
          <w:tcPr>
            <w:tcW w:w="0" w:type="auto"/>
          </w:tcPr>
          <w:p w14:paraId="6F950908" w14:textId="77777777" w:rsidR="006757C7" w:rsidRPr="00774BAE" w:rsidRDefault="009405B1">
            <w:r w:rsidRPr="00774BAE">
              <w:t>–</w:t>
            </w:r>
          </w:p>
        </w:tc>
        <w:tc>
          <w:tcPr>
            <w:tcW w:w="0" w:type="auto"/>
          </w:tcPr>
          <w:p w14:paraId="43886F6B" w14:textId="77777777" w:rsidR="006757C7" w:rsidRPr="00774BAE" w:rsidRDefault="009405B1">
            <w:r w:rsidRPr="00774BAE">
              <w:t>Numeruotas punktas 4</w:t>
            </w:r>
          </w:p>
        </w:tc>
      </w:tr>
      <w:tr w:rsidR="006757C7" w:rsidRPr="00774BAE" w14:paraId="1D547BE7" w14:textId="77777777" w:rsidTr="006757C7">
        <w:tc>
          <w:tcPr>
            <w:tcW w:w="0" w:type="auto"/>
          </w:tcPr>
          <w:p w14:paraId="4DA66B69" w14:textId="77777777" w:rsidR="006757C7" w:rsidRPr="00774BAE" w:rsidRDefault="009405B1">
            <w:r w:rsidRPr="00774BAE">
              <w:t>8</w:t>
            </w:r>
          </w:p>
        </w:tc>
        <w:tc>
          <w:tcPr>
            <w:tcW w:w="0" w:type="auto"/>
            <w:vMerge w:val="restart"/>
          </w:tcPr>
          <w:p w14:paraId="04738685" w14:textId="77777777" w:rsidR="006757C7" w:rsidRPr="00774BAE" w:rsidRDefault="009405B1">
            <w:r w:rsidRPr="00774BAE">
              <w:t>Aiškinamojo rašto turinio skyrius “Poveikio vertinimas”</w:t>
            </w:r>
          </w:p>
        </w:tc>
        <w:tc>
          <w:tcPr>
            <w:tcW w:w="0" w:type="auto"/>
          </w:tcPr>
          <w:p w14:paraId="5EFC5AF4" w14:textId="77777777" w:rsidR="006757C7" w:rsidRPr="00774BAE" w:rsidRDefault="009405B1">
            <w:r w:rsidRPr="00774BAE">
              <w:t>Poveikio vertinimas</w:t>
            </w:r>
          </w:p>
        </w:tc>
        <w:tc>
          <w:tcPr>
            <w:tcW w:w="0" w:type="auto"/>
          </w:tcPr>
          <w:p w14:paraId="123A3D27" w14:textId="77777777" w:rsidR="006757C7" w:rsidRPr="00774BAE" w:rsidRDefault="009405B1">
            <w:proofErr w:type="spellStart"/>
            <w:r w:rsidRPr="00774BAE">
              <w:t>Checkbox</w:t>
            </w:r>
            <w:proofErr w:type="spellEnd"/>
          </w:p>
        </w:tc>
        <w:tc>
          <w:tcPr>
            <w:tcW w:w="0" w:type="auto"/>
          </w:tcPr>
          <w:p w14:paraId="5F48B3F8" w14:textId="77777777" w:rsidR="006757C7" w:rsidRPr="00774BAE" w:rsidRDefault="009405B1">
            <w:r w:rsidRPr="00774BAE">
              <w:t>Ne</w:t>
            </w:r>
          </w:p>
        </w:tc>
        <w:tc>
          <w:tcPr>
            <w:tcW w:w="0" w:type="auto"/>
          </w:tcPr>
          <w:p w14:paraId="032D10C8" w14:textId="77777777" w:rsidR="006757C7" w:rsidRPr="00774BAE" w:rsidRDefault="009405B1">
            <w:r w:rsidRPr="00774BAE">
              <w:t>Taip</w:t>
            </w:r>
          </w:p>
        </w:tc>
        <w:tc>
          <w:tcPr>
            <w:tcW w:w="0" w:type="auto"/>
          </w:tcPr>
          <w:p w14:paraId="72E97A68" w14:textId="77777777" w:rsidR="006757C7" w:rsidRPr="00774BAE" w:rsidRDefault="009405B1">
            <w:r w:rsidRPr="00774BAE">
              <w:t>Tik pasirinkimas</w:t>
            </w:r>
          </w:p>
        </w:tc>
        <w:tc>
          <w:tcPr>
            <w:tcW w:w="0" w:type="auto"/>
          </w:tcPr>
          <w:p w14:paraId="0209D901" w14:textId="77777777" w:rsidR="006757C7" w:rsidRPr="00774BAE" w:rsidRDefault="009405B1">
            <w:r w:rsidRPr="00774BAE">
              <w:t>–</w:t>
            </w:r>
          </w:p>
        </w:tc>
        <w:tc>
          <w:tcPr>
            <w:tcW w:w="0" w:type="auto"/>
          </w:tcPr>
          <w:p w14:paraId="4ED6B116" w14:textId="77777777" w:rsidR="006757C7" w:rsidRPr="00774BAE" w:rsidRDefault="009405B1">
            <w:r w:rsidRPr="00774BAE">
              <w:t>Numeruotas punktas 5</w:t>
            </w:r>
          </w:p>
        </w:tc>
      </w:tr>
      <w:tr w:rsidR="006757C7" w:rsidRPr="00774BAE" w14:paraId="069CBAC5" w14:textId="77777777" w:rsidTr="006757C7">
        <w:tc>
          <w:tcPr>
            <w:tcW w:w="0" w:type="auto"/>
          </w:tcPr>
          <w:p w14:paraId="4D220E68" w14:textId="77777777" w:rsidR="006757C7" w:rsidRPr="00774BAE" w:rsidRDefault="009405B1">
            <w:r w:rsidRPr="00774BAE">
              <w:t>9</w:t>
            </w:r>
          </w:p>
        </w:tc>
        <w:tc>
          <w:tcPr>
            <w:tcW w:w="0" w:type="auto"/>
            <w:vMerge/>
          </w:tcPr>
          <w:p w14:paraId="2E8F7C2E" w14:textId="77777777" w:rsidR="006757C7" w:rsidRPr="00774BAE" w:rsidRDefault="006757C7"/>
        </w:tc>
        <w:tc>
          <w:tcPr>
            <w:tcW w:w="0" w:type="auto"/>
          </w:tcPr>
          <w:p w14:paraId="519BC6BA" w14:textId="77777777" w:rsidR="006757C7" w:rsidRPr="00774BAE" w:rsidRDefault="009405B1">
            <w:r w:rsidRPr="00774BAE">
              <w:t>Kriminogeninė situacija</w:t>
            </w:r>
          </w:p>
        </w:tc>
        <w:tc>
          <w:tcPr>
            <w:tcW w:w="0" w:type="auto"/>
          </w:tcPr>
          <w:p w14:paraId="6023BB7D" w14:textId="77777777" w:rsidR="006757C7" w:rsidRPr="00774BAE" w:rsidRDefault="009405B1">
            <w:proofErr w:type="spellStart"/>
            <w:r w:rsidRPr="00774BAE">
              <w:t>Checkbox</w:t>
            </w:r>
            <w:proofErr w:type="spellEnd"/>
          </w:p>
        </w:tc>
        <w:tc>
          <w:tcPr>
            <w:tcW w:w="0" w:type="auto"/>
          </w:tcPr>
          <w:p w14:paraId="55DC9628" w14:textId="77777777" w:rsidR="006757C7" w:rsidRPr="00774BAE" w:rsidRDefault="009405B1">
            <w:r w:rsidRPr="00774BAE">
              <w:t>Ne</w:t>
            </w:r>
          </w:p>
        </w:tc>
        <w:tc>
          <w:tcPr>
            <w:tcW w:w="0" w:type="auto"/>
          </w:tcPr>
          <w:p w14:paraId="0A795E04" w14:textId="77777777" w:rsidR="006757C7" w:rsidRPr="00774BAE" w:rsidRDefault="009405B1">
            <w:r w:rsidRPr="00774BAE">
              <w:t>Taip</w:t>
            </w:r>
          </w:p>
        </w:tc>
        <w:tc>
          <w:tcPr>
            <w:tcW w:w="0" w:type="auto"/>
          </w:tcPr>
          <w:p w14:paraId="6D187EFD" w14:textId="77777777" w:rsidR="006757C7" w:rsidRPr="00774BAE" w:rsidRDefault="009405B1">
            <w:r w:rsidRPr="00774BAE">
              <w:t>Tik pasirinkimas</w:t>
            </w:r>
          </w:p>
        </w:tc>
        <w:tc>
          <w:tcPr>
            <w:tcW w:w="0" w:type="auto"/>
          </w:tcPr>
          <w:p w14:paraId="5FCCB14F" w14:textId="77777777" w:rsidR="006757C7" w:rsidRPr="00774BAE" w:rsidRDefault="009405B1">
            <w:r w:rsidRPr="00774BAE">
              <w:t>–</w:t>
            </w:r>
          </w:p>
        </w:tc>
        <w:tc>
          <w:tcPr>
            <w:tcW w:w="0" w:type="auto"/>
          </w:tcPr>
          <w:p w14:paraId="4ABB1836" w14:textId="77777777" w:rsidR="006757C7" w:rsidRPr="00774BAE" w:rsidRDefault="009405B1">
            <w:r w:rsidRPr="00774BAE">
              <w:t>Numeruotas punktas 6</w:t>
            </w:r>
          </w:p>
        </w:tc>
      </w:tr>
      <w:tr w:rsidR="006757C7" w:rsidRPr="00774BAE" w14:paraId="669F1AF2" w14:textId="77777777" w:rsidTr="006757C7">
        <w:tc>
          <w:tcPr>
            <w:tcW w:w="0" w:type="auto"/>
          </w:tcPr>
          <w:p w14:paraId="45B5C14D" w14:textId="77777777" w:rsidR="006757C7" w:rsidRPr="00774BAE" w:rsidRDefault="009405B1">
            <w:r w:rsidRPr="00774BAE">
              <w:t>10</w:t>
            </w:r>
          </w:p>
        </w:tc>
        <w:tc>
          <w:tcPr>
            <w:tcW w:w="0" w:type="auto"/>
            <w:vMerge/>
          </w:tcPr>
          <w:p w14:paraId="68C5877A" w14:textId="77777777" w:rsidR="006757C7" w:rsidRPr="00774BAE" w:rsidRDefault="006757C7"/>
        </w:tc>
        <w:tc>
          <w:tcPr>
            <w:tcW w:w="0" w:type="auto"/>
          </w:tcPr>
          <w:p w14:paraId="7CEB51B9" w14:textId="77777777" w:rsidR="006757C7" w:rsidRPr="00774BAE" w:rsidRDefault="009405B1">
            <w:r w:rsidRPr="00774BAE">
              <w:t>Poveikis verslui</w:t>
            </w:r>
          </w:p>
        </w:tc>
        <w:tc>
          <w:tcPr>
            <w:tcW w:w="0" w:type="auto"/>
          </w:tcPr>
          <w:p w14:paraId="6AAB1074" w14:textId="77777777" w:rsidR="006757C7" w:rsidRPr="00774BAE" w:rsidRDefault="009405B1">
            <w:proofErr w:type="spellStart"/>
            <w:r w:rsidRPr="00774BAE">
              <w:t>Checkbox</w:t>
            </w:r>
            <w:proofErr w:type="spellEnd"/>
          </w:p>
        </w:tc>
        <w:tc>
          <w:tcPr>
            <w:tcW w:w="0" w:type="auto"/>
          </w:tcPr>
          <w:p w14:paraId="3FA321DC" w14:textId="77777777" w:rsidR="006757C7" w:rsidRPr="00774BAE" w:rsidRDefault="009405B1">
            <w:r w:rsidRPr="00774BAE">
              <w:t>Ne</w:t>
            </w:r>
          </w:p>
        </w:tc>
        <w:tc>
          <w:tcPr>
            <w:tcW w:w="0" w:type="auto"/>
          </w:tcPr>
          <w:p w14:paraId="7056C817" w14:textId="77777777" w:rsidR="006757C7" w:rsidRPr="00774BAE" w:rsidRDefault="009405B1">
            <w:r w:rsidRPr="00774BAE">
              <w:t>Taip</w:t>
            </w:r>
          </w:p>
        </w:tc>
        <w:tc>
          <w:tcPr>
            <w:tcW w:w="0" w:type="auto"/>
          </w:tcPr>
          <w:p w14:paraId="4C470C05" w14:textId="77777777" w:rsidR="006757C7" w:rsidRPr="00774BAE" w:rsidRDefault="009405B1">
            <w:r w:rsidRPr="00774BAE">
              <w:t>Tik pasirinkimas</w:t>
            </w:r>
          </w:p>
        </w:tc>
        <w:tc>
          <w:tcPr>
            <w:tcW w:w="0" w:type="auto"/>
          </w:tcPr>
          <w:p w14:paraId="5CA50AC9" w14:textId="77777777" w:rsidR="006757C7" w:rsidRPr="00774BAE" w:rsidRDefault="009405B1">
            <w:r w:rsidRPr="00774BAE">
              <w:t>–</w:t>
            </w:r>
          </w:p>
        </w:tc>
        <w:tc>
          <w:tcPr>
            <w:tcW w:w="0" w:type="auto"/>
          </w:tcPr>
          <w:p w14:paraId="429B9B3C" w14:textId="77777777" w:rsidR="006757C7" w:rsidRPr="00774BAE" w:rsidRDefault="009405B1">
            <w:r w:rsidRPr="00774BAE">
              <w:t>Numeruotas punktas 7</w:t>
            </w:r>
          </w:p>
        </w:tc>
      </w:tr>
      <w:tr w:rsidR="006757C7" w:rsidRPr="00774BAE" w14:paraId="277B775E" w14:textId="77777777" w:rsidTr="006757C7">
        <w:tc>
          <w:tcPr>
            <w:tcW w:w="0" w:type="auto"/>
          </w:tcPr>
          <w:p w14:paraId="00D9A111" w14:textId="77777777" w:rsidR="006757C7" w:rsidRPr="00774BAE" w:rsidRDefault="009405B1">
            <w:r w:rsidRPr="00774BAE">
              <w:t>11</w:t>
            </w:r>
          </w:p>
        </w:tc>
        <w:tc>
          <w:tcPr>
            <w:tcW w:w="0" w:type="auto"/>
            <w:vMerge w:val="restart"/>
          </w:tcPr>
          <w:p w14:paraId="3804B2E9" w14:textId="77777777" w:rsidR="006757C7" w:rsidRPr="00774BAE" w:rsidRDefault="009405B1">
            <w:r w:rsidRPr="00774BAE">
              <w:t>Aiškinamojo rašto turinio skyrius “Teisinis atitikimas”</w:t>
            </w:r>
          </w:p>
        </w:tc>
        <w:tc>
          <w:tcPr>
            <w:tcW w:w="0" w:type="auto"/>
          </w:tcPr>
          <w:p w14:paraId="27507528" w14:textId="77777777" w:rsidR="006757C7" w:rsidRPr="00774BAE" w:rsidRDefault="009405B1">
            <w:r w:rsidRPr="00774BAE">
              <w:t>Strateginiai dokumentai</w:t>
            </w:r>
          </w:p>
        </w:tc>
        <w:tc>
          <w:tcPr>
            <w:tcW w:w="0" w:type="auto"/>
          </w:tcPr>
          <w:p w14:paraId="54AB3CAC" w14:textId="77777777" w:rsidR="006757C7" w:rsidRPr="00774BAE" w:rsidRDefault="009405B1">
            <w:proofErr w:type="spellStart"/>
            <w:r w:rsidRPr="00774BAE">
              <w:t>Checkbox</w:t>
            </w:r>
            <w:proofErr w:type="spellEnd"/>
          </w:p>
        </w:tc>
        <w:tc>
          <w:tcPr>
            <w:tcW w:w="0" w:type="auto"/>
          </w:tcPr>
          <w:p w14:paraId="484374B7" w14:textId="77777777" w:rsidR="006757C7" w:rsidRPr="00774BAE" w:rsidRDefault="009405B1">
            <w:r w:rsidRPr="00774BAE">
              <w:t>Ne</w:t>
            </w:r>
          </w:p>
        </w:tc>
        <w:tc>
          <w:tcPr>
            <w:tcW w:w="0" w:type="auto"/>
          </w:tcPr>
          <w:p w14:paraId="5EE16F57" w14:textId="77777777" w:rsidR="006757C7" w:rsidRPr="00774BAE" w:rsidRDefault="009405B1">
            <w:r w:rsidRPr="00774BAE">
              <w:t>Taip</w:t>
            </w:r>
          </w:p>
        </w:tc>
        <w:tc>
          <w:tcPr>
            <w:tcW w:w="0" w:type="auto"/>
          </w:tcPr>
          <w:p w14:paraId="097934CD" w14:textId="77777777" w:rsidR="006757C7" w:rsidRPr="00774BAE" w:rsidRDefault="009405B1">
            <w:r w:rsidRPr="00774BAE">
              <w:t>Tik pasirinkimas</w:t>
            </w:r>
          </w:p>
        </w:tc>
        <w:tc>
          <w:tcPr>
            <w:tcW w:w="0" w:type="auto"/>
          </w:tcPr>
          <w:p w14:paraId="09EB47EF" w14:textId="77777777" w:rsidR="006757C7" w:rsidRPr="00774BAE" w:rsidRDefault="009405B1">
            <w:r w:rsidRPr="00774BAE">
              <w:t>–</w:t>
            </w:r>
          </w:p>
        </w:tc>
        <w:tc>
          <w:tcPr>
            <w:tcW w:w="0" w:type="auto"/>
          </w:tcPr>
          <w:p w14:paraId="22335CCA" w14:textId="77777777" w:rsidR="006757C7" w:rsidRPr="00774BAE" w:rsidRDefault="009405B1">
            <w:r w:rsidRPr="00774BAE">
              <w:t>Numeruotas punktas 8</w:t>
            </w:r>
          </w:p>
        </w:tc>
      </w:tr>
      <w:tr w:rsidR="006757C7" w:rsidRPr="00774BAE" w14:paraId="28275D97" w14:textId="77777777" w:rsidTr="006757C7">
        <w:tc>
          <w:tcPr>
            <w:tcW w:w="0" w:type="auto"/>
          </w:tcPr>
          <w:p w14:paraId="469F1DA6" w14:textId="77777777" w:rsidR="006757C7" w:rsidRPr="00774BAE" w:rsidRDefault="009405B1">
            <w:r w:rsidRPr="00774BAE">
              <w:t>12</w:t>
            </w:r>
          </w:p>
        </w:tc>
        <w:tc>
          <w:tcPr>
            <w:tcW w:w="0" w:type="auto"/>
            <w:vMerge/>
          </w:tcPr>
          <w:p w14:paraId="6141549A" w14:textId="77777777" w:rsidR="006757C7" w:rsidRPr="00774BAE" w:rsidRDefault="006757C7"/>
        </w:tc>
        <w:tc>
          <w:tcPr>
            <w:tcW w:w="0" w:type="auto"/>
          </w:tcPr>
          <w:p w14:paraId="225775FC" w14:textId="77777777" w:rsidR="006757C7" w:rsidRPr="00774BAE" w:rsidRDefault="009405B1">
            <w:r w:rsidRPr="00774BAE">
              <w:t>Inkorporavimas</w:t>
            </w:r>
          </w:p>
        </w:tc>
        <w:tc>
          <w:tcPr>
            <w:tcW w:w="0" w:type="auto"/>
          </w:tcPr>
          <w:p w14:paraId="1055F674" w14:textId="77777777" w:rsidR="006757C7" w:rsidRPr="00774BAE" w:rsidRDefault="009405B1">
            <w:proofErr w:type="spellStart"/>
            <w:r w:rsidRPr="00774BAE">
              <w:t>Checkbox</w:t>
            </w:r>
            <w:proofErr w:type="spellEnd"/>
          </w:p>
        </w:tc>
        <w:tc>
          <w:tcPr>
            <w:tcW w:w="0" w:type="auto"/>
          </w:tcPr>
          <w:p w14:paraId="4CDC7291" w14:textId="77777777" w:rsidR="006757C7" w:rsidRPr="00774BAE" w:rsidRDefault="009405B1">
            <w:r w:rsidRPr="00774BAE">
              <w:t>Ne</w:t>
            </w:r>
          </w:p>
        </w:tc>
        <w:tc>
          <w:tcPr>
            <w:tcW w:w="0" w:type="auto"/>
          </w:tcPr>
          <w:p w14:paraId="402407E2" w14:textId="77777777" w:rsidR="006757C7" w:rsidRPr="00774BAE" w:rsidRDefault="009405B1">
            <w:r w:rsidRPr="00774BAE">
              <w:t>Taip</w:t>
            </w:r>
          </w:p>
        </w:tc>
        <w:tc>
          <w:tcPr>
            <w:tcW w:w="0" w:type="auto"/>
          </w:tcPr>
          <w:p w14:paraId="414F2F76" w14:textId="77777777" w:rsidR="006757C7" w:rsidRPr="00774BAE" w:rsidRDefault="009405B1">
            <w:r w:rsidRPr="00774BAE">
              <w:t>Tik pasirinkimas</w:t>
            </w:r>
          </w:p>
        </w:tc>
        <w:tc>
          <w:tcPr>
            <w:tcW w:w="0" w:type="auto"/>
          </w:tcPr>
          <w:p w14:paraId="15DC8ADA" w14:textId="77777777" w:rsidR="006757C7" w:rsidRPr="00774BAE" w:rsidRDefault="009405B1">
            <w:r w:rsidRPr="00774BAE">
              <w:t>–</w:t>
            </w:r>
          </w:p>
        </w:tc>
        <w:tc>
          <w:tcPr>
            <w:tcW w:w="0" w:type="auto"/>
          </w:tcPr>
          <w:p w14:paraId="48C77D86" w14:textId="77777777" w:rsidR="006757C7" w:rsidRPr="00774BAE" w:rsidRDefault="009405B1">
            <w:r w:rsidRPr="00774BAE">
              <w:t>Numeruotas punktas 9</w:t>
            </w:r>
          </w:p>
        </w:tc>
      </w:tr>
      <w:tr w:rsidR="006757C7" w:rsidRPr="00774BAE" w14:paraId="7DBC4ED8" w14:textId="77777777" w:rsidTr="006757C7">
        <w:tc>
          <w:tcPr>
            <w:tcW w:w="0" w:type="auto"/>
          </w:tcPr>
          <w:p w14:paraId="093E3084" w14:textId="77777777" w:rsidR="006757C7" w:rsidRPr="00774BAE" w:rsidRDefault="009405B1">
            <w:r w:rsidRPr="00774BAE">
              <w:t>13</w:t>
            </w:r>
          </w:p>
        </w:tc>
        <w:tc>
          <w:tcPr>
            <w:tcW w:w="0" w:type="auto"/>
            <w:vMerge/>
          </w:tcPr>
          <w:p w14:paraId="31D7F672" w14:textId="77777777" w:rsidR="006757C7" w:rsidRPr="00774BAE" w:rsidRDefault="006757C7"/>
        </w:tc>
        <w:tc>
          <w:tcPr>
            <w:tcW w:w="0" w:type="auto"/>
          </w:tcPr>
          <w:p w14:paraId="4516399F" w14:textId="77777777" w:rsidR="006757C7" w:rsidRPr="00774BAE" w:rsidRDefault="009405B1">
            <w:r w:rsidRPr="00774BAE">
              <w:t>Kalbos reikalavimai</w:t>
            </w:r>
          </w:p>
        </w:tc>
        <w:tc>
          <w:tcPr>
            <w:tcW w:w="0" w:type="auto"/>
          </w:tcPr>
          <w:p w14:paraId="00AD6A2C" w14:textId="77777777" w:rsidR="006757C7" w:rsidRPr="00774BAE" w:rsidRDefault="009405B1">
            <w:proofErr w:type="spellStart"/>
            <w:r w:rsidRPr="00774BAE">
              <w:t>Checkbox</w:t>
            </w:r>
            <w:proofErr w:type="spellEnd"/>
          </w:p>
        </w:tc>
        <w:tc>
          <w:tcPr>
            <w:tcW w:w="0" w:type="auto"/>
          </w:tcPr>
          <w:p w14:paraId="17CED28F" w14:textId="77777777" w:rsidR="006757C7" w:rsidRPr="00774BAE" w:rsidRDefault="009405B1">
            <w:r w:rsidRPr="00774BAE">
              <w:t>Ne</w:t>
            </w:r>
          </w:p>
        </w:tc>
        <w:tc>
          <w:tcPr>
            <w:tcW w:w="0" w:type="auto"/>
          </w:tcPr>
          <w:p w14:paraId="747070BE" w14:textId="77777777" w:rsidR="006757C7" w:rsidRPr="00774BAE" w:rsidRDefault="009405B1">
            <w:r w:rsidRPr="00774BAE">
              <w:t>Taip</w:t>
            </w:r>
          </w:p>
        </w:tc>
        <w:tc>
          <w:tcPr>
            <w:tcW w:w="0" w:type="auto"/>
          </w:tcPr>
          <w:p w14:paraId="18A22897" w14:textId="77777777" w:rsidR="006757C7" w:rsidRPr="00774BAE" w:rsidRDefault="009405B1">
            <w:r w:rsidRPr="00774BAE">
              <w:t>Tik pasirinkimas</w:t>
            </w:r>
          </w:p>
        </w:tc>
        <w:tc>
          <w:tcPr>
            <w:tcW w:w="0" w:type="auto"/>
          </w:tcPr>
          <w:p w14:paraId="1FFBF8F5" w14:textId="77777777" w:rsidR="006757C7" w:rsidRPr="00774BAE" w:rsidRDefault="009405B1">
            <w:r w:rsidRPr="00774BAE">
              <w:t>–</w:t>
            </w:r>
          </w:p>
        </w:tc>
        <w:tc>
          <w:tcPr>
            <w:tcW w:w="0" w:type="auto"/>
          </w:tcPr>
          <w:p w14:paraId="208A8927" w14:textId="77777777" w:rsidR="006757C7" w:rsidRPr="00774BAE" w:rsidRDefault="009405B1">
            <w:r w:rsidRPr="00774BAE">
              <w:t>Numeruotas punktas 10</w:t>
            </w:r>
          </w:p>
        </w:tc>
      </w:tr>
      <w:tr w:rsidR="006757C7" w:rsidRPr="00774BAE" w14:paraId="46BF6D65" w14:textId="77777777" w:rsidTr="006757C7">
        <w:tc>
          <w:tcPr>
            <w:tcW w:w="0" w:type="auto"/>
          </w:tcPr>
          <w:p w14:paraId="3C299EB8" w14:textId="77777777" w:rsidR="006757C7" w:rsidRPr="00774BAE" w:rsidRDefault="009405B1">
            <w:r w:rsidRPr="00774BAE">
              <w:t>14</w:t>
            </w:r>
          </w:p>
        </w:tc>
        <w:tc>
          <w:tcPr>
            <w:tcW w:w="0" w:type="auto"/>
            <w:vMerge/>
          </w:tcPr>
          <w:p w14:paraId="23BAC233" w14:textId="77777777" w:rsidR="006757C7" w:rsidRPr="00774BAE" w:rsidRDefault="006757C7"/>
        </w:tc>
        <w:tc>
          <w:tcPr>
            <w:tcW w:w="0" w:type="auto"/>
          </w:tcPr>
          <w:p w14:paraId="4EB8F1B2" w14:textId="77777777" w:rsidR="006757C7" w:rsidRPr="00774BAE" w:rsidRDefault="009405B1">
            <w:r w:rsidRPr="00774BAE">
              <w:t>Tarptautinės normos</w:t>
            </w:r>
          </w:p>
        </w:tc>
        <w:tc>
          <w:tcPr>
            <w:tcW w:w="0" w:type="auto"/>
          </w:tcPr>
          <w:p w14:paraId="281D2B55" w14:textId="77777777" w:rsidR="006757C7" w:rsidRPr="00774BAE" w:rsidRDefault="009405B1">
            <w:proofErr w:type="spellStart"/>
            <w:r w:rsidRPr="00774BAE">
              <w:t>Checkbox</w:t>
            </w:r>
            <w:proofErr w:type="spellEnd"/>
          </w:p>
        </w:tc>
        <w:tc>
          <w:tcPr>
            <w:tcW w:w="0" w:type="auto"/>
          </w:tcPr>
          <w:p w14:paraId="0214246A" w14:textId="77777777" w:rsidR="006757C7" w:rsidRPr="00774BAE" w:rsidRDefault="009405B1">
            <w:r w:rsidRPr="00774BAE">
              <w:t>Ne</w:t>
            </w:r>
          </w:p>
        </w:tc>
        <w:tc>
          <w:tcPr>
            <w:tcW w:w="0" w:type="auto"/>
          </w:tcPr>
          <w:p w14:paraId="59C5A363" w14:textId="77777777" w:rsidR="006757C7" w:rsidRPr="00774BAE" w:rsidRDefault="009405B1">
            <w:r w:rsidRPr="00774BAE">
              <w:t>Taip</w:t>
            </w:r>
          </w:p>
        </w:tc>
        <w:tc>
          <w:tcPr>
            <w:tcW w:w="0" w:type="auto"/>
          </w:tcPr>
          <w:p w14:paraId="0E1A059B" w14:textId="77777777" w:rsidR="006757C7" w:rsidRPr="00774BAE" w:rsidRDefault="009405B1">
            <w:r w:rsidRPr="00774BAE">
              <w:t>Tik pasirinkimas</w:t>
            </w:r>
          </w:p>
        </w:tc>
        <w:tc>
          <w:tcPr>
            <w:tcW w:w="0" w:type="auto"/>
          </w:tcPr>
          <w:p w14:paraId="1755C05C" w14:textId="77777777" w:rsidR="006757C7" w:rsidRPr="00774BAE" w:rsidRDefault="009405B1">
            <w:r w:rsidRPr="00774BAE">
              <w:t>–</w:t>
            </w:r>
          </w:p>
        </w:tc>
        <w:tc>
          <w:tcPr>
            <w:tcW w:w="0" w:type="auto"/>
          </w:tcPr>
          <w:p w14:paraId="4FC153FA" w14:textId="77777777" w:rsidR="006757C7" w:rsidRPr="00774BAE" w:rsidRDefault="009405B1">
            <w:r w:rsidRPr="00774BAE">
              <w:t>Numeruotas punktas 11</w:t>
            </w:r>
          </w:p>
        </w:tc>
      </w:tr>
      <w:tr w:rsidR="006757C7" w:rsidRPr="00774BAE" w14:paraId="7C866789" w14:textId="77777777" w:rsidTr="006757C7">
        <w:tc>
          <w:tcPr>
            <w:tcW w:w="0" w:type="auto"/>
          </w:tcPr>
          <w:p w14:paraId="38D491C9" w14:textId="77777777" w:rsidR="006757C7" w:rsidRPr="00774BAE" w:rsidRDefault="009405B1">
            <w:r w:rsidRPr="00774BAE">
              <w:t>15</w:t>
            </w:r>
          </w:p>
        </w:tc>
        <w:tc>
          <w:tcPr>
            <w:tcW w:w="0" w:type="auto"/>
            <w:vMerge w:val="restart"/>
          </w:tcPr>
          <w:p w14:paraId="4DE99A8B" w14:textId="77777777" w:rsidR="006757C7" w:rsidRPr="00774BAE" w:rsidRDefault="009405B1">
            <w:r w:rsidRPr="00774BAE">
              <w:t>Aiškinamojo rašto turinio skyrius “Įgyvendinimas”</w:t>
            </w:r>
          </w:p>
        </w:tc>
        <w:tc>
          <w:tcPr>
            <w:tcW w:w="0" w:type="auto"/>
          </w:tcPr>
          <w:p w14:paraId="15DAAE20" w14:textId="77777777" w:rsidR="006757C7" w:rsidRPr="00774BAE" w:rsidRDefault="009405B1">
            <w:r w:rsidRPr="00774BAE">
              <w:t>Įgyvendinamieji aktai</w:t>
            </w:r>
          </w:p>
        </w:tc>
        <w:tc>
          <w:tcPr>
            <w:tcW w:w="0" w:type="auto"/>
          </w:tcPr>
          <w:p w14:paraId="0156BD1F" w14:textId="77777777" w:rsidR="006757C7" w:rsidRPr="00774BAE" w:rsidRDefault="009405B1">
            <w:proofErr w:type="spellStart"/>
            <w:r w:rsidRPr="00774BAE">
              <w:t>Checkbox</w:t>
            </w:r>
            <w:proofErr w:type="spellEnd"/>
          </w:p>
        </w:tc>
        <w:tc>
          <w:tcPr>
            <w:tcW w:w="0" w:type="auto"/>
          </w:tcPr>
          <w:p w14:paraId="77A20A47" w14:textId="77777777" w:rsidR="006757C7" w:rsidRPr="00774BAE" w:rsidRDefault="009405B1">
            <w:r w:rsidRPr="00774BAE">
              <w:t>Ne</w:t>
            </w:r>
          </w:p>
        </w:tc>
        <w:tc>
          <w:tcPr>
            <w:tcW w:w="0" w:type="auto"/>
          </w:tcPr>
          <w:p w14:paraId="1E713298" w14:textId="77777777" w:rsidR="006757C7" w:rsidRPr="00774BAE" w:rsidRDefault="009405B1">
            <w:r w:rsidRPr="00774BAE">
              <w:t>Taip</w:t>
            </w:r>
          </w:p>
        </w:tc>
        <w:tc>
          <w:tcPr>
            <w:tcW w:w="0" w:type="auto"/>
          </w:tcPr>
          <w:p w14:paraId="77AEA657" w14:textId="77777777" w:rsidR="006757C7" w:rsidRPr="00774BAE" w:rsidRDefault="009405B1">
            <w:r w:rsidRPr="00774BAE">
              <w:t>Tik pasirinkimas</w:t>
            </w:r>
          </w:p>
        </w:tc>
        <w:tc>
          <w:tcPr>
            <w:tcW w:w="0" w:type="auto"/>
          </w:tcPr>
          <w:p w14:paraId="02304F7F" w14:textId="77777777" w:rsidR="006757C7" w:rsidRPr="00774BAE" w:rsidRDefault="009405B1">
            <w:r w:rsidRPr="00774BAE">
              <w:t>–</w:t>
            </w:r>
          </w:p>
        </w:tc>
        <w:tc>
          <w:tcPr>
            <w:tcW w:w="0" w:type="auto"/>
          </w:tcPr>
          <w:p w14:paraId="1266603B" w14:textId="77777777" w:rsidR="006757C7" w:rsidRPr="00774BAE" w:rsidRDefault="009405B1">
            <w:r w:rsidRPr="00774BAE">
              <w:t>Numeruotas punktas 12</w:t>
            </w:r>
          </w:p>
        </w:tc>
      </w:tr>
      <w:tr w:rsidR="006757C7" w:rsidRPr="00774BAE" w14:paraId="63D48CDF" w14:textId="77777777" w:rsidTr="006757C7">
        <w:tc>
          <w:tcPr>
            <w:tcW w:w="0" w:type="auto"/>
          </w:tcPr>
          <w:p w14:paraId="4B3EFB23" w14:textId="77777777" w:rsidR="006757C7" w:rsidRPr="00774BAE" w:rsidRDefault="009405B1">
            <w:r w:rsidRPr="00774BAE">
              <w:t>16</w:t>
            </w:r>
          </w:p>
        </w:tc>
        <w:tc>
          <w:tcPr>
            <w:tcW w:w="0" w:type="auto"/>
            <w:vMerge/>
          </w:tcPr>
          <w:p w14:paraId="4A355E08" w14:textId="77777777" w:rsidR="006757C7" w:rsidRPr="00774BAE" w:rsidRDefault="006757C7"/>
        </w:tc>
        <w:tc>
          <w:tcPr>
            <w:tcW w:w="0" w:type="auto"/>
          </w:tcPr>
          <w:p w14:paraId="7C653D75" w14:textId="77777777" w:rsidR="006757C7" w:rsidRPr="00774BAE" w:rsidRDefault="009405B1">
            <w:r w:rsidRPr="00774BAE">
              <w:t>Finansiniai ištekliai</w:t>
            </w:r>
          </w:p>
        </w:tc>
        <w:tc>
          <w:tcPr>
            <w:tcW w:w="0" w:type="auto"/>
          </w:tcPr>
          <w:p w14:paraId="52F3A890" w14:textId="77777777" w:rsidR="006757C7" w:rsidRPr="00774BAE" w:rsidRDefault="009405B1">
            <w:proofErr w:type="spellStart"/>
            <w:r w:rsidRPr="00774BAE">
              <w:t>Checkbox</w:t>
            </w:r>
            <w:proofErr w:type="spellEnd"/>
          </w:p>
        </w:tc>
        <w:tc>
          <w:tcPr>
            <w:tcW w:w="0" w:type="auto"/>
          </w:tcPr>
          <w:p w14:paraId="68968E47" w14:textId="77777777" w:rsidR="006757C7" w:rsidRPr="00774BAE" w:rsidRDefault="009405B1">
            <w:r w:rsidRPr="00774BAE">
              <w:t>Ne</w:t>
            </w:r>
          </w:p>
        </w:tc>
        <w:tc>
          <w:tcPr>
            <w:tcW w:w="0" w:type="auto"/>
          </w:tcPr>
          <w:p w14:paraId="72DD1E32" w14:textId="77777777" w:rsidR="006757C7" w:rsidRPr="00774BAE" w:rsidRDefault="009405B1">
            <w:r w:rsidRPr="00774BAE">
              <w:t>Taip</w:t>
            </w:r>
          </w:p>
        </w:tc>
        <w:tc>
          <w:tcPr>
            <w:tcW w:w="0" w:type="auto"/>
          </w:tcPr>
          <w:p w14:paraId="27DC4D4A" w14:textId="77777777" w:rsidR="006757C7" w:rsidRPr="00774BAE" w:rsidRDefault="009405B1">
            <w:r w:rsidRPr="00774BAE">
              <w:t>Tik pasirinkimas</w:t>
            </w:r>
          </w:p>
        </w:tc>
        <w:tc>
          <w:tcPr>
            <w:tcW w:w="0" w:type="auto"/>
          </w:tcPr>
          <w:p w14:paraId="498DE3BA" w14:textId="77777777" w:rsidR="006757C7" w:rsidRPr="00774BAE" w:rsidRDefault="009405B1">
            <w:r w:rsidRPr="00774BAE">
              <w:t>–</w:t>
            </w:r>
          </w:p>
        </w:tc>
        <w:tc>
          <w:tcPr>
            <w:tcW w:w="0" w:type="auto"/>
          </w:tcPr>
          <w:p w14:paraId="63663A39" w14:textId="77777777" w:rsidR="006757C7" w:rsidRPr="00774BAE" w:rsidRDefault="009405B1">
            <w:r w:rsidRPr="00774BAE">
              <w:t>Numeruotas punktas 13</w:t>
            </w:r>
          </w:p>
        </w:tc>
      </w:tr>
      <w:tr w:rsidR="006757C7" w:rsidRPr="00774BAE" w14:paraId="4D8A80E7" w14:textId="77777777" w:rsidTr="006757C7">
        <w:tc>
          <w:tcPr>
            <w:tcW w:w="0" w:type="auto"/>
          </w:tcPr>
          <w:p w14:paraId="6C2D43FD" w14:textId="77777777" w:rsidR="006757C7" w:rsidRPr="00774BAE" w:rsidRDefault="009405B1">
            <w:r w:rsidRPr="00774BAE">
              <w:t>17</w:t>
            </w:r>
          </w:p>
        </w:tc>
        <w:tc>
          <w:tcPr>
            <w:tcW w:w="0" w:type="auto"/>
            <w:vMerge w:val="restart"/>
          </w:tcPr>
          <w:p w14:paraId="1F964037" w14:textId="77777777" w:rsidR="006757C7" w:rsidRPr="00774BAE" w:rsidRDefault="009405B1">
            <w:r w:rsidRPr="00774BAE">
              <w:t>Aiškinamojo rašto turinio skyrius “Papildoma informacija”</w:t>
            </w:r>
          </w:p>
        </w:tc>
        <w:tc>
          <w:tcPr>
            <w:tcW w:w="0" w:type="auto"/>
          </w:tcPr>
          <w:p w14:paraId="622A48D5" w14:textId="77777777" w:rsidR="006757C7" w:rsidRPr="00774BAE" w:rsidRDefault="009405B1">
            <w:r w:rsidRPr="00774BAE">
              <w:t>Specialistų vertinimai</w:t>
            </w:r>
          </w:p>
        </w:tc>
        <w:tc>
          <w:tcPr>
            <w:tcW w:w="0" w:type="auto"/>
          </w:tcPr>
          <w:p w14:paraId="0B38FED4" w14:textId="77777777" w:rsidR="006757C7" w:rsidRPr="00774BAE" w:rsidRDefault="009405B1">
            <w:proofErr w:type="spellStart"/>
            <w:r w:rsidRPr="00774BAE">
              <w:t>Checkbox</w:t>
            </w:r>
            <w:proofErr w:type="spellEnd"/>
          </w:p>
        </w:tc>
        <w:tc>
          <w:tcPr>
            <w:tcW w:w="0" w:type="auto"/>
          </w:tcPr>
          <w:p w14:paraId="2494D0A0" w14:textId="77777777" w:rsidR="006757C7" w:rsidRPr="00774BAE" w:rsidRDefault="009405B1">
            <w:r w:rsidRPr="00774BAE">
              <w:t>Ne</w:t>
            </w:r>
          </w:p>
        </w:tc>
        <w:tc>
          <w:tcPr>
            <w:tcW w:w="0" w:type="auto"/>
          </w:tcPr>
          <w:p w14:paraId="7C145A25" w14:textId="77777777" w:rsidR="006757C7" w:rsidRPr="00774BAE" w:rsidRDefault="009405B1">
            <w:r w:rsidRPr="00774BAE">
              <w:t>Taip</w:t>
            </w:r>
          </w:p>
        </w:tc>
        <w:tc>
          <w:tcPr>
            <w:tcW w:w="0" w:type="auto"/>
          </w:tcPr>
          <w:p w14:paraId="33D33D58" w14:textId="77777777" w:rsidR="006757C7" w:rsidRPr="00774BAE" w:rsidRDefault="009405B1">
            <w:r w:rsidRPr="00774BAE">
              <w:t>Tik pasirinkimas</w:t>
            </w:r>
          </w:p>
        </w:tc>
        <w:tc>
          <w:tcPr>
            <w:tcW w:w="0" w:type="auto"/>
          </w:tcPr>
          <w:p w14:paraId="49E53535" w14:textId="77777777" w:rsidR="006757C7" w:rsidRPr="00774BAE" w:rsidRDefault="009405B1">
            <w:r w:rsidRPr="00774BAE">
              <w:t>–</w:t>
            </w:r>
          </w:p>
        </w:tc>
        <w:tc>
          <w:tcPr>
            <w:tcW w:w="0" w:type="auto"/>
          </w:tcPr>
          <w:p w14:paraId="7936FCBB" w14:textId="77777777" w:rsidR="006757C7" w:rsidRPr="00774BAE" w:rsidRDefault="009405B1">
            <w:r w:rsidRPr="00774BAE">
              <w:t>Numeruotas punktas 14</w:t>
            </w:r>
          </w:p>
        </w:tc>
      </w:tr>
      <w:tr w:rsidR="006757C7" w:rsidRPr="00774BAE" w14:paraId="68B24941" w14:textId="77777777" w:rsidTr="006757C7">
        <w:tc>
          <w:tcPr>
            <w:tcW w:w="0" w:type="auto"/>
          </w:tcPr>
          <w:p w14:paraId="557FF835" w14:textId="77777777" w:rsidR="006757C7" w:rsidRPr="00774BAE" w:rsidRDefault="009405B1">
            <w:r w:rsidRPr="00774BAE">
              <w:t>18</w:t>
            </w:r>
          </w:p>
        </w:tc>
        <w:tc>
          <w:tcPr>
            <w:tcW w:w="0" w:type="auto"/>
            <w:vMerge/>
          </w:tcPr>
          <w:p w14:paraId="2961DE60" w14:textId="77777777" w:rsidR="006757C7" w:rsidRPr="00774BAE" w:rsidRDefault="006757C7"/>
        </w:tc>
        <w:tc>
          <w:tcPr>
            <w:tcW w:w="0" w:type="auto"/>
          </w:tcPr>
          <w:p w14:paraId="2A9CC98A" w14:textId="77777777" w:rsidR="006757C7" w:rsidRPr="00774BAE" w:rsidRDefault="009405B1">
            <w:r w:rsidRPr="00774BAE">
              <w:t>Reikšminiai žodžiai</w:t>
            </w:r>
          </w:p>
        </w:tc>
        <w:tc>
          <w:tcPr>
            <w:tcW w:w="0" w:type="auto"/>
          </w:tcPr>
          <w:p w14:paraId="5BEC839B" w14:textId="77777777" w:rsidR="006757C7" w:rsidRPr="00774BAE" w:rsidRDefault="009405B1">
            <w:proofErr w:type="spellStart"/>
            <w:r w:rsidRPr="00774BAE">
              <w:t>Checkbox</w:t>
            </w:r>
            <w:proofErr w:type="spellEnd"/>
          </w:p>
        </w:tc>
        <w:tc>
          <w:tcPr>
            <w:tcW w:w="0" w:type="auto"/>
          </w:tcPr>
          <w:p w14:paraId="1B81AE4C" w14:textId="77777777" w:rsidR="006757C7" w:rsidRPr="00774BAE" w:rsidRDefault="009405B1">
            <w:r w:rsidRPr="00774BAE">
              <w:t>Ne</w:t>
            </w:r>
          </w:p>
        </w:tc>
        <w:tc>
          <w:tcPr>
            <w:tcW w:w="0" w:type="auto"/>
          </w:tcPr>
          <w:p w14:paraId="59085D0B" w14:textId="77777777" w:rsidR="006757C7" w:rsidRPr="00774BAE" w:rsidRDefault="009405B1">
            <w:r w:rsidRPr="00774BAE">
              <w:t>Taip</w:t>
            </w:r>
          </w:p>
        </w:tc>
        <w:tc>
          <w:tcPr>
            <w:tcW w:w="0" w:type="auto"/>
          </w:tcPr>
          <w:p w14:paraId="30E65B1E" w14:textId="77777777" w:rsidR="006757C7" w:rsidRPr="00774BAE" w:rsidRDefault="009405B1">
            <w:r w:rsidRPr="00774BAE">
              <w:t>Tik pasirinkimas</w:t>
            </w:r>
          </w:p>
        </w:tc>
        <w:tc>
          <w:tcPr>
            <w:tcW w:w="0" w:type="auto"/>
          </w:tcPr>
          <w:p w14:paraId="10426BDD" w14:textId="77777777" w:rsidR="006757C7" w:rsidRPr="00774BAE" w:rsidRDefault="009405B1">
            <w:r w:rsidRPr="00774BAE">
              <w:t>–</w:t>
            </w:r>
          </w:p>
        </w:tc>
        <w:tc>
          <w:tcPr>
            <w:tcW w:w="0" w:type="auto"/>
          </w:tcPr>
          <w:p w14:paraId="5F30A838" w14:textId="77777777" w:rsidR="006757C7" w:rsidRPr="00774BAE" w:rsidRDefault="009405B1">
            <w:r w:rsidRPr="00774BAE">
              <w:t>Numeruotas punktas 15</w:t>
            </w:r>
          </w:p>
        </w:tc>
      </w:tr>
      <w:tr w:rsidR="006757C7" w:rsidRPr="00774BAE" w14:paraId="191A92C6" w14:textId="77777777" w:rsidTr="006757C7">
        <w:tc>
          <w:tcPr>
            <w:tcW w:w="0" w:type="auto"/>
          </w:tcPr>
          <w:p w14:paraId="1AB12572" w14:textId="77777777" w:rsidR="006757C7" w:rsidRPr="00774BAE" w:rsidRDefault="009405B1">
            <w:r w:rsidRPr="00774BAE">
              <w:t>19</w:t>
            </w:r>
          </w:p>
        </w:tc>
        <w:tc>
          <w:tcPr>
            <w:tcW w:w="0" w:type="auto"/>
            <w:vMerge/>
          </w:tcPr>
          <w:p w14:paraId="18F6504C" w14:textId="77777777" w:rsidR="006757C7" w:rsidRPr="00774BAE" w:rsidRDefault="006757C7"/>
        </w:tc>
        <w:tc>
          <w:tcPr>
            <w:tcW w:w="0" w:type="auto"/>
          </w:tcPr>
          <w:p w14:paraId="3C732AD5" w14:textId="77777777" w:rsidR="006757C7" w:rsidRPr="00774BAE" w:rsidRDefault="009405B1">
            <w:r w:rsidRPr="00774BAE">
              <w:t>Kiti pagrindimai</w:t>
            </w:r>
          </w:p>
        </w:tc>
        <w:tc>
          <w:tcPr>
            <w:tcW w:w="0" w:type="auto"/>
          </w:tcPr>
          <w:p w14:paraId="293F0233" w14:textId="77777777" w:rsidR="006757C7" w:rsidRPr="00774BAE" w:rsidRDefault="009405B1">
            <w:proofErr w:type="spellStart"/>
            <w:r w:rsidRPr="00774BAE">
              <w:t>Checkbox</w:t>
            </w:r>
            <w:proofErr w:type="spellEnd"/>
          </w:p>
        </w:tc>
        <w:tc>
          <w:tcPr>
            <w:tcW w:w="0" w:type="auto"/>
          </w:tcPr>
          <w:p w14:paraId="714429AE" w14:textId="77777777" w:rsidR="006757C7" w:rsidRPr="00774BAE" w:rsidRDefault="009405B1">
            <w:r w:rsidRPr="00774BAE">
              <w:t>Ne</w:t>
            </w:r>
          </w:p>
        </w:tc>
        <w:tc>
          <w:tcPr>
            <w:tcW w:w="0" w:type="auto"/>
          </w:tcPr>
          <w:p w14:paraId="5EFFD92B" w14:textId="77777777" w:rsidR="006757C7" w:rsidRPr="00774BAE" w:rsidRDefault="009405B1">
            <w:r w:rsidRPr="00774BAE">
              <w:t>Taip</w:t>
            </w:r>
          </w:p>
        </w:tc>
        <w:tc>
          <w:tcPr>
            <w:tcW w:w="0" w:type="auto"/>
          </w:tcPr>
          <w:p w14:paraId="183B2243" w14:textId="77777777" w:rsidR="006757C7" w:rsidRPr="00774BAE" w:rsidRDefault="009405B1">
            <w:r w:rsidRPr="00774BAE">
              <w:t>Tik pasirinkimas</w:t>
            </w:r>
          </w:p>
        </w:tc>
        <w:tc>
          <w:tcPr>
            <w:tcW w:w="0" w:type="auto"/>
          </w:tcPr>
          <w:p w14:paraId="2F9E1D70" w14:textId="77777777" w:rsidR="006757C7" w:rsidRPr="00774BAE" w:rsidRDefault="009405B1">
            <w:r w:rsidRPr="00774BAE">
              <w:t>–</w:t>
            </w:r>
          </w:p>
        </w:tc>
        <w:tc>
          <w:tcPr>
            <w:tcW w:w="0" w:type="auto"/>
          </w:tcPr>
          <w:p w14:paraId="5FDC14E6" w14:textId="77777777" w:rsidR="006757C7" w:rsidRPr="00774BAE" w:rsidRDefault="009405B1">
            <w:r w:rsidRPr="00774BAE">
              <w:t>Numeruotas punktas 16</w:t>
            </w:r>
          </w:p>
        </w:tc>
      </w:tr>
      <w:tr w:rsidR="006757C7" w:rsidRPr="00774BAE" w14:paraId="622E8B54" w14:textId="77777777" w:rsidTr="006757C7">
        <w:tc>
          <w:tcPr>
            <w:tcW w:w="0" w:type="auto"/>
          </w:tcPr>
          <w:p w14:paraId="2B7D79E4" w14:textId="77777777" w:rsidR="006757C7" w:rsidRPr="00774BAE" w:rsidRDefault="009405B1">
            <w:r w:rsidRPr="00774BAE">
              <w:t>20</w:t>
            </w:r>
          </w:p>
        </w:tc>
        <w:tc>
          <w:tcPr>
            <w:tcW w:w="0" w:type="auto"/>
          </w:tcPr>
          <w:p w14:paraId="07B9F001" w14:textId="77777777" w:rsidR="006757C7" w:rsidRPr="00774BAE" w:rsidRDefault="009405B1">
            <w:r w:rsidRPr="00774BAE">
              <w:t>Veiksmai</w:t>
            </w:r>
          </w:p>
        </w:tc>
        <w:tc>
          <w:tcPr>
            <w:tcW w:w="0" w:type="auto"/>
          </w:tcPr>
          <w:p w14:paraId="0339177B" w14:textId="77777777" w:rsidR="006757C7" w:rsidRPr="00774BAE" w:rsidRDefault="009405B1">
            <w:r w:rsidRPr="00774BAE">
              <w:t>Perkelti</w:t>
            </w:r>
          </w:p>
        </w:tc>
        <w:tc>
          <w:tcPr>
            <w:tcW w:w="0" w:type="auto"/>
          </w:tcPr>
          <w:p w14:paraId="4046773E" w14:textId="77777777" w:rsidR="006757C7" w:rsidRPr="00774BAE" w:rsidRDefault="009405B1">
            <w:r w:rsidRPr="00774BAE">
              <w:t>Mygtukas</w:t>
            </w:r>
          </w:p>
        </w:tc>
        <w:tc>
          <w:tcPr>
            <w:tcW w:w="0" w:type="auto"/>
          </w:tcPr>
          <w:p w14:paraId="6A5949C8" w14:textId="77777777" w:rsidR="006757C7" w:rsidRPr="00774BAE" w:rsidRDefault="009405B1">
            <w:r w:rsidRPr="00774BAE">
              <w:t>Ne</w:t>
            </w:r>
          </w:p>
        </w:tc>
        <w:tc>
          <w:tcPr>
            <w:tcW w:w="0" w:type="auto"/>
          </w:tcPr>
          <w:p w14:paraId="7E7080B4" w14:textId="77777777" w:rsidR="006757C7" w:rsidRPr="00774BAE" w:rsidRDefault="009405B1">
            <w:r w:rsidRPr="00774BAE">
              <w:t>Ne</w:t>
            </w:r>
          </w:p>
        </w:tc>
        <w:tc>
          <w:tcPr>
            <w:tcW w:w="0" w:type="auto"/>
          </w:tcPr>
          <w:p w14:paraId="3D066DAE" w14:textId="77777777" w:rsidR="006757C7" w:rsidRPr="00774BAE" w:rsidRDefault="009405B1">
            <w:r w:rsidRPr="00774BAE">
              <w:t>–</w:t>
            </w:r>
          </w:p>
        </w:tc>
        <w:tc>
          <w:tcPr>
            <w:tcW w:w="0" w:type="auto"/>
          </w:tcPr>
          <w:p w14:paraId="3AAA8274" w14:textId="77777777" w:rsidR="006757C7" w:rsidRPr="00774BAE" w:rsidRDefault="009405B1">
            <w:r w:rsidRPr="00774BAE">
              <w:t>–</w:t>
            </w:r>
          </w:p>
        </w:tc>
        <w:tc>
          <w:tcPr>
            <w:tcW w:w="0" w:type="auto"/>
          </w:tcPr>
          <w:p w14:paraId="3A5B789A" w14:textId="77777777" w:rsidR="006757C7" w:rsidRPr="00774BAE" w:rsidRDefault="009405B1">
            <w:r w:rsidRPr="00774BAE">
              <w:t xml:space="preserve">Perkelia teikimo Vyriausybei klausimo tekstą į pasirinktą Aiškinamojo rašto klausimą automatiškai jį užpildant. Ekranvaizdžio pvz. </w:t>
            </w:r>
            <w:r>
              <w:fldChar w:fldCharType="begin"/>
            </w:r>
            <w:r>
              <w:instrText>HYPERLINK "https://www.figma.com/proto/QTmK0fTVFWISsKRZ78aKXt/LR-Seimas---TAIS?page-id=1087%3A1681&amp;node-id=3073-20059&amp;viewport=-3007%2C352%2C0.28&amp;t=IfiwLbqt9TUp8zY1-1&amp;scaling=min-zoom&amp;content-scaling=fixed&amp;starting-point-node-id=3073%3A20059&amp;show-proto-sidebar=1"</w:instrText>
            </w:r>
            <w:r>
              <w:fldChar w:fldCharType="separate"/>
            </w:r>
            <w:r w:rsidRPr="00774BAE">
              <w:rPr>
                <w:rStyle w:val="Hipersaitas"/>
              </w:rPr>
              <w:t>https://www.figma.com/proto/QTmK0fTVFWISsKRZ78aKXt/LR-Seimas---TAIS?page-id=1087%3A1681&amp;node-id=3073-20059&amp;viewport=-3007%2C352%2C0.28&amp;t=IfiwLbqt9TUp8zY1-1&amp;scaling=min-zoom&amp;content-scaling=fixed&amp;starting-point-node-id=3073%3A20059&amp;show-proto-sidebar=1</w:t>
            </w:r>
            <w:r>
              <w:fldChar w:fldCharType="end"/>
            </w:r>
          </w:p>
        </w:tc>
      </w:tr>
    </w:tbl>
    <w:p w14:paraId="2EA3F81F" w14:textId="77777777" w:rsidR="006757C7" w:rsidRPr="00774BAE" w:rsidRDefault="006757C7"/>
    <w:p w14:paraId="63729899" w14:textId="77777777" w:rsidR="006757C7" w:rsidRPr="00774BAE" w:rsidRDefault="009405B1">
      <w:pPr>
        <w:sectPr w:rsidR="006757C7" w:rsidRPr="00774BAE" w:rsidSect="008B1C6A">
          <w:headerReference w:type="default" r:id="rId274"/>
          <w:footerReference w:type="even" r:id="rId275"/>
          <w:footerReference w:type="default" r:id="rId276"/>
          <w:pgSz w:w="16838" w:h="11899" w:orient="landscape"/>
          <w:pgMar w:top="1440" w:right="1701" w:bottom="1440" w:left="1701" w:header="709" w:footer="709" w:gutter="0"/>
          <w:cols w:space="708"/>
          <w:docGrid w:linePitch="360"/>
        </w:sectPr>
      </w:pPr>
      <w:r w:rsidRPr="00774BAE">
        <w:br w:type="page"/>
      </w:r>
    </w:p>
    <w:p w14:paraId="3E550F88" w14:textId="5E6223F1" w:rsidR="006757C7" w:rsidRPr="00774BAE" w:rsidRDefault="009405B1">
      <w:pPr>
        <w:pStyle w:val="Antrat5"/>
      </w:pPr>
      <w:bookmarkStart w:id="385" w:name="scroll-bookmark-411"/>
      <w:bookmarkStart w:id="386" w:name="scroll-bookmark-78"/>
      <w:bookmarkEnd w:id="385"/>
      <w:proofErr w:type="spellStart"/>
      <w:r w:rsidRPr="00774BAE">
        <w:t>Ekraninė</w:t>
      </w:r>
      <w:proofErr w:type="spellEnd"/>
      <w:r w:rsidRPr="00774BAE">
        <w:t xml:space="preserve"> forma "</w:t>
      </w:r>
      <w:proofErr w:type="spellStart"/>
      <w:r w:rsidRPr="00774BAE">
        <w:t>Lydimieji</w:t>
      </w:r>
      <w:proofErr w:type="spellEnd"/>
      <w:r w:rsidRPr="00774BAE">
        <w:t xml:space="preserve"> </w:t>
      </w:r>
      <w:proofErr w:type="spellStart"/>
      <w:r w:rsidRPr="00774BAE">
        <w:t>dokumentai</w:t>
      </w:r>
      <w:proofErr w:type="spellEnd"/>
      <w:r w:rsidRPr="00774BAE">
        <w:t xml:space="preserve"> - </w:t>
      </w:r>
      <w:proofErr w:type="spellStart"/>
      <w:r w:rsidRPr="00774BAE">
        <w:t>Aiškinamasis</w:t>
      </w:r>
      <w:proofErr w:type="spellEnd"/>
      <w:r w:rsidRPr="00774BAE">
        <w:t xml:space="preserve"> </w:t>
      </w:r>
      <w:proofErr w:type="spellStart"/>
      <w:r w:rsidRPr="00774BAE">
        <w:t>raštas</w:t>
      </w:r>
      <w:proofErr w:type="spellEnd"/>
      <w:r w:rsidRPr="00774BAE">
        <w:t xml:space="preserve"> - </w:t>
      </w:r>
      <w:proofErr w:type="spellStart"/>
      <w:r w:rsidRPr="00774BAE">
        <w:t>pirmas</w:t>
      </w:r>
      <w:proofErr w:type="spellEnd"/>
      <w:r w:rsidRPr="00774BAE">
        <w:t xml:space="preserve"> </w:t>
      </w:r>
      <w:proofErr w:type="spellStart"/>
      <w:r w:rsidRPr="00774BAE">
        <w:t>langas</w:t>
      </w:r>
      <w:proofErr w:type="spellEnd"/>
      <w:r w:rsidRPr="00774BAE">
        <w:t>"</w:t>
      </w:r>
      <w:bookmarkEnd w:id="386"/>
    </w:p>
    <w:p w14:paraId="6041A819" w14:textId="77777777" w:rsidR="006757C7" w:rsidRPr="00774BAE" w:rsidRDefault="009405B1">
      <w:pPr>
        <w:pStyle w:val="Antrat6"/>
      </w:pPr>
      <w:bookmarkStart w:id="387" w:name="scroll-bookmark-412"/>
      <w:bookmarkStart w:id="388" w:name="scroll-bookmark-413"/>
      <w:bookmarkEnd w:id="387"/>
      <w:proofErr w:type="spellStart"/>
      <w:r w:rsidRPr="00774BAE">
        <w:t>Bendra</w:t>
      </w:r>
      <w:proofErr w:type="spellEnd"/>
      <w:r w:rsidRPr="00774BAE">
        <w:t xml:space="preserve"> </w:t>
      </w:r>
      <w:proofErr w:type="spellStart"/>
      <w:r w:rsidRPr="00774BAE">
        <w:t>informacija</w:t>
      </w:r>
      <w:bookmarkEnd w:id="388"/>
      <w:proofErr w:type="spellEnd"/>
    </w:p>
    <w:tbl>
      <w:tblPr>
        <w:tblStyle w:val="ScrollTableNormal"/>
        <w:tblW w:w="5000" w:type="pct"/>
        <w:tblLook w:val="0080" w:firstRow="0" w:lastRow="0" w:firstColumn="1" w:lastColumn="0" w:noHBand="0" w:noVBand="0"/>
      </w:tblPr>
      <w:tblGrid>
        <w:gridCol w:w="4438"/>
        <w:gridCol w:w="4049"/>
      </w:tblGrid>
      <w:tr w:rsidR="006757C7" w:rsidRPr="00774BAE" w14:paraId="5279BC58"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2F9385F5" w14:textId="77777777" w:rsidR="006757C7" w:rsidRPr="00774BAE" w:rsidRDefault="009405B1">
            <w:r w:rsidRPr="00774BAE">
              <w:t>Komponentas</w:t>
            </w:r>
          </w:p>
        </w:tc>
        <w:tc>
          <w:tcPr>
            <w:tcW w:w="0" w:type="auto"/>
          </w:tcPr>
          <w:p w14:paraId="4986C67E" w14:textId="0F92F8B5" w:rsidR="006757C7" w:rsidRPr="00774BAE" w:rsidRDefault="00CE0E3E" w:rsidP="00CE0E3E">
            <w:pPr>
              <w:cnfStyle w:val="000000000000" w:firstRow="0" w:lastRow="0" w:firstColumn="0" w:lastColumn="0" w:oddVBand="0" w:evenVBand="0" w:oddHBand="0" w:evenHBand="0" w:firstRowFirstColumn="0" w:firstRowLastColumn="0" w:lastRowFirstColumn="0" w:lastRowLastColumn="0"/>
            </w:pPr>
            <w:r w:rsidRPr="00774BAE">
              <w:t>TA</w:t>
            </w:r>
            <w:r>
              <w:t>P</w:t>
            </w:r>
            <w:r w:rsidRPr="00774BAE">
              <w:t xml:space="preserve"> </w:t>
            </w:r>
            <w:proofErr w:type="spellStart"/>
            <w:r w:rsidR="009405B1" w:rsidRPr="00774BAE">
              <w:t>rengyklė</w:t>
            </w:r>
            <w:proofErr w:type="spellEnd"/>
          </w:p>
        </w:tc>
      </w:tr>
      <w:tr w:rsidR="006757C7" w:rsidRPr="00774BAE" w14:paraId="5FFD865B"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233B5D61" w14:textId="77777777" w:rsidR="006757C7" w:rsidRPr="00774BAE" w:rsidRDefault="009405B1">
            <w:r w:rsidRPr="00774BAE">
              <w:t>Modulis</w:t>
            </w:r>
          </w:p>
        </w:tc>
        <w:tc>
          <w:tcPr>
            <w:tcW w:w="0" w:type="auto"/>
          </w:tcPr>
          <w:p w14:paraId="377A0ACF" w14:textId="77777777" w:rsidR="006757C7" w:rsidRPr="00774BAE" w:rsidRDefault="009405B1">
            <w:pPr>
              <w:cnfStyle w:val="000000000000" w:firstRow="0" w:lastRow="0" w:firstColumn="0" w:lastColumn="0" w:oddVBand="0" w:evenVBand="0" w:oddHBand="0" w:evenHBand="0" w:firstRowFirstColumn="0" w:firstRowLastColumn="0" w:lastRowFirstColumn="0" w:lastRowLastColumn="0"/>
            </w:pPr>
            <w:r w:rsidRPr="00774BAE">
              <w:t>TAP ir TA rengimo ir tvarkymo modulis</w:t>
            </w:r>
          </w:p>
        </w:tc>
      </w:tr>
      <w:tr w:rsidR="006757C7" w:rsidRPr="00774BAE" w14:paraId="29601B94"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6A11690F" w14:textId="42880A7A" w:rsidR="006757C7" w:rsidRPr="00774BAE" w:rsidRDefault="00CE0E3E">
            <w:r>
              <w:t xml:space="preserve">Pamatinės TAIS atnaujinimo </w:t>
            </w:r>
            <w:r w:rsidRPr="00774BAE">
              <w:t>TS skyrius</w:t>
            </w:r>
          </w:p>
        </w:tc>
        <w:tc>
          <w:tcPr>
            <w:tcW w:w="0" w:type="auto"/>
          </w:tcPr>
          <w:p w14:paraId="38F8519F" w14:textId="77777777" w:rsidR="006757C7" w:rsidRPr="00774BAE" w:rsidRDefault="009405B1">
            <w:pPr>
              <w:cnfStyle w:val="000000000000" w:firstRow="0" w:lastRow="0" w:firstColumn="0" w:lastColumn="0" w:oddVBand="0" w:evenVBand="0" w:oddHBand="0" w:evenHBand="0" w:firstRowFirstColumn="0" w:firstRowLastColumn="0" w:lastRowFirstColumn="0" w:lastRowLastColumn="0"/>
            </w:pPr>
            <w:r w:rsidRPr="00774BAE">
              <w:t>TS 2.4.2</w:t>
            </w:r>
          </w:p>
        </w:tc>
      </w:tr>
    </w:tbl>
    <w:p w14:paraId="3D2F4BDA" w14:textId="77777777" w:rsidR="006757C7" w:rsidRPr="00774BAE" w:rsidRDefault="009405B1">
      <w:pPr>
        <w:pStyle w:val="Antrat6"/>
      </w:pPr>
      <w:bookmarkStart w:id="389" w:name="scroll-bookmark-414"/>
      <w:bookmarkStart w:id="390" w:name="scroll-bookmark-415"/>
      <w:bookmarkEnd w:id="389"/>
      <w:proofErr w:type="spellStart"/>
      <w:r w:rsidRPr="00774BAE">
        <w:t>Sprendimo</w:t>
      </w:r>
      <w:proofErr w:type="spellEnd"/>
      <w:r w:rsidRPr="00774BAE">
        <w:t xml:space="preserve"> </w:t>
      </w:r>
      <w:proofErr w:type="spellStart"/>
      <w:r w:rsidRPr="00774BAE">
        <w:t>aprašymas</w:t>
      </w:r>
      <w:bookmarkEnd w:id="390"/>
      <w:proofErr w:type="spellEnd"/>
    </w:p>
    <w:p w14:paraId="5A7DD065" w14:textId="77777777" w:rsidR="006757C7" w:rsidRPr="00774BAE" w:rsidRDefault="009405B1">
      <w:pPr>
        <w:pStyle w:val="Antrat7"/>
      </w:pPr>
      <w:bookmarkStart w:id="391" w:name="scroll-bookmark-416"/>
      <w:bookmarkStart w:id="392" w:name="scroll-bookmark-417"/>
      <w:bookmarkEnd w:id="391"/>
      <w:proofErr w:type="spellStart"/>
      <w:r w:rsidRPr="00774BAE">
        <w:t>Susiję</w:t>
      </w:r>
      <w:proofErr w:type="spellEnd"/>
      <w:r w:rsidRPr="00774BAE">
        <w:t xml:space="preserve"> </w:t>
      </w:r>
      <w:proofErr w:type="spellStart"/>
      <w:r w:rsidRPr="00774BAE">
        <w:t>procesai</w:t>
      </w:r>
      <w:bookmarkEnd w:id="392"/>
      <w:proofErr w:type="spellEnd"/>
    </w:p>
    <w:p w14:paraId="27B0A99B" w14:textId="75A7EC85" w:rsidR="006757C7" w:rsidRPr="00774BAE" w:rsidRDefault="009405B1">
      <w:hyperlink w:anchor="scroll-bookmark-43" w:history="1">
        <w:r w:rsidRPr="00774BAE">
          <w:rPr>
            <w:rStyle w:val="Hipersaitas"/>
          </w:rPr>
          <w:t xml:space="preserve">Bendras procesas BP_1 „TAP rengimas </w:t>
        </w:r>
        <w:r w:rsidR="00CE0E3E">
          <w:rPr>
            <w:rStyle w:val="Hipersaitas"/>
          </w:rPr>
          <w:t xml:space="preserve">TAP </w:t>
        </w:r>
        <w:proofErr w:type="spellStart"/>
        <w:r w:rsidRPr="00774BAE">
          <w:rPr>
            <w:rStyle w:val="Hipersaitas"/>
          </w:rPr>
          <w:t>rengyklėje</w:t>
        </w:r>
        <w:proofErr w:type="spellEnd"/>
        <w:r w:rsidRPr="00774BAE">
          <w:rPr>
            <w:rStyle w:val="Hipersaitas"/>
          </w:rPr>
          <w:t>“</w:t>
        </w:r>
      </w:hyperlink>
    </w:p>
    <w:p w14:paraId="3F675CE6" w14:textId="77777777" w:rsidR="006757C7" w:rsidRPr="00774BAE" w:rsidRDefault="009405B1">
      <w:r w:rsidRPr="00774BAE">
        <w:t>Kiti susiję procesai:</w:t>
      </w:r>
    </w:p>
    <w:p w14:paraId="7B63C93B" w14:textId="77777777" w:rsidR="006757C7" w:rsidRPr="00774BAE" w:rsidRDefault="009405B1">
      <w:hyperlink w:anchor="scroll-bookmark-44" w:history="1">
        <w:r w:rsidRPr="00774BAE">
          <w:rPr>
            <w:rStyle w:val="Hipersaitas"/>
          </w:rPr>
          <w:t>Procesas PP1 „TAP rengimas (ministerija, kitos įstaigos ir savivaldybės)“</w:t>
        </w:r>
      </w:hyperlink>
    </w:p>
    <w:p w14:paraId="3E2BC8EE" w14:textId="77777777" w:rsidR="006757C7" w:rsidRPr="00774BAE" w:rsidRDefault="009405B1">
      <w:hyperlink w:anchor="scroll-bookmark-45" w:history="1">
        <w:r w:rsidRPr="00774BAE">
          <w:rPr>
            <w:rStyle w:val="Hipersaitas"/>
          </w:rPr>
          <w:t>Procesas PP2 „TAP rengimas (Vyriausybė)“</w:t>
        </w:r>
      </w:hyperlink>
    </w:p>
    <w:p w14:paraId="30C82CE7" w14:textId="77777777" w:rsidR="006757C7" w:rsidRPr="00774BAE" w:rsidRDefault="009405B1">
      <w:hyperlink w:anchor="scroll-bookmark-46" w:history="1">
        <w:r w:rsidRPr="00774BAE">
          <w:rPr>
            <w:rStyle w:val="Hipersaitas"/>
          </w:rPr>
          <w:t>Procesas PP3 „TAP rengimas (Seime)“</w:t>
        </w:r>
      </w:hyperlink>
    </w:p>
    <w:p w14:paraId="0A6F569D" w14:textId="77777777" w:rsidR="006757C7" w:rsidRPr="00774BAE" w:rsidRDefault="009405B1">
      <w:hyperlink w:anchor="scroll-bookmark-47" w:history="1">
        <w:r w:rsidRPr="00774BAE">
          <w:rPr>
            <w:rStyle w:val="Hipersaitas"/>
          </w:rPr>
          <w:t>Procesas PP4 „TAP rengimas (Prezidentūra)“</w:t>
        </w:r>
      </w:hyperlink>
    </w:p>
    <w:p w14:paraId="6C5A7D74" w14:textId="77777777" w:rsidR="006757C7" w:rsidRPr="00774BAE" w:rsidRDefault="009405B1">
      <w:pPr>
        <w:pStyle w:val="Antrat7"/>
      </w:pPr>
      <w:bookmarkStart w:id="393" w:name="scroll-bookmark-418"/>
      <w:bookmarkStart w:id="394" w:name="scroll-bookmark-419"/>
      <w:bookmarkEnd w:id="393"/>
      <w:proofErr w:type="spellStart"/>
      <w:r w:rsidRPr="00774BAE">
        <w:t>Ekraninė</w:t>
      </w:r>
      <w:proofErr w:type="spellEnd"/>
      <w:r w:rsidRPr="00774BAE">
        <w:t xml:space="preserve"> forma „</w:t>
      </w:r>
      <w:proofErr w:type="spellStart"/>
      <w:r w:rsidRPr="00774BAE">
        <w:t>Aiškinamasis</w:t>
      </w:r>
      <w:proofErr w:type="spellEnd"/>
      <w:r w:rsidRPr="00774BAE">
        <w:t xml:space="preserve"> </w:t>
      </w:r>
      <w:proofErr w:type="spellStart"/>
      <w:r w:rsidRPr="00774BAE">
        <w:t>raštas</w:t>
      </w:r>
      <w:proofErr w:type="spellEnd"/>
      <w:r w:rsidRPr="00774BAE">
        <w:t xml:space="preserve"> - </w:t>
      </w:r>
      <w:proofErr w:type="spellStart"/>
      <w:r w:rsidRPr="00774BAE">
        <w:t>pirmas</w:t>
      </w:r>
      <w:proofErr w:type="spellEnd"/>
      <w:r w:rsidRPr="00774BAE">
        <w:t xml:space="preserve"> </w:t>
      </w:r>
      <w:proofErr w:type="spellStart"/>
      <w:proofErr w:type="gramStart"/>
      <w:r w:rsidRPr="00774BAE">
        <w:t>langas</w:t>
      </w:r>
      <w:proofErr w:type="spellEnd"/>
      <w:r w:rsidRPr="00774BAE">
        <w:t>“</w:t>
      </w:r>
      <w:proofErr w:type="gramEnd"/>
      <w:r w:rsidRPr="00774BAE">
        <w:t xml:space="preserve"> </w:t>
      </w:r>
      <w:bookmarkEnd w:id="394"/>
    </w:p>
    <w:p w14:paraId="668BC2B9" w14:textId="77777777" w:rsidR="006757C7" w:rsidRPr="00774BAE" w:rsidRDefault="009405B1">
      <w:r w:rsidRPr="00774BAE">
        <w:rPr>
          <w:noProof/>
          <w:lang w:eastAsia="lt-LT"/>
        </w:rPr>
        <w:drawing>
          <wp:inline distT="0" distB="0" distL="0" distR="0" wp14:anchorId="691F7B91" wp14:editId="77D4678D">
            <wp:extent cx="5395595" cy="5274482"/>
            <wp:effectExtent l="0" t="0" r="0" b="0"/>
            <wp:docPr id="100210" name="Picture 100210" descr="image-20251211-0948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10" name=""/>
                    <pic:cNvPicPr>
                      <a:picLocks noChangeAspect="1"/>
                    </pic:cNvPicPr>
                  </pic:nvPicPr>
                  <pic:blipFill>
                    <a:blip r:embed="rId277"/>
                    <a:stretch>
                      <a:fillRect/>
                    </a:stretch>
                  </pic:blipFill>
                  <pic:spPr>
                    <a:xfrm>
                      <a:off x="0" y="0"/>
                      <a:ext cx="5395595" cy="5274482"/>
                    </a:xfrm>
                    <a:prstGeom prst="rect">
                      <a:avLst/>
                    </a:prstGeom>
                  </pic:spPr>
                </pic:pic>
              </a:graphicData>
            </a:graphic>
          </wp:inline>
        </w:drawing>
      </w:r>
    </w:p>
    <w:p w14:paraId="1ABA2F84" w14:textId="77777777" w:rsidR="006757C7" w:rsidRPr="00774BAE" w:rsidRDefault="006757C7"/>
    <w:p w14:paraId="73BD9B8A" w14:textId="77777777" w:rsidR="006757C7" w:rsidRPr="00774BAE" w:rsidRDefault="009405B1">
      <w:pPr>
        <w:sectPr w:rsidR="006757C7" w:rsidRPr="00774BAE" w:rsidSect="008B1C6A">
          <w:headerReference w:type="default" r:id="rId278"/>
          <w:footerReference w:type="even" r:id="rId279"/>
          <w:footerReference w:type="default" r:id="rId280"/>
          <w:pgSz w:w="11899" w:h="16838"/>
          <w:pgMar w:top="1440" w:right="1701" w:bottom="1440" w:left="1701" w:header="709" w:footer="709" w:gutter="0"/>
          <w:cols w:space="708"/>
          <w:docGrid w:linePitch="360"/>
        </w:sectPr>
      </w:pPr>
      <w:r w:rsidRPr="00774BAE">
        <w:br w:type="page"/>
      </w:r>
    </w:p>
    <w:p w14:paraId="4C04ED00" w14:textId="77777777" w:rsidR="006757C7" w:rsidRPr="00774BAE" w:rsidRDefault="009405B1">
      <w:pPr>
        <w:pStyle w:val="Antrat7"/>
      </w:pPr>
      <w:bookmarkStart w:id="395" w:name="scroll-bookmark-420"/>
      <w:bookmarkStart w:id="396" w:name="scroll-bookmark-421"/>
      <w:bookmarkEnd w:id="395"/>
      <w:proofErr w:type="spellStart"/>
      <w:r w:rsidRPr="00774BAE">
        <w:t>Ekraninės</w:t>
      </w:r>
      <w:proofErr w:type="spellEnd"/>
      <w:r w:rsidRPr="00774BAE">
        <w:t xml:space="preserve"> </w:t>
      </w:r>
      <w:proofErr w:type="spellStart"/>
      <w:r w:rsidRPr="00774BAE">
        <w:t>formos</w:t>
      </w:r>
      <w:proofErr w:type="spellEnd"/>
      <w:r w:rsidRPr="00774BAE">
        <w:t xml:space="preserve"> “</w:t>
      </w:r>
      <w:proofErr w:type="spellStart"/>
      <w:r w:rsidRPr="00774BAE">
        <w:t>Aiškinamasis</w:t>
      </w:r>
      <w:proofErr w:type="spellEnd"/>
      <w:r w:rsidRPr="00774BAE">
        <w:t xml:space="preserve"> </w:t>
      </w:r>
      <w:proofErr w:type="spellStart"/>
      <w:r w:rsidRPr="00774BAE">
        <w:t>raštas</w:t>
      </w:r>
      <w:proofErr w:type="spellEnd"/>
      <w:r w:rsidRPr="00774BAE">
        <w:t xml:space="preserve"> - </w:t>
      </w:r>
      <w:proofErr w:type="spellStart"/>
      <w:r w:rsidRPr="00774BAE">
        <w:t>pirmas</w:t>
      </w:r>
      <w:proofErr w:type="spellEnd"/>
      <w:r w:rsidRPr="00774BAE">
        <w:t xml:space="preserve"> </w:t>
      </w:r>
      <w:proofErr w:type="spellStart"/>
      <w:r w:rsidRPr="00774BAE">
        <w:t>langas</w:t>
      </w:r>
      <w:proofErr w:type="spellEnd"/>
      <w:r w:rsidRPr="00774BAE">
        <w:t xml:space="preserve">” </w:t>
      </w:r>
      <w:proofErr w:type="spellStart"/>
      <w:r w:rsidRPr="00774BAE">
        <w:t>aprašymas</w:t>
      </w:r>
      <w:bookmarkEnd w:id="396"/>
      <w:proofErr w:type="spellEnd"/>
    </w:p>
    <w:p w14:paraId="7404FA2E" w14:textId="77777777" w:rsidR="006757C7" w:rsidRPr="00774BAE" w:rsidRDefault="006757C7"/>
    <w:tbl>
      <w:tblPr>
        <w:tblStyle w:val="ScrollTableNormal"/>
        <w:tblW w:w="5000" w:type="pct"/>
        <w:tblLook w:val="0000" w:firstRow="0" w:lastRow="0" w:firstColumn="0" w:lastColumn="0" w:noHBand="0" w:noVBand="0"/>
      </w:tblPr>
      <w:tblGrid>
        <w:gridCol w:w="283"/>
        <w:gridCol w:w="1256"/>
        <w:gridCol w:w="1568"/>
        <w:gridCol w:w="1117"/>
        <w:gridCol w:w="1128"/>
        <w:gridCol w:w="1005"/>
        <w:gridCol w:w="1050"/>
        <w:gridCol w:w="2121"/>
        <w:gridCol w:w="3898"/>
      </w:tblGrid>
      <w:tr w:rsidR="006757C7" w:rsidRPr="00774BAE" w14:paraId="63593F5B" w14:textId="77777777" w:rsidTr="006757C7">
        <w:tc>
          <w:tcPr>
            <w:tcW w:w="0" w:type="auto"/>
          </w:tcPr>
          <w:p w14:paraId="7DFEA71A" w14:textId="77777777" w:rsidR="006757C7" w:rsidRPr="00774BAE" w:rsidRDefault="009405B1">
            <w:r w:rsidRPr="00774BAE">
              <w:t>1</w:t>
            </w:r>
          </w:p>
        </w:tc>
        <w:tc>
          <w:tcPr>
            <w:tcW w:w="0" w:type="auto"/>
          </w:tcPr>
          <w:p w14:paraId="2D5D7BF8" w14:textId="77777777" w:rsidR="006757C7" w:rsidRPr="00774BAE" w:rsidRDefault="009405B1">
            <w:r w:rsidRPr="00774BAE">
              <w:rPr>
                <w:b/>
              </w:rPr>
              <w:t>Elementų grupė</w:t>
            </w:r>
          </w:p>
        </w:tc>
        <w:tc>
          <w:tcPr>
            <w:tcW w:w="0" w:type="auto"/>
          </w:tcPr>
          <w:p w14:paraId="7669A5BE" w14:textId="77777777" w:rsidR="006757C7" w:rsidRPr="00774BAE" w:rsidRDefault="009405B1">
            <w:r w:rsidRPr="00774BAE">
              <w:rPr>
                <w:b/>
              </w:rPr>
              <w:t>Elementas</w:t>
            </w:r>
          </w:p>
        </w:tc>
        <w:tc>
          <w:tcPr>
            <w:tcW w:w="0" w:type="auto"/>
          </w:tcPr>
          <w:p w14:paraId="4E086342" w14:textId="77777777" w:rsidR="006757C7" w:rsidRPr="00774BAE" w:rsidRDefault="009405B1">
            <w:r w:rsidRPr="00774BAE">
              <w:rPr>
                <w:b/>
              </w:rPr>
              <w:t>Tipas</w:t>
            </w:r>
          </w:p>
        </w:tc>
        <w:tc>
          <w:tcPr>
            <w:tcW w:w="0" w:type="auto"/>
          </w:tcPr>
          <w:p w14:paraId="32D4B0EC" w14:textId="77777777" w:rsidR="006757C7" w:rsidRPr="00774BAE" w:rsidRDefault="009405B1">
            <w:r w:rsidRPr="00774BAE">
              <w:rPr>
                <w:b/>
              </w:rPr>
              <w:t>Privalomas</w:t>
            </w:r>
          </w:p>
        </w:tc>
        <w:tc>
          <w:tcPr>
            <w:tcW w:w="0" w:type="auto"/>
          </w:tcPr>
          <w:p w14:paraId="24940E53" w14:textId="77777777" w:rsidR="006757C7" w:rsidRPr="00774BAE" w:rsidRDefault="009405B1">
            <w:proofErr w:type="spellStart"/>
            <w:r w:rsidRPr="00774BAE">
              <w:rPr>
                <w:b/>
              </w:rPr>
              <w:t>Redaguo-jamas</w:t>
            </w:r>
            <w:proofErr w:type="spellEnd"/>
          </w:p>
        </w:tc>
        <w:tc>
          <w:tcPr>
            <w:tcW w:w="0" w:type="auto"/>
          </w:tcPr>
          <w:p w14:paraId="5EF64FA8" w14:textId="77777777" w:rsidR="006757C7" w:rsidRPr="00774BAE" w:rsidRDefault="009405B1">
            <w:r w:rsidRPr="00774BAE">
              <w:rPr>
                <w:b/>
              </w:rPr>
              <w:t>Ribojimas</w:t>
            </w:r>
          </w:p>
        </w:tc>
        <w:tc>
          <w:tcPr>
            <w:tcW w:w="0" w:type="auto"/>
          </w:tcPr>
          <w:p w14:paraId="2A5AC124" w14:textId="77777777" w:rsidR="006757C7" w:rsidRPr="00774BAE" w:rsidRDefault="009405B1">
            <w:r w:rsidRPr="00774BAE">
              <w:rPr>
                <w:b/>
              </w:rPr>
              <w:t>Pagalba</w:t>
            </w:r>
          </w:p>
        </w:tc>
        <w:tc>
          <w:tcPr>
            <w:tcW w:w="0" w:type="auto"/>
          </w:tcPr>
          <w:p w14:paraId="76B04523" w14:textId="77777777" w:rsidR="006757C7" w:rsidRPr="00774BAE" w:rsidRDefault="009405B1">
            <w:r w:rsidRPr="00774BAE">
              <w:rPr>
                <w:b/>
              </w:rPr>
              <w:t>Aprašymas, kitos savybės</w:t>
            </w:r>
          </w:p>
        </w:tc>
      </w:tr>
      <w:tr w:rsidR="006757C7" w:rsidRPr="00774BAE" w14:paraId="1012CA19" w14:textId="77777777" w:rsidTr="006757C7">
        <w:tc>
          <w:tcPr>
            <w:tcW w:w="0" w:type="auto"/>
          </w:tcPr>
          <w:p w14:paraId="71E078C5" w14:textId="77777777" w:rsidR="006757C7" w:rsidRPr="00774BAE" w:rsidRDefault="009405B1">
            <w:r w:rsidRPr="00774BAE">
              <w:t>2</w:t>
            </w:r>
          </w:p>
        </w:tc>
        <w:tc>
          <w:tcPr>
            <w:tcW w:w="0" w:type="auto"/>
            <w:gridSpan w:val="8"/>
          </w:tcPr>
          <w:p w14:paraId="4B86214A" w14:textId="77777777" w:rsidR="006757C7" w:rsidRPr="00774BAE" w:rsidRDefault="009405B1">
            <w:r w:rsidRPr="00774BAE">
              <w:t xml:space="preserve">Nuoroda: </w:t>
            </w:r>
            <w:hyperlink r:id="rId281" w:history="1">
              <w:r w:rsidRPr="00774BAE">
                <w:rPr>
                  <w:rStyle w:val="Hipersaitas"/>
                </w:rPr>
                <w:t>https://www.figma.com/proto/QTmK0fTVFWISsKRZ78aKXt/LR-Seimas---TAIS?page-id=1087%3A1681&amp;node-id=3073-20059&amp;viewport=-3007%2C352%2C0.28&amp;t=IfiwLbqt9TUp8zY1-1&amp;scaling=min-zoom&amp;content-scaling=fixed&amp;starting-point-node-id=3073%3A20059&amp;show-proto-sidebar=1</w:t>
              </w:r>
            </w:hyperlink>
          </w:p>
          <w:p w14:paraId="73B7FA4F" w14:textId="77777777" w:rsidR="006757C7" w:rsidRPr="00774BAE" w:rsidRDefault="009405B1">
            <w:r w:rsidRPr="00774BAE">
              <w:t xml:space="preserve">Detalus duomenų laukų aprašymas pateiktas </w:t>
            </w:r>
            <w:hyperlink w:anchor="scroll-bookmark-111" w:history="1">
              <w:r w:rsidRPr="00774BAE">
                <w:rPr>
                  <w:rStyle w:val="Hipersaitas"/>
                </w:rPr>
                <w:t>Standartiniai duomenų laukai ir elementai</w:t>
              </w:r>
            </w:hyperlink>
          </w:p>
          <w:p w14:paraId="740A8E26" w14:textId="77777777" w:rsidR="006757C7" w:rsidRPr="00774BAE" w:rsidRDefault="009405B1">
            <w:r w:rsidRPr="00774BAE">
              <w:t xml:space="preserve">Klaidų pranešimai pateikti </w:t>
            </w:r>
            <w:hyperlink w:anchor="scroll-bookmark-113" w:history="1">
              <w:r w:rsidRPr="00774BAE">
                <w:rPr>
                  <w:rStyle w:val="Hipersaitas"/>
                </w:rPr>
                <w:t>Klaidų ir informaciniai pranešimai</w:t>
              </w:r>
            </w:hyperlink>
          </w:p>
          <w:p w14:paraId="53FC45E8" w14:textId="77777777" w:rsidR="006757C7" w:rsidRPr="00774BAE" w:rsidRDefault="009405B1">
            <w:r w:rsidRPr="00774BAE">
              <w:t xml:space="preserve">Kiti elementai aprašyti </w:t>
            </w:r>
            <w:hyperlink w:anchor="scroll-bookmark-114" w:history="1">
              <w:r w:rsidRPr="00774BAE">
                <w:rPr>
                  <w:rStyle w:val="Hipersaitas"/>
                </w:rPr>
                <w:t>Kiti elementai</w:t>
              </w:r>
            </w:hyperlink>
          </w:p>
        </w:tc>
      </w:tr>
      <w:tr w:rsidR="006757C7" w:rsidRPr="00774BAE" w14:paraId="01666481" w14:textId="77777777" w:rsidTr="006757C7">
        <w:tc>
          <w:tcPr>
            <w:tcW w:w="0" w:type="auto"/>
          </w:tcPr>
          <w:p w14:paraId="3BDFDB60" w14:textId="77777777" w:rsidR="006757C7" w:rsidRPr="00774BAE" w:rsidRDefault="009405B1">
            <w:r w:rsidRPr="00774BAE">
              <w:t>3</w:t>
            </w:r>
          </w:p>
        </w:tc>
        <w:tc>
          <w:tcPr>
            <w:tcW w:w="0" w:type="auto"/>
          </w:tcPr>
          <w:p w14:paraId="15EFD7DB" w14:textId="77777777" w:rsidR="006757C7" w:rsidRPr="00774BAE" w:rsidRDefault="009405B1">
            <w:r w:rsidRPr="00774BAE">
              <w:t>Antraštė (antraštės juosta) ir viršutinis meniu</w:t>
            </w:r>
          </w:p>
        </w:tc>
        <w:tc>
          <w:tcPr>
            <w:tcW w:w="0" w:type="auto"/>
          </w:tcPr>
          <w:p w14:paraId="2D38A834" w14:textId="77777777" w:rsidR="006757C7" w:rsidRPr="00774BAE" w:rsidRDefault="009405B1">
            <w:r w:rsidRPr="00774BAE">
              <w:t>-</w:t>
            </w:r>
          </w:p>
        </w:tc>
        <w:tc>
          <w:tcPr>
            <w:tcW w:w="0" w:type="auto"/>
          </w:tcPr>
          <w:p w14:paraId="71999CD8" w14:textId="77777777" w:rsidR="006757C7" w:rsidRPr="00774BAE" w:rsidRDefault="009405B1">
            <w:r w:rsidRPr="00774BAE">
              <w:t>-</w:t>
            </w:r>
          </w:p>
        </w:tc>
        <w:tc>
          <w:tcPr>
            <w:tcW w:w="0" w:type="auto"/>
          </w:tcPr>
          <w:p w14:paraId="2D22EF06" w14:textId="77777777" w:rsidR="006757C7" w:rsidRPr="00774BAE" w:rsidRDefault="009405B1">
            <w:r w:rsidRPr="00774BAE">
              <w:t>-</w:t>
            </w:r>
          </w:p>
        </w:tc>
        <w:tc>
          <w:tcPr>
            <w:tcW w:w="0" w:type="auto"/>
          </w:tcPr>
          <w:p w14:paraId="30388A07" w14:textId="77777777" w:rsidR="006757C7" w:rsidRPr="00774BAE" w:rsidRDefault="009405B1">
            <w:r w:rsidRPr="00774BAE">
              <w:t>-</w:t>
            </w:r>
          </w:p>
        </w:tc>
        <w:tc>
          <w:tcPr>
            <w:tcW w:w="0" w:type="auto"/>
          </w:tcPr>
          <w:p w14:paraId="04140803" w14:textId="77777777" w:rsidR="006757C7" w:rsidRPr="00774BAE" w:rsidRDefault="009405B1">
            <w:r w:rsidRPr="00774BAE">
              <w:t>-</w:t>
            </w:r>
          </w:p>
        </w:tc>
        <w:tc>
          <w:tcPr>
            <w:tcW w:w="0" w:type="auto"/>
          </w:tcPr>
          <w:p w14:paraId="0F8409EC" w14:textId="77777777" w:rsidR="006757C7" w:rsidRPr="00774BAE" w:rsidRDefault="009405B1">
            <w:r w:rsidRPr="00774BAE">
              <w:t>-</w:t>
            </w:r>
          </w:p>
        </w:tc>
        <w:tc>
          <w:tcPr>
            <w:tcW w:w="0" w:type="auto"/>
          </w:tcPr>
          <w:p w14:paraId="577D6A5D" w14:textId="77777777" w:rsidR="006757C7" w:rsidRPr="00774BAE" w:rsidRDefault="009405B1">
            <w:r w:rsidRPr="00774BAE">
              <w:t xml:space="preserve">Aprašymas pateikiamas lange </w:t>
            </w:r>
            <w:hyperlink w:anchor="scroll-bookmark-72" w:history="1">
              <w:r w:rsidRPr="00774BAE">
                <w:rPr>
                  <w:rStyle w:val="Hipersaitas"/>
                </w:rPr>
                <w:t>Ekraninė forma "Keičiamo projekto redagavimo aplinka - meniu "Lydimieji dokumentai"</w:t>
              </w:r>
            </w:hyperlink>
          </w:p>
        </w:tc>
      </w:tr>
      <w:tr w:rsidR="006757C7" w:rsidRPr="00774BAE" w14:paraId="6396EB97" w14:textId="77777777" w:rsidTr="006757C7">
        <w:tc>
          <w:tcPr>
            <w:tcW w:w="0" w:type="auto"/>
          </w:tcPr>
          <w:p w14:paraId="502A5FDC" w14:textId="77777777" w:rsidR="006757C7" w:rsidRPr="00774BAE" w:rsidRDefault="009405B1">
            <w:r w:rsidRPr="00774BAE">
              <w:t>4</w:t>
            </w:r>
          </w:p>
        </w:tc>
        <w:tc>
          <w:tcPr>
            <w:tcW w:w="0" w:type="auto"/>
            <w:vMerge w:val="restart"/>
          </w:tcPr>
          <w:p w14:paraId="04AC6134" w14:textId="77777777" w:rsidR="006757C7" w:rsidRPr="00774BAE" w:rsidRDefault="009405B1">
            <w:r w:rsidRPr="00774BAE">
              <w:t>Turinys (kairysis meniu)</w:t>
            </w:r>
          </w:p>
        </w:tc>
        <w:tc>
          <w:tcPr>
            <w:tcW w:w="0" w:type="auto"/>
          </w:tcPr>
          <w:p w14:paraId="6419C481" w14:textId="77777777" w:rsidR="006757C7" w:rsidRPr="00774BAE" w:rsidRDefault="009405B1">
            <w:r w:rsidRPr="00774BAE">
              <w:t>Turinio medis</w:t>
            </w:r>
          </w:p>
        </w:tc>
        <w:tc>
          <w:tcPr>
            <w:tcW w:w="0" w:type="auto"/>
          </w:tcPr>
          <w:p w14:paraId="4B94870B" w14:textId="77777777" w:rsidR="006757C7" w:rsidRPr="00774BAE" w:rsidRDefault="009405B1">
            <w:r w:rsidRPr="00774BAE">
              <w:t>Navigacijos sąrašas</w:t>
            </w:r>
          </w:p>
        </w:tc>
        <w:tc>
          <w:tcPr>
            <w:tcW w:w="0" w:type="auto"/>
          </w:tcPr>
          <w:p w14:paraId="1C0D8658" w14:textId="77777777" w:rsidR="006757C7" w:rsidRPr="00774BAE" w:rsidRDefault="009405B1">
            <w:r w:rsidRPr="00774BAE">
              <w:t>Ne</w:t>
            </w:r>
          </w:p>
        </w:tc>
        <w:tc>
          <w:tcPr>
            <w:tcW w:w="0" w:type="auto"/>
          </w:tcPr>
          <w:p w14:paraId="4DE78D2C" w14:textId="77777777" w:rsidR="006757C7" w:rsidRPr="00774BAE" w:rsidRDefault="009405B1">
            <w:r w:rsidRPr="00774BAE">
              <w:t>Ne</w:t>
            </w:r>
          </w:p>
        </w:tc>
        <w:tc>
          <w:tcPr>
            <w:tcW w:w="0" w:type="auto"/>
          </w:tcPr>
          <w:p w14:paraId="471FBB75" w14:textId="77777777" w:rsidR="006757C7" w:rsidRPr="00774BAE" w:rsidRDefault="009405B1">
            <w:r w:rsidRPr="00774BAE">
              <w:t>–</w:t>
            </w:r>
          </w:p>
        </w:tc>
        <w:tc>
          <w:tcPr>
            <w:tcW w:w="0" w:type="auto"/>
          </w:tcPr>
          <w:p w14:paraId="2767559E" w14:textId="77777777" w:rsidR="006757C7" w:rsidRPr="00774BAE" w:rsidRDefault="009405B1">
            <w:r w:rsidRPr="00774BAE">
              <w:t>Neužpildžius klausimo (pradinėje būsenoje) šalia navigacijos sąrašo eilutės rodomas skaičius apibrauktas (tuščiaviduris), pvz. “</w:t>
            </w:r>
            <w:r w:rsidRPr="00774BAE">
              <w:rPr>
                <w:noProof/>
                <w:lang w:eastAsia="lt-LT"/>
              </w:rPr>
              <w:drawing>
                <wp:inline distT="0" distB="0" distL="0" distR="0" wp14:anchorId="2A95926C" wp14:editId="471EF900">
                  <wp:extent cx="146922" cy="127000"/>
                  <wp:effectExtent l="0" t="0" r="0" b="0"/>
                  <wp:docPr id="100212" name="Picture 100212" descr="image-20251205-0827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12" name=""/>
                          <pic:cNvPicPr>
                            <a:picLocks noChangeAspect="1"/>
                          </pic:cNvPicPr>
                        </pic:nvPicPr>
                        <pic:blipFill>
                          <a:blip r:embed="rId233"/>
                          <a:stretch>
                            <a:fillRect/>
                          </a:stretch>
                        </pic:blipFill>
                        <pic:spPr>
                          <a:xfrm>
                            <a:off x="0" y="0"/>
                            <a:ext cx="146922" cy="127000"/>
                          </a:xfrm>
                          <a:prstGeom prst="rect">
                            <a:avLst/>
                          </a:prstGeom>
                        </pic:spPr>
                      </pic:pic>
                    </a:graphicData>
                  </a:graphic>
                </wp:inline>
              </w:drawing>
            </w:r>
            <w:r w:rsidRPr="00774BAE">
              <w:t>”. Užpildžius klausimą, šalia navigacijos sąrašo eilutės rodomas skaičius apibrauktas (užpildytas), pvz. “</w:t>
            </w:r>
            <w:r w:rsidRPr="00774BAE">
              <w:rPr>
                <w:noProof/>
                <w:lang w:eastAsia="lt-LT"/>
              </w:rPr>
              <w:drawing>
                <wp:inline distT="0" distB="0" distL="0" distR="0" wp14:anchorId="0A433E95" wp14:editId="50C49BD7">
                  <wp:extent cx="134169" cy="127000"/>
                  <wp:effectExtent l="0" t="0" r="0" b="0"/>
                  <wp:docPr id="100214" name="Picture 100214" descr="image-20251205-0828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14" name=""/>
                          <pic:cNvPicPr>
                            <a:picLocks noChangeAspect="1"/>
                          </pic:cNvPicPr>
                        </pic:nvPicPr>
                        <pic:blipFill>
                          <a:blip r:embed="rId234"/>
                          <a:stretch>
                            <a:fillRect/>
                          </a:stretch>
                        </pic:blipFill>
                        <pic:spPr>
                          <a:xfrm>
                            <a:off x="0" y="0"/>
                            <a:ext cx="134169" cy="127000"/>
                          </a:xfrm>
                          <a:prstGeom prst="rect">
                            <a:avLst/>
                          </a:prstGeom>
                        </pic:spPr>
                      </pic:pic>
                    </a:graphicData>
                  </a:graphic>
                </wp:inline>
              </w:drawing>
            </w:r>
            <w:r w:rsidRPr="00774BAE">
              <w:t>”.</w:t>
            </w:r>
          </w:p>
          <w:p w14:paraId="424C4745" w14:textId="77777777" w:rsidR="006757C7" w:rsidRPr="00774BAE" w:rsidRDefault="006757C7"/>
          <w:p w14:paraId="0356F6BD" w14:textId="77777777" w:rsidR="006757C7" w:rsidRPr="00774BAE" w:rsidRDefault="006757C7"/>
        </w:tc>
        <w:tc>
          <w:tcPr>
            <w:tcW w:w="0" w:type="auto"/>
          </w:tcPr>
          <w:p w14:paraId="3A446DE1" w14:textId="77777777" w:rsidR="006757C7" w:rsidRPr="00774BAE" w:rsidRDefault="009405B1">
            <w:r w:rsidRPr="00774BAE">
              <w:t>Rodo projekto struktūrą ir leidžia pereiti tarp skirtingų teikimo Vyriausybei duomenų rinkinio dalių. Meniu sudaro 4 dalys:</w:t>
            </w:r>
          </w:p>
          <w:p w14:paraId="6E381392" w14:textId="77777777" w:rsidR="006757C7" w:rsidRPr="00774BAE" w:rsidRDefault="009405B1">
            <w:pPr>
              <w:numPr>
                <w:ilvl w:val="0"/>
                <w:numId w:val="187"/>
              </w:numPr>
            </w:pPr>
            <w:r w:rsidRPr="00774BAE">
              <w:t>Bendroji informacija:</w:t>
            </w:r>
          </w:p>
          <w:p w14:paraId="7853C923" w14:textId="77777777" w:rsidR="006757C7" w:rsidRPr="00774BAE" w:rsidRDefault="009405B1">
            <w:pPr>
              <w:numPr>
                <w:ilvl w:val="1"/>
                <w:numId w:val="188"/>
              </w:numPr>
            </w:pPr>
            <w:r w:rsidRPr="00774BAE">
              <w:t>Rengimo priežastys ir tikslai</w:t>
            </w:r>
          </w:p>
          <w:p w14:paraId="415842B8" w14:textId="77777777" w:rsidR="006757C7" w:rsidRPr="00774BAE" w:rsidRDefault="009405B1">
            <w:pPr>
              <w:numPr>
                <w:ilvl w:val="1"/>
                <w:numId w:val="188"/>
              </w:numPr>
            </w:pPr>
            <w:r w:rsidRPr="00774BAE">
              <w:t>Iniciatoriai ir rengėjai</w:t>
            </w:r>
          </w:p>
          <w:p w14:paraId="7204622F" w14:textId="77777777" w:rsidR="006757C7" w:rsidRPr="00774BAE" w:rsidRDefault="009405B1">
            <w:pPr>
              <w:numPr>
                <w:ilvl w:val="1"/>
                <w:numId w:val="188"/>
              </w:numPr>
            </w:pPr>
            <w:r w:rsidRPr="00774BAE">
              <w:t>Dabartinis reguliavimas</w:t>
            </w:r>
          </w:p>
          <w:p w14:paraId="2D37A102" w14:textId="77777777" w:rsidR="006757C7" w:rsidRPr="00774BAE" w:rsidRDefault="009405B1">
            <w:pPr>
              <w:numPr>
                <w:ilvl w:val="1"/>
                <w:numId w:val="188"/>
              </w:numPr>
            </w:pPr>
            <w:r w:rsidRPr="00774BAE">
              <w:t>Siūlomos nuostatos</w:t>
            </w:r>
          </w:p>
          <w:p w14:paraId="4A288DFC" w14:textId="77777777" w:rsidR="006757C7" w:rsidRPr="00774BAE" w:rsidRDefault="009405B1">
            <w:pPr>
              <w:numPr>
                <w:ilvl w:val="0"/>
                <w:numId w:val="187"/>
              </w:numPr>
            </w:pPr>
            <w:r w:rsidRPr="00774BAE">
              <w:t>Poveikio vertinimas:</w:t>
            </w:r>
          </w:p>
          <w:p w14:paraId="10DBE899" w14:textId="77777777" w:rsidR="006757C7" w:rsidRPr="00774BAE" w:rsidRDefault="009405B1">
            <w:pPr>
              <w:numPr>
                <w:ilvl w:val="1"/>
                <w:numId w:val="189"/>
              </w:numPr>
            </w:pPr>
            <w:r w:rsidRPr="00774BAE">
              <w:t>Poveikio vertinimas</w:t>
            </w:r>
          </w:p>
          <w:p w14:paraId="5F76E635" w14:textId="77777777" w:rsidR="006757C7" w:rsidRPr="00774BAE" w:rsidRDefault="009405B1">
            <w:pPr>
              <w:numPr>
                <w:ilvl w:val="1"/>
                <w:numId w:val="189"/>
              </w:numPr>
            </w:pPr>
            <w:r w:rsidRPr="00774BAE">
              <w:t>Kriminogeninė situacija</w:t>
            </w:r>
          </w:p>
          <w:p w14:paraId="6F6A7B08" w14:textId="77777777" w:rsidR="006757C7" w:rsidRPr="00774BAE" w:rsidRDefault="009405B1">
            <w:pPr>
              <w:numPr>
                <w:ilvl w:val="1"/>
                <w:numId w:val="189"/>
              </w:numPr>
            </w:pPr>
            <w:r w:rsidRPr="00774BAE">
              <w:t>Poveikis verslui</w:t>
            </w:r>
          </w:p>
          <w:p w14:paraId="62FEE4CE" w14:textId="77777777" w:rsidR="006757C7" w:rsidRPr="00774BAE" w:rsidRDefault="009405B1">
            <w:pPr>
              <w:numPr>
                <w:ilvl w:val="0"/>
                <w:numId w:val="187"/>
              </w:numPr>
            </w:pPr>
            <w:r w:rsidRPr="00774BAE">
              <w:t>Teisinis atitikimas:</w:t>
            </w:r>
          </w:p>
          <w:p w14:paraId="679C9943" w14:textId="77777777" w:rsidR="006757C7" w:rsidRPr="00774BAE" w:rsidRDefault="009405B1">
            <w:pPr>
              <w:numPr>
                <w:ilvl w:val="1"/>
                <w:numId w:val="190"/>
              </w:numPr>
            </w:pPr>
            <w:r w:rsidRPr="00774BAE">
              <w:t>Strateginiai dokumentai</w:t>
            </w:r>
          </w:p>
          <w:p w14:paraId="7DB084CA" w14:textId="77777777" w:rsidR="006757C7" w:rsidRPr="00774BAE" w:rsidRDefault="009405B1">
            <w:pPr>
              <w:numPr>
                <w:ilvl w:val="1"/>
                <w:numId w:val="190"/>
              </w:numPr>
            </w:pPr>
            <w:r w:rsidRPr="00774BAE">
              <w:t>Inkorporavimas</w:t>
            </w:r>
          </w:p>
          <w:p w14:paraId="77E33756" w14:textId="77777777" w:rsidR="006757C7" w:rsidRPr="00774BAE" w:rsidRDefault="009405B1">
            <w:pPr>
              <w:numPr>
                <w:ilvl w:val="1"/>
                <w:numId w:val="190"/>
              </w:numPr>
            </w:pPr>
            <w:r w:rsidRPr="00774BAE">
              <w:t>Kalbos reikalavimai</w:t>
            </w:r>
          </w:p>
          <w:p w14:paraId="62CEC51E" w14:textId="77777777" w:rsidR="006757C7" w:rsidRPr="00774BAE" w:rsidRDefault="009405B1">
            <w:pPr>
              <w:numPr>
                <w:ilvl w:val="1"/>
                <w:numId w:val="190"/>
              </w:numPr>
            </w:pPr>
            <w:r w:rsidRPr="00774BAE">
              <w:t>Tarptautinės normos</w:t>
            </w:r>
          </w:p>
          <w:p w14:paraId="316CF8E0" w14:textId="77777777" w:rsidR="006757C7" w:rsidRPr="00774BAE" w:rsidRDefault="009405B1">
            <w:pPr>
              <w:numPr>
                <w:ilvl w:val="0"/>
                <w:numId w:val="187"/>
              </w:numPr>
            </w:pPr>
            <w:r w:rsidRPr="00774BAE">
              <w:t>Įgyvendinimas:</w:t>
            </w:r>
          </w:p>
          <w:p w14:paraId="3C946F35" w14:textId="77777777" w:rsidR="006757C7" w:rsidRPr="00774BAE" w:rsidRDefault="009405B1">
            <w:pPr>
              <w:numPr>
                <w:ilvl w:val="1"/>
                <w:numId w:val="191"/>
              </w:numPr>
            </w:pPr>
            <w:r w:rsidRPr="00774BAE">
              <w:t>Įgyvendinamieji aktai</w:t>
            </w:r>
          </w:p>
          <w:p w14:paraId="257B292F" w14:textId="77777777" w:rsidR="006757C7" w:rsidRPr="00774BAE" w:rsidRDefault="009405B1">
            <w:pPr>
              <w:numPr>
                <w:ilvl w:val="1"/>
                <w:numId w:val="191"/>
              </w:numPr>
            </w:pPr>
            <w:r w:rsidRPr="00774BAE">
              <w:t>Finansiniai ištekliai</w:t>
            </w:r>
          </w:p>
          <w:p w14:paraId="00E7BD41" w14:textId="77777777" w:rsidR="006757C7" w:rsidRPr="00774BAE" w:rsidRDefault="009405B1">
            <w:pPr>
              <w:numPr>
                <w:ilvl w:val="0"/>
                <w:numId w:val="187"/>
              </w:numPr>
            </w:pPr>
            <w:r w:rsidRPr="00774BAE">
              <w:t>Papildoma informacija:</w:t>
            </w:r>
          </w:p>
          <w:p w14:paraId="55541D89" w14:textId="77777777" w:rsidR="006757C7" w:rsidRPr="00774BAE" w:rsidRDefault="009405B1">
            <w:pPr>
              <w:numPr>
                <w:ilvl w:val="1"/>
                <w:numId w:val="192"/>
              </w:numPr>
            </w:pPr>
            <w:r w:rsidRPr="00774BAE">
              <w:t>Specialistų vertinimai</w:t>
            </w:r>
          </w:p>
          <w:p w14:paraId="16FDF015" w14:textId="77777777" w:rsidR="006757C7" w:rsidRPr="00774BAE" w:rsidRDefault="009405B1">
            <w:pPr>
              <w:numPr>
                <w:ilvl w:val="1"/>
                <w:numId w:val="192"/>
              </w:numPr>
            </w:pPr>
            <w:r w:rsidRPr="00774BAE">
              <w:t>Reikšminiai žodžiai</w:t>
            </w:r>
          </w:p>
          <w:p w14:paraId="26F0165E" w14:textId="77777777" w:rsidR="006757C7" w:rsidRPr="00774BAE" w:rsidRDefault="009405B1">
            <w:pPr>
              <w:numPr>
                <w:ilvl w:val="1"/>
                <w:numId w:val="192"/>
              </w:numPr>
            </w:pPr>
            <w:r w:rsidRPr="00774BAE">
              <w:t>Kiti pagrindimai</w:t>
            </w:r>
          </w:p>
        </w:tc>
      </w:tr>
      <w:tr w:rsidR="006757C7" w:rsidRPr="00774BAE" w14:paraId="3C3EEE69" w14:textId="77777777" w:rsidTr="006757C7">
        <w:tc>
          <w:tcPr>
            <w:tcW w:w="0" w:type="auto"/>
          </w:tcPr>
          <w:p w14:paraId="2FD8D8B9" w14:textId="77777777" w:rsidR="006757C7" w:rsidRPr="00774BAE" w:rsidRDefault="009405B1">
            <w:r w:rsidRPr="00774BAE">
              <w:t>5</w:t>
            </w:r>
          </w:p>
        </w:tc>
        <w:tc>
          <w:tcPr>
            <w:tcW w:w="0" w:type="auto"/>
            <w:vMerge/>
          </w:tcPr>
          <w:p w14:paraId="2CFEF505" w14:textId="77777777" w:rsidR="006757C7" w:rsidRPr="00774BAE" w:rsidRDefault="006757C7"/>
        </w:tc>
        <w:tc>
          <w:tcPr>
            <w:tcW w:w="0" w:type="auto"/>
          </w:tcPr>
          <w:p w14:paraId="4C0A830D" w14:textId="77777777" w:rsidR="006757C7" w:rsidRPr="00774BAE" w:rsidRDefault="009405B1">
            <w:r w:rsidRPr="00774BAE">
              <w:t>Ikona “</w:t>
            </w:r>
            <w:r w:rsidRPr="00774BAE">
              <w:rPr>
                <w:noProof/>
                <w:lang w:eastAsia="lt-LT"/>
              </w:rPr>
              <w:drawing>
                <wp:inline distT="0" distB="0" distL="0" distR="0" wp14:anchorId="219B6C69" wp14:editId="629AC1CC">
                  <wp:extent cx="102681" cy="127000"/>
                  <wp:effectExtent l="0" t="0" r="0" b="0"/>
                  <wp:docPr id="100216" name="Picture 100216" descr="image-20251205-0829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16" name=""/>
                          <pic:cNvPicPr>
                            <a:picLocks noChangeAspect="1"/>
                          </pic:cNvPicPr>
                        </pic:nvPicPr>
                        <pic:blipFill>
                          <a:blip r:embed="rId236"/>
                          <a:stretch>
                            <a:fillRect/>
                          </a:stretch>
                        </pic:blipFill>
                        <pic:spPr>
                          <a:xfrm>
                            <a:off x="0" y="0"/>
                            <a:ext cx="102681" cy="127000"/>
                          </a:xfrm>
                          <a:prstGeom prst="rect">
                            <a:avLst/>
                          </a:prstGeom>
                        </pic:spPr>
                      </pic:pic>
                    </a:graphicData>
                  </a:graphic>
                </wp:inline>
              </w:drawing>
            </w:r>
            <w:r w:rsidRPr="00774BAE">
              <w:t>” - dvigubos rodyklės į kairę piktograma.</w:t>
            </w:r>
          </w:p>
        </w:tc>
        <w:tc>
          <w:tcPr>
            <w:tcW w:w="0" w:type="auto"/>
          </w:tcPr>
          <w:p w14:paraId="4A527971" w14:textId="77777777" w:rsidR="006757C7" w:rsidRPr="00774BAE" w:rsidRDefault="009405B1">
            <w:r w:rsidRPr="00774BAE">
              <w:t>Mygtukas, funkcija</w:t>
            </w:r>
          </w:p>
        </w:tc>
        <w:tc>
          <w:tcPr>
            <w:tcW w:w="0" w:type="auto"/>
          </w:tcPr>
          <w:p w14:paraId="5909B738" w14:textId="77777777" w:rsidR="006757C7" w:rsidRPr="00774BAE" w:rsidRDefault="009405B1">
            <w:r w:rsidRPr="00774BAE">
              <w:t>Ne</w:t>
            </w:r>
          </w:p>
        </w:tc>
        <w:tc>
          <w:tcPr>
            <w:tcW w:w="0" w:type="auto"/>
          </w:tcPr>
          <w:p w14:paraId="64C6D102" w14:textId="77777777" w:rsidR="006757C7" w:rsidRPr="00774BAE" w:rsidRDefault="009405B1">
            <w:r w:rsidRPr="00774BAE">
              <w:t>Ne</w:t>
            </w:r>
          </w:p>
        </w:tc>
        <w:tc>
          <w:tcPr>
            <w:tcW w:w="0" w:type="auto"/>
          </w:tcPr>
          <w:p w14:paraId="3A4D289F" w14:textId="77777777" w:rsidR="006757C7" w:rsidRPr="00774BAE" w:rsidRDefault="009405B1">
            <w:r w:rsidRPr="00774BAE">
              <w:t>-</w:t>
            </w:r>
          </w:p>
        </w:tc>
        <w:tc>
          <w:tcPr>
            <w:tcW w:w="0" w:type="auto"/>
          </w:tcPr>
          <w:p w14:paraId="3D1C2F02" w14:textId="77777777" w:rsidR="006757C7" w:rsidRPr="00774BAE" w:rsidRDefault="009405B1">
            <w:r w:rsidRPr="00774BAE">
              <w:t>-</w:t>
            </w:r>
          </w:p>
        </w:tc>
        <w:tc>
          <w:tcPr>
            <w:tcW w:w="0" w:type="auto"/>
          </w:tcPr>
          <w:p w14:paraId="7D4431FF" w14:textId="77777777" w:rsidR="006757C7" w:rsidRPr="00774BAE" w:rsidRDefault="009405B1">
            <w:r w:rsidRPr="00774BAE">
              <w:t>Piktograma leidžia išskleisti ir suskleisti kairės pusės meniu.</w:t>
            </w:r>
          </w:p>
        </w:tc>
      </w:tr>
      <w:tr w:rsidR="006757C7" w:rsidRPr="00774BAE" w14:paraId="274A4085" w14:textId="77777777" w:rsidTr="006757C7">
        <w:tc>
          <w:tcPr>
            <w:tcW w:w="0" w:type="auto"/>
          </w:tcPr>
          <w:p w14:paraId="554D05D7" w14:textId="77777777" w:rsidR="006757C7" w:rsidRPr="00774BAE" w:rsidRDefault="009405B1">
            <w:r w:rsidRPr="00774BAE">
              <w:t>6</w:t>
            </w:r>
          </w:p>
        </w:tc>
        <w:tc>
          <w:tcPr>
            <w:tcW w:w="0" w:type="auto"/>
            <w:vMerge/>
          </w:tcPr>
          <w:p w14:paraId="06E5DED4" w14:textId="77777777" w:rsidR="006757C7" w:rsidRPr="00774BAE" w:rsidRDefault="006757C7"/>
        </w:tc>
        <w:tc>
          <w:tcPr>
            <w:tcW w:w="0" w:type="auto"/>
          </w:tcPr>
          <w:p w14:paraId="3BA216B3" w14:textId="77777777" w:rsidR="006757C7" w:rsidRPr="00774BAE" w:rsidRDefault="009405B1">
            <w:r w:rsidRPr="00774BAE">
              <w:t>Ikona “</w:t>
            </w:r>
          </w:p>
          <w:p w14:paraId="544DA6E5" w14:textId="77777777" w:rsidR="006757C7" w:rsidRPr="00774BAE" w:rsidRDefault="009405B1">
            <w:r w:rsidRPr="00774BAE">
              <w:rPr>
                <w:noProof/>
                <w:lang w:eastAsia="lt-LT"/>
              </w:rPr>
              <w:drawing>
                <wp:inline distT="0" distB="0" distL="0" distR="0" wp14:anchorId="66099E27" wp14:editId="1A051F5A">
                  <wp:extent cx="885568" cy="127000"/>
                  <wp:effectExtent l="0" t="0" r="0" b="0"/>
                  <wp:docPr id="100218" name="Picture 100218" descr="image-20251205-0836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18" name=""/>
                          <pic:cNvPicPr>
                            <a:picLocks noChangeAspect="1"/>
                          </pic:cNvPicPr>
                        </pic:nvPicPr>
                        <pic:blipFill>
                          <a:blip r:embed="rId237"/>
                          <a:stretch>
                            <a:fillRect/>
                          </a:stretch>
                        </pic:blipFill>
                        <pic:spPr>
                          <a:xfrm>
                            <a:off x="0" y="0"/>
                            <a:ext cx="885568" cy="127000"/>
                          </a:xfrm>
                          <a:prstGeom prst="rect">
                            <a:avLst/>
                          </a:prstGeom>
                        </pic:spPr>
                      </pic:pic>
                    </a:graphicData>
                  </a:graphic>
                </wp:inline>
              </w:drawing>
            </w:r>
            <w:r w:rsidRPr="00774BAE">
              <w:t xml:space="preserve"> “</w:t>
            </w:r>
          </w:p>
          <w:p w14:paraId="42087F2D" w14:textId="77777777" w:rsidR="006757C7" w:rsidRPr="00774BAE" w:rsidRDefault="009405B1">
            <w:r w:rsidRPr="00774BAE">
              <w:t>- rodyklės į apačią piktograma.</w:t>
            </w:r>
          </w:p>
        </w:tc>
        <w:tc>
          <w:tcPr>
            <w:tcW w:w="0" w:type="auto"/>
          </w:tcPr>
          <w:p w14:paraId="5B03AEF9" w14:textId="77777777" w:rsidR="006757C7" w:rsidRPr="00774BAE" w:rsidRDefault="009405B1">
            <w:r w:rsidRPr="00774BAE">
              <w:t>Mygtukas, funkcija</w:t>
            </w:r>
          </w:p>
        </w:tc>
        <w:tc>
          <w:tcPr>
            <w:tcW w:w="0" w:type="auto"/>
          </w:tcPr>
          <w:p w14:paraId="375C6731" w14:textId="77777777" w:rsidR="006757C7" w:rsidRPr="00774BAE" w:rsidRDefault="009405B1">
            <w:r w:rsidRPr="00774BAE">
              <w:t>Ne</w:t>
            </w:r>
          </w:p>
        </w:tc>
        <w:tc>
          <w:tcPr>
            <w:tcW w:w="0" w:type="auto"/>
          </w:tcPr>
          <w:p w14:paraId="6EEF8961" w14:textId="77777777" w:rsidR="006757C7" w:rsidRPr="00774BAE" w:rsidRDefault="009405B1">
            <w:r w:rsidRPr="00774BAE">
              <w:t>Ne</w:t>
            </w:r>
          </w:p>
        </w:tc>
        <w:tc>
          <w:tcPr>
            <w:tcW w:w="0" w:type="auto"/>
          </w:tcPr>
          <w:p w14:paraId="7676527C" w14:textId="77777777" w:rsidR="006757C7" w:rsidRPr="00774BAE" w:rsidRDefault="009405B1">
            <w:r w:rsidRPr="00774BAE">
              <w:t>-</w:t>
            </w:r>
          </w:p>
        </w:tc>
        <w:tc>
          <w:tcPr>
            <w:tcW w:w="0" w:type="auto"/>
          </w:tcPr>
          <w:p w14:paraId="34474FD1" w14:textId="77777777" w:rsidR="006757C7" w:rsidRPr="00774BAE" w:rsidRDefault="009405B1">
            <w:r w:rsidRPr="00774BAE">
              <w:t>-</w:t>
            </w:r>
          </w:p>
        </w:tc>
        <w:tc>
          <w:tcPr>
            <w:tcW w:w="0" w:type="auto"/>
          </w:tcPr>
          <w:p w14:paraId="2ECDC6A4" w14:textId="77777777" w:rsidR="006757C7" w:rsidRPr="00774BAE" w:rsidRDefault="009405B1">
            <w:r w:rsidRPr="00774BAE">
              <w:t>Piktograma leidžia išskleisti ir suskleisti meniu konkrečios grupės klausimus.</w:t>
            </w:r>
          </w:p>
        </w:tc>
      </w:tr>
      <w:tr w:rsidR="006757C7" w:rsidRPr="00774BAE" w14:paraId="611060E3" w14:textId="77777777" w:rsidTr="006757C7">
        <w:tc>
          <w:tcPr>
            <w:tcW w:w="0" w:type="auto"/>
          </w:tcPr>
          <w:p w14:paraId="6699F7F8" w14:textId="77777777" w:rsidR="006757C7" w:rsidRPr="00774BAE" w:rsidRDefault="009405B1">
            <w:r w:rsidRPr="00774BAE">
              <w:t>7</w:t>
            </w:r>
          </w:p>
        </w:tc>
        <w:tc>
          <w:tcPr>
            <w:tcW w:w="0" w:type="auto"/>
            <w:vMerge/>
          </w:tcPr>
          <w:p w14:paraId="3BCAD423" w14:textId="77777777" w:rsidR="006757C7" w:rsidRPr="00774BAE" w:rsidRDefault="006757C7"/>
        </w:tc>
        <w:tc>
          <w:tcPr>
            <w:tcW w:w="0" w:type="auto"/>
          </w:tcPr>
          <w:p w14:paraId="6F3923E5" w14:textId="77777777" w:rsidR="006757C7" w:rsidRPr="00774BAE" w:rsidRDefault="009405B1">
            <w:r w:rsidRPr="00774BAE">
              <w:t>Pildymo progresas</w:t>
            </w:r>
          </w:p>
        </w:tc>
        <w:tc>
          <w:tcPr>
            <w:tcW w:w="0" w:type="auto"/>
          </w:tcPr>
          <w:p w14:paraId="7E22F895" w14:textId="77777777" w:rsidR="006757C7" w:rsidRPr="00774BAE" w:rsidRDefault="009405B1">
            <w:r w:rsidRPr="00774BAE">
              <w:t>Progreso indikatorius</w:t>
            </w:r>
          </w:p>
        </w:tc>
        <w:tc>
          <w:tcPr>
            <w:tcW w:w="0" w:type="auto"/>
          </w:tcPr>
          <w:p w14:paraId="1EA757A7" w14:textId="77777777" w:rsidR="006757C7" w:rsidRPr="00774BAE" w:rsidRDefault="009405B1">
            <w:r w:rsidRPr="00774BAE">
              <w:t>Ne</w:t>
            </w:r>
          </w:p>
        </w:tc>
        <w:tc>
          <w:tcPr>
            <w:tcW w:w="0" w:type="auto"/>
          </w:tcPr>
          <w:p w14:paraId="14DA6E53" w14:textId="77777777" w:rsidR="006757C7" w:rsidRPr="00774BAE" w:rsidRDefault="009405B1">
            <w:r w:rsidRPr="00774BAE">
              <w:t>Ne</w:t>
            </w:r>
          </w:p>
        </w:tc>
        <w:tc>
          <w:tcPr>
            <w:tcW w:w="0" w:type="auto"/>
          </w:tcPr>
          <w:p w14:paraId="1AC712AA" w14:textId="77777777" w:rsidR="006757C7" w:rsidRPr="00774BAE" w:rsidRDefault="009405B1">
            <w:r w:rsidRPr="00774BAE">
              <w:t>–</w:t>
            </w:r>
          </w:p>
        </w:tc>
        <w:tc>
          <w:tcPr>
            <w:tcW w:w="0" w:type="auto"/>
          </w:tcPr>
          <w:p w14:paraId="6223B330" w14:textId="77777777" w:rsidR="006757C7" w:rsidRPr="00774BAE" w:rsidRDefault="009405B1">
            <w:r w:rsidRPr="00774BAE">
              <w:t>–</w:t>
            </w:r>
          </w:p>
        </w:tc>
        <w:tc>
          <w:tcPr>
            <w:tcW w:w="0" w:type="auto"/>
          </w:tcPr>
          <w:p w14:paraId="0E9E1175" w14:textId="77777777" w:rsidR="006757C7" w:rsidRPr="00774BAE" w:rsidRDefault="009405B1">
            <w:r w:rsidRPr="00774BAE">
              <w:t>Rodo užpildytų klausimų skaičių ir procentinę eigą.</w:t>
            </w:r>
          </w:p>
        </w:tc>
      </w:tr>
      <w:tr w:rsidR="006757C7" w:rsidRPr="00774BAE" w14:paraId="79053CEF" w14:textId="77777777" w:rsidTr="006757C7">
        <w:tc>
          <w:tcPr>
            <w:tcW w:w="0" w:type="auto"/>
          </w:tcPr>
          <w:p w14:paraId="4C61C4D2" w14:textId="77777777" w:rsidR="006757C7" w:rsidRPr="00774BAE" w:rsidRDefault="009405B1">
            <w:r w:rsidRPr="00774BAE">
              <w:t>8</w:t>
            </w:r>
          </w:p>
        </w:tc>
        <w:tc>
          <w:tcPr>
            <w:tcW w:w="0" w:type="auto"/>
            <w:vMerge w:val="restart"/>
          </w:tcPr>
          <w:p w14:paraId="5DC89CC1" w14:textId="77777777" w:rsidR="006757C7" w:rsidRPr="00774BAE" w:rsidRDefault="009405B1">
            <w:r w:rsidRPr="00774BAE">
              <w:t>Aiškinamojo rašto rengimo būsena ir veiksmai</w:t>
            </w:r>
          </w:p>
        </w:tc>
        <w:tc>
          <w:tcPr>
            <w:tcW w:w="0" w:type="auto"/>
          </w:tcPr>
          <w:p w14:paraId="74328A9A" w14:textId="77777777" w:rsidR="006757C7" w:rsidRPr="00774BAE" w:rsidRDefault="009405B1">
            <w:r w:rsidRPr="00774BAE">
              <w:t>Rengiama</w:t>
            </w:r>
          </w:p>
        </w:tc>
        <w:tc>
          <w:tcPr>
            <w:tcW w:w="0" w:type="auto"/>
          </w:tcPr>
          <w:p w14:paraId="51FC24C3" w14:textId="77777777" w:rsidR="006757C7" w:rsidRPr="00774BAE" w:rsidRDefault="009405B1">
            <w:r w:rsidRPr="00774BAE">
              <w:t>Būsenos žyma</w:t>
            </w:r>
          </w:p>
        </w:tc>
        <w:tc>
          <w:tcPr>
            <w:tcW w:w="0" w:type="auto"/>
          </w:tcPr>
          <w:p w14:paraId="511B3F8E" w14:textId="77777777" w:rsidR="006757C7" w:rsidRPr="00774BAE" w:rsidRDefault="009405B1">
            <w:r w:rsidRPr="00774BAE">
              <w:t>Ne</w:t>
            </w:r>
          </w:p>
        </w:tc>
        <w:tc>
          <w:tcPr>
            <w:tcW w:w="0" w:type="auto"/>
          </w:tcPr>
          <w:p w14:paraId="1D6207F3" w14:textId="77777777" w:rsidR="006757C7" w:rsidRPr="00774BAE" w:rsidRDefault="009405B1">
            <w:r w:rsidRPr="00774BAE">
              <w:t>Ne</w:t>
            </w:r>
          </w:p>
        </w:tc>
        <w:tc>
          <w:tcPr>
            <w:tcW w:w="0" w:type="auto"/>
          </w:tcPr>
          <w:p w14:paraId="54D7B531" w14:textId="77777777" w:rsidR="006757C7" w:rsidRPr="00774BAE" w:rsidRDefault="009405B1">
            <w:r w:rsidRPr="00774BAE">
              <w:t>–</w:t>
            </w:r>
          </w:p>
        </w:tc>
        <w:tc>
          <w:tcPr>
            <w:tcW w:w="0" w:type="auto"/>
          </w:tcPr>
          <w:p w14:paraId="724EF050" w14:textId="77777777" w:rsidR="006757C7" w:rsidRPr="00774BAE" w:rsidRDefault="009405B1">
            <w:r w:rsidRPr="00774BAE">
              <w:t>–</w:t>
            </w:r>
          </w:p>
        </w:tc>
        <w:tc>
          <w:tcPr>
            <w:tcW w:w="0" w:type="auto"/>
          </w:tcPr>
          <w:p w14:paraId="59663342" w14:textId="77777777" w:rsidR="006757C7" w:rsidRPr="00774BAE" w:rsidRDefault="009405B1">
            <w:r w:rsidRPr="00774BAE">
              <w:t>Nurodo, kad skiltis dar rengiama. Galimos būsenos:</w:t>
            </w:r>
          </w:p>
          <w:p w14:paraId="40C9511B" w14:textId="77777777" w:rsidR="006757C7" w:rsidRPr="00774BAE" w:rsidRDefault="009405B1">
            <w:pPr>
              <w:numPr>
                <w:ilvl w:val="0"/>
                <w:numId w:val="193"/>
              </w:numPr>
            </w:pPr>
            <w:r w:rsidRPr="00774BAE">
              <w:t>Rengiama;</w:t>
            </w:r>
          </w:p>
          <w:p w14:paraId="06394264" w14:textId="77777777" w:rsidR="006757C7" w:rsidRPr="00774BAE" w:rsidRDefault="009405B1">
            <w:pPr>
              <w:numPr>
                <w:ilvl w:val="0"/>
                <w:numId w:val="193"/>
              </w:numPr>
            </w:pPr>
            <w:r w:rsidRPr="00774BAE">
              <w:t>Redaguojama;</w:t>
            </w:r>
          </w:p>
          <w:p w14:paraId="5DB4B80A" w14:textId="77777777" w:rsidR="006757C7" w:rsidRPr="00774BAE" w:rsidRDefault="009405B1">
            <w:pPr>
              <w:numPr>
                <w:ilvl w:val="0"/>
                <w:numId w:val="193"/>
              </w:numPr>
            </w:pPr>
            <w:r w:rsidRPr="00774BAE">
              <w:t>Parengta.</w:t>
            </w:r>
          </w:p>
        </w:tc>
      </w:tr>
      <w:tr w:rsidR="006757C7" w:rsidRPr="00774BAE" w14:paraId="2F2C5BFC" w14:textId="77777777" w:rsidTr="006757C7">
        <w:tc>
          <w:tcPr>
            <w:tcW w:w="0" w:type="auto"/>
          </w:tcPr>
          <w:p w14:paraId="58FF8CD7" w14:textId="77777777" w:rsidR="006757C7" w:rsidRPr="00774BAE" w:rsidRDefault="009405B1">
            <w:r w:rsidRPr="00774BAE">
              <w:t>9</w:t>
            </w:r>
          </w:p>
        </w:tc>
        <w:tc>
          <w:tcPr>
            <w:tcW w:w="0" w:type="auto"/>
            <w:vMerge/>
          </w:tcPr>
          <w:p w14:paraId="5ECB0339" w14:textId="77777777" w:rsidR="006757C7" w:rsidRPr="00774BAE" w:rsidRDefault="006757C7"/>
        </w:tc>
        <w:tc>
          <w:tcPr>
            <w:tcW w:w="0" w:type="auto"/>
          </w:tcPr>
          <w:p w14:paraId="2D4789DC" w14:textId="77777777" w:rsidR="006757C7" w:rsidRPr="00774BAE" w:rsidRDefault="009405B1">
            <w:r w:rsidRPr="00774BAE">
              <w:t>Ikona “</w:t>
            </w:r>
            <w:r w:rsidRPr="00774BAE">
              <w:rPr>
                <w:noProof/>
                <w:lang w:eastAsia="lt-LT"/>
              </w:rPr>
              <w:drawing>
                <wp:inline distT="0" distB="0" distL="0" distR="0" wp14:anchorId="519089B9" wp14:editId="310069BB">
                  <wp:extent cx="120650" cy="127000"/>
                  <wp:effectExtent l="0" t="0" r="0" b="0"/>
                  <wp:docPr id="100220" name="Picture 100220" descr="image-20251205-0941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20" name=""/>
                          <pic:cNvPicPr>
                            <a:picLocks noChangeAspect="1"/>
                          </pic:cNvPicPr>
                        </pic:nvPicPr>
                        <pic:blipFill>
                          <a:blip r:embed="rId238"/>
                          <a:stretch>
                            <a:fillRect/>
                          </a:stretch>
                        </pic:blipFill>
                        <pic:spPr>
                          <a:xfrm>
                            <a:off x="0" y="0"/>
                            <a:ext cx="120650" cy="127000"/>
                          </a:xfrm>
                          <a:prstGeom prst="rect">
                            <a:avLst/>
                          </a:prstGeom>
                        </pic:spPr>
                      </pic:pic>
                    </a:graphicData>
                  </a:graphic>
                </wp:inline>
              </w:drawing>
            </w:r>
            <w:r w:rsidRPr="00774BAE">
              <w:t>” - kopija</w:t>
            </w:r>
          </w:p>
        </w:tc>
        <w:tc>
          <w:tcPr>
            <w:tcW w:w="0" w:type="auto"/>
          </w:tcPr>
          <w:p w14:paraId="2C8082D5" w14:textId="77777777" w:rsidR="006757C7" w:rsidRPr="00774BAE" w:rsidRDefault="009405B1">
            <w:r w:rsidRPr="00774BAE">
              <w:t>Nuoroda / veiksmas</w:t>
            </w:r>
          </w:p>
        </w:tc>
        <w:tc>
          <w:tcPr>
            <w:tcW w:w="0" w:type="auto"/>
          </w:tcPr>
          <w:p w14:paraId="5927EAE9" w14:textId="77777777" w:rsidR="006757C7" w:rsidRPr="00774BAE" w:rsidRDefault="009405B1">
            <w:r w:rsidRPr="00774BAE">
              <w:t>Ne</w:t>
            </w:r>
          </w:p>
        </w:tc>
        <w:tc>
          <w:tcPr>
            <w:tcW w:w="0" w:type="auto"/>
          </w:tcPr>
          <w:p w14:paraId="6B6BDC10" w14:textId="77777777" w:rsidR="006757C7" w:rsidRPr="00774BAE" w:rsidRDefault="009405B1">
            <w:r w:rsidRPr="00774BAE">
              <w:t>Ne</w:t>
            </w:r>
          </w:p>
        </w:tc>
        <w:tc>
          <w:tcPr>
            <w:tcW w:w="0" w:type="auto"/>
          </w:tcPr>
          <w:p w14:paraId="23E62F7A" w14:textId="77777777" w:rsidR="006757C7" w:rsidRPr="00774BAE" w:rsidRDefault="009405B1">
            <w:r w:rsidRPr="00774BAE">
              <w:t>–</w:t>
            </w:r>
          </w:p>
        </w:tc>
        <w:tc>
          <w:tcPr>
            <w:tcW w:w="0" w:type="auto"/>
          </w:tcPr>
          <w:p w14:paraId="50B810E5" w14:textId="77777777" w:rsidR="006757C7" w:rsidRPr="00774BAE" w:rsidRDefault="009405B1">
            <w:r w:rsidRPr="00774BAE">
              <w:t>–</w:t>
            </w:r>
          </w:p>
        </w:tc>
        <w:tc>
          <w:tcPr>
            <w:tcW w:w="0" w:type="auto"/>
          </w:tcPr>
          <w:p w14:paraId="406CF629" w14:textId="77777777" w:rsidR="006757C7" w:rsidRPr="00774BAE" w:rsidRDefault="009405B1">
            <w:r w:rsidRPr="00774BAE">
              <w:t>Sukuria teikimo Vyriausybei užpildytų duomenų kopiją ir perkelia į kito teisės akto projekto kortelę (TAP rengimo aplinką). Paspaudus veiksmo mygtuką atveriamas rengiamų TAP paieškos laukas. Pasirinkus TAP paspaudžiamas mygtukas “Sukurti kopiją” ir pasirinkto TAP teikimo Vyriausybei duomenys automatiškai užpildomi.</w:t>
            </w:r>
          </w:p>
        </w:tc>
      </w:tr>
      <w:tr w:rsidR="006757C7" w:rsidRPr="00774BAE" w14:paraId="3F37D9D7" w14:textId="77777777" w:rsidTr="006757C7">
        <w:tc>
          <w:tcPr>
            <w:tcW w:w="0" w:type="auto"/>
          </w:tcPr>
          <w:p w14:paraId="53D1AB43" w14:textId="77777777" w:rsidR="006757C7" w:rsidRPr="00774BAE" w:rsidRDefault="009405B1">
            <w:r w:rsidRPr="00774BAE">
              <w:t>10</w:t>
            </w:r>
          </w:p>
        </w:tc>
        <w:tc>
          <w:tcPr>
            <w:tcW w:w="0" w:type="auto"/>
            <w:vMerge/>
          </w:tcPr>
          <w:p w14:paraId="2DA40594" w14:textId="77777777" w:rsidR="006757C7" w:rsidRPr="00774BAE" w:rsidRDefault="006757C7"/>
        </w:tc>
        <w:tc>
          <w:tcPr>
            <w:tcW w:w="0" w:type="auto"/>
          </w:tcPr>
          <w:p w14:paraId="0876C940" w14:textId="77777777" w:rsidR="006757C7" w:rsidRPr="00774BAE" w:rsidRDefault="009405B1">
            <w:r w:rsidRPr="00774BAE">
              <w:t>Ikona “</w:t>
            </w:r>
            <w:r w:rsidRPr="00774BAE">
              <w:rPr>
                <w:noProof/>
                <w:lang w:eastAsia="lt-LT"/>
              </w:rPr>
              <w:drawing>
                <wp:inline distT="0" distB="0" distL="0" distR="0" wp14:anchorId="77E4F782" wp14:editId="25F8287E">
                  <wp:extent cx="194469" cy="127000"/>
                  <wp:effectExtent l="0" t="0" r="0" b="0"/>
                  <wp:docPr id="100222" name="Picture 100222" descr="image-20251205-0922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22" name=""/>
                          <pic:cNvPicPr>
                            <a:picLocks noChangeAspect="1"/>
                          </pic:cNvPicPr>
                        </pic:nvPicPr>
                        <pic:blipFill>
                          <a:blip r:embed="rId239"/>
                          <a:stretch>
                            <a:fillRect/>
                          </a:stretch>
                        </pic:blipFill>
                        <pic:spPr>
                          <a:xfrm>
                            <a:off x="0" y="0"/>
                            <a:ext cx="194469" cy="127000"/>
                          </a:xfrm>
                          <a:prstGeom prst="rect">
                            <a:avLst/>
                          </a:prstGeom>
                        </pic:spPr>
                      </pic:pic>
                    </a:graphicData>
                  </a:graphic>
                </wp:inline>
              </w:drawing>
            </w:r>
            <w:r w:rsidRPr="00774BAE">
              <w:t>” - akis</w:t>
            </w:r>
          </w:p>
        </w:tc>
        <w:tc>
          <w:tcPr>
            <w:tcW w:w="0" w:type="auto"/>
          </w:tcPr>
          <w:p w14:paraId="50133E7E" w14:textId="77777777" w:rsidR="006757C7" w:rsidRPr="00774BAE" w:rsidRDefault="009405B1">
            <w:r w:rsidRPr="00774BAE">
              <w:t>Nuoroda / veiksmas</w:t>
            </w:r>
          </w:p>
        </w:tc>
        <w:tc>
          <w:tcPr>
            <w:tcW w:w="0" w:type="auto"/>
          </w:tcPr>
          <w:p w14:paraId="0D5141FE" w14:textId="77777777" w:rsidR="006757C7" w:rsidRPr="00774BAE" w:rsidRDefault="009405B1">
            <w:r w:rsidRPr="00774BAE">
              <w:t>Ne</w:t>
            </w:r>
          </w:p>
        </w:tc>
        <w:tc>
          <w:tcPr>
            <w:tcW w:w="0" w:type="auto"/>
          </w:tcPr>
          <w:p w14:paraId="015D5511" w14:textId="77777777" w:rsidR="006757C7" w:rsidRPr="00774BAE" w:rsidRDefault="009405B1">
            <w:r w:rsidRPr="00774BAE">
              <w:t>Ne</w:t>
            </w:r>
          </w:p>
        </w:tc>
        <w:tc>
          <w:tcPr>
            <w:tcW w:w="0" w:type="auto"/>
          </w:tcPr>
          <w:p w14:paraId="74950B98" w14:textId="77777777" w:rsidR="006757C7" w:rsidRPr="00774BAE" w:rsidRDefault="009405B1">
            <w:r w:rsidRPr="00774BAE">
              <w:t>–</w:t>
            </w:r>
          </w:p>
        </w:tc>
        <w:tc>
          <w:tcPr>
            <w:tcW w:w="0" w:type="auto"/>
          </w:tcPr>
          <w:p w14:paraId="14EABCAF" w14:textId="77777777" w:rsidR="006757C7" w:rsidRPr="00774BAE" w:rsidRDefault="009405B1">
            <w:r w:rsidRPr="00774BAE">
              <w:t>–</w:t>
            </w:r>
          </w:p>
        </w:tc>
        <w:tc>
          <w:tcPr>
            <w:tcW w:w="0" w:type="auto"/>
          </w:tcPr>
          <w:p w14:paraId="0C554B56" w14:textId="7806C834" w:rsidR="006757C7" w:rsidRPr="00774BAE" w:rsidRDefault="009405B1" w:rsidP="0071203D">
            <w:r w:rsidRPr="00774BAE">
              <w:t xml:space="preserve">Perkelia į visą bendrą užpildytų duomenų teikimo Vyriausybei peržiūros ir redagavimo langą </w:t>
            </w:r>
            <w:hyperlink w:anchor="scroll-bookmark-76" w:history="1">
              <w:r w:rsidRPr="00774BAE">
                <w:rPr>
                  <w:rStyle w:val="Hipersaitas"/>
                </w:rPr>
                <w:t>Ekraninė forma "Lydimieji dokumentai - Teikimas Vyriausybei - peržiūra ir redagavimas"</w:t>
              </w:r>
            </w:hyperlink>
          </w:p>
        </w:tc>
      </w:tr>
      <w:tr w:rsidR="006757C7" w:rsidRPr="00774BAE" w14:paraId="2F5279BE" w14:textId="77777777" w:rsidTr="006757C7">
        <w:tc>
          <w:tcPr>
            <w:tcW w:w="0" w:type="auto"/>
          </w:tcPr>
          <w:p w14:paraId="5CACDE67" w14:textId="77777777" w:rsidR="006757C7" w:rsidRPr="00774BAE" w:rsidRDefault="009405B1">
            <w:r w:rsidRPr="00774BAE">
              <w:t>11</w:t>
            </w:r>
          </w:p>
        </w:tc>
        <w:tc>
          <w:tcPr>
            <w:tcW w:w="0" w:type="auto"/>
            <w:vMerge w:val="restart"/>
          </w:tcPr>
          <w:p w14:paraId="6EDCF254" w14:textId="77777777" w:rsidR="006757C7" w:rsidRPr="00774BAE" w:rsidRDefault="009405B1">
            <w:r w:rsidRPr="00774BAE">
              <w:t>Pagrindinis turinys</w:t>
            </w:r>
          </w:p>
        </w:tc>
        <w:tc>
          <w:tcPr>
            <w:tcW w:w="0" w:type="auto"/>
          </w:tcPr>
          <w:p w14:paraId="2D496359" w14:textId="77777777" w:rsidR="006757C7" w:rsidRPr="00774BAE" w:rsidRDefault="009405B1">
            <w:r w:rsidRPr="00774BAE">
              <w:t>Bendroji informacija – 5 skyriai</w:t>
            </w:r>
          </w:p>
        </w:tc>
        <w:tc>
          <w:tcPr>
            <w:tcW w:w="0" w:type="auto"/>
          </w:tcPr>
          <w:p w14:paraId="73751749" w14:textId="77777777" w:rsidR="006757C7" w:rsidRPr="00774BAE" w:rsidRDefault="009405B1">
            <w:r w:rsidRPr="00774BAE">
              <w:t>Kortelė</w:t>
            </w:r>
          </w:p>
        </w:tc>
        <w:tc>
          <w:tcPr>
            <w:tcW w:w="0" w:type="auto"/>
          </w:tcPr>
          <w:p w14:paraId="6E0B3012" w14:textId="77777777" w:rsidR="006757C7" w:rsidRPr="00774BAE" w:rsidRDefault="009405B1">
            <w:r w:rsidRPr="00774BAE">
              <w:t>Ne</w:t>
            </w:r>
          </w:p>
        </w:tc>
        <w:tc>
          <w:tcPr>
            <w:tcW w:w="0" w:type="auto"/>
          </w:tcPr>
          <w:p w14:paraId="3E4019C0" w14:textId="77777777" w:rsidR="006757C7" w:rsidRPr="00774BAE" w:rsidRDefault="009405B1">
            <w:r w:rsidRPr="00774BAE">
              <w:t>Ne</w:t>
            </w:r>
          </w:p>
        </w:tc>
        <w:tc>
          <w:tcPr>
            <w:tcW w:w="0" w:type="auto"/>
          </w:tcPr>
          <w:p w14:paraId="3C28B44A" w14:textId="77777777" w:rsidR="006757C7" w:rsidRPr="00774BAE" w:rsidRDefault="009405B1">
            <w:r w:rsidRPr="00774BAE">
              <w:t>Navigacinė</w:t>
            </w:r>
          </w:p>
        </w:tc>
        <w:tc>
          <w:tcPr>
            <w:tcW w:w="0" w:type="auto"/>
          </w:tcPr>
          <w:p w14:paraId="0099570C" w14:textId="77777777" w:rsidR="006757C7" w:rsidRPr="00774BAE" w:rsidRDefault="009405B1">
            <w:r w:rsidRPr="00774BAE">
              <w:t>Nėra</w:t>
            </w:r>
          </w:p>
        </w:tc>
        <w:tc>
          <w:tcPr>
            <w:tcW w:w="0" w:type="auto"/>
          </w:tcPr>
          <w:p w14:paraId="15AD2ADF" w14:textId="77777777" w:rsidR="006757C7" w:rsidRPr="00774BAE" w:rsidRDefault="009405B1">
            <w:r w:rsidRPr="00774BAE">
              <w:t>Atveria poskyrius</w:t>
            </w:r>
          </w:p>
        </w:tc>
      </w:tr>
      <w:tr w:rsidR="006757C7" w:rsidRPr="00774BAE" w14:paraId="34A92B3B" w14:textId="77777777" w:rsidTr="006757C7">
        <w:tc>
          <w:tcPr>
            <w:tcW w:w="0" w:type="auto"/>
          </w:tcPr>
          <w:p w14:paraId="0A152D01" w14:textId="77777777" w:rsidR="006757C7" w:rsidRPr="00774BAE" w:rsidRDefault="009405B1">
            <w:r w:rsidRPr="00774BAE">
              <w:t>12</w:t>
            </w:r>
          </w:p>
        </w:tc>
        <w:tc>
          <w:tcPr>
            <w:tcW w:w="0" w:type="auto"/>
            <w:vMerge/>
          </w:tcPr>
          <w:p w14:paraId="696C3951" w14:textId="77777777" w:rsidR="006757C7" w:rsidRPr="00774BAE" w:rsidRDefault="006757C7"/>
        </w:tc>
        <w:tc>
          <w:tcPr>
            <w:tcW w:w="0" w:type="auto"/>
          </w:tcPr>
          <w:p w14:paraId="77DFD896" w14:textId="77777777" w:rsidR="006757C7" w:rsidRPr="00774BAE" w:rsidRDefault="009405B1">
            <w:r w:rsidRPr="00774BAE">
              <w:t>Poveikio vertinimas – 3 skyriai</w:t>
            </w:r>
          </w:p>
        </w:tc>
        <w:tc>
          <w:tcPr>
            <w:tcW w:w="0" w:type="auto"/>
          </w:tcPr>
          <w:p w14:paraId="6184FA43" w14:textId="77777777" w:rsidR="006757C7" w:rsidRPr="00774BAE" w:rsidRDefault="009405B1">
            <w:r w:rsidRPr="00774BAE">
              <w:t>Kortelė</w:t>
            </w:r>
          </w:p>
        </w:tc>
        <w:tc>
          <w:tcPr>
            <w:tcW w:w="0" w:type="auto"/>
          </w:tcPr>
          <w:p w14:paraId="4581BB46" w14:textId="77777777" w:rsidR="006757C7" w:rsidRPr="00774BAE" w:rsidRDefault="009405B1">
            <w:r w:rsidRPr="00774BAE">
              <w:t>Ne</w:t>
            </w:r>
          </w:p>
        </w:tc>
        <w:tc>
          <w:tcPr>
            <w:tcW w:w="0" w:type="auto"/>
          </w:tcPr>
          <w:p w14:paraId="1CFA4B97" w14:textId="77777777" w:rsidR="006757C7" w:rsidRPr="00774BAE" w:rsidRDefault="009405B1">
            <w:r w:rsidRPr="00774BAE">
              <w:t>Ne</w:t>
            </w:r>
          </w:p>
        </w:tc>
        <w:tc>
          <w:tcPr>
            <w:tcW w:w="0" w:type="auto"/>
          </w:tcPr>
          <w:p w14:paraId="4932AD8E" w14:textId="77777777" w:rsidR="006757C7" w:rsidRPr="00774BAE" w:rsidRDefault="009405B1">
            <w:r w:rsidRPr="00774BAE">
              <w:t>Navigacinė</w:t>
            </w:r>
          </w:p>
        </w:tc>
        <w:tc>
          <w:tcPr>
            <w:tcW w:w="0" w:type="auto"/>
          </w:tcPr>
          <w:p w14:paraId="3839084A" w14:textId="77777777" w:rsidR="006757C7" w:rsidRPr="00774BAE" w:rsidRDefault="009405B1">
            <w:r w:rsidRPr="00774BAE">
              <w:t>Nėra</w:t>
            </w:r>
          </w:p>
        </w:tc>
        <w:tc>
          <w:tcPr>
            <w:tcW w:w="0" w:type="auto"/>
          </w:tcPr>
          <w:p w14:paraId="7EFFC157" w14:textId="77777777" w:rsidR="006757C7" w:rsidRPr="00774BAE" w:rsidRDefault="009405B1">
            <w:r w:rsidRPr="00774BAE">
              <w:t>Atveria poskyrius</w:t>
            </w:r>
          </w:p>
        </w:tc>
      </w:tr>
      <w:tr w:rsidR="006757C7" w:rsidRPr="00774BAE" w14:paraId="13D58BA5" w14:textId="77777777" w:rsidTr="006757C7">
        <w:tc>
          <w:tcPr>
            <w:tcW w:w="0" w:type="auto"/>
          </w:tcPr>
          <w:p w14:paraId="58EC3D64" w14:textId="77777777" w:rsidR="006757C7" w:rsidRPr="00774BAE" w:rsidRDefault="009405B1">
            <w:r w:rsidRPr="00774BAE">
              <w:t>13</w:t>
            </w:r>
          </w:p>
        </w:tc>
        <w:tc>
          <w:tcPr>
            <w:tcW w:w="0" w:type="auto"/>
            <w:vMerge/>
          </w:tcPr>
          <w:p w14:paraId="79FBFFB0" w14:textId="77777777" w:rsidR="006757C7" w:rsidRPr="00774BAE" w:rsidRDefault="006757C7"/>
        </w:tc>
        <w:tc>
          <w:tcPr>
            <w:tcW w:w="0" w:type="auto"/>
          </w:tcPr>
          <w:p w14:paraId="538D0563" w14:textId="77777777" w:rsidR="006757C7" w:rsidRPr="00774BAE" w:rsidRDefault="009405B1">
            <w:r w:rsidRPr="00774BAE">
              <w:t>Teisinis atitikimas – 4 skyriai</w:t>
            </w:r>
          </w:p>
        </w:tc>
        <w:tc>
          <w:tcPr>
            <w:tcW w:w="0" w:type="auto"/>
          </w:tcPr>
          <w:p w14:paraId="641489F1" w14:textId="77777777" w:rsidR="006757C7" w:rsidRPr="00774BAE" w:rsidRDefault="009405B1">
            <w:r w:rsidRPr="00774BAE">
              <w:t>Kortelė</w:t>
            </w:r>
          </w:p>
        </w:tc>
        <w:tc>
          <w:tcPr>
            <w:tcW w:w="0" w:type="auto"/>
          </w:tcPr>
          <w:p w14:paraId="02FCE0BC" w14:textId="77777777" w:rsidR="006757C7" w:rsidRPr="00774BAE" w:rsidRDefault="009405B1">
            <w:r w:rsidRPr="00774BAE">
              <w:t>Ne</w:t>
            </w:r>
          </w:p>
        </w:tc>
        <w:tc>
          <w:tcPr>
            <w:tcW w:w="0" w:type="auto"/>
          </w:tcPr>
          <w:p w14:paraId="3A463B47" w14:textId="77777777" w:rsidR="006757C7" w:rsidRPr="00774BAE" w:rsidRDefault="009405B1">
            <w:r w:rsidRPr="00774BAE">
              <w:t>Ne</w:t>
            </w:r>
          </w:p>
        </w:tc>
        <w:tc>
          <w:tcPr>
            <w:tcW w:w="0" w:type="auto"/>
          </w:tcPr>
          <w:p w14:paraId="335CE85D" w14:textId="77777777" w:rsidR="006757C7" w:rsidRPr="00774BAE" w:rsidRDefault="009405B1">
            <w:r w:rsidRPr="00774BAE">
              <w:t>Navigacinė</w:t>
            </w:r>
          </w:p>
        </w:tc>
        <w:tc>
          <w:tcPr>
            <w:tcW w:w="0" w:type="auto"/>
          </w:tcPr>
          <w:p w14:paraId="0E4B12E7" w14:textId="77777777" w:rsidR="006757C7" w:rsidRPr="00774BAE" w:rsidRDefault="009405B1">
            <w:r w:rsidRPr="00774BAE">
              <w:t>Nėra</w:t>
            </w:r>
          </w:p>
        </w:tc>
        <w:tc>
          <w:tcPr>
            <w:tcW w:w="0" w:type="auto"/>
          </w:tcPr>
          <w:p w14:paraId="7120D698" w14:textId="77777777" w:rsidR="006757C7" w:rsidRPr="00774BAE" w:rsidRDefault="009405B1">
            <w:r w:rsidRPr="00774BAE">
              <w:t>Atveria poskyrius</w:t>
            </w:r>
          </w:p>
        </w:tc>
      </w:tr>
      <w:tr w:rsidR="006757C7" w:rsidRPr="00774BAE" w14:paraId="78A2AEFE" w14:textId="77777777" w:rsidTr="006757C7">
        <w:tc>
          <w:tcPr>
            <w:tcW w:w="0" w:type="auto"/>
          </w:tcPr>
          <w:p w14:paraId="025AE753" w14:textId="77777777" w:rsidR="006757C7" w:rsidRPr="00774BAE" w:rsidRDefault="009405B1">
            <w:r w:rsidRPr="00774BAE">
              <w:t>14</w:t>
            </w:r>
          </w:p>
        </w:tc>
        <w:tc>
          <w:tcPr>
            <w:tcW w:w="0" w:type="auto"/>
            <w:vMerge/>
          </w:tcPr>
          <w:p w14:paraId="74691F56" w14:textId="77777777" w:rsidR="006757C7" w:rsidRPr="00774BAE" w:rsidRDefault="006757C7"/>
        </w:tc>
        <w:tc>
          <w:tcPr>
            <w:tcW w:w="0" w:type="auto"/>
          </w:tcPr>
          <w:p w14:paraId="7FE40B52" w14:textId="77777777" w:rsidR="006757C7" w:rsidRPr="00774BAE" w:rsidRDefault="009405B1">
            <w:r w:rsidRPr="00774BAE">
              <w:t>Įgyvendinimas – 4 skyriai</w:t>
            </w:r>
          </w:p>
        </w:tc>
        <w:tc>
          <w:tcPr>
            <w:tcW w:w="0" w:type="auto"/>
          </w:tcPr>
          <w:p w14:paraId="6A933AE7" w14:textId="77777777" w:rsidR="006757C7" w:rsidRPr="00774BAE" w:rsidRDefault="009405B1">
            <w:r w:rsidRPr="00774BAE">
              <w:t>Kortelė</w:t>
            </w:r>
          </w:p>
        </w:tc>
        <w:tc>
          <w:tcPr>
            <w:tcW w:w="0" w:type="auto"/>
          </w:tcPr>
          <w:p w14:paraId="2D47A256" w14:textId="77777777" w:rsidR="006757C7" w:rsidRPr="00774BAE" w:rsidRDefault="009405B1">
            <w:r w:rsidRPr="00774BAE">
              <w:t>Ne</w:t>
            </w:r>
          </w:p>
        </w:tc>
        <w:tc>
          <w:tcPr>
            <w:tcW w:w="0" w:type="auto"/>
          </w:tcPr>
          <w:p w14:paraId="302B7EBB" w14:textId="77777777" w:rsidR="006757C7" w:rsidRPr="00774BAE" w:rsidRDefault="009405B1">
            <w:r w:rsidRPr="00774BAE">
              <w:t>Ne</w:t>
            </w:r>
          </w:p>
        </w:tc>
        <w:tc>
          <w:tcPr>
            <w:tcW w:w="0" w:type="auto"/>
          </w:tcPr>
          <w:p w14:paraId="0FA99C56" w14:textId="77777777" w:rsidR="006757C7" w:rsidRPr="00774BAE" w:rsidRDefault="009405B1">
            <w:r w:rsidRPr="00774BAE">
              <w:t>Navigacinė</w:t>
            </w:r>
          </w:p>
        </w:tc>
        <w:tc>
          <w:tcPr>
            <w:tcW w:w="0" w:type="auto"/>
          </w:tcPr>
          <w:p w14:paraId="78DF3EE5" w14:textId="77777777" w:rsidR="006757C7" w:rsidRPr="00774BAE" w:rsidRDefault="009405B1">
            <w:r w:rsidRPr="00774BAE">
              <w:t>Nėra</w:t>
            </w:r>
          </w:p>
        </w:tc>
        <w:tc>
          <w:tcPr>
            <w:tcW w:w="0" w:type="auto"/>
          </w:tcPr>
          <w:p w14:paraId="277CC51D" w14:textId="77777777" w:rsidR="006757C7" w:rsidRPr="00774BAE" w:rsidRDefault="009405B1">
            <w:r w:rsidRPr="00774BAE">
              <w:t>Atveria poskyrius</w:t>
            </w:r>
          </w:p>
        </w:tc>
      </w:tr>
      <w:tr w:rsidR="006757C7" w:rsidRPr="00774BAE" w14:paraId="5E919AEB" w14:textId="77777777" w:rsidTr="006757C7">
        <w:tc>
          <w:tcPr>
            <w:tcW w:w="0" w:type="auto"/>
          </w:tcPr>
          <w:p w14:paraId="14202EBA" w14:textId="77777777" w:rsidR="006757C7" w:rsidRPr="00774BAE" w:rsidRDefault="009405B1">
            <w:r w:rsidRPr="00774BAE">
              <w:t>15</w:t>
            </w:r>
          </w:p>
        </w:tc>
        <w:tc>
          <w:tcPr>
            <w:tcW w:w="0" w:type="auto"/>
            <w:vMerge/>
          </w:tcPr>
          <w:p w14:paraId="31AD5124" w14:textId="77777777" w:rsidR="006757C7" w:rsidRPr="00774BAE" w:rsidRDefault="006757C7"/>
        </w:tc>
        <w:tc>
          <w:tcPr>
            <w:tcW w:w="0" w:type="auto"/>
          </w:tcPr>
          <w:p w14:paraId="610E9510" w14:textId="77777777" w:rsidR="006757C7" w:rsidRPr="00774BAE" w:rsidRDefault="009405B1">
            <w:r w:rsidRPr="00774BAE">
              <w:t>Papildoma informacija – 3 skyriai</w:t>
            </w:r>
          </w:p>
        </w:tc>
        <w:tc>
          <w:tcPr>
            <w:tcW w:w="0" w:type="auto"/>
          </w:tcPr>
          <w:p w14:paraId="07796F7E" w14:textId="77777777" w:rsidR="006757C7" w:rsidRPr="00774BAE" w:rsidRDefault="009405B1">
            <w:r w:rsidRPr="00774BAE">
              <w:t>Kortelė</w:t>
            </w:r>
          </w:p>
        </w:tc>
        <w:tc>
          <w:tcPr>
            <w:tcW w:w="0" w:type="auto"/>
          </w:tcPr>
          <w:p w14:paraId="58B6DEBB" w14:textId="77777777" w:rsidR="006757C7" w:rsidRPr="00774BAE" w:rsidRDefault="009405B1">
            <w:r w:rsidRPr="00774BAE">
              <w:t>Ne</w:t>
            </w:r>
          </w:p>
        </w:tc>
        <w:tc>
          <w:tcPr>
            <w:tcW w:w="0" w:type="auto"/>
          </w:tcPr>
          <w:p w14:paraId="7A8BA158" w14:textId="77777777" w:rsidR="006757C7" w:rsidRPr="00774BAE" w:rsidRDefault="009405B1">
            <w:r w:rsidRPr="00774BAE">
              <w:t>Ne</w:t>
            </w:r>
          </w:p>
        </w:tc>
        <w:tc>
          <w:tcPr>
            <w:tcW w:w="0" w:type="auto"/>
          </w:tcPr>
          <w:p w14:paraId="59B99F02" w14:textId="77777777" w:rsidR="006757C7" w:rsidRPr="00774BAE" w:rsidRDefault="009405B1">
            <w:r w:rsidRPr="00774BAE">
              <w:t>Navigacinė</w:t>
            </w:r>
          </w:p>
        </w:tc>
        <w:tc>
          <w:tcPr>
            <w:tcW w:w="0" w:type="auto"/>
          </w:tcPr>
          <w:p w14:paraId="4115FB40" w14:textId="77777777" w:rsidR="006757C7" w:rsidRPr="00774BAE" w:rsidRDefault="009405B1">
            <w:r w:rsidRPr="00774BAE">
              <w:t>Nėra</w:t>
            </w:r>
          </w:p>
        </w:tc>
        <w:tc>
          <w:tcPr>
            <w:tcW w:w="0" w:type="auto"/>
          </w:tcPr>
          <w:p w14:paraId="035492D5" w14:textId="77777777" w:rsidR="006757C7" w:rsidRPr="00774BAE" w:rsidRDefault="009405B1">
            <w:r w:rsidRPr="00774BAE">
              <w:t>Atveria poskyrius</w:t>
            </w:r>
          </w:p>
        </w:tc>
      </w:tr>
    </w:tbl>
    <w:p w14:paraId="12F1034A" w14:textId="77777777" w:rsidR="006757C7" w:rsidRPr="00774BAE" w:rsidRDefault="009405B1">
      <w:pPr>
        <w:sectPr w:rsidR="006757C7" w:rsidRPr="00774BAE" w:rsidSect="008B1C6A">
          <w:headerReference w:type="default" r:id="rId282"/>
          <w:footerReference w:type="even" r:id="rId283"/>
          <w:footerReference w:type="default" r:id="rId284"/>
          <w:pgSz w:w="16838" w:h="11899" w:orient="landscape"/>
          <w:pgMar w:top="1440" w:right="1701" w:bottom="1440" w:left="1701" w:header="709" w:footer="709" w:gutter="0"/>
          <w:cols w:space="708"/>
          <w:docGrid w:linePitch="360"/>
        </w:sectPr>
      </w:pPr>
      <w:r w:rsidRPr="00774BAE">
        <w:br w:type="page"/>
      </w:r>
    </w:p>
    <w:p w14:paraId="4317F72A" w14:textId="373B6395" w:rsidR="006757C7" w:rsidRPr="00774BAE" w:rsidRDefault="009405B1">
      <w:pPr>
        <w:pStyle w:val="Antrat5"/>
      </w:pPr>
      <w:bookmarkStart w:id="397" w:name="scroll-bookmark-422"/>
      <w:bookmarkStart w:id="398" w:name="scroll-bookmark-79"/>
      <w:bookmarkEnd w:id="397"/>
      <w:proofErr w:type="spellStart"/>
      <w:r w:rsidRPr="00774BAE">
        <w:t>Ekraninė</w:t>
      </w:r>
      <w:proofErr w:type="spellEnd"/>
      <w:r w:rsidRPr="00774BAE">
        <w:t xml:space="preserve"> forma "</w:t>
      </w:r>
      <w:proofErr w:type="spellStart"/>
      <w:r w:rsidRPr="00774BAE">
        <w:t>Lydimieji</w:t>
      </w:r>
      <w:proofErr w:type="spellEnd"/>
      <w:r w:rsidRPr="00774BAE">
        <w:t xml:space="preserve"> </w:t>
      </w:r>
      <w:proofErr w:type="spellStart"/>
      <w:r w:rsidRPr="00774BAE">
        <w:t>dokumentai</w:t>
      </w:r>
      <w:proofErr w:type="spellEnd"/>
      <w:r w:rsidRPr="00774BAE">
        <w:t xml:space="preserve"> - </w:t>
      </w:r>
      <w:proofErr w:type="spellStart"/>
      <w:r w:rsidRPr="00774BAE">
        <w:t>Aiškinamasis</w:t>
      </w:r>
      <w:proofErr w:type="spellEnd"/>
      <w:r w:rsidRPr="00774BAE">
        <w:t xml:space="preserve"> </w:t>
      </w:r>
      <w:proofErr w:type="spellStart"/>
      <w:r w:rsidRPr="00774BAE">
        <w:t>raštas</w:t>
      </w:r>
      <w:proofErr w:type="spellEnd"/>
      <w:r w:rsidRPr="00774BAE">
        <w:t xml:space="preserve"> - </w:t>
      </w:r>
      <w:proofErr w:type="spellStart"/>
      <w:r w:rsidRPr="00774BAE">
        <w:t>klausimų</w:t>
      </w:r>
      <w:proofErr w:type="spellEnd"/>
      <w:r w:rsidRPr="00774BAE">
        <w:t xml:space="preserve"> </w:t>
      </w:r>
      <w:proofErr w:type="spellStart"/>
      <w:r w:rsidRPr="00774BAE">
        <w:t>pildymas</w:t>
      </w:r>
      <w:proofErr w:type="spellEnd"/>
      <w:r w:rsidRPr="00774BAE">
        <w:t>"</w:t>
      </w:r>
      <w:bookmarkEnd w:id="398"/>
    </w:p>
    <w:p w14:paraId="0971D277" w14:textId="77777777" w:rsidR="006757C7" w:rsidRPr="00774BAE" w:rsidRDefault="009405B1">
      <w:pPr>
        <w:pStyle w:val="Antrat6"/>
      </w:pPr>
      <w:bookmarkStart w:id="399" w:name="scroll-bookmark-423"/>
      <w:bookmarkStart w:id="400" w:name="scroll-bookmark-424"/>
      <w:bookmarkEnd w:id="399"/>
      <w:proofErr w:type="spellStart"/>
      <w:r w:rsidRPr="00774BAE">
        <w:t>Bendra</w:t>
      </w:r>
      <w:proofErr w:type="spellEnd"/>
      <w:r w:rsidRPr="00774BAE">
        <w:t xml:space="preserve"> </w:t>
      </w:r>
      <w:proofErr w:type="spellStart"/>
      <w:r w:rsidRPr="00774BAE">
        <w:t>informacija</w:t>
      </w:r>
      <w:bookmarkEnd w:id="400"/>
      <w:proofErr w:type="spellEnd"/>
    </w:p>
    <w:tbl>
      <w:tblPr>
        <w:tblStyle w:val="ScrollTableNormal"/>
        <w:tblW w:w="5000" w:type="pct"/>
        <w:tblLook w:val="0080" w:firstRow="0" w:lastRow="0" w:firstColumn="1" w:lastColumn="0" w:noHBand="0" w:noVBand="0"/>
      </w:tblPr>
      <w:tblGrid>
        <w:gridCol w:w="4438"/>
        <w:gridCol w:w="4049"/>
      </w:tblGrid>
      <w:tr w:rsidR="006757C7" w:rsidRPr="00774BAE" w14:paraId="296EDA76"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7B6B2DD1" w14:textId="77777777" w:rsidR="006757C7" w:rsidRPr="00774BAE" w:rsidRDefault="009405B1">
            <w:r w:rsidRPr="00774BAE">
              <w:t>Komponentas</w:t>
            </w:r>
          </w:p>
        </w:tc>
        <w:tc>
          <w:tcPr>
            <w:tcW w:w="0" w:type="auto"/>
          </w:tcPr>
          <w:p w14:paraId="59C9AFEC" w14:textId="50963AF6" w:rsidR="006757C7" w:rsidRPr="00774BAE" w:rsidRDefault="009405B1" w:rsidP="0071203D">
            <w:pPr>
              <w:cnfStyle w:val="000000000000" w:firstRow="0" w:lastRow="0" w:firstColumn="0" w:lastColumn="0" w:oddVBand="0" w:evenVBand="0" w:oddHBand="0" w:evenHBand="0" w:firstRowFirstColumn="0" w:firstRowLastColumn="0" w:lastRowFirstColumn="0" w:lastRowLastColumn="0"/>
            </w:pPr>
            <w:r w:rsidRPr="00774BAE">
              <w:t>TA</w:t>
            </w:r>
            <w:r w:rsidR="0071203D">
              <w:t>P</w:t>
            </w:r>
            <w:r w:rsidRPr="00774BAE">
              <w:t xml:space="preserve"> </w:t>
            </w:r>
            <w:proofErr w:type="spellStart"/>
            <w:r w:rsidRPr="00774BAE">
              <w:t>rengyklė</w:t>
            </w:r>
            <w:proofErr w:type="spellEnd"/>
          </w:p>
        </w:tc>
      </w:tr>
      <w:tr w:rsidR="006757C7" w:rsidRPr="00774BAE" w14:paraId="49F57375"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1CBF9FA9" w14:textId="77777777" w:rsidR="006757C7" w:rsidRPr="00774BAE" w:rsidRDefault="009405B1">
            <w:r w:rsidRPr="00774BAE">
              <w:t>Modulis</w:t>
            </w:r>
          </w:p>
        </w:tc>
        <w:tc>
          <w:tcPr>
            <w:tcW w:w="0" w:type="auto"/>
          </w:tcPr>
          <w:p w14:paraId="7E5CD21C" w14:textId="77777777" w:rsidR="006757C7" w:rsidRPr="00774BAE" w:rsidRDefault="009405B1">
            <w:pPr>
              <w:cnfStyle w:val="000000000000" w:firstRow="0" w:lastRow="0" w:firstColumn="0" w:lastColumn="0" w:oddVBand="0" w:evenVBand="0" w:oddHBand="0" w:evenHBand="0" w:firstRowFirstColumn="0" w:firstRowLastColumn="0" w:lastRowFirstColumn="0" w:lastRowLastColumn="0"/>
            </w:pPr>
            <w:r w:rsidRPr="00774BAE">
              <w:t>TAP ir TA rengimo ir tvarkymo modulis</w:t>
            </w:r>
          </w:p>
        </w:tc>
      </w:tr>
      <w:tr w:rsidR="006757C7" w:rsidRPr="00774BAE" w14:paraId="4114DB51"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6E055C29" w14:textId="5FD89015" w:rsidR="006757C7" w:rsidRPr="00774BAE" w:rsidRDefault="0071203D">
            <w:r>
              <w:t xml:space="preserve">Pamatinės TAIS atnaujinimo </w:t>
            </w:r>
            <w:r w:rsidRPr="00774BAE">
              <w:t>TS skyrius</w:t>
            </w:r>
          </w:p>
        </w:tc>
        <w:tc>
          <w:tcPr>
            <w:tcW w:w="0" w:type="auto"/>
          </w:tcPr>
          <w:p w14:paraId="5EAD8003" w14:textId="77777777" w:rsidR="006757C7" w:rsidRPr="00774BAE" w:rsidRDefault="009405B1">
            <w:pPr>
              <w:cnfStyle w:val="000000000000" w:firstRow="0" w:lastRow="0" w:firstColumn="0" w:lastColumn="0" w:oddVBand="0" w:evenVBand="0" w:oddHBand="0" w:evenHBand="0" w:firstRowFirstColumn="0" w:firstRowLastColumn="0" w:lastRowFirstColumn="0" w:lastRowLastColumn="0"/>
            </w:pPr>
            <w:r w:rsidRPr="00774BAE">
              <w:t>TS 2.4.2</w:t>
            </w:r>
          </w:p>
        </w:tc>
      </w:tr>
    </w:tbl>
    <w:p w14:paraId="01929517" w14:textId="77777777" w:rsidR="006757C7" w:rsidRPr="00774BAE" w:rsidRDefault="009405B1">
      <w:pPr>
        <w:pStyle w:val="Antrat6"/>
      </w:pPr>
      <w:bookmarkStart w:id="401" w:name="scroll-bookmark-425"/>
      <w:bookmarkStart w:id="402" w:name="scroll-bookmark-426"/>
      <w:bookmarkEnd w:id="401"/>
      <w:proofErr w:type="spellStart"/>
      <w:r w:rsidRPr="00774BAE">
        <w:t>Sprendimo</w:t>
      </w:r>
      <w:proofErr w:type="spellEnd"/>
      <w:r w:rsidRPr="00774BAE">
        <w:t xml:space="preserve"> </w:t>
      </w:r>
      <w:proofErr w:type="spellStart"/>
      <w:r w:rsidRPr="00774BAE">
        <w:t>aprašymas</w:t>
      </w:r>
      <w:bookmarkEnd w:id="402"/>
      <w:proofErr w:type="spellEnd"/>
    </w:p>
    <w:p w14:paraId="6F6E4A20" w14:textId="77777777" w:rsidR="006757C7" w:rsidRPr="00774BAE" w:rsidRDefault="009405B1">
      <w:pPr>
        <w:pStyle w:val="Antrat7"/>
      </w:pPr>
      <w:bookmarkStart w:id="403" w:name="scroll-bookmark-427"/>
      <w:bookmarkStart w:id="404" w:name="scroll-bookmark-428"/>
      <w:bookmarkEnd w:id="403"/>
      <w:proofErr w:type="spellStart"/>
      <w:r w:rsidRPr="00774BAE">
        <w:t>Susiję</w:t>
      </w:r>
      <w:proofErr w:type="spellEnd"/>
      <w:r w:rsidRPr="00774BAE">
        <w:t xml:space="preserve"> </w:t>
      </w:r>
      <w:proofErr w:type="spellStart"/>
      <w:r w:rsidRPr="00774BAE">
        <w:t>procesai</w:t>
      </w:r>
      <w:bookmarkEnd w:id="404"/>
      <w:proofErr w:type="spellEnd"/>
    </w:p>
    <w:p w14:paraId="751EA55C" w14:textId="10C7BCDE" w:rsidR="006757C7" w:rsidRPr="00774BAE" w:rsidRDefault="009405B1">
      <w:hyperlink w:anchor="scroll-bookmark-43" w:history="1">
        <w:r w:rsidRPr="00774BAE">
          <w:rPr>
            <w:rStyle w:val="Hipersaitas"/>
          </w:rPr>
          <w:t xml:space="preserve">Bendras procesas BP_1 „TAP rengimas </w:t>
        </w:r>
        <w:r w:rsidR="0071203D">
          <w:rPr>
            <w:rStyle w:val="Hipersaitas"/>
          </w:rPr>
          <w:t xml:space="preserve">TAP </w:t>
        </w:r>
        <w:proofErr w:type="spellStart"/>
        <w:r w:rsidRPr="00774BAE">
          <w:rPr>
            <w:rStyle w:val="Hipersaitas"/>
          </w:rPr>
          <w:t>rengyklėje</w:t>
        </w:r>
        <w:proofErr w:type="spellEnd"/>
        <w:r w:rsidRPr="00774BAE">
          <w:rPr>
            <w:rStyle w:val="Hipersaitas"/>
          </w:rPr>
          <w:t>“</w:t>
        </w:r>
      </w:hyperlink>
    </w:p>
    <w:p w14:paraId="33BAA9D7" w14:textId="77777777" w:rsidR="006757C7" w:rsidRPr="00774BAE" w:rsidRDefault="009405B1">
      <w:r w:rsidRPr="00774BAE">
        <w:t>Kiti susiję procesai:</w:t>
      </w:r>
    </w:p>
    <w:p w14:paraId="1B127AD8" w14:textId="77777777" w:rsidR="006757C7" w:rsidRPr="00774BAE" w:rsidRDefault="009405B1">
      <w:hyperlink w:anchor="scroll-bookmark-44" w:history="1">
        <w:r w:rsidRPr="00774BAE">
          <w:rPr>
            <w:rStyle w:val="Hipersaitas"/>
          </w:rPr>
          <w:t>Procesas PP1 „TAP rengimas (ministerija, kitos įstaigos ir savivaldybės)“</w:t>
        </w:r>
      </w:hyperlink>
    </w:p>
    <w:p w14:paraId="2EFF6CDD" w14:textId="77777777" w:rsidR="006757C7" w:rsidRPr="00774BAE" w:rsidRDefault="009405B1">
      <w:hyperlink w:anchor="scroll-bookmark-45" w:history="1">
        <w:r w:rsidRPr="00774BAE">
          <w:rPr>
            <w:rStyle w:val="Hipersaitas"/>
          </w:rPr>
          <w:t>Procesas PP2 „TAP rengimas (Vyriausybė)“</w:t>
        </w:r>
      </w:hyperlink>
    </w:p>
    <w:p w14:paraId="18001D33" w14:textId="77777777" w:rsidR="006757C7" w:rsidRPr="00774BAE" w:rsidRDefault="009405B1">
      <w:hyperlink w:anchor="scroll-bookmark-46" w:history="1">
        <w:r w:rsidRPr="00774BAE">
          <w:rPr>
            <w:rStyle w:val="Hipersaitas"/>
          </w:rPr>
          <w:t>Procesas PP3 „TAP rengimas (Seime)“</w:t>
        </w:r>
      </w:hyperlink>
    </w:p>
    <w:p w14:paraId="576CE8DF" w14:textId="77777777" w:rsidR="006757C7" w:rsidRPr="00774BAE" w:rsidRDefault="009405B1">
      <w:hyperlink w:anchor="scroll-bookmark-47" w:history="1">
        <w:r w:rsidRPr="00774BAE">
          <w:rPr>
            <w:rStyle w:val="Hipersaitas"/>
          </w:rPr>
          <w:t>Procesas PP4 „TAP rengimas (Prezidentūra)“</w:t>
        </w:r>
      </w:hyperlink>
    </w:p>
    <w:p w14:paraId="082E8776" w14:textId="77777777" w:rsidR="006757C7" w:rsidRPr="00774BAE" w:rsidRDefault="009405B1">
      <w:pPr>
        <w:pStyle w:val="Antrat7"/>
      </w:pPr>
      <w:bookmarkStart w:id="405" w:name="scroll-bookmark-429"/>
      <w:bookmarkStart w:id="406" w:name="scroll-bookmark-430"/>
      <w:bookmarkEnd w:id="405"/>
      <w:proofErr w:type="spellStart"/>
      <w:r w:rsidRPr="00774BAE">
        <w:t>Ekraninė</w:t>
      </w:r>
      <w:proofErr w:type="spellEnd"/>
      <w:r w:rsidRPr="00774BAE">
        <w:t xml:space="preserve"> forma „</w:t>
      </w:r>
      <w:proofErr w:type="spellStart"/>
      <w:r w:rsidRPr="00774BAE">
        <w:t>Aiškinamasis</w:t>
      </w:r>
      <w:proofErr w:type="spellEnd"/>
      <w:r w:rsidRPr="00774BAE">
        <w:t xml:space="preserve"> </w:t>
      </w:r>
      <w:proofErr w:type="spellStart"/>
      <w:r w:rsidRPr="00774BAE">
        <w:t>raštas</w:t>
      </w:r>
      <w:proofErr w:type="spellEnd"/>
      <w:r w:rsidRPr="00774BAE">
        <w:t xml:space="preserve"> - </w:t>
      </w:r>
      <w:proofErr w:type="spellStart"/>
      <w:r w:rsidRPr="00774BAE">
        <w:t>klausimų</w:t>
      </w:r>
      <w:proofErr w:type="spellEnd"/>
      <w:r w:rsidRPr="00774BAE">
        <w:t xml:space="preserve"> </w:t>
      </w:r>
      <w:proofErr w:type="spellStart"/>
      <w:proofErr w:type="gramStart"/>
      <w:r w:rsidRPr="00774BAE">
        <w:t>pildymas</w:t>
      </w:r>
      <w:proofErr w:type="spellEnd"/>
      <w:r w:rsidRPr="00774BAE">
        <w:t>“</w:t>
      </w:r>
      <w:proofErr w:type="gramEnd"/>
      <w:r w:rsidRPr="00774BAE">
        <w:t xml:space="preserve"> </w:t>
      </w:r>
      <w:bookmarkEnd w:id="406"/>
    </w:p>
    <w:p w14:paraId="7C0F622D" w14:textId="77777777" w:rsidR="006757C7" w:rsidRPr="00774BAE" w:rsidRDefault="009405B1">
      <w:r w:rsidRPr="00774BAE">
        <w:rPr>
          <w:noProof/>
          <w:lang w:eastAsia="lt-LT"/>
        </w:rPr>
        <w:drawing>
          <wp:inline distT="0" distB="0" distL="0" distR="0" wp14:anchorId="3C3643C3" wp14:editId="08D26F74">
            <wp:extent cx="5395595" cy="5292184"/>
            <wp:effectExtent l="0" t="0" r="0" b="0"/>
            <wp:docPr id="100224" name="Picture 100224" descr="image-20251211-0949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24" name=""/>
                    <pic:cNvPicPr>
                      <a:picLocks noChangeAspect="1"/>
                    </pic:cNvPicPr>
                  </pic:nvPicPr>
                  <pic:blipFill>
                    <a:blip r:embed="rId285"/>
                    <a:stretch>
                      <a:fillRect/>
                    </a:stretch>
                  </pic:blipFill>
                  <pic:spPr>
                    <a:xfrm>
                      <a:off x="0" y="0"/>
                      <a:ext cx="5395595" cy="5292184"/>
                    </a:xfrm>
                    <a:prstGeom prst="rect">
                      <a:avLst/>
                    </a:prstGeom>
                  </pic:spPr>
                </pic:pic>
              </a:graphicData>
            </a:graphic>
          </wp:inline>
        </w:drawing>
      </w:r>
    </w:p>
    <w:p w14:paraId="75364DE8" w14:textId="77777777" w:rsidR="006757C7" w:rsidRPr="00774BAE" w:rsidRDefault="006757C7"/>
    <w:p w14:paraId="3F57BD56" w14:textId="77777777" w:rsidR="006757C7" w:rsidRPr="00774BAE" w:rsidRDefault="009405B1">
      <w:pPr>
        <w:sectPr w:rsidR="006757C7" w:rsidRPr="00774BAE" w:rsidSect="008B1C6A">
          <w:headerReference w:type="default" r:id="rId286"/>
          <w:footerReference w:type="even" r:id="rId287"/>
          <w:footerReference w:type="default" r:id="rId288"/>
          <w:pgSz w:w="11899" w:h="16838"/>
          <w:pgMar w:top="1440" w:right="1701" w:bottom="1440" w:left="1701" w:header="709" w:footer="709" w:gutter="0"/>
          <w:cols w:space="708"/>
          <w:docGrid w:linePitch="360"/>
        </w:sectPr>
      </w:pPr>
      <w:r w:rsidRPr="00774BAE">
        <w:br w:type="page"/>
      </w:r>
    </w:p>
    <w:p w14:paraId="2407500E" w14:textId="77777777" w:rsidR="006757C7" w:rsidRPr="00774BAE" w:rsidRDefault="009405B1">
      <w:pPr>
        <w:pStyle w:val="Antrat6"/>
      </w:pPr>
      <w:bookmarkStart w:id="407" w:name="scroll-bookmark-431"/>
      <w:bookmarkStart w:id="408" w:name="scroll-bookmark-432"/>
      <w:bookmarkEnd w:id="407"/>
      <w:proofErr w:type="spellStart"/>
      <w:r w:rsidRPr="00774BAE">
        <w:t>Ekraninės</w:t>
      </w:r>
      <w:proofErr w:type="spellEnd"/>
      <w:r w:rsidRPr="00774BAE">
        <w:t xml:space="preserve"> </w:t>
      </w:r>
      <w:proofErr w:type="spellStart"/>
      <w:r w:rsidRPr="00774BAE">
        <w:t>formos</w:t>
      </w:r>
      <w:proofErr w:type="spellEnd"/>
      <w:r w:rsidRPr="00774BAE">
        <w:t xml:space="preserve"> “</w:t>
      </w:r>
      <w:proofErr w:type="spellStart"/>
      <w:r w:rsidRPr="00774BAE">
        <w:t>Aiškinamasis</w:t>
      </w:r>
      <w:proofErr w:type="spellEnd"/>
      <w:r w:rsidRPr="00774BAE">
        <w:t xml:space="preserve"> </w:t>
      </w:r>
      <w:proofErr w:type="spellStart"/>
      <w:r w:rsidRPr="00774BAE">
        <w:t>raštas</w:t>
      </w:r>
      <w:proofErr w:type="spellEnd"/>
      <w:r w:rsidRPr="00774BAE">
        <w:t xml:space="preserve"> - </w:t>
      </w:r>
      <w:proofErr w:type="spellStart"/>
      <w:r w:rsidRPr="00774BAE">
        <w:t>klausimų</w:t>
      </w:r>
      <w:proofErr w:type="spellEnd"/>
      <w:r w:rsidRPr="00774BAE">
        <w:t xml:space="preserve"> </w:t>
      </w:r>
      <w:proofErr w:type="spellStart"/>
      <w:r w:rsidRPr="00774BAE">
        <w:t>pildymas</w:t>
      </w:r>
      <w:proofErr w:type="spellEnd"/>
      <w:r w:rsidRPr="00774BAE">
        <w:t xml:space="preserve">” </w:t>
      </w:r>
      <w:proofErr w:type="spellStart"/>
      <w:r w:rsidRPr="00774BAE">
        <w:t>aprašymas</w:t>
      </w:r>
      <w:bookmarkEnd w:id="408"/>
      <w:proofErr w:type="spellEnd"/>
    </w:p>
    <w:p w14:paraId="4796EB53" w14:textId="77777777" w:rsidR="006757C7" w:rsidRPr="00774BAE" w:rsidRDefault="006757C7"/>
    <w:tbl>
      <w:tblPr>
        <w:tblStyle w:val="ScrollTableNormal"/>
        <w:tblW w:w="5000" w:type="pct"/>
        <w:tblLook w:val="0000" w:firstRow="0" w:lastRow="0" w:firstColumn="0" w:lastColumn="0" w:noHBand="0" w:noVBand="0"/>
      </w:tblPr>
      <w:tblGrid>
        <w:gridCol w:w="284"/>
        <w:gridCol w:w="1098"/>
        <w:gridCol w:w="1471"/>
        <w:gridCol w:w="1509"/>
        <w:gridCol w:w="1128"/>
        <w:gridCol w:w="985"/>
        <w:gridCol w:w="1034"/>
        <w:gridCol w:w="1435"/>
        <w:gridCol w:w="4482"/>
      </w:tblGrid>
      <w:tr w:rsidR="006757C7" w:rsidRPr="00774BAE" w14:paraId="7CE3F01B" w14:textId="77777777" w:rsidTr="006757C7">
        <w:tc>
          <w:tcPr>
            <w:tcW w:w="0" w:type="auto"/>
          </w:tcPr>
          <w:p w14:paraId="03CE9883" w14:textId="77777777" w:rsidR="006757C7" w:rsidRPr="00774BAE" w:rsidRDefault="009405B1">
            <w:r w:rsidRPr="00774BAE">
              <w:t>1</w:t>
            </w:r>
          </w:p>
        </w:tc>
        <w:tc>
          <w:tcPr>
            <w:tcW w:w="0" w:type="auto"/>
          </w:tcPr>
          <w:p w14:paraId="27BD8666" w14:textId="77777777" w:rsidR="006757C7" w:rsidRPr="00774BAE" w:rsidRDefault="009405B1">
            <w:r w:rsidRPr="00774BAE">
              <w:rPr>
                <w:b/>
              </w:rPr>
              <w:t>Elementų grupė</w:t>
            </w:r>
          </w:p>
        </w:tc>
        <w:tc>
          <w:tcPr>
            <w:tcW w:w="0" w:type="auto"/>
          </w:tcPr>
          <w:p w14:paraId="2CD9C25C" w14:textId="77777777" w:rsidR="006757C7" w:rsidRPr="00774BAE" w:rsidRDefault="009405B1">
            <w:r w:rsidRPr="00774BAE">
              <w:rPr>
                <w:b/>
              </w:rPr>
              <w:t>Elementas</w:t>
            </w:r>
          </w:p>
        </w:tc>
        <w:tc>
          <w:tcPr>
            <w:tcW w:w="0" w:type="auto"/>
          </w:tcPr>
          <w:p w14:paraId="39020BF4" w14:textId="77777777" w:rsidR="006757C7" w:rsidRPr="00774BAE" w:rsidRDefault="009405B1">
            <w:r w:rsidRPr="00774BAE">
              <w:rPr>
                <w:b/>
              </w:rPr>
              <w:t>Tipas</w:t>
            </w:r>
          </w:p>
        </w:tc>
        <w:tc>
          <w:tcPr>
            <w:tcW w:w="0" w:type="auto"/>
          </w:tcPr>
          <w:p w14:paraId="1E9162E3" w14:textId="77777777" w:rsidR="006757C7" w:rsidRPr="00774BAE" w:rsidRDefault="009405B1">
            <w:r w:rsidRPr="00774BAE">
              <w:rPr>
                <w:b/>
              </w:rPr>
              <w:t>Privalomas</w:t>
            </w:r>
          </w:p>
        </w:tc>
        <w:tc>
          <w:tcPr>
            <w:tcW w:w="0" w:type="auto"/>
          </w:tcPr>
          <w:p w14:paraId="4A8B70BC" w14:textId="77777777" w:rsidR="006757C7" w:rsidRPr="00774BAE" w:rsidRDefault="009405B1">
            <w:proofErr w:type="spellStart"/>
            <w:r w:rsidRPr="00774BAE">
              <w:rPr>
                <w:b/>
              </w:rPr>
              <w:t>Redaguo-jamas</w:t>
            </w:r>
            <w:proofErr w:type="spellEnd"/>
          </w:p>
        </w:tc>
        <w:tc>
          <w:tcPr>
            <w:tcW w:w="0" w:type="auto"/>
          </w:tcPr>
          <w:p w14:paraId="6270C711" w14:textId="77777777" w:rsidR="006757C7" w:rsidRPr="00774BAE" w:rsidRDefault="009405B1">
            <w:r w:rsidRPr="00774BAE">
              <w:rPr>
                <w:b/>
              </w:rPr>
              <w:t>Ribojimas</w:t>
            </w:r>
          </w:p>
        </w:tc>
        <w:tc>
          <w:tcPr>
            <w:tcW w:w="0" w:type="auto"/>
          </w:tcPr>
          <w:p w14:paraId="1B91D129" w14:textId="77777777" w:rsidR="006757C7" w:rsidRPr="00774BAE" w:rsidRDefault="009405B1">
            <w:r w:rsidRPr="00774BAE">
              <w:rPr>
                <w:b/>
              </w:rPr>
              <w:t>Pagalba</w:t>
            </w:r>
          </w:p>
        </w:tc>
        <w:tc>
          <w:tcPr>
            <w:tcW w:w="0" w:type="auto"/>
          </w:tcPr>
          <w:p w14:paraId="4411E0A5" w14:textId="77777777" w:rsidR="006757C7" w:rsidRPr="00774BAE" w:rsidRDefault="009405B1">
            <w:r w:rsidRPr="00774BAE">
              <w:rPr>
                <w:b/>
              </w:rPr>
              <w:t>Aprašymas, kitos savybės</w:t>
            </w:r>
          </w:p>
        </w:tc>
      </w:tr>
      <w:tr w:rsidR="006757C7" w:rsidRPr="00774BAE" w14:paraId="12B86695" w14:textId="77777777" w:rsidTr="006757C7">
        <w:tc>
          <w:tcPr>
            <w:tcW w:w="0" w:type="auto"/>
          </w:tcPr>
          <w:p w14:paraId="4F7F37AA" w14:textId="77777777" w:rsidR="006757C7" w:rsidRPr="00774BAE" w:rsidRDefault="009405B1">
            <w:r w:rsidRPr="00774BAE">
              <w:t>2</w:t>
            </w:r>
          </w:p>
        </w:tc>
        <w:tc>
          <w:tcPr>
            <w:tcW w:w="0" w:type="auto"/>
            <w:gridSpan w:val="8"/>
          </w:tcPr>
          <w:p w14:paraId="5E875856" w14:textId="77777777" w:rsidR="006757C7" w:rsidRPr="00774BAE" w:rsidRDefault="009405B1">
            <w:r w:rsidRPr="00774BAE">
              <w:t xml:space="preserve">Nuoroda: </w:t>
            </w:r>
            <w:hyperlink r:id="rId289" w:history="1">
              <w:r w:rsidRPr="00774BAE">
                <w:rPr>
                  <w:rStyle w:val="Hipersaitas"/>
                </w:rPr>
                <w:t>https://www.figma.com/proto/QTmK0fTVFWISsKRZ78aKXt/LR-Seimas---TAIS?page-id=1087%3A1681&amp;node-id=2493-17160&amp;viewport=-3007%2C352%2C0.28&amp;t=IfiwLbqt9TUp8zY1-1&amp;scaling=min-zoom&amp;content-scaling=fixed&amp;starting-point-node-id=3073%3A20059&amp;show-proto-sidebar=1</w:t>
              </w:r>
            </w:hyperlink>
          </w:p>
          <w:p w14:paraId="0954C472" w14:textId="77777777" w:rsidR="006757C7" w:rsidRPr="00774BAE" w:rsidRDefault="009405B1">
            <w:r w:rsidRPr="00774BAE">
              <w:t xml:space="preserve">Detalus duomenų laukų aprašymas pateiktas </w:t>
            </w:r>
            <w:hyperlink w:anchor="scroll-bookmark-111" w:history="1">
              <w:r w:rsidRPr="00774BAE">
                <w:rPr>
                  <w:rStyle w:val="Hipersaitas"/>
                </w:rPr>
                <w:t>Standartiniai duomenų laukai ir elementai</w:t>
              </w:r>
            </w:hyperlink>
          </w:p>
          <w:p w14:paraId="1400FDCB" w14:textId="77777777" w:rsidR="006757C7" w:rsidRPr="00774BAE" w:rsidRDefault="009405B1">
            <w:r w:rsidRPr="00774BAE">
              <w:t xml:space="preserve">Klaidų pranešimai pateikti </w:t>
            </w:r>
            <w:hyperlink w:anchor="scroll-bookmark-113" w:history="1">
              <w:r w:rsidRPr="00774BAE">
                <w:rPr>
                  <w:rStyle w:val="Hipersaitas"/>
                </w:rPr>
                <w:t>Klaidų ir informaciniai pranešimai</w:t>
              </w:r>
            </w:hyperlink>
          </w:p>
          <w:p w14:paraId="051506F4" w14:textId="77777777" w:rsidR="006757C7" w:rsidRPr="00774BAE" w:rsidRDefault="009405B1">
            <w:r w:rsidRPr="00774BAE">
              <w:t xml:space="preserve">Kiti elementai aprašyti </w:t>
            </w:r>
            <w:hyperlink w:anchor="scroll-bookmark-114" w:history="1">
              <w:r w:rsidRPr="00774BAE">
                <w:rPr>
                  <w:rStyle w:val="Hipersaitas"/>
                </w:rPr>
                <w:t>Kiti elementai</w:t>
              </w:r>
            </w:hyperlink>
          </w:p>
        </w:tc>
      </w:tr>
      <w:tr w:rsidR="006757C7" w:rsidRPr="00774BAE" w14:paraId="3D890832" w14:textId="77777777" w:rsidTr="006757C7">
        <w:tc>
          <w:tcPr>
            <w:tcW w:w="0" w:type="auto"/>
          </w:tcPr>
          <w:p w14:paraId="47440E7D" w14:textId="77777777" w:rsidR="006757C7" w:rsidRPr="00774BAE" w:rsidRDefault="009405B1">
            <w:r w:rsidRPr="00774BAE">
              <w:t>3</w:t>
            </w:r>
          </w:p>
        </w:tc>
        <w:tc>
          <w:tcPr>
            <w:tcW w:w="0" w:type="auto"/>
          </w:tcPr>
          <w:p w14:paraId="18EC9945" w14:textId="77777777" w:rsidR="006757C7" w:rsidRPr="00774BAE" w:rsidRDefault="009405B1">
            <w:r w:rsidRPr="00774BAE">
              <w:t>Antraštė (antraštės juosta) ir viršutinis meniu</w:t>
            </w:r>
          </w:p>
        </w:tc>
        <w:tc>
          <w:tcPr>
            <w:tcW w:w="0" w:type="auto"/>
          </w:tcPr>
          <w:p w14:paraId="47C0A6F6" w14:textId="77777777" w:rsidR="006757C7" w:rsidRPr="00774BAE" w:rsidRDefault="009405B1">
            <w:r w:rsidRPr="00774BAE">
              <w:t>-</w:t>
            </w:r>
          </w:p>
        </w:tc>
        <w:tc>
          <w:tcPr>
            <w:tcW w:w="0" w:type="auto"/>
          </w:tcPr>
          <w:p w14:paraId="44D1FC5D" w14:textId="77777777" w:rsidR="006757C7" w:rsidRPr="00774BAE" w:rsidRDefault="009405B1">
            <w:r w:rsidRPr="00774BAE">
              <w:t>-</w:t>
            </w:r>
          </w:p>
        </w:tc>
        <w:tc>
          <w:tcPr>
            <w:tcW w:w="0" w:type="auto"/>
          </w:tcPr>
          <w:p w14:paraId="46CB6330" w14:textId="77777777" w:rsidR="006757C7" w:rsidRPr="00774BAE" w:rsidRDefault="009405B1">
            <w:r w:rsidRPr="00774BAE">
              <w:t>-</w:t>
            </w:r>
          </w:p>
        </w:tc>
        <w:tc>
          <w:tcPr>
            <w:tcW w:w="0" w:type="auto"/>
          </w:tcPr>
          <w:p w14:paraId="03A8F565" w14:textId="77777777" w:rsidR="006757C7" w:rsidRPr="00774BAE" w:rsidRDefault="009405B1">
            <w:r w:rsidRPr="00774BAE">
              <w:t>-</w:t>
            </w:r>
          </w:p>
        </w:tc>
        <w:tc>
          <w:tcPr>
            <w:tcW w:w="0" w:type="auto"/>
          </w:tcPr>
          <w:p w14:paraId="03DAC5B6" w14:textId="77777777" w:rsidR="006757C7" w:rsidRPr="00774BAE" w:rsidRDefault="009405B1">
            <w:r w:rsidRPr="00774BAE">
              <w:t>-</w:t>
            </w:r>
          </w:p>
        </w:tc>
        <w:tc>
          <w:tcPr>
            <w:tcW w:w="0" w:type="auto"/>
          </w:tcPr>
          <w:p w14:paraId="7ADF9C6C" w14:textId="77777777" w:rsidR="006757C7" w:rsidRPr="00774BAE" w:rsidRDefault="009405B1">
            <w:r w:rsidRPr="00774BAE">
              <w:t>-</w:t>
            </w:r>
          </w:p>
        </w:tc>
        <w:tc>
          <w:tcPr>
            <w:tcW w:w="0" w:type="auto"/>
          </w:tcPr>
          <w:p w14:paraId="6F80DC1C" w14:textId="77777777" w:rsidR="006757C7" w:rsidRPr="00774BAE" w:rsidRDefault="009405B1">
            <w:r w:rsidRPr="00774BAE">
              <w:t xml:space="preserve">Aprašymas pateikiamas lange </w:t>
            </w:r>
            <w:hyperlink w:anchor="scroll-bookmark-72" w:history="1">
              <w:r w:rsidRPr="00774BAE">
                <w:rPr>
                  <w:rStyle w:val="Hipersaitas"/>
                </w:rPr>
                <w:t>Ekraninė forma "Keičiamo projekto redagavimo aplinka - meniu "Lydimieji dokumentai"</w:t>
              </w:r>
            </w:hyperlink>
          </w:p>
        </w:tc>
      </w:tr>
      <w:tr w:rsidR="006757C7" w:rsidRPr="00774BAE" w14:paraId="51D4C152" w14:textId="77777777" w:rsidTr="006757C7">
        <w:tc>
          <w:tcPr>
            <w:tcW w:w="0" w:type="auto"/>
          </w:tcPr>
          <w:p w14:paraId="4D0C40E7" w14:textId="77777777" w:rsidR="006757C7" w:rsidRPr="00774BAE" w:rsidRDefault="009405B1">
            <w:r w:rsidRPr="00774BAE">
              <w:t>4</w:t>
            </w:r>
          </w:p>
        </w:tc>
        <w:tc>
          <w:tcPr>
            <w:tcW w:w="0" w:type="auto"/>
            <w:vMerge w:val="restart"/>
          </w:tcPr>
          <w:p w14:paraId="6A22B67B" w14:textId="77777777" w:rsidR="006757C7" w:rsidRPr="00774BAE" w:rsidRDefault="009405B1">
            <w:r w:rsidRPr="00774BAE">
              <w:t>Turinys (kairysis meniu)</w:t>
            </w:r>
          </w:p>
        </w:tc>
        <w:tc>
          <w:tcPr>
            <w:tcW w:w="0" w:type="auto"/>
          </w:tcPr>
          <w:p w14:paraId="50BF8159" w14:textId="77777777" w:rsidR="006757C7" w:rsidRPr="00774BAE" w:rsidRDefault="009405B1">
            <w:r w:rsidRPr="00774BAE">
              <w:t>Turinio medis</w:t>
            </w:r>
          </w:p>
        </w:tc>
        <w:tc>
          <w:tcPr>
            <w:tcW w:w="0" w:type="auto"/>
          </w:tcPr>
          <w:p w14:paraId="5DD2060D" w14:textId="77777777" w:rsidR="006757C7" w:rsidRPr="00774BAE" w:rsidRDefault="009405B1">
            <w:r w:rsidRPr="00774BAE">
              <w:t>Navigacijos sąrašas</w:t>
            </w:r>
          </w:p>
        </w:tc>
        <w:tc>
          <w:tcPr>
            <w:tcW w:w="0" w:type="auto"/>
          </w:tcPr>
          <w:p w14:paraId="5D3F0EF1" w14:textId="77777777" w:rsidR="006757C7" w:rsidRPr="00774BAE" w:rsidRDefault="009405B1">
            <w:r w:rsidRPr="00774BAE">
              <w:t>Taip</w:t>
            </w:r>
          </w:p>
        </w:tc>
        <w:tc>
          <w:tcPr>
            <w:tcW w:w="0" w:type="auto"/>
          </w:tcPr>
          <w:p w14:paraId="572D14CE" w14:textId="77777777" w:rsidR="006757C7" w:rsidRPr="00774BAE" w:rsidRDefault="009405B1">
            <w:r w:rsidRPr="00774BAE">
              <w:t>Ne</w:t>
            </w:r>
          </w:p>
        </w:tc>
        <w:tc>
          <w:tcPr>
            <w:tcW w:w="0" w:type="auto"/>
          </w:tcPr>
          <w:p w14:paraId="77841A32" w14:textId="77777777" w:rsidR="006757C7" w:rsidRPr="00774BAE" w:rsidRDefault="009405B1">
            <w:r w:rsidRPr="00774BAE">
              <w:t>–</w:t>
            </w:r>
          </w:p>
        </w:tc>
        <w:tc>
          <w:tcPr>
            <w:tcW w:w="0" w:type="auto"/>
          </w:tcPr>
          <w:p w14:paraId="21EDD791" w14:textId="77777777" w:rsidR="006757C7" w:rsidRPr="00774BAE" w:rsidRDefault="009405B1">
            <w:r w:rsidRPr="00774BAE">
              <w:t>Neužpildžius klausimo (pradinėje būsenoje) šalia navigacijos sąrašo eilutės rodomas skaičius apibrauktas (tuščiaviduris), pvz. “</w:t>
            </w:r>
            <w:r w:rsidRPr="00774BAE">
              <w:rPr>
                <w:noProof/>
                <w:lang w:eastAsia="lt-LT"/>
              </w:rPr>
              <w:drawing>
                <wp:inline distT="0" distB="0" distL="0" distR="0" wp14:anchorId="0C0A5FEE" wp14:editId="050ED613">
                  <wp:extent cx="146922" cy="127000"/>
                  <wp:effectExtent l="0" t="0" r="0" b="0"/>
                  <wp:docPr id="100226" name="Picture 100226" descr="image-20251205-0827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26" name=""/>
                          <pic:cNvPicPr>
                            <a:picLocks noChangeAspect="1"/>
                          </pic:cNvPicPr>
                        </pic:nvPicPr>
                        <pic:blipFill>
                          <a:blip r:embed="rId233"/>
                          <a:stretch>
                            <a:fillRect/>
                          </a:stretch>
                        </pic:blipFill>
                        <pic:spPr>
                          <a:xfrm>
                            <a:off x="0" y="0"/>
                            <a:ext cx="146922" cy="127000"/>
                          </a:xfrm>
                          <a:prstGeom prst="rect">
                            <a:avLst/>
                          </a:prstGeom>
                        </pic:spPr>
                      </pic:pic>
                    </a:graphicData>
                  </a:graphic>
                </wp:inline>
              </w:drawing>
            </w:r>
            <w:r w:rsidRPr="00774BAE">
              <w:t>”. Užpildžius klausimą, šalia navigacijos sąrašo eilutės rodomas skaičius apibrauktas (užpildytas), pvz. “</w:t>
            </w:r>
            <w:r w:rsidRPr="00774BAE">
              <w:rPr>
                <w:noProof/>
                <w:lang w:eastAsia="lt-LT"/>
              </w:rPr>
              <w:drawing>
                <wp:inline distT="0" distB="0" distL="0" distR="0" wp14:anchorId="25375B9D" wp14:editId="57C25F2A">
                  <wp:extent cx="134169" cy="127000"/>
                  <wp:effectExtent l="0" t="0" r="0" b="0"/>
                  <wp:docPr id="100228" name="Picture 100228" descr="image-20251205-0828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28" name=""/>
                          <pic:cNvPicPr>
                            <a:picLocks noChangeAspect="1"/>
                          </pic:cNvPicPr>
                        </pic:nvPicPr>
                        <pic:blipFill>
                          <a:blip r:embed="rId234"/>
                          <a:stretch>
                            <a:fillRect/>
                          </a:stretch>
                        </pic:blipFill>
                        <pic:spPr>
                          <a:xfrm>
                            <a:off x="0" y="0"/>
                            <a:ext cx="134169" cy="127000"/>
                          </a:xfrm>
                          <a:prstGeom prst="rect">
                            <a:avLst/>
                          </a:prstGeom>
                        </pic:spPr>
                      </pic:pic>
                    </a:graphicData>
                  </a:graphic>
                </wp:inline>
              </w:drawing>
            </w:r>
            <w:r w:rsidRPr="00774BAE">
              <w:t>”.</w:t>
            </w:r>
          </w:p>
          <w:p w14:paraId="3C73A2A1" w14:textId="77777777" w:rsidR="006757C7" w:rsidRPr="00774BAE" w:rsidRDefault="006757C7"/>
          <w:p w14:paraId="3B32C2DF" w14:textId="77777777" w:rsidR="006757C7" w:rsidRPr="00774BAE" w:rsidRDefault="006757C7"/>
        </w:tc>
        <w:tc>
          <w:tcPr>
            <w:tcW w:w="0" w:type="auto"/>
          </w:tcPr>
          <w:p w14:paraId="256AAA53" w14:textId="77777777" w:rsidR="006757C7" w:rsidRPr="00774BAE" w:rsidRDefault="009405B1">
            <w:r w:rsidRPr="00774BAE">
              <w:t>Rodo projekto struktūrą ir leidžia pereiti tarp skirtingų teikimo Vyriausybei duomenų rinkinio dalių. Meniu sudaro 4 dalys:</w:t>
            </w:r>
          </w:p>
          <w:p w14:paraId="0814E64E" w14:textId="77777777" w:rsidR="006757C7" w:rsidRPr="00774BAE" w:rsidRDefault="009405B1">
            <w:pPr>
              <w:numPr>
                <w:ilvl w:val="0"/>
                <w:numId w:val="194"/>
              </w:numPr>
            </w:pPr>
            <w:r w:rsidRPr="00774BAE">
              <w:t>Bendroji informacija:</w:t>
            </w:r>
          </w:p>
          <w:p w14:paraId="24D40200" w14:textId="77777777" w:rsidR="006757C7" w:rsidRPr="00774BAE" w:rsidRDefault="009405B1">
            <w:pPr>
              <w:numPr>
                <w:ilvl w:val="1"/>
                <w:numId w:val="195"/>
              </w:numPr>
            </w:pPr>
            <w:r w:rsidRPr="00774BAE">
              <w:t>Rengimo priežastys ir tikslai</w:t>
            </w:r>
          </w:p>
          <w:p w14:paraId="745D6E4C" w14:textId="77777777" w:rsidR="006757C7" w:rsidRPr="00774BAE" w:rsidRDefault="009405B1">
            <w:pPr>
              <w:numPr>
                <w:ilvl w:val="1"/>
                <w:numId w:val="195"/>
              </w:numPr>
            </w:pPr>
            <w:r w:rsidRPr="00774BAE">
              <w:t>Iniciatoriai ir rengėjai</w:t>
            </w:r>
          </w:p>
          <w:p w14:paraId="3F5D5192" w14:textId="77777777" w:rsidR="006757C7" w:rsidRPr="00774BAE" w:rsidRDefault="009405B1">
            <w:pPr>
              <w:numPr>
                <w:ilvl w:val="1"/>
                <w:numId w:val="195"/>
              </w:numPr>
            </w:pPr>
            <w:r w:rsidRPr="00774BAE">
              <w:t>Dabartinis reguliavimas</w:t>
            </w:r>
          </w:p>
          <w:p w14:paraId="7A0F2088" w14:textId="77777777" w:rsidR="006757C7" w:rsidRPr="00774BAE" w:rsidRDefault="009405B1">
            <w:pPr>
              <w:numPr>
                <w:ilvl w:val="1"/>
                <w:numId w:val="195"/>
              </w:numPr>
            </w:pPr>
            <w:r w:rsidRPr="00774BAE">
              <w:t>Siūlomos nuostatos</w:t>
            </w:r>
          </w:p>
          <w:p w14:paraId="31600116" w14:textId="77777777" w:rsidR="006757C7" w:rsidRPr="00774BAE" w:rsidRDefault="009405B1">
            <w:pPr>
              <w:numPr>
                <w:ilvl w:val="0"/>
                <w:numId w:val="194"/>
              </w:numPr>
            </w:pPr>
            <w:r w:rsidRPr="00774BAE">
              <w:t>Poveikio vertinimas:</w:t>
            </w:r>
          </w:p>
          <w:p w14:paraId="4B167040" w14:textId="77777777" w:rsidR="006757C7" w:rsidRPr="00774BAE" w:rsidRDefault="009405B1">
            <w:pPr>
              <w:numPr>
                <w:ilvl w:val="1"/>
                <w:numId w:val="196"/>
              </w:numPr>
            </w:pPr>
            <w:r w:rsidRPr="00774BAE">
              <w:t>Poveikio vertinimas</w:t>
            </w:r>
          </w:p>
          <w:p w14:paraId="36DD1720" w14:textId="77777777" w:rsidR="006757C7" w:rsidRPr="00774BAE" w:rsidRDefault="009405B1">
            <w:pPr>
              <w:numPr>
                <w:ilvl w:val="1"/>
                <w:numId w:val="196"/>
              </w:numPr>
            </w:pPr>
            <w:r w:rsidRPr="00774BAE">
              <w:t>Kriminogeninė situacija</w:t>
            </w:r>
          </w:p>
          <w:p w14:paraId="5ACCF23A" w14:textId="77777777" w:rsidR="006757C7" w:rsidRPr="00774BAE" w:rsidRDefault="009405B1">
            <w:pPr>
              <w:numPr>
                <w:ilvl w:val="1"/>
                <w:numId w:val="196"/>
              </w:numPr>
            </w:pPr>
            <w:r w:rsidRPr="00774BAE">
              <w:t>Poveikis verslui</w:t>
            </w:r>
          </w:p>
          <w:p w14:paraId="03757F7A" w14:textId="77777777" w:rsidR="006757C7" w:rsidRPr="00774BAE" w:rsidRDefault="009405B1">
            <w:pPr>
              <w:numPr>
                <w:ilvl w:val="0"/>
                <w:numId w:val="194"/>
              </w:numPr>
            </w:pPr>
            <w:r w:rsidRPr="00774BAE">
              <w:t>Teisinis atitikimas:</w:t>
            </w:r>
          </w:p>
          <w:p w14:paraId="4DA82E15" w14:textId="77777777" w:rsidR="006757C7" w:rsidRPr="00774BAE" w:rsidRDefault="009405B1">
            <w:pPr>
              <w:numPr>
                <w:ilvl w:val="1"/>
                <w:numId w:val="197"/>
              </w:numPr>
            </w:pPr>
            <w:r w:rsidRPr="00774BAE">
              <w:t>Strateginiai dokumentai</w:t>
            </w:r>
          </w:p>
          <w:p w14:paraId="47FCAF66" w14:textId="77777777" w:rsidR="006757C7" w:rsidRPr="00774BAE" w:rsidRDefault="009405B1">
            <w:pPr>
              <w:numPr>
                <w:ilvl w:val="1"/>
                <w:numId w:val="197"/>
              </w:numPr>
            </w:pPr>
            <w:r w:rsidRPr="00774BAE">
              <w:t>Inkorporavimas</w:t>
            </w:r>
          </w:p>
          <w:p w14:paraId="43E1B8BE" w14:textId="77777777" w:rsidR="006757C7" w:rsidRPr="00774BAE" w:rsidRDefault="009405B1">
            <w:pPr>
              <w:numPr>
                <w:ilvl w:val="1"/>
                <w:numId w:val="197"/>
              </w:numPr>
            </w:pPr>
            <w:r w:rsidRPr="00774BAE">
              <w:t>Kalbos reikalavimai</w:t>
            </w:r>
          </w:p>
          <w:p w14:paraId="45791EF3" w14:textId="77777777" w:rsidR="006757C7" w:rsidRPr="00774BAE" w:rsidRDefault="009405B1">
            <w:pPr>
              <w:numPr>
                <w:ilvl w:val="1"/>
                <w:numId w:val="197"/>
              </w:numPr>
            </w:pPr>
            <w:r w:rsidRPr="00774BAE">
              <w:t>Tarptautinės normos</w:t>
            </w:r>
          </w:p>
          <w:p w14:paraId="52A52685" w14:textId="77777777" w:rsidR="006757C7" w:rsidRPr="00774BAE" w:rsidRDefault="009405B1">
            <w:pPr>
              <w:numPr>
                <w:ilvl w:val="0"/>
                <w:numId w:val="194"/>
              </w:numPr>
            </w:pPr>
            <w:r w:rsidRPr="00774BAE">
              <w:t>Įgyvendinimas:</w:t>
            </w:r>
          </w:p>
          <w:p w14:paraId="24C398C8" w14:textId="77777777" w:rsidR="006757C7" w:rsidRPr="00774BAE" w:rsidRDefault="009405B1">
            <w:pPr>
              <w:numPr>
                <w:ilvl w:val="1"/>
                <w:numId w:val="198"/>
              </w:numPr>
            </w:pPr>
            <w:r w:rsidRPr="00774BAE">
              <w:t>Įgyvendinamieji aktai</w:t>
            </w:r>
          </w:p>
          <w:p w14:paraId="7EC8E9AC" w14:textId="77777777" w:rsidR="006757C7" w:rsidRPr="00774BAE" w:rsidRDefault="009405B1">
            <w:pPr>
              <w:numPr>
                <w:ilvl w:val="1"/>
                <w:numId w:val="198"/>
              </w:numPr>
            </w:pPr>
            <w:r w:rsidRPr="00774BAE">
              <w:t>Finansiniai ištekliai</w:t>
            </w:r>
          </w:p>
          <w:p w14:paraId="7CB97473" w14:textId="77777777" w:rsidR="006757C7" w:rsidRPr="00774BAE" w:rsidRDefault="009405B1">
            <w:pPr>
              <w:numPr>
                <w:ilvl w:val="0"/>
                <w:numId w:val="194"/>
              </w:numPr>
            </w:pPr>
            <w:r w:rsidRPr="00774BAE">
              <w:t>Papildoma informacija:</w:t>
            </w:r>
          </w:p>
          <w:p w14:paraId="71B5617A" w14:textId="77777777" w:rsidR="006757C7" w:rsidRPr="00774BAE" w:rsidRDefault="009405B1">
            <w:pPr>
              <w:numPr>
                <w:ilvl w:val="1"/>
                <w:numId w:val="199"/>
              </w:numPr>
            </w:pPr>
            <w:r w:rsidRPr="00774BAE">
              <w:t>Specialistų vertinimai</w:t>
            </w:r>
          </w:p>
          <w:p w14:paraId="56696F58" w14:textId="77777777" w:rsidR="006757C7" w:rsidRPr="00774BAE" w:rsidRDefault="009405B1">
            <w:pPr>
              <w:numPr>
                <w:ilvl w:val="1"/>
                <w:numId w:val="199"/>
              </w:numPr>
            </w:pPr>
            <w:r w:rsidRPr="00774BAE">
              <w:t>Reikšminiai žodžiai</w:t>
            </w:r>
          </w:p>
          <w:p w14:paraId="25E15DB5" w14:textId="77777777" w:rsidR="006757C7" w:rsidRPr="00774BAE" w:rsidRDefault="009405B1">
            <w:pPr>
              <w:numPr>
                <w:ilvl w:val="1"/>
                <w:numId w:val="199"/>
              </w:numPr>
            </w:pPr>
            <w:r w:rsidRPr="00774BAE">
              <w:t>Kiti pagrindimai</w:t>
            </w:r>
          </w:p>
        </w:tc>
      </w:tr>
      <w:tr w:rsidR="006757C7" w:rsidRPr="00774BAE" w14:paraId="4A4F1D01" w14:textId="77777777" w:rsidTr="006757C7">
        <w:tc>
          <w:tcPr>
            <w:tcW w:w="0" w:type="auto"/>
          </w:tcPr>
          <w:p w14:paraId="6A093516" w14:textId="77777777" w:rsidR="006757C7" w:rsidRPr="00774BAE" w:rsidRDefault="009405B1">
            <w:r w:rsidRPr="00774BAE">
              <w:t>5</w:t>
            </w:r>
          </w:p>
        </w:tc>
        <w:tc>
          <w:tcPr>
            <w:tcW w:w="0" w:type="auto"/>
            <w:vMerge/>
          </w:tcPr>
          <w:p w14:paraId="7E468613" w14:textId="77777777" w:rsidR="006757C7" w:rsidRPr="00774BAE" w:rsidRDefault="006757C7"/>
        </w:tc>
        <w:tc>
          <w:tcPr>
            <w:tcW w:w="0" w:type="auto"/>
          </w:tcPr>
          <w:p w14:paraId="7292751E" w14:textId="77777777" w:rsidR="006757C7" w:rsidRPr="00774BAE" w:rsidRDefault="009405B1">
            <w:r w:rsidRPr="00774BAE">
              <w:t>Ikona “</w:t>
            </w:r>
            <w:r w:rsidRPr="00774BAE">
              <w:rPr>
                <w:noProof/>
                <w:lang w:eastAsia="lt-LT"/>
              </w:rPr>
              <w:drawing>
                <wp:inline distT="0" distB="0" distL="0" distR="0" wp14:anchorId="56C9B2E3" wp14:editId="12E08622">
                  <wp:extent cx="102681" cy="127000"/>
                  <wp:effectExtent l="0" t="0" r="0" b="0"/>
                  <wp:docPr id="100230" name="Picture 100230" descr="image-20251205-0829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30" name=""/>
                          <pic:cNvPicPr>
                            <a:picLocks noChangeAspect="1"/>
                          </pic:cNvPicPr>
                        </pic:nvPicPr>
                        <pic:blipFill>
                          <a:blip r:embed="rId236"/>
                          <a:stretch>
                            <a:fillRect/>
                          </a:stretch>
                        </pic:blipFill>
                        <pic:spPr>
                          <a:xfrm>
                            <a:off x="0" y="0"/>
                            <a:ext cx="102681" cy="127000"/>
                          </a:xfrm>
                          <a:prstGeom prst="rect">
                            <a:avLst/>
                          </a:prstGeom>
                        </pic:spPr>
                      </pic:pic>
                    </a:graphicData>
                  </a:graphic>
                </wp:inline>
              </w:drawing>
            </w:r>
            <w:r w:rsidRPr="00774BAE">
              <w:t>” - dvigubos rodyklės į kairę piktograma.</w:t>
            </w:r>
          </w:p>
        </w:tc>
        <w:tc>
          <w:tcPr>
            <w:tcW w:w="0" w:type="auto"/>
          </w:tcPr>
          <w:p w14:paraId="77A40797" w14:textId="77777777" w:rsidR="006757C7" w:rsidRPr="00774BAE" w:rsidRDefault="009405B1">
            <w:r w:rsidRPr="00774BAE">
              <w:t>Mygtukas, funkcija</w:t>
            </w:r>
          </w:p>
        </w:tc>
        <w:tc>
          <w:tcPr>
            <w:tcW w:w="0" w:type="auto"/>
          </w:tcPr>
          <w:p w14:paraId="6AC42A42" w14:textId="77777777" w:rsidR="006757C7" w:rsidRPr="00774BAE" w:rsidRDefault="009405B1">
            <w:r w:rsidRPr="00774BAE">
              <w:t>Taip</w:t>
            </w:r>
          </w:p>
        </w:tc>
        <w:tc>
          <w:tcPr>
            <w:tcW w:w="0" w:type="auto"/>
          </w:tcPr>
          <w:p w14:paraId="0296104E" w14:textId="77777777" w:rsidR="006757C7" w:rsidRPr="00774BAE" w:rsidRDefault="009405B1">
            <w:r w:rsidRPr="00774BAE">
              <w:t>Ne</w:t>
            </w:r>
          </w:p>
        </w:tc>
        <w:tc>
          <w:tcPr>
            <w:tcW w:w="0" w:type="auto"/>
          </w:tcPr>
          <w:p w14:paraId="51FC2A38" w14:textId="77777777" w:rsidR="006757C7" w:rsidRPr="00774BAE" w:rsidRDefault="009405B1">
            <w:r w:rsidRPr="00774BAE">
              <w:t>-</w:t>
            </w:r>
          </w:p>
        </w:tc>
        <w:tc>
          <w:tcPr>
            <w:tcW w:w="0" w:type="auto"/>
          </w:tcPr>
          <w:p w14:paraId="51EC94CA" w14:textId="77777777" w:rsidR="006757C7" w:rsidRPr="00774BAE" w:rsidRDefault="009405B1">
            <w:r w:rsidRPr="00774BAE">
              <w:t>-</w:t>
            </w:r>
          </w:p>
        </w:tc>
        <w:tc>
          <w:tcPr>
            <w:tcW w:w="0" w:type="auto"/>
          </w:tcPr>
          <w:p w14:paraId="7C14F02E" w14:textId="77777777" w:rsidR="006757C7" w:rsidRPr="00774BAE" w:rsidRDefault="009405B1">
            <w:r w:rsidRPr="00774BAE">
              <w:t>Piktograma leidžia išskleisti ir suskleisti kairės pusės meniu.</w:t>
            </w:r>
          </w:p>
        </w:tc>
      </w:tr>
      <w:tr w:rsidR="006757C7" w:rsidRPr="00774BAE" w14:paraId="4F2A6337" w14:textId="77777777" w:rsidTr="006757C7">
        <w:tc>
          <w:tcPr>
            <w:tcW w:w="0" w:type="auto"/>
          </w:tcPr>
          <w:p w14:paraId="581898C9" w14:textId="77777777" w:rsidR="006757C7" w:rsidRPr="00774BAE" w:rsidRDefault="009405B1">
            <w:r w:rsidRPr="00774BAE">
              <w:t>6</w:t>
            </w:r>
          </w:p>
        </w:tc>
        <w:tc>
          <w:tcPr>
            <w:tcW w:w="0" w:type="auto"/>
            <w:vMerge/>
          </w:tcPr>
          <w:p w14:paraId="42AA46AA" w14:textId="77777777" w:rsidR="006757C7" w:rsidRPr="00774BAE" w:rsidRDefault="006757C7"/>
        </w:tc>
        <w:tc>
          <w:tcPr>
            <w:tcW w:w="0" w:type="auto"/>
          </w:tcPr>
          <w:p w14:paraId="1965B3F6" w14:textId="77777777" w:rsidR="006757C7" w:rsidRPr="00774BAE" w:rsidRDefault="009405B1">
            <w:r w:rsidRPr="00774BAE">
              <w:t>Ikona “</w:t>
            </w:r>
          </w:p>
          <w:p w14:paraId="6DB5B3CA" w14:textId="77777777" w:rsidR="006757C7" w:rsidRPr="00774BAE" w:rsidRDefault="009405B1">
            <w:r w:rsidRPr="00774BAE">
              <w:rPr>
                <w:noProof/>
                <w:lang w:eastAsia="lt-LT"/>
              </w:rPr>
              <w:drawing>
                <wp:inline distT="0" distB="0" distL="0" distR="0" wp14:anchorId="4A868DC2" wp14:editId="26F9294A">
                  <wp:extent cx="885568" cy="127000"/>
                  <wp:effectExtent l="0" t="0" r="0" b="0"/>
                  <wp:docPr id="100232" name="Picture 100232" descr="image-20251205-0836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32" name=""/>
                          <pic:cNvPicPr>
                            <a:picLocks noChangeAspect="1"/>
                          </pic:cNvPicPr>
                        </pic:nvPicPr>
                        <pic:blipFill>
                          <a:blip r:embed="rId237"/>
                          <a:stretch>
                            <a:fillRect/>
                          </a:stretch>
                        </pic:blipFill>
                        <pic:spPr>
                          <a:xfrm>
                            <a:off x="0" y="0"/>
                            <a:ext cx="885568" cy="127000"/>
                          </a:xfrm>
                          <a:prstGeom prst="rect">
                            <a:avLst/>
                          </a:prstGeom>
                        </pic:spPr>
                      </pic:pic>
                    </a:graphicData>
                  </a:graphic>
                </wp:inline>
              </w:drawing>
            </w:r>
            <w:r w:rsidRPr="00774BAE">
              <w:t xml:space="preserve"> “</w:t>
            </w:r>
          </w:p>
          <w:p w14:paraId="6EBF3AE6" w14:textId="77777777" w:rsidR="006757C7" w:rsidRPr="00774BAE" w:rsidRDefault="009405B1">
            <w:r w:rsidRPr="00774BAE">
              <w:t>- rodyklės į apačią piktograma.</w:t>
            </w:r>
          </w:p>
        </w:tc>
        <w:tc>
          <w:tcPr>
            <w:tcW w:w="0" w:type="auto"/>
          </w:tcPr>
          <w:p w14:paraId="394386C3" w14:textId="77777777" w:rsidR="006757C7" w:rsidRPr="00774BAE" w:rsidRDefault="009405B1">
            <w:r w:rsidRPr="00774BAE">
              <w:t>Mygtukas, funkcija</w:t>
            </w:r>
          </w:p>
        </w:tc>
        <w:tc>
          <w:tcPr>
            <w:tcW w:w="0" w:type="auto"/>
          </w:tcPr>
          <w:p w14:paraId="6E95AE65" w14:textId="77777777" w:rsidR="006757C7" w:rsidRPr="00774BAE" w:rsidRDefault="009405B1">
            <w:r w:rsidRPr="00774BAE">
              <w:t>Taip</w:t>
            </w:r>
          </w:p>
        </w:tc>
        <w:tc>
          <w:tcPr>
            <w:tcW w:w="0" w:type="auto"/>
          </w:tcPr>
          <w:p w14:paraId="7F50446F" w14:textId="77777777" w:rsidR="006757C7" w:rsidRPr="00774BAE" w:rsidRDefault="009405B1">
            <w:r w:rsidRPr="00774BAE">
              <w:t>Ne</w:t>
            </w:r>
          </w:p>
        </w:tc>
        <w:tc>
          <w:tcPr>
            <w:tcW w:w="0" w:type="auto"/>
          </w:tcPr>
          <w:p w14:paraId="455E5E52" w14:textId="77777777" w:rsidR="006757C7" w:rsidRPr="00774BAE" w:rsidRDefault="009405B1">
            <w:r w:rsidRPr="00774BAE">
              <w:t>-</w:t>
            </w:r>
          </w:p>
        </w:tc>
        <w:tc>
          <w:tcPr>
            <w:tcW w:w="0" w:type="auto"/>
          </w:tcPr>
          <w:p w14:paraId="50553D57" w14:textId="77777777" w:rsidR="006757C7" w:rsidRPr="00774BAE" w:rsidRDefault="009405B1">
            <w:r w:rsidRPr="00774BAE">
              <w:t>-</w:t>
            </w:r>
          </w:p>
        </w:tc>
        <w:tc>
          <w:tcPr>
            <w:tcW w:w="0" w:type="auto"/>
          </w:tcPr>
          <w:p w14:paraId="711F0C5E" w14:textId="77777777" w:rsidR="006757C7" w:rsidRPr="00774BAE" w:rsidRDefault="009405B1">
            <w:r w:rsidRPr="00774BAE">
              <w:t>Piktograma leidžia išskleisti ir suskleisti meniu konkrečios grupės klausimus.</w:t>
            </w:r>
          </w:p>
        </w:tc>
      </w:tr>
      <w:tr w:rsidR="006757C7" w:rsidRPr="00774BAE" w14:paraId="105F30FD" w14:textId="77777777" w:rsidTr="006757C7">
        <w:tc>
          <w:tcPr>
            <w:tcW w:w="0" w:type="auto"/>
          </w:tcPr>
          <w:p w14:paraId="282D1291" w14:textId="77777777" w:rsidR="006757C7" w:rsidRPr="00774BAE" w:rsidRDefault="009405B1">
            <w:r w:rsidRPr="00774BAE">
              <w:t>7</w:t>
            </w:r>
          </w:p>
        </w:tc>
        <w:tc>
          <w:tcPr>
            <w:tcW w:w="0" w:type="auto"/>
            <w:vMerge/>
          </w:tcPr>
          <w:p w14:paraId="642E197E" w14:textId="77777777" w:rsidR="006757C7" w:rsidRPr="00774BAE" w:rsidRDefault="006757C7"/>
        </w:tc>
        <w:tc>
          <w:tcPr>
            <w:tcW w:w="0" w:type="auto"/>
          </w:tcPr>
          <w:p w14:paraId="5794E84A" w14:textId="77777777" w:rsidR="006757C7" w:rsidRPr="00774BAE" w:rsidRDefault="009405B1">
            <w:r w:rsidRPr="00774BAE">
              <w:t>Pildymo progresas</w:t>
            </w:r>
          </w:p>
        </w:tc>
        <w:tc>
          <w:tcPr>
            <w:tcW w:w="0" w:type="auto"/>
          </w:tcPr>
          <w:p w14:paraId="06A03FD8" w14:textId="77777777" w:rsidR="006757C7" w:rsidRPr="00774BAE" w:rsidRDefault="009405B1">
            <w:r w:rsidRPr="00774BAE">
              <w:t>Progreso indikatorius</w:t>
            </w:r>
          </w:p>
        </w:tc>
        <w:tc>
          <w:tcPr>
            <w:tcW w:w="0" w:type="auto"/>
          </w:tcPr>
          <w:p w14:paraId="4CBDF698" w14:textId="77777777" w:rsidR="006757C7" w:rsidRPr="00774BAE" w:rsidRDefault="009405B1">
            <w:r w:rsidRPr="00774BAE">
              <w:t>Ne</w:t>
            </w:r>
          </w:p>
        </w:tc>
        <w:tc>
          <w:tcPr>
            <w:tcW w:w="0" w:type="auto"/>
          </w:tcPr>
          <w:p w14:paraId="2EA9F6BE" w14:textId="77777777" w:rsidR="006757C7" w:rsidRPr="00774BAE" w:rsidRDefault="009405B1">
            <w:r w:rsidRPr="00774BAE">
              <w:t>Ne</w:t>
            </w:r>
          </w:p>
        </w:tc>
        <w:tc>
          <w:tcPr>
            <w:tcW w:w="0" w:type="auto"/>
          </w:tcPr>
          <w:p w14:paraId="496BA27A" w14:textId="77777777" w:rsidR="006757C7" w:rsidRPr="00774BAE" w:rsidRDefault="009405B1">
            <w:r w:rsidRPr="00774BAE">
              <w:t>–</w:t>
            </w:r>
          </w:p>
        </w:tc>
        <w:tc>
          <w:tcPr>
            <w:tcW w:w="0" w:type="auto"/>
          </w:tcPr>
          <w:p w14:paraId="4144F8CA" w14:textId="77777777" w:rsidR="006757C7" w:rsidRPr="00774BAE" w:rsidRDefault="009405B1">
            <w:r w:rsidRPr="00774BAE">
              <w:t>–</w:t>
            </w:r>
          </w:p>
        </w:tc>
        <w:tc>
          <w:tcPr>
            <w:tcW w:w="0" w:type="auto"/>
          </w:tcPr>
          <w:p w14:paraId="0E092864" w14:textId="77777777" w:rsidR="006757C7" w:rsidRPr="00774BAE" w:rsidRDefault="009405B1">
            <w:r w:rsidRPr="00774BAE">
              <w:t>Rodo užpildytų klausimų skaičių ir procentinę eigą.</w:t>
            </w:r>
          </w:p>
        </w:tc>
      </w:tr>
      <w:tr w:rsidR="006757C7" w:rsidRPr="00774BAE" w14:paraId="57608F04" w14:textId="77777777" w:rsidTr="006757C7">
        <w:tc>
          <w:tcPr>
            <w:tcW w:w="0" w:type="auto"/>
          </w:tcPr>
          <w:p w14:paraId="2EE71747" w14:textId="77777777" w:rsidR="006757C7" w:rsidRPr="00774BAE" w:rsidRDefault="009405B1">
            <w:r w:rsidRPr="00774BAE">
              <w:t>8</w:t>
            </w:r>
          </w:p>
        </w:tc>
        <w:tc>
          <w:tcPr>
            <w:tcW w:w="0" w:type="auto"/>
            <w:vMerge w:val="restart"/>
          </w:tcPr>
          <w:p w14:paraId="7274CF90" w14:textId="77777777" w:rsidR="006757C7" w:rsidRPr="00774BAE" w:rsidRDefault="009405B1">
            <w:r w:rsidRPr="00774BAE">
              <w:t>Klausimo antraštė ir būsena</w:t>
            </w:r>
          </w:p>
        </w:tc>
        <w:tc>
          <w:tcPr>
            <w:tcW w:w="0" w:type="auto"/>
          </w:tcPr>
          <w:p w14:paraId="064BC02D" w14:textId="77777777" w:rsidR="006757C7" w:rsidRPr="00774BAE" w:rsidRDefault="009405B1">
            <w:r w:rsidRPr="00774BAE">
              <w:t>Klausimo antraštė “Dabartinis teisinių santykių reguliavimas”</w:t>
            </w:r>
          </w:p>
        </w:tc>
        <w:tc>
          <w:tcPr>
            <w:tcW w:w="0" w:type="auto"/>
          </w:tcPr>
          <w:p w14:paraId="23183160" w14:textId="77777777" w:rsidR="006757C7" w:rsidRPr="00774BAE" w:rsidRDefault="009405B1">
            <w:r w:rsidRPr="00774BAE">
              <w:t>Antraštė</w:t>
            </w:r>
          </w:p>
        </w:tc>
        <w:tc>
          <w:tcPr>
            <w:tcW w:w="0" w:type="auto"/>
          </w:tcPr>
          <w:p w14:paraId="722AFE19" w14:textId="77777777" w:rsidR="006757C7" w:rsidRPr="00774BAE" w:rsidRDefault="009405B1">
            <w:r w:rsidRPr="00774BAE">
              <w:t>Taip</w:t>
            </w:r>
          </w:p>
        </w:tc>
        <w:tc>
          <w:tcPr>
            <w:tcW w:w="0" w:type="auto"/>
          </w:tcPr>
          <w:p w14:paraId="7662F732" w14:textId="77777777" w:rsidR="006757C7" w:rsidRPr="00774BAE" w:rsidRDefault="009405B1">
            <w:r w:rsidRPr="00774BAE">
              <w:t>Ne</w:t>
            </w:r>
          </w:p>
        </w:tc>
        <w:tc>
          <w:tcPr>
            <w:tcW w:w="0" w:type="auto"/>
          </w:tcPr>
          <w:p w14:paraId="4DB22B94" w14:textId="77777777" w:rsidR="006757C7" w:rsidRPr="00774BAE" w:rsidRDefault="009405B1">
            <w:r w:rsidRPr="00774BAE">
              <w:t>–</w:t>
            </w:r>
          </w:p>
        </w:tc>
        <w:tc>
          <w:tcPr>
            <w:tcW w:w="0" w:type="auto"/>
          </w:tcPr>
          <w:p w14:paraId="473EB4B1" w14:textId="77777777" w:rsidR="006757C7" w:rsidRPr="00774BAE" w:rsidRDefault="009405B1">
            <w:r w:rsidRPr="00774BAE">
              <w:t>–</w:t>
            </w:r>
          </w:p>
        </w:tc>
        <w:tc>
          <w:tcPr>
            <w:tcW w:w="0" w:type="auto"/>
          </w:tcPr>
          <w:p w14:paraId="4BA6C1AB" w14:textId="77777777" w:rsidR="006757C7" w:rsidRPr="00774BAE" w:rsidRDefault="009405B1">
            <w:r w:rsidRPr="00774BAE">
              <w:t>Klausimo pavadinimas.</w:t>
            </w:r>
          </w:p>
        </w:tc>
      </w:tr>
      <w:tr w:rsidR="006757C7" w:rsidRPr="00774BAE" w14:paraId="2359DD16" w14:textId="77777777" w:rsidTr="006757C7">
        <w:tc>
          <w:tcPr>
            <w:tcW w:w="0" w:type="auto"/>
          </w:tcPr>
          <w:p w14:paraId="2E5B7AC0" w14:textId="77777777" w:rsidR="006757C7" w:rsidRPr="00774BAE" w:rsidRDefault="009405B1">
            <w:r w:rsidRPr="00774BAE">
              <w:t>9</w:t>
            </w:r>
          </w:p>
        </w:tc>
        <w:tc>
          <w:tcPr>
            <w:tcW w:w="0" w:type="auto"/>
            <w:vMerge/>
          </w:tcPr>
          <w:p w14:paraId="0680D99E" w14:textId="77777777" w:rsidR="006757C7" w:rsidRPr="00774BAE" w:rsidRDefault="006757C7"/>
        </w:tc>
        <w:tc>
          <w:tcPr>
            <w:tcW w:w="0" w:type="auto"/>
          </w:tcPr>
          <w:p w14:paraId="182928EA" w14:textId="77777777" w:rsidR="006757C7" w:rsidRPr="00774BAE" w:rsidRDefault="009405B1">
            <w:r w:rsidRPr="00774BAE">
              <w:t>Perkelti į teikimą Vyriausybei</w:t>
            </w:r>
          </w:p>
        </w:tc>
        <w:tc>
          <w:tcPr>
            <w:tcW w:w="0" w:type="auto"/>
          </w:tcPr>
          <w:p w14:paraId="7E135A6B" w14:textId="77777777" w:rsidR="006757C7" w:rsidRPr="00774BAE" w:rsidRDefault="009405B1">
            <w:r w:rsidRPr="00774BAE">
              <w:t>Nuoroda / veiksmas</w:t>
            </w:r>
          </w:p>
        </w:tc>
        <w:tc>
          <w:tcPr>
            <w:tcW w:w="0" w:type="auto"/>
          </w:tcPr>
          <w:p w14:paraId="4780AAAA" w14:textId="77777777" w:rsidR="006757C7" w:rsidRPr="00774BAE" w:rsidRDefault="009405B1">
            <w:r w:rsidRPr="00774BAE">
              <w:t>Taip</w:t>
            </w:r>
          </w:p>
        </w:tc>
        <w:tc>
          <w:tcPr>
            <w:tcW w:w="0" w:type="auto"/>
          </w:tcPr>
          <w:p w14:paraId="2E2015E6" w14:textId="77777777" w:rsidR="006757C7" w:rsidRPr="00774BAE" w:rsidRDefault="009405B1">
            <w:r w:rsidRPr="00774BAE">
              <w:t>Ne</w:t>
            </w:r>
          </w:p>
        </w:tc>
        <w:tc>
          <w:tcPr>
            <w:tcW w:w="0" w:type="auto"/>
          </w:tcPr>
          <w:p w14:paraId="1FF4DFBD" w14:textId="77777777" w:rsidR="006757C7" w:rsidRPr="00774BAE" w:rsidRDefault="009405B1">
            <w:r w:rsidRPr="00774BAE">
              <w:t>–</w:t>
            </w:r>
          </w:p>
        </w:tc>
        <w:tc>
          <w:tcPr>
            <w:tcW w:w="0" w:type="auto"/>
          </w:tcPr>
          <w:p w14:paraId="10381E92" w14:textId="77777777" w:rsidR="006757C7" w:rsidRPr="00774BAE" w:rsidRDefault="009405B1">
            <w:r w:rsidRPr="00774BAE">
              <w:t>–</w:t>
            </w:r>
          </w:p>
        </w:tc>
        <w:tc>
          <w:tcPr>
            <w:tcW w:w="0" w:type="auto"/>
          </w:tcPr>
          <w:p w14:paraId="53F97066" w14:textId="121C4EB9" w:rsidR="006757C7" w:rsidRPr="00774BAE" w:rsidRDefault="009405B1" w:rsidP="0071203D">
            <w:r w:rsidRPr="00774BAE">
              <w:t xml:space="preserve">Perkelia konkretaus klausimo informaciją į konkretaus aiškinamojo rašto klausimo lauką. Pasirinkus šį veiksmą atveriamas langas su teikimo Vyriausybei arba Lydraščio derinimui turiniu. Pavyzdys: </w:t>
            </w:r>
            <w:hyperlink w:anchor="scroll-bookmark-77" w:history="1">
              <w:r w:rsidRPr="00774BAE">
                <w:rPr>
                  <w:rStyle w:val="Hipersaitas"/>
                </w:rPr>
                <w:t>Ekraninė forma "Lydimieji dokumentai - Aiškinamojo rašto turinio pasirinkimas"</w:t>
              </w:r>
            </w:hyperlink>
          </w:p>
        </w:tc>
      </w:tr>
      <w:tr w:rsidR="006757C7" w:rsidRPr="00774BAE" w14:paraId="76A95E45" w14:textId="77777777" w:rsidTr="006757C7">
        <w:tc>
          <w:tcPr>
            <w:tcW w:w="0" w:type="auto"/>
          </w:tcPr>
          <w:p w14:paraId="49835B46" w14:textId="77777777" w:rsidR="006757C7" w:rsidRPr="00774BAE" w:rsidRDefault="009405B1">
            <w:r w:rsidRPr="00774BAE">
              <w:t>10</w:t>
            </w:r>
          </w:p>
        </w:tc>
        <w:tc>
          <w:tcPr>
            <w:tcW w:w="0" w:type="auto"/>
            <w:vMerge/>
          </w:tcPr>
          <w:p w14:paraId="4F5174CE" w14:textId="77777777" w:rsidR="006757C7" w:rsidRPr="00774BAE" w:rsidRDefault="006757C7"/>
        </w:tc>
        <w:tc>
          <w:tcPr>
            <w:tcW w:w="0" w:type="auto"/>
          </w:tcPr>
          <w:p w14:paraId="02FADDA7" w14:textId="77777777" w:rsidR="006757C7" w:rsidRPr="00774BAE" w:rsidRDefault="009405B1">
            <w:r w:rsidRPr="00774BAE">
              <w:t>Perkelti į lydraštį derinimui</w:t>
            </w:r>
          </w:p>
        </w:tc>
        <w:tc>
          <w:tcPr>
            <w:tcW w:w="0" w:type="auto"/>
          </w:tcPr>
          <w:p w14:paraId="6D1608D6" w14:textId="77777777" w:rsidR="006757C7" w:rsidRPr="00774BAE" w:rsidRDefault="009405B1">
            <w:r w:rsidRPr="00774BAE">
              <w:t>Nuoroda / veiksmas</w:t>
            </w:r>
          </w:p>
        </w:tc>
        <w:tc>
          <w:tcPr>
            <w:tcW w:w="0" w:type="auto"/>
          </w:tcPr>
          <w:p w14:paraId="015DEA4A" w14:textId="77777777" w:rsidR="006757C7" w:rsidRPr="00774BAE" w:rsidRDefault="009405B1">
            <w:r w:rsidRPr="00774BAE">
              <w:t>Taip</w:t>
            </w:r>
          </w:p>
        </w:tc>
        <w:tc>
          <w:tcPr>
            <w:tcW w:w="0" w:type="auto"/>
          </w:tcPr>
          <w:p w14:paraId="0AF1DCB2" w14:textId="77777777" w:rsidR="006757C7" w:rsidRPr="00774BAE" w:rsidRDefault="009405B1">
            <w:r w:rsidRPr="00774BAE">
              <w:t>Ne</w:t>
            </w:r>
          </w:p>
        </w:tc>
        <w:tc>
          <w:tcPr>
            <w:tcW w:w="0" w:type="auto"/>
          </w:tcPr>
          <w:p w14:paraId="7BAC5AE6" w14:textId="77777777" w:rsidR="006757C7" w:rsidRPr="00774BAE" w:rsidRDefault="009405B1">
            <w:r w:rsidRPr="00774BAE">
              <w:t>–</w:t>
            </w:r>
          </w:p>
        </w:tc>
        <w:tc>
          <w:tcPr>
            <w:tcW w:w="0" w:type="auto"/>
          </w:tcPr>
          <w:p w14:paraId="1E2824C7" w14:textId="77777777" w:rsidR="006757C7" w:rsidRPr="00774BAE" w:rsidRDefault="009405B1">
            <w:r w:rsidRPr="00774BAE">
              <w:t>–</w:t>
            </w:r>
          </w:p>
        </w:tc>
        <w:tc>
          <w:tcPr>
            <w:tcW w:w="0" w:type="auto"/>
          </w:tcPr>
          <w:p w14:paraId="0517A1DD" w14:textId="6304C18F" w:rsidR="006757C7" w:rsidRPr="00774BAE" w:rsidRDefault="009405B1" w:rsidP="0071203D">
            <w:r w:rsidRPr="00774BAE">
              <w:t xml:space="preserve">Perkelia konkretaus klausimo informaciją į konkretaus lydraščio klausimo lauką. Pasirinkus šį veiksmą atveriamas langas su teikimo Vyriausybei arba Lydraščio derinimui turiniu. Pavyzdys: </w:t>
            </w:r>
            <w:hyperlink w:anchor="scroll-bookmark-77" w:history="1">
              <w:r w:rsidRPr="00774BAE">
                <w:rPr>
                  <w:rStyle w:val="Hipersaitas"/>
                </w:rPr>
                <w:t>Ekraninė forma "Lydimieji dokumentai - Aiškinamojo rašto turinio pasirinkimas"</w:t>
              </w:r>
            </w:hyperlink>
            <w:r w:rsidRPr="00774BAE">
              <w:t>.</w:t>
            </w:r>
          </w:p>
        </w:tc>
      </w:tr>
      <w:tr w:rsidR="006757C7" w:rsidRPr="00774BAE" w14:paraId="079DF4BD" w14:textId="77777777" w:rsidTr="006757C7">
        <w:tc>
          <w:tcPr>
            <w:tcW w:w="0" w:type="auto"/>
          </w:tcPr>
          <w:p w14:paraId="5A9265BD" w14:textId="77777777" w:rsidR="006757C7" w:rsidRPr="00774BAE" w:rsidRDefault="009405B1">
            <w:r w:rsidRPr="00774BAE">
              <w:t>11</w:t>
            </w:r>
          </w:p>
        </w:tc>
        <w:tc>
          <w:tcPr>
            <w:tcW w:w="0" w:type="auto"/>
            <w:vMerge/>
          </w:tcPr>
          <w:p w14:paraId="3D55FA6C" w14:textId="77777777" w:rsidR="006757C7" w:rsidRPr="00774BAE" w:rsidRDefault="006757C7"/>
        </w:tc>
        <w:tc>
          <w:tcPr>
            <w:tcW w:w="0" w:type="auto"/>
          </w:tcPr>
          <w:p w14:paraId="2674D741" w14:textId="77777777" w:rsidR="006757C7" w:rsidRPr="00774BAE" w:rsidRDefault="009405B1">
            <w:r w:rsidRPr="00774BAE">
              <w:t>Rengiama</w:t>
            </w:r>
          </w:p>
        </w:tc>
        <w:tc>
          <w:tcPr>
            <w:tcW w:w="0" w:type="auto"/>
          </w:tcPr>
          <w:p w14:paraId="6B72A02B" w14:textId="77777777" w:rsidR="006757C7" w:rsidRPr="00774BAE" w:rsidRDefault="009405B1">
            <w:r w:rsidRPr="00774BAE">
              <w:t>Būsenos žyma</w:t>
            </w:r>
          </w:p>
        </w:tc>
        <w:tc>
          <w:tcPr>
            <w:tcW w:w="0" w:type="auto"/>
          </w:tcPr>
          <w:p w14:paraId="27777D5F" w14:textId="77777777" w:rsidR="006757C7" w:rsidRPr="00774BAE" w:rsidRDefault="009405B1">
            <w:r w:rsidRPr="00774BAE">
              <w:t>Taip</w:t>
            </w:r>
          </w:p>
        </w:tc>
        <w:tc>
          <w:tcPr>
            <w:tcW w:w="0" w:type="auto"/>
          </w:tcPr>
          <w:p w14:paraId="2E1160C8" w14:textId="77777777" w:rsidR="006757C7" w:rsidRPr="00774BAE" w:rsidRDefault="009405B1">
            <w:r w:rsidRPr="00774BAE">
              <w:t>Ne</w:t>
            </w:r>
          </w:p>
        </w:tc>
        <w:tc>
          <w:tcPr>
            <w:tcW w:w="0" w:type="auto"/>
          </w:tcPr>
          <w:p w14:paraId="6BBAA621" w14:textId="77777777" w:rsidR="006757C7" w:rsidRPr="00774BAE" w:rsidRDefault="009405B1">
            <w:r w:rsidRPr="00774BAE">
              <w:t>–</w:t>
            </w:r>
          </w:p>
        </w:tc>
        <w:tc>
          <w:tcPr>
            <w:tcW w:w="0" w:type="auto"/>
          </w:tcPr>
          <w:p w14:paraId="72843925" w14:textId="77777777" w:rsidR="006757C7" w:rsidRPr="00774BAE" w:rsidRDefault="009405B1">
            <w:r w:rsidRPr="00774BAE">
              <w:t>–</w:t>
            </w:r>
          </w:p>
        </w:tc>
        <w:tc>
          <w:tcPr>
            <w:tcW w:w="0" w:type="auto"/>
          </w:tcPr>
          <w:p w14:paraId="559135B4" w14:textId="77777777" w:rsidR="006757C7" w:rsidRPr="00774BAE" w:rsidRDefault="009405B1">
            <w:r w:rsidRPr="00774BAE">
              <w:t>Nurodo, kad skiltis dar rengiama. Galimos būsenos:</w:t>
            </w:r>
          </w:p>
          <w:p w14:paraId="3EC61E92" w14:textId="77777777" w:rsidR="006757C7" w:rsidRPr="00774BAE" w:rsidRDefault="009405B1">
            <w:pPr>
              <w:numPr>
                <w:ilvl w:val="0"/>
                <w:numId w:val="200"/>
              </w:numPr>
            </w:pPr>
            <w:r w:rsidRPr="00774BAE">
              <w:t>Rengiama;</w:t>
            </w:r>
          </w:p>
          <w:p w14:paraId="518F9B42" w14:textId="77777777" w:rsidR="006757C7" w:rsidRPr="00774BAE" w:rsidRDefault="009405B1">
            <w:pPr>
              <w:numPr>
                <w:ilvl w:val="0"/>
                <w:numId w:val="200"/>
              </w:numPr>
            </w:pPr>
            <w:r w:rsidRPr="00774BAE">
              <w:t>Redaguojama;</w:t>
            </w:r>
          </w:p>
          <w:p w14:paraId="0D44131D" w14:textId="77777777" w:rsidR="006757C7" w:rsidRPr="00774BAE" w:rsidRDefault="009405B1">
            <w:pPr>
              <w:numPr>
                <w:ilvl w:val="0"/>
                <w:numId w:val="200"/>
              </w:numPr>
            </w:pPr>
            <w:r w:rsidRPr="00774BAE">
              <w:t>Parengta.</w:t>
            </w:r>
          </w:p>
        </w:tc>
      </w:tr>
      <w:tr w:rsidR="006757C7" w:rsidRPr="00774BAE" w14:paraId="4CC618F8" w14:textId="77777777" w:rsidTr="006757C7">
        <w:tc>
          <w:tcPr>
            <w:tcW w:w="0" w:type="auto"/>
          </w:tcPr>
          <w:p w14:paraId="51C2A8C9" w14:textId="77777777" w:rsidR="006757C7" w:rsidRPr="00774BAE" w:rsidRDefault="009405B1">
            <w:r w:rsidRPr="00774BAE">
              <w:t>12</w:t>
            </w:r>
          </w:p>
        </w:tc>
        <w:tc>
          <w:tcPr>
            <w:tcW w:w="0" w:type="auto"/>
            <w:vMerge/>
          </w:tcPr>
          <w:p w14:paraId="33D214B7" w14:textId="77777777" w:rsidR="006757C7" w:rsidRPr="00774BAE" w:rsidRDefault="006757C7"/>
        </w:tc>
        <w:tc>
          <w:tcPr>
            <w:tcW w:w="0" w:type="auto"/>
          </w:tcPr>
          <w:p w14:paraId="1D718753" w14:textId="77777777" w:rsidR="006757C7" w:rsidRPr="00774BAE" w:rsidRDefault="009405B1">
            <w:r w:rsidRPr="00774BAE">
              <w:t>Ikona “</w:t>
            </w:r>
            <w:r w:rsidRPr="00774BAE">
              <w:rPr>
                <w:noProof/>
                <w:lang w:eastAsia="lt-LT"/>
              </w:rPr>
              <w:drawing>
                <wp:inline distT="0" distB="0" distL="0" distR="0" wp14:anchorId="3FB1BF3E" wp14:editId="210292AE">
                  <wp:extent cx="194469" cy="127000"/>
                  <wp:effectExtent l="0" t="0" r="0" b="0"/>
                  <wp:docPr id="100234" name="Picture 100234" descr="image-20251205-0922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34" name=""/>
                          <pic:cNvPicPr>
                            <a:picLocks noChangeAspect="1"/>
                          </pic:cNvPicPr>
                        </pic:nvPicPr>
                        <pic:blipFill>
                          <a:blip r:embed="rId239"/>
                          <a:stretch>
                            <a:fillRect/>
                          </a:stretch>
                        </pic:blipFill>
                        <pic:spPr>
                          <a:xfrm>
                            <a:off x="0" y="0"/>
                            <a:ext cx="194469" cy="127000"/>
                          </a:xfrm>
                          <a:prstGeom prst="rect">
                            <a:avLst/>
                          </a:prstGeom>
                        </pic:spPr>
                      </pic:pic>
                    </a:graphicData>
                  </a:graphic>
                </wp:inline>
              </w:drawing>
            </w:r>
            <w:r w:rsidRPr="00774BAE">
              <w:t>” - akis</w:t>
            </w:r>
          </w:p>
        </w:tc>
        <w:tc>
          <w:tcPr>
            <w:tcW w:w="0" w:type="auto"/>
          </w:tcPr>
          <w:p w14:paraId="276142A3" w14:textId="77777777" w:rsidR="006757C7" w:rsidRPr="00774BAE" w:rsidRDefault="009405B1">
            <w:r w:rsidRPr="00774BAE">
              <w:t>Nuoroda / veiksmas</w:t>
            </w:r>
          </w:p>
        </w:tc>
        <w:tc>
          <w:tcPr>
            <w:tcW w:w="0" w:type="auto"/>
          </w:tcPr>
          <w:p w14:paraId="594625A1" w14:textId="77777777" w:rsidR="006757C7" w:rsidRPr="00774BAE" w:rsidRDefault="009405B1">
            <w:r w:rsidRPr="00774BAE">
              <w:t>Taip</w:t>
            </w:r>
          </w:p>
        </w:tc>
        <w:tc>
          <w:tcPr>
            <w:tcW w:w="0" w:type="auto"/>
          </w:tcPr>
          <w:p w14:paraId="731E7717" w14:textId="77777777" w:rsidR="006757C7" w:rsidRPr="00774BAE" w:rsidRDefault="009405B1">
            <w:r w:rsidRPr="00774BAE">
              <w:t>Ne</w:t>
            </w:r>
          </w:p>
        </w:tc>
        <w:tc>
          <w:tcPr>
            <w:tcW w:w="0" w:type="auto"/>
          </w:tcPr>
          <w:p w14:paraId="72CB92E1" w14:textId="77777777" w:rsidR="006757C7" w:rsidRPr="00774BAE" w:rsidRDefault="009405B1">
            <w:r w:rsidRPr="00774BAE">
              <w:t>–</w:t>
            </w:r>
          </w:p>
        </w:tc>
        <w:tc>
          <w:tcPr>
            <w:tcW w:w="0" w:type="auto"/>
          </w:tcPr>
          <w:p w14:paraId="06CEC6BD" w14:textId="77777777" w:rsidR="006757C7" w:rsidRPr="00774BAE" w:rsidRDefault="009405B1">
            <w:r w:rsidRPr="00774BAE">
              <w:t>–</w:t>
            </w:r>
          </w:p>
        </w:tc>
        <w:tc>
          <w:tcPr>
            <w:tcW w:w="0" w:type="auto"/>
          </w:tcPr>
          <w:p w14:paraId="45AB0405" w14:textId="48826730" w:rsidR="006757C7" w:rsidRPr="00774BAE" w:rsidRDefault="009405B1" w:rsidP="0071203D">
            <w:r w:rsidRPr="00774BAE">
              <w:t xml:space="preserve">Perkelia į visą bendrą užpildytų duomenų Aiškinamojo rašto peržiūros ir redagavimo langą. Pavyzdys (teikimo Vyriausybei): </w:t>
            </w:r>
            <w:hyperlink w:anchor="scroll-bookmark-76" w:history="1">
              <w:r w:rsidRPr="00774BAE">
                <w:rPr>
                  <w:rStyle w:val="Hipersaitas"/>
                </w:rPr>
                <w:t>Ekraninė forma "Lydimieji dokumentai - Teikimas Vyriausybei - peržiūra ir redagavimas"</w:t>
              </w:r>
            </w:hyperlink>
          </w:p>
        </w:tc>
      </w:tr>
      <w:tr w:rsidR="006757C7" w:rsidRPr="00774BAE" w14:paraId="586F9FA4" w14:textId="77777777" w:rsidTr="006757C7">
        <w:tc>
          <w:tcPr>
            <w:tcW w:w="0" w:type="auto"/>
          </w:tcPr>
          <w:p w14:paraId="66B8C42C" w14:textId="77777777" w:rsidR="006757C7" w:rsidRPr="00774BAE" w:rsidRDefault="009405B1">
            <w:r w:rsidRPr="00774BAE">
              <w:t>13</w:t>
            </w:r>
          </w:p>
        </w:tc>
        <w:tc>
          <w:tcPr>
            <w:tcW w:w="0" w:type="auto"/>
            <w:vMerge w:val="restart"/>
          </w:tcPr>
          <w:p w14:paraId="594AC345" w14:textId="77777777" w:rsidR="006757C7" w:rsidRPr="00774BAE" w:rsidRDefault="009405B1">
            <w:r w:rsidRPr="00774BAE">
              <w:t>Klausimo pildymo laukai</w:t>
            </w:r>
          </w:p>
        </w:tc>
        <w:tc>
          <w:tcPr>
            <w:tcW w:w="0" w:type="auto"/>
          </w:tcPr>
          <w:p w14:paraId="24320E80" w14:textId="77777777" w:rsidR="006757C7" w:rsidRPr="00774BAE" w:rsidRDefault="009405B1">
            <w:r w:rsidRPr="00774BAE">
              <w:t>Klausimo išsamus paaiškinimas</w:t>
            </w:r>
          </w:p>
        </w:tc>
        <w:tc>
          <w:tcPr>
            <w:tcW w:w="0" w:type="auto"/>
          </w:tcPr>
          <w:p w14:paraId="2F631593" w14:textId="77777777" w:rsidR="006757C7" w:rsidRPr="00774BAE" w:rsidRDefault="009405B1">
            <w:r w:rsidRPr="00774BAE">
              <w:t>Tekstas</w:t>
            </w:r>
          </w:p>
        </w:tc>
        <w:tc>
          <w:tcPr>
            <w:tcW w:w="0" w:type="auto"/>
          </w:tcPr>
          <w:p w14:paraId="073F706A" w14:textId="77777777" w:rsidR="006757C7" w:rsidRPr="00774BAE" w:rsidRDefault="009405B1">
            <w:r w:rsidRPr="00774BAE">
              <w:t>Taip</w:t>
            </w:r>
          </w:p>
        </w:tc>
        <w:tc>
          <w:tcPr>
            <w:tcW w:w="0" w:type="auto"/>
          </w:tcPr>
          <w:p w14:paraId="27C834FA" w14:textId="77777777" w:rsidR="006757C7" w:rsidRPr="00774BAE" w:rsidRDefault="009405B1">
            <w:r w:rsidRPr="00774BAE">
              <w:t>Ne</w:t>
            </w:r>
          </w:p>
        </w:tc>
        <w:tc>
          <w:tcPr>
            <w:tcW w:w="0" w:type="auto"/>
          </w:tcPr>
          <w:p w14:paraId="46A52393" w14:textId="77777777" w:rsidR="006757C7" w:rsidRPr="00774BAE" w:rsidRDefault="009405B1">
            <w:r w:rsidRPr="00774BAE">
              <w:t>–</w:t>
            </w:r>
          </w:p>
        </w:tc>
        <w:tc>
          <w:tcPr>
            <w:tcW w:w="0" w:type="auto"/>
          </w:tcPr>
          <w:p w14:paraId="4852A68D" w14:textId="77777777" w:rsidR="006757C7" w:rsidRPr="00774BAE" w:rsidRDefault="009405B1">
            <w:r w:rsidRPr="00774BAE">
              <w:t>–</w:t>
            </w:r>
          </w:p>
        </w:tc>
        <w:tc>
          <w:tcPr>
            <w:tcW w:w="0" w:type="auto"/>
          </w:tcPr>
          <w:p w14:paraId="25CC5B7F" w14:textId="77777777" w:rsidR="006757C7" w:rsidRPr="00774BAE" w:rsidRDefault="009405B1">
            <w:r w:rsidRPr="00774BAE">
              <w:t xml:space="preserve">Kairiame meniu pateikiami sutrumpinti Aiškinamojo rašto laukų pavadinimai. Virš teksto įvedimo lauko klausimo pildymo formoje pateikiami klausimo pavadinimai, atitinkantys Seimo statuto </w:t>
            </w:r>
            <w:hyperlink r:id="rId290" w:history="1">
              <w:r w:rsidRPr="00774BAE">
                <w:rPr>
                  <w:rStyle w:val="Hipersaitas"/>
                </w:rPr>
                <w:t>https://e-seimas.lrs.lt/portal/legalAct/lt/TAD/TAIS.5734/asr</w:t>
              </w:r>
            </w:hyperlink>
            <w:r w:rsidRPr="00774BAE">
              <w:t xml:space="preserve"> nuostatas:</w:t>
            </w:r>
          </w:p>
          <w:p w14:paraId="2BDEDCAC" w14:textId="77777777" w:rsidR="006757C7" w:rsidRPr="00774BAE" w:rsidRDefault="009405B1" w:rsidP="0071203D">
            <w:pPr>
              <w:numPr>
                <w:ilvl w:val="0"/>
                <w:numId w:val="592"/>
              </w:numPr>
              <w:ind w:left="0" w:firstLine="0"/>
            </w:pPr>
            <w:r w:rsidRPr="00774BAE">
              <w:t>Įstatymo (-ų) projekto (-ų) rengimą paskatinusios priežastys, parengto(-ų) projekto (-ų) tikslai ir uždaviniai;</w:t>
            </w:r>
          </w:p>
          <w:p w14:paraId="1FC47B8B" w14:textId="77777777" w:rsidR="006757C7" w:rsidRPr="00774BAE" w:rsidRDefault="009405B1" w:rsidP="0071203D">
            <w:pPr>
              <w:numPr>
                <w:ilvl w:val="0"/>
                <w:numId w:val="592"/>
              </w:numPr>
              <w:ind w:left="0" w:firstLine="0"/>
            </w:pPr>
            <w:r w:rsidRPr="00774BAE">
              <w:t>Įstatymo (-ų) projekto (-ų) iniciatoriai (institucija, asmenys ar piliečių įgalioti atstovai) ir rengėjai;</w:t>
            </w:r>
          </w:p>
          <w:p w14:paraId="4FC43ACB" w14:textId="77777777" w:rsidR="006757C7" w:rsidRPr="00774BAE" w:rsidRDefault="009405B1" w:rsidP="0071203D">
            <w:pPr>
              <w:numPr>
                <w:ilvl w:val="0"/>
                <w:numId w:val="592"/>
              </w:numPr>
              <w:ind w:left="0" w:firstLine="0"/>
            </w:pPr>
            <w:r w:rsidRPr="00774BAE">
              <w:t>Kaip šiuo metu yra reguliuojami įstatymo (-ų) projekto (-</w:t>
            </w:r>
            <w:proofErr w:type="spellStart"/>
            <w:r w:rsidRPr="00774BAE">
              <w:t>uose</w:t>
            </w:r>
            <w:proofErr w:type="spellEnd"/>
            <w:r w:rsidRPr="00774BAE">
              <w:t>) aptarti teisiniai santykiai;</w:t>
            </w:r>
          </w:p>
          <w:p w14:paraId="36105989" w14:textId="77777777" w:rsidR="006757C7" w:rsidRPr="00774BAE" w:rsidRDefault="009405B1" w:rsidP="0071203D">
            <w:pPr>
              <w:numPr>
                <w:ilvl w:val="0"/>
                <w:numId w:val="592"/>
              </w:numPr>
              <w:ind w:left="0" w:firstLine="0"/>
            </w:pPr>
            <w:r w:rsidRPr="00774BAE">
              <w:t>Kokios siūlomos naujos teisinio reguliavimo nuostatos ir kokių teigiamų rezultatų laukiama;</w:t>
            </w:r>
          </w:p>
          <w:p w14:paraId="2C47A3CE" w14:textId="77777777" w:rsidR="006757C7" w:rsidRPr="00774BAE" w:rsidRDefault="009405B1" w:rsidP="0071203D">
            <w:pPr>
              <w:numPr>
                <w:ilvl w:val="0"/>
                <w:numId w:val="592"/>
              </w:numPr>
              <w:ind w:left="0" w:firstLine="0"/>
            </w:pPr>
            <w:r w:rsidRPr="00774BAE">
              <w:t>Numatomo teisinio reguliavimo poveikio vertinimo rezultatai (jeigu rengiant įstatymo (-ų) projektą (-</w:t>
            </w:r>
            <w:proofErr w:type="spellStart"/>
            <w:r w:rsidRPr="00774BAE">
              <w:t>us</w:t>
            </w:r>
            <w:proofErr w:type="spellEnd"/>
            <w:r w:rsidRPr="00774BAE">
              <w:t>) toks vertinimas turi būti atliktas ir jo rezultatai nepateikiami atskiru dokumentu), galimos neigiamos priimto įstatymo (-ų) pasekmės ir kokių priemonių reikėtų imtis, kad tokių pasekmių būtų išvengta;</w:t>
            </w:r>
          </w:p>
          <w:p w14:paraId="5363D0CE" w14:textId="77777777" w:rsidR="006757C7" w:rsidRPr="00774BAE" w:rsidRDefault="009405B1" w:rsidP="0071203D">
            <w:pPr>
              <w:numPr>
                <w:ilvl w:val="0"/>
                <w:numId w:val="592"/>
              </w:numPr>
              <w:ind w:left="0" w:firstLine="0"/>
            </w:pPr>
            <w:r w:rsidRPr="00774BAE">
              <w:t>Kokią įtaką priimtas įstatymas (-ai) turės kriminogeninei situacijai, korupcijai;</w:t>
            </w:r>
          </w:p>
          <w:p w14:paraId="374E46CD" w14:textId="77777777" w:rsidR="006757C7" w:rsidRPr="00774BAE" w:rsidRDefault="009405B1" w:rsidP="0071203D">
            <w:pPr>
              <w:numPr>
                <w:ilvl w:val="0"/>
                <w:numId w:val="592"/>
              </w:numPr>
              <w:ind w:left="0" w:firstLine="0"/>
            </w:pPr>
            <w:r w:rsidRPr="00774BAE">
              <w:t>Kaip įstatymo (-ų)  įgyvendinimas atsilieps verslo sąlygoms ir jo plėtrai;</w:t>
            </w:r>
          </w:p>
          <w:p w14:paraId="50FF09C0" w14:textId="77777777" w:rsidR="006757C7" w:rsidRPr="00774BAE" w:rsidRDefault="009405B1" w:rsidP="0071203D">
            <w:pPr>
              <w:numPr>
                <w:ilvl w:val="0"/>
                <w:numId w:val="592"/>
              </w:numPr>
              <w:ind w:left="0" w:firstLine="0"/>
            </w:pPr>
            <w:r w:rsidRPr="00774BAE">
              <w:t>Ar įstatymo (-ų) projektas (-ai) neprieštarauja strateginio lygmens planavimo dokumentams;</w:t>
            </w:r>
          </w:p>
          <w:p w14:paraId="6325FE70" w14:textId="77777777" w:rsidR="006757C7" w:rsidRPr="00774BAE" w:rsidRDefault="009405B1" w:rsidP="0071203D">
            <w:pPr>
              <w:numPr>
                <w:ilvl w:val="0"/>
                <w:numId w:val="592"/>
              </w:numPr>
              <w:ind w:left="0" w:firstLine="0"/>
            </w:pPr>
            <w:r w:rsidRPr="00774BAE">
              <w:t>Įstatymo (-ų) inkorporavimas į teisinę sistemą, kokius teisės aktus būtina priimti, kokius galiojančius teisės aktus reikia pakeisti ar pripažinti netekusiais galios;</w:t>
            </w:r>
          </w:p>
          <w:p w14:paraId="439EF9E9" w14:textId="4DBD66EA" w:rsidR="006757C7" w:rsidRPr="00774BAE" w:rsidRDefault="009405B1">
            <w:r w:rsidRPr="00774BAE">
              <w:t xml:space="preserve">10. Ar įstatymo (-ų) projekto (-ai) parengtas (-i) laikantis Lietuvos Respublikos valstybinės kalbos, Teisėkūros pagrindų įstatymų reikalavimų, o įstatymo (-ų) projekto (-ų) sąvokos ir jas įvardijantys terminai įvertinti </w:t>
            </w:r>
            <w:r w:rsidR="004A18B1">
              <w:t>Lietuvos Respublikos t</w:t>
            </w:r>
            <w:r w:rsidRPr="00774BAE">
              <w:t>erminų banko įstatymo ir jo įgyvendinamųjų teisės aktų nustatyta tvarka;</w:t>
            </w:r>
          </w:p>
          <w:p w14:paraId="44E636B6" w14:textId="77777777" w:rsidR="006757C7" w:rsidRPr="00774BAE" w:rsidRDefault="009405B1">
            <w:r w:rsidRPr="00774BAE">
              <w:t>11. Ar įstatymo (-ų) projektas (-ai) atitinka Žmogaus teisių ir pagrindinių laisvių apsaugos konvencijos nuostatas ir Europos Sąjungos dokumentus;</w:t>
            </w:r>
          </w:p>
          <w:p w14:paraId="4ECDC081" w14:textId="77777777" w:rsidR="006757C7" w:rsidRPr="00774BAE" w:rsidRDefault="009405B1">
            <w:r w:rsidRPr="00774BAE">
              <w:t>12. Jeigu įstatymui (-</w:t>
            </w:r>
            <w:proofErr w:type="spellStart"/>
            <w:r w:rsidRPr="00774BAE">
              <w:t>ams</w:t>
            </w:r>
            <w:proofErr w:type="spellEnd"/>
            <w:r w:rsidRPr="00774BAE">
              <w:t>) įgyvendinti reikia įgyvendinamųjų teisės aktų, – kas ir kada juos turėtų priimti;</w:t>
            </w:r>
          </w:p>
          <w:p w14:paraId="465EED47" w14:textId="77777777" w:rsidR="006757C7" w:rsidRPr="00774BAE" w:rsidRDefault="009405B1">
            <w:r w:rsidRPr="00774BAE">
              <w:t>13. Kiek valstybės, savivaldybių biudžetų ir kitų valstybės įsteigtų fondų lėšų prireiks įstatymui (-</w:t>
            </w:r>
            <w:proofErr w:type="spellStart"/>
            <w:r w:rsidRPr="00774BAE">
              <w:t>ams</w:t>
            </w:r>
            <w:proofErr w:type="spellEnd"/>
            <w:r w:rsidRPr="00774BAE">
              <w:t>) įgyvendinti, ar bus galima sutaupyti (pateikiami prognozuojami rodikliai einamaisiais ir artimiausiais 3 biudžetiniais metais);</w:t>
            </w:r>
          </w:p>
          <w:p w14:paraId="42C1A385" w14:textId="77777777" w:rsidR="006757C7" w:rsidRPr="00774BAE" w:rsidRDefault="009405B1">
            <w:r w:rsidRPr="00774BAE">
              <w:t>14. Įstatymo (-ų) projekto (-ai) rengimo metu gauti specialistų vertinimai ir išvados;</w:t>
            </w:r>
          </w:p>
          <w:p w14:paraId="19AB0048" w14:textId="77777777" w:rsidR="006757C7" w:rsidRPr="00774BAE" w:rsidRDefault="009405B1">
            <w:r w:rsidRPr="00774BAE">
              <w:t>15. Reikšminiai žodžiai, kurių reikia šiam projektui (-</w:t>
            </w:r>
            <w:proofErr w:type="spellStart"/>
            <w:r w:rsidRPr="00774BAE">
              <w:t>ams</w:t>
            </w:r>
            <w:proofErr w:type="spellEnd"/>
            <w:r w:rsidRPr="00774BAE">
              <w:t>) įtraukti į kompiuterinę paieškos sistemą, įskaitant Europos žodyno „</w:t>
            </w:r>
            <w:proofErr w:type="spellStart"/>
            <w:r w:rsidRPr="00774BAE">
              <w:t>Eurovoc</w:t>
            </w:r>
            <w:proofErr w:type="spellEnd"/>
            <w:r w:rsidRPr="00774BAE">
              <w:t>“ terminus, temas bei sritis;</w:t>
            </w:r>
          </w:p>
          <w:p w14:paraId="50369143" w14:textId="77777777" w:rsidR="006757C7" w:rsidRPr="00774BAE" w:rsidRDefault="009405B1">
            <w:r w:rsidRPr="00774BAE">
              <w:t>16. Kiti, iniciatorių nuomone, reikalingi pagrindimai ir paaiškinimai.</w:t>
            </w:r>
          </w:p>
        </w:tc>
      </w:tr>
      <w:tr w:rsidR="006757C7" w:rsidRPr="00774BAE" w14:paraId="2A649428" w14:textId="77777777" w:rsidTr="006757C7">
        <w:tc>
          <w:tcPr>
            <w:tcW w:w="0" w:type="auto"/>
          </w:tcPr>
          <w:p w14:paraId="4D4C2A6C" w14:textId="77777777" w:rsidR="006757C7" w:rsidRPr="00774BAE" w:rsidRDefault="009405B1">
            <w:r w:rsidRPr="00774BAE">
              <w:t>14</w:t>
            </w:r>
          </w:p>
        </w:tc>
        <w:tc>
          <w:tcPr>
            <w:tcW w:w="0" w:type="auto"/>
            <w:vMerge/>
          </w:tcPr>
          <w:p w14:paraId="7E0454E3" w14:textId="77777777" w:rsidR="006757C7" w:rsidRPr="00774BAE" w:rsidRDefault="006757C7"/>
        </w:tc>
        <w:tc>
          <w:tcPr>
            <w:tcW w:w="0" w:type="auto"/>
          </w:tcPr>
          <w:p w14:paraId="073978A3" w14:textId="77777777" w:rsidR="006757C7" w:rsidRPr="00774BAE" w:rsidRDefault="009405B1">
            <w:r w:rsidRPr="00774BAE">
              <w:t>Teksto įvedimo laukas</w:t>
            </w:r>
          </w:p>
        </w:tc>
        <w:tc>
          <w:tcPr>
            <w:tcW w:w="0" w:type="auto"/>
          </w:tcPr>
          <w:p w14:paraId="42D5B58B" w14:textId="77777777" w:rsidR="006757C7" w:rsidRPr="00774BAE" w:rsidRDefault="009405B1">
            <w:proofErr w:type="spellStart"/>
            <w:r w:rsidRPr="00774BAE">
              <w:t>Daugiaeilis</w:t>
            </w:r>
            <w:proofErr w:type="spellEnd"/>
            <w:r w:rsidRPr="00774BAE">
              <w:t xml:space="preserve"> tekstinis laukas</w:t>
            </w:r>
          </w:p>
        </w:tc>
        <w:tc>
          <w:tcPr>
            <w:tcW w:w="0" w:type="auto"/>
          </w:tcPr>
          <w:p w14:paraId="1BA27568" w14:textId="77777777" w:rsidR="006757C7" w:rsidRPr="00774BAE" w:rsidRDefault="009405B1">
            <w:r w:rsidRPr="00774BAE">
              <w:t>Taip</w:t>
            </w:r>
          </w:p>
        </w:tc>
        <w:tc>
          <w:tcPr>
            <w:tcW w:w="0" w:type="auto"/>
          </w:tcPr>
          <w:p w14:paraId="427EDD70" w14:textId="77777777" w:rsidR="006757C7" w:rsidRPr="00774BAE" w:rsidRDefault="009405B1">
            <w:r w:rsidRPr="00774BAE">
              <w:t>Taip</w:t>
            </w:r>
          </w:p>
        </w:tc>
        <w:tc>
          <w:tcPr>
            <w:tcW w:w="0" w:type="auto"/>
          </w:tcPr>
          <w:p w14:paraId="1801F68B" w14:textId="77777777" w:rsidR="006757C7" w:rsidRPr="00774BAE" w:rsidRDefault="009405B1">
            <w:r w:rsidRPr="00774BAE">
              <w:t>–</w:t>
            </w:r>
          </w:p>
        </w:tc>
        <w:tc>
          <w:tcPr>
            <w:tcW w:w="0" w:type="auto"/>
          </w:tcPr>
          <w:p w14:paraId="1E5BF8B5" w14:textId="77777777" w:rsidR="006757C7" w:rsidRPr="00774BAE" w:rsidRDefault="009405B1">
            <w:r w:rsidRPr="00774BAE">
              <w:t>-</w:t>
            </w:r>
          </w:p>
        </w:tc>
        <w:tc>
          <w:tcPr>
            <w:tcW w:w="0" w:type="auto"/>
          </w:tcPr>
          <w:p w14:paraId="4960F2CC" w14:textId="77777777" w:rsidR="006757C7" w:rsidRPr="00774BAE" w:rsidRDefault="009405B1">
            <w:r w:rsidRPr="00774BAE">
              <w:t>Laukas skirtas teksto, atsakančio į klausimą, pateikimui.</w:t>
            </w:r>
          </w:p>
          <w:p w14:paraId="274F5B0C" w14:textId="77777777" w:rsidR="006757C7" w:rsidRPr="00774BAE" w:rsidRDefault="009405B1">
            <w:r w:rsidRPr="00774BAE">
              <w:rPr>
                <w:b/>
              </w:rPr>
              <w:t>Užpildžius Aiškinamojo rašto 2 ir 10 klausimus automatiškai užpildomi teikimo Vyriausybei 12, 13 ir 10 klausimai ir pradėjus pildyti teikimą Vyriausybei klausimai naudotojui jau pateikiami užpildyti.</w:t>
            </w:r>
          </w:p>
        </w:tc>
      </w:tr>
      <w:tr w:rsidR="006757C7" w:rsidRPr="00774BAE" w14:paraId="5BC4B20B" w14:textId="77777777" w:rsidTr="006757C7">
        <w:tc>
          <w:tcPr>
            <w:tcW w:w="0" w:type="auto"/>
          </w:tcPr>
          <w:p w14:paraId="6F94903B" w14:textId="77777777" w:rsidR="006757C7" w:rsidRPr="00774BAE" w:rsidRDefault="009405B1">
            <w:r w:rsidRPr="00774BAE">
              <w:t>15</w:t>
            </w:r>
          </w:p>
        </w:tc>
        <w:tc>
          <w:tcPr>
            <w:tcW w:w="0" w:type="auto"/>
            <w:vMerge/>
          </w:tcPr>
          <w:p w14:paraId="316E0F23" w14:textId="77777777" w:rsidR="006757C7" w:rsidRPr="00774BAE" w:rsidRDefault="006757C7"/>
        </w:tc>
        <w:tc>
          <w:tcPr>
            <w:tcW w:w="0" w:type="auto"/>
          </w:tcPr>
          <w:p w14:paraId="6647742D" w14:textId="77777777" w:rsidR="006757C7" w:rsidRPr="00774BAE" w:rsidRDefault="009405B1">
            <w:r w:rsidRPr="00774BAE">
              <w:t>Teksto redagavimo įrankių juosta</w:t>
            </w:r>
          </w:p>
        </w:tc>
        <w:tc>
          <w:tcPr>
            <w:tcW w:w="0" w:type="auto"/>
          </w:tcPr>
          <w:p w14:paraId="5E40C09B" w14:textId="77777777" w:rsidR="006757C7" w:rsidRPr="00774BAE" w:rsidRDefault="009405B1">
            <w:r w:rsidRPr="00774BAE">
              <w:t>Formatavimo įrankiai</w:t>
            </w:r>
          </w:p>
        </w:tc>
        <w:tc>
          <w:tcPr>
            <w:tcW w:w="0" w:type="auto"/>
          </w:tcPr>
          <w:p w14:paraId="7529E77A" w14:textId="77777777" w:rsidR="006757C7" w:rsidRPr="00774BAE" w:rsidRDefault="009405B1">
            <w:r w:rsidRPr="00774BAE">
              <w:t>Taip</w:t>
            </w:r>
          </w:p>
        </w:tc>
        <w:tc>
          <w:tcPr>
            <w:tcW w:w="0" w:type="auto"/>
          </w:tcPr>
          <w:p w14:paraId="63A2261C" w14:textId="77777777" w:rsidR="006757C7" w:rsidRPr="00774BAE" w:rsidRDefault="009405B1">
            <w:r w:rsidRPr="00774BAE">
              <w:t>Ne</w:t>
            </w:r>
          </w:p>
        </w:tc>
        <w:tc>
          <w:tcPr>
            <w:tcW w:w="0" w:type="auto"/>
          </w:tcPr>
          <w:p w14:paraId="5E9CE480" w14:textId="77777777" w:rsidR="006757C7" w:rsidRPr="00774BAE" w:rsidRDefault="009405B1">
            <w:r w:rsidRPr="00774BAE">
              <w:t>–</w:t>
            </w:r>
          </w:p>
        </w:tc>
        <w:tc>
          <w:tcPr>
            <w:tcW w:w="0" w:type="auto"/>
          </w:tcPr>
          <w:p w14:paraId="43F6E4A8" w14:textId="77777777" w:rsidR="006757C7" w:rsidRPr="00774BAE" w:rsidRDefault="009405B1">
            <w:r w:rsidRPr="00774BAE">
              <w:t>–</w:t>
            </w:r>
          </w:p>
        </w:tc>
        <w:tc>
          <w:tcPr>
            <w:tcW w:w="0" w:type="auto"/>
          </w:tcPr>
          <w:p w14:paraId="71AED8EB" w14:textId="76220DF9" w:rsidR="006757C7" w:rsidRPr="00774BAE" w:rsidRDefault="009405B1" w:rsidP="0071203D">
            <w:r w:rsidRPr="00774BAE">
              <w:t xml:space="preserve">Leidžia formatuoti tekstą (paryškinimas, sąrašai, nuorodos, komentarai ir kt.). Sudaro galimybę atlikti greitąją TAIS esamų teisės aktų ir jų nuostatų paiešką bei į tekstą įkelti aktyvią nuorodą. Platesnis įrankių juostos aprašymas </w:t>
            </w:r>
            <w:hyperlink w:anchor="scroll-bookmark-51" w:history="1">
              <w:r w:rsidR="0071203D">
                <w:rPr>
                  <w:rStyle w:val="Hipersaitas"/>
                </w:rPr>
                <w:t>TAP r</w:t>
              </w:r>
              <w:r w:rsidR="0071203D" w:rsidRPr="00774BAE">
                <w:rPr>
                  <w:rStyle w:val="Hipersaitas"/>
                </w:rPr>
                <w:t>engyklės bendri elementai</w:t>
              </w:r>
            </w:hyperlink>
          </w:p>
        </w:tc>
      </w:tr>
      <w:tr w:rsidR="006757C7" w:rsidRPr="00774BAE" w14:paraId="2FBCA811" w14:textId="77777777" w:rsidTr="006757C7">
        <w:tc>
          <w:tcPr>
            <w:tcW w:w="0" w:type="auto"/>
          </w:tcPr>
          <w:p w14:paraId="23EF47CF" w14:textId="77777777" w:rsidR="006757C7" w:rsidRPr="00774BAE" w:rsidRDefault="009405B1">
            <w:r w:rsidRPr="00774BAE">
              <w:t>16</w:t>
            </w:r>
          </w:p>
        </w:tc>
        <w:tc>
          <w:tcPr>
            <w:tcW w:w="0" w:type="auto"/>
            <w:vMerge/>
          </w:tcPr>
          <w:p w14:paraId="2DA294AF" w14:textId="77777777" w:rsidR="006757C7" w:rsidRPr="00774BAE" w:rsidRDefault="006757C7"/>
        </w:tc>
        <w:tc>
          <w:tcPr>
            <w:tcW w:w="0" w:type="auto"/>
          </w:tcPr>
          <w:p w14:paraId="512ED829" w14:textId="77777777" w:rsidR="006757C7" w:rsidRPr="00774BAE" w:rsidRDefault="009405B1">
            <w:r w:rsidRPr="00774BAE">
              <w:t>Klausimo pildymo laukų panaikinimas - “</w:t>
            </w:r>
            <w:r w:rsidRPr="00774BAE">
              <w:rPr>
                <w:noProof/>
                <w:lang w:eastAsia="lt-LT"/>
              </w:rPr>
              <w:drawing>
                <wp:inline distT="0" distB="0" distL="0" distR="0" wp14:anchorId="7AC1D8ED" wp14:editId="79ABF361">
                  <wp:extent cx="150812" cy="127000"/>
                  <wp:effectExtent l="0" t="0" r="0" b="0"/>
                  <wp:docPr id="100236" name="Picture 100236" descr="image-20251205-0912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36" name=""/>
                          <pic:cNvPicPr>
                            <a:picLocks noChangeAspect="1"/>
                          </pic:cNvPicPr>
                        </pic:nvPicPr>
                        <pic:blipFill>
                          <a:blip r:embed="rId253"/>
                          <a:stretch>
                            <a:fillRect/>
                          </a:stretch>
                        </pic:blipFill>
                        <pic:spPr>
                          <a:xfrm>
                            <a:off x="0" y="0"/>
                            <a:ext cx="150812" cy="127000"/>
                          </a:xfrm>
                          <a:prstGeom prst="rect">
                            <a:avLst/>
                          </a:prstGeom>
                        </pic:spPr>
                      </pic:pic>
                    </a:graphicData>
                  </a:graphic>
                </wp:inline>
              </w:drawing>
            </w:r>
            <w:r w:rsidRPr="00774BAE">
              <w:t>”</w:t>
            </w:r>
          </w:p>
        </w:tc>
        <w:tc>
          <w:tcPr>
            <w:tcW w:w="0" w:type="auto"/>
          </w:tcPr>
          <w:p w14:paraId="0D278DE4" w14:textId="77777777" w:rsidR="006757C7" w:rsidRPr="00774BAE" w:rsidRDefault="009405B1">
            <w:r w:rsidRPr="00774BAE">
              <w:t>Mygtukas, funkcija</w:t>
            </w:r>
          </w:p>
        </w:tc>
        <w:tc>
          <w:tcPr>
            <w:tcW w:w="0" w:type="auto"/>
          </w:tcPr>
          <w:p w14:paraId="417B1402" w14:textId="77777777" w:rsidR="006757C7" w:rsidRPr="00774BAE" w:rsidRDefault="009405B1">
            <w:r w:rsidRPr="00774BAE">
              <w:t>Taip</w:t>
            </w:r>
          </w:p>
        </w:tc>
        <w:tc>
          <w:tcPr>
            <w:tcW w:w="0" w:type="auto"/>
          </w:tcPr>
          <w:p w14:paraId="29BB62B3" w14:textId="77777777" w:rsidR="006757C7" w:rsidRPr="00774BAE" w:rsidRDefault="009405B1">
            <w:r w:rsidRPr="00774BAE">
              <w:t>Ne</w:t>
            </w:r>
          </w:p>
        </w:tc>
        <w:tc>
          <w:tcPr>
            <w:tcW w:w="0" w:type="auto"/>
          </w:tcPr>
          <w:p w14:paraId="14C63BEE" w14:textId="77777777" w:rsidR="006757C7" w:rsidRPr="00774BAE" w:rsidRDefault="009405B1">
            <w:r w:rsidRPr="00774BAE">
              <w:t>-</w:t>
            </w:r>
          </w:p>
        </w:tc>
        <w:tc>
          <w:tcPr>
            <w:tcW w:w="0" w:type="auto"/>
          </w:tcPr>
          <w:p w14:paraId="13F5D734" w14:textId="77777777" w:rsidR="006757C7" w:rsidRPr="00774BAE" w:rsidRDefault="009405B1">
            <w:r w:rsidRPr="00774BAE">
              <w:t>-</w:t>
            </w:r>
          </w:p>
        </w:tc>
        <w:tc>
          <w:tcPr>
            <w:tcW w:w="0" w:type="auto"/>
          </w:tcPr>
          <w:p w14:paraId="594DB324" w14:textId="77777777" w:rsidR="006757C7" w:rsidRPr="00774BAE" w:rsidRDefault="009405B1">
            <w:pPr>
              <w:jc w:val="center"/>
            </w:pPr>
            <w:r w:rsidRPr="00774BAE">
              <w:t>Leidžia panaikinti visą konkretaus klausimo pildymo lauką</w:t>
            </w:r>
            <w:r w:rsidRPr="00774BAE">
              <w:rPr>
                <w:noProof/>
                <w:lang w:eastAsia="lt-LT"/>
              </w:rPr>
              <w:drawing>
                <wp:inline distT="0" distB="0" distL="0" distR="0" wp14:anchorId="54A4D709" wp14:editId="52DA456B">
                  <wp:extent cx="2258060" cy="1094643"/>
                  <wp:effectExtent l="0" t="0" r="0" b="0"/>
                  <wp:docPr id="100238" name="Picture 100238" descr="image-20251205-1315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38" name=""/>
                          <pic:cNvPicPr>
                            <a:picLocks noChangeAspect="1"/>
                          </pic:cNvPicPr>
                        </pic:nvPicPr>
                        <pic:blipFill>
                          <a:blip r:embed="rId291"/>
                          <a:stretch>
                            <a:fillRect/>
                          </a:stretch>
                        </pic:blipFill>
                        <pic:spPr>
                          <a:xfrm>
                            <a:off x="0" y="0"/>
                            <a:ext cx="2258060" cy="1094643"/>
                          </a:xfrm>
                          <a:prstGeom prst="rect">
                            <a:avLst/>
                          </a:prstGeom>
                        </pic:spPr>
                      </pic:pic>
                    </a:graphicData>
                  </a:graphic>
                </wp:inline>
              </w:drawing>
            </w:r>
          </w:p>
          <w:p w14:paraId="14DE5056" w14:textId="77777777" w:rsidR="006757C7" w:rsidRPr="00774BAE" w:rsidRDefault="006757C7"/>
        </w:tc>
      </w:tr>
      <w:tr w:rsidR="006757C7" w:rsidRPr="00774BAE" w14:paraId="25FCC927" w14:textId="77777777" w:rsidTr="006757C7">
        <w:tc>
          <w:tcPr>
            <w:tcW w:w="0" w:type="auto"/>
          </w:tcPr>
          <w:p w14:paraId="7388702F" w14:textId="77777777" w:rsidR="006757C7" w:rsidRPr="00774BAE" w:rsidRDefault="009405B1">
            <w:r w:rsidRPr="00774BAE">
              <w:t>17</w:t>
            </w:r>
          </w:p>
        </w:tc>
        <w:tc>
          <w:tcPr>
            <w:tcW w:w="0" w:type="auto"/>
          </w:tcPr>
          <w:p w14:paraId="5444BD60" w14:textId="77777777" w:rsidR="006757C7" w:rsidRPr="00774BAE" w:rsidRDefault="009405B1">
            <w:r w:rsidRPr="00774BAE">
              <w:t>Vieno iš TAP rinkinio TAP klausimo pildymo laukas</w:t>
            </w:r>
          </w:p>
        </w:tc>
        <w:tc>
          <w:tcPr>
            <w:tcW w:w="0" w:type="auto"/>
          </w:tcPr>
          <w:p w14:paraId="6C21E0EB" w14:textId="77777777" w:rsidR="006757C7" w:rsidRPr="00774BAE" w:rsidRDefault="009405B1">
            <w:r w:rsidRPr="00774BAE">
              <w:t>Pasirinkite teisės aktą</w:t>
            </w:r>
          </w:p>
        </w:tc>
        <w:tc>
          <w:tcPr>
            <w:tcW w:w="0" w:type="auto"/>
          </w:tcPr>
          <w:p w14:paraId="6ABE776D" w14:textId="77777777" w:rsidR="006757C7" w:rsidRPr="00774BAE" w:rsidRDefault="009405B1">
            <w:r w:rsidRPr="00774BAE">
              <w:t>Išskleidžiamasis sąrašas</w:t>
            </w:r>
          </w:p>
        </w:tc>
        <w:tc>
          <w:tcPr>
            <w:tcW w:w="0" w:type="auto"/>
          </w:tcPr>
          <w:p w14:paraId="27F88BB5" w14:textId="77777777" w:rsidR="006757C7" w:rsidRPr="00774BAE" w:rsidRDefault="009405B1">
            <w:r w:rsidRPr="00774BAE">
              <w:t>Ne</w:t>
            </w:r>
          </w:p>
        </w:tc>
        <w:tc>
          <w:tcPr>
            <w:tcW w:w="0" w:type="auto"/>
          </w:tcPr>
          <w:p w14:paraId="051462F1" w14:textId="77777777" w:rsidR="006757C7" w:rsidRPr="00774BAE" w:rsidRDefault="009405B1">
            <w:r w:rsidRPr="00774BAE">
              <w:t>Taip</w:t>
            </w:r>
          </w:p>
        </w:tc>
        <w:tc>
          <w:tcPr>
            <w:tcW w:w="0" w:type="auto"/>
          </w:tcPr>
          <w:p w14:paraId="7A247643" w14:textId="77777777" w:rsidR="006757C7" w:rsidRPr="00774BAE" w:rsidRDefault="009405B1">
            <w:r w:rsidRPr="00774BAE">
              <w:t xml:space="preserve">Tik su </w:t>
            </w:r>
            <w:r w:rsidRPr="00774BAE">
              <w:rPr>
                <w:b/>
              </w:rPr>
              <w:t xml:space="preserve">teisės akto projekto rinkiniu </w:t>
            </w:r>
            <w:r w:rsidRPr="00774BAE">
              <w:t>teikiami teisės aktai.</w:t>
            </w:r>
          </w:p>
        </w:tc>
        <w:tc>
          <w:tcPr>
            <w:tcW w:w="0" w:type="auto"/>
          </w:tcPr>
          <w:p w14:paraId="63D9E9D0" w14:textId="77777777" w:rsidR="006757C7" w:rsidRPr="00774BAE" w:rsidRDefault="009405B1">
            <w:r w:rsidRPr="00774BAE">
              <w:t>–</w:t>
            </w:r>
          </w:p>
        </w:tc>
        <w:tc>
          <w:tcPr>
            <w:tcW w:w="0" w:type="auto"/>
          </w:tcPr>
          <w:p w14:paraId="39EBCBF8" w14:textId="77777777" w:rsidR="006757C7" w:rsidRPr="00774BAE" w:rsidRDefault="009405B1">
            <w:r w:rsidRPr="00774BAE">
              <w:t>Leidžia pasirinkti konkretų teisės aktą, kuriam bus teikiama informacija pasirinktu klausimu.</w:t>
            </w:r>
          </w:p>
        </w:tc>
      </w:tr>
      <w:tr w:rsidR="006757C7" w:rsidRPr="00774BAE" w14:paraId="3BB27D30" w14:textId="77777777" w:rsidTr="006757C7">
        <w:tc>
          <w:tcPr>
            <w:tcW w:w="0" w:type="auto"/>
          </w:tcPr>
          <w:p w14:paraId="6DBDB1C2" w14:textId="77777777" w:rsidR="006757C7" w:rsidRPr="00774BAE" w:rsidRDefault="009405B1">
            <w:r w:rsidRPr="00774BAE">
              <w:t>18</w:t>
            </w:r>
          </w:p>
        </w:tc>
        <w:tc>
          <w:tcPr>
            <w:tcW w:w="0" w:type="auto"/>
          </w:tcPr>
          <w:p w14:paraId="21596274" w14:textId="77777777" w:rsidR="006757C7" w:rsidRPr="00774BAE" w:rsidRDefault="006757C7"/>
        </w:tc>
        <w:tc>
          <w:tcPr>
            <w:tcW w:w="0" w:type="auto"/>
          </w:tcPr>
          <w:p w14:paraId="7D22C318" w14:textId="77777777" w:rsidR="006757C7" w:rsidRPr="00774BAE" w:rsidRDefault="009405B1">
            <w:r w:rsidRPr="00774BAE">
              <w:t>Teksto įvedimo laukas</w:t>
            </w:r>
          </w:p>
        </w:tc>
        <w:tc>
          <w:tcPr>
            <w:tcW w:w="0" w:type="auto"/>
          </w:tcPr>
          <w:p w14:paraId="39A37072" w14:textId="77777777" w:rsidR="006757C7" w:rsidRPr="00774BAE" w:rsidRDefault="009405B1">
            <w:proofErr w:type="spellStart"/>
            <w:r w:rsidRPr="00774BAE">
              <w:t>Daugiaeilis</w:t>
            </w:r>
            <w:proofErr w:type="spellEnd"/>
            <w:r w:rsidRPr="00774BAE">
              <w:t xml:space="preserve"> tekstinis laukas</w:t>
            </w:r>
          </w:p>
        </w:tc>
        <w:tc>
          <w:tcPr>
            <w:tcW w:w="0" w:type="auto"/>
          </w:tcPr>
          <w:p w14:paraId="4E1DA1A6" w14:textId="77777777" w:rsidR="006757C7" w:rsidRPr="00774BAE" w:rsidRDefault="009405B1">
            <w:r w:rsidRPr="00774BAE">
              <w:t>Taip</w:t>
            </w:r>
          </w:p>
        </w:tc>
        <w:tc>
          <w:tcPr>
            <w:tcW w:w="0" w:type="auto"/>
          </w:tcPr>
          <w:p w14:paraId="61CF4E25" w14:textId="77777777" w:rsidR="006757C7" w:rsidRPr="00774BAE" w:rsidRDefault="009405B1">
            <w:r w:rsidRPr="00774BAE">
              <w:t>Taip</w:t>
            </w:r>
          </w:p>
        </w:tc>
        <w:tc>
          <w:tcPr>
            <w:tcW w:w="0" w:type="auto"/>
          </w:tcPr>
          <w:p w14:paraId="68F5D068" w14:textId="77777777" w:rsidR="006757C7" w:rsidRPr="00774BAE" w:rsidRDefault="009405B1">
            <w:r w:rsidRPr="00774BAE">
              <w:t>–</w:t>
            </w:r>
          </w:p>
        </w:tc>
        <w:tc>
          <w:tcPr>
            <w:tcW w:w="0" w:type="auto"/>
          </w:tcPr>
          <w:p w14:paraId="3949265C" w14:textId="77777777" w:rsidR="006757C7" w:rsidRPr="00774BAE" w:rsidRDefault="009405B1">
            <w:r w:rsidRPr="00774BAE">
              <w:t>-</w:t>
            </w:r>
          </w:p>
        </w:tc>
        <w:tc>
          <w:tcPr>
            <w:tcW w:w="0" w:type="auto"/>
          </w:tcPr>
          <w:p w14:paraId="46516592" w14:textId="77777777" w:rsidR="006757C7" w:rsidRPr="00774BAE" w:rsidRDefault="009405B1">
            <w:r w:rsidRPr="00774BAE">
              <w:t>Laukas skirtas teksto, atsakančio į klausimą, pateikimui.</w:t>
            </w:r>
          </w:p>
        </w:tc>
      </w:tr>
      <w:tr w:rsidR="006757C7" w:rsidRPr="00774BAE" w14:paraId="79256D8A" w14:textId="77777777" w:rsidTr="006757C7">
        <w:tc>
          <w:tcPr>
            <w:tcW w:w="0" w:type="auto"/>
          </w:tcPr>
          <w:p w14:paraId="49796A89" w14:textId="77777777" w:rsidR="006757C7" w:rsidRPr="00774BAE" w:rsidRDefault="009405B1">
            <w:r w:rsidRPr="00774BAE">
              <w:t>19</w:t>
            </w:r>
          </w:p>
        </w:tc>
        <w:tc>
          <w:tcPr>
            <w:tcW w:w="0" w:type="auto"/>
          </w:tcPr>
          <w:p w14:paraId="51F8EA47" w14:textId="77777777" w:rsidR="006757C7" w:rsidRPr="00774BAE" w:rsidRDefault="006757C7"/>
        </w:tc>
        <w:tc>
          <w:tcPr>
            <w:tcW w:w="0" w:type="auto"/>
          </w:tcPr>
          <w:p w14:paraId="55407DD5" w14:textId="77777777" w:rsidR="006757C7" w:rsidRPr="00774BAE" w:rsidRDefault="009405B1">
            <w:r w:rsidRPr="00774BAE">
              <w:t>Teksto redagavimo įrankių juosta</w:t>
            </w:r>
          </w:p>
        </w:tc>
        <w:tc>
          <w:tcPr>
            <w:tcW w:w="0" w:type="auto"/>
          </w:tcPr>
          <w:p w14:paraId="26283EA1" w14:textId="77777777" w:rsidR="006757C7" w:rsidRPr="00774BAE" w:rsidRDefault="009405B1">
            <w:r w:rsidRPr="00774BAE">
              <w:t>Formatavimo įrankiai</w:t>
            </w:r>
          </w:p>
        </w:tc>
        <w:tc>
          <w:tcPr>
            <w:tcW w:w="0" w:type="auto"/>
          </w:tcPr>
          <w:p w14:paraId="70F76FB1" w14:textId="77777777" w:rsidR="006757C7" w:rsidRPr="00774BAE" w:rsidRDefault="009405B1">
            <w:r w:rsidRPr="00774BAE">
              <w:t>Taip</w:t>
            </w:r>
          </w:p>
        </w:tc>
        <w:tc>
          <w:tcPr>
            <w:tcW w:w="0" w:type="auto"/>
          </w:tcPr>
          <w:p w14:paraId="5F84C4E5" w14:textId="77777777" w:rsidR="006757C7" w:rsidRPr="00774BAE" w:rsidRDefault="009405B1">
            <w:r w:rsidRPr="00774BAE">
              <w:t>Ne</w:t>
            </w:r>
          </w:p>
        </w:tc>
        <w:tc>
          <w:tcPr>
            <w:tcW w:w="0" w:type="auto"/>
          </w:tcPr>
          <w:p w14:paraId="03827F1B" w14:textId="77777777" w:rsidR="006757C7" w:rsidRPr="00774BAE" w:rsidRDefault="009405B1">
            <w:r w:rsidRPr="00774BAE">
              <w:t>–</w:t>
            </w:r>
          </w:p>
        </w:tc>
        <w:tc>
          <w:tcPr>
            <w:tcW w:w="0" w:type="auto"/>
          </w:tcPr>
          <w:p w14:paraId="4052D03A" w14:textId="77777777" w:rsidR="006757C7" w:rsidRPr="00774BAE" w:rsidRDefault="009405B1">
            <w:r w:rsidRPr="00774BAE">
              <w:t>–</w:t>
            </w:r>
          </w:p>
        </w:tc>
        <w:tc>
          <w:tcPr>
            <w:tcW w:w="0" w:type="auto"/>
          </w:tcPr>
          <w:p w14:paraId="440B1B5C" w14:textId="137F0A09" w:rsidR="006757C7" w:rsidRPr="00774BAE" w:rsidRDefault="009405B1" w:rsidP="0071203D">
            <w:r w:rsidRPr="00774BAE">
              <w:t xml:space="preserve">Leidžia formatuoti tekstą (paryškinimas, sąrašai, nuorodos, komentarai ir kt.). Sudaro galimybę atlikti greitąją TAIS esamų teisės aktų ir jų nuostatų paiešką bei į tekstą įkelti aktyvią nuorodą. Platesnis įrankių juostos aprašymas </w:t>
            </w:r>
            <w:hyperlink w:anchor="scroll-bookmark-51" w:history="1">
              <w:r w:rsidR="0071203D">
                <w:rPr>
                  <w:rStyle w:val="Hipersaitas"/>
                </w:rPr>
                <w:t>TAP r</w:t>
              </w:r>
              <w:r w:rsidR="0071203D" w:rsidRPr="00774BAE">
                <w:rPr>
                  <w:rStyle w:val="Hipersaitas"/>
                </w:rPr>
                <w:t>engyklės bendri elementai</w:t>
              </w:r>
            </w:hyperlink>
          </w:p>
        </w:tc>
      </w:tr>
      <w:tr w:rsidR="006757C7" w:rsidRPr="00774BAE" w14:paraId="37C7BD75" w14:textId="77777777" w:rsidTr="006757C7">
        <w:tc>
          <w:tcPr>
            <w:tcW w:w="0" w:type="auto"/>
          </w:tcPr>
          <w:p w14:paraId="2BE82E29" w14:textId="77777777" w:rsidR="006757C7" w:rsidRPr="00774BAE" w:rsidRDefault="009405B1">
            <w:r w:rsidRPr="00774BAE">
              <w:t>20</w:t>
            </w:r>
          </w:p>
        </w:tc>
        <w:tc>
          <w:tcPr>
            <w:tcW w:w="0" w:type="auto"/>
          </w:tcPr>
          <w:p w14:paraId="053FAB72" w14:textId="77777777" w:rsidR="006757C7" w:rsidRPr="00774BAE" w:rsidRDefault="006757C7"/>
        </w:tc>
        <w:tc>
          <w:tcPr>
            <w:tcW w:w="0" w:type="auto"/>
          </w:tcPr>
          <w:p w14:paraId="76A0F201" w14:textId="77777777" w:rsidR="006757C7" w:rsidRPr="00774BAE" w:rsidRDefault="009405B1">
            <w:r w:rsidRPr="00774BAE">
              <w:t>Klausimo pildymo laukų panaikinimas - “</w:t>
            </w:r>
            <w:r w:rsidRPr="00774BAE">
              <w:rPr>
                <w:noProof/>
                <w:lang w:eastAsia="lt-LT"/>
              </w:rPr>
              <w:drawing>
                <wp:inline distT="0" distB="0" distL="0" distR="0" wp14:anchorId="1AA5E8D9" wp14:editId="69E2918A">
                  <wp:extent cx="150812" cy="127000"/>
                  <wp:effectExtent l="0" t="0" r="0" b="0"/>
                  <wp:docPr id="100240" name="Picture 100240" descr="image-20251205-0912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40" name=""/>
                          <pic:cNvPicPr>
                            <a:picLocks noChangeAspect="1"/>
                          </pic:cNvPicPr>
                        </pic:nvPicPr>
                        <pic:blipFill>
                          <a:blip r:embed="rId253"/>
                          <a:stretch>
                            <a:fillRect/>
                          </a:stretch>
                        </pic:blipFill>
                        <pic:spPr>
                          <a:xfrm>
                            <a:off x="0" y="0"/>
                            <a:ext cx="150812" cy="127000"/>
                          </a:xfrm>
                          <a:prstGeom prst="rect">
                            <a:avLst/>
                          </a:prstGeom>
                        </pic:spPr>
                      </pic:pic>
                    </a:graphicData>
                  </a:graphic>
                </wp:inline>
              </w:drawing>
            </w:r>
            <w:r w:rsidRPr="00774BAE">
              <w:t>”</w:t>
            </w:r>
          </w:p>
        </w:tc>
        <w:tc>
          <w:tcPr>
            <w:tcW w:w="0" w:type="auto"/>
          </w:tcPr>
          <w:p w14:paraId="1770F60B" w14:textId="77777777" w:rsidR="006757C7" w:rsidRPr="00774BAE" w:rsidRDefault="009405B1">
            <w:r w:rsidRPr="00774BAE">
              <w:t>Mygtukas, funkcija</w:t>
            </w:r>
          </w:p>
        </w:tc>
        <w:tc>
          <w:tcPr>
            <w:tcW w:w="0" w:type="auto"/>
          </w:tcPr>
          <w:p w14:paraId="639BCA34" w14:textId="77777777" w:rsidR="006757C7" w:rsidRPr="00774BAE" w:rsidRDefault="009405B1">
            <w:r w:rsidRPr="00774BAE">
              <w:t>Taip</w:t>
            </w:r>
          </w:p>
        </w:tc>
        <w:tc>
          <w:tcPr>
            <w:tcW w:w="0" w:type="auto"/>
          </w:tcPr>
          <w:p w14:paraId="6AA90E4C" w14:textId="77777777" w:rsidR="006757C7" w:rsidRPr="00774BAE" w:rsidRDefault="009405B1">
            <w:r w:rsidRPr="00774BAE">
              <w:t>Ne</w:t>
            </w:r>
          </w:p>
        </w:tc>
        <w:tc>
          <w:tcPr>
            <w:tcW w:w="0" w:type="auto"/>
          </w:tcPr>
          <w:p w14:paraId="7296588A" w14:textId="77777777" w:rsidR="006757C7" w:rsidRPr="00774BAE" w:rsidRDefault="009405B1">
            <w:r w:rsidRPr="00774BAE">
              <w:t>-</w:t>
            </w:r>
          </w:p>
        </w:tc>
        <w:tc>
          <w:tcPr>
            <w:tcW w:w="0" w:type="auto"/>
          </w:tcPr>
          <w:p w14:paraId="0CCFABA9" w14:textId="77777777" w:rsidR="006757C7" w:rsidRPr="00774BAE" w:rsidRDefault="009405B1">
            <w:r w:rsidRPr="00774BAE">
              <w:t>-</w:t>
            </w:r>
          </w:p>
        </w:tc>
        <w:tc>
          <w:tcPr>
            <w:tcW w:w="0" w:type="auto"/>
          </w:tcPr>
          <w:p w14:paraId="15F919E2" w14:textId="77777777" w:rsidR="006757C7" w:rsidRPr="00774BAE" w:rsidRDefault="009405B1">
            <w:pPr>
              <w:jc w:val="center"/>
            </w:pPr>
            <w:r w:rsidRPr="00774BAE">
              <w:t>Leidžia panaikinti visą konkretaus klausimo pildymo lauką</w:t>
            </w:r>
            <w:r w:rsidRPr="00774BAE">
              <w:rPr>
                <w:noProof/>
                <w:lang w:eastAsia="lt-LT"/>
              </w:rPr>
              <w:drawing>
                <wp:inline distT="0" distB="0" distL="0" distR="0" wp14:anchorId="33F64AA1" wp14:editId="0A99C0C2">
                  <wp:extent cx="2258060" cy="1094643"/>
                  <wp:effectExtent l="0" t="0" r="0" b="0"/>
                  <wp:docPr id="100242" name="Picture 100242" descr="image-20251205-1315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42" name=""/>
                          <pic:cNvPicPr>
                            <a:picLocks noChangeAspect="1"/>
                          </pic:cNvPicPr>
                        </pic:nvPicPr>
                        <pic:blipFill>
                          <a:blip r:embed="rId291"/>
                          <a:stretch>
                            <a:fillRect/>
                          </a:stretch>
                        </pic:blipFill>
                        <pic:spPr>
                          <a:xfrm>
                            <a:off x="0" y="0"/>
                            <a:ext cx="2258060" cy="1094643"/>
                          </a:xfrm>
                          <a:prstGeom prst="rect">
                            <a:avLst/>
                          </a:prstGeom>
                        </pic:spPr>
                      </pic:pic>
                    </a:graphicData>
                  </a:graphic>
                </wp:inline>
              </w:drawing>
            </w:r>
          </w:p>
          <w:p w14:paraId="1062C261" w14:textId="77777777" w:rsidR="006757C7" w:rsidRPr="00774BAE" w:rsidRDefault="006757C7"/>
        </w:tc>
      </w:tr>
      <w:tr w:rsidR="006757C7" w:rsidRPr="00774BAE" w14:paraId="65B23B72" w14:textId="77777777" w:rsidTr="006757C7">
        <w:tc>
          <w:tcPr>
            <w:tcW w:w="0" w:type="auto"/>
          </w:tcPr>
          <w:p w14:paraId="04BC1084" w14:textId="77777777" w:rsidR="006757C7" w:rsidRPr="00774BAE" w:rsidRDefault="009405B1">
            <w:r w:rsidRPr="00774BAE">
              <w:t>21</w:t>
            </w:r>
          </w:p>
        </w:tc>
        <w:tc>
          <w:tcPr>
            <w:tcW w:w="0" w:type="auto"/>
          </w:tcPr>
          <w:p w14:paraId="3DD257B8" w14:textId="77777777" w:rsidR="006757C7" w:rsidRPr="00774BAE" w:rsidRDefault="009405B1">
            <w:r w:rsidRPr="00774BAE">
              <w:t>+ Pridėti informaciją pasirinktam projektui</w:t>
            </w:r>
          </w:p>
        </w:tc>
        <w:tc>
          <w:tcPr>
            <w:tcW w:w="0" w:type="auto"/>
          </w:tcPr>
          <w:p w14:paraId="497BF76C" w14:textId="77777777" w:rsidR="006757C7" w:rsidRPr="00774BAE" w:rsidRDefault="009405B1">
            <w:r w:rsidRPr="00774BAE">
              <w:t>+ Pridėti informaciją pasirinktam projektui</w:t>
            </w:r>
          </w:p>
        </w:tc>
        <w:tc>
          <w:tcPr>
            <w:tcW w:w="0" w:type="auto"/>
          </w:tcPr>
          <w:p w14:paraId="33CFD250" w14:textId="77777777" w:rsidR="006757C7" w:rsidRPr="00774BAE" w:rsidRDefault="009405B1">
            <w:r w:rsidRPr="00774BAE">
              <w:t>Veiksmo mygtukas</w:t>
            </w:r>
          </w:p>
        </w:tc>
        <w:tc>
          <w:tcPr>
            <w:tcW w:w="0" w:type="auto"/>
          </w:tcPr>
          <w:p w14:paraId="46C40601" w14:textId="77777777" w:rsidR="006757C7" w:rsidRPr="00774BAE" w:rsidRDefault="009405B1">
            <w:r w:rsidRPr="00774BAE">
              <w:t>Ne</w:t>
            </w:r>
          </w:p>
        </w:tc>
        <w:tc>
          <w:tcPr>
            <w:tcW w:w="0" w:type="auto"/>
          </w:tcPr>
          <w:p w14:paraId="69271E04" w14:textId="77777777" w:rsidR="006757C7" w:rsidRPr="00774BAE" w:rsidRDefault="009405B1">
            <w:r w:rsidRPr="00774BAE">
              <w:t>Ne</w:t>
            </w:r>
          </w:p>
        </w:tc>
        <w:tc>
          <w:tcPr>
            <w:tcW w:w="0" w:type="auto"/>
          </w:tcPr>
          <w:p w14:paraId="1CB76E80" w14:textId="77777777" w:rsidR="006757C7" w:rsidRPr="00774BAE" w:rsidRDefault="009405B1">
            <w:r w:rsidRPr="00774BAE">
              <w:t>-</w:t>
            </w:r>
          </w:p>
        </w:tc>
        <w:tc>
          <w:tcPr>
            <w:tcW w:w="0" w:type="auto"/>
          </w:tcPr>
          <w:p w14:paraId="4416DF52" w14:textId="77777777" w:rsidR="006757C7" w:rsidRPr="00774BAE" w:rsidRDefault="009405B1">
            <w:r w:rsidRPr="00774BAE">
              <w:t>–</w:t>
            </w:r>
          </w:p>
        </w:tc>
        <w:tc>
          <w:tcPr>
            <w:tcW w:w="0" w:type="auto"/>
          </w:tcPr>
          <w:p w14:paraId="3C8216D2" w14:textId="0BB0C96C" w:rsidR="006757C7" w:rsidRPr="00774BAE" w:rsidRDefault="009405B1">
            <w:r w:rsidRPr="00774BAE">
              <w:t xml:space="preserve">Prideda papildomą teksto įvedimo lauką su galimybe pasirinkti teisės aktą iš teikiamo </w:t>
            </w:r>
            <w:r w:rsidR="00663BE9">
              <w:t>TAP</w:t>
            </w:r>
            <w:r w:rsidRPr="00774BAE">
              <w:t xml:space="preserve"> rinkinio.</w:t>
            </w:r>
          </w:p>
        </w:tc>
      </w:tr>
      <w:tr w:rsidR="006757C7" w:rsidRPr="00774BAE" w14:paraId="521934AD" w14:textId="77777777" w:rsidTr="006757C7">
        <w:tc>
          <w:tcPr>
            <w:tcW w:w="0" w:type="auto"/>
          </w:tcPr>
          <w:p w14:paraId="019F775C" w14:textId="77777777" w:rsidR="006757C7" w:rsidRPr="00774BAE" w:rsidRDefault="009405B1">
            <w:r w:rsidRPr="00774BAE">
              <w:t>22</w:t>
            </w:r>
          </w:p>
        </w:tc>
        <w:tc>
          <w:tcPr>
            <w:tcW w:w="0" w:type="auto"/>
            <w:vMerge w:val="restart"/>
          </w:tcPr>
          <w:p w14:paraId="5DB2A9F6" w14:textId="77777777" w:rsidR="006757C7" w:rsidRPr="00774BAE" w:rsidRDefault="009405B1">
            <w:r w:rsidRPr="00774BAE">
              <w:t>Veiksmai</w:t>
            </w:r>
          </w:p>
        </w:tc>
        <w:tc>
          <w:tcPr>
            <w:tcW w:w="0" w:type="auto"/>
          </w:tcPr>
          <w:p w14:paraId="2A2F1C49" w14:textId="77777777" w:rsidR="006757C7" w:rsidRPr="00774BAE" w:rsidRDefault="009405B1">
            <w:r w:rsidRPr="00774BAE">
              <w:t>Atgal į meniu</w:t>
            </w:r>
          </w:p>
        </w:tc>
        <w:tc>
          <w:tcPr>
            <w:tcW w:w="0" w:type="auto"/>
          </w:tcPr>
          <w:p w14:paraId="6C5CDA42" w14:textId="77777777" w:rsidR="006757C7" w:rsidRPr="00774BAE" w:rsidRDefault="009405B1">
            <w:r w:rsidRPr="00774BAE">
              <w:t>Mygtukas</w:t>
            </w:r>
          </w:p>
        </w:tc>
        <w:tc>
          <w:tcPr>
            <w:tcW w:w="0" w:type="auto"/>
          </w:tcPr>
          <w:p w14:paraId="412E0997" w14:textId="77777777" w:rsidR="006757C7" w:rsidRPr="00774BAE" w:rsidRDefault="009405B1">
            <w:r w:rsidRPr="00774BAE">
              <w:t>Ne</w:t>
            </w:r>
          </w:p>
        </w:tc>
        <w:tc>
          <w:tcPr>
            <w:tcW w:w="0" w:type="auto"/>
          </w:tcPr>
          <w:p w14:paraId="1E32CA30" w14:textId="77777777" w:rsidR="006757C7" w:rsidRPr="00774BAE" w:rsidRDefault="009405B1">
            <w:r w:rsidRPr="00774BAE">
              <w:t>Ne</w:t>
            </w:r>
          </w:p>
        </w:tc>
        <w:tc>
          <w:tcPr>
            <w:tcW w:w="0" w:type="auto"/>
          </w:tcPr>
          <w:p w14:paraId="1D834F3C" w14:textId="77777777" w:rsidR="006757C7" w:rsidRPr="00774BAE" w:rsidRDefault="009405B1">
            <w:r w:rsidRPr="00774BAE">
              <w:t>–</w:t>
            </w:r>
          </w:p>
        </w:tc>
        <w:tc>
          <w:tcPr>
            <w:tcW w:w="0" w:type="auto"/>
          </w:tcPr>
          <w:p w14:paraId="51836253" w14:textId="77777777" w:rsidR="006757C7" w:rsidRPr="00774BAE" w:rsidRDefault="009405B1">
            <w:r w:rsidRPr="00774BAE">
              <w:t>–</w:t>
            </w:r>
          </w:p>
        </w:tc>
        <w:tc>
          <w:tcPr>
            <w:tcW w:w="0" w:type="auto"/>
          </w:tcPr>
          <w:p w14:paraId="385FE677" w14:textId="77777777" w:rsidR="006757C7" w:rsidRPr="00774BAE" w:rsidRDefault="009405B1">
            <w:r w:rsidRPr="00774BAE">
              <w:t>Grąžina naudotoją į pagrindinį meniu.</w:t>
            </w:r>
          </w:p>
        </w:tc>
      </w:tr>
      <w:tr w:rsidR="006757C7" w:rsidRPr="00774BAE" w14:paraId="78315C66" w14:textId="77777777" w:rsidTr="006757C7">
        <w:tc>
          <w:tcPr>
            <w:tcW w:w="0" w:type="auto"/>
          </w:tcPr>
          <w:p w14:paraId="2C06BBB2" w14:textId="77777777" w:rsidR="006757C7" w:rsidRPr="00774BAE" w:rsidRDefault="009405B1">
            <w:r w:rsidRPr="00774BAE">
              <w:t>23</w:t>
            </w:r>
          </w:p>
        </w:tc>
        <w:tc>
          <w:tcPr>
            <w:tcW w:w="0" w:type="auto"/>
            <w:vMerge/>
          </w:tcPr>
          <w:p w14:paraId="195B7641" w14:textId="77777777" w:rsidR="006757C7" w:rsidRPr="00774BAE" w:rsidRDefault="006757C7"/>
        </w:tc>
        <w:tc>
          <w:tcPr>
            <w:tcW w:w="0" w:type="auto"/>
          </w:tcPr>
          <w:p w14:paraId="64D4663D" w14:textId="77777777" w:rsidR="006757C7" w:rsidRPr="00774BAE" w:rsidRDefault="009405B1">
            <w:r w:rsidRPr="00774BAE">
              <w:t>Išsaugoti</w:t>
            </w:r>
          </w:p>
        </w:tc>
        <w:tc>
          <w:tcPr>
            <w:tcW w:w="0" w:type="auto"/>
          </w:tcPr>
          <w:p w14:paraId="43632F11" w14:textId="77777777" w:rsidR="006757C7" w:rsidRPr="00774BAE" w:rsidRDefault="009405B1">
            <w:r w:rsidRPr="00774BAE">
              <w:t>Mygtukas</w:t>
            </w:r>
          </w:p>
        </w:tc>
        <w:tc>
          <w:tcPr>
            <w:tcW w:w="0" w:type="auto"/>
          </w:tcPr>
          <w:p w14:paraId="4F117126" w14:textId="77777777" w:rsidR="006757C7" w:rsidRPr="00774BAE" w:rsidRDefault="009405B1">
            <w:r w:rsidRPr="00774BAE">
              <w:t>Taip</w:t>
            </w:r>
          </w:p>
        </w:tc>
        <w:tc>
          <w:tcPr>
            <w:tcW w:w="0" w:type="auto"/>
          </w:tcPr>
          <w:p w14:paraId="6B2E8DB4" w14:textId="77777777" w:rsidR="006757C7" w:rsidRPr="00774BAE" w:rsidRDefault="009405B1">
            <w:r w:rsidRPr="00774BAE">
              <w:t>Ne</w:t>
            </w:r>
          </w:p>
        </w:tc>
        <w:tc>
          <w:tcPr>
            <w:tcW w:w="0" w:type="auto"/>
          </w:tcPr>
          <w:p w14:paraId="73FF167E" w14:textId="77777777" w:rsidR="006757C7" w:rsidRPr="00774BAE" w:rsidRDefault="009405B1">
            <w:r w:rsidRPr="00774BAE">
              <w:t>–</w:t>
            </w:r>
          </w:p>
        </w:tc>
        <w:tc>
          <w:tcPr>
            <w:tcW w:w="0" w:type="auto"/>
          </w:tcPr>
          <w:p w14:paraId="1C0ED364" w14:textId="77777777" w:rsidR="006757C7" w:rsidRPr="00774BAE" w:rsidRDefault="009405B1">
            <w:r w:rsidRPr="00774BAE">
              <w:t>–</w:t>
            </w:r>
          </w:p>
        </w:tc>
        <w:tc>
          <w:tcPr>
            <w:tcW w:w="0" w:type="auto"/>
          </w:tcPr>
          <w:p w14:paraId="7FD0614A" w14:textId="77777777" w:rsidR="006757C7" w:rsidRPr="00774BAE" w:rsidRDefault="009405B1">
            <w:r w:rsidRPr="00774BAE">
              <w:t>Išsaugo įvestą informaciją.</w:t>
            </w:r>
          </w:p>
        </w:tc>
      </w:tr>
      <w:tr w:rsidR="006757C7" w:rsidRPr="00774BAE" w14:paraId="0217C04B" w14:textId="77777777" w:rsidTr="006757C7">
        <w:tc>
          <w:tcPr>
            <w:tcW w:w="0" w:type="auto"/>
          </w:tcPr>
          <w:p w14:paraId="18B2B376" w14:textId="77777777" w:rsidR="006757C7" w:rsidRPr="00774BAE" w:rsidRDefault="009405B1">
            <w:r w:rsidRPr="00774BAE">
              <w:t>24</w:t>
            </w:r>
          </w:p>
        </w:tc>
        <w:tc>
          <w:tcPr>
            <w:tcW w:w="0" w:type="auto"/>
            <w:vMerge/>
          </w:tcPr>
          <w:p w14:paraId="1A9B79D4" w14:textId="77777777" w:rsidR="006757C7" w:rsidRPr="00774BAE" w:rsidRDefault="006757C7"/>
        </w:tc>
        <w:tc>
          <w:tcPr>
            <w:tcW w:w="0" w:type="auto"/>
          </w:tcPr>
          <w:p w14:paraId="599D8A30" w14:textId="77777777" w:rsidR="006757C7" w:rsidRPr="00774BAE" w:rsidRDefault="009405B1">
            <w:r w:rsidRPr="00774BAE">
              <w:t>Toliau</w:t>
            </w:r>
          </w:p>
        </w:tc>
        <w:tc>
          <w:tcPr>
            <w:tcW w:w="0" w:type="auto"/>
          </w:tcPr>
          <w:p w14:paraId="0BCB3AEB" w14:textId="77777777" w:rsidR="006757C7" w:rsidRPr="00774BAE" w:rsidRDefault="009405B1">
            <w:r w:rsidRPr="00774BAE">
              <w:t>Mygtukas</w:t>
            </w:r>
          </w:p>
        </w:tc>
        <w:tc>
          <w:tcPr>
            <w:tcW w:w="0" w:type="auto"/>
          </w:tcPr>
          <w:p w14:paraId="0E9FF6EE" w14:textId="77777777" w:rsidR="006757C7" w:rsidRPr="00774BAE" w:rsidRDefault="009405B1">
            <w:r w:rsidRPr="00774BAE">
              <w:t>Taip</w:t>
            </w:r>
          </w:p>
        </w:tc>
        <w:tc>
          <w:tcPr>
            <w:tcW w:w="0" w:type="auto"/>
          </w:tcPr>
          <w:p w14:paraId="29D0CCB9" w14:textId="77777777" w:rsidR="006757C7" w:rsidRPr="00774BAE" w:rsidRDefault="009405B1">
            <w:r w:rsidRPr="00774BAE">
              <w:t>Ne</w:t>
            </w:r>
          </w:p>
        </w:tc>
        <w:tc>
          <w:tcPr>
            <w:tcW w:w="0" w:type="auto"/>
          </w:tcPr>
          <w:p w14:paraId="4A4A9AE4" w14:textId="77777777" w:rsidR="006757C7" w:rsidRPr="00774BAE" w:rsidRDefault="009405B1">
            <w:r w:rsidRPr="00774BAE">
              <w:t>–</w:t>
            </w:r>
          </w:p>
        </w:tc>
        <w:tc>
          <w:tcPr>
            <w:tcW w:w="0" w:type="auto"/>
          </w:tcPr>
          <w:p w14:paraId="2B24F3D2" w14:textId="77777777" w:rsidR="006757C7" w:rsidRPr="00774BAE" w:rsidRDefault="009405B1">
            <w:r w:rsidRPr="00774BAE">
              <w:t>–</w:t>
            </w:r>
          </w:p>
        </w:tc>
        <w:tc>
          <w:tcPr>
            <w:tcW w:w="0" w:type="auto"/>
          </w:tcPr>
          <w:p w14:paraId="43AA94B5" w14:textId="77777777" w:rsidR="006757C7" w:rsidRPr="00774BAE" w:rsidRDefault="009405B1">
            <w:r w:rsidRPr="00774BAE">
              <w:t>Perkelia naudotoją į kitą formos etapą.</w:t>
            </w:r>
          </w:p>
        </w:tc>
      </w:tr>
    </w:tbl>
    <w:p w14:paraId="6438BD3C" w14:textId="77777777" w:rsidR="006757C7" w:rsidRPr="00774BAE" w:rsidRDefault="009405B1">
      <w:pPr>
        <w:sectPr w:rsidR="006757C7" w:rsidRPr="00774BAE" w:rsidSect="008B1C6A">
          <w:headerReference w:type="default" r:id="rId292"/>
          <w:footerReference w:type="even" r:id="rId293"/>
          <w:footerReference w:type="default" r:id="rId294"/>
          <w:pgSz w:w="16838" w:h="11899" w:orient="landscape"/>
          <w:pgMar w:top="1440" w:right="1701" w:bottom="1440" w:left="1701" w:header="709" w:footer="709" w:gutter="0"/>
          <w:cols w:space="708"/>
          <w:docGrid w:linePitch="360"/>
        </w:sectPr>
      </w:pPr>
      <w:r w:rsidRPr="00774BAE">
        <w:br w:type="page"/>
      </w:r>
    </w:p>
    <w:p w14:paraId="6FC08548" w14:textId="182BF905" w:rsidR="006757C7" w:rsidRPr="00774BAE" w:rsidRDefault="009405B1">
      <w:pPr>
        <w:pStyle w:val="Antrat5"/>
      </w:pPr>
      <w:bookmarkStart w:id="409" w:name="scroll-bookmark-433"/>
      <w:bookmarkStart w:id="410" w:name="scroll-bookmark-80"/>
      <w:bookmarkEnd w:id="409"/>
      <w:proofErr w:type="spellStart"/>
      <w:r w:rsidRPr="00774BAE">
        <w:t>Ekraninė</w:t>
      </w:r>
      <w:proofErr w:type="spellEnd"/>
      <w:r w:rsidRPr="00774BAE">
        <w:t xml:space="preserve"> forma "</w:t>
      </w:r>
      <w:proofErr w:type="spellStart"/>
      <w:r w:rsidRPr="00774BAE">
        <w:t>Lydimieji</w:t>
      </w:r>
      <w:proofErr w:type="spellEnd"/>
      <w:r w:rsidRPr="00774BAE">
        <w:t xml:space="preserve"> </w:t>
      </w:r>
      <w:proofErr w:type="spellStart"/>
      <w:r w:rsidRPr="00774BAE">
        <w:t>dokumentai</w:t>
      </w:r>
      <w:proofErr w:type="spellEnd"/>
      <w:r w:rsidRPr="00774BAE">
        <w:t xml:space="preserve"> - </w:t>
      </w:r>
      <w:proofErr w:type="spellStart"/>
      <w:r w:rsidRPr="00774BAE">
        <w:t>Teikimas</w:t>
      </w:r>
      <w:proofErr w:type="spellEnd"/>
      <w:r w:rsidRPr="00774BAE">
        <w:t xml:space="preserve"> </w:t>
      </w:r>
      <w:proofErr w:type="spellStart"/>
      <w:r w:rsidRPr="00774BAE">
        <w:t>derinti</w:t>
      </w:r>
      <w:proofErr w:type="spellEnd"/>
      <w:r w:rsidRPr="00774BAE">
        <w:t>"</w:t>
      </w:r>
      <w:bookmarkEnd w:id="410"/>
    </w:p>
    <w:p w14:paraId="47C60DDF" w14:textId="77777777" w:rsidR="006757C7" w:rsidRPr="00774BAE" w:rsidRDefault="009405B1">
      <w:pPr>
        <w:pStyle w:val="Antrat6"/>
      </w:pPr>
      <w:bookmarkStart w:id="411" w:name="scroll-bookmark-434"/>
      <w:bookmarkStart w:id="412" w:name="scroll-bookmark-435"/>
      <w:bookmarkEnd w:id="411"/>
      <w:proofErr w:type="spellStart"/>
      <w:r w:rsidRPr="00774BAE">
        <w:t>Bendra</w:t>
      </w:r>
      <w:proofErr w:type="spellEnd"/>
      <w:r w:rsidRPr="00774BAE">
        <w:t xml:space="preserve"> </w:t>
      </w:r>
      <w:proofErr w:type="spellStart"/>
      <w:r w:rsidRPr="00774BAE">
        <w:t>informacija</w:t>
      </w:r>
      <w:bookmarkEnd w:id="412"/>
      <w:proofErr w:type="spellEnd"/>
    </w:p>
    <w:tbl>
      <w:tblPr>
        <w:tblStyle w:val="ScrollTableNormal"/>
        <w:tblW w:w="5000" w:type="pct"/>
        <w:tblLook w:val="0080" w:firstRow="0" w:lastRow="0" w:firstColumn="1" w:lastColumn="0" w:noHBand="0" w:noVBand="0"/>
      </w:tblPr>
      <w:tblGrid>
        <w:gridCol w:w="4438"/>
        <w:gridCol w:w="4049"/>
      </w:tblGrid>
      <w:tr w:rsidR="006757C7" w:rsidRPr="00774BAE" w14:paraId="284E6D55"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7DB110F3" w14:textId="77777777" w:rsidR="006757C7" w:rsidRPr="00774BAE" w:rsidRDefault="009405B1">
            <w:r w:rsidRPr="00774BAE">
              <w:t>Komponentas</w:t>
            </w:r>
          </w:p>
        </w:tc>
        <w:tc>
          <w:tcPr>
            <w:tcW w:w="0" w:type="auto"/>
          </w:tcPr>
          <w:p w14:paraId="0CE42AE6" w14:textId="40861E63" w:rsidR="006757C7" w:rsidRPr="00774BAE" w:rsidRDefault="0071203D" w:rsidP="0071203D">
            <w:pPr>
              <w:cnfStyle w:val="000000000000" w:firstRow="0" w:lastRow="0" w:firstColumn="0" w:lastColumn="0" w:oddVBand="0" w:evenVBand="0" w:oddHBand="0" w:evenHBand="0" w:firstRowFirstColumn="0" w:firstRowLastColumn="0" w:lastRowFirstColumn="0" w:lastRowLastColumn="0"/>
            </w:pPr>
            <w:r w:rsidRPr="00774BAE">
              <w:t>TA</w:t>
            </w:r>
            <w:r>
              <w:t>P</w:t>
            </w:r>
            <w:r w:rsidRPr="00774BAE">
              <w:t xml:space="preserve"> </w:t>
            </w:r>
            <w:proofErr w:type="spellStart"/>
            <w:r w:rsidR="009405B1" w:rsidRPr="00774BAE">
              <w:t>rengyklė</w:t>
            </w:r>
            <w:proofErr w:type="spellEnd"/>
          </w:p>
        </w:tc>
      </w:tr>
      <w:tr w:rsidR="006757C7" w:rsidRPr="00774BAE" w14:paraId="2FACDD92"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63C51D0F" w14:textId="77777777" w:rsidR="006757C7" w:rsidRPr="00774BAE" w:rsidRDefault="009405B1">
            <w:r w:rsidRPr="00774BAE">
              <w:t>Modulis</w:t>
            </w:r>
          </w:p>
        </w:tc>
        <w:tc>
          <w:tcPr>
            <w:tcW w:w="0" w:type="auto"/>
          </w:tcPr>
          <w:p w14:paraId="1BF8B7B8" w14:textId="77777777" w:rsidR="006757C7" w:rsidRPr="00774BAE" w:rsidRDefault="009405B1">
            <w:pPr>
              <w:cnfStyle w:val="000000000000" w:firstRow="0" w:lastRow="0" w:firstColumn="0" w:lastColumn="0" w:oddVBand="0" w:evenVBand="0" w:oddHBand="0" w:evenHBand="0" w:firstRowFirstColumn="0" w:firstRowLastColumn="0" w:lastRowFirstColumn="0" w:lastRowLastColumn="0"/>
            </w:pPr>
            <w:r w:rsidRPr="00774BAE">
              <w:t>TAP ir TA rengimo ir tvarkymo modulis</w:t>
            </w:r>
          </w:p>
        </w:tc>
      </w:tr>
      <w:tr w:rsidR="006757C7" w:rsidRPr="00774BAE" w14:paraId="39ED837C"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54434AC1" w14:textId="21EC9D07" w:rsidR="006757C7" w:rsidRPr="00774BAE" w:rsidRDefault="0071203D">
            <w:r>
              <w:t xml:space="preserve">Pamatinės TAIS atnaujinimo </w:t>
            </w:r>
            <w:r w:rsidRPr="00774BAE">
              <w:t>TS skyrius</w:t>
            </w:r>
          </w:p>
        </w:tc>
        <w:tc>
          <w:tcPr>
            <w:tcW w:w="0" w:type="auto"/>
          </w:tcPr>
          <w:p w14:paraId="3497ADA6" w14:textId="77777777" w:rsidR="006757C7" w:rsidRPr="00774BAE" w:rsidRDefault="009405B1">
            <w:pPr>
              <w:cnfStyle w:val="000000000000" w:firstRow="0" w:lastRow="0" w:firstColumn="0" w:lastColumn="0" w:oddVBand="0" w:evenVBand="0" w:oddHBand="0" w:evenHBand="0" w:firstRowFirstColumn="0" w:firstRowLastColumn="0" w:lastRowFirstColumn="0" w:lastRowLastColumn="0"/>
            </w:pPr>
            <w:r w:rsidRPr="00774BAE">
              <w:t>TS 2.4.2</w:t>
            </w:r>
          </w:p>
        </w:tc>
      </w:tr>
    </w:tbl>
    <w:p w14:paraId="380DB6AA" w14:textId="77777777" w:rsidR="006757C7" w:rsidRPr="00774BAE" w:rsidRDefault="009405B1">
      <w:pPr>
        <w:pStyle w:val="Antrat6"/>
      </w:pPr>
      <w:bookmarkStart w:id="413" w:name="scroll-bookmark-436"/>
      <w:bookmarkStart w:id="414" w:name="scroll-bookmark-437"/>
      <w:bookmarkEnd w:id="413"/>
      <w:proofErr w:type="spellStart"/>
      <w:r w:rsidRPr="00774BAE">
        <w:t>Sprendimo</w:t>
      </w:r>
      <w:proofErr w:type="spellEnd"/>
      <w:r w:rsidRPr="00774BAE">
        <w:t xml:space="preserve"> </w:t>
      </w:r>
      <w:proofErr w:type="spellStart"/>
      <w:r w:rsidRPr="00774BAE">
        <w:t>aprašymas</w:t>
      </w:r>
      <w:bookmarkEnd w:id="414"/>
      <w:proofErr w:type="spellEnd"/>
    </w:p>
    <w:p w14:paraId="0125610B" w14:textId="77777777" w:rsidR="006757C7" w:rsidRPr="00774BAE" w:rsidRDefault="009405B1">
      <w:pPr>
        <w:pStyle w:val="Antrat7"/>
      </w:pPr>
      <w:bookmarkStart w:id="415" w:name="scroll-bookmark-438"/>
      <w:bookmarkStart w:id="416" w:name="scroll-bookmark-439"/>
      <w:bookmarkEnd w:id="415"/>
      <w:proofErr w:type="spellStart"/>
      <w:r w:rsidRPr="00774BAE">
        <w:t>Susiję</w:t>
      </w:r>
      <w:proofErr w:type="spellEnd"/>
      <w:r w:rsidRPr="00774BAE">
        <w:t xml:space="preserve"> </w:t>
      </w:r>
      <w:proofErr w:type="spellStart"/>
      <w:r w:rsidRPr="00774BAE">
        <w:t>procesai</w:t>
      </w:r>
      <w:bookmarkEnd w:id="416"/>
      <w:proofErr w:type="spellEnd"/>
    </w:p>
    <w:p w14:paraId="120888D7" w14:textId="0A91C80B" w:rsidR="006757C7" w:rsidRPr="00774BAE" w:rsidRDefault="009405B1">
      <w:hyperlink w:anchor="scroll-bookmark-43" w:history="1">
        <w:r w:rsidRPr="00774BAE">
          <w:rPr>
            <w:rStyle w:val="Hipersaitas"/>
          </w:rPr>
          <w:t xml:space="preserve">Bendras procesas BP_1 „TAP rengimas </w:t>
        </w:r>
        <w:r w:rsidR="0071203D">
          <w:rPr>
            <w:rStyle w:val="Hipersaitas"/>
          </w:rPr>
          <w:t xml:space="preserve">TAP </w:t>
        </w:r>
        <w:proofErr w:type="spellStart"/>
        <w:r w:rsidRPr="00774BAE">
          <w:rPr>
            <w:rStyle w:val="Hipersaitas"/>
          </w:rPr>
          <w:t>rengyklėje</w:t>
        </w:r>
        <w:proofErr w:type="spellEnd"/>
        <w:r w:rsidRPr="00774BAE">
          <w:rPr>
            <w:rStyle w:val="Hipersaitas"/>
          </w:rPr>
          <w:t>“</w:t>
        </w:r>
      </w:hyperlink>
    </w:p>
    <w:p w14:paraId="6C76492A" w14:textId="77777777" w:rsidR="006757C7" w:rsidRPr="00774BAE" w:rsidRDefault="009405B1">
      <w:r w:rsidRPr="00774BAE">
        <w:t>Kiti susiję procesai:</w:t>
      </w:r>
    </w:p>
    <w:p w14:paraId="10E1CA48" w14:textId="77777777" w:rsidR="006757C7" w:rsidRPr="00774BAE" w:rsidRDefault="009405B1">
      <w:hyperlink w:anchor="scroll-bookmark-44" w:history="1">
        <w:r w:rsidRPr="00774BAE">
          <w:rPr>
            <w:rStyle w:val="Hipersaitas"/>
          </w:rPr>
          <w:t>Procesas PP1 „TAP rengimas (ministerija, kitos įstaigos ir savivaldybės)“</w:t>
        </w:r>
      </w:hyperlink>
    </w:p>
    <w:p w14:paraId="4119EB52" w14:textId="77777777" w:rsidR="006757C7" w:rsidRPr="00774BAE" w:rsidRDefault="009405B1">
      <w:hyperlink w:anchor="scroll-bookmark-45" w:history="1">
        <w:r w:rsidRPr="00774BAE">
          <w:rPr>
            <w:rStyle w:val="Hipersaitas"/>
          </w:rPr>
          <w:t>Procesas PP2 „TAP rengimas (Vyriausybė)“</w:t>
        </w:r>
      </w:hyperlink>
    </w:p>
    <w:p w14:paraId="1A65875A" w14:textId="77777777" w:rsidR="006757C7" w:rsidRPr="00774BAE" w:rsidRDefault="009405B1">
      <w:hyperlink w:anchor="scroll-bookmark-46" w:history="1">
        <w:r w:rsidRPr="00774BAE">
          <w:rPr>
            <w:rStyle w:val="Hipersaitas"/>
          </w:rPr>
          <w:t>Procesas PP3 „TAP rengimas (Seime)“</w:t>
        </w:r>
      </w:hyperlink>
    </w:p>
    <w:p w14:paraId="44064403" w14:textId="77777777" w:rsidR="006757C7" w:rsidRPr="00774BAE" w:rsidRDefault="009405B1">
      <w:hyperlink w:anchor="scroll-bookmark-47" w:history="1">
        <w:r w:rsidRPr="00774BAE">
          <w:rPr>
            <w:rStyle w:val="Hipersaitas"/>
          </w:rPr>
          <w:t>Procesas PP4 „TAP rengimas (Prezidentūra)“</w:t>
        </w:r>
      </w:hyperlink>
    </w:p>
    <w:p w14:paraId="3F6C0965" w14:textId="77777777" w:rsidR="006757C7" w:rsidRPr="00774BAE" w:rsidRDefault="009405B1">
      <w:pPr>
        <w:pStyle w:val="Antrat7"/>
      </w:pPr>
      <w:bookmarkStart w:id="417" w:name="scroll-bookmark-440"/>
      <w:bookmarkStart w:id="418" w:name="scroll-bookmark-441"/>
      <w:bookmarkEnd w:id="417"/>
      <w:proofErr w:type="spellStart"/>
      <w:r w:rsidRPr="00774BAE">
        <w:t>Ekraninė</w:t>
      </w:r>
      <w:proofErr w:type="spellEnd"/>
      <w:r w:rsidRPr="00774BAE">
        <w:t xml:space="preserve"> forma „</w:t>
      </w:r>
      <w:proofErr w:type="spellStart"/>
      <w:r w:rsidRPr="00774BAE">
        <w:t>Lydraštis</w:t>
      </w:r>
      <w:proofErr w:type="spellEnd"/>
      <w:r w:rsidRPr="00774BAE">
        <w:t xml:space="preserve"> </w:t>
      </w:r>
      <w:proofErr w:type="spellStart"/>
      <w:r w:rsidRPr="00774BAE">
        <w:t>derinimui</w:t>
      </w:r>
      <w:proofErr w:type="spellEnd"/>
      <w:r w:rsidRPr="00774BAE">
        <w:t xml:space="preserve"> - </w:t>
      </w:r>
      <w:proofErr w:type="spellStart"/>
      <w:r w:rsidRPr="00774BAE">
        <w:t>pirmas</w:t>
      </w:r>
      <w:proofErr w:type="spellEnd"/>
      <w:r w:rsidRPr="00774BAE">
        <w:t xml:space="preserve"> </w:t>
      </w:r>
      <w:proofErr w:type="spellStart"/>
      <w:proofErr w:type="gramStart"/>
      <w:r w:rsidRPr="00774BAE">
        <w:t>langas</w:t>
      </w:r>
      <w:proofErr w:type="spellEnd"/>
      <w:r w:rsidRPr="00774BAE">
        <w:t>“</w:t>
      </w:r>
      <w:proofErr w:type="gramEnd"/>
      <w:r w:rsidRPr="00774BAE">
        <w:t xml:space="preserve"> </w:t>
      </w:r>
      <w:bookmarkEnd w:id="418"/>
    </w:p>
    <w:p w14:paraId="2EB14D85" w14:textId="77777777" w:rsidR="006757C7" w:rsidRPr="00774BAE" w:rsidRDefault="009405B1">
      <w:r w:rsidRPr="00774BAE">
        <w:rPr>
          <w:noProof/>
          <w:lang w:eastAsia="lt-LT"/>
        </w:rPr>
        <w:drawing>
          <wp:inline distT="0" distB="0" distL="0" distR="0" wp14:anchorId="478483C7" wp14:editId="41C05710">
            <wp:extent cx="5395595" cy="4901992"/>
            <wp:effectExtent l="0" t="0" r="0" b="0"/>
            <wp:docPr id="100244" name="Picture 100244" descr="image-20251211-0952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44" name=""/>
                    <pic:cNvPicPr>
                      <a:picLocks noChangeAspect="1"/>
                    </pic:cNvPicPr>
                  </pic:nvPicPr>
                  <pic:blipFill>
                    <a:blip r:embed="rId295"/>
                    <a:stretch>
                      <a:fillRect/>
                    </a:stretch>
                  </pic:blipFill>
                  <pic:spPr>
                    <a:xfrm>
                      <a:off x="0" y="0"/>
                      <a:ext cx="5395595" cy="4901992"/>
                    </a:xfrm>
                    <a:prstGeom prst="rect">
                      <a:avLst/>
                    </a:prstGeom>
                  </pic:spPr>
                </pic:pic>
              </a:graphicData>
            </a:graphic>
          </wp:inline>
        </w:drawing>
      </w:r>
    </w:p>
    <w:p w14:paraId="62F7BB62" w14:textId="77777777" w:rsidR="006757C7" w:rsidRPr="00774BAE" w:rsidRDefault="009405B1">
      <w:pPr>
        <w:pStyle w:val="Antrat7"/>
      </w:pPr>
      <w:bookmarkStart w:id="419" w:name="scroll-bookmark-442"/>
      <w:bookmarkStart w:id="420" w:name="scroll-bookmark-443"/>
      <w:bookmarkEnd w:id="419"/>
      <w:proofErr w:type="spellStart"/>
      <w:r w:rsidRPr="00774BAE">
        <w:t>Ekraninė</w:t>
      </w:r>
      <w:proofErr w:type="spellEnd"/>
      <w:r w:rsidRPr="00774BAE">
        <w:t xml:space="preserve"> forma „</w:t>
      </w:r>
      <w:proofErr w:type="spellStart"/>
      <w:r w:rsidRPr="00774BAE">
        <w:t>Lydraštis</w:t>
      </w:r>
      <w:proofErr w:type="spellEnd"/>
      <w:r w:rsidRPr="00774BAE">
        <w:t xml:space="preserve"> </w:t>
      </w:r>
      <w:proofErr w:type="spellStart"/>
      <w:r w:rsidRPr="00774BAE">
        <w:t>derinimui</w:t>
      </w:r>
      <w:proofErr w:type="spellEnd"/>
      <w:r w:rsidRPr="00774BAE">
        <w:t xml:space="preserve"> - </w:t>
      </w:r>
      <w:proofErr w:type="spellStart"/>
      <w:r w:rsidRPr="00774BAE">
        <w:t>klausimo</w:t>
      </w:r>
      <w:proofErr w:type="spellEnd"/>
      <w:r w:rsidRPr="00774BAE">
        <w:t xml:space="preserve"> </w:t>
      </w:r>
      <w:proofErr w:type="spellStart"/>
      <w:proofErr w:type="gramStart"/>
      <w:r w:rsidRPr="00774BAE">
        <w:t>pildymas</w:t>
      </w:r>
      <w:proofErr w:type="spellEnd"/>
      <w:r w:rsidRPr="00774BAE">
        <w:t>“</w:t>
      </w:r>
      <w:proofErr w:type="gramEnd"/>
      <w:r w:rsidRPr="00774BAE">
        <w:t xml:space="preserve"> </w:t>
      </w:r>
      <w:bookmarkEnd w:id="420"/>
    </w:p>
    <w:p w14:paraId="54DC9729" w14:textId="77777777" w:rsidR="006757C7" w:rsidRPr="00774BAE" w:rsidRDefault="009405B1">
      <w:r w:rsidRPr="00774BAE">
        <w:rPr>
          <w:noProof/>
          <w:lang w:eastAsia="lt-LT"/>
        </w:rPr>
        <w:drawing>
          <wp:inline distT="0" distB="0" distL="0" distR="0" wp14:anchorId="0AD8DEA0" wp14:editId="3CE1637C">
            <wp:extent cx="5395595" cy="4905086"/>
            <wp:effectExtent l="0" t="0" r="0" b="0"/>
            <wp:docPr id="100246" name="Picture 100246" descr="image-20251211-0953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46" name=""/>
                    <pic:cNvPicPr>
                      <a:picLocks noChangeAspect="1"/>
                    </pic:cNvPicPr>
                  </pic:nvPicPr>
                  <pic:blipFill>
                    <a:blip r:embed="rId296"/>
                    <a:stretch>
                      <a:fillRect/>
                    </a:stretch>
                  </pic:blipFill>
                  <pic:spPr>
                    <a:xfrm>
                      <a:off x="0" y="0"/>
                      <a:ext cx="5395595" cy="4905086"/>
                    </a:xfrm>
                    <a:prstGeom prst="rect">
                      <a:avLst/>
                    </a:prstGeom>
                  </pic:spPr>
                </pic:pic>
              </a:graphicData>
            </a:graphic>
          </wp:inline>
        </w:drawing>
      </w:r>
    </w:p>
    <w:p w14:paraId="2D9FE3B3" w14:textId="77777777" w:rsidR="006757C7" w:rsidRPr="00774BAE" w:rsidRDefault="006757C7"/>
    <w:p w14:paraId="69EF21C4" w14:textId="77777777" w:rsidR="006757C7" w:rsidRPr="00774BAE" w:rsidRDefault="009405B1">
      <w:pPr>
        <w:sectPr w:rsidR="006757C7" w:rsidRPr="00774BAE" w:rsidSect="008B1C6A">
          <w:headerReference w:type="default" r:id="rId297"/>
          <w:footerReference w:type="even" r:id="rId298"/>
          <w:footerReference w:type="default" r:id="rId299"/>
          <w:pgSz w:w="11899" w:h="16838"/>
          <w:pgMar w:top="1440" w:right="1701" w:bottom="1440" w:left="1701" w:header="709" w:footer="709" w:gutter="0"/>
          <w:cols w:space="708"/>
          <w:docGrid w:linePitch="360"/>
        </w:sectPr>
      </w:pPr>
      <w:r w:rsidRPr="00774BAE">
        <w:br w:type="page"/>
      </w:r>
    </w:p>
    <w:p w14:paraId="15EF50F2" w14:textId="77777777" w:rsidR="006757C7" w:rsidRPr="00774BAE" w:rsidRDefault="009405B1">
      <w:pPr>
        <w:pStyle w:val="Antrat7"/>
      </w:pPr>
      <w:bookmarkStart w:id="421" w:name="scroll-bookmark-444"/>
      <w:bookmarkStart w:id="422" w:name="scroll-bookmark-445"/>
      <w:bookmarkEnd w:id="421"/>
      <w:proofErr w:type="spellStart"/>
      <w:r w:rsidRPr="00774BAE">
        <w:t>Ekraninės</w:t>
      </w:r>
      <w:proofErr w:type="spellEnd"/>
      <w:r w:rsidRPr="00774BAE">
        <w:t xml:space="preserve"> </w:t>
      </w:r>
      <w:proofErr w:type="spellStart"/>
      <w:r w:rsidRPr="00774BAE">
        <w:t>formos</w:t>
      </w:r>
      <w:proofErr w:type="spellEnd"/>
      <w:r w:rsidRPr="00774BAE">
        <w:t xml:space="preserve"> “</w:t>
      </w:r>
      <w:proofErr w:type="spellStart"/>
      <w:r w:rsidRPr="00774BAE">
        <w:t>Lydraštis</w:t>
      </w:r>
      <w:proofErr w:type="spellEnd"/>
      <w:r w:rsidRPr="00774BAE">
        <w:t xml:space="preserve"> </w:t>
      </w:r>
      <w:proofErr w:type="spellStart"/>
      <w:r w:rsidRPr="00774BAE">
        <w:t>derinimui</w:t>
      </w:r>
      <w:proofErr w:type="spellEnd"/>
      <w:r w:rsidRPr="00774BAE">
        <w:t xml:space="preserve"> - </w:t>
      </w:r>
      <w:proofErr w:type="spellStart"/>
      <w:r w:rsidRPr="00774BAE">
        <w:t>Teikimas</w:t>
      </w:r>
      <w:proofErr w:type="spellEnd"/>
      <w:r w:rsidRPr="00774BAE">
        <w:t xml:space="preserve"> </w:t>
      </w:r>
      <w:proofErr w:type="spellStart"/>
      <w:r w:rsidRPr="00774BAE">
        <w:t>derinti</w:t>
      </w:r>
      <w:proofErr w:type="spellEnd"/>
      <w:r w:rsidRPr="00774BAE">
        <w:t xml:space="preserve">” </w:t>
      </w:r>
      <w:proofErr w:type="spellStart"/>
      <w:r w:rsidRPr="00774BAE">
        <w:t>aprašymas</w:t>
      </w:r>
      <w:bookmarkEnd w:id="422"/>
      <w:proofErr w:type="spellEnd"/>
    </w:p>
    <w:tbl>
      <w:tblPr>
        <w:tblStyle w:val="ScrollTableNormal"/>
        <w:tblW w:w="5000" w:type="pct"/>
        <w:tblLook w:val="0000" w:firstRow="0" w:lastRow="0" w:firstColumn="0" w:lastColumn="0" w:noHBand="0" w:noVBand="0"/>
      </w:tblPr>
      <w:tblGrid>
        <w:gridCol w:w="173"/>
        <w:gridCol w:w="1866"/>
        <w:gridCol w:w="1551"/>
        <w:gridCol w:w="852"/>
        <w:gridCol w:w="1650"/>
        <w:gridCol w:w="1864"/>
        <w:gridCol w:w="1485"/>
        <w:gridCol w:w="1209"/>
        <w:gridCol w:w="2776"/>
      </w:tblGrid>
      <w:tr w:rsidR="006757C7" w:rsidRPr="00774BAE" w14:paraId="5896B78D" w14:textId="77777777" w:rsidTr="006757C7">
        <w:tc>
          <w:tcPr>
            <w:tcW w:w="0" w:type="auto"/>
          </w:tcPr>
          <w:p w14:paraId="1901073E" w14:textId="77777777" w:rsidR="006757C7" w:rsidRPr="00774BAE" w:rsidRDefault="009405B1">
            <w:r w:rsidRPr="00774BAE">
              <w:t>1</w:t>
            </w:r>
          </w:p>
        </w:tc>
        <w:tc>
          <w:tcPr>
            <w:tcW w:w="0" w:type="auto"/>
          </w:tcPr>
          <w:p w14:paraId="577F9942" w14:textId="77777777" w:rsidR="006757C7" w:rsidRPr="00774BAE" w:rsidRDefault="009405B1">
            <w:r w:rsidRPr="00774BAE">
              <w:rPr>
                <w:b/>
              </w:rPr>
              <w:t>Elementų grupė</w:t>
            </w:r>
          </w:p>
        </w:tc>
        <w:tc>
          <w:tcPr>
            <w:tcW w:w="0" w:type="auto"/>
          </w:tcPr>
          <w:p w14:paraId="55275A9B" w14:textId="77777777" w:rsidR="006757C7" w:rsidRPr="00774BAE" w:rsidRDefault="009405B1">
            <w:r w:rsidRPr="00774BAE">
              <w:rPr>
                <w:b/>
              </w:rPr>
              <w:t>Elementas</w:t>
            </w:r>
          </w:p>
        </w:tc>
        <w:tc>
          <w:tcPr>
            <w:tcW w:w="0" w:type="auto"/>
          </w:tcPr>
          <w:p w14:paraId="61CBE025" w14:textId="77777777" w:rsidR="006757C7" w:rsidRPr="00774BAE" w:rsidRDefault="009405B1">
            <w:r w:rsidRPr="00774BAE">
              <w:rPr>
                <w:b/>
              </w:rPr>
              <w:t>Tipas</w:t>
            </w:r>
          </w:p>
        </w:tc>
        <w:tc>
          <w:tcPr>
            <w:tcW w:w="0" w:type="auto"/>
          </w:tcPr>
          <w:p w14:paraId="6562E499" w14:textId="77777777" w:rsidR="006757C7" w:rsidRPr="00774BAE" w:rsidRDefault="009405B1">
            <w:r w:rsidRPr="00774BAE">
              <w:rPr>
                <w:b/>
              </w:rPr>
              <w:t>Privalomas</w:t>
            </w:r>
          </w:p>
        </w:tc>
        <w:tc>
          <w:tcPr>
            <w:tcW w:w="0" w:type="auto"/>
          </w:tcPr>
          <w:p w14:paraId="1DE8B6C6" w14:textId="77777777" w:rsidR="006757C7" w:rsidRPr="00774BAE" w:rsidRDefault="009405B1">
            <w:proofErr w:type="spellStart"/>
            <w:r w:rsidRPr="00774BAE">
              <w:rPr>
                <w:b/>
              </w:rPr>
              <w:t>Redaguo-jamas</w:t>
            </w:r>
            <w:proofErr w:type="spellEnd"/>
          </w:p>
        </w:tc>
        <w:tc>
          <w:tcPr>
            <w:tcW w:w="0" w:type="auto"/>
          </w:tcPr>
          <w:p w14:paraId="03B880B5" w14:textId="77777777" w:rsidR="006757C7" w:rsidRPr="00774BAE" w:rsidRDefault="009405B1">
            <w:r w:rsidRPr="00774BAE">
              <w:rPr>
                <w:b/>
              </w:rPr>
              <w:t>Ribojimas</w:t>
            </w:r>
          </w:p>
        </w:tc>
        <w:tc>
          <w:tcPr>
            <w:tcW w:w="0" w:type="auto"/>
          </w:tcPr>
          <w:p w14:paraId="582E4AC3" w14:textId="77777777" w:rsidR="006757C7" w:rsidRPr="00774BAE" w:rsidRDefault="009405B1">
            <w:r w:rsidRPr="00774BAE">
              <w:rPr>
                <w:b/>
              </w:rPr>
              <w:t>Pagalba</w:t>
            </w:r>
          </w:p>
        </w:tc>
        <w:tc>
          <w:tcPr>
            <w:tcW w:w="0" w:type="auto"/>
          </w:tcPr>
          <w:p w14:paraId="02F6FEB9" w14:textId="77777777" w:rsidR="006757C7" w:rsidRPr="00774BAE" w:rsidRDefault="009405B1">
            <w:r w:rsidRPr="00774BAE">
              <w:rPr>
                <w:b/>
              </w:rPr>
              <w:t>Aprašymas, kitos savybės</w:t>
            </w:r>
          </w:p>
        </w:tc>
      </w:tr>
      <w:tr w:rsidR="006757C7" w:rsidRPr="00774BAE" w14:paraId="20C7467F" w14:textId="77777777" w:rsidTr="006757C7">
        <w:tc>
          <w:tcPr>
            <w:tcW w:w="0" w:type="auto"/>
          </w:tcPr>
          <w:p w14:paraId="290C8CD8" w14:textId="77777777" w:rsidR="006757C7" w:rsidRPr="00774BAE" w:rsidRDefault="009405B1">
            <w:r w:rsidRPr="00774BAE">
              <w:t>2</w:t>
            </w:r>
          </w:p>
        </w:tc>
        <w:tc>
          <w:tcPr>
            <w:tcW w:w="0" w:type="auto"/>
            <w:gridSpan w:val="8"/>
          </w:tcPr>
          <w:p w14:paraId="6184052C" w14:textId="77777777" w:rsidR="006757C7" w:rsidRPr="00774BAE" w:rsidRDefault="009405B1">
            <w:r w:rsidRPr="00774BAE">
              <w:t xml:space="preserve">Nuoroda: </w:t>
            </w:r>
            <w:hyperlink r:id="rId300" w:history="1">
              <w:r w:rsidRPr="00774BAE">
                <w:rPr>
                  <w:rStyle w:val="Hipersaitas"/>
                </w:rPr>
                <w:t>https://www.figma.com/proto/QTmK0fTVFWISsKRZ78aKXt/LR-Seimas---TAIS?page-id=1087%3A1681&amp;node-id=3073-18184&amp;viewport=-3007%2C352%2C0.28&amp;t=IfiwLbqt9TUp8zY1-1&amp;scaling=min-zoom&amp;content-scaling=fixed&amp;starting-point-node-id=3073%3A20059&amp;show-proto-sidebar=1</w:t>
              </w:r>
            </w:hyperlink>
          </w:p>
        </w:tc>
      </w:tr>
      <w:tr w:rsidR="006757C7" w:rsidRPr="00774BAE" w14:paraId="1DE0CF38" w14:textId="77777777" w:rsidTr="006757C7">
        <w:tc>
          <w:tcPr>
            <w:tcW w:w="0" w:type="auto"/>
          </w:tcPr>
          <w:p w14:paraId="17E843FD" w14:textId="77777777" w:rsidR="006757C7" w:rsidRPr="00774BAE" w:rsidRDefault="009405B1">
            <w:r w:rsidRPr="00774BAE">
              <w:t>3</w:t>
            </w:r>
          </w:p>
        </w:tc>
        <w:tc>
          <w:tcPr>
            <w:tcW w:w="0" w:type="auto"/>
            <w:gridSpan w:val="8"/>
          </w:tcPr>
          <w:p w14:paraId="4485102F" w14:textId="77777777" w:rsidR="006757C7" w:rsidRPr="00774BAE" w:rsidRDefault="009405B1">
            <w:r w:rsidRPr="00774BAE">
              <w:t>Lydraščio derinimui turinys ir pildymo logika visiškai atitinka teikimo Vyriausybei rengimo funkcionalumą. Žr. ekranvaizdžių aprašymus</w:t>
            </w:r>
          </w:p>
          <w:p w14:paraId="3FCABBA8" w14:textId="0D50D370" w:rsidR="006757C7" w:rsidRPr="00774BAE" w:rsidRDefault="009405B1">
            <w:hyperlink w:anchor="scroll-bookmark-74" w:history="1">
              <w:r w:rsidRPr="00774BAE">
                <w:rPr>
                  <w:rStyle w:val="Hipersaitas"/>
                </w:rPr>
                <w:t>Ekraninė forma "Lydimieji dokumentai - Teikimas Vyriausybei - pirmas langas"</w:t>
              </w:r>
            </w:hyperlink>
          </w:p>
          <w:p w14:paraId="5F8DFB0A" w14:textId="70CC2482" w:rsidR="006757C7" w:rsidRPr="00774BAE" w:rsidRDefault="009405B1">
            <w:hyperlink w:anchor="scroll-bookmark-75" w:history="1">
              <w:r w:rsidRPr="00774BAE">
                <w:rPr>
                  <w:rStyle w:val="Hipersaitas"/>
                </w:rPr>
                <w:t>Ekraninė forma "Lydimieji dokumentai - Teikimas Vyriausybei - klausimų pildymas"</w:t>
              </w:r>
            </w:hyperlink>
          </w:p>
          <w:p w14:paraId="64E494C2" w14:textId="62A1919A" w:rsidR="006757C7" w:rsidRPr="00774BAE" w:rsidRDefault="009405B1">
            <w:hyperlink w:anchor="scroll-bookmark-76" w:history="1">
              <w:r w:rsidRPr="00774BAE">
                <w:rPr>
                  <w:rStyle w:val="Hipersaitas"/>
                </w:rPr>
                <w:t>Ekraninė forma "Lydimieji dokumentai - Teikimas Vyriausybei - peržiūra ir redagavimas"</w:t>
              </w:r>
            </w:hyperlink>
          </w:p>
          <w:p w14:paraId="302BC66C" w14:textId="6B5B9CE1" w:rsidR="006757C7" w:rsidRPr="00774BAE" w:rsidRDefault="009405B1">
            <w:hyperlink w:anchor="scroll-bookmark-77" w:history="1">
              <w:r w:rsidRPr="00774BAE">
                <w:rPr>
                  <w:rStyle w:val="Hipersaitas"/>
                </w:rPr>
                <w:t>Ekraninė forma "Lydimieji dokumentai - Aiškinamojo rašto turinio pasirinkimas"</w:t>
              </w:r>
            </w:hyperlink>
          </w:p>
          <w:p w14:paraId="1A67DEF3" w14:textId="77777777" w:rsidR="006757C7" w:rsidRPr="00774BAE" w:rsidRDefault="009405B1">
            <w:r w:rsidRPr="00774BAE">
              <w:rPr>
                <w:b/>
                <w:color w:val="FF5630"/>
              </w:rPr>
              <w:t>Išimtis: lydraščio derinimui turinyje yra papildomas laukas “Gavėjų sąrašas”. Pasirinkus pildyti šį klausimą, naudotojas turės galimybę atlikti įstaigų sąrašo paiešką ir priskirti juos prie lydraščio derinimui gavėjų sąrašo.</w:t>
            </w:r>
          </w:p>
        </w:tc>
      </w:tr>
    </w:tbl>
    <w:p w14:paraId="547A60FF" w14:textId="77777777" w:rsidR="006757C7" w:rsidRPr="00774BAE" w:rsidRDefault="009405B1">
      <w:pPr>
        <w:sectPr w:rsidR="006757C7" w:rsidRPr="00774BAE" w:rsidSect="008B1C6A">
          <w:headerReference w:type="default" r:id="rId301"/>
          <w:footerReference w:type="even" r:id="rId302"/>
          <w:footerReference w:type="default" r:id="rId303"/>
          <w:pgSz w:w="16838" w:h="11899" w:orient="landscape"/>
          <w:pgMar w:top="1440" w:right="1701" w:bottom="1440" w:left="1701" w:header="709" w:footer="709" w:gutter="0"/>
          <w:cols w:space="708"/>
          <w:docGrid w:linePitch="360"/>
        </w:sectPr>
      </w:pPr>
      <w:r w:rsidRPr="00774BAE">
        <w:br w:type="page"/>
      </w:r>
    </w:p>
    <w:p w14:paraId="75E805AD" w14:textId="77777777" w:rsidR="006757C7" w:rsidRPr="00774BAE" w:rsidRDefault="009405B1">
      <w:pPr>
        <w:pStyle w:val="Antrat4"/>
      </w:pPr>
      <w:bookmarkStart w:id="423" w:name="scroll-bookmark-446"/>
      <w:bookmarkStart w:id="424" w:name="scroll-bookmark-81"/>
      <w:bookmarkEnd w:id="423"/>
      <w:proofErr w:type="spellStart"/>
      <w:r w:rsidRPr="00774BAE">
        <w:t>Ekraninė</w:t>
      </w:r>
      <w:proofErr w:type="spellEnd"/>
      <w:r w:rsidRPr="00774BAE">
        <w:t xml:space="preserve"> forma "</w:t>
      </w:r>
      <w:proofErr w:type="spellStart"/>
      <w:r w:rsidRPr="00774BAE">
        <w:t>Keičiamo</w:t>
      </w:r>
      <w:proofErr w:type="spellEnd"/>
      <w:r w:rsidRPr="00774BAE">
        <w:t xml:space="preserve"> </w:t>
      </w:r>
      <w:proofErr w:type="spellStart"/>
      <w:r w:rsidRPr="00774BAE">
        <w:t>projekto</w:t>
      </w:r>
      <w:proofErr w:type="spellEnd"/>
      <w:r w:rsidRPr="00774BAE">
        <w:t xml:space="preserve"> </w:t>
      </w:r>
      <w:proofErr w:type="spellStart"/>
      <w:r w:rsidRPr="00774BAE">
        <w:t>redagavimo</w:t>
      </w:r>
      <w:proofErr w:type="spellEnd"/>
      <w:r w:rsidRPr="00774BAE">
        <w:t xml:space="preserve"> </w:t>
      </w:r>
      <w:proofErr w:type="spellStart"/>
      <w:r w:rsidRPr="00774BAE">
        <w:t>aplinka</w:t>
      </w:r>
      <w:proofErr w:type="spellEnd"/>
      <w:r w:rsidRPr="00774BAE">
        <w:t xml:space="preserve"> - </w:t>
      </w:r>
      <w:proofErr w:type="spellStart"/>
      <w:r w:rsidRPr="00774BAE">
        <w:t>meniu</w:t>
      </w:r>
      <w:proofErr w:type="spellEnd"/>
      <w:r w:rsidRPr="00774BAE">
        <w:t xml:space="preserve"> "</w:t>
      </w:r>
      <w:proofErr w:type="spellStart"/>
      <w:r w:rsidRPr="00774BAE">
        <w:t>Projektas</w:t>
      </w:r>
      <w:proofErr w:type="spellEnd"/>
      <w:r w:rsidRPr="00774BAE">
        <w:t>"</w:t>
      </w:r>
      <w:bookmarkEnd w:id="424"/>
    </w:p>
    <w:p w14:paraId="612EC564" w14:textId="77777777" w:rsidR="006757C7" w:rsidRPr="00774BAE" w:rsidRDefault="009405B1">
      <w:pPr>
        <w:pStyle w:val="Antrat5"/>
      </w:pPr>
      <w:bookmarkStart w:id="425" w:name="scroll-bookmark-447"/>
      <w:bookmarkStart w:id="426" w:name="scroll-bookmark-448"/>
      <w:bookmarkEnd w:id="425"/>
      <w:proofErr w:type="spellStart"/>
      <w:r w:rsidRPr="00774BAE">
        <w:t>Bendra</w:t>
      </w:r>
      <w:proofErr w:type="spellEnd"/>
      <w:r w:rsidRPr="00774BAE">
        <w:t xml:space="preserve"> </w:t>
      </w:r>
      <w:proofErr w:type="spellStart"/>
      <w:r w:rsidRPr="00774BAE">
        <w:t>informacija</w:t>
      </w:r>
      <w:bookmarkEnd w:id="426"/>
      <w:proofErr w:type="spellEnd"/>
    </w:p>
    <w:tbl>
      <w:tblPr>
        <w:tblStyle w:val="ScrollTableNormal"/>
        <w:tblW w:w="5000" w:type="pct"/>
        <w:tblLook w:val="0080" w:firstRow="0" w:lastRow="0" w:firstColumn="1" w:lastColumn="0" w:noHBand="0" w:noVBand="0"/>
      </w:tblPr>
      <w:tblGrid>
        <w:gridCol w:w="5169"/>
        <w:gridCol w:w="3318"/>
      </w:tblGrid>
      <w:tr w:rsidR="006757C7" w:rsidRPr="00774BAE" w14:paraId="4E990569"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1200BA18" w14:textId="77777777" w:rsidR="006757C7" w:rsidRPr="00774BAE" w:rsidRDefault="009405B1">
            <w:r w:rsidRPr="00774BAE">
              <w:t>Komponentas</w:t>
            </w:r>
          </w:p>
        </w:tc>
        <w:tc>
          <w:tcPr>
            <w:tcW w:w="0" w:type="auto"/>
          </w:tcPr>
          <w:p w14:paraId="40EFE7B6" w14:textId="493B568E" w:rsidR="006757C7" w:rsidRPr="00774BAE" w:rsidRDefault="0071203D" w:rsidP="0071203D">
            <w:pPr>
              <w:cnfStyle w:val="000000000000" w:firstRow="0" w:lastRow="0" w:firstColumn="0" w:lastColumn="0" w:oddVBand="0" w:evenVBand="0" w:oddHBand="0" w:evenHBand="0" w:firstRowFirstColumn="0" w:firstRowLastColumn="0" w:lastRowFirstColumn="0" w:lastRowLastColumn="0"/>
            </w:pPr>
            <w:r w:rsidRPr="00774BAE">
              <w:t>TA</w:t>
            </w:r>
            <w:r>
              <w:t>P</w:t>
            </w:r>
            <w:r w:rsidRPr="00774BAE">
              <w:t xml:space="preserve"> </w:t>
            </w:r>
            <w:proofErr w:type="spellStart"/>
            <w:r w:rsidR="009405B1" w:rsidRPr="00774BAE">
              <w:t>rengyklė</w:t>
            </w:r>
            <w:proofErr w:type="spellEnd"/>
          </w:p>
        </w:tc>
      </w:tr>
      <w:tr w:rsidR="006757C7" w:rsidRPr="00774BAE" w14:paraId="7F99AB61"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5F71743F" w14:textId="77777777" w:rsidR="006757C7" w:rsidRPr="00774BAE" w:rsidRDefault="009405B1">
            <w:r w:rsidRPr="00774BAE">
              <w:t>Modulis</w:t>
            </w:r>
          </w:p>
        </w:tc>
        <w:tc>
          <w:tcPr>
            <w:tcW w:w="0" w:type="auto"/>
          </w:tcPr>
          <w:p w14:paraId="1E856C55" w14:textId="77777777" w:rsidR="006757C7" w:rsidRPr="00774BAE" w:rsidRDefault="009405B1">
            <w:pPr>
              <w:cnfStyle w:val="000000000000" w:firstRow="0" w:lastRow="0" w:firstColumn="0" w:lastColumn="0" w:oddVBand="0" w:evenVBand="0" w:oddHBand="0" w:evenHBand="0" w:firstRowFirstColumn="0" w:firstRowLastColumn="0" w:lastRowFirstColumn="0" w:lastRowLastColumn="0"/>
            </w:pPr>
            <w:r w:rsidRPr="00774BAE">
              <w:t>TAP ir TA rengimo modulis</w:t>
            </w:r>
          </w:p>
        </w:tc>
      </w:tr>
      <w:tr w:rsidR="006757C7" w:rsidRPr="00774BAE" w14:paraId="53B8E2A4"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7A1E1C15" w14:textId="250EA9B9" w:rsidR="006757C7" w:rsidRPr="00774BAE" w:rsidRDefault="0071203D">
            <w:r>
              <w:t xml:space="preserve">Pamatinės TAIS atnaujinimo </w:t>
            </w:r>
            <w:r w:rsidRPr="00774BAE">
              <w:t>TS skyrius</w:t>
            </w:r>
          </w:p>
        </w:tc>
        <w:tc>
          <w:tcPr>
            <w:tcW w:w="0" w:type="auto"/>
          </w:tcPr>
          <w:p w14:paraId="702843AB" w14:textId="77777777" w:rsidR="006757C7" w:rsidRPr="00774BAE" w:rsidRDefault="009405B1">
            <w:pPr>
              <w:cnfStyle w:val="000000000000" w:firstRow="0" w:lastRow="0" w:firstColumn="0" w:lastColumn="0" w:oddVBand="0" w:evenVBand="0" w:oddHBand="0" w:evenHBand="0" w:firstRowFirstColumn="0" w:firstRowLastColumn="0" w:lastRowFirstColumn="0" w:lastRowLastColumn="0"/>
            </w:pPr>
            <w:r w:rsidRPr="00774BAE">
              <w:t>TS 2.4</w:t>
            </w:r>
          </w:p>
        </w:tc>
      </w:tr>
    </w:tbl>
    <w:p w14:paraId="0B4AD1D4" w14:textId="77777777" w:rsidR="006757C7" w:rsidRPr="00774BAE" w:rsidRDefault="009405B1">
      <w:pPr>
        <w:pStyle w:val="Antrat5"/>
      </w:pPr>
      <w:bookmarkStart w:id="427" w:name="scroll-bookmark-449"/>
      <w:bookmarkStart w:id="428" w:name="scroll-bookmark-450"/>
      <w:bookmarkEnd w:id="427"/>
      <w:proofErr w:type="spellStart"/>
      <w:r w:rsidRPr="00774BAE">
        <w:t>Sprendimo</w:t>
      </w:r>
      <w:proofErr w:type="spellEnd"/>
      <w:r w:rsidRPr="00774BAE">
        <w:t xml:space="preserve"> </w:t>
      </w:r>
      <w:proofErr w:type="spellStart"/>
      <w:r w:rsidRPr="00774BAE">
        <w:t>aprašymas</w:t>
      </w:r>
      <w:bookmarkEnd w:id="428"/>
      <w:proofErr w:type="spellEnd"/>
    </w:p>
    <w:p w14:paraId="50607873" w14:textId="77777777" w:rsidR="006757C7" w:rsidRPr="00774BAE" w:rsidRDefault="009405B1">
      <w:pPr>
        <w:pStyle w:val="Antrat6"/>
      </w:pPr>
      <w:bookmarkStart w:id="429" w:name="scroll-bookmark-451"/>
      <w:bookmarkStart w:id="430" w:name="scroll-bookmark-452"/>
      <w:bookmarkEnd w:id="429"/>
      <w:proofErr w:type="spellStart"/>
      <w:r w:rsidRPr="00774BAE">
        <w:t>Ekraninė</w:t>
      </w:r>
      <w:proofErr w:type="spellEnd"/>
      <w:r w:rsidRPr="00774BAE">
        <w:t xml:space="preserve"> forma “</w:t>
      </w:r>
      <w:proofErr w:type="spellStart"/>
      <w:r w:rsidRPr="00774BAE">
        <w:t>Keičiamo</w:t>
      </w:r>
      <w:proofErr w:type="spellEnd"/>
      <w:r w:rsidRPr="00774BAE">
        <w:t xml:space="preserve"> </w:t>
      </w:r>
      <w:proofErr w:type="spellStart"/>
      <w:r w:rsidRPr="00774BAE">
        <w:t>projekto</w:t>
      </w:r>
      <w:proofErr w:type="spellEnd"/>
      <w:r w:rsidRPr="00774BAE">
        <w:t xml:space="preserve"> </w:t>
      </w:r>
      <w:proofErr w:type="spellStart"/>
      <w:r w:rsidRPr="00774BAE">
        <w:t>redagavimo</w:t>
      </w:r>
      <w:proofErr w:type="spellEnd"/>
      <w:r w:rsidRPr="00774BAE">
        <w:t xml:space="preserve"> </w:t>
      </w:r>
      <w:proofErr w:type="spellStart"/>
      <w:r w:rsidRPr="00774BAE">
        <w:t>aplinka</w:t>
      </w:r>
      <w:proofErr w:type="spellEnd"/>
      <w:r w:rsidRPr="00774BAE">
        <w:t xml:space="preserve"> - </w:t>
      </w:r>
      <w:proofErr w:type="spellStart"/>
      <w:r w:rsidRPr="00774BAE">
        <w:t>meniu</w:t>
      </w:r>
      <w:proofErr w:type="spellEnd"/>
      <w:r w:rsidRPr="00774BAE">
        <w:t xml:space="preserve"> "</w:t>
      </w:r>
      <w:proofErr w:type="spellStart"/>
      <w:r w:rsidRPr="00774BAE">
        <w:t>Projektas</w:t>
      </w:r>
      <w:proofErr w:type="spellEnd"/>
      <w:r w:rsidRPr="00774BAE">
        <w:t xml:space="preserve">" </w:t>
      </w:r>
      <w:proofErr w:type="spellStart"/>
      <w:r w:rsidRPr="00774BAE">
        <w:t>antraštė</w:t>
      </w:r>
      <w:proofErr w:type="spellEnd"/>
      <w:r w:rsidRPr="00774BAE">
        <w:t xml:space="preserve"> </w:t>
      </w:r>
      <w:proofErr w:type="spellStart"/>
      <w:r w:rsidRPr="00774BAE">
        <w:t>ir</w:t>
      </w:r>
      <w:proofErr w:type="spellEnd"/>
      <w:r w:rsidRPr="00774BAE">
        <w:t xml:space="preserve"> </w:t>
      </w:r>
      <w:proofErr w:type="spellStart"/>
      <w:r w:rsidRPr="00774BAE">
        <w:t>viršutinis</w:t>
      </w:r>
      <w:proofErr w:type="spellEnd"/>
      <w:r w:rsidRPr="00774BAE">
        <w:t xml:space="preserve"> </w:t>
      </w:r>
      <w:proofErr w:type="spellStart"/>
      <w:r w:rsidRPr="00774BAE">
        <w:t>meniu</w:t>
      </w:r>
      <w:proofErr w:type="spellEnd"/>
      <w:r w:rsidRPr="00774BAE">
        <w:t>”</w:t>
      </w:r>
      <w:bookmarkEnd w:id="430"/>
    </w:p>
    <w:p w14:paraId="1FF9A3BA" w14:textId="77777777" w:rsidR="006757C7" w:rsidRPr="00774BAE" w:rsidRDefault="009405B1">
      <w:pPr>
        <w:jc w:val="center"/>
      </w:pPr>
      <w:r w:rsidRPr="00774BAE">
        <w:rPr>
          <w:noProof/>
          <w:lang w:eastAsia="lt-LT"/>
        </w:rPr>
        <w:drawing>
          <wp:inline distT="0" distB="0" distL="0" distR="0" wp14:anchorId="2DB27134" wp14:editId="31AD939C">
            <wp:extent cx="5395595" cy="1010964"/>
            <wp:effectExtent l="0" t="0" r="0" b="0"/>
            <wp:docPr id="100248" name="Picture 100248" descr="image-20260329-1055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48" name=""/>
                    <pic:cNvPicPr>
                      <a:picLocks noChangeAspect="1"/>
                    </pic:cNvPicPr>
                  </pic:nvPicPr>
                  <pic:blipFill>
                    <a:blip r:embed="rId304"/>
                    <a:stretch>
                      <a:fillRect/>
                    </a:stretch>
                  </pic:blipFill>
                  <pic:spPr>
                    <a:xfrm>
                      <a:off x="0" y="0"/>
                      <a:ext cx="5395595" cy="1010964"/>
                    </a:xfrm>
                    <a:prstGeom prst="rect">
                      <a:avLst/>
                    </a:prstGeom>
                  </pic:spPr>
                </pic:pic>
              </a:graphicData>
            </a:graphic>
          </wp:inline>
        </w:drawing>
      </w:r>
    </w:p>
    <w:p w14:paraId="470AE924" w14:textId="77777777" w:rsidR="006757C7" w:rsidRPr="00774BAE" w:rsidRDefault="009405B1">
      <w:r w:rsidRPr="00774BAE">
        <w:br w:type="page"/>
        <w:t xml:space="preserve">Nuoroda: </w:t>
      </w:r>
      <w:hyperlink r:id="rId305" w:history="1">
        <w:r w:rsidRPr="00774BAE">
          <w:rPr>
            <w:rStyle w:val="Hipersaitas"/>
          </w:rPr>
          <w:t>https://www.figma.com/proto/QTmK0fTVFWISsKRZ78aKXt/LR-Seimas---TAIS?node-id=3288-13436&amp;t=1giEAI2eqO0lhLZY-1&amp;scaling=min-zoom&amp;content-scaling=fixed&amp;page-id=1087%3A1681&amp;starting-point-node-id=3073%3A20059&amp;show-proto-sidebar=1</w:t>
        </w:r>
      </w:hyperlink>
    </w:p>
    <w:p w14:paraId="089EEA5D" w14:textId="77777777" w:rsidR="006757C7" w:rsidRPr="00774BAE" w:rsidRDefault="009405B1">
      <w:r w:rsidRPr="00774BAE">
        <w:t xml:space="preserve">Detalus duomenų laukų aprašymas pateiktas </w:t>
      </w:r>
      <w:hyperlink w:anchor="scroll-bookmark-111" w:history="1">
        <w:r w:rsidRPr="00774BAE">
          <w:rPr>
            <w:rStyle w:val="Hipersaitas"/>
          </w:rPr>
          <w:t>Standartiniai duomenų laukai ir elementai</w:t>
        </w:r>
      </w:hyperlink>
    </w:p>
    <w:p w14:paraId="5391B4EC" w14:textId="77777777" w:rsidR="006757C7" w:rsidRPr="00774BAE" w:rsidRDefault="009405B1">
      <w:r w:rsidRPr="00774BAE">
        <w:t xml:space="preserve">Klaidų pranešimai pateikti </w:t>
      </w:r>
      <w:hyperlink w:anchor="scroll-bookmark-113" w:history="1">
        <w:r w:rsidRPr="00774BAE">
          <w:rPr>
            <w:rStyle w:val="Hipersaitas"/>
          </w:rPr>
          <w:t>Klaidų ir informaciniai pranešimai</w:t>
        </w:r>
      </w:hyperlink>
    </w:p>
    <w:p w14:paraId="17D691FC" w14:textId="77777777" w:rsidR="006757C7" w:rsidRPr="00774BAE" w:rsidRDefault="009405B1">
      <w:pPr>
        <w:sectPr w:rsidR="006757C7" w:rsidRPr="00774BAE" w:rsidSect="008B1C6A">
          <w:headerReference w:type="default" r:id="rId306"/>
          <w:footerReference w:type="even" r:id="rId307"/>
          <w:footerReference w:type="default" r:id="rId308"/>
          <w:pgSz w:w="11899" w:h="16838"/>
          <w:pgMar w:top="1440" w:right="1701" w:bottom="1440" w:left="1701" w:header="709" w:footer="709" w:gutter="0"/>
          <w:cols w:space="708"/>
          <w:docGrid w:linePitch="360"/>
        </w:sectPr>
      </w:pPr>
      <w:r w:rsidRPr="00774BAE">
        <w:t xml:space="preserve">Kiti elementai aprašyti </w:t>
      </w:r>
      <w:hyperlink w:anchor="scroll-bookmark-114" w:history="1">
        <w:r w:rsidRPr="00774BAE">
          <w:rPr>
            <w:rStyle w:val="Hipersaitas"/>
          </w:rPr>
          <w:t>Kiti elementai</w:t>
        </w:r>
      </w:hyperlink>
    </w:p>
    <w:p w14:paraId="1DAB38A1" w14:textId="77777777" w:rsidR="006757C7" w:rsidRPr="00774BAE" w:rsidRDefault="009405B1">
      <w:pPr>
        <w:pStyle w:val="Antrat6"/>
      </w:pPr>
      <w:bookmarkStart w:id="431" w:name="scroll-bookmark-453"/>
      <w:bookmarkStart w:id="432" w:name="scroll-bookmark-454"/>
      <w:bookmarkEnd w:id="431"/>
      <w:proofErr w:type="spellStart"/>
      <w:r w:rsidRPr="00774BAE">
        <w:t>Ekranvaizdžio</w:t>
      </w:r>
      <w:proofErr w:type="spellEnd"/>
      <w:r w:rsidRPr="00774BAE">
        <w:t xml:space="preserve"> “</w:t>
      </w:r>
      <w:proofErr w:type="spellStart"/>
      <w:r w:rsidRPr="00774BAE">
        <w:t>Keičiamo</w:t>
      </w:r>
      <w:proofErr w:type="spellEnd"/>
      <w:r w:rsidRPr="00774BAE">
        <w:t xml:space="preserve"> </w:t>
      </w:r>
      <w:proofErr w:type="spellStart"/>
      <w:r w:rsidRPr="00774BAE">
        <w:t>projekto</w:t>
      </w:r>
      <w:proofErr w:type="spellEnd"/>
      <w:r w:rsidRPr="00774BAE">
        <w:t xml:space="preserve"> </w:t>
      </w:r>
      <w:proofErr w:type="spellStart"/>
      <w:r w:rsidRPr="00774BAE">
        <w:t>redagavimo</w:t>
      </w:r>
      <w:proofErr w:type="spellEnd"/>
      <w:r w:rsidRPr="00774BAE">
        <w:t xml:space="preserve"> </w:t>
      </w:r>
      <w:proofErr w:type="spellStart"/>
      <w:r w:rsidRPr="00774BAE">
        <w:t>aplinka</w:t>
      </w:r>
      <w:proofErr w:type="spellEnd"/>
      <w:r w:rsidRPr="00774BAE">
        <w:t xml:space="preserve"> - </w:t>
      </w:r>
      <w:proofErr w:type="spellStart"/>
      <w:r w:rsidRPr="00774BAE">
        <w:t>meniu</w:t>
      </w:r>
      <w:proofErr w:type="spellEnd"/>
      <w:r w:rsidRPr="00774BAE">
        <w:t xml:space="preserve"> "</w:t>
      </w:r>
      <w:proofErr w:type="spellStart"/>
      <w:r w:rsidRPr="00774BAE">
        <w:t>Projektas</w:t>
      </w:r>
      <w:proofErr w:type="spellEnd"/>
      <w:r w:rsidRPr="00774BAE">
        <w:t xml:space="preserve">” </w:t>
      </w:r>
      <w:proofErr w:type="spellStart"/>
      <w:r w:rsidRPr="00774BAE">
        <w:t>antraštė</w:t>
      </w:r>
      <w:proofErr w:type="spellEnd"/>
      <w:r w:rsidRPr="00774BAE">
        <w:t xml:space="preserve"> </w:t>
      </w:r>
      <w:proofErr w:type="spellStart"/>
      <w:r w:rsidRPr="00774BAE">
        <w:t>ir</w:t>
      </w:r>
      <w:proofErr w:type="spellEnd"/>
      <w:r w:rsidRPr="00774BAE">
        <w:t xml:space="preserve"> </w:t>
      </w:r>
      <w:proofErr w:type="spellStart"/>
      <w:r w:rsidRPr="00774BAE">
        <w:t>viršutinis</w:t>
      </w:r>
      <w:proofErr w:type="spellEnd"/>
      <w:r w:rsidRPr="00774BAE">
        <w:t xml:space="preserve"> </w:t>
      </w:r>
      <w:proofErr w:type="spellStart"/>
      <w:r w:rsidRPr="00774BAE">
        <w:t>meniu</w:t>
      </w:r>
      <w:proofErr w:type="spellEnd"/>
      <w:r w:rsidRPr="00774BAE">
        <w:t xml:space="preserve">” </w:t>
      </w:r>
      <w:proofErr w:type="spellStart"/>
      <w:r w:rsidRPr="00774BAE">
        <w:t>aprašymas</w:t>
      </w:r>
      <w:bookmarkEnd w:id="432"/>
      <w:proofErr w:type="spellEnd"/>
    </w:p>
    <w:tbl>
      <w:tblPr>
        <w:tblStyle w:val="ScrollTableNormal"/>
        <w:tblW w:w="5000" w:type="pct"/>
        <w:tblLook w:val="0000" w:firstRow="0" w:lastRow="0" w:firstColumn="0" w:lastColumn="0" w:noHBand="0" w:noVBand="0"/>
      </w:tblPr>
      <w:tblGrid>
        <w:gridCol w:w="172"/>
        <w:gridCol w:w="1186"/>
        <w:gridCol w:w="1282"/>
        <w:gridCol w:w="933"/>
        <w:gridCol w:w="1128"/>
        <w:gridCol w:w="1044"/>
        <w:gridCol w:w="2665"/>
        <w:gridCol w:w="827"/>
        <w:gridCol w:w="4189"/>
      </w:tblGrid>
      <w:tr w:rsidR="006757C7" w:rsidRPr="00774BAE" w14:paraId="3FD4204B" w14:textId="77777777" w:rsidTr="006757C7">
        <w:tc>
          <w:tcPr>
            <w:tcW w:w="0" w:type="auto"/>
          </w:tcPr>
          <w:p w14:paraId="4CA84849" w14:textId="77777777" w:rsidR="006757C7" w:rsidRPr="00774BAE" w:rsidRDefault="009405B1">
            <w:r w:rsidRPr="00774BAE">
              <w:t>1</w:t>
            </w:r>
          </w:p>
        </w:tc>
        <w:tc>
          <w:tcPr>
            <w:tcW w:w="0" w:type="auto"/>
          </w:tcPr>
          <w:p w14:paraId="6EEA0384" w14:textId="77777777" w:rsidR="006757C7" w:rsidRPr="00774BAE" w:rsidRDefault="009405B1">
            <w:r w:rsidRPr="00774BAE">
              <w:rPr>
                <w:b/>
              </w:rPr>
              <w:t>Elementų grupė</w:t>
            </w:r>
          </w:p>
        </w:tc>
        <w:tc>
          <w:tcPr>
            <w:tcW w:w="0" w:type="auto"/>
          </w:tcPr>
          <w:p w14:paraId="2295C77B" w14:textId="77777777" w:rsidR="006757C7" w:rsidRPr="00774BAE" w:rsidRDefault="009405B1">
            <w:r w:rsidRPr="00774BAE">
              <w:rPr>
                <w:b/>
              </w:rPr>
              <w:t>Elementas</w:t>
            </w:r>
          </w:p>
        </w:tc>
        <w:tc>
          <w:tcPr>
            <w:tcW w:w="0" w:type="auto"/>
          </w:tcPr>
          <w:p w14:paraId="67127C25" w14:textId="77777777" w:rsidR="006757C7" w:rsidRPr="00774BAE" w:rsidRDefault="009405B1">
            <w:r w:rsidRPr="00774BAE">
              <w:rPr>
                <w:b/>
              </w:rPr>
              <w:t>Tipas</w:t>
            </w:r>
          </w:p>
        </w:tc>
        <w:tc>
          <w:tcPr>
            <w:tcW w:w="0" w:type="auto"/>
          </w:tcPr>
          <w:p w14:paraId="4B3175B3" w14:textId="77777777" w:rsidR="006757C7" w:rsidRPr="00774BAE" w:rsidRDefault="009405B1">
            <w:r w:rsidRPr="00774BAE">
              <w:rPr>
                <w:b/>
              </w:rPr>
              <w:t>Privalomas</w:t>
            </w:r>
          </w:p>
        </w:tc>
        <w:tc>
          <w:tcPr>
            <w:tcW w:w="0" w:type="auto"/>
          </w:tcPr>
          <w:p w14:paraId="437D4133" w14:textId="77777777" w:rsidR="006757C7" w:rsidRPr="00774BAE" w:rsidRDefault="009405B1">
            <w:proofErr w:type="spellStart"/>
            <w:r w:rsidRPr="00774BAE">
              <w:rPr>
                <w:b/>
              </w:rPr>
              <w:t>Redaguo-jamas</w:t>
            </w:r>
            <w:proofErr w:type="spellEnd"/>
          </w:p>
        </w:tc>
        <w:tc>
          <w:tcPr>
            <w:tcW w:w="0" w:type="auto"/>
          </w:tcPr>
          <w:p w14:paraId="373B0DF4" w14:textId="77777777" w:rsidR="006757C7" w:rsidRPr="00774BAE" w:rsidRDefault="009405B1">
            <w:r w:rsidRPr="00774BAE">
              <w:rPr>
                <w:b/>
              </w:rPr>
              <w:t>Ribojimas</w:t>
            </w:r>
          </w:p>
        </w:tc>
        <w:tc>
          <w:tcPr>
            <w:tcW w:w="0" w:type="auto"/>
          </w:tcPr>
          <w:p w14:paraId="6F932DF8" w14:textId="77777777" w:rsidR="006757C7" w:rsidRPr="00774BAE" w:rsidRDefault="009405B1">
            <w:r w:rsidRPr="00774BAE">
              <w:rPr>
                <w:b/>
              </w:rPr>
              <w:t>Pagalba</w:t>
            </w:r>
          </w:p>
        </w:tc>
        <w:tc>
          <w:tcPr>
            <w:tcW w:w="0" w:type="auto"/>
          </w:tcPr>
          <w:p w14:paraId="7C57653F" w14:textId="77777777" w:rsidR="006757C7" w:rsidRPr="00774BAE" w:rsidRDefault="009405B1">
            <w:r w:rsidRPr="00774BAE">
              <w:rPr>
                <w:b/>
              </w:rPr>
              <w:t>Aprašymas, kitos savybės</w:t>
            </w:r>
          </w:p>
        </w:tc>
      </w:tr>
      <w:tr w:rsidR="006757C7" w:rsidRPr="00774BAE" w14:paraId="70D383D2" w14:textId="77777777" w:rsidTr="006757C7">
        <w:tc>
          <w:tcPr>
            <w:tcW w:w="0" w:type="auto"/>
          </w:tcPr>
          <w:p w14:paraId="47E7A135" w14:textId="77777777" w:rsidR="006757C7" w:rsidRPr="00774BAE" w:rsidRDefault="009405B1">
            <w:r w:rsidRPr="00774BAE">
              <w:t>2</w:t>
            </w:r>
          </w:p>
        </w:tc>
        <w:tc>
          <w:tcPr>
            <w:tcW w:w="0" w:type="auto"/>
          </w:tcPr>
          <w:p w14:paraId="1C203E6E" w14:textId="77777777" w:rsidR="006757C7" w:rsidRPr="00774BAE" w:rsidRDefault="009405B1">
            <w:r w:rsidRPr="00774BAE">
              <w:t>Viršutinis meniu (antraštės juosta)</w:t>
            </w:r>
          </w:p>
        </w:tc>
        <w:tc>
          <w:tcPr>
            <w:tcW w:w="0" w:type="auto"/>
            <w:gridSpan w:val="7"/>
          </w:tcPr>
          <w:p w14:paraId="1C07C313" w14:textId="3E91E1DE" w:rsidR="006757C7" w:rsidRPr="00774BAE" w:rsidRDefault="009405B1" w:rsidP="0071203D">
            <w:r w:rsidRPr="00774BAE">
              <w:t xml:space="preserve">Elementų aprašymas pateikiamas </w:t>
            </w:r>
            <w:hyperlink w:anchor="scroll-bookmark-60" w:history="1">
              <w:r w:rsidRPr="00774BAE">
                <w:rPr>
                  <w:rStyle w:val="Hipersaitas"/>
                </w:rPr>
                <w:t>Ekraninė forma "</w:t>
              </w:r>
              <w:r w:rsidR="0071203D">
                <w:rPr>
                  <w:rStyle w:val="Hipersaitas"/>
                </w:rPr>
                <w:t xml:space="preserve">TAP </w:t>
              </w:r>
              <w:proofErr w:type="spellStart"/>
              <w:r w:rsidR="0071203D">
                <w:rPr>
                  <w:rStyle w:val="Hipersaitas"/>
                </w:rPr>
                <w:t>r</w:t>
              </w:r>
              <w:r w:rsidRPr="00774BAE">
                <w:rPr>
                  <w:rStyle w:val="Hipersaitas"/>
                </w:rPr>
                <w:t>engyklė</w:t>
              </w:r>
              <w:proofErr w:type="spellEnd"/>
              <w:r w:rsidRPr="00774BAE">
                <w:rPr>
                  <w:rStyle w:val="Hipersaitas"/>
                </w:rPr>
                <w:t xml:space="preserve"> - Keičiamo projekto redagavimo aplinka "Pirmas langas" - antraštė ir viršutinis meniu"</w:t>
              </w:r>
            </w:hyperlink>
            <w:r w:rsidRPr="00774BAE">
              <w:t xml:space="preserve"> .</w:t>
            </w:r>
          </w:p>
        </w:tc>
      </w:tr>
      <w:tr w:rsidR="006757C7" w:rsidRPr="00774BAE" w14:paraId="5FD19FF8" w14:textId="77777777" w:rsidTr="006757C7">
        <w:tc>
          <w:tcPr>
            <w:tcW w:w="0" w:type="auto"/>
          </w:tcPr>
          <w:p w14:paraId="7D74F9E9" w14:textId="77777777" w:rsidR="006757C7" w:rsidRPr="00774BAE" w:rsidRDefault="009405B1">
            <w:r w:rsidRPr="00774BAE">
              <w:t>3</w:t>
            </w:r>
          </w:p>
        </w:tc>
        <w:tc>
          <w:tcPr>
            <w:tcW w:w="0" w:type="auto"/>
          </w:tcPr>
          <w:p w14:paraId="0BA44BC5" w14:textId="77777777" w:rsidR="006757C7" w:rsidRPr="00774BAE" w:rsidRDefault="009405B1">
            <w:r w:rsidRPr="00774BAE">
              <w:t>2 lygio meniu juosta</w:t>
            </w:r>
          </w:p>
        </w:tc>
        <w:tc>
          <w:tcPr>
            <w:tcW w:w="0" w:type="auto"/>
          </w:tcPr>
          <w:p w14:paraId="38FB7C3D" w14:textId="77777777" w:rsidR="006757C7" w:rsidRPr="00774BAE" w:rsidRDefault="009405B1">
            <w:r w:rsidRPr="00774BAE">
              <w:t>Projekto tekstas</w:t>
            </w:r>
          </w:p>
          <w:p w14:paraId="22DA086E" w14:textId="77777777" w:rsidR="006757C7" w:rsidRPr="00774BAE" w:rsidRDefault="006757C7"/>
          <w:p w14:paraId="21821664" w14:textId="77777777" w:rsidR="006757C7" w:rsidRPr="00774BAE" w:rsidRDefault="006757C7"/>
          <w:p w14:paraId="16A1B72C" w14:textId="77777777" w:rsidR="006757C7" w:rsidRPr="00774BAE" w:rsidRDefault="006757C7"/>
          <w:p w14:paraId="54FCD957" w14:textId="77777777" w:rsidR="006757C7" w:rsidRPr="00774BAE" w:rsidRDefault="006757C7"/>
        </w:tc>
        <w:tc>
          <w:tcPr>
            <w:tcW w:w="0" w:type="auto"/>
          </w:tcPr>
          <w:p w14:paraId="032ACDF4" w14:textId="77777777" w:rsidR="006757C7" w:rsidRPr="00774BAE" w:rsidRDefault="009405B1">
            <w:r w:rsidRPr="00774BAE">
              <w:t>Skirtukas (</w:t>
            </w:r>
            <w:proofErr w:type="spellStart"/>
            <w:r w:rsidRPr="00774BAE">
              <w:t>tab</w:t>
            </w:r>
            <w:proofErr w:type="spellEnd"/>
            <w:r w:rsidRPr="00774BAE">
              <w:t>)</w:t>
            </w:r>
          </w:p>
        </w:tc>
        <w:tc>
          <w:tcPr>
            <w:tcW w:w="0" w:type="auto"/>
          </w:tcPr>
          <w:p w14:paraId="1C2BB9F9" w14:textId="77777777" w:rsidR="006757C7" w:rsidRPr="00774BAE" w:rsidRDefault="009405B1">
            <w:r w:rsidRPr="00774BAE">
              <w:t>-</w:t>
            </w:r>
          </w:p>
        </w:tc>
        <w:tc>
          <w:tcPr>
            <w:tcW w:w="0" w:type="auto"/>
          </w:tcPr>
          <w:p w14:paraId="548A3F01" w14:textId="77777777" w:rsidR="006757C7" w:rsidRPr="00774BAE" w:rsidRDefault="009405B1">
            <w:r w:rsidRPr="00774BAE">
              <w:t>-</w:t>
            </w:r>
          </w:p>
        </w:tc>
        <w:tc>
          <w:tcPr>
            <w:tcW w:w="0" w:type="auto"/>
          </w:tcPr>
          <w:p w14:paraId="569FE706" w14:textId="77777777" w:rsidR="006757C7" w:rsidRPr="00774BAE" w:rsidRDefault="009405B1">
            <w:r w:rsidRPr="00774BAE">
              <w:t>Rodomas skirtukas visada. Pasirinkus peržiūrėti yra sugeneruojamas projekto tekstas iš keičiamo (-ų) teisės akto redakcijos (-ų) sąrašo.</w:t>
            </w:r>
          </w:p>
        </w:tc>
        <w:tc>
          <w:tcPr>
            <w:tcW w:w="0" w:type="auto"/>
          </w:tcPr>
          <w:p w14:paraId="4F6EACF7" w14:textId="77777777" w:rsidR="006757C7" w:rsidRPr="00774BAE" w:rsidRDefault="009405B1">
            <w:r w:rsidRPr="00774BAE">
              <w:t>–</w:t>
            </w:r>
          </w:p>
        </w:tc>
        <w:tc>
          <w:tcPr>
            <w:tcW w:w="0" w:type="auto"/>
          </w:tcPr>
          <w:p w14:paraId="63EE6D20" w14:textId="77777777" w:rsidR="006757C7" w:rsidRPr="00774BAE" w:rsidRDefault="009405B1">
            <w:r w:rsidRPr="00774BAE">
              <w:t>Pateikiamas keičiamo teisės akto projekto tekstas.</w:t>
            </w:r>
          </w:p>
          <w:p w14:paraId="4CDD45F5" w14:textId="77777777" w:rsidR="006757C7" w:rsidRPr="00774BAE" w:rsidRDefault="009405B1">
            <w:hyperlink w:anchor="scroll-bookmark-82" w:history="1">
              <w:r w:rsidRPr="00774BAE">
                <w:rPr>
                  <w:rStyle w:val="Hipersaitas"/>
                </w:rPr>
                <w:t>Ekraninė forma "Projektas - Projekto tekstas"</w:t>
              </w:r>
            </w:hyperlink>
            <w:r w:rsidRPr="00774BAE">
              <w:t>.</w:t>
            </w:r>
          </w:p>
        </w:tc>
      </w:tr>
      <w:tr w:rsidR="006757C7" w:rsidRPr="00774BAE" w14:paraId="591BDAA5" w14:textId="77777777" w:rsidTr="006757C7">
        <w:tc>
          <w:tcPr>
            <w:tcW w:w="0" w:type="auto"/>
          </w:tcPr>
          <w:p w14:paraId="07F2D061" w14:textId="77777777" w:rsidR="006757C7" w:rsidRPr="00774BAE" w:rsidRDefault="009405B1">
            <w:r w:rsidRPr="00774BAE">
              <w:t>4</w:t>
            </w:r>
          </w:p>
        </w:tc>
        <w:tc>
          <w:tcPr>
            <w:tcW w:w="0" w:type="auto"/>
          </w:tcPr>
          <w:p w14:paraId="0930C034" w14:textId="77777777" w:rsidR="006757C7" w:rsidRPr="00774BAE" w:rsidRDefault="006757C7"/>
        </w:tc>
        <w:tc>
          <w:tcPr>
            <w:tcW w:w="0" w:type="auto"/>
          </w:tcPr>
          <w:p w14:paraId="2E4A4FC0" w14:textId="77777777" w:rsidR="006757C7" w:rsidRPr="00774BAE" w:rsidRDefault="009405B1">
            <w:r w:rsidRPr="00774BAE">
              <w:t>Projekto lyginamasis variantas</w:t>
            </w:r>
          </w:p>
        </w:tc>
        <w:tc>
          <w:tcPr>
            <w:tcW w:w="0" w:type="auto"/>
          </w:tcPr>
          <w:p w14:paraId="73E24FD0" w14:textId="77777777" w:rsidR="006757C7" w:rsidRPr="00774BAE" w:rsidRDefault="009405B1">
            <w:r w:rsidRPr="00774BAE">
              <w:t>Skirtukas (</w:t>
            </w:r>
            <w:proofErr w:type="spellStart"/>
            <w:r w:rsidRPr="00774BAE">
              <w:t>tab</w:t>
            </w:r>
            <w:proofErr w:type="spellEnd"/>
            <w:r w:rsidRPr="00774BAE">
              <w:t>)</w:t>
            </w:r>
          </w:p>
        </w:tc>
        <w:tc>
          <w:tcPr>
            <w:tcW w:w="0" w:type="auto"/>
          </w:tcPr>
          <w:p w14:paraId="4C1CE150" w14:textId="77777777" w:rsidR="006757C7" w:rsidRPr="00774BAE" w:rsidRDefault="009405B1">
            <w:r w:rsidRPr="00774BAE">
              <w:t>-</w:t>
            </w:r>
          </w:p>
        </w:tc>
        <w:tc>
          <w:tcPr>
            <w:tcW w:w="0" w:type="auto"/>
          </w:tcPr>
          <w:p w14:paraId="0AFC928E" w14:textId="77777777" w:rsidR="006757C7" w:rsidRPr="00774BAE" w:rsidRDefault="009405B1">
            <w:r w:rsidRPr="00774BAE">
              <w:t>-</w:t>
            </w:r>
          </w:p>
        </w:tc>
        <w:tc>
          <w:tcPr>
            <w:tcW w:w="0" w:type="auto"/>
          </w:tcPr>
          <w:p w14:paraId="168F18EC" w14:textId="77777777" w:rsidR="006757C7" w:rsidRPr="00774BAE" w:rsidRDefault="009405B1">
            <w:r w:rsidRPr="00774BAE">
              <w:t>Skirtukas rodomas jeigu bus automatiškai pagal keičiamo teisės akto pobūdį sugeneruotas Projekto lyginamais variantas.</w:t>
            </w:r>
          </w:p>
        </w:tc>
        <w:tc>
          <w:tcPr>
            <w:tcW w:w="0" w:type="auto"/>
          </w:tcPr>
          <w:p w14:paraId="0ABBC637" w14:textId="77777777" w:rsidR="006757C7" w:rsidRPr="00774BAE" w:rsidRDefault="006757C7"/>
        </w:tc>
        <w:tc>
          <w:tcPr>
            <w:tcW w:w="0" w:type="auto"/>
          </w:tcPr>
          <w:p w14:paraId="60AFF376" w14:textId="77777777" w:rsidR="006757C7" w:rsidRPr="00774BAE" w:rsidRDefault="009405B1">
            <w:r w:rsidRPr="00774BAE">
              <w:t xml:space="preserve">Pateikiamas keičiamo teisės akto projekto lyginamojo varianto (objekto) teksto peržiūros langas, kuris sugeneruotas automatiškai (jeigu yra sugeneruotas projekto tekstas). Detaliau langas aprašytas </w:t>
            </w:r>
            <w:hyperlink w:anchor="scroll-bookmark-83" w:history="1">
              <w:r w:rsidRPr="00774BAE">
                <w:rPr>
                  <w:rStyle w:val="Hipersaitas"/>
                </w:rPr>
                <w:t>Ekraninė forma "Projektas - Projekto lyginamasis variantas"</w:t>
              </w:r>
            </w:hyperlink>
            <w:r w:rsidRPr="00774BAE">
              <w:t>.</w:t>
            </w:r>
          </w:p>
        </w:tc>
      </w:tr>
      <w:tr w:rsidR="006757C7" w:rsidRPr="00774BAE" w14:paraId="60F50DF8" w14:textId="77777777" w:rsidTr="006757C7">
        <w:tc>
          <w:tcPr>
            <w:tcW w:w="0" w:type="auto"/>
          </w:tcPr>
          <w:p w14:paraId="1C9FD18C" w14:textId="77777777" w:rsidR="006757C7" w:rsidRPr="00774BAE" w:rsidRDefault="009405B1">
            <w:r w:rsidRPr="00774BAE">
              <w:t>5</w:t>
            </w:r>
          </w:p>
        </w:tc>
        <w:tc>
          <w:tcPr>
            <w:tcW w:w="0" w:type="auto"/>
          </w:tcPr>
          <w:p w14:paraId="3A36A706" w14:textId="77777777" w:rsidR="006757C7" w:rsidRPr="00774BAE" w:rsidRDefault="006757C7"/>
        </w:tc>
        <w:tc>
          <w:tcPr>
            <w:tcW w:w="0" w:type="auto"/>
          </w:tcPr>
          <w:p w14:paraId="5DB26FBD" w14:textId="77777777" w:rsidR="006757C7" w:rsidRPr="00774BAE" w:rsidRDefault="009405B1">
            <w:r w:rsidRPr="00774BAE">
              <w:t>Teisės akto tekstas</w:t>
            </w:r>
          </w:p>
        </w:tc>
        <w:tc>
          <w:tcPr>
            <w:tcW w:w="0" w:type="auto"/>
          </w:tcPr>
          <w:p w14:paraId="21758858" w14:textId="77777777" w:rsidR="006757C7" w:rsidRPr="00774BAE" w:rsidRDefault="009405B1">
            <w:r w:rsidRPr="00774BAE">
              <w:t>Skirtukas (</w:t>
            </w:r>
            <w:proofErr w:type="spellStart"/>
            <w:r w:rsidRPr="00774BAE">
              <w:t>tab</w:t>
            </w:r>
            <w:proofErr w:type="spellEnd"/>
            <w:r w:rsidRPr="00774BAE">
              <w:t>)</w:t>
            </w:r>
          </w:p>
        </w:tc>
        <w:tc>
          <w:tcPr>
            <w:tcW w:w="0" w:type="auto"/>
          </w:tcPr>
          <w:p w14:paraId="34FC53EA" w14:textId="77777777" w:rsidR="006757C7" w:rsidRPr="00774BAE" w:rsidRDefault="006757C7"/>
        </w:tc>
        <w:tc>
          <w:tcPr>
            <w:tcW w:w="0" w:type="auto"/>
          </w:tcPr>
          <w:p w14:paraId="4F2BF779" w14:textId="77777777" w:rsidR="006757C7" w:rsidRPr="00774BAE" w:rsidRDefault="006757C7"/>
        </w:tc>
        <w:tc>
          <w:tcPr>
            <w:tcW w:w="0" w:type="auto"/>
          </w:tcPr>
          <w:p w14:paraId="64C1B106" w14:textId="77777777" w:rsidR="006757C7" w:rsidRPr="00774BAE" w:rsidRDefault="009405B1">
            <w:r w:rsidRPr="00774BAE">
              <w:t>Skirtukas rodomas jeigu bus sugeneruota TA versija</w:t>
            </w:r>
          </w:p>
        </w:tc>
        <w:tc>
          <w:tcPr>
            <w:tcW w:w="0" w:type="auto"/>
          </w:tcPr>
          <w:p w14:paraId="75B12BBD" w14:textId="77777777" w:rsidR="006757C7" w:rsidRPr="00774BAE" w:rsidRDefault="006757C7"/>
        </w:tc>
        <w:tc>
          <w:tcPr>
            <w:tcW w:w="0" w:type="auto"/>
          </w:tcPr>
          <w:p w14:paraId="28E7D577" w14:textId="77777777" w:rsidR="006757C7" w:rsidRPr="00774BAE" w:rsidRDefault="009405B1">
            <w:r w:rsidRPr="00774BAE">
              <w:t xml:space="preserve">Sukurta teisės akto versija iš parengto teisės akto projekto (reikalavimai teisės akto įforminimui pagal teisės akto nustatymus teisės akto rūšiai ir rūšies nustatymus herbų atvaizdavimui. Daugiau reikalavimų taisyklėms teisės akto įforminimui pateikta </w:t>
            </w:r>
            <w:hyperlink w:anchor="scroll-bookmark-38" w:history="1">
              <w:r w:rsidRPr="00774BAE">
                <w:rPr>
                  <w:rStyle w:val="Hipersaitas"/>
                </w:rPr>
                <w:t>Bendros teisės akto rūšių struktūros ir projekto generavimo taisyklės</w:t>
              </w:r>
            </w:hyperlink>
            <w:r w:rsidRPr="00774BAE">
              <w:t>.</w:t>
            </w:r>
          </w:p>
        </w:tc>
      </w:tr>
    </w:tbl>
    <w:p w14:paraId="3425D7D5" w14:textId="77777777" w:rsidR="006757C7" w:rsidRPr="00774BAE" w:rsidRDefault="009405B1">
      <w:pPr>
        <w:sectPr w:rsidR="006757C7" w:rsidRPr="00774BAE" w:rsidSect="008B1C6A">
          <w:headerReference w:type="default" r:id="rId309"/>
          <w:footerReference w:type="even" r:id="rId310"/>
          <w:footerReference w:type="default" r:id="rId311"/>
          <w:pgSz w:w="16838" w:h="11899" w:orient="landscape"/>
          <w:pgMar w:top="1440" w:right="1701" w:bottom="1440" w:left="1701" w:header="709" w:footer="709" w:gutter="0"/>
          <w:cols w:space="708"/>
          <w:docGrid w:linePitch="360"/>
        </w:sectPr>
      </w:pPr>
      <w:r w:rsidRPr="00774BAE">
        <w:br w:type="page"/>
      </w:r>
    </w:p>
    <w:p w14:paraId="2AD5E012" w14:textId="77777777" w:rsidR="006757C7" w:rsidRPr="00774BAE" w:rsidRDefault="009405B1">
      <w:pPr>
        <w:pStyle w:val="Antrat5"/>
      </w:pPr>
      <w:bookmarkStart w:id="433" w:name="scroll-bookmark-455"/>
      <w:bookmarkStart w:id="434" w:name="scroll-bookmark-83"/>
      <w:bookmarkEnd w:id="433"/>
      <w:proofErr w:type="spellStart"/>
      <w:r w:rsidRPr="00774BAE">
        <w:t>Ekraninė</w:t>
      </w:r>
      <w:proofErr w:type="spellEnd"/>
      <w:r w:rsidRPr="00774BAE">
        <w:t xml:space="preserve"> forma "</w:t>
      </w:r>
      <w:proofErr w:type="spellStart"/>
      <w:r w:rsidRPr="00774BAE">
        <w:t>Projektas</w:t>
      </w:r>
      <w:proofErr w:type="spellEnd"/>
      <w:r w:rsidRPr="00774BAE">
        <w:t xml:space="preserve"> - </w:t>
      </w:r>
      <w:proofErr w:type="spellStart"/>
      <w:r w:rsidRPr="00774BAE">
        <w:t>Projekto</w:t>
      </w:r>
      <w:proofErr w:type="spellEnd"/>
      <w:r w:rsidRPr="00774BAE">
        <w:t xml:space="preserve"> </w:t>
      </w:r>
      <w:proofErr w:type="spellStart"/>
      <w:r w:rsidRPr="00774BAE">
        <w:t>lyginamasis</w:t>
      </w:r>
      <w:proofErr w:type="spellEnd"/>
      <w:r w:rsidRPr="00774BAE">
        <w:t xml:space="preserve"> </w:t>
      </w:r>
      <w:proofErr w:type="spellStart"/>
      <w:r w:rsidRPr="00774BAE">
        <w:t>variantas</w:t>
      </w:r>
      <w:proofErr w:type="spellEnd"/>
      <w:r w:rsidRPr="00774BAE">
        <w:t>"</w:t>
      </w:r>
      <w:bookmarkEnd w:id="434"/>
    </w:p>
    <w:p w14:paraId="6A01D646" w14:textId="77777777" w:rsidR="006757C7" w:rsidRPr="00774BAE" w:rsidRDefault="009405B1">
      <w:pPr>
        <w:pStyle w:val="Antrat6"/>
      </w:pPr>
      <w:bookmarkStart w:id="435" w:name="scroll-bookmark-456"/>
      <w:bookmarkStart w:id="436" w:name="scroll-bookmark-457"/>
      <w:bookmarkEnd w:id="435"/>
      <w:proofErr w:type="spellStart"/>
      <w:r w:rsidRPr="00774BAE">
        <w:t>Bendra</w:t>
      </w:r>
      <w:proofErr w:type="spellEnd"/>
      <w:r w:rsidRPr="00774BAE">
        <w:t xml:space="preserve"> </w:t>
      </w:r>
      <w:proofErr w:type="spellStart"/>
      <w:r w:rsidRPr="00774BAE">
        <w:t>informacija</w:t>
      </w:r>
      <w:bookmarkEnd w:id="436"/>
      <w:proofErr w:type="spellEnd"/>
    </w:p>
    <w:tbl>
      <w:tblPr>
        <w:tblStyle w:val="ScrollTableNormal"/>
        <w:tblW w:w="5000" w:type="pct"/>
        <w:tblLook w:val="0080" w:firstRow="0" w:lastRow="0" w:firstColumn="1" w:lastColumn="0" w:noHBand="0" w:noVBand="0"/>
      </w:tblPr>
      <w:tblGrid>
        <w:gridCol w:w="4438"/>
        <w:gridCol w:w="4049"/>
      </w:tblGrid>
      <w:tr w:rsidR="006757C7" w:rsidRPr="00774BAE" w14:paraId="4D0AB7CB"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5E7A3C0C" w14:textId="77777777" w:rsidR="006757C7" w:rsidRPr="00774BAE" w:rsidRDefault="009405B1">
            <w:r w:rsidRPr="00774BAE">
              <w:t>Komponentas</w:t>
            </w:r>
          </w:p>
        </w:tc>
        <w:tc>
          <w:tcPr>
            <w:tcW w:w="0" w:type="auto"/>
          </w:tcPr>
          <w:p w14:paraId="125E7712" w14:textId="35F90064" w:rsidR="006757C7" w:rsidRPr="00774BAE" w:rsidRDefault="0071203D" w:rsidP="0071203D">
            <w:pPr>
              <w:cnfStyle w:val="000000000000" w:firstRow="0" w:lastRow="0" w:firstColumn="0" w:lastColumn="0" w:oddVBand="0" w:evenVBand="0" w:oddHBand="0" w:evenHBand="0" w:firstRowFirstColumn="0" w:firstRowLastColumn="0" w:lastRowFirstColumn="0" w:lastRowLastColumn="0"/>
            </w:pPr>
            <w:r w:rsidRPr="00774BAE">
              <w:t>TA</w:t>
            </w:r>
            <w:r>
              <w:t>P</w:t>
            </w:r>
            <w:r w:rsidRPr="00774BAE">
              <w:t xml:space="preserve"> </w:t>
            </w:r>
            <w:proofErr w:type="spellStart"/>
            <w:r w:rsidR="009405B1" w:rsidRPr="00774BAE">
              <w:t>rengyklė</w:t>
            </w:r>
            <w:proofErr w:type="spellEnd"/>
          </w:p>
        </w:tc>
      </w:tr>
      <w:tr w:rsidR="006757C7" w:rsidRPr="00774BAE" w14:paraId="7618BE51"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2F39C0D0" w14:textId="77777777" w:rsidR="006757C7" w:rsidRPr="00774BAE" w:rsidRDefault="009405B1">
            <w:r w:rsidRPr="00774BAE">
              <w:t>Modulis</w:t>
            </w:r>
          </w:p>
        </w:tc>
        <w:tc>
          <w:tcPr>
            <w:tcW w:w="0" w:type="auto"/>
          </w:tcPr>
          <w:p w14:paraId="55A6ABC6" w14:textId="77777777" w:rsidR="006757C7" w:rsidRPr="00774BAE" w:rsidRDefault="009405B1">
            <w:pPr>
              <w:cnfStyle w:val="000000000000" w:firstRow="0" w:lastRow="0" w:firstColumn="0" w:lastColumn="0" w:oddVBand="0" w:evenVBand="0" w:oddHBand="0" w:evenHBand="0" w:firstRowFirstColumn="0" w:firstRowLastColumn="0" w:lastRowFirstColumn="0" w:lastRowLastColumn="0"/>
            </w:pPr>
            <w:r w:rsidRPr="00774BAE">
              <w:t>TAP ir TA rengimo ir tvarkymo modulis</w:t>
            </w:r>
          </w:p>
        </w:tc>
      </w:tr>
      <w:tr w:rsidR="006757C7" w:rsidRPr="00774BAE" w14:paraId="2645CF4E"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2A636166" w14:textId="563315E5" w:rsidR="006757C7" w:rsidRPr="00774BAE" w:rsidRDefault="0071203D">
            <w:r>
              <w:t xml:space="preserve">Pamatinės TAIS atnaujinimo </w:t>
            </w:r>
            <w:r w:rsidRPr="00774BAE">
              <w:t>TS skyrius</w:t>
            </w:r>
          </w:p>
        </w:tc>
        <w:tc>
          <w:tcPr>
            <w:tcW w:w="0" w:type="auto"/>
          </w:tcPr>
          <w:p w14:paraId="419C5A6D" w14:textId="77777777" w:rsidR="006757C7" w:rsidRPr="00774BAE" w:rsidRDefault="009405B1">
            <w:pPr>
              <w:cnfStyle w:val="000000000000" w:firstRow="0" w:lastRow="0" w:firstColumn="0" w:lastColumn="0" w:oddVBand="0" w:evenVBand="0" w:oddHBand="0" w:evenHBand="0" w:firstRowFirstColumn="0" w:firstRowLastColumn="0" w:lastRowFirstColumn="0" w:lastRowLastColumn="0"/>
            </w:pPr>
            <w:r w:rsidRPr="00774BAE">
              <w:t>TS 2.4</w:t>
            </w:r>
          </w:p>
        </w:tc>
      </w:tr>
    </w:tbl>
    <w:p w14:paraId="555AEBE7" w14:textId="77777777" w:rsidR="006757C7" w:rsidRPr="00774BAE" w:rsidRDefault="009405B1">
      <w:pPr>
        <w:pStyle w:val="Antrat6"/>
      </w:pPr>
      <w:bookmarkStart w:id="437" w:name="scroll-bookmark-458"/>
      <w:bookmarkStart w:id="438" w:name="scroll-bookmark-459"/>
      <w:bookmarkEnd w:id="437"/>
      <w:proofErr w:type="spellStart"/>
      <w:r w:rsidRPr="00774BAE">
        <w:t>Sprendimo</w:t>
      </w:r>
      <w:proofErr w:type="spellEnd"/>
      <w:r w:rsidRPr="00774BAE">
        <w:t xml:space="preserve"> </w:t>
      </w:r>
      <w:proofErr w:type="spellStart"/>
      <w:r w:rsidRPr="00774BAE">
        <w:t>aprašymas</w:t>
      </w:r>
      <w:bookmarkEnd w:id="438"/>
      <w:proofErr w:type="spellEnd"/>
    </w:p>
    <w:p w14:paraId="1C18D3B0" w14:textId="77777777" w:rsidR="006757C7" w:rsidRPr="00774BAE" w:rsidRDefault="009405B1">
      <w:r w:rsidRPr="00774BAE">
        <w:t>Šiame lange žemiau pateikiamas keičiamo TAP meniu “Projektas” skirtuko (</w:t>
      </w:r>
      <w:proofErr w:type="spellStart"/>
      <w:r w:rsidRPr="00774BAE">
        <w:t>tab</w:t>
      </w:r>
      <w:proofErr w:type="spellEnd"/>
      <w:r w:rsidRPr="00774BAE">
        <w:t>) “Projekto lyginamasis variantas” ekranvaizdis bei jo aprašymas.</w:t>
      </w:r>
    </w:p>
    <w:p w14:paraId="7F7DC772" w14:textId="77777777" w:rsidR="006757C7" w:rsidRPr="00774BAE" w:rsidRDefault="009405B1">
      <w:r w:rsidRPr="00774BAE">
        <w:t>Projekto lyginamasis variantas generuojamas automatiškai, kai sugeneruojamas Projekto tekstas pagal lyginamojo varianto atvaizdavimo taisykles. Projekto lyginamasis variantas negeneruojamas, kai teisės aktas dėstomas nauja redakcija (jeigu yra daugiau nei viena rengiama redakcija, tai lyginamais nerengiamas tai redakcijai, kuri dėstoma nauja redakcija projekte (turi požymį redakcijų sąraše “Ar nauja redakcija? - “Taip)) ir kai projektu pripažįstam netekus galios (keitimo pobūdis “Pripažįstamas netekus galios”);</w:t>
      </w:r>
    </w:p>
    <w:p w14:paraId="17596FAE" w14:textId="77777777" w:rsidR="006757C7" w:rsidRPr="00774BAE" w:rsidRDefault="009405B1">
      <w:pPr>
        <w:pStyle w:val="Antrat7"/>
      </w:pPr>
      <w:bookmarkStart w:id="439" w:name="scroll-bookmark-460"/>
      <w:bookmarkStart w:id="440" w:name="scroll-bookmark-461"/>
      <w:bookmarkEnd w:id="439"/>
      <w:proofErr w:type="spellStart"/>
      <w:r w:rsidRPr="00774BAE">
        <w:t>Ekraninė</w:t>
      </w:r>
      <w:proofErr w:type="spellEnd"/>
      <w:r w:rsidRPr="00774BAE">
        <w:t xml:space="preserve"> forma “</w:t>
      </w:r>
      <w:proofErr w:type="spellStart"/>
      <w:r w:rsidRPr="00774BAE">
        <w:t>Projektas</w:t>
      </w:r>
      <w:proofErr w:type="spellEnd"/>
      <w:r w:rsidRPr="00774BAE">
        <w:t xml:space="preserve"> - </w:t>
      </w:r>
      <w:proofErr w:type="spellStart"/>
      <w:r w:rsidRPr="00774BAE">
        <w:t>Projekto</w:t>
      </w:r>
      <w:proofErr w:type="spellEnd"/>
      <w:r w:rsidRPr="00774BAE">
        <w:t xml:space="preserve"> </w:t>
      </w:r>
      <w:proofErr w:type="spellStart"/>
      <w:r w:rsidRPr="00774BAE">
        <w:t>lyginamasis</w:t>
      </w:r>
      <w:proofErr w:type="spellEnd"/>
      <w:r w:rsidRPr="00774BAE">
        <w:t xml:space="preserve"> </w:t>
      </w:r>
      <w:proofErr w:type="spellStart"/>
      <w:r w:rsidRPr="00774BAE">
        <w:t>variantas</w:t>
      </w:r>
      <w:proofErr w:type="spellEnd"/>
      <w:r w:rsidRPr="00774BAE">
        <w:t>”</w:t>
      </w:r>
      <w:bookmarkEnd w:id="440"/>
    </w:p>
    <w:p w14:paraId="5D1E2513" w14:textId="77777777" w:rsidR="006757C7" w:rsidRPr="00774BAE" w:rsidRDefault="009405B1">
      <w:pPr>
        <w:jc w:val="center"/>
      </w:pPr>
      <w:r w:rsidRPr="00774BAE">
        <w:rPr>
          <w:noProof/>
          <w:lang w:eastAsia="lt-LT"/>
        </w:rPr>
        <w:drawing>
          <wp:inline distT="0" distB="0" distL="0" distR="0" wp14:anchorId="6B049898" wp14:editId="471F2A3D">
            <wp:extent cx="5282455" cy="4946073"/>
            <wp:effectExtent l="0" t="0" r="0" b="6985"/>
            <wp:docPr id="100250" name="Picture 100250" descr="image-20260329-1222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50" name=""/>
                    <pic:cNvPicPr>
                      <a:picLocks noChangeAspect="1"/>
                    </pic:cNvPicPr>
                  </pic:nvPicPr>
                  <pic:blipFill>
                    <a:blip r:embed="rId312"/>
                    <a:stretch>
                      <a:fillRect/>
                    </a:stretch>
                  </pic:blipFill>
                  <pic:spPr>
                    <a:xfrm>
                      <a:off x="0" y="0"/>
                      <a:ext cx="5287905" cy="4951176"/>
                    </a:xfrm>
                    <a:prstGeom prst="rect">
                      <a:avLst/>
                    </a:prstGeom>
                  </pic:spPr>
                </pic:pic>
              </a:graphicData>
            </a:graphic>
          </wp:inline>
        </w:drawing>
      </w:r>
    </w:p>
    <w:p w14:paraId="688132F3" w14:textId="77777777" w:rsidR="006757C7" w:rsidRPr="00774BAE" w:rsidRDefault="006757C7"/>
    <w:p w14:paraId="3F8C8771" w14:textId="77777777" w:rsidR="006757C7" w:rsidRPr="00774BAE" w:rsidRDefault="009405B1">
      <w:r w:rsidRPr="00774BAE">
        <w:br w:type="page"/>
        <w:t xml:space="preserve">Nuoroda: </w:t>
      </w:r>
      <w:hyperlink r:id="rId313" w:history="1">
        <w:r w:rsidRPr="00774BAE">
          <w:rPr>
            <w:rStyle w:val="Hipersaitas"/>
          </w:rPr>
          <w:t>https://www.figma.com/proto/QTmK0fTVFWISsKRZ78aKXt/LR-Seimas---TAIS?node-id=5946-19063&amp;t=ox3q83ZVjFOrgmP7-1&amp;scaling=contain&amp;content-scaling=fixed&amp;page-id=1087%3A1681&amp;starting-point-node-id=3073%3A20059&amp;show-proto-sidebar=1</w:t>
        </w:r>
      </w:hyperlink>
    </w:p>
    <w:p w14:paraId="0D34DADD" w14:textId="77777777" w:rsidR="006757C7" w:rsidRPr="00774BAE" w:rsidRDefault="009405B1">
      <w:r w:rsidRPr="00774BAE">
        <w:t xml:space="preserve">Detalus duomenų laukų aprašymas pateiktas </w:t>
      </w:r>
      <w:hyperlink w:anchor="scroll-bookmark-111" w:history="1">
        <w:r w:rsidRPr="00774BAE">
          <w:rPr>
            <w:rStyle w:val="Hipersaitas"/>
          </w:rPr>
          <w:t>Standartiniai duomenų laukai ir elementai</w:t>
        </w:r>
      </w:hyperlink>
    </w:p>
    <w:p w14:paraId="3FBCF779" w14:textId="77777777" w:rsidR="006757C7" w:rsidRPr="00774BAE" w:rsidRDefault="009405B1">
      <w:r w:rsidRPr="00774BAE">
        <w:t xml:space="preserve">Klaidų pranešimai pateikti </w:t>
      </w:r>
      <w:hyperlink w:anchor="scroll-bookmark-113" w:history="1">
        <w:r w:rsidRPr="00774BAE">
          <w:rPr>
            <w:rStyle w:val="Hipersaitas"/>
          </w:rPr>
          <w:t>Klaidų ir informaciniai pranešimai</w:t>
        </w:r>
      </w:hyperlink>
    </w:p>
    <w:p w14:paraId="4F6EB6B8" w14:textId="77777777" w:rsidR="006757C7" w:rsidRPr="00774BAE" w:rsidRDefault="009405B1">
      <w:pPr>
        <w:sectPr w:rsidR="006757C7" w:rsidRPr="00774BAE" w:rsidSect="008B1C6A">
          <w:headerReference w:type="default" r:id="rId314"/>
          <w:footerReference w:type="even" r:id="rId315"/>
          <w:footerReference w:type="default" r:id="rId316"/>
          <w:pgSz w:w="11899" w:h="16838"/>
          <w:pgMar w:top="1440" w:right="1701" w:bottom="1440" w:left="1701" w:header="709" w:footer="709" w:gutter="0"/>
          <w:cols w:space="708"/>
          <w:docGrid w:linePitch="360"/>
        </w:sectPr>
      </w:pPr>
      <w:r w:rsidRPr="00774BAE">
        <w:t xml:space="preserve">Kiti elementai aprašyti </w:t>
      </w:r>
      <w:hyperlink w:anchor="scroll-bookmark-114" w:history="1">
        <w:r w:rsidRPr="00774BAE">
          <w:rPr>
            <w:rStyle w:val="Hipersaitas"/>
          </w:rPr>
          <w:t>Kiti elementai</w:t>
        </w:r>
      </w:hyperlink>
    </w:p>
    <w:p w14:paraId="6564A1E9" w14:textId="77777777" w:rsidR="006757C7" w:rsidRPr="00774BAE" w:rsidRDefault="009405B1">
      <w:pPr>
        <w:pStyle w:val="Antrat7"/>
      </w:pPr>
      <w:bookmarkStart w:id="441" w:name="scroll-bookmark-462"/>
      <w:bookmarkStart w:id="442" w:name="scroll-bookmark-463"/>
      <w:bookmarkEnd w:id="441"/>
      <w:proofErr w:type="spellStart"/>
      <w:r w:rsidRPr="00774BAE">
        <w:t>Ekranvaizdžio</w:t>
      </w:r>
      <w:proofErr w:type="spellEnd"/>
      <w:r w:rsidRPr="00774BAE">
        <w:t xml:space="preserve"> “</w:t>
      </w:r>
      <w:proofErr w:type="spellStart"/>
      <w:r w:rsidRPr="00774BAE">
        <w:t>Projektas</w:t>
      </w:r>
      <w:proofErr w:type="spellEnd"/>
      <w:r w:rsidRPr="00774BAE">
        <w:t xml:space="preserve"> - </w:t>
      </w:r>
      <w:proofErr w:type="spellStart"/>
      <w:r w:rsidRPr="00774BAE">
        <w:t>Projekto</w:t>
      </w:r>
      <w:proofErr w:type="spellEnd"/>
      <w:r w:rsidRPr="00774BAE">
        <w:t xml:space="preserve"> </w:t>
      </w:r>
      <w:proofErr w:type="spellStart"/>
      <w:r w:rsidRPr="00774BAE">
        <w:t>lyginamasis</w:t>
      </w:r>
      <w:proofErr w:type="spellEnd"/>
      <w:r w:rsidRPr="00774BAE">
        <w:t xml:space="preserve"> </w:t>
      </w:r>
      <w:proofErr w:type="spellStart"/>
      <w:r w:rsidRPr="00774BAE">
        <w:t>variantas</w:t>
      </w:r>
      <w:proofErr w:type="spellEnd"/>
      <w:r w:rsidRPr="00774BAE">
        <w:t xml:space="preserve">” </w:t>
      </w:r>
      <w:proofErr w:type="spellStart"/>
      <w:r w:rsidRPr="00774BAE">
        <w:t>aprašymas</w:t>
      </w:r>
      <w:bookmarkEnd w:id="442"/>
      <w:proofErr w:type="spellEnd"/>
    </w:p>
    <w:tbl>
      <w:tblPr>
        <w:tblStyle w:val="ScrollTableNormal"/>
        <w:tblW w:w="5000" w:type="pct"/>
        <w:tblLook w:val="0000" w:firstRow="0" w:lastRow="0" w:firstColumn="0" w:lastColumn="0" w:noHBand="0" w:noVBand="0"/>
      </w:tblPr>
      <w:tblGrid>
        <w:gridCol w:w="173"/>
        <w:gridCol w:w="1195"/>
        <w:gridCol w:w="2085"/>
        <w:gridCol w:w="1453"/>
        <w:gridCol w:w="1128"/>
        <w:gridCol w:w="1007"/>
        <w:gridCol w:w="2244"/>
        <w:gridCol w:w="827"/>
        <w:gridCol w:w="3314"/>
      </w:tblGrid>
      <w:tr w:rsidR="006757C7" w:rsidRPr="00774BAE" w14:paraId="4EEC2189" w14:textId="77777777" w:rsidTr="006757C7">
        <w:tc>
          <w:tcPr>
            <w:tcW w:w="0" w:type="auto"/>
          </w:tcPr>
          <w:p w14:paraId="60A44527" w14:textId="77777777" w:rsidR="006757C7" w:rsidRPr="00774BAE" w:rsidRDefault="009405B1">
            <w:r w:rsidRPr="00774BAE">
              <w:t>1</w:t>
            </w:r>
          </w:p>
        </w:tc>
        <w:tc>
          <w:tcPr>
            <w:tcW w:w="0" w:type="auto"/>
          </w:tcPr>
          <w:p w14:paraId="18FDDD62" w14:textId="77777777" w:rsidR="006757C7" w:rsidRPr="00774BAE" w:rsidRDefault="009405B1">
            <w:r w:rsidRPr="00774BAE">
              <w:rPr>
                <w:b/>
              </w:rPr>
              <w:t>Elementų grupė</w:t>
            </w:r>
          </w:p>
        </w:tc>
        <w:tc>
          <w:tcPr>
            <w:tcW w:w="0" w:type="auto"/>
          </w:tcPr>
          <w:p w14:paraId="5E22C7E0" w14:textId="77777777" w:rsidR="006757C7" w:rsidRPr="00774BAE" w:rsidRDefault="009405B1">
            <w:r w:rsidRPr="00774BAE">
              <w:rPr>
                <w:b/>
              </w:rPr>
              <w:t>Elementas</w:t>
            </w:r>
          </w:p>
        </w:tc>
        <w:tc>
          <w:tcPr>
            <w:tcW w:w="0" w:type="auto"/>
          </w:tcPr>
          <w:p w14:paraId="775ABCF4" w14:textId="77777777" w:rsidR="006757C7" w:rsidRPr="00774BAE" w:rsidRDefault="009405B1">
            <w:r w:rsidRPr="00774BAE">
              <w:rPr>
                <w:b/>
              </w:rPr>
              <w:t>Tipas</w:t>
            </w:r>
          </w:p>
        </w:tc>
        <w:tc>
          <w:tcPr>
            <w:tcW w:w="0" w:type="auto"/>
          </w:tcPr>
          <w:p w14:paraId="6F0FE203" w14:textId="77777777" w:rsidR="006757C7" w:rsidRPr="00774BAE" w:rsidRDefault="009405B1">
            <w:r w:rsidRPr="00774BAE">
              <w:rPr>
                <w:b/>
              </w:rPr>
              <w:t>Privalomas</w:t>
            </w:r>
          </w:p>
        </w:tc>
        <w:tc>
          <w:tcPr>
            <w:tcW w:w="0" w:type="auto"/>
          </w:tcPr>
          <w:p w14:paraId="4F5E7337" w14:textId="77777777" w:rsidR="006757C7" w:rsidRPr="00774BAE" w:rsidRDefault="009405B1">
            <w:proofErr w:type="spellStart"/>
            <w:r w:rsidRPr="00774BAE">
              <w:rPr>
                <w:b/>
              </w:rPr>
              <w:t>Redaguo-jamas</w:t>
            </w:r>
            <w:proofErr w:type="spellEnd"/>
          </w:p>
        </w:tc>
        <w:tc>
          <w:tcPr>
            <w:tcW w:w="0" w:type="auto"/>
          </w:tcPr>
          <w:p w14:paraId="7576F4FF" w14:textId="77777777" w:rsidR="006757C7" w:rsidRPr="00774BAE" w:rsidRDefault="009405B1">
            <w:r w:rsidRPr="00774BAE">
              <w:rPr>
                <w:b/>
              </w:rPr>
              <w:t>Ribojimas</w:t>
            </w:r>
          </w:p>
        </w:tc>
        <w:tc>
          <w:tcPr>
            <w:tcW w:w="0" w:type="auto"/>
          </w:tcPr>
          <w:p w14:paraId="6FA1C9AE" w14:textId="77777777" w:rsidR="006757C7" w:rsidRPr="00774BAE" w:rsidRDefault="009405B1">
            <w:r w:rsidRPr="00774BAE">
              <w:rPr>
                <w:b/>
              </w:rPr>
              <w:t>Pagalba</w:t>
            </w:r>
          </w:p>
        </w:tc>
        <w:tc>
          <w:tcPr>
            <w:tcW w:w="0" w:type="auto"/>
          </w:tcPr>
          <w:p w14:paraId="2CC2F98B" w14:textId="77777777" w:rsidR="006757C7" w:rsidRPr="00774BAE" w:rsidRDefault="009405B1">
            <w:r w:rsidRPr="00774BAE">
              <w:rPr>
                <w:b/>
              </w:rPr>
              <w:t>Aprašymas, kitos savybės</w:t>
            </w:r>
          </w:p>
        </w:tc>
      </w:tr>
      <w:tr w:rsidR="006757C7" w:rsidRPr="00774BAE" w14:paraId="1800910E" w14:textId="77777777" w:rsidTr="006757C7">
        <w:tc>
          <w:tcPr>
            <w:tcW w:w="0" w:type="auto"/>
          </w:tcPr>
          <w:p w14:paraId="53CF6F04" w14:textId="77777777" w:rsidR="006757C7" w:rsidRPr="00774BAE" w:rsidRDefault="009405B1">
            <w:r w:rsidRPr="00774BAE">
              <w:t>2</w:t>
            </w:r>
          </w:p>
        </w:tc>
        <w:tc>
          <w:tcPr>
            <w:tcW w:w="0" w:type="auto"/>
          </w:tcPr>
          <w:p w14:paraId="57E2DC05" w14:textId="77777777" w:rsidR="006757C7" w:rsidRPr="00774BAE" w:rsidRDefault="009405B1">
            <w:r w:rsidRPr="00774BAE">
              <w:t>Viršutinis meniu (antraštės juosta)</w:t>
            </w:r>
          </w:p>
        </w:tc>
        <w:tc>
          <w:tcPr>
            <w:tcW w:w="0" w:type="auto"/>
            <w:gridSpan w:val="7"/>
          </w:tcPr>
          <w:p w14:paraId="351F976A" w14:textId="77777777" w:rsidR="006757C7" w:rsidRPr="00774BAE" w:rsidRDefault="009405B1">
            <w:r w:rsidRPr="00774BAE">
              <w:t xml:space="preserve">Elementų aprašymas pateiktas </w:t>
            </w:r>
            <w:hyperlink w:anchor="scroll-bookmark-81" w:history="1">
              <w:r w:rsidRPr="00774BAE">
                <w:rPr>
                  <w:rStyle w:val="Hipersaitas"/>
                </w:rPr>
                <w:t>Ekraninė forma "Keičiamo projekto redagavimo aplinka - meniu "Projektas"</w:t>
              </w:r>
            </w:hyperlink>
            <w:r w:rsidRPr="00774BAE">
              <w:t>.</w:t>
            </w:r>
          </w:p>
        </w:tc>
      </w:tr>
      <w:tr w:rsidR="006757C7" w:rsidRPr="00774BAE" w14:paraId="61E34520" w14:textId="77777777" w:rsidTr="006757C7">
        <w:tc>
          <w:tcPr>
            <w:tcW w:w="0" w:type="auto"/>
          </w:tcPr>
          <w:p w14:paraId="68C98DDD" w14:textId="77777777" w:rsidR="006757C7" w:rsidRPr="00774BAE" w:rsidRDefault="009405B1">
            <w:r w:rsidRPr="00774BAE">
              <w:t>3</w:t>
            </w:r>
          </w:p>
        </w:tc>
        <w:tc>
          <w:tcPr>
            <w:tcW w:w="0" w:type="auto"/>
          </w:tcPr>
          <w:p w14:paraId="175457F1" w14:textId="77777777" w:rsidR="006757C7" w:rsidRPr="00774BAE" w:rsidRDefault="009405B1">
            <w:r w:rsidRPr="00774BAE">
              <w:t>Kairės meniu juosta</w:t>
            </w:r>
          </w:p>
        </w:tc>
        <w:tc>
          <w:tcPr>
            <w:tcW w:w="0" w:type="auto"/>
          </w:tcPr>
          <w:p w14:paraId="19BE674F" w14:textId="77777777" w:rsidR="006757C7" w:rsidRPr="00774BAE" w:rsidRDefault="009405B1">
            <w:r w:rsidRPr="00774BAE">
              <w:t>Dokumento struktūra meniu juosta</w:t>
            </w:r>
          </w:p>
          <w:p w14:paraId="388E025D" w14:textId="77777777" w:rsidR="006757C7" w:rsidRPr="00774BAE" w:rsidRDefault="009405B1">
            <w:r w:rsidRPr="00774BAE">
              <w:t>Turinys su išskleidžiamu struktūros meniu ir paieška</w:t>
            </w:r>
          </w:p>
        </w:tc>
        <w:tc>
          <w:tcPr>
            <w:tcW w:w="0" w:type="auto"/>
          </w:tcPr>
          <w:p w14:paraId="3AFD7A42" w14:textId="77777777" w:rsidR="006757C7" w:rsidRPr="00774BAE" w:rsidRDefault="009405B1">
            <w:r w:rsidRPr="00774BAE">
              <w:t>Išskleidžiamas struktūros meniu</w:t>
            </w:r>
          </w:p>
        </w:tc>
        <w:tc>
          <w:tcPr>
            <w:tcW w:w="0" w:type="auto"/>
          </w:tcPr>
          <w:p w14:paraId="294812F7" w14:textId="77777777" w:rsidR="006757C7" w:rsidRPr="00774BAE" w:rsidRDefault="009405B1">
            <w:r w:rsidRPr="00774BAE">
              <w:t>-</w:t>
            </w:r>
          </w:p>
        </w:tc>
        <w:tc>
          <w:tcPr>
            <w:tcW w:w="0" w:type="auto"/>
          </w:tcPr>
          <w:p w14:paraId="4D0C512A" w14:textId="77777777" w:rsidR="006757C7" w:rsidRPr="00774BAE" w:rsidRDefault="009405B1">
            <w:r w:rsidRPr="00774BAE">
              <w:t>-</w:t>
            </w:r>
          </w:p>
        </w:tc>
        <w:tc>
          <w:tcPr>
            <w:tcW w:w="0" w:type="auto"/>
          </w:tcPr>
          <w:p w14:paraId="6C92A460" w14:textId="77777777" w:rsidR="006757C7" w:rsidRPr="00774BAE" w:rsidRDefault="009405B1">
            <w:r w:rsidRPr="00774BAE">
              <w:t>Rodomos redakcijos struktūrinės dalys (iki straipsnio lygmens įstatymų rūšiai, iki punktų lygmens - kitų teisės aktų rūšių atveju).</w:t>
            </w:r>
          </w:p>
        </w:tc>
        <w:tc>
          <w:tcPr>
            <w:tcW w:w="0" w:type="auto"/>
          </w:tcPr>
          <w:p w14:paraId="50B8FB33" w14:textId="77777777" w:rsidR="006757C7" w:rsidRPr="00774BAE" w:rsidRDefault="009405B1">
            <w:r w:rsidRPr="00774BAE">
              <w:t>Nėra</w:t>
            </w:r>
          </w:p>
        </w:tc>
        <w:tc>
          <w:tcPr>
            <w:tcW w:w="0" w:type="auto"/>
          </w:tcPr>
          <w:p w14:paraId="6389A4F9" w14:textId="77777777" w:rsidR="006757C7" w:rsidRPr="00774BAE" w:rsidRDefault="009405B1">
            <w:r w:rsidRPr="00774BAE">
              <w:t>Rodoma meniu juosta “Dokumento struktūra” su dokumento struktūrinėmis dalimis (aktyvios nuorodos).</w:t>
            </w:r>
          </w:p>
          <w:p w14:paraId="328ACF4E" w14:textId="77777777" w:rsidR="006757C7" w:rsidRPr="00774BAE" w:rsidRDefault="009405B1">
            <w:r w:rsidRPr="00774BAE">
              <w:t>Galimybė suskleisti “Dokumento struktūra” bloką paspaudus ikoną “&lt;&lt;“. Suskleidus bloką galimybė išskleisti paspaudus ikoną “&gt;&gt;“.</w:t>
            </w:r>
          </w:p>
          <w:p w14:paraId="123FBDED" w14:textId="77777777" w:rsidR="006757C7" w:rsidRPr="00774BAE" w:rsidRDefault="009405B1">
            <w:r w:rsidRPr="00774BAE">
              <w:t>Elementas visada turi būti matomas ekrano viršuje ir po atlikto slinkties juostos ar teksto paslinkimo žemyn.</w:t>
            </w:r>
          </w:p>
          <w:p w14:paraId="3265F7BA" w14:textId="77777777" w:rsidR="006757C7" w:rsidRPr="00774BAE" w:rsidRDefault="009405B1">
            <w:r w:rsidRPr="00774BAE">
              <w:t>Naudotojui galimybė pasirinkus struktūrinę dalį pereiti į tos struktūrinės dalies vietą redakcijos tekste.</w:t>
            </w:r>
          </w:p>
          <w:p w14:paraId="0CDD711E" w14:textId="77777777" w:rsidR="006757C7" w:rsidRPr="00774BAE" w:rsidRDefault="009405B1">
            <w:r w:rsidRPr="00774BAE">
              <w:t>Naudotojui galimybė pažymėti “akutę” prie kiekvienos struktūrinės dalies ir paslėpti struktūrinę dalį redakcijos tekste. Tokiu atveju turinyje prie struktūrinės dalies ikona “akutė” pakeičiama “užmerkta akutė” ikona.</w:t>
            </w:r>
          </w:p>
          <w:p w14:paraId="26493782" w14:textId="77777777" w:rsidR="006757C7" w:rsidRPr="00774BAE" w:rsidRDefault="009405B1">
            <w:r w:rsidRPr="00774BAE">
              <w:t xml:space="preserve">Turi būti galimybė atlikti paiešką pagal teksto fragmentą (angl. </w:t>
            </w:r>
            <w:proofErr w:type="spellStart"/>
            <w:r w:rsidRPr="0071203D">
              <w:rPr>
                <w:i/>
              </w:rPr>
              <w:t>find</w:t>
            </w:r>
            <w:proofErr w:type="spellEnd"/>
            <w:r w:rsidRPr="00774BAE">
              <w:t xml:space="preserve">) - po antrašte “Dokumento struktūra” atvaizduojamas vieno langelio paieškos kriterijaus įvedimo langelis, kuriame galima atlikti paiešką pagal teksto fragmentą (angl. </w:t>
            </w:r>
            <w:proofErr w:type="spellStart"/>
            <w:r w:rsidRPr="00774BAE">
              <w:t>find</w:t>
            </w:r>
            <w:proofErr w:type="spellEnd"/>
            <w:r w:rsidRPr="00774BAE">
              <w:t>). Paieškos rezultatai rodomi paryškinti geltona spalva redakcijos tekste ir turinio struktūrinėse dalyse, kuriose rasti paieškos rezultatai.</w:t>
            </w:r>
          </w:p>
        </w:tc>
      </w:tr>
      <w:tr w:rsidR="006757C7" w:rsidRPr="00774BAE" w14:paraId="39012261" w14:textId="77777777" w:rsidTr="006757C7">
        <w:tc>
          <w:tcPr>
            <w:tcW w:w="0" w:type="auto"/>
          </w:tcPr>
          <w:p w14:paraId="66DFC0BA" w14:textId="77777777" w:rsidR="006757C7" w:rsidRPr="00774BAE" w:rsidRDefault="009405B1">
            <w:r w:rsidRPr="00774BAE">
              <w:t>4</w:t>
            </w:r>
          </w:p>
        </w:tc>
        <w:tc>
          <w:tcPr>
            <w:tcW w:w="0" w:type="auto"/>
          </w:tcPr>
          <w:p w14:paraId="30F19330" w14:textId="77777777" w:rsidR="006757C7" w:rsidRPr="00774BAE" w:rsidRDefault="009405B1">
            <w:r w:rsidRPr="00774BAE">
              <w:t>Projekto lyginamojo varianto turinys</w:t>
            </w:r>
          </w:p>
        </w:tc>
        <w:tc>
          <w:tcPr>
            <w:tcW w:w="0" w:type="auto"/>
          </w:tcPr>
          <w:p w14:paraId="3EA85654" w14:textId="77777777" w:rsidR="006757C7" w:rsidRPr="00774BAE" w:rsidRDefault="009405B1">
            <w:r w:rsidRPr="00774BAE">
              <w:t>Projekto lyginamojo varianto teksto peržiūros sritis</w:t>
            </w:r>
          </w:p>
        </w:tc>
        <w:tc>
          <w:tcPr>
            <w:tcW w:w="0" w:type="auto"/>
          </w:tcPr>
          <w:p w14:paraId="5B04AFB4" w14:textId="77777777" w:rsidR="006757C7" w:rsidRPr="00774BAE" w:rsidRDefault="009405B1">
            <w:r w:rsidRPr="00774BAE">
              <w:t>Tekstas peržiūros režimu</w:t>
            </w:r>
          </w:p>
        </w:tc>
        <w:tc>
          <w:tcPr>
            <w:tcW w:w="0" w:type="auto"/>
          </w:tcPr>
          <w:p w14:paraId="5DD56867" w14:textId="77777777" w:rsidR="006757C7" w:rsidRPr="00774BAE" w:rsidRDefault="009405B1">
            <w:r w:rsidRPr="00774BAE">
              <w:t>-</w:t>
            </w:r>
          </w:p>
        </w:tc>
        <w:tc>
          <w:tcPr>
            <w:tcW w:w="0" w:type="auto"/>
          </w:tcPr>
          <w:p w14:paraId="5F13135A" w14:textId="77777777" w:rsidR="006757C7" w:rsidRPr="00774BAE" w:rsidRDefault="009405B1">
            <w:r w:rsidRPr="00774BAE">
              <w:t>-</w:t>
            </w:r>
          </w:p>
        </w:tc>
        <w:tc>
          <w:tcPr>
            <w:tcW w:w="0" w:type="auto"/>
          </w:tcPr>
          <w:p w14:paraId="79DA5F06" w14:textId="77777777" w:rsidR="006757C7" w:rsidRPr="00774BAE" w:rsidRDefault="009405B1">
            <w:r w:rsidRPr="00774BAE">
              <w:t>Atvaizduojamas tekstas dešinėje viršuje žyma “Projekto lyginamasis variantas”.</w:t>
            </w:r>
          </w:p>
        </w:tc>
        <w:tc>
          <w:tcPr>
            <w:tcW w:w="0" w:type="auto"/>
          </w:tcPr>
          <w:p w14:paraId="497C68A2" w14:textId="77777777" w:rsidR="006757C7" w:rsidRPr="00774BAE" w:rsidRDefault="009405B1">
            <w:r w:rsidRPr="00774BAE">
              <w:t>-</w:t>
            </w:r>
          </w:p>
        </w:tc>
        <w:tc>
          <w:tcPr>
            <w:tcW w:w="0" w:type="auto"/>
          </w:tcPr>
          <w:p w14:paraId="44C6E7A4" w14:textId="77777777" w:rsidR="006757C7" w:rsidRPr="00774BAE" w:rsidRDefault="009405B1">
            <w:r w:rsidRPr="00774BAE">
              <w:t>Projekto lyginamojo varianto turinys generuojamas automatiškai iš projekto teksto objekto pagal atliktus pakeitimus keičiamo teisės akto redakcijos tekste pagal šias taisykles:</w:t>
            </w:r>
          </w:p>
          <w:p w14:paraId="1DB161C9" w14:textId="77777777" w:rsidR="006757C7" w:rsidRPr="00774BAE" w:rsidRDefault="009405B1">
            <w:pPr>
              <w:numPr>
                <w:ilvl w:val="0"/>
                <w:numId w:val="210"/>
              </w:numPr>
            </w:pPr>
            <w:r w:rsidRPr="00774BAE">
              <w:t>rodoma įprastas atliktų pakeitimų lyginamojo varianto režimas (pašalintas tekstas - rodomas perbrauktas juodos spalvos linija, papildytas tekstas - rodomas paryškintu šriftu juodos spalvos, pakeistas tekstas - rodomi atlikti pakeitimai paryškintu šriftu juodos spalvos).</w:t>
            </w:r>
          </w:p>
        </w:tc>
      </w:tr>
      <w:tr w:rsidR="006757C7" w:rsidRPr="00774BAE" w14:paraId="0DE4363C" w14:textId="77777777" w:rsidTr="006757C7">
        <w:tc>
          <w:tcPr>
            <w:tcW w:w="0" w:type="auto"/>
          </w:tcPr>
          <w:p w14:paraId="7B90AC37" w14:textId="77777777" w:rsidR="006757C7" w:rsidRPr="00774BAE" w:rsidRDefault="009405B1">
            <w:r w:rsidRPr="00774BAE">
              <w:t>5</w:t>
            </w:r>
          </w:p>
        </w:tc>
        <w:tc>
          <w:tcPr>
            <w:tcW w:w="0" w:type="auto"/>
            <w:vMerge w:val="restart"/>
          </w:tcPr>
          <w:p w14:paraId="782BB708" w14:textId="77777777" w:rsidR="006757C7" w:rsidRPr="00774BAE" w:rsidRDefault="009405B1">
            <w:r w:rsidRPr="00774BAE">
              <w:t>Dešinės meniu juosta</w:t>
            </w:r>
          </w:p>
        </w:tc>
        <w:tc>
          <w:tcPr>
            <w:tcW w:w="0" w:type="auto"/>
          </w:tcPr>
          <w:p w14:paraId="4019B441" w14:textId="77777777" w:rsidR="006757C7" w:rsidRPr="00774BAE" w:rsidRDefault="009405B1">
            <w:r w:rsidRPr="00774BAE">
              <w:t>Meniu blokas “Dokumentų valdymas”</w:t>
            </w:r>
          </w:p>
        </w:tc>
        <w:tc>
          <w:tcPr>
            <w:tcW w:w="0" w:type="auto"/>
          </w:tcPr>
          <w:p w14:paraId="3524EF51" w14:textId="77777777" w:rsidR="006757C7" w:rsidRPr="00774BAE" w:rsidRDefault="009405B1">
            <w:r w:rsidRPr="00774BAE">
              <w:t>Meniu blokas su funkcijomis</w:t>
            </w:r>
          </w:p>
        </w:tc>
        <w:tc>
          <w:tcPr>
            <w:tcW w:w="0" w:type="auto"/>
          </w:tcPr>
          <w:p w14:paraId="64FDB7C3" w14:textId="77777777" w:rsidR="006757C7" w:rsidRPr="00774BAE" w:rsidRDefault="009405B1">
            <w:r w:rsidRPr="00774BAE">
              <w:t>-</w:t>
            </w:r>
          </w:p>
        </w:tc>
        <w:tc>
          <w:tcPr>
            <w:tcW w:w="0" w:type="auto"/>
          </w:tcPr>
          <w:p w14:paraId="747F9CA9" w14:textId="77777777" w:rsidR="006757C7" w:rsidRPr="00774BAE" w:rsidRDefault="009405B1">
            <w:r w:rsidRPr="00774BAE">
              <w:t>-</w:t>
            </w:r>
          </w:p>
        </w:tc>
        <w:tc>
          <w:tcPr>
            <w:tcW w:w="0" w:type="auto"/>
          </w:tcPr>
          <w:p w14:paraId="5EAA0404" w14:textId="77777777" w:rsidR="006757C7" w:rsidRPr="00774BAE" w:rsidRDefault="009405B1">
            <w:r w:rsidRPr="00774BAE">
              <w:t>-</w:t>
            </w:r>
          </w:p>
        </w:tc>
        <w:tc>
          <w:tcPr>
            <w:tcW w:w="0" w:type="auto"/>
          </w:tcPr>
          <w:p w14:paraId="3B68FAC6" w14:textId="77777777" w:rsidR="006757C7" w:rsidRPr="00774BAE" w:rsidRDefault="009405B1">
            <w:r w:rsidRPr="00774BAE">
              <w:t>Nėra</w:t>
            </w:r>
          </w:p>
        </w:tc>
        <w:tc>
          <w:tcPr>
            <w:tcW w:w="0" w:type="auto"/>
          </w:tcPr>
          <w:p w14:paraId="4569584B" w14:textId="77777777" w:rsidR="006757C7" w:rsidRPr="00774BAE" w:rsidRDefault="009405B1">
            <w:r w:rsidRPr="00774BAE">
              <w:t>Meniu su galimomis pasirinkti dokumentų valdymo funkcijomis (funkcijų aprašymas pateiktas žemiau).</w:t>
            </w:r>
          </w:p>
          <w:p w14:paraId="756D1154" w14:textId="77777777" w:rsidR="006757C7" w:rsidRPr="00774BAE" w:rsidRDefault="009405B1">
            <w:r w:rsidRPr="00774BAE">
              <w:t>Galimybė suskleisti “Dokumentų valdymas” meniu bloką paspaudus ikoną “&lt;&lt;“. Suskleidus bloką galimybė išskleisti paspaudus ikoną “&gt;&gt;“.</w:t>
            </w:r>
          </w:p>
          <w:p w14:paraId="743ECCC8" w14:textId="77777777" w:rsidR="006757C7" w:rsidRPr="00774BAE" w:rsidRDefault="009405B1">
            <w:r w:rsidRPr="00774BAE">
              <w:t>Elementas visada turi būti matomas ekrano viršuje ir po atlikto slinkties juostos ar turinio teksto paslinkimo žemyn.</w:t>
            </w:r>
          </w:p>
          <w:p w14:paraId="28430BDE" w14:textId="77777777" w:rsidR="006757C7" w:rsidRPr="00774BAE" w:rsidRDefault="009405B1">
            <w:r w:rsidRPr="00774BAE">
              <w:t>Galimos funkcijos:</w:t>
            </w:r>
          </w:p>
          <w:p w14:paraId="2F2B1D30" w14:textId="77777777" w:rsidR="006757C7" w:rsidRPr="00774BAE" w:rsidRDefault="009405B1">
            <w:pPr>
              <w:numPr>
                <w:ilvl w:val="0"/>
                <w:numId w:val="211"/>
              </w:numPr>
            </w:pPr>
            <w:r w:rsidRPr="00774BAE">
              <w:t>A4 atvaizdavimo rodymas</w:t>
            </w:r>
          </w:p>
          <w:p w14:paraId="240B969A" w14:textId="77777777" w:rsidR="006757C7" w:rsidRPr="00774BAE" w:rsidRDefault="009405B1">
            <w:pPr>
              <w:numPr>
                <w:ilvl w:val="0"/>
                <w:numId w:val="211"/>
              </w:numPr>
            </w:pPr>
            <w:r w:rsidRPr="00774BAE">
              <w:t>Peržiūrėti komentarus</w:t>
            </w:r>
          </w:p>
          <w:p w14:paraId="6B9D5574" w14:textId="77777777" w:rsidR="006757C7" w:rsidRPr="00774BAE" w:rsidRDefault="009405B1">
            <w:pPr>
              <w:numPr>
                <w:ilvl w:val="0"/>
                <w:numId w:val="211"/>
              </w:numPr>
            </w:pPr>
            <w:r w:rsidRPr="00774BAE">
              <w:t>Tvarkyti versijas (peržiūros režimu)</w:t>
            </w:r>
          </w:p>
        </w:tc>
      </w:tr>
      <w:tr w:rsidR="006757C7" w:rsidRPr="00774BAE" w14:paraId="268A3F7D" w14:textId="77777777" w:rsidTr="006757C7">
        <w:tc>
          <w:tcPr>
            <w:tcW w:w="0" w:type="auto"/>
          </w:tcPr>
          <w:p w14:paraId="07014F47" w14:textId="77777777" w:rsidR="006757C7" w:rsidRPr="00774BAE" w:rsidRDefault="009405B1">
            <w:r w:rsidRPr="00774BAE">
              <w:t>6</w:t>
            </w:r>
          </w:p>
        </w:tc>
        <w:tc>
          <w:tcPr>
            <w:tcW w:w="0" w:type="auto"/>
            <w:vMerge/>
          </w:tcPr>
          <w:p w14:paraId="584B021A" w14:textId="77777777" w:rsidR="006757C7" w:rsidRPr="00774BAE" w:rsidRDefault="006757C7"/>
        </w:tc>
        <w:tc>
          <w:tcPr>
            <w:tcW w:w="0" w:type="auto"/>
          </w:tcPr>
          <w:p w14:paraId="509C78D6" w14:textId="77777777" w:rsidR="006757C7" w:rsidRPr="00774BAE" w:rsidRDefault="009405B1">
            <w:r w:rsidRPr="00774BAE">
              <w:t>A4 atvaizdavimo rodymas</w:t>
            </w:r>
          </w:p>
        </w:tc>
        <w:tc>
          <w:tcPr>
            <w:tcW w:w="0" w:type="auto"/>
          </w:tcPr>
          <w:p w14:paraId="1DD477F8" w14:textId="77777777" w:rsidR="006757C7" w:rsidRPr="00774BAE" w:rsidRDefault="009405B1">
            <w:r w:rsidRPr="00774BAE">
              <w:t>Slankusis mygtukas</w:t>
            </w:r>
          </w:p>
        </w:tc>
        <w:tc>
          <w:tcPr>
            <w:tcW w:w="0" w:type="auto"/>
          </w:tcPr>
          <w:p w14:paraId="7B0B30D8" w14:textId="77777777" w:rsidR="006757C7" w:rsidRPr="00774BAE" w:rsidRDefault="009405B1">
            <w:r w:rsidRPr="00774BAE">
              <w:t>-</w:t>
            </w:r>
          </w:p>
        </w:tc>
        <w:tc>
          <w:tcPr>
            <w:tcW w:w="0" w:type="auto"/>
          </w:tcPr>
          <w:p w14:paraId="775DC0CE" w14:textId="77777777" w:rsidR="006757C7" w:rsidRPr="00774BAE" w:rsidRDefault="009405B1">
            <w:r w:rsidRPr="00774BAE">
              <w:t>-</w:t>
            </w:r>
          </w:p>
        </w:tc>
        <w:tc>
          <w:tcPr>
            <w:tcW w:w="0" w:type="auto"/>
          </w:tcPr>
          <w:p w14:paraId="62BAA63B" w14:textId="77777777" w:rsidR="006757C7" w:rsidRPr="00774BAE" w:rsidRDefault="009405B1">
            <w:r w:rsidRPr="00774BAE">
              <w:t>-</w:t>
            </w:r>
          </w:p>
        </w:tc>
        <w:tc>
          <w:tcPr>
            <w:tcW w:w="0" w:type="auto"/>
          </w:tcPr>
          <w:p w14:paraId="2D8807F7" w14:textId="77777777" w:rsidR="006757C7" w:rsidRPr="00774BAE" w:rsidRDefault="009405B1">
            <w:r w:rsidRPr="00774BAE">
              <w:t>Nėra</w:t>
            </w:r>
          </w:p>
        </w:tc>
        <w:tc>
          <w:tcPr>
            <w:tcW w:w="0" w:type="auto"/>
          </w:tcPr>
          <w:p w14:paraId="56A66319" w14:textId="77777777" w:rsidR="006757C7" w:rsidRPr="00774BAE" w:rsidRDefault="009405B1">
            <w:r w:rsidRPr="00774BAE">
              <w:t>Galimybė pasirinkus (slinkties ratukas - “įjungtas” režimu) - pakeisti turinio ekrano langą A4 lapo formate, fonas pilkos spalvos.</w:t>
            </w:r>
          </w:p>
          <w:p w14:paraId="4834A427" w14:textId="77777777" w:rsidR="006757C7" w:rsidRPr="00774BAE" w:rsidRDefault="009405B1">
            <w:r w:rsidRPr="00774BAE">
              <w:t xml:space="preserve">Išjungtas (numatytoji reikšmė) - rodoma turinys lygiuojant nuo kairės pusės per nustatytą ekrano plotį baltame fone (taip kaip pavaizduota prototipo nuorodoje). Galimybė turi būti įrankių juostoje nustatyti rodomo teksto plotį ekrane </w:t>
            </w:r>
            <w:proofErr w:type="spellStart"/>
            <w:r w:rsidRPr="00774BAE">
              <w:t>t.y</w:t>
            </w:r>
            <w:proofErr w:type="spellEnd"/>
            <w:r w:rsidRPr="00774BAE">
              <w:t>. pasirinkti ar redaguojamas teksto turinys rodoma per visą ekrano plotį ar per centrą A4 pločio (atitraukus nuo lango kairės ir dešinės, o teksto plotis kaip A4 formato).</w:t>
            </w:r>
          </w:p>
        </w:tc>
      </w:tr>
      <w:tr w:rsidR="006757C7" w:rsidRPr="00774BAE" w14:paraId="1E8A590A" w14:textId="77777777" w:rsidTr="006757C7">
        <w:tc>
          <w:tcPr>
            <w:tcW w:w="0" w:type="auto"/>
          </w:tcPr>
          <w:p w14:paraId="20B277A7" w14:textId="77777777" w:rsidR="006757C7" w:rsidRPr="00774BAE" w:rsidRDefault="009405B1">
            <w:r w:rsidRPr="00774BAE">
              <w:t>7</w:t>
            </w:r>
          </w:p>
        </w:tc>
        <w:tc>
          <w:tcPr>
            <w:tcW w:w="0" w:type="auto"/>
            <w:vMerge/>
          </w:tcPr>
          <w:p w14:paraId="79A501F4" w14:textId="77777777" w:rsidR="006757C7" w:rsidRPr="00774BAE" w:rsidRDefault="006757C7"/>
        </w:tc>
        <w:tc>
          <w:tcPr>
            <w:tcW w:w="0" w:type="auto"/>
          </w:tcPr>
          <w:p w14:paraId="4A48E800" w14:textId="77777777" w:rsidR="006757C7" w:rsidRPr="00774BAE" w:rsidRDefault="009405B1">
            <w:r w:rsidRPr="00774BAE">
              <w:t>Peržiūrėti komentarus</w:t>
            </w:r>
          </w:p>
        </w:tc>
        <w:tc>
          <w:tcPr>
            <w:tcW w:w="0" w:type="auto"/>
          </w:tcPr>
          <w:p w14:paraId="69F9134D" w14:textId="77777777" w:rsidR="006757C7" w:rsidRPr="00774BAE" w:rsidRDefault="009405B1">
            <w:r w:rsidRPr="00774BAE">
              <w:t>Meniu funkcija su išskleidžiama skiltimi</w:t>
            </w:r>
          </w:p>
        </w:tc>
        <w:tc>
          <w:tcPr>
            <w:tcW w:w="0" w:type="auto"/>
          </w:tcPr>
          <w:p w14:paraId="13665FDF" w14:textId="77777777" w:rsidR="006757C7" w:rsidRPr="00774BAE" w:rsidRDefault="009405B1">
            <w:r w:rsidRPr="00774BAE">
              <w:t>-</w:t>
            </w:r>
          </w:p>
        </w:tc>
        <w:tc>
          <w:tcPr>
            <w:tcW w:w="0" w:type="auto"/>
          </w:tcPr>
          <w:p w14:paraId="59789AE4" w14:textId="77777777" w:rsidR="006757C7" w:rsidRPr="00774BAE" w:rsidRDefault="009405B1">
            <w:r w:rsidRPr="00774BAE">
              <w:t>-</w:t>
            </w:r>
          </w:p>
        </w:tc>
        <w:tc>
          <w:tcPr>
            <w:tcW w:w="0" w:type="auto"/>
          </w:tcPr>
          <w:p w14:paraId="02DB1577" w14:textId="77777777" w:rsidR="006757C7" w:rsidRPr="00774BAE" w:rsidRDefault="009405B1">
            <w:r w:rsidRPr="00774BAE">
              <w:t>Rodomi redakcijos bendraautorių ir rengėjo pateikti komentarai ir jų atsakymai. Srities peržiūra inicijuojama ir pasirinkus redakcijos tekste peržiūrėti konkretų komentarą ir paspaudus funkciją “Peržiūrėti komentarą sąraše”.</w:t>
            </w:r>
          </w:p>
          <w:p w14:paraId="29D33AA4" w14:textId="77777777" w:rsidR="006757C7" w:rsidRPr="00774BAE" w:rsidRDefault="006757C7"/>
        </w:tc>
        <w:tc>
          <w:tcPr>
            <w:tcW w:w="0" w:type="auto"/>
          </w:tcPr>
          <w:p w14:paraId="277D7934" w14:textId="77777777" w:rsidR="006757C7" w:rsidRPr="00774BAE" w:rsidRDefault="009405B1">
            <w:r w:rsidRPr="00774BAE">
              <w:t>Nėra</w:t>
            </w:r>
          </w:p>
        </w:tc>
        <w:tc>
          <w:tcPr>
            <w:tcW w:w="0" w:type="auto"/>
          </w:tcPr>
          <w:p w14:paraId="139F7F48" w14:textId="77777777" w:rsidR="006757C7" w:rsidRPr="00774BAE" w:rsidRDefault="009405B1">
            <w:r w:rsidRPr="00774BAE">
              <w:t>Rodo pateiktų komentarų sąrašą su galimybe peržiūrėti komentarų susirašinėjimo gijas. Pasirinkus komentarą rodoma teksto vieta redakcijos turinio redagavimo lange, kuriai buvo pateiktas pasirinktas komentaras ar jo atsakymas.</w:t>
            </w:r>
          </w:p>
          <w:p w14:paraId="68E2BA41" w14:textId="77777777" w:rsidR="006757C7" w:rsidRPr="00774BAE" w:rsidRDefault="009405B1">
            <w:r w:rsidRPr="00774BAE">
              <w:t>Peržiūrint komentarą, komentarų sąraše matomas pateikusio naudotojo ikona, naudotojo vardas ir pavardė ir komentaro tekstas peržiūros režimu.</w:t>
            </w:r>
          </w:p>
          <w:p w14:paraId="5D104C4B" w14:textId="77777777" w:rsidR="006757C7" w:rsidRPr="00774BAE" w:rsidRDefault="009405B1">
            <w:pPr>
              <w:numPr>
                <w:ilvl w:val="0"/>
                <w:numId w:val="212"/>
              </w:numPr>
            </w:pPr>
            <w:r w:rsidRPr="00774BAE">
              <w:t xml:space="preserve">Jeigu komentaro autorius peržiūri savo teiktą komentarą - turi būti galimybė komentarą ištrinti (ištrinama tokiu atveju visa susirašinėjimo gija), koreguoti, pateikti atsakymą, ištrinti savo atsakymą, pažymėti “Išspręstu” (angl. </w:t>
            </w:r>
            <w:proofErr w:type="spellStart"/>
            <w:r w:rsidRPr="00774BAE">
              <w:t>resolved</w:t>
            </w:r>
            <w:proofErr w:type="spellEnd"/>
            <w:r w:rsidRPr="00774BAE">
              <w:t>).</w:t>
            </w:r>
          </w:p>
          <w:p w14:paraId="554BBCAD" w14:textId="77777777" w:rsidR="006757C7" w:rsidRPr="00774BAE" w:rsidRDefault="009405B1">
            <w:pPr>
              <w:numPr>
                <w:ilvl w:val="0"/>
                <w:numId w:val="212"/>
              </w:numPr>
            </w:pPr>
            <w:r w:rsidRPr="00774BAE">
              <w:t>jeigu kito naudotojo pateiktą komentarą žiūri projekto rengėjas - galimybė komentarą pažymėti “Išspręstu”, pateikti atsakymą, ištrinti savo teiktą atsakymą, koreguoti savo atsakymą.</w:t>
            </w:r>
          </w:p>
          <w:p w14:paraId="5592141C" w14:textId="77777777" w:rsidR="006757C7" w:rsidRPr="00774BAE" w:rsidRDefault="009405B1">
            <w:pPr>
              <w:jc w:val="center"/>
            </w:pPr>
            <w:r w:rsidRPr="00774BAE">
              <w:t xml:space="preserve">Galimybė pateikti atsakymą į pateiktą komentarą - teksto pildymo laukas. Įvedus komentaro tekstą, rodomi aktyvūs mygtukai “Teikti” (mygtuko su ikona </w:t>
            </w:r>
            <w:r w:rsidRPr="00774BAE">
              <w:rPr>
                <w:noProof/>
                <w:lang w:eastAsia="lt-LT"/>
              </w:rPr>
              <w:drawing>
                <wp:inline distT="0" distB="0" distL="0" distR="0" wp14:anchorId="14B6DAD1" wp14:editId="45F552E6">
                  <wp:extent cx="304800" cy="222913"/>
                  <wp:effectExtent l="0" t="0" r="0" b="0"/>
                  <wp:docPr id="100252" name="Picture 100252" descr="image-20260320-1003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52" name=""/>
                          <pic:cNvPicPr>
                            <a:picLocks noChangeAspect="1"/>
                          </pic:cNvPicPr>
                        </pic:nvPicPr>
                        <pic:blipFill>
                          <a:blip r:embed="rId137"/>
                          <a:stretch>
                            <a:fillRect/>
                          </a:stretch>
                        </pic:blipFill>
                        <pic:spPr>
                          <a:xfrm>
                            <a:off x="0" y="0"/>
                            <a:ext cx="304800" cy="222913"/>
                          </a:xfrm>
                          <a:prstGeom prst="rect">
                            <a:avLst/>
                          </a:prstGeom>
                        </pic:spPr>
                      </pic:pic>
                    </a:graphicData>
                  </a:graphic>
                </wp:inline>
              </w:drawing>
            </w:r>
          </w:p>
          <w:p w14:paraId="601A5927" w14:textId="77777777" w:rsidR="006757C7" w:rsidRPr="00774BAE" w:rsidRDefault="009405B1">
            <w:pPr>
              <w:jc w:val="center"/>
            </w:pPr>
            <w:r w:rsidRPr="00774BAE">
              <w:t xml:space="preserve">ir “Atšaukti” (mygtukas su ikona </w:t>
            </w:r>
            <w:r w:rsidRPr="00774BAE">
              <w:rPr>
                <w:noProof/>
                <w:lang w:eastAsia="lt-LT"/>
              </w:rPr>
              <w:drawing>
                <wp:inline distT="0" distB="0" distL="0" distR="0" wp14:anchorId="6F7A2CA0" wp14:editId="3D0EE59E">
                  <wp:extent cx="304800" cy="230909"/>
                  <wp:effectExtent l="0" t="0" r="0" b="0"/>
                  <wp:docPr id="100254" name="Picture 100254" descr="image-20260320-1004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54" name=""/>
                          <pic:cNvPicPr>
                            <a:picLocks noChangeAspect="1"/>
                          </pic:cNvPicPr>
                        </pic:nvPicPr>
                        <pic:blipFill>
                          <a:blip r:embed="rId138"/>
                          <a:stretch>
                            <a:fillRect/>
                          </a:stretch>
                        </pic:blipFill>
                        <pic:spPr>
                          <a:xfrm>
                            <a:off x="0" y="0"/>
                            <a:ext cx="304800" cy="230909"/>
                          </a:xfrm>
                          <a:prstGeom prst="rect">
                            <a:avLst/>
                          </a:prstGeom>
                        </pic:spPr>
                      </pic:pic>
                    </a:graphicData>
                  </a:graphic>
                </wp:inline>
              </w:drawing>
            </w:r>
          </w:p>
          <w:p w14:paraId="6DDB04FB" w14:textId="77777777" w:rsidR="006757C7" w:rsidRPr="00774BAE" w:rsidRDefault="009405B1">
            <w:r w:rsidRPr="00774BAE">
              <w:t xml:space="preserve">. Naudotojui turi būti galima teikti komentarą / atšaukti naudojant klaviatūros simbolių kombinaciją (pvz. </w:t>
            </w:r>
            <w:proofErr w:type="spellStart"/>
            <w:r w:rsidRPr="00774BAE">
              <w:t>ctrl</w:t>
            </w:r>
            <w:proofErr w:type="spellEnd"/>
            <w:r w:rsidRPr="00774BAE">
              <w:t xml:space="preserve"> + K</w:t>
            </w:r>
          </w:p>
          <w:p w14:paraId="065B0CE5" w14:textId="77777777" w:rsidR="006757C7" w:rsidRPr="00774BAE" w:rsidRDefault="009405B1">
            <w:r w:rsidRPr="00774BAE">
              <w:t>Naudotojui pasirinkus teikti atsakymą - atvaizduojamas prisijungusio naudotojo ikona, naudotojo vardas ir pavardė ir galimybė įvesti komentaro atsakymo tekstą. Galimybė atlikti veiksmus “Teikti”, “Atšaukti”. Paspaudus mygtuką “Teikti” komentaras-atsakymas pateikiamas po pateiktu komentaru, kuriam teikiamas atsakymas (atvaizduojama kaip komentarų ir atsakymų gija).</w:t>
            </w:r>
          </w:p>
          <w:p w14:paraId="6E0A5C78" w14:textId="00DBDAF2" w:rsidR="006757C7" w:rsidRPr="00774BAE" w:rsidRDefault="009405B1">
            <w:r w:rsidRPr="00774BAE">
              <w:t xml:space="preserve">Pateikus atsakymą į komentarą informuojamas komentaro teikėjas, kad pateiktas atsakymas į jo pateiktą komentarą (jeigu naudotojas tokį informavimo nustatymą nustatė priskirtų jam projektų sąraše). Siunčiamo el. laiško turinyje turi būti matomas pateikto komentaro tekstas, pateiktas atsakymas ir nuoroda į projekto objektą </w:t>
            </w:r>
            <w:r w:rsidR="006003C2">
              <w:t xml:space="preserve">TAP </w:t>
            </w:r>
            <w:proofErr w:type="spellStart"/>
            <w:r w:rsidR="006003C2">
              <w:t>rengykl</w:t>
            </w:r>
            <w:r w:rsidRPr="00774BAE">
              <w:t>ėje</w:t>
            </w:r>
            <w:proofErr w:type="spellEnd"/>
            <w:r w:rsidRPr="00774BAE">
              <w:t>, kuriam buvo pateiktas komentaras.</w:t>
            </w:r>
          </w:p>
        </w:tc>
      </w:tr>
      <w:tr w:rsidR="006757C7" w:rsidRPr="00774BAE" w14:paraId="179FE828" w14:textId="77777777" w:rsidTr="006757C7">
        <w:tc>
          <w:tcPr>
            <w:tcW w:w="0" w:type="auto"/>
          </w:tcPr>
          <w:p w14:paraId="3C868869" w14:textId="77777777" w:rsidR="006757C7" w:rsidRPr="00774BAE" w:rsidRDefault="009405B1">
            <w:r w:rsidRPr="00774BAE">
              <w:t>8</w:t>
            </w:r>
          </w:p>
        </w:tc>
        <w:tc>
          <w:tcPr>
            <w:tcW w:w="0" w:type="auto"/>
            <w:vMerge/>
          </w:tcPr>
          <w:p w14:paraId="102BEB54" w14:textId="77777777" w:rsidR="006757C7" w:rsidRPr="00774BAE" w:rsidRDefault="006757C7"/>
        </w:tc>
        <w:tc>
          <w:tcPr>
            <w:tcW w:w="0" w:type="auto"/>
          </w:tcPr>
          <w:p w14:paraId="7FEFBE6B" w14:textId="77777777" w:rsidR="006757C7" w:rsidRPr="00774BAE" w:rsidRDefault="009405B1">
            <w:r w:rsidRPr="00774BAE">
              <w:t>Tvarkyti versijas</w:t>
            </w:r>
          </w:p>
        </w:tc>
        <w:tc>
          <w:tcPr>
            <w:tcW w:w="0" w:type="auto"/>
          </w:tcPr>
          <w:p w14:paraId="2B6904F6" w14:textId="77777777" w:rsidR="006757C7" w:rsidRPr="00774BAE" w:rsidRDefault="009405B1">
            <w:r w:rsidRPr="00774BAE">
              <w:t>Meniu su išskleidžiama skiltimi</w:t>
            </w:r>
          </w:p>
        </w:tc>
        <w:tc>
          <w:tcPr>
            <w:tcW w:w="0" w:type="auto"/>
          </w:tcPr>
          <w:p w14:paraId="76F00F08" w14:textId="77777777" w:rsidR="006757C7" w:rsidRPr="00774BAE" w:rsidRDefault="009405B1">
            <w:r w:rsidRPr="00774BAE">
              <w:t>-</w:t>
            </w:r>
          </w:p>
        </w:tc>
        <w:tc>
          <w:tcPr>
            <w:tcW w:w="0" w:type="auto"/>
          </w:tcPr>
          <w:p w14:paraId="727D928D" w14:textId="77777777" w:rsidR="006757C7" w:rsidRPr="00774BAE" w:rsidRDefault="009405B1">
            <w:r w:rsidRPr="00774BAE">
              <w:t>-</w:t>
            </w:r>
          </w:p>
        </w:tc>
        <w:tc>
          <w:tcPr>
            <w:tcW w:w="0" w:type="auto"/>
          </w:tcPr>
          <w:p w14:paraId="566C13BF" w14:textId="77777777" w:rsidR="006757C7" w:rsidRPr="00774BAE" w:rsidRDefault="009405B1">
            <w:r w:rsidRPr="00774BAE">
              <w:t>-</w:t>
            </w:r>
          </w:p>
        </w:tc>
        <w:tc>
          <w:tcPr>
            <w:tcW w:w="0" w:type="auto"/>
          </w:tcPr>
          <w:p w14:paraId="0B3E6F37" w14:textId="77777777" w:rsidR="006757C7" w:rsidRPr="00774BAE" w:rsidRDefault="009405B1">
            <w:r w:rsidRPr="00774BAE">
              <w:t>Nėra</w:t>
            </w:r>
          </w:p>
        </w:tc>
        <w:tc>
          <w:tcPr>
            <w:tcW w:w="0" w:type="auto"/>
          </w:tcPr>
          <w:p w14:paraId="753D48E0" w14:textId="77777777" w:rsidR="006757C7" w:rsidRPr="00774BAE" w:rsidRDefault="009405B1">
            <w:r w:rsidRPr="00774BAE">
              <w:t>Išskleidus meniu funkciją “Tvarkyti versijas” rodo dokumento versijų (variantų) sąrašą, kuriame atvaizduojami kiekvienos versijos numeris, versijos (varianto) pavadinimas, versijos (varianto) vykdomos teisėkūros procedūros etapas (rengiama pirminė versija, vykdomas išorinis derinimas, perduota Vyriausybės svarstymui, perduota Seimui svarstymui, svarstoma komitete), paskutinis koregavimo versijos laikas (jeigu versijos statusas “Aktyvi”), rodoma kokia versija šiuo metu yra aktyvi, kuri yra įšaldyta. Jeigu versijos statusas “Įšaldyta”, tai rodoma teisėkūros etapo įvykio data.</w:t>
            </w:r>
          </w:p>
          <w:p w14:paraId="4B21A68C" w14:textId="2CC8DB9C" w:rsidR="006757C7" w:rsidRPr="00774BAE" w:rsidRDefault="009405B1">
            <w:r w:rsidRPr="00774BAE">
              <w:t xml:space="preserve">Teisėkūros etapo duomenys ir etapo įvykdymo data </w:t>
            </w:r>
            <w:r w:rsidR="006003C2">
              <w:t>TAP rengykl</w:t>
            </w:r>
            <w:r w:rsidRPr="00774BAE">
              <w:t xml:space="preserve">ės teisės akto projekto versijai (variantui) turi būti gaunami iš TIS komponento, kuriame bus vykdomos teisėkūros procedūros projektui (teisėkūros procedūros turi būti susietos su </w:t>
            </w:r>
            <w:r w:rsidR="006003C2">
              <w:t>TAP rengykl</w:t>
            </w:r>
            <w:r w:rsidRPr="00774BAE">
              <w:t xml:space="preserve">ės projekto versija (variantu), kuris yra perduodamas į teisėkūros procedūros vykdymą). I diegimo etape šis funkcionalumas turi būti suderintas su </w:t>
            </w:r>
            <w:r w:rsidR="00381037">
              <w:t>Pirkėju</w:t>
            </w:r>
            <w:r w:rsidRPr="00774BAE">
              <w:t xml:space="preserve"> ir duomenys apie vykdomą teisėkūros procedūrą TAP versijai (variantui) I diegimo etape esant galimybei turi būti gaunama iš esamo modernizuojamos TAIS sistemos.</w:t>
            </w:r>
          </w:p>
          <w:p w14:paraId="64FF155C" w14:textId="77777777" w:rsidR="006757C7" w:rsidRPr="00774BAE" w:rsidRDefault="009405B1">
            <w:r w:rsidRPr="00774BAE">
              <w:t>Galimybė peržiūrėti techninių versijų sąrašą.</w:t>
            </w:r>
          </w:p>
          <w:p w14:paraId="28E355B9" w14:textId="77777777" w:rsidR="006757C7" w:rsidRPr="00774BAE" w:rsidRDefault="009405B1">
            <w:r w:rsidRPr="00774BAE">
              <w:t>Sistemos automatiškai sukuriamos versijos turi būti užvadintos pagal taisyklės nustatytas administravimo modulyje.</w:t>
            </w:r>
          </w:p>
          <w:p w14:paraId="345C51E1" w14:textId="77777777" w:rsidR="006757C7" w:rsidRPr="00774BAE" w:rsidRDefault="009405B1">
            <w:r w:rsidRPr="00774BAE">
              <w:t>Lyginamojo varianto sugeneruoto iš projekto teksto versijos (varianto) duomenys rodomi pagal projekto teksto versijos (varianto) duomenis (neturi skirtis projekto teksto ir jo lyginamojo varianto (objekto) versijos ir variantai). Jeigu kuriama nauja teisės akto projekto versija - tai turi būti automatiškai sukuriama ir tokia pati to projekto lyginamojo varianto versija peržiūros režimu.</w:t>
            </w:r>
          </w:p>
          <w:p w14:paraId="54BDFD01" w14:textId="77777777" w:rsidR="006757C7" w:rsidRPr="00774BAE" w:rsidRDefault="009405B1">
            <w:r w:rsidRPr="00774BAE">
              <w:t>Variantų numeravimo taisyklės turi būti nustatomos administravimo posistemyje ir gali būti skirtingos pagal teisėkūros dalyvio teisėkūros procedūros žingsnius ir/ ar teisėkūros stadijas (pvz., Seime TAP variantas numeruojamas skliausteliuose (1)).</w:t>
            </w:r>
          </w:p>
        </w:tc>
      </w:tr>
      <w:tr w:rsidR="006757C7" w:rsidRPr="00774BAE" w14:paraId="4B80C186" w14:textId="77777777" w:rsidTr="006757C7">
        <w:tc>
          <w:tcPr>
            <w:tcW w:w="0" w:type="auto"/>
          </w:tcPr>
          <w:p w14:paraId="6C9A035F" w14:textId="77777777" w:rsidR="006757C7" w:rsidRPr="00774BAE" w:rsidRDefault="009405B1">
            <w:r w:rsidRPr="00774BAE">
              <w:t>9</w:t>
            </w:r>
          </w:p>
        </w:tc>
        <w:tc>
          <w:tcPr>
            <w:tcW w:w="0" w:type="auto"/>
          </w:tcPr>
          <w:p w14:paraId="6B80403B" w14:textId="77777777" w:rsidR="006757C7" w:rsidRPr="00774BAE" w:rsidRDefault="009405B1">
            <w:r w:rsidRPr="00774BAE">
              <w:t>Informacinė juosta</w:t>
            </w:r>
          </w:p>
          <w:p w14:paraId="322D06DA" w14:textId="77777777" w:rsidR="006757C7" w:rsidRPr="00774BAE" w:rsidRDefault="009405B1">
            <w:r w:rsidRPr="00774BAE">
              <w:t> </w:t>
            </w:r>
          </w:p>
        </w:tc>
        <w:tc>
          <w:tcPr>
            <w:tcW w:w="0" w:type="auto"/>
          </w:tcPr>
          <w:p w14:paraId="046CB6EF" w14:textId="77777777" w:rsidR="006757C7" w:rsidRPr="00774BAE" w:rsidRDefault="009405B1">
            <w:r w:rsidRPr="00774BAE">
              <w:t>Tekstiniai informaciniai laukeliai:</w:t>
            </w:r>
          </w:p>
          <w:p w14:paraId="59B2AB37" w14:textId="77777777" w:rsidR="006757C7" w:rsidRPr="00774BAE" w:rsidRDefault="009405B1">
            <w:pPr>
              <w:numPr>
                <w:ilvl w:val="0"/>
                <w:numId w:val="213"/>
              </w:numPr>
            </w:pPr>
            <w:r w:rsidRPr="00774BAE">
              <w:t>„Versija 0.1.0“</w:t>
            </w:r>
          </w:p>
          <w:p w14:paraId="365F4641" w14:textId="77777777" w:rsidR="006757C7" w:rsidRPr="00774BAE" w:rsidRDefault="009405B1">
            <w:pPr>
              <w:numPr>
                <w:ilvl w:val="0"/>
                <w:numId w:val="213"/>
              </w:numPr>
            </w:pPr>
            <w:r w:rsidRPr="00774BAE">
              <w:t>„Versijos pavadinimas“</w:t>
            </w:r>
          </w:p>
          <w:p w14:paraId="00170D53" w14:textId="77777777" w:rsidR="006757C7" w:rsidRPr="00774BAE" w:rsidRDefault="009405B1">
            <w:pPr>
              <w:numPr>
                <w:ilvl w:val="0"/>
                <w:numId w:val="213"/>
              </w:numPr>
            </w:pPr>
            <w:r w:rsidRPr="00774BAE">
              <w:t>„Duomenys išsaugoti 2025-11-30 11:20:25“</w:t>
            </w:r>
          </w:p>
        </w:tc>
        <w:tc>
          <w:tcPr>
            <w:tcW w:w="0" w:type="auto"/>
          </w:tcPr>
          <w:p w14:paraId="0F66D73D" w14:textId="77777777" w:rsidR="006757C7" w:rsidRPr="00774BAE" w:rsidRDefault="009405B1">
            <w:r w:rsidRPr="00774BAE">
              <w:t>Tekstas (</w:t>
            </w:r>
            <w:proofErr w:type="spellStart"/>
            <w:r w:rsidRPr="00774BAE">
              <w:t>label</w:t>
            </w:r>
            <w:proofErr w:type="spellEnd"/>
            <w:r w:rsidRPr="00774BAE">
              <w:t>)</w:t>
            </w:r>
          </w:p>
          <w:p w14:paraId="775BE778" w14:textId="77777777" w:rsidR="006757C7" w:rsidRPr="00774BAE" w:rsidRDefault="009405B1">
            <w:r w:rsidRPr="00774BAE">
              <w:t> </w:t>
            </w:r>
          </w:p>
        </w:tc>
        <w:tc>
          <w:tcPr>
            <w:tcW w:w="0" w:type="auto"/>
          </w:tcPr>
          <w:p w14:paraId="1BCBE9D1" w14:textId="77777777" w:rsidR="006757C7" w:rsidRPr="00774BAE" w:rsidRDefault="009405B1">
            <w:r w:rsidRPr="00774BAE">
              <w:t>Taip</w:t>
            </w:r>
          </w:p>
        </w:tc>
        <w:tc>
          <w:tcPr>
            <w:tcW w:w="0" w:type="auto"/>
          </w:tcPr>
          <w:p w14:paraId="78D5A4B4" w14:textId="77777777" w:rsidR="006757C7" w:rsidRPr="00774BAE" w:rsidRDefault="009405B1">
            <w:r w:rsidRPr="00774BAE">
              <w:t>Ne</w:t>
            </w:r>
          </w:p>
        </w:tc>
        <w:tc>
          <w:tcPr>
            <w:tcW w:w="0" w:type="auto"/>
          </w:tcPr>
          <w:p w14:paraId="371C8CEB" w14:textId="77777777" w:rsidR="006757C7" w:rsidRPr="00774BAE" w:rsidRDefault="009405B1">
            <w:r w:rsidRPr="00774BAE">
              <w:t>-</w:t>
            </w:r>
          </w:p>
        </w:tc>
        <w:tc>
          <w:tcPr>
            <w:tcW w:w="0" w:type="auto"/>
          </w:tcPr>
          <w:p w14:paraId="5D56F334" w14:textId="77777777" w:rsidR="006757C7" w:rsidRPr="00774BAE" w:rsidRDefault="009405B1">
            <w:r w:rsidRPr="00774BAE">
              <w:t>-</w:t>
            </w:r>
          </w:p>
        </w:tc>
        <w:tc>
          <w:tcPr>
            <w:tcW w:w="0" w:type="auto"/>
          </w:tcPr>
          <w:p w14:paraId="6BBCF7F1" w14:textId="77777777" w:rsidR="006757C7" w:rsidRPr="00774BAE" w:rsidRDefault="009405B1">
            <w:r w:rsidRPr="00774BAE">
              <w:t xml:space="preserve">Lango gale (angl. </w:t>
            </w:r>
            <w:proofErr w:type="spellStart"/>
            <w:r w:rsidRPr="00774BAE">
              <w:t>footer</w:t>
            </w:r>
            <w:proofErr w:type="spellEnd"/>
            <w:r w:rsidRPr="00774BAE">
              <w:t>) rodoma informacinė juosta su trimis nuosekliai išdėstytais tekstais: rengiamo dokumento (duomenų rinkinio) versija, versijos pavadinimas ir duomenų išsaugojimo data bei laikas. Tekstas juodas, fonas baltas, elementai išdėstyti vienoje horizontalioje eilutėje.</w:t>
            </w:r>
          </w:p>
        </w:tc>
      </w:tr>
    </w:tbl>
    <w:p w14:paraId="258D1DF4" w14:textId="77777777" w:rsidR="006757C7" w:rsidRPr="00774BAE" w:rsidRDefault="009405B1">
      <w:pPr>
        <w:sectPr w:rsidR="006757C7" w:rsidRPr="00774BAE" w:rsidSect="008B1C6A">
          <w:headerReference w:type="default" r:id="rId317"/>
          <w:footerReference w:type="even" r:id="rId318"/>
          <w:footerReference w:type="default" r:id="rId319"/>
          <w:pgSz w:w="16838" w:h="11899" w:orient="landscape"/>
          <w:pgMar w:top="1440" w:right="1701" w:bottom="1440" w:left="1701" w:header="709" w:footer="709" w:gutter="0"/>
          <w:cols w:space="708"/>
          <w:docGrid w:linePitch="360"/>
        </w:sectPr>
      </w:pPr>
      <w:r w:rsidRPr="00774BAE">
        <w:br w:type="page"/>
      </w:r>
    </w:p>
    <w:p w14:paraId="31C2DF2D" w14:textId="77777777" w:rsidR="006757C7" w:rsidRPr="00774BAE" w:rsidRDefault="009405B1">
      <w:pPr>
        <w:pStyle w:val="Antrat5"/>
      </w:pPr>
      <w:bookmarkStart w:id="443" w:name="scroll-bookmark-464"/>
      <w:bookmarkStart w:id="444" w:name="scroll-bookmark-82"/>
      <w:bookmarkEnd w:id="443"/>
      <w:proofErr w:type="spellStart"/>
      <w:r w:rsidRPr="00774BAE">
        <w:t>Ekraninė</w:t>
      </w:r>
      <w:proofErr w:type="spellEnd"/>
      <w:r w:rsidRPr="00774BAE">
        <w:t xml:space="preserve"> forma "</w:t>
      </w:r>
      <w:proofErr w:type="spellStart"/>
      <w:r w:rsidRPr="00774BAE">
        <w:t>Projektas</w:t>
      </w:r>
      <w:proofErr w:type="spellEnd"/>
      <w:r w:rsidRPr="00774BAE">
        <w:t xml:space="preserve"> - </w:t>
      </w:r>
      <w:proofErr w:type="spellStart"/>
      <w:r w:rsidRPr="00774BAE">
        <w:t>Projekto</w:t>
      </w:r>
      <w:proofErr w:type="spellEnd"/>
      <w:r w:rsidRPr="00774BAE">
        <w:t xml:space="preserve"> </w:t>
      </w:r>
      <w:proofErr w:type="spellStart"/>
      <w:r w:rsidRPr="00774BAE">
        <w:t>tekstas</w:t>
      </w:r>
      <w:proofErr w:type="spellEnd"/>
      <w:r w:rsidRPr="00774BAE">
        <w:t>"</w:t>
      </w:r>
      <w:bookmarkEnd w:id="444"/>
    </w:p>
    <w:p w14:paraId="1BF88A68" w14:textId="77777777" w:rsidR="006757C7" w:rsidRPr="00774BAE" w:rsidRDefault="009405B1">
      <w:pPr>
        <w:pStyle w:val="Antrat6"/>
      </w:pPr>
      <w:bookmarkStart w:id="445" w:name="scroll-bookmark-465"/>
      <w:bookmarkStart w:id="446" w:name="scroll-bookmark-466"/>
      <w:bookmarkEnd w:id="445"/>
      <w:proofErr w:type="spellStart"/>
      <w:r w:rsidRPr="00774BAE">
        <w:t>Bendra</w:t>
      </w:r>
      <w:proofErr w:type="spellEnd"/>
      <w:r w:rsidRPr="00774BAE">
        <w:t xml:space="preserve"> </w:t>
      </w:r>
      <w:proofErr w:type="spellStart"/>
      <w:r w:rsidRPr="00774BAE">
        <w:t>informacija</w:t>
      </w:r>
      <w:bookmarkEnd w:id="446"/>
      <w:proofErr w:type="spellEnd"/>
    </w:p>
    <w:tbl>
      <w:tblPr>
        <w:tblStyle w:val="ScrollTableNormal"/>
        <w:tblW w:w="5000" w:type="pct"/>
        <w:tblLook w:val="0080" w:firstRow="0" w:lastRow="0" w:firstColumn="1" w:lastColumn="0" w:noHBand="0" w:noVBand="0"/>
      </w:tblPr>
      <w:tblGrid>
        <w:gridCol w:w="4438"/>
        <w:gridCol w:w="4049"/>
      </w:tblGrid>
      <w:tr w:rsidR="006757C7" w:rsidRPr="00774BAE" w14:paraId="5163B0B2"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77816991" w14:textId="77777777" w:rsidR="006757C7" w:rsidRPr="00774BAE" w:rsidRDefault="009405B1">
            <w:r w:rsidRPr="00774BAE">
              <w:t>Komponentas</w:t>
            </w:r>
          </w:p>
        </w:tc>
        <w:tc>
          <w:tcPr>
            <w:tcW w:w="0" w:type="auto"/>
          </w:tcPr>
          <w:p w14:paraId="3ABBCAE6" w14:textId="2E90521D" w:rsidR="006757C7" w:rsidRPr="00774BAE" w:rsidRDefault="0071203D" w:rsidP="0071203D">
            <w:pPr>
              <w:cnfStyle w:val="000000000000" w:firstRow="0" w:lastRow="0" w:firstColumn="0" w:lastColumn="0" w:oddVBand="0" w:evenVBand="0" w:oddHBand="0" w:evenHBand="0" w:firstRowFirstColumn="0" w:firstRowLastColumn="0" w:lastRowFirstColumn="0" w:lastRowLastColumn="0"/>
            </w:pPr>
            <w:r w:rsidRPr="00774BAE">
              <w:t>TA</w:t>
            </w:r>
            <w:r>
              <w:t>P</w:t>
            </w:r>
            <w:r w:rsidRPr="00774BAE">
              <w:t xml:space="preserve"> </w:t>
            </w:r>
            <w:proofErr w:type="spellStart"/>
            <w:r w:rsidR="009405B1" w:rsidRPr="00774BAE">
              <w:t>rengyklė</w:t>
            </w:r>
            <w:proofErr w:type="spellEnd"/>
          </w:p>
        </w:tc>
      </w:tr>
      <w:tr w:rsidR="006757C7" w:rsidRPr="00774BAE" w14:paraId="72CA5D58"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787E8004" w14:textId="77777777" w:rsidR="006757C7" w:rsidRPr="00774BAE" w:rsidRDefault="009405B1">
            <w:r w:rsidRPr="00774BAE">
              <w:t>Modulis</w:t>
            </w:r>
          </w:p>
        </w:tc>
        <w:tc>
          <w:tcPr>
            <w:tcW w:w="0" w:type="auto"/>
          </w:tcPr>
          <w:p w14:paraId="2802141D" w14:textId="77777777" w:rsidR="006757C7" w:rsidRPr="00774BAE" w:rsidRDefault="009405B1">
            <w:pPr>
              <w:cnfStyle w:val="000000000000" w:firstRow="0" w:lastRow="0" w:firstColumn="0" w:lastColumn="0" w:oddVBand="0" w:evenVBand="0" w:oddHBand="0" w:evenHBand="0" w:firstRowFirstColumn="0" w:firstRowLastColumn="0" w:lastRowFirstColumn="0" w:lastRowLastColumn="0"/>
            </w:pPr>
            <w:r w:rsidRPr="00774BAE">
              <w:t>TAP ir TA rengimo ir tvarkymo modulis</w:t>
            </w:r>
          </w:p>
        </w:tc>
      </w:tr>
      <w:tr w:rsidR="006757C7" w:rsidRPr="00774BAE" w14:paraId="4C93E408"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236695D5" w14:textId="092D35B4" w:rsidR="006757C7" w:rsidRPr="00774BAE" w:rsidRDefault="0071203D">
            <w:r>
              <w:t xml:space="preserve">Pamatinės TAIS atnaujinimo </w:t>
            </w:r>
            <w:r w:rsidRPr="00774BAE">
              <w:t>TS skyrius</w:t>
            </w:r>
          </w:p>
        </w:tc>
        <w:tc>
          <w:tcPr>
            <w:tcW w:w="0" w:type="auto"/>
          </w:tcPr>
          <w:p w14:paraId="318EC121" w14:textId="77777777" w:rsidR="006757C7" w:rsidRPr="00774BAE" w:rsidRDefault="009405B1">
            <w:pPr>
              <w:cnfStyle w:val="000000000000" w:firstRow="0" w:lastRow="0" w:firstColumn="0" w:lastColumn="0" w:oddVBand="0" w:evenVBand="0" w:oddHBand="0" w:evenHBand="0" w:firstRowFirstColumn="0" w:firstRowLastColumn="0" w:lastRowFirstColumn="0" w:lastRowLastColumn="0"/>
            </w:pPr>
            <w:r w:rsidRPr="00774BAE">
              <w:t>TS 2.4</w:t>
            </w:r>
          </w:p>
        </w:tc>
      </w:tr>
    </w:tbl>
    <w:p w14:paraId="009478D3" w14:textId="77777777" w:rsidR="006757C7" w:rsidRPr="00774BAE" w:rsidRDefault="009405B1">
      <w:pPr>
        <w:pStyle w:val="Antrat6"/>
      </w:pPr>
      <w:bookmarkStart w:id="447" w:name="scroll-bookmark-467"/>
      <w:bookmarkStart w:id="448" w:name="scroll-bookmark-468"/>
      <w:bookmarkEnd w:id="447"/>
      <w:proofErr w:type="spellStart"/>
      <w:r w:rsidRPr="00774BAE">
        <w:t>Sprendimo</w:t>
      </w:r>
      <w:proofErr w:type="spellEnd"/>
      <w:r w:rsidRPr="00774BAE">
        <w:t xml:space="preserve"> </w:t>
      </w:r>
      <w:proofErr w:type="spellStart"/>
      <w:r w:rsidRPr="00774BAE">
        <w:t>aprašymas</w:t>
      </w:r>
      <w:bookmarkEnd w:id="448"/>
      <w:proofErr w:type="spellEnd"/>
    </w:p>
    <w:p w14:paraId="5AEBE076" w14:textId="77777777" w:rsidR="006757C7" w:rsidRPr="00774BAE" w:rsidRDefault="009405B1">
      <w:r w:rsidRPr="00774BAE">
        <w:t>Pasirinkus meniu “Projektas” -&gt; “Projekto tekstas” skirtuką, sistema turi automatiškai sugeneruoti projekto turinio struktūrines dalis ir jų turinį iš keičiamo teisės akto redakcijos (-ų) pagal redakcijų nustatymus ir atliktus pakeitimus redakcijos struktūrinės dalyse.</w:t>
      </w:r>
    </w:p>
    <w:p w14:paraId="260EF659" w14:textId="77777777" w:rsidR="006757C7" w:rsidRPr="00774BAE" w:rsidRDefault="009405B1">
      <w:r w:rsidRPr="00774BAE">
        <w:t xml:space="preserve">Sistema generuoja projekto turinį pagal struktūros ir projekto generavimo taisykles nustatytas kiekvienai teisės akto rūšiai. Detaliau reikalingos sukurti teisės akto struktūros ir projektų rengimo taisyklės pagal teisės akto rūšis aprašytos </w:t>
      </w:r>
      <w:hyperlink w:anchor="scroll-bookmark-14" w:history="1">
        <w:r w:rsidRPr="00774BAE">
          <w:rPr>
            <w:rStyle w:val="Hipersaitas"/>
          </w:rPr>
          <w:t>Automatinio projekto teksto generavimo ir struktūrizavimo modulis</w:t>
        </w:r>
      </w:hyperlink>
      <w:r w:rsidRPr="00774BAE">
        <w:t>.</w:t>
      </w:r>
    </w:p>
    <w:p w14:paraId="270D6D5B" w14:textId="77777777" w:rsidR="006757C7" w:rsidRPr="00774BAE" w:rsidRDefault="009405B1">
      <w:pPr>
        <w:pStyle w:val="Antrat7"/>
      </w:pPr>
      <w:bookmarkStart w:id="449" w:name="scroll-bookmark-469"/>
      <w:bookmarkStart w:id="450" w:name="scroll-bookmark-470"/>
      <w:bookmarkEnd w:id="449"/>
      <w:proofErr w:type="spellStart"/>
      <w:r w:rsidRPr="00774BAE">
        <w:t>Ekraninė</w:t>
      </w:r>
      <w:proofErr w:type="spellEnd"/>
      <w:r w:rsidRPr="00774BAE">
        <w:t xml:space="preserve"> forma “</w:t>
      </w:r>
      <w:proofErr w:type="spellStart"/>
      <w:r w:rsidRPr="00774BAE">
        <w:t>Projektas</w:t>
      </w:r>
      <w:proofErr w:type="spellEnd"/>
      <w:r w:rsidRPr="00774BAE">
        <w:t xml:space="preserve"> - </w:t>
      </w:r>
      <w:proofErr w:type="spellStart"/>
      <w:r w:rsidRPr="00774BAE">
        <w:t>Projekto</w:t>
      </w:r>
      <w:proofErr w:type="spellEnd"/>
      <w:r w:rsidRPr="00774BAE">
        <w:t xml:space="preserve"> </w:t>
      </w:r>
      <w:proofErr w:type="spellStart"/>
      <w:r w:rsidRPr="00774BAE">
        <w:t>tekstas</w:t>
      </w:r>
      <w:proofErr w:type="spellEnd"/>
      <w:r w:rsidRPr="00774BAE">
        <w:t xml:space="preserve">” </w:t>
      </w:r>
      <w:proofErr w:type="spellStart"/>
      <w:r w:rsidRPr="00774BAE">
        <w:t>antraštė</w:t>
      </w:r>
      <w:proofErr w:type="spellEnd"/>
      <w:r w:rsidRPr="00774BAE">
        <w:t xml:space="preserve"> </w:t>
      </w:r>
      <w:proofErr w:type="spellStart"/>
      <w:r w:rsidRPr="00774BAE">
        <w:t>ir</w:t>
      </w:r>
      <w:proofErr w:type="spellEnd"/>
      <w:r w:rsidRPr="00774BAE">
        <w:t xml:space="preserve"> </w:t>
      </w:r>
      <w:proofErr w:type="spellStart"/>
      <w:r w:rsidRPr="00774BAE">
        <w:t>viršutinis</w:t>
      </w:r>
      <w:proofErr w:type="spellEnd"/>
      <w:r w:rsidRPr="00774BAE">
        <w:t xml:space="preserve"> </w:t>
      </w:r>
      <w:proofErr w:type="spellStart"/>
      <w:r w:rsidRPr="00774BAE">
        <w:t>meniu</w:t>
      </w:r>
      <w:proofErr w:type="spellEnd"/>
      <w:r w:rsidRPr="00774BAE">
        <w:t>”</w:t>
      </w:r>
      <w:bookmarkEnd w:id="450"/>
    </w:p>
    <w:p w14:paraId="4928F84D" w14:textId="77777777" w:rsidR="006757C7" w:rsidRPr="00774BAE" w:rsidRDefault="009405B1">
      <w:pPr>
        <w:jc w:val="center"/>
      </w:pPr>
      <w:r w:rsidRPr="00774BAE">
        <w:rPr>
          <w:noProof/>
          <w:lang w:eastAsia="lt-LT"/>
        </w:rPr>
        <w:drawing>
          <wp:inline distT="0" distB="0" distL="0" distR="0" wp14:anchorId="7F8BC306" wp14:editId="2FC5BB36">
            <wp:extent cx="5395595" cy="5817718"/>
            <wp:effectExtent l="0" t="0" r="0" b="0"/>
            <wp:docPr id="100256" name="Picture 100256" descr="image-20260329-1054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56" name=""/>
                    <pic:cNvPicPr>
                      <a:picLocks noChangeAspect="1"/>
                    </pic:cNvPicPr>
                  </pic:nvPicPr>
                  <pic:blipFill>
                    <a:blip r:embed="rId320"/>
                    <a:stretch>
                      <a:fillRect/>
                    </a:stretch>
                  </pic:blipFill>
                  <pic:spPr>
                    <a:xfrm>
                      <a:off x="0" y="0"/>
                      <a:ext cx="5395595" cy="5817718"/>
                    </a:xfrm>
                    <a:prstGeom prst="rect">
                      <a:avLst/>
                    </a:prstGeom>
                  </pic:spPr>
                </pic:pic>
              </a:graphicData>
            </a:graphic>
          </wp:inline>
        </w:drawing>
      </w:r>
    </w:p>
    <w:p w14:paraId="43CA7D4F" w14:textId="77777777" w:rsidR="006757C7" w:rsidRPr="00774BAE" w:rsidRDefault="006757C7"/>
    <w:p w14:paraId="4A3629A6" w14:textId="77777777" w:rsidR="006757C7" w:rsidRPr="00774BAE" w:rsidRDefault="009405B1">
      <w:r w:rsidRPr="00774BAE">
        <w:br w:type="page"/>
        <w:t xml:space="preserve">Nuoroda: </w:t>
      </w:r>
      <w:hyperlink r:id="rId321" w:history="1">
        <w:r w:rsidRPr="00774BAE">
          <w:rPr>
            <w:rStyle w:val="Hipersaitas"/>
          </w:rPr>
          <w:t>https://www.figma.com/proto/QTmK0fTVFWISsKRZ78aKXt/LR-Seimas---TAIS?node-id=3288-13436&amp;t=1giEAI2eqO0lhLZY-1&amp;scaling=min-zoom&amp;content-scaling=fixed&amp;page-id=1087%3A1681&amp;starting-point-node-id=3073%3A20059&amp;show-proto-sidebar=1</w:t>
        </w:r>
      </w:hyperlink>
    </w:p>
    <w:p w14:paraId="1AE89901" w14:textId="77777777" w:rsidR="006757C7" w:rsidRPr="00774BAE" w:rsidRDefault="009405B1">
      <w:r w:rsidRPr="00774BAE">
        <w:t xml:space="preserve">Detalus duomenų laukų aprašymas pateiktas </w:t>
      </w:r>
      <w:hyperlink w:anchor="scroll-bookmark-111" w:history="1">
        <w:r w:rsidRPr="00774BAE">
          <w:rPr>
            <w:rStyle w:val="Hipersaitas"/>
          </w:rPr>
          <w:t>Standartiniai duomenų laukai ir elementai</w:t>
        </w:r>
      </w:hyperlink>
    </w:p>
    <w:p w14:paraId="68426AB7" w14:textId="77777777" w:rsidR="006757C7" w:rsidRPr="00774BAE" w:rsidRDefault="009405B1">
      <w:r w:rsidRPr="00774BAE">
        <w:t xml:space="preserve">Klaidų pranešimai pateikti </w:t>
      </w:r>
      <w:hyperlink w:anchor="scroll-bookmark-113" w:history="1">
        <w:r w:rsidRPr="00774BAE">
          <w:rPr>
            <w:rStyle w:val="Hipersaitas"/>
          </w:rPr>
          <w:t>Klaidų ir informaciniai pranešimai</w:t>
        </w:r>
      </w:hyperlink>
    </w:p>
    <w:p w14:paraId="5704E6E4" w14:textId="77777777" w:rsidR="006757C7" w:rsidRPr="00774BAE" w:rsidRDefault="009405B1">
      <w:pPr>
        <w:sectPr w:rsidR="006757C7" w:rsidRPr="00774BAE" w:rsidSect="008B1C6A">
          <w:headerReference w:type="default" r:id="rId322"/>
          <w:footerReference w:type="even" r:id="rId323"/>
          <w:footerReference w:type="default" r:id="rId324"/>
          <w:pgSz w:w="11899" w:h="16838"/>
          <w:pgMar w:top="1440" w:right="1701" w:bottom="1440" w:left="1701" w:header="709" w:footer="709" w:gutter="0"/>
          <w:cols w:space="708"/>
          <w:docGrid w:linePitch="360"/>
        </w:sectPr>
      </w:pPr>
      <w:r w:rsidRPr="00774BAE">
        <w:t xml:space="preserve">Kiti elementai aprašyti </w:t>
      </w:r>
      <w:hyperlink w:anchor="scroll-bookmark-114" w:history="1">
        <w:r w:rsidRPr="00774BAE">
          <w:rPr>
            <w:rStyle w:val="Hipersaitas"/>
          </w:rPr>
          <w:t>Kiti elementai</w:t>
        </w:r>
      </w:hyperlink>
    </w:p>
    <w:p w14:paraId="721A8EB1" w14:textId="77777777" w:rsidR="006757C7" w:rsidRPr="00774BAE" w:rsidRDefault="009405B1">
      <w:pPr>
        <w:pStyle w:val="Antrat7"/>
      </w:pPr>
      <w:bookmarkStart w:id="451" w:name="scroll-bookmark-471"/>
      <w:bookmarkStart w:id="452" w:name="scroll-bookmark-472"/>
      <w:bookmarkEnd w:id="451"/>
      <w:proofErr w:type="spellStart"/>
      <w:r w:rsidRPr="00774BAE">
        <w:t>Ekranvaizdžio</w:t>
      </w:r>
      <w:proofErr w:type="spellEnd"/>
      <w:r w:rsidRPr="00774BAE">
        <w:t xml:space="preserve"> “</w:t>
      </w:r>
      <w:proofErr w:type="spellStart"/>
      <w:r w:rsidRPr="00774BAE">
        <w:t>Skilties</w:t>
      </w:r>
      <w:proofErr w:type="spellEnd"/>
      <w:r w:rsidRPr="00774BAE">
        <w:t xml:space="preserve"> “</w:t>
      </w:r>
      <w:proofErr w:type="spellStart"/>
      <w:r w:rsidRPr="00774BAE">
        <w:t>Projektas</w:t>
      </w:r>
      <w:proofErr w:type="spellEnd"/>
      <w:r w:rsidRPr="00774BAE">
        <w:t xml:space="preserve">” </w:t>
      </w:r>
      <w:proofErr w:type="spellStart"/>
      <w:r w:rsidRPr="00774BAE">
        <w:t>antraštė</w:t>
      </w:r>
      <w:proofErr w:type="spellEnd"/>
      <w:r w:rsidRPr="00774BAE">
        <w:t xml:space="preserve"> </w:t>
      </w:r>
      <w:proofErr w:type="spellStart"/>
      <w:r w:rsidRPr="00774BAE">
        <w:t>ir</w:t>
      </w:r>
      <w:proofErr w:type="spellEnd"/>
      <w:r w:rsidRPr="00774BAE">
        <w:t xml:space="preserve"> </w:t>
      </w:r>
      <w:proofErr w:type="spellStart"/>
      <w:r w:rsidRPr="00774BAE">
        <w:t>viršutinis</w:t>
      </w:r>
      <w:proofErr w:type="spellEnd"/>
      <w:r w:rsidRPr="00774BAE">
        <w:t xml:space="preserve"> </w:t>
      </w:r>
      <w:proofErr w:type="spellStart"/>
      <w:r w:rsidRPr="00774BAE">
        <w:t>meniu</w:t>
      </w:r>
      <w:proofErr w:type="spellEnd"/>
      <w:r w:rsidRPr="00774BAE">
        <w:t xml:space="preserve">” </w:t>
      </w:r>
      <w:proofErr w:type="spellStart"/>
      <w:r w:rsidRPr="00774BAE">
        <w:t>aprašymas</w:t>
      </w:r>
      <w:bookmarkEnd w:id="452"/>
      <w:proofErr w:type="spellEnd"/>
    </w:p>
    <w:tbl>
      <w:tblPr>
        <w:tblStyle w:val="ScrollTableNormal"/>
        <w:tblW w:w="5000" w:type="pct"/>
        <w:tblLook w:val="0000" w:firstRow="0" w:lastRow="0" w:firstColumn="0" w:lastColumn="0" w:noHBand="0" w:noVBand="0"/>
      </w:tblPr>
      <w:tblGrid>
        <w:gridCol w:w="172"/>
        <w:gridCol w:w="1173"/>
        <w:gridCol w:w="2064"/>
        <w:gridCol w:w="1499"/>
        <w:gridCol w:w="1128"/>
        <w:gridCol w:w="1003"/>
        <w:gridCol w:w="1694"/>
        <w:gridCol w:w="1437"/>
        <w:gridCol w:w="3256"/>
      </w:tblGrid>
      <w:tr w:rsidR="006757C7" w:rsidRPr="00774BAE" w14:paraId="7629A985" w14:textId="77777777" w:rsidTr="006757C7">
        <w:tc>
          <w:tcPr>
            <w:tcW w:w="0" w:type="auto"/>
          </w:tcPr>
          <w:p w14:paraId="7FE122A5" w14:textId="77777777" w:rsidR="006757C7" w:rsidRPr="00774BAE" w:rsidRDefault="009405B1">
            <w:r w:rsidRPr="00774BAE">
              <w:t>1</w:t>
            </w:r>
          </w:p>
        </w:tc>
        <w:tc>
          <w:tcPr>
            <w:tcW w:w="0" w:type="auto"/>
          </w:tcPr>
          <w:p w14:paraId="7AFB0801" w14:textId="77777777" w:rsidR="006757C7" w:rsidRPr="00774BAE" w:rsidRDefault="009405B1">
            <w:r w:rsidRPr="00774BAE">
              <w:rPr>
                <w:b/>
              </w:rPr>
              <w:t>Elementų grupė</w:t>
            </w:r>
          </w:p>
        </w:tc>
        <w:tc>
          <w:tcPr>
            <w:tcW w:w="0" w:type="auto"/>
          </w:tcPr>
          <w:p w14:paraId="0B6EF624" w14:textId="77777777" w:rsidR="006757C7" w:rsidRPr="00774BAE" w:rsidRDefault="009405B1">
            <w:r w:rsidRPr="00774BAE">
              <w:rPr>
                <w:b/>
              </w:rPr>
              <w:t>Elementas</w:t>
            </w:r>
          </w:p>
        </w:tc>
        <w:tc>
          <w:tcPr>
            <w:tcW w:w="0" w:type="auto"/>
          </w:tcPr>
          <w:p w14:paraId="3AE58C95" w14:textId="77777777" w:rsidR="006757C7" w:rsidRPr="00774BAE" w:rsidRDefault="009405B1">
            <w:r w:rsidRPr="00774BAE">
              <w:rPr>
                <w:b/>
              </w:rPr>
              <w:t>Tipas</w:t>
            </w:r>
          </w:p>
        </w:tc>
        <w:tc>
          <w:tcPr>
            <w:tcW w:w="0" w:type="auto"/>
          </w:tcPr>
          <w:p w14:paraId="134F113D" w14:textId="77777777" w:rsidR="006757C7" w:rsidRPr="00774BAE" w:rsidRDefault="009405B1">
            <w:r w:rsidRPr="00774BAE">
              <w:rPr>
                <w:b/>
              </w:rPr>
              <w:t>Privalomas</w:t>
            </w:r>
          </w:p>
        </w:tc>
        <w:tc>
          <w:tcPr>
            <w:tcW w:w="0" w:type="auto"/>
          </w:tcPr>
          <w:p w14:paraId="5B551438" w14:textId="77777777" w:rsidR="006757C7" w:rsidRPr="00774BAE" w:rsidRDefault="009405B1">
            <w:proofErr w:type="spellStart"/>
            <w:r w:rsidRPr="00774BAE">
              <w:rPr>
                <w:b/>
              </w:rPr>
              <w:t>Redaguo-jamas</w:t>
            </w:r>
            <w:proofErr w:type="spellEnd"/>
          </w:p>
        </w:tc>
        <w:tc>
          <w:tcPr>
            <w:tcW w:w="0" w:type="auto"/>
          </w:tcPr>
          <w:p w14:paraId="69F597FC" w14:textId="77777777" w:rsidR="006757C7" w:rsidRPr="00774BAE" w:rsidRDefault="009405B1">
            <w:r w:rsidRPr="00774BAE">
              <w:rPr>
                <w:b/>
              </w:rPr>
              <w:t>Ribojimas</w:t>
            </w:r>
          </w:p>
        </w:tc>
        <w:tc>
          <w:tcPr>
            <w:tcW w:w="0" w:type="auto"/>
          </w:tcPr>
          <w:p w14:paraId="0DD4911E" w14:textId="77777777" w:rsidR="006757C7" w:rsidRPr="00774BAE" w:rsidRDefault="009405B1">
            <w:r w:rsidRPr="00774BAE">
              <w:rPr>
                <w:b/>
              </w:rPr>
              <w:t>Pagalba</w:t>
            </w:r>
          </w:p>
        </w:tc>
        <w:tc>
          <w:tcPr>
            <w:tcW w:w="0" w:type="auto"/>
          </w:tcPr>
          <w:p w14:paraId="2ECFD4F6" w14:textId="77777777" w:rsidR="006757C7" w:rsidRPr="00774BAE" w:rsidRDefault="009405B1">
            <w:r w:rsidRPr="00774BAE">
              <w:rPr>
                <w:b/>
              </w:rPr>
              <w:t>Aprašymas, kitos savybės</w:t>
            </w:r>
          </w:p>
        </w:tc>
      </w:tr>
      <w:tr w:rsidR="006757C7" w:rsidRPr="00774BAE" w14:paraId="1C1EC0D1" w14:textId="77777777" w:rsidTr="006757C7">
        <w:tc>
          <w:tcPr>
            <w:tcW w:w="0" w:type="auto"/>
          </w:tcPr>
          <w:p w14:paraId="37595073" w14:textId="77777777" w:rsidR="006757C7" w:rsidRPr="00774BAE" w:rsidRDefault="009405B1">
            <w:r w:rsidRPr="00774BAE">
              <w:t>2</w:t>
            </w:r>
          </w:p>
        </w:tc>
        <w:tc>
          <w:tcPr>
            <w:tcW w:w="0" w:type="auto"/>
          </w:tcPr>
          <w:p w14:paraId="78700C70" w14:textId="77777777" w:rsidR="006757C7" w:rsidRPr="00774BAE" w:rsidRDefault="009405B1">
            <w:r w:rsidRPr="00774BAE">
              <w:t>Viršutinis meniu (antraštės juosta)</w:t>
            </w:r>
          </w:p>
        </w:tc>
        <w:tc>
          <w:tcPr>
            <w:tcW w:w="0" w:type="auto"/>
            <w:gridSpan w:val="7"/>
          </w:tcPr>
          <w:p w14:paraId="7D9A1B85" w14:textId="77777777" w:rsidR="006757C7" w:rsidRPr="00774BAE" w:rsidRDefault="009405B1">
            <w:r w:rsidRPr="00774BAE">
              <w:t xml:space="preserve">Elementų aprašymas pateiktas </w:t>
            </w:r>
            <w:hyperlink w:anchor="scroll-bookmark-81" w:history="1">
              <w:r w:rsidRPr="00774BAE">
                <w:rPr>
                  <w:rStyle w:val="Hipersaitas"/>
                </w:rPr>
                <w:t>Ekraninė forma "Keičiamo projekto redagavimo aplinka - meniu "Projektas"</w:t>
              </w:r>
            </w:hyperlink>
            <w:r w:rsidRPr="00774BAE">
              <w:t>.</w:t>
            </w:r>
          </w:p>
        </w:tc>
      </w:tr>
      <w:tr w:rsidR="006757C7" w:rsidRPr="00774BAE" w14:paraId="2B900AAF" w14:textId="77777777" w:rsidTr="006757C7">
        <w:tc>
          <w:tcPr>
            <w:tcW w:w="0" w:type="auto"/>
          </w:tcPr>
          <w:p w14:paraId="62D7E35F" w14:textId="77777777" w:rsidR="006757C7" w:rsidRPr="00774BAE" w:rsidRDefault="009405B1">
            <w:r w:rsidRPr="00774BAE">
              <w:t>3</w:t>
            </w:r>
          </w:p>
        </w:tc>
        <w:tc>
          <w:tcPr>
            <w:tcW w:w="0" w:type="auto"/>
          </w:tcPr>
          <w:p w14:paraId="0F3A9E5D" w14:textId="77777777" w:rsidR="006757C7" w:rsidRPr="00774BAE" w:rsidRDefault="009405B1">
            <w:r w:rsidRPr="00774BAE">
              <w:t>Kairės meniu juosta</w:t>
            </w:r>
          </w:p>
        </w:tc>
        <w:tc>
          <w:tcPr>
            <w:tcW w:w="0" w:type="auto"/>
          </w:tcPr>
          <w:p w14:paraId="56DA0A02" w14:textId="77777777" w:rsidR="006757C7" w:rsidRPr="00774BAE" w:rsidRDefault="009405B1">
            <w:r w:rsidRPr="00774BAE">
              <w:t>Dokumento struktūra meniu juosta</w:t>
            </w:r>
          </w:p>
          <w:p w14:paraId="05BEDFB9" w14:textId="77777777" w:rsidR="006757C7" w:rsidRPr="00774BAE" w:rsidRDefault="009405B1">
            <w:r w:rsidRPr="00774BAE">
              <w:t>Turinys su išskleidžiamu struktūros meniu ir paieška</w:t>
            </w:r>
          </w:p>
        </w:tc>
        <w:tc>
          <w:tcPr>
            <w:tcW w:w="0" w:type="auto"/>
          </w:tcPr>
          <w:p w14:paraId="06996C64" w14:textId="77777777" w:rsidR="006757C7" w:rsidRPr="00774BAE" w:rsidRDefault="009405B1">
            <w:r w:rsidRPr="00774BAE">
              <w:t>Išskleidžiamas struktūros meniu</w:t>
            </w:r>
          </w:p>
        </w:tc>
        <w:tc>
          <w:tcPr>
            <w:tcW w:w="0" w:type="auto"/>
          </w:tcPr>
          <w:p w14:paraId="46DFE3F0" w14:textId="77777777" w:rsidR="006757C7" w:rsidRPr="00774BAE" w:rsidRDefault="009405B1">
            <w:r w:rsidRPr="00774BAE">
              <w:t>-</w:t>
            </w:r>
          </w:p>
        </w:tc>
        <w:tc>
          <w:tcPr>
            <w:tcW w:w="0" w:type="auto"/>
          </w:tcPr>
          <w:p w14:paraId="16383D17" w14:textId="77777777" w:rsidR="006757C7" w:rsidRPr="00774BAE" w:rsidRDefault="009405B1">
            <w:r w:rsidRPr="00774BAE">
              <w:t>-</w:t>
            </w:r>
          </w:p>
        </w:tc>
        <w:tc>
          <w:tcPr>
            <w:tcW w:w="0" w:type="auto"/>
          </w:tcPr>
          <w:p w14:paraId="068C591A" w14:textId="77777777" w:rsidR="006757C7" w:rsidRPr="00774BAE" w:rsidRDefault="009405B1">
            <w:r w:rsidRPr="00774BAE">
              <w:t>Rodomos redakcijos struktūrinės dalys (iki straipsnio lygmens įstatymų rūšiai, iki punktų lygmens - kitų teisės aktų rūšių atveju).</w:t>
            </w:r>
          </w:p>
        </w:tc>
        <w:tc>
          <w:tcPr>
            <w:tcW w:w="0" w:type="auto"/>
          </w:tcPr>
          <w:p w14:paraId="5142E155" w14:textId="77777777" w:rsidR="006757C7" w:rsidRPr="00774BAE" w:rsidRDefault="009405B1">
            <w:r w:rsidRPr="00774BAE">
              <w:t>Nėra</w:t>
            </w:r>
          </w:p>
        </w:tc>
        <w:tc>
          <w:tcPr>
            <w:tcW w:w="0" w:type="auto"/>
          </w:tcPr>
          <w:p w14:paraId="0DCB5E23" w14:textId="77777777" w:rsidR="006757C7" w:rsidRPr="00774BAE" w:rsidRDefault="009405B1">
            <w:r w:rsidRPr="00774BAE">
              <w:t>Rodoma meniu juosta “Dokumento struktūra” su dokumento struktūrinėmis dalimis (aktyvios nuorodos).</w:t>
            </w:r>
          </w:p>
          <w:p w14:paraId="4DE7198A" w14:textId="77777777" w:rsidR="006757C7" w:rsidRPr="00774BAE" w:rsidRDefault="009405B1">
            <w:r w:rsidRPr="00774BAE">
              <w:t>Galimybė suskleisti “Dokumento struktūra” bloką paspaudus ikoną “&lt;&lt;“. Suskleidus bloką galimybė išskleisti paspaudus ikoną “&gt;&gt;“.</w:t>
            </w:r>
          </w:p>
          <w:p w14:paraId="35CB9F25" w14:textId="77777777" w:rsidR="006757C7" w:rsidRPr="00774BAE" w:rsidRDefault="009405B1">
            <w:r w:rsidRPr="00774BAE">
              <w:t>Elementas visada turi būti matomas ekrano viršuje ir po atlikto slinkties juostos ar teksto paslinkimo žemyn.</w:t>
            </w:r>
          </w:p>
          <w:p w14:paraId="5FA52A60" w14:textId="77777777" w:rsidR="006757C7" w:rsidRPr="00774BAE" w:rsidRDefault="009405B1">
            <w:r w:rsidRPr="00774BAE">
              <w:t>Naudotojui galimybė pasirinkus struktūrinę dalį pereiti į tos struktūrinės dalies vietą redakcijos tekste.</w:t>
            </w:r>
          </w:p>
          <w:p w14:paraId="5E57A035" w14:textId="77777777" w:rsidR="006757C7" w:rsidRPr="00774BAE" w:rsidRDefault="009405B1">
            <w:r w:rsidRPr="00774BAE">
              <w:t>Naudotojui galimybė pažymėti “akutę” prie kiekvienos struktūrinės dalies ir paslėpti struktūrinę dalį redakcijos tekste. Tokiu atveju turinyje prie struktūrinės dalies ikona “akutė” pakeičiama “užmerkta akutė” ikona.</w:t>
            </w:r>
          </w:p>
          <w:p w14:paraId="62A9EA58" w14:textId="77777777" w:rsidR="006757C7" w:rsidRPr="00774BAE" w:rsidRDefault="009405B1">
            <w:r w:rsidRPr="00774BAE">
              <w:t xml:space="preserve">Turi būti galimybė atlikti paiešką pagal teksto fragmentą (angl. </w:t>
            </w:r>
            <w:proofErr w:type="spellStart"/>
            <w:r w:rsidRPr="00774BAE">
              <w:t>find</w:t>
            </w:r>
            <w:proofErr w:type="spellEnd"/>
            <w:r w:rsidRPr="00774BAE">
              <w:t xml:space="preserve">) - po antrašte “Dokumento struktūra” atvaizduojamas vieno langelio paieškos kriterijaus įvedimo langelis, kuriame galima atlikti paiešką pagal teksto fragmentą (angl. </w:t>
            </w:r>
            <w:proofErr w:type="spellStart"/>
            <w:r w:rsidRPr="00774BAE">
              <w:t>find</w:t>
            </w:r>
            <w:proofErr w:type="spellEnd"/>
            <w:r w:rsidRPr="00774BAE">
              <w:t>). Paieškos rezultatai rodomi paryškinti geltona spalva redakcijos tekste ir turinio struktūrinėse dalyse, kuriose rasti paieškos rezultatai.</w:t>
            </w:r>
          </w:p>
        </w:tc>
      </w:tr>
      <w:tr w:rsidR="006757C7" w:rsidRPr="00774BAE" w14:paraId="7CC58DDB" w14:textId="77777777" w:rsidTr="006757C7">
        <w:tc>
          <w:tcPr>
            <w:tcW w:w="0" w:type="auto"/>
          </w:tcPr>
          <w:p w14:paraId="4FF6B7CF" w14:textId="77777777" w:rsidR="006757C7" w:rsidRPr="00774BAE" w:rsidRDefault="009405B1">
            <w:r w:rsidRPr="00774BAE">
              <w:t>4</w:t>
            </w:r>
          </w:p>
        </w:tc>
        <w:tc>
          <w:tcPr>
            <w:tcW w:w="0" w:type="auto"/>
          </w:tcPr>
          <w:p w14:paraId="46F6710B" w14:textId="77777777" w:rsidR="006757C7" w:rsidRPr="00774BAE" w:rsidRDefault="009405B1">
            <w:r w:rsidRPr="00774BAE">
              <w:t>Projekto turinys</w:t>
            </w:r>
          </w:p>
        </w:tc>
        <w:tc>
          <w:tcPr>
            <w:tcW w:w="0" w:type="auto"/>
          </w:tcPr>
          <w:p w14:paraId="775B7B99" w14:textId="77777777" w:rsidR="006757C7" w:rsidRPr="00774BAE" w:rsidRDefault="009405B1">
            <w:r w:rsidRPr="00774BAE">
              <w:t>Projekto turinio peržiūros sritis</w:t>
            </w:r>
          </w:p>
        </w:tc>
        <w:tc>
          <w:tcPr>
            <w:tcW w:w="0" w:type="auto"/>
          </w:tcPr>
          <w:p w14:paraId="0BA19D2A" w14:textId="77777777" w:rsidR="006757C7" w:rsidRPr="00774BAE" w:rsidRDefault="009405B1">
            <w:r w:rsidRPr="00774BAE">
              <w:t>Peržiūros ir atitinkamų struktūrinių dalių redagavimo aplinka</w:t>
            </w:r>
          </w:p>
        </w:tc>
        <w:tc>
          <w:tcPr>
            <w:tcW w:w="0" w:type="auto"/>
          </w:tcPr>
          <w:p w14:paraId="5216FC0B" w14:textId="77777777" w:rsidR="006757C7" w:rsidRPr="00774BAE" w:rsidRDefault="009405B1">
            <w:r w:rsidRPr="00774BAE">
              <w:t>Taip</w:t>
            </w:r>
          </w:p>
        </w:tc>
        <w:tc>
          <w:tcPr>
            <w:tcW w:w="0" w:type="auto"/>
          </w:tcPr>
          <w:p w14:paraId="56D01D24" w14:textId="77777777" w:rsidR="006757C7" w:rsidRPr="00774BAE" w:rsidRDefault="009405B1">
            <w:r w:rsidRPr="00774BAE">
              <w:t>Taip</w:t>
            </w:r>
          </w:p>
        </w:tc>
        <w:tc>
          <w:tcPr>
            <w:tcW w:w="0" w:type="auto"/>
          </w:tcPr>
          <w:p w14:paraId="08FAE48B" w14:textId="77777777" w:rsidR="006757C7" w:rsidRPr="00774BAE" w:rsidRDefault="009405B1">
            <w:r w:rsidRPr="00774BAE">
              <w:t>Projekto teksto turinio lango viršuje dešinėje atvaizduojama žyma “Projektas”.</w:t>
            </w:r>
          </w:p>
        </w:tc>
        <w:tc>
          <w:tcPr>
            <w:tcW w:w="0" w:type="auto"/>
          </w:tcPr>
          <w:p w14:paraId="1C1E62A5" w14:textId="77777777" w:rsidR="006757C7" w:rsidRPr="00774BAE" w:rsidRDefault="009405B1">
            <w:r w:rsidRPr="00774BAE">
              <w:t>-</w:t>
            </w:r>
          </w:p>
        </w:tc>
        <w:tc>
          <w:tcPr>
            <w:tcW w:w="0" w:type="auto"/>
          </w:tcPr>
          <w:p w14:paraId="54BB059E" w14:textId="77777777" w:rsidR="006757C7" w:rsidRPr="00774BAE" w:rsidRDefault="009405B1">
            <w:r w:rsidRPr="00774BAE">
              <w:t>Sistema generuoja projekto antraštės, dėstomos (pagrindinės) dalies turinį pagal struktūros ir projekto generavimo taisykles nustatytas kiekvienai teisės akto rūšiai.</w:t>
            </w:r>
          </w:p>
          <w:p w14:paraId="25D368A6" w14:textId="77777777" w:rsidR="006757C7" w:rsidRPr="00774BAE" w:rsidRDefault="009405B1">
            <w:r w:rsidRPr="00774BAE">
              <w:t xml:space="preserve">Detaliau reikalingos sukurti teisės akto struktūros ir projektų rengimo taisyklės pagal teisės akto rūšis aprašytos </w:t>
            </w:r>
            <w:hyperlink w:anchor="scroll-bookmark-14" w:history="1">
              <w:r w:rsidRPr="00774BAE">
                <w:rPr>
                  <w:rStyle w:val="Hipersaitas"/>
                </w:rPr>
                <w:t>Automatinio projekto teksto generavimo ir struktūrizavimo modulis</w:t>
              </w:r>
            </w:hyperlink>
            <w:r w:rsidRPr="00774BAE">
              <w:t>.</w:t>
            </w:r>
          </w:p>
          <w:p w14:paraId="3A627183" w14:textId="77777777" w:rsidR="006757C7" w:rsidRPr="00774BAE" w:rsidRDefault="009405B1">
            <w:r w:rsidRPr="00774BAE">
              <w:t>Galimybė koreguoti antraštės (teisės akto) pavadinimą (pirminę pavadinimo versiją sistema sugeneruoja automatiškai pagal atliktus pakeitimus keičiama teisės akto redakcijoje).</w:t>
            </w:r>
          </w:p>
          <w:p w14:paraId="6DA973D2" w14:textId="77777777" w:rsidR="006757C7" w:rsidRPr="00774BAE" w:rsidRDefault="009405B1">
            <w:r w:rsidRPr="00774BAE">
              <w:t xml:space="preserve">Galimybė pildyti / koreguoti įsigaliojimo, įgyvendinimo ir taikymo nuostatas. Pasirinkus funkciją nukreipiamas į meniu “Projekto kortelė” → skirtuko “Įsigaliojimas, įgyvendinimas ir taikymas” pildymo langą. Detaliau ekraninė forma aprašyta </w:t>
            </w:r>
            <w:hyperlink w:anchor="scroll-bookmark-68" w:history="1">
              <w:r w:rsidRPr="00774BAE">
                <w:rPr>
                  <w:rStyle w:val="Hipersaitas"/>
                </w:rPr>
                <w:t>Ekraninė forma "Projekto kortelė - Įsigaliojimas, įgyvendinimas ir taikymas"</w:t>
              </w:r>
            </w:hyperlink>
            <w:r w:rsidRPr="00774BAE">
              <w:t>.</w:t>
            </w:r>
          </w:p>
          <w:p w14:paraId="18CD3933" w14:textId="77777777" w:rsidR="006757C7" w:rsidRPr="00774BAE" w:rsidRDefault="009405B1">
            <w:r w:rsidRPr="00774BAE">
              <w:t>Jeigu užpildytos įsigaliojimo, įgyvendinimo, taikymo ar kitos baigiamos nuostatos redakcijai (-</w:t>
            </w:r>
            <w:proofErr w:type="spellStart"/>
            <w:r w:rsidRPr="00774BAE">
              <w:t>oms</w:t>
            </w:r>
            <w:proofErr w:type="spellEnd"/>
            <w:r w:rsidRPr="00774BAE">
              <w:t>) ar bendrai teisės aktui (užpildyti struktūrizuoti duomenys), sistema automatiškai atvaizduoja teisės akto projekto baigiamąsias (įsigaliojimo, įgyvendinimo, taikymo) nuostatas atitinkamoje struktūrinėje dalyje pagal dėstomo teisės akto rūšies reikalavimus struktūrai (pvz. straipsniai. straipsnių punktai ir formuluojamas atitinkamas straipsnio pavadinimas).</w:t>
            </w:r>
          </w:p>
          <w:p w14:paraId="14182163" w14:textId="77777777" w:rsidR="006757C7" w:rsidRPr="00774BAE" w:rsidRDefault="009405B1">
            <w:r w:rsidRPr="00774BAE">
              <w:t>Turi būti galimybė projekte pildyti ir kitas baigiamąsias nuostatas. Atidaromas iššokantis langelis, kuriame galima papildyti naujomis baigiamosiomis nuostatomis ir nustatyti ar dėstyti pvz. į straipsnį papildant naujomis dalimis arba dėstyti kaip naują straipsnį ar kita nauja struktūrine dalimi su galimybe nurodyti straipsnio pavadinimą (jeigu tai straipsnio struktūrinė dalimi dėstoma).</w:t>
            </w:r>
          </w:p>
        </w:tc>
      </w:tr>
      <w:tr w:rsidR="006757C7" w:rsidRPr="00774BAE" w14:paraId="71792572" w14:textId="77777777" w:rsidTr="006757C7">
        <w:tc>
          <w:tcPr>
            <w:tcW w:w="0" w:type="auto"/>
          </w:tcPr>
          <w:p w14:paraId="41E001EB" w14:textId="77777777" w:rsidR="006757C7" w:rsidRPr="00774BAE" w:rsidRDefault="009405B1">
            <w:r w:rsidRPr="00774BAE">
              <w:t>5</w:t>
            </w:r>
          </w:p>
        </w:tc>
        <w:tc>
          <w:tcPr>
            <w:tcW w:w="0" w:type="auto"/>
            <w:vMerge w:val="restart"/>
          </w:tcPr>
          <w:p w14:paraId="49B67BD9" w14:textId="77777777" w:rsidR="006757C7" w:rsidRPr="00774BAE" w:rsidRDefault="009405B1">
            <w:r w:rsidRPr="00774BAE">
              <w:t>Dešinės meniu juosta</w:t>
            </w:r>
          </w:p>
        </w:tc>
        <w:tc>
          <w:tcPr>
            <w:tcW w:w="0" w:type="auto"/>
          </w:tcPr>
          <w:p w14:paraId="78BA07C0" w14:textId="77777777" w:rsidR="006757C7" w:rsidRPr="00774BAE" w:rsidRDefault="009405B1">
            <w:r w:rsidRPr="00774BAE">
              <w:t>Meniu blokas “Dokumentų valdymas”</w:t>
            </w:r>
          </w:p>
        </w:tc>
        <w:tc>
          <w:tcPr>
            <w:tcW w:w="0" w:type="auto"/>
          </w:tcPr>
          <w:p w14:paraId="13C83B60" w14:textId="77777777" w:rsidR="006757C7" w:rsidRPr="00774BAE" w:rsidRDefault="009405B1">
            <w:r w:rsidRPr="00774BAE">
              <w:t>Meniu blokas su funkcijomis</w:t>
            </w:r>
          </w:p>
        </w:tc>
        <w:tc>
          <w:tcPr>
            <w:tcW w:w="0" w:type="auto"/>
          </w:tcPr>
          <w:p w14:paraId="039A97A3" w14:textId="77777777" w:rsidR="006757C7" w:rsidRPr="00774BAE" w:rsidRDefault="009405B1">
            <w:r w:rsidRPr="00774BAE">
              <w:t>-</w:t>
            </w:r>
          </w:p>
        </w:tc>
        <w:tc>
          <w:tcPr>
            <w:tcW w:w="0" w:type="auto"/>
          </w:tcPr>
          <w:p w14:paraId="5CB7FFCF" w14:textId="77777777" w:rsidR="006757C7" w:rsidRPr="00774BAE" w:rsidRDefault="009405B1">
            <w:r w:rsidRPr="00774BAE">
              <w:t>-</w:t>
            </w:r>
          </w:p>
        </w:tc>
        <w:tc>
          <w:tcPr>
            <w:tcW w:w="0" w:type="auto"/>
          </w:tcPr>
          <w:p w14:paraId="19DD9FDD" w14:textId="77777777" w:rsidR="006757C7" w:rsidRPr="00774BAE" w:rsidRDefault="009405B1">
            <w:r w:rsidRPr="00774BAE">
              <w:t>-</w:t>
            </w:r>
          </w:p>
        </w:tc>
        <w:tc>
          <w:tcPr>
            <w:tcW w:w="0" w:type="auto"/>
          </w:tcPr>
          <w:p w14:paraId="664A97D5" w14:textId="77777777" w:rsidR="006757C7" w:rsidRPr="00774BAE" w:rsidRDefault="009405B1">
            <w:r w:rsidRPr="00774BAE">
              <w:t>Nėra</w:t>
            </w:r>
          </w:p>
        </w:tc>
        <w:tc>
          <w:tcPr>
            <w:tcW w:w="0" w:type="auto"/>
          </w:tcPr>
          <w:p w14:paraId="56AFA935" w14:textId="77777777" w:rsidR="006757C7" w:rsidRPr="00774BAE" w:rsidRDefault="009405B1">
            <w:r w:rsidRPr="00774BAE">
              <w:t>Meniu su galimomis pasirinkti dokumentų valdymo funkcijomis (funkcijų aprašymas pateiktas žemiau).</w:t>
            </w:r>
          </w:p>
          <w:p w14:paraId="2BFB467F" w14:textId="77777777" w:rsidR="006757C7" w:rsidRPr="00774BAE" w:rsidRDefault="009405B1">
            <w:r w:rsidRPr="00774BAE">
              <w:t>Galimybė suskleisti “Dokumentų valdymas” meniu bloką paspaudus ikoną “&lt;&lt;“. Suskleidus bloką galimybė išskleisti paspaudus ikoną “&gt;&gt;“.</w:t>
            </w:r>
          </w:p>
          <w:p w14:paraId="61CC53B8" w14:textId="77777777" w:rsidR="006757C7" w:rsidRPr="00774BAE" w:rsidRDefault="009405B1">
            <w:r w:rsidRPr="00774BAE">
              <w:t>Elementas visada turi būti matomas ekrano viršuje ir po atlikto slinkties juostos ar turinio teksto paslinkimo žemyn.</w:t>
            </w:r>
          </w:p>
          <w:p w14:paraId="76B4B506" w14:textId="77777777" w:rsidR="006757C7" w:rsidRPr="00774BAE" w:rsidRDefault="009405B1">
            <w:r w:rsidRPr="00774BAE">
              <w:t>Galimos funkcijos:</w:t>
            </w:r>
          </w:p>
          <w:p w14:paraId="0D9198B3" w14:textId="77777777" w:rsidR="006757C7" w:rsidRPr="00774BAE" w:rsidRDefault="009405B1">
            <w:pPr>
              <w:numPr>
                <w:ilvl w:val="0"/>
                <w:numId w:val="214"/>
              </w:numPr>
            </w:pPr>
            <w:r w:rsidRPr="00774BAE">
              <w:t>A4 atvaizdavimo rodymas</w:t>
            </w:r>
          </w:p>
          <w:p w14:paraId="259BC5B3" w14:textId="77777777" w:rsidR="006757C7" w:rsidRPr="00774BAE" w:rsidRDefault="009405B1">
            <w:pPr>
              <w:numPr>
                <w:ilvl w:val="0"/>
                <w:numId w:val="214"/>
              </w:numPr>
            </w:pPr>
            <w:r w:rsidRPr="00774BAE">
              <w:t>Sugeneruoti teisės aktą</w:t>
            </w:r>
          </w:p>
          <w:p w14:paraId="63FC201E" w14:textId="77777777" w:rsidR="006757C7" w:rsidRPr="00774BAE" w:rsidRDefault="009405B1">
            <w:pPr>
              <w:numPr>
                <w:ilvl w:val="0"/>
                <w:numId w:val="214"/>
              </w:numPr>
            </w:pPr>
            <w:r w:rsidRPr="00774BAE">
              <w:t>Peržiūrėti komentarus</w:t>
            </w:r>
          </w:p>
          <w:p w14:paraId="5A6912A9" w14:textId="77777777" w:rsidR="006757C7" w:rsidRPr="00774BAE" w:rsidRDefault="009405B1">
            <w:pPr>
              <w:numPr>
                <w:ilvl w:val="0"/>
                <w:numId w:val="214"/>
              </w:numPr>
            </w:pPr>
            <w:r w:rsidRPr="00774BAE">
              <w:t>Peržiūrėti įspėjimus</w:t>
            </w:r>
          </w:p>
          <w:p w14:paraId="0BFDCF97" w14:textId="77777777" w:rsidR="006757C7" w:rsidRPr="00774BAE" w:rsidRDefault="009405B1">
            <w:pPr>
              <w:numPr>
                <w:ilvl w:val="0"/>
                <w:numId w:val="214"/>
              </w:numPr>
            </w:pPr>
            <w:r w:rsidRPr="00774BAE">
              <w:t>Pažymėti projektu parengtu</w:t>
            </w:r>
          </w:p>
          <w:p w14:paraId="23118071" w14:textId="77777777" w:rsidR="006757C7" w:rsidRPr="00774BAE" w:rsidRDefault="009405B1">
            <w:pPr>
              <w:numPr>
                <w:ilvl w:val="0"/>
                <w:numId w:val="214"/>
              </w:numPr>
            </w:pPr>
            <w:r w:rsidRPr="00774BAE">
              <w:t>Tvarkyti versijas</w:t>
            </w:r>
          </w:p>
        </w:tc>
      </w:tr>
      <w:tr w:rsidR="006757C7" w:rsidRPr="00774BAE" w14:paraId="7298888B" w14:textId="77777777" w:rsidTr="006757C7">
        <w:tc>
          <w:tcPr>
            <w:tcW w:w="0" w:type="auto"/>
          </w:tcPr>
          <w:p w14:paraId="4F9E81AC" w14:textId="77777777" w:rsidR="006757C7" w:rsidRPr="00774BAE" w:rsidRDefault="009405B1">
            <w:r w:rsidRPr="00774BAE">
              <w:t>6</w:t>
            </w:r>
          </w:p>
        </w:tc>
        <w:tc>
          <w:tcPr>
            <w:tcW w:w="0" w:type="auto"/>
            <w:vMerge/>
          </w:tcPr>
          <w:p w14:paraId="0EE175AF" w14:textId="77777777" w:rsidR="006757C7" w:rsidRPr="00774BAE" w:rsidRDefault="006757C7"/>
        </w:tc>
        <w:tc>
          <w:tcPr>
            <w:tcW w:w="0" w:type="auto"/>
          </w:tcPr>
          <w:p w14:paraId="7A6C7803" w14:textId="77777777" w:rsidR="006757C7" w:rsidRPr="00774BAE" w:rsidRDefault="009405B1">
            <w:r w:rsidRPr="00774BAE">
              <w:t>Sugeneruoti teisės aktą</w:t>
            </w:r>
          </w:p>
        </w:tc>
        <w:tc>
          <w:tcPr>
            <w:tcW w:w="0" w:type="auto"/>
          </w:tcPr>
          <w:p w14:paraId="2E450932" w14:textId="77777777" w:rsidR="006757C7" w:rsidRPr="00774BAE" w:rsidRDefault="009405B1">
            <w:r w:rsidRPr="00774BAE">
              <w:t>Meniu su išskleidžiama sritimi</w:t>
            </w:r>
          </w:p>
        </w:tc>
        <w:tc>
          <w:tcPr>
            <w:tcW w:w="0" w:type="auto"/>
          </w:tcPr>
          <w:p w14:paraId="297E919E" w14:textId="77777777" w:rsidR="006757C7" w:rsidRPr="00774BAE" w:rsidRDefault="009405B1">
            <w:r w:rsidRPr="00774BAE">
              <w:t>-</w:t>
            </w:r>
          </w:p>
        </w:tc>
        <w:tc>
          <w:tcPr>
            <w:tcW w:w="0" w:type="auto"/>
          </w:tcPr>
          <w:p w14:paraId="77A514B1" w14:textId="77777777" w:rsidR="006757C7" w:rsidRPr="00774BAE" w:rsidRDefault="009405B1">
            <w:r w:rsidRPr="00774BAE">
              <w:t>-</w:t>
            </w:r>
          </w:p>
        </w:tc>
        <w:tc>
          <w:tcPr>
            <w:tcW w:w="0" w:type="auto"/>
          </w:tcPr>
          <w:p w14:paraId="1317B048" w14:textId="77777777" w:rsidR="006757C7" w:rsidRPr="00774BAE" w:rsidRDefault="006757C7"/>
        </w:tc>
        <w:tc>
          <w:tcPr>
            <w:tcW w:w="0" w:type="auto"/>
          </w:tcPr>
          <w:p w14:paraId="0ED275E1" w14:textId="77777777" w:rsidR="006757C7" w:rsidRPr="00774BAE" w:rsidRDefault="006757C7"/>
        </w:tc>
        <w:tc>
          <w:tcPr>
            <w:tcW w:w="0" w:type="auto"/>
          </w:tcPr>
          <w:p w14:paraId="3B00E34C" w14:textId="671BC986" w:rsidR="006757C7" w:rsidRPr="00774BAE" w:rsidRDefault="009405B1">
            <w:r w:rsidRPr="00774BAE">
              <w:t>Turi būti galimybė pasirinkus TAP varianto versiją (galutinė po visų atliktų pakeitimų galutinėje redakcijos versijos variante) ją išsaugoti kaip naują TA varianto versiją. Naudotojui atveriamas naujas skirtukas (</w:t>
            </w:r>
            <w:r w:rsidR="0071203D">
              <w:t xml:space="preserve">angl. </w:t>
            </w:r>
            <w:proofErr w:type="spellStart"/>
            <w:r w:rsidRPr="0071203D">
              <w:rPr>
                <w:i/>
              </w:rPr>
              <w:t>tab</w:t>
            </w:r>
            <w:proofErr w:type="spellEnd"/>
            <w:r w:rsidRPr="00774BAE">
              <w:t>) - “Teisės akto tekstas”, kuriame naudotojas gali peržiūrėti sugeneruotą sistemos TA versijos tekstą:</w:t>
            </w:r>
          </w:p>
          <w:p w14:paraId="2C1CBB0B" w14:textId="77777777" w:rsidR="006757C7" w:rsidRPr="00774BAE" w:rsidRDefault="009405B1">
            <w:pPr>
              <w:numPr>
                <w:ilvl w:val="0"/>
                <w:numId w:val="215"/>
              </w:numPr>
            </w:pPr>
            <w:r w:rsidRPr="00774BAE">
              <w:t>Sistema TA teksto versijoje (iš pasirinkto TAP varianto versijos) iš karto turi rodyti TA šablono antraštės elementus (herbas ir antraštės įstaigos pavadinimas pagal rengiamo TA rūšies nustatymus) ir TA turinio struktūrines dalis (rodomas teksto versijos turinys iš pasirinkto TAP versijos ).</w:t>
            </w:r>
          </w:p>
          <w:p w14:paraId="65406611" w14:textId="7D5FFC91" w:rsidR="006757C7" w:rsidRPr="00774BAE" w:rsidRDefault="009405B1" w:rsidP="0071203D">
            <w:pPr>
              <w:numPr>
                <w:ilvl w:val="0"/>
                <w:numId w:val="215"/>
              </w:numPr>
            </w:pPr>
            <w:r w:rsidRPr="00774BAE">
              <w:t xml:space="preserve">TA šablonų antraštės elementai (herbas, subjektų pavadinimai), poraštės atributai turi būti galimybė administruoti </w:t>
            </w:r>
            <w:r w:rsidR="0071203D">
              <w:t>TAP r</w:t>
            </w:r>
            <w:r w:rsidR="0071203D" w:rsidRPr="00774BAE">
              <w:t xml:space="preserve">engyklės </w:t>
            </w:r>
            <w:r w:rsidRPr="00774BAE">
              <w:t xml:space="preserve">administravimo modulyje kiekvienai teisės akto rūšiai. Reikalavimai TA rengimui ir įforminimui turi būti realizuoti pagal </w:t>
            </w:r>
            <w:r w:rsidR="00663BE9">
              <w:t>TAP</w:t>
            </w:r>
            <w:r w:rsidRPr="00774BAE">
              <w:t xml:space="preserve"> rengimo rekomendacijas, skirtas TA rengimui (</w:t>
            </w:r>
            <w:hyperlink w:anchor="scroll-bookmark-14" w:history="1">
              <w:r w:rsidRPr="00774BAE">
                <w:rPr>
                  <w:rStyle w:val="Hipersaitas"/>
                </w:rPr>
                <w:t>Automatinio projekto teksto generavimo ir struktūrizavimo modulis</w:t>
              </w:r>
            </w:hyperlink>
            <w:r w:rsidRPr="00774BAE">
              <w:t>).</w:t>
            </w:r>
          </w:p>
        </w:tc>
      </w:tr>
      <w:tr w:rsidR="006757C7" w:rsidRPr="00774BAE" w14:paraId="0007541E" w14:textId="77777777" w:rsidTr="006757C7">
        <w:tc>
          <w:tcPr>
            <w:tcW w:w="0" w:type="auto"/>
          </w:tcPr>
          <w:p w14:paraId="60BB2BB0" w14:textId="77777777" w:rsidR="006757C7" w:rsidRPr="00774BAE" w:rsidRDefault="009405B1">
            <w:r w:rsidRPr="00774BAE">
              <w:t>7</w:t>
            </w:r>
          </w:p>
        </w:tc>
        <w:tc>
          <w:tcPr>
            <w:tcW w:w="0" w:type="auto"/>
            <w:vMerge/>
          </w:tcPr>
          <w:p w14:paraId="0787EE0F" w14:textId="77777777" w:rsidR="006757C7" w:rsidRPr="00774BAE" w:rsidRDefault="006757C7"/>
        </w:tc>
        <w:tc>
          <w:tcPr>
            <w:tcW w:w="0" w:type="auto"/>
          </w:tcPr>
          <w:p w14:paraId="04C4773D" w14:textId="77777777" w:rsidR="006757C7" w:rsidRPr="00774BAE" w:rsidRDefault="009405B1">
            <w:r w:rsidRPr="00774BAE">
              <w:t>Tvarkyti versijas</w:t>
            </w:r>
          </w:p>
        </w:tc>
        <w:tc>
          <w:tcPr>
            <w:tcW w:w="0" w:type="auto"/>
          </w:tcPr>
          <w:p w14:paraId="001F2513" w14:textId="77777777" w:rsidR="006757C7" w:rsidRPr="00774BAE" w:rsidRDefault="006757C7"/>
        </w:tc>
        <w:tc>
          <w:tcPr>
            <w:tcW w:w="0" w:type="auto"/>
          </w:tcPr>
          <w:p w14:paraId="45DDE913" w14:textId="77777777" w:rsidR="006757C7" w:rsidRPr="00774BAE" w:rsidRDefault="006757C7"/>
        </w:tc>
        <w:tc>
          <w:tcPr>
            <w:tcW w:w="0" w:type="auto"/>
          </w:tcPr>
          <w:p w14:paraId="6D4346F5" w14:textId="77777777" w:rsidR="006757C7" w:rsidRPr="00774BAE" w:rsidRDefault="006757C7"/>
        </w:tc>
        <w:tc>
          <w:tcPr>
            <w:tcW w:w="0" w:type="auto"/>
          </w:tcPr>
          <w:p w14:paraId="4906110D" w14:textId="77777777" w:rsidR="006757C7" w:rsidRPr="00774BAE" w:rsidRDefault="006757C7"/>
        </w:tc>
        <w:tc>
          <w:tcPr>
            <w:tcW w:w="0" w:type="auto"/>
          </w:tcPr>
          <w:p w14:paraId="08C8F6DE" w14:textId="77777777" w:rsidR="006757C7" w:rsidRPr="00774BAE" w:rsidRDefault="006757C7"/>
        </w:tc>
        <w:tc>
          <w:tcPr>
            <w:tcW w:w="0" w:type="auto"/>
          </w:tcPr>
          <w:p w14:paraId="20B35FA4" w14:textId="77777777" w:rsidR="006757C7" w:rsidRPr="00774BAE" w:rsidRDefault="009405B1">
            <w:r w:rsidRPr="00774BAE">
              <w:t>Turi būti galimybė rengti teisės akto projekto (toliau - TAP) variantus ir rengti tų variantų versijas. Turi būti galimybė pasirinkus varianto versiją ją išsaugoti kaip naują TAP variantą.</w:t>
            </w:r>
          </w:p>
          <w:p w14:paraId="1C68EAE0" w14:textId="77777777" w:rsidR="006757C7" w:rsidRPr="00774BAE" w:rsidRDefault="009405B1">
            <w:r w:rsidRPr="00774BAE">
              <w:t>Variantų numeravimo taisyklės turi būti nustatomos administravimo posistemyje ir gali būti skirtingos pagal teisėkūros dalyvio teisėkūros procedūros žingsnius ir/ ar teisėkūros stadijas (pvz., Seime TAP variantas numeruojamas skliausteliuose (1)).</w:t>
            </w:r>
          </w:p>
        </w:tc>
      </w:tr>
      <w:tr w:rsidR="006757C7" w:rsidRPr="00774BAE" w14:paraId="6924D29F" w14:textId="77777777" w:rsidTr="006757C7">
        <w:tc>
          <w:tcPr>
            <w:tcW w:w="0" w:type="auto"/>
          </w:tcPr>
          <w:p w14:paraId="3432B3FA" w14:textId="77777777" w:rsidR="006757C7" w:rsidRPr="00774BAE" w:rsidRDefault="009405B1">
            <w:r w:rsidRPr="00774BAE">
              <w:t>8</w:t>
            </w:r>
          </w:p>
        </w:tc>
        <w:tc>
          <w:tcPr>
            <w:tcW w:w="0" w:type="auto"/>
          </w:tcPr>
          <w:p w14:paraId="182F56B0" w14:textId="77777777" w:rsidR="006757C7" w:rsidRPr="00774BAE" w:rsidRDefault="009405B1">
            <w:r w:rsidRPr="00774BAE">
              <w:t>Informacinė juosta</w:t>
            </w:r>
          </w:p>
          <w:p w14:paraId="6B1D6F62" w14:textId="77777777" w:rsidR="006757C7" w:rsidRPr="00774BAE" w:rsidRDefault="009405B1">
            <w:r w:rsidRPr="00774BAE">
              <w:t> </w:t>
            </w:r>
          </w:p>
        </w:tc>
        <w:tc>
          <w:tcPr>
            <w:tcW w:w="0" w:type="auto"/>
          </w:tcPr>
          <w:p w14:paraId="6346ED73" w14:textId="77777777" w:rsidR="006757C7" w:rsidRPr="00774BAE" w:rsidRDefault="009405B1">
            <w:r w:rsidRPr="00774BAE">
              <w:t>Tekstiniai informaciniai laukeliai:</w:t>
            </w:r>
          </w:p>
          <w:p w14:paraId="33102F84" w14:textId="77777777" w:rsidR="006757C7" w:rsidRPr="00774BAE" w:rsidRDefault="009405B1">
            <w:pPr>
              <w:numPr>
                <w:ilvl w:val="0"/>
                <w:numId w:val="216"/>
              </w:numPr>
            </w:pPr>
            <w:r w:rsidRPr="00774BAE">
              <w:t>„Versija 0.1.0“</w:t>
            </w:r>
          </w:p>
          <w:p w14:paraId="0EFBB386" w14:textId="77777777" w:rsidR="006757C7" w:rsidRPr="00774BAE" w:rsidRDefault="009405B1">
            <w:pPr>
              <w:numPr>
                <w:ilvl w:val="0"/>
                <w:numId w:val="216"/>
              </w:numPr>
            </w:pPr>
            <w:r w:rsidRPr="00774BAE">
              <w:t>„Versijos pavadinimas“</w:t>
            </w:r>
          </w:p>
          <w:p w14:paraId="6922C39D" w14:textId="77777777" w:rsidR="006757C7" w:rsidRPr="00774BAE" w:rsidRDefault="009405B1">
            <w:pPr>
              <w:numPr>
                <w:ilvl w:val="0"/>
                <w:numId w:val="216"/>
              </w:numPr>
            </w:pPr>
            <w:r w:rsidRPr="00774BAE">
              <w:t>„Duomenys išsaugoti 2025-11-30 11:20:25“</w:t>
            </w:r>
          </w:p>
        </w:tc>
        <w:tc>
          <w:tcPr>
            <w:tcW w:w="0" w:type="auto"/>
          </w:tcPr>
          <w:p w14:paraId="75B7571E" w14:textId="77777777" w:rsidR="006757C7" w:rsidRPr="00774BAE" w:rsidRDefault="009405B1">
            <w:r w:rsidRPr="00774BAE">
              <w:t>Tekstas (</w:t>
            </w:r>
            <w:proofErr w:type="spellStart"/>
            <w:r w:rsidRPr="00774BAE">
              <w:t>label</w:t>
            </w:r>
            <w:proofErr w:type="spellEnd"/>
            <w:r w:rsidRPr="00774BAE">
              <w:t>)</w:t>
            </w:r>
          </w:p>
          <w:p w14:paraId="1596081F" w14:textId="77777777" w:rsidR="006757C7" w:rsidRPr="00774BAE" w:rsidRDefault="009405B1">
            <w:r w:rsidRPr="00774BAE">
              <w:t> </w:t>
            </w:r>
          </w:p>
        </w:tc>
        <w:tc>
          <w:tcPr>
            <w:tcW w:w="0" w:type="auto"/>
          </w:tcPr>
          <w:p w14:paraId="37C2483B" w14:textId="77777777" w:rsidR="006757C7" w:rsidRPr="00774BAE" w:rsidRDefault="009405B1">
            <w:r w:rsidRPr="00774BAE">
              <w:t>Taip</w:t>
            </w:r>
          </w:p>
        </w:tc>
        <w:tc>
          <w:tcPr>
            <w:tcW w:w="0" w:type="auto"/>
          </w:tcPr>
          <w:p w14:paraId="3359D767" w14:textId="77777777" w:rsidR="006757C7" w:rsidRPr="00774BAE" w:rsidRDefault="009405B1">
            <w:r w:rsidRPr="00774BAE">
              <w:t>Ne</w:t>
            </w:r>
          </w:p>
        </w:tc>
        <w:tc>
          <w:tcPr>
            <w:tcW w:w="0" w:type="auto"/>
          </w:tcPr>
          <w:p w14:paraId="18A94756" w14:textId="77777777" w:rsidR="006757C7" w:rsidRPr="00774BAE" w:rsidRDefault="009405B1">
            <w:r w:rsidRPr="00774BAE">
              <w:t>Tik tekstinės reikšmės, jokios sąveikos</w:t>
            </w:r>
          </w:p>
        </w:tc>
        <w:tc>
          <w:tcPr>
            <w:tcW w:w="0" w:type="auto"/>
          </w:tcPr>
          <w:p w14:paraId="31227B92" w14:textId="77777777" w:rsidR="006757C7" w:rsidRPr="00774BAE" w:rsidRDefault="009405B1">
            <w:r w:rsidRPr="00774BAE">
              <w:t>Nėra (nepateikiama papildoma pagalbinė informacija)</w:t>
            </w:r>
          </w:p>
        </w:tc>
        <w:tc>
          <w:tcPr>
            <w:tcW w:w="0" w:type="auto"/>
          </w:tcPr>
          <w:p w14:paraId="12EB54E7" w14:textId="77777777" w:rsidR="006757C7" w:rsidRPr="00774BAE" w:rsidRDefault="009405B1">
            <w:r w:rsidRPr="00774BAE">
              <w:t>Rodoma siaura informacinė juosta su trimis nuosekliai išdėstytais tekstais: rengiamo dokumento (duomenų rinkinio) versija, versijos pavadinimas ir duomenų išsaugojimo data bei laikas. Tekstas juodas, fonas baltas, elementai išdėstyti vienoje horizontalioje eilutėje.</w:t>
            </w:r>
          </w:p>
        </w:tc>
      </w:tr>
    </w:tbl>
    <w:p w14:paraId="44B0FA26" w14:textId="77777777" w:rsidR="006757C7" w:rsidRPr="00774BAE" w:rsidRDefault="009405B1">
      <w:pPr>
        <w:sectPr w:rsidR="006757C7" w:rsidRPr="00774BAE" w:rsidSect="008B1C6A">
          <w:headerReference w:type="default" r:id="rId325"/>
          <w:footerReference w:type="even" r:id="rId326"/>
          <w:footerReference w:type="default" r:id="rId327"/>
          <w:pgSz w:w="16838" w:h="11899" w:orient="landscape"/>
          <w:pgMar w:top="1440" w:right="1701" w:bottom="1440" w:left="1701" w:header="709" w:footer="709" w:gutter="0"/>
          <w:cols w:space="708"/>
          <w:docGrid w:linePitch="360"/>
        </w:sectPr>
      </w:pPr>
      <w:r w:rsidRPr="00774BAE">
        <w:br w:type="page"/>
      </w:r>
    </w:p>
    <w:p w14:paraId="54795C38" w14:textId="66693053" w:rsidR="006757C7" w:rsidRPr="00774BAE" w:rsidRDefault="009405B1">
      <w:pPr>
        <w:pStyle w:val="Antrat3"/>
      </w:pPr>
      <w:bookmarkStart w:id="453" w:name="scroll-bookmark-473"/>
      <w:bookmarkStart w:id="454" w:name="scroll-bookmark-84"/>
      <w:bookmarkStart w:id="455" w:name="_Toc227775688"/>
      <w:bookmarkEnd w:id="453"/>
      <w:r w:rsidRPr="7BF5507A">
        <w:rPr>
          <w:lang w:val="lt-LT"/>
        </w:rPr>
        <w:t>Ekraninė forma "</w:t>
      </w:r>
      <w:r w:rsidR="0071203D">
        <w:rPr>
          <w:lang w:val="lt-LT"/>
        </w:rPr>
        <w:t xml:space="preserve">TAP </w:t>
      </w:r>
      <w:proofErr w:type="spellStart"/>
      <w:r w:rsidR="0071203D">
        <w:rPr>
          <w:lang w:val="lt-LT"/>
        </w:rPr>
        <w:t>r</w:t>
      </w:r>
      <w:r w:rsidRPr="7BF5507A">
        <w:rPr>
          <w:lang w:val="lt-LT"/>
        </w:rPr>
        <w:t>engyklė</w:t>
      </w:r>
      <w:proofErr w:type="spellEnd"/>
      <w:r w:rsidRPr="7BF5507A">
        <w:rPr>
          <w:lang w:val="lt-LT"/>
        </w:rPr>
        <w:t xml:space="preserve"> - Naujo projekto redagavimo aplinka "Pirmas langas" - antraštė ir viršutinis meniu"</w:t>
      </w:r>
      <w:bookmarkEnd w:id="454"/>
      <w:bookmarkEnd w:id="455"/>
    </w:p>
    <w:p w14:paraId="4ED3B712" w14:textId="77777777" w:rsidR="006757C7" w:rsidRPr="00774BAE" w:rsidRDefault="009405B1">
      <w:pPr>
        <w:pStyle w:val="Antrat4"/>
      </w:pPr>
      <w:bookmarkStart w:id="456" w:name="scroll-bookmark-474"/>
      <w:bookmarkStart w:id="457" w:name="scroll-bookmark-475"/>
      <w:bookmarkEnd w:id="456"/>
      <w:proofErr w:type="spellStart"/>
      <w:r w:rsidRPr="00774BAE">
        <w:t>Bendra</w:t>
      </w:r>
      <w:proofErr w:type="spellEnd"/>
      <w:r w:rsidRPr="00774BAE">
        <w:t xml:space="preserve"> </w:t>
      </w:r>
      <w:proofErr w:type="spellStart"/>
      <w:r w:rsidRPr="00774BAE">
        <w:t>informacija</w:t>
      </w:r>
      <w:bookmarkEnd w:id="457"/>
      <w:proofErr w:type="spellEnd"/>
    </w:p>
    <w:tbl>
      <w:tblPr>
        <w:tblStyle w:val="ScrollTableNormal"/>
        <w:tblW w:w="5000" w:type="pct"/>
        <w:tblLook w:val="0080" w:firstRow="0" w:lastRow="0" w:firstColumn="1" w:lastColumn="0" w:noHBand="0" w:noVBand="0"/>
      </w:tblPr>
      <w:tblGrid>
        <w:gridCol w:w="5169"/>
        <w:gridCol w:w="3318"/>
      </w:tblGrid>
      <w:tr w:rsidR="006757C7" w:rsidRPr="00774BAE" w14:paraId="61178EC3"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1E203CEE" w14:textId="77777777" w:rsidR="006757C7" w:rsidRPr="00774BAE" w:rsidRDefault="009405B1">
            <w:r w:rsidRPr="00774BAE">
              <w:t>Komponentas</w:t>
            </w:r>
          </w:p>
        </w:tc>
        <w:tc>
          <w:tcPr>
            <w:tcW w:w="0" w:type="auto"/>
          </w:tcPr>
          <w:p w14:paraId="55CE2969" w14:textId="13AEB746" w:rsidR="006757C7" w:rsidRPr="00774BAE" w:rsidRDefault="0071203D" w:rsidP="0071203D">
            <w:pPr>
              <w:cnfStyle w:val="000000000000" w:firstRow="0" w:lastRow="0" w:firstColumn="0" w:lastColumn="0" w:oddVBand="0" w:evenVBand="0" w:oddHBand="0" w:evenHBand="0" w:firstRowFirstColumn="0" w:firstRowLastColumn="0" w:lastRowFirstColumn="0" w:lastRowLastColumn="0"/>
            </w:pPr>
            <w:r w:rsidRPr="00774BAE">
              <w:t>TA</w:t>
            </w:r>
            <w:r>
              <w:t>P</w:t>
            </w:r>
            <w:r w:rsidRPr="00774BAE">
              <w:t xml:space="preserve"> </w:t>
            </w:r>
            <w:proofErr w:type="spellStart"/>
            <w:r w:rsidR="009405B1" w:rsidRPr="00774BAE">
              <w:t>rengyklė</w:t>
            </w:r>
            <w:proofErr w:type="spellEnd"/>
          </w:p>
        </w:tc>
      </w:tr>
      <w:tr w:rsidR="006757C7" w:rsidRPr="00774BAE" w14:paraId="281E380E"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5FCCC513" w14:textId="77777777" w:rsidR="006757C7" w:rsidRPr="00774BAE" w:rsidRDefault="009405B1">
            <w:r w:rsidRPr="00774BAE">
              <w:t>Modulis</w:t>
            </w:r>
          </w:p>
        </w:tc>
        <w:tc>
          <w:tcPr>
            <w:tcW w:w="0" w:type="auto"/>
          </w:tcPr>
          <w:p w14:paraId="4DB15BDE" w14:textId="77777777" w:rsidR="006757C7" w:rsidRPr="00774BAE" w:rsidRDefault="009405B1">
            <w:pPr>
              <w:cnfStyle w:val="000000000000" w:firstRow="0" w:lastRow="0" w:firstColumn="0" w:lastColumn="0" w:oddVBand="0" w:evenVBand="0" w:oddHBand="0" w:evenHBand="0" w:firstRowFirstColumn="0" w:firstRowLastColumn="0" w:lastRowFirstColumn="0" w:lastRowLastColumn="0"/>
            </w:pPr>
            <w:r w:rsidRPr="00774BAE">
              <w:t>TAP ir TA rengimo modulis</w:t>
            </w:r>
          </w:p>
        </w:tc>
      </w:tr>
      <w:tr w:rsidR="006757C7" w:rsidRPr="00774BAE" w14:paraId="2419DF3C"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51FB5BC7" w14:textId="79963EB3" w:rsidR="006757C7" w:rsidRPr="00774BAE" w:rsidRDefault="00B85FC5">
            <w:r>
              <w:t xml:space="preserve">Pamatinės TAIS atnaujinimo </w:t>
            </w:r>
            <w:r w:rsidRPr="00774BAE">
              <w:t>TS skyrius</w:t>
            </w:r>
          </w:p>
        </w:tc>
        <w:tc>
          <w:tcPr>
            <w:tcW w:w="0" w:type="auto"/>
          </w:tcPr>
          <w:p w14:paraId="32FCB789" w14:textId="77777777" w:rsidR="006757C7" w:rsidRPr="00774BAE" w:rsidRDefault="009405B1">
            <w:pPr>
              <w:cnfStyle w:val="000000000000" w:firstRow="0" w:lastRow="0" w:firstColumn="0" w:lastColumn="0" w:oddVBand="0" w:evenVBand="0" w:oddHBand="0" w:evenHBand="0" w:firstRowFirstColumn="0" w:firstRowLastColumn="0" w:lastRowFirstColumn="0" w:lastRowLastColumn="0"/>
            </w:pPr>
            <w:r w:rsidRPr="00774BAE">
              <w:t>TS 2.4</w:t>
            </w:r>
          </w:p>
        </w:tc>
      </w:tr>
    </w:tbl>
    <w:p w14:paraId="69D7175D" w14:textId="77777777" w:rsidR="006757C7" w:rsidRPr="00774BAE" w:rsidRDefault="009405B1">
      <w:pPr>
        <w:pStyle w:val="Antrat4"/>
      </w:pPr>
      <w:bookmarkStart w:id="458" w:name="scroll-bookmark-476"/>
      <w:bookmarkStart w:id="459" w:name="scroll-bookmark-477"/>
      <w:bookmarkEnd w:id="458"/>
      <w:proofErr w:type="spellStart"/>
      <w:r w:rsidRPr="00774BAE">
        <w:t>Sprendimo</w:t>
      </w:r>
      <w:proofErr w:type="spellEnd"/>
      <w:r w:rsidRPr="00774BAE">
        <w:t xml:space="preserve"> </w:t>
      </w:r>
      <w:proofErr w:type="spellStart"/>
      <w:r w:rsidRPr="00774BAE">
        <w:t>aprašymas</w:t>
      </w:r>
      <w:bookmarkEnd w:id="459"/>
      <w:proofErr w:type="spellEnd"/>
    </w:p>
    <w:p w14:paraId="7BA83FF8" w14:textId="77777777" w:rsidR="006757C7" w:rsidRPr="00774BAE" w:rsidRDefault="009405B1">
      <w:pPr>
        <w:pStyle w:val="Antrat5"/>
      </w:pPr>
      <w:bookmarkStart w:id="460" w:name="scroll-bookmark-478"/>
      <w:bookmarkStart w:id="461" w:name="scroll-bookmark-479"/>
      <w:bookmarkEnd w:id="460"/>
      <w:proofErr w:type="spellStart"/>
      <w:r w:rsidRPr="00774BAE">
        <w:t>Susiję</w:t>
      </w:r>
      <w:proofErr w:type="spellEnd"/>
      <w:r w:rsidRPr="00774BAE">
        <w:t xml:space="preserve"> </w:t>
      </w:r>
      <w:proofErr w:type="spellStart"/>
      <w:r w:rsidRPr="00774BAE">
        <w:t>procesai</w:t>
      </w:r>
      <w:bookmarkEnd w:id="461"/>
      <w:proofErr w:type="spellEnd"/>
    </w:p>
    <w:p w14:paraId="00AB1099" w14:textId="49AB9986" w:rsidR="006757C7" w:rsidRPr="00774BAE" w:rsidRDefault="009405B1">
      <w:hyperlink w:anchor="scroll-bookmark-43" w:history="1">
        <w:r w:rsidRPr="00774BAE">
          <w:rPr>
            <w:rStyle w:val="Hipersaitas"/>
          </w:rPr>
          <w:t xml:space="preserve">Bendras procesas BP_1 „TAP rengimas </w:t>
        </w:r>
        <w:r w:rsidR="0071203D">
          <w:rPr>
            <w:rStyle w:val="Hipersaitas"/>
          </w:rPr>
          <w:t xml:space="preserve">TAP </w:t>
        </w:r>
        <w:proofErr w:type="spellStart"/>
        <w:r w:rsidRPr="00774BAE">
          <w:rPr>
            <w:rStyle w:val="Hipersaitas"/>
          </w:rPr>
          <w:t>rengyklėje</w:t>
        </w:r>
        <w:proofErr w:type="spellEnd"/>
        <w:r w:rsidRPr="00774BAE">
          <w:rPr>
            <w:rStyle w:val="Hipersaitas"/>
          </w:rPr>
          <w:t>“</w:t>
        </w:r>
      </w:hyperlink>
    </w:p>
    <w:p w14:paraId="3DA868AB" w14:textId="77777777" w:rsidR="006757C7" w:rsidRPr="00774BAE" w:rsidRDefault="009405B1">
      <w:r w:rsidRPr="00774BAE">
        <w:t>Kiti susiję procesai:</w:t>
      </w:r>
    </w:p>
    <w:p w14:paraId="00C42C9C" w14:textId="77777777" w:rsidR="006757C7" w:rsidRPr="00774BAE" w:rsidRDefault="009405B1">
      <w:hyperlink w:anchor="scroll-bookmark-44" w:history="1">
        <w:r w:rsidRPr="00774BAE">
          <w:rPr>
            <w:rStyle w:val="Hipersaitas"/>
          </w:rPr>
          <w:t>Procesas PP1 „TAP rengimas (ministerija, kitos įstaigos ir savivaldybės)“</w:t>
        </w:r>
      </w:hyperlink>
    </w:p>
    <w:p w14:paraId="00F01C5D" w14:textId="77777777" w:rsidR="006757C7" w:rsidRPr="00774BAE" w:rsidRDefault="009405B1">
      <w:hyperlink w:anchor="scroll-bookmark-45" w:history="1">
        <w:r w:rsidRPr="00774BAE">
          <w:rPr>
            <w:rStyle w:val="Hipersaitas"/>
          </w:rPr>
          <w:t>Procesas PP2 „TAP rengimas (Vyriausybė)“</w:t>
        </w:r>
      </w:hyperlink>
    </w:p>
    <w:p w14:paraId="167CDE67" w14:textId="77777777" w:rsidR="006757C7" w:rsidRPr="00774BAE" w:rsidRDefault="009405B1">
      <w:hyperlink w:anchor="scroll-bookmark-46" w:history="1">
        <w:r w:rsidRPr="00774BAE">
          <w:rPr>
            <w:rStyle w:val="Hipersaitas"/>
          </w:rPr>
          <w:t>Procesas PP3 „TAP rengimas (Seime)“</w:t>
        </w:r>
      </w:hyperlink>
    </w:p>
    <w:p w14:paraId="4F6CC063" w14:textId="77777777" w:rsidR="006757C7" w:rsidRPr="00774BAE" w:rsidRDefault="009405B1">
      <w:hyperlink w:anchor="scroll-bookmark-47" w:history="1">
        <w:r w:rsidRPr="00774BAE">
          <w:rPr>
            <w:rStyle w:val="Hipersaitas"/>
          </w:rPr>
          <w:t>Procesas PP4 „TAP rengimas (Prezidentūra)“</w:t>
        </w:r>
      </w:hyperlink>
    </w:p>
    <w:p w14:paraId="1A1D728B" w14:textId="77777777" w:rsidR="006757C7" w:rsidRPr="00774BAE" w:rsidRDefault="009405B1">
      <w:pPr>
        <w:pStyle w:val="Antrat5"/>
      </w:pPr>
      <w:bookmarkStart w:id="462" w:name="scroll-bookmark-480"/>
      <w:bookmarkStart w:id="463" w:name="scroll-bookmark-481"/>
      <w:bookmarkEnd w:id="462"/>
      <w:proofErr w:type="spellStart"/>
      <w:r w:rsidRPr="00774BAE">
        <w:t>Naujo</w:t>
      </w:r>
      <w:proofErr w:type="spellEnd"/>
      <w:r w:rsidRPr="00774BAE">
        <w:t xml:space="preserve"> </w:t>
      </w:r>
      <w:proofErr w:type="spellStart"/>
      <w:r w:rsidRPr="00774BAE">
        <w:t>teisės</w:t>
      </w:r>
      <w:proofErr w:type="spellEnd"/>
      <w:r w:rsidRPr="00774BAE">
        <w:t xml:space="preserve"> </w:t>
      </w:r>
      <w:proofErr w:type="spellStart"/>
      <w:r w:rsidRPr="00774BAE">
        <w:t>akto</w:t>
      </w:r>
      <w:proofErr w:type="spellEnd"/>
      <w:r w:rsidRPr="00774BAE">
        <w:t xml:space="preserve"> </w:t>
      </w:r>
      <w:proofErr w:type="spellStart"/>
      <w:r w:rsidRPr="00774BAE">
        <w:t>projekto</w:t>
      </w:r>
      <w:proofErr w:type="spellEnd"/>
      <w:r w:rsidRPr="00774BAE">
        <w:t xml:space="preserve"> </w:t>
      </w:r>
      <w:proofErr w:type="spellStart"/>
      <w:r w:rsidRPr="00774BAE">
        <w:t>rengimo</w:t>
      </w:r>
      <w:proofErr w:type="spellEnd"/>
      <w:r w:rsidRPr="00774BAE">
        <w:t xml:space="preserve"> </w:t>
      </w:r>
      <w:proofErr w:type="spellStart"/>
      <w:r w:rsidRPr="00774BAE">
        <w:t>bendrosios</w:t>
      </w:r>
      <w:proofErr w:type="spellEnd"/>
      <w:r w:rsidRPr="00774BAE">
        <w:t xml:space="preserve"> </w:t>
      </w:r>
      <w:proofErr w:type="spellStart"/>
      <w:r w:rsidRPr="00774BAE">
        <w:t>funkcijos</w:t>
      </w:r>
      <w:proofErr w:type="spellEnd"/>
      <w:r w:rsidRPr="00774BAE">
        <w:t xml:space="preserve"> </w:t>
      </w:r>
      <w:bookmarkEnd w:id="463"/>
    </w:p>
    <w:p w14:paraId="76BFEEBF" w14:textId="77777777" w:rsidR="006757C7" w:rsidRPr="00774BAE" w:rsidRDefault="009405B1">
      <w:r w:rsidRPr="00774BAE">
        <w:t>Naujo TAP rengimo skiltį sudaro šios pagrindinės meniu skiltys:</w:t>
      </w:r>
    </w:p>
    <w:p w14:paraId="3C3714B1" w14:textId="77777777" w:rsidR="006757C7" w:rsidRPr="00774BAE" w:rsidRDefault="009405B1">
      <w:pPr>
        <w:numPr>
          <w:ilvl w:val="0"/>
          <w:numId w:val="217"/>
        </w:numPr>
      </w:pPr>
      <w:r w:rsidRPr="00774BAE">
        <w:t>Projekto kortelė;</w:t>
      </w:r>
    </w:p>
    <w:p w14:paraId="28219528" w14:textId="77777777" w:rsidR="006757C7" w:rsidRPr="00774BAE" w:rsidRDefault="009405B1">
      <w:pPr>
        <w:numPr>
          <w:ilvl w:val="0"/>
          <w:numId w:val="217"/>
        </w:numPr>
      </w:pPr>
      <w:r w:rsidRPr="00774BAE">
        <w:t>Projektas;</w:t>
      </w:r>
    </w:p>
    <w:p w14:paraId="2B63E49E" w14:textId="77777777" w:rsidR="006757C7" w:rsidRPr="00774BAE" w:rsidRDefault="009405B1">
      <w:pPr>
        <w:numPr>
          <w:ilvl w:val="0"/>
          <w:numId w:val="217"/>
        </w:numPr>
      </w:pPr>
      <w:r w:rsidRPr="00774BAE">
        <w:t>Redakcijos;</w:t>
      </w:r>
    </w:p>
    <w:p w14:paraId="32464702" w14:textId="77777777" w:rsidR="006757C7" w:rsidRPr="00774BAE" w:rsidRDefault="009405B1">
      <w:pPr>
        <w:numPr>
          <w:ilvl w:val="0"/>
          <w:numId w:val="217"/>
        </w:numPr>
      </w:pPr>
      <w:r w:rsidRPr="00774BAE">
        <w:t>Lydimieji dokumentai.</w:t>
      </w:r>
    </w:p>
    <w:p w14:paraId="4D1EE7C0" w14:textId="77777777" w:rsidR="006757C7" w:rsidRPr="00774BAE" w:rsidRDefault="009405B1">
      <w:r w:rsidRPr="00774BAE">
        <w:rPr>
          <w:b/>
        </w:rPr>
        <w:t xml:space="preserve">Naujo teisės akto projekto rengimo aplinkos “Pirmas langas” </w:t>
      </w:r>
      <w:r w:rsidRPr="00774BAE">
        <w:t>- kai pasirenkamas iš “Mano teisės akto projektai” sąrašo redaguoti naujas teisės akto projektas pvz. “Energetikos įstatymo projektas” -</w:t>
      </w:r>
      <w:r w:rsidRPr="00774BAE">
        <w:rPr>
          <w:b/>
        </w:rPr>
        <w:t>rodomas pirmas naujo teisės akto projekto redagavimo aplinkos langas ir pasirinktas numatytas meniu</w:t>
      </w:r>
      <w:r w:rsidRPr="00774BAE">
        <w:t xml:space="preserve"> </w:t>
      </w:r>
      <w:r w:rsidRPr="00774BAE">
        <w:rPr>
          <w:b/>
        </w:rPr>
        <w:t>“Redakcijos -&gt; “Redakcijos &lt;įsigaliojimo nuostata&gt; projektas”</w:t>
      </w:r>
      <w:r w:rsidRPr="00774BAE">
        <w:t>, kur atvaizduojama pasirinktos teisės akto rūšies projekto redakcijos rengimo redagavimo režimu langas.</w:t>
      </w:r>
    </w:p>
    <w:p w14:paraId="35AD8A4A" w14:textId="77777777" w:rsidR="006757C7" w:rsidRPr="00774BAE" w:rsidRDefault="009405B1">
      <w:pPr>
        <w:pStyle w:val="Antrat5"/>
      </w:pPr>
      <w:bookmarkStart w:id="464" w:name="scroll-bookmark-482"/>
      <w:bookmarkStart w:id="465" w:name="scroll-bookmark-483"/>
      <w:bookmarkEnd w:id="464"/>
      <w:proofErr w:type="spellStart"/>
      <w:r w:rsidRPr="00774BAE">
        <w:t>Ekraninė</w:t>
      </w:r>
      <w:proofErr w:type="spellEnd"/>
      <w:r w:rsidRPr="00774BAE">
        <w:t xml:space="preserve"> forma “</w:t>
      </w:r>
      <w:proofErr w:type="spellStart"/>
      <w:r w:rsidRPr="00774BAE">
        <w:t>Naujo</w:t>
      </w:r>
      <w:proofErr w:type="spellEnd"/>
      <w:r w:rsidRPr="00774BAE">
        <w:t xml:space="preserve"> </w:t>
      </w:r>
      <w:proofErr w:type="spellStart"/>
      <w:r w:rsidRPr="00774BAE">
        <w:t>teisės</w:t>
      </w:r>
      <w:proofErr w:type="spellEnd"/>
      <w:r w:rsidRPr="00774BAE">
        <w:t xml:space="preserve"> </w:t>
      </w:r>
      <w:proofErr w:type="spellStart"/>
      <w:r w:rsidRPr="00774BAE">
        <w:t>akto</w:t>
      </w:r>
      <w:proofErr w:type="spellEnd"/>
      <w:r w:rsidRPr="00774BAE">
        <w:t xml:space="preserve"> </w:t>
      </w:r>
      <w:proofErr w:type="spellStart"/>
      <w:r w:rsidRPr="00774BAE">
        <w:t>projekto</w:t>
      </w:r>
      <w:proofErr w:type="spellEnd"/>
      <w:r w:rsidRPr="00774BAE">
        <w:t xml:space="preserve"> </w:t>
      </w:r>
      <w:proofErr w:type="spellStart"/>
      <w:r w:rsidRPr="00774BAE">
        <w:t>redagavimo</w:t>
      </w:r>
      <w:proofErr w:type="spellEnd"/>
      <w:r w:rsidRPr="00774BAE">
        <w:t xml:space="preserve"> </w:t>
      </w:r>
      <w:proofErr w:type="spellStart"/>
      <w:r w:rsidRPr="00774BAE">
        <w:t>aplinka</w:t>
      </w:r>
      <w:proofErr w:type="spellEnd"/>
      <w:r w:rsidRPr="00774BAE">
        <w:t xml:space="preserve"> “</w:t>
      </w:r>
      <w:proofErr w:type="spellStart"/>
      <w:r w:rsidRPr="00774BAE">
        <w:t>Pirmas</w:t>
      </w:r>
      <w:proofErr w:type="spellEnd"/>
      <w:r w:rsidRPr="00774BAE">
        <w:t xml:space="preserve"> </w:t>
      </w:r>
      <w:proofErr w:type="spellStart"/>
      <w:r w:rsidRPr="00774BAE">
        <w:t>langas</w:t>
      </w:r>
      <w:proofErr w:type="spellEnd"/>
      <w:r w:rsidRPr="00774BAE">
        <w:t xml:space="preserve">” </w:t>
      </w:r>
      <w:proofErr w:type="spellStart"/>
      <w:r w:rsidRPr="00774BAE">
        <w:t>antraštė</w:t>
      </w:r>
      <w:proofErr w:type="spellEnd"/>
      <w:r w:rsidRPr="00774BAE">
        <w:t xml:space="preserve"> </w:t>
      </w:r>
      <w:proofErr w:type="spellStart"/>
      <w:r w:rsidRPr="00774BAE">
        <w:t>ir</w:t>
      </w:r>
      <w:proofErr w:type="spellEnd"/>
      <w:r w:rsidRPr="00774BAE">
        <w:t xml:space="preserve"> </w:t>
      </w:r>
      <w:proofErr w:type="spellStart"/>
      <w:r w:rsidRPr="00774BAE">
        <w:t>viršutinis</w:t>
      </w:r>
      <w:proofErr w:type="spellEnd"/>
      <w:r w:rsidRPr="00774BAE">
        <w:t xml:space="preserve"> </w:t>
      </w:r>
      <w:proofErr w:type="spellStart"/>
      <w:r w:rsidRPr="00774BAE">
        <w:t>meniu</w:t>
      </w:r>
      <w:proofErr w:type="spellEnd"/>
      <w:r w:rsidRPr="00774BAE">
        <w:t>”</w:t>
      </w:r>
      <w:bookmarkEnd w:id="465"/>
    </w:p>
    <w:p w14:paraId="5D9F150B" w14:textId="77777777" w:rsidR="006757C7" w:rsidRPr="00774BAE" w:rsidRDefault="009405B1">
      <w:pPr>
        <w:jc w:val="center"/>
      </w:pPr>
      <w:r w:rsidRPr="00774BAE">
        <w:rPr>
          <w:noProof/>
          <w:lang w:eastAsia="lt-LT"/>
        </w:rPr>
        <w:drawing>
          <wp:inline distT="0" distB="0" distL="0" distR="0" wp14:anchorId="4FABCE2C" wp14:editId="0D1159BC">
            <wp:extent cx="5395595" cy="641015"/>
            <wp:effectExtent l="0" t="0" r="0" b="0"/>
            <wp:docPr id="100258" name="Picture 100258" descr="image-20260329-1546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58" name=""/>
                    <pic:cNvPicPr>
                      <a:picLocks noChangeAspect="1"/>
                    </pic:cNvPicPr>
                  </pic:nvPicPr>
                  <pic:blipFill>
                    <a:blip r:embed="rId328"/>
                    <a:stretch>
                      <a:fillRect/>
                    </a:stretch>
                  </pic:blipFill>
                  <pic:spPr>
                    <a:xfrm>
                      <a:off x="0" y="0"/>
                      <a:ext cx="5395595" cy="641015"/>
                    </a:xfrm>
                    <a:prstGeom prst="rect">
                      <a:avLst/>
                    </a:prstGeom>
                  </pic:spPr>
                </pic:pic>
              </a:graphicData>
            </a:graphic>
          </wp:inline>
        </w:drawing>
      </w:r>
    </w:p>
    <w:p w14:paraId="3AF730DF" w14:textId="77777777" w:rsidR="006757C7" w:rsidRPr="00774BAE" w:rsidRDefault="009405B1">
      <w:pPr>
        <w:pStyle w:val="Antrat5"/>
      </w:pPr>
      <w:r w:rsidRPr="00774BAE">
        <w:br w:type="page"/>
      </w:r>
      <w:bookmarkStart w:id="466" w:name="scroll-bookmark-484"/>
      <w:bookmarkStart w:id="467" w:name="scroll-bookmark-485"/>
      <w:bookmarkEnd w:id="466"/>
      <w:proofErr w:type="spellStart"/>
      <w:r w:rsidRPr="00774BAE">
        <w:t>Ekraninės</w:t>
      </w:r>
      <w:proofErr w:type="spellEnd"/>
      <w:r w:rsidRPr="00774BAE">
        <w:t xml:space="preserve"> </w:t>
      </w:r>
      <w:proofErr w:type="spellStart"/>
      <w:r w:rsidRPr="00774BAE">
        <w:t>formos</w:t>
      </w:r>
      <w:proofErr w:type="spellEnd"/>
      <w:r w:rsidRPr="00774BAE">
        <w:t xml:space="preserve"> “</w:t>
      </w:r>
      <w:proofErr w:type="spellStart"/>
      <w:r w:rsidRPr="00774BAE">
        <w:t>Naujo</w:t>
      </w:r>
      <w:proofErr w:type="spellEnd"/>
      <w:r w:rsidRPr="00774BAE">
        <w:t xml:space="preserve"> </w:t>
      </w:r>
      <w:proofErr w:type="spellStart"/>
      <w:r w:rsidRPr="00774BAE">
        <w:t>teisės</w:t>
      </w:r>
      <w:proofErr w:type="spellEnd"/>
      <w:r w:rsidRPr="00774BAE">
        <w:t xml:space="preserve"> </w:t>
      </w:r>
      <w:proofErr w:type="spellStart"/>
      <w:r w:rsidRPr="00774BAE">
        <w:t>akto</w:t>
      </w:r>
      <w:proofErr w:type="spellEnd"/>
      <w:r w:rsidRPr="00774BAE">
        <w:t xml:space="preserve"> </w:t>
      </w:r>
      <w:proofErr w:type="spellStart"/>
      <w:r w:rsidRPr="00774BAE">
        <w:t>projekto</w:t>
      </w:r>
      <w:proofErr w:type="spellEnd"/>
      <w:r w:rsidRPr="00774BAE">
        <w:t xml:space="preserve"> </w:t>
      </w:r>
      <w:proofErr w:type="spellStart"/>
      <w:r w:rsidRPr="00774BAE">
        <w:t>redagavimo</w:t>
      </w:r>
      <w:proofErr w:type="spellEnd"/>
      <w:r w:rsidRPr="00774BAE">
        <w:t xml:space="preserve"> </w:t>
      </w:r>
      <w:proofErr w:type="spellStart"/>
      <w:r w:rsidRPr="00774BAE">
        <w:t>aplinka</w:t>
      </w:r>
      <w:proofErr w:type="spellEnd"/>
      <w:r w:rsidRPr="00774BAE">
        <w:t xml:space="preserve"> “</w:t>
      </w:r>
      <w:proofErr w:type="spellStart"/>
      <w:r w:rsidRPr="00774BAE">
        <w:t>Pirmas</w:t>
      </w:r>
      <w:proofErr w:type="spellEnd"/>
      <w:r w:rsidRPr="00774BAE">
        <w:t xml:space="preserve"> </w:t>
      </w:r>
      <w:proofErr w:type="spellStart"/>
      <w:r w:rsidRPr="00774BAE">
        <w:t>langas</w:t>
      </w:r>
      <w:proofErr w:type="spellEnd"/>
      <w:r w:rsidRPr="00774BAE">
        <w:t xml:space="preserve">” </w:t>
      </w:r>
      <w:proofErr w:type="spellStart"/>
      <w:r w:rsidRPr="00774BAE">
        <w:t>antraštė</w:t>
      </w:r>
      <w:proofErr w:type="spellEnd"/>
      <w:r w:rsidRPr="00774BAE">
        <w:t xml:space="preserve"> </w:t>
      </w:r>
      <w:proofErr w:type="spellStart"/>
      <w:r w:rsidRPr="00774BAE">
        <w:t>ir</w:t>
      </w:r>
      <w:proofErr w:type="spellEnd"/>
      <w:r w:rsidRPr="00774BAE">
        <w:t xml:space="preserve"> </w:t>
      </w:r>
      <w:proofErr w:type="spellStart"/>
      <w:r w:rsidRPr="00774BAE">
        <w:t>viršutinis</w:t>
      </w:r>
      <w:proofErr w:type="spellEnd"/>
      <w:r w:rsidRPr="00774BAE">
        <w:t xml:space="preserve"> </w:t>
      </w:r>
      <w:proofErr w:type="spellStart"/>
      <w:r w:rsidRPr="00774BAE">
        <w:t>meniu</w:t>
      </w:r>
      <w:proofErr w:type="spellEnd"/>
      <w:r w:rsidRPr="00774BAE">
        <w:t xml:space="preserve">” </w:t>
      </w:r>
      <w:proofErr w:type="spellStart"/>
      <w:r w:rsidRPr="00774BAE">
        <w:t>aprašymas</w:t>
      </w:r>
      <w:bookmarkEnd w:id="467"/>
      <w:proofErr w:type="spellEnd"/>
    </w:p>
    <w:p w14:paraId="381AA7BD" w14:textId="13F04095" w:rsidR="006757C7" w:rsidRPr="00774BAE" w:rsidRDefault="009405B1">
      <w:pPr>
        <w:numPr>
          <w:ilvl w:val="0"/>
          <w:numId w:val="218"/>
        </w:numPr>
      </w:pPr>
      <w:r w:rsidRPr="00774BAE">
        <w:t xml:space="preserve">Viršutinis meniu ir antraštės aprašomas čia </w:t>
      </w:r>
      <w:hyperlink w:anchor="scroll-bookmark-60" w:history="1">
        <w:r w:rsidRPr="00774BAE">
          <w:rPr>
            <w:rStyle w:val="Hipersaitas"/>
          </w:rPr>
          <w:t>Ekraninė forma "</w:t>
        </w:r>
        <w:r w:rsidR="0071203D">
          <w:rPr>
            <w:rStyle w:val="Hipersaitas"/>
          </w:rPr>
          <w:t xml:space="preserve">TAP </w:t>
        </w:r>
        <w:proofErr w:type="spellStart"/>
        <w:r w:rsidR="0071203D">
          <w:rPr>
            <w:rStyle w:val="Hipersaitas"/>
          </w:rPr>
          <w:t>r</w:t>
        </w:r>
        <w:r w:rsidRPr="00774BAE">
          <w:rPr>
            <w:rStyle w:val="Hipersaitas"/>
          </w:rPr>
          <w:t>engyklė</w:t>
        </w:r>
        <w:proofErr w:type="spellEnd"/>
        <w:r w:rsidRPr="00774BAE">
          <w:rPr>
            <w:rStyle w:val="Hipersaitas"/>
          </w:rPr>
          <w:t xml:space="preserve"> - Keičiamo projekto redagavimo aplinka "Pirmas langas" - antraštė ir viršutinis meniu"</w:t>
        </w:r>
      </w:hyperlink>
    </w:p>
    <w:p w14:paraId="71A1D77F" w14:textId="77777777" w:rsidR="006757C7" w:rsidRPr="00774BAE" w:rsidRDefault="009405B1">
      <w:pPr>
        <w:numPr>
          <w:ilvl w:val="0"/>
          <w:numId w:val="218"/>
        </w:numPr>
      </w:pPr>
      <w:r w:rsidRPr="00774BAE">
        <w:t xml:space="preserve">Meniu skilties “Projekto kortelė” ekranvaizdis, meniu bei jo aprašymas pateikiamas čia </w:t>
      </w:r>
      <w:hyperlink w:anchor="scroll-bookmark-90" w:history="1">
        <w:r w:rsidRPr="00774BAE">
          <w:rPr>
            <w:rStyle w:val="Hipersaitas"/>
          </w:rPr>
          <w:t>Ekraninė forma "Naujo projekto redagavimo aplinka - meniu "Projekto kortelė"</w:t>
        </w:r>
      </w:hyperlink>
    </w:p>
    <w:p w14:paraId="68D51B2B" w14:textId="77777777" w:rsidR="006757C7" w:rsidRPr="00774BAE" w:rsidRDefault="009405B1">
      <w:pPr>
        <w:numPr>
          <w:ilvl w:val="0"/>
          <w:numId w:val="218"/>
        </w:numPr>
      </w:pPr>
      <w:r w:rsidRPr="00774BAE">
        <w:t xml:space="preserve">Meniu skilties “Projektas” ekranvaizdis, meniu bei jo aprašymas pateikiamas čia </w:t>
      </w:r>
      <w:hyperlink w:anchor="scroll-bookmark-89" w:history="1">
        <w:r w:rsidRPr="00774BAE">
          <w:rPr>
            <w:rStyle w:val="Hipersaitas"/>
          </w:rPr>
          <w:t>Ekraninė forma "Naujo projekto redagavimo aplinka - meniu "Projektas"</w:t>
        </w:r>
      </w:hyperlink>
    </w:p>
    <w:p w14:paraId="52804086" w14:textId="77777777" w:rsidR="006757C7" w:rsidRPr="00774BAE" w:rsidRDefault="009405B1">
      <w:pPr>
        <w:numPr>
          <w:ilvl w:val="0"/>
          <w:numId w:val="218"/>
        </w:numPr>
      </w:pPr>
      <w:r w:rsidRPr="00774BAE">
        <w:t xml:space="preserve">Meniu skilties “Redakcijos” ekranvaizdis, meniu bei jo aprašymas pateikiamas čia </w:t>
      </w:r>
      <w:hyperlink w:anchor="scroll-bookmark-85" w:history="1">
        <w:r w:rsidRPr="00774BAE">
          <w:rPr>
            <w:rStyle w:val="Hipersaitas"/>
          </w:rPr>
          <w:t>Ekraninė forma "Naujo projekto redagavimo aplinka - meniu "Redakcijos"</w:t>
        </w:r>
      </w:hyperlink>
    </w:p>
    <w:p w14:paraId="1D3830D8" w14:textId="77777777" w:rsidR="006757C7" w:rsidRPr="00774BAE" w:rsidRDefault="009405B1">
      <w:pPr>
        <w:numPr>
          <w:ilvl w:val="0"/>
          <w:numId w:val="218"/>
        </w:numPr>
      </w:pPr>
      <w:r w:rsidRPr="00774BAE">
        <w:t xml:space="preserve">Meniu skilties “Lydimieji dokumentai” ekranvaizdis, meniu bei jo aprašymas pateikiamas čia </w:t>
      </w:r>
      <w:hyperlink w:anchor="scroll-bookmark-72" w:history="1">
        <w:r w:rsidRPr="00774BAE">
          <w:rPr>
            <w:rStyle w:val="Hipersaitas"/>
          </w:rPr>
          <w:t>Ekraninė forma "Keičiamo projekto redagavimo aplinka - meniu "Lydimieji dokumentai"</w:t>
        </w:r>
      </w:hyperlink>
      <w:r w:rsidRPr="00774BAE">
        <w:t>.</w:t>
      </w:r>
    </w:p>
    <w:p w14:paraId="0FB691FB" w14:textId="322E14E3" w:rsidR="006757C7" w:rsidRPr="00774BAE" w:rsidRDefault="009405B1">
      <w:pPr>
        <w:pStyle w:val="Antrat4"/>
      </w:pPr>
      <w:r w:rsidRPr="7BF5507A">
        <w:rPr>
          <w:b/>
          <w:bCs/>
          <w:lang w:val="lt-LT"/>
        </w:rPr>
        <w:t>Pastaba:</w:t>
      </w:r>
      <w:r w:rsidRPr="7BF5507A">
        <w:rPr>
          <w:lang w:val="lt-LT"/>
        </w:rPr>
        <w:t xml:space="preserve"> lydinčiųjų dokumentų meniu skilties ekranvaizdžiai ir jų aprašymai, funkcionalumai yra analogiški keičiamo teisės akto projekto redagavimo aplinkoje aprašytoms funkcijoms.</w:t>
      </w:r>
      <w:bookmarkStart w:id="468" w:name="scroll-bookmark-486"/>
      <w:bookmarkStart w:id="469" w:name="scroll-bookmark-85"/>
      <w:bookmarkEnd w:id="468"/>
      <w:r w:rsidR="0071203D">
        <w:rPr>
          <w:lang w:val="lt-LT"/>
        </w:rPr>
        <w:t xml:space="preserve"> </w:t>
      </w:r>
      <w:r w:rsidRPr="7BF5507A">
        <w:rPr>
          <w:lang w:val="lt-LT"/>
        </w:rPr>
        <w:t>Ekraninė forma "Naujo projekto redagavimo aplinka - meniu "Redakcijos"</w:t>
      </w:r>
      <w:bookmarkEnd w:id="469"/>
    </w:p>
    <w:p w14:paraId="6A0B16E8" w14:textId="77777777" w:rsidR="006757C7" w:rsidRPr="00774BAE" w:rsidRDefault="009405B1">
      <w:pPr>
        <w:pStyle w:val="Antrat5"/>
      </w:pPr>
      <w:bookmarkStart w:id="470" w:name="scroll-bookmark-487"/>
      <w:bookmarkStart w:id="471" w:name="scroll-bookmark-488"/>
      <w:bookmarkEnd w:id="470"/>
      <w:proofErr w:type="spellStart"/>
      <w:r w:rsidRPr="00774BAE">
        <w:t>Bendra</w:t>
      </w:r>
      <w:proofErr w:type="spellEnd"/>
      <w:r w:rsidRPr="00774BAE">
        <w:t xml:space="preserve"> </w:t>
      </w:r>
      <w:proofErr w:type="spellStart"/>
      <w:r w:rsidRPr="00774BAE">
        <w:t>informacija</w:t>
      </w:r>
      <w:bookmarkEnd w:id="471"/>
      <w:proofErr w:type="spellEnd"/>
    </w:p>
    <w:tbl>
      <w:tblPr>
        <w:tblStyle w:val="ScrollTableNormal"/>
        <w:tblW w:w="5000" w:type="pct"/>
        <w:tblLook w:val="0080" w:firstRow="0" w:lastRow="0" w:firstColumn="1" w:lastColumn="0" w:noHBand="0" w:noVBand="0"/>
      </w:tblPr>
      <w:tblGrid>
        <w:gridCol w:w="4438"/>
        <w:gridCol w:w="4049"/>
      </w:tblGrid>
      <w:tr w:rsidR="006757C7" w:rsidRPr="00774BAE" w14:paraId="3ED9F751"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298D168F" w14:textId="77777777" w:rsidR="006757C7" w:rsidRPr="00774BAE" w:rsidRDefault="009405B1">
            <w:r w:rsidRPr="00774BAE">
              <w:t>Komponentas</w:t>
            </w:r>
          </w:p>
        </w:tc>
        <w:tc>
          <w:tcPr>
            <w:tcW w:w="0" w:type="auto"/>
          </w:tcPr>
          <w:p w14:paraId="24A73CF3" w14:textId="411328CB" w:rsidR="006757C7" w:rsidRPr="00774BAE" w:rsidRDefault="0071203D" w:rsidP="0071203D">
            <w:pPr>
              <w:cnfStyle w:val="000000000000" w:firstRow="0" w:lastRow="0" w:firstColumn="0" w:lastColumn="0" w:oddVBand="0" w:evenVBand="0" w:oddHBand="0" w:evenHBand="0" w:firstRowFirstColumn="0" w:firstRowLastColumn="0" w:lastRowFirstColumn="0" w:lastRowLastColumn="0"/>
            </w:pPr>
            <w:r w:rsidRPr="00774BAE">
              <w:t>TA</w:t>
            </w:r>
            <w:r>
              <w:t>P</w:t>
            </w:r>
            <w:r w:rsidRPr="00774BAE">
              <w:t xml:space="preserve"> </w:t>
            </w:r>
            <w:proofErr w:type="spellStart"/>
            <w:r w:rsidR="009405B1" w:rsidRPr="00774BAE">
              <w:t>rengyklė</w:t>
            </w:r>
            <w:proofErr w:type="spellEnd"/>
          </w:p>
        </w:tc>
      </w:tr>
      <w:tr w:rsidR="006757C7" w:rsidRPr="00774BAE" w14:paraId="5A154912"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4AF1AB60" w14:textId="77777777" w:rsidR="006757C7" w:rsidRPr="00774BAE" w:rsidRDefault="009405B1">
            <w:r w:rsidRPr="00774BAE">
              <w:t>Modulis</w:t>
            </w:r>
          </w:p>
        </w:tc>
        <w:tc>
          <w:tcPr>
            <w:tcW w:w="0" w:type="auto"/>
          </w:tcPr>
          <w:p w14:paraId="3448709F" w14:textId="77777777" w:rsidR="006757C7" w:rsidRPr="00774BAE" w:rsidRDefault="009405B1">
            <w:pPr>
              <w:cnfStyle w:val="000000000000" w:firstRow="0" w:lastRow="0" w:firstColumn="0" w:lastColumn="0" w:oddVBand="0" w:evenVBand="0" w:oddHBand="0" w:evenHBand="0" w:firstRowFirstColumn="0" w:firstRowLastColumn="0" w:lastRowFirstColumn="0" w:lastRowLastColumn="0"/>
            </w:pPr>
            <w:r w:rsidRPr="00774BAE">
              <w:t>TAP ir TA rengimo ir tvarkymo modulis</w:t>
            </w:r>
          </w:p>
        </w:tc>
      </w:tr>
      <w:tr w:rsidR="006757C7" w:rsidRPr="00774BAE" w14:paraId="740EF22A"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1C8B0C31" w14:textId="5C581431" w:rsidR="006757C7" w:rsidRPr="00774BAE" w:rsidRDefault="0071203D">
            <w:r>
              <w:t xml:space="preserve">Pamatinės TAIS atnaujinimo </w:t>
            </w:r>
            <w:r w:rsidRPr="00774BAE">
              <w:t>TS skyrius</w:t>
            </w:r>
          </w:p>
        </w:tc>
        <w:tc>
          <w:tcPr>
            <w:tcW w:w="0" w:type="auto"/>
          </w:tcPr>
          <w:p w14:paraId="1D5F821A" w14:textId="77777777" w:rsidR="006757C7" w:rsidRPr="00774BAE" w:rsidRDefault="009405B1">
            <w:pPr>
              <w:cnfStyle w:val="000000000000" w:firstRow="0" w:lastRow="0" w:firstColumn="0" w:lastColumn="0" w:oddVBand="0" w:evenVBand="0" w:oddHBand="0" w:evenHBand="0" w:firstRowFirstColumn="0" w:firstRowLastColumn="0" w:lastRowFirstColumn="0" w:lastRowLastColumn="0"/>
            </w:pPr>
            <w:r w:rsidRPr="00774BAE">
              <w:t>TS 2.4</w:t>
            </w:r>
          </w:p>
        </w:tc>
      </w:tr>
    </w:tbl>
    <w:p w14:paraId="2E7A762E" w14:textId="77777777" w:rsidR="006757C7" w:rsidRPr="00774BAE" w:rsidRDefault="009405B1">
      <w:pPr>
        <w:pStyle w:val="Antrat5"/>
      </w:pPr>
      <w:bookmarkStart w:id="472" w:name="scroll-bookmark-489"/>
      <w:bookmarkStart w:id="473" w:name="scroll-bookmark-490"/>
      <w:bookmarkEnd w:id="472"/>
      <w:proofErr w:type="spellStart"/>
      <w:r w:rsidRPr="00774BAE">
        <w:t>Sprendimo</w:t>
      </w:r>
      <w:proofErr w:type="spellEnd"/>
      <w:r w:rsidRPr="00774BAE">
        <w:t xml:space="preserve"> </w:t>
      </w:r>
      <w:proofErr w:type="spellStart"/>
      <w:r w:rsidRPr="00774BAE">
        <w:t>aprašymas</w:t>
      </w:r>
      <w:bookmarkEnd w:id="473"/>
      <w:proofErr w:type="spellEnd"/>
    </w:p>
    <w:p w14:paraId="2B14907D" w14:textId="3A0B8F44" w:rsidR="006757C7" w:rsidRPr="00774BAE" w:rsidRDefault="009405B1">
      <w:pPr>
        <w:pStyle w:val="Antrat6"/>
      </w:pPr>
      <w:bookmarkStart w:id="474" w:name="scroll-bookmark-491"/>
      <w:bookmarkStart w:id="475" w:name="scroll-bookmark-492"/>
      <w:bookmarkEnd w:id="474"/>
      <w:proofErr w:type="spellStart"/>
      <w:r w:rsidRPr="00774BAE">
        <w:t>Ekraninė</w:t>
      </w:r>
      <w:proofErr w:type="spellEnd"/>
      <w:r w:rsidRPr="00774BAE">
        <w:t xml:space="preserve"> forma “</w:t>
      </w:r>
      <w:proofErr w:type="spellStart"/>
      <w:r w:rsidRPr="00774BAE">
        <w:t>Naujo</w:t>
      </w:r>
      <w:proofErr w:type="spellEnd"/>
      <w:r w:rsidRPr="00774BAE">
        <w:t xml:space="preserve"> </w:t>
      </w:r>
      <w:proofErr w:type="spellStart"/>
      <w:r w:rsidRPr="00774BAE">
        <w:t>projekto</w:t>
      </w:r>
      <w:proofErr w:type="spellEnd"/>
      <w:r w:rsidRPr="00774BAE">
        <w:t xml:space="preserve"> </w:t>
      </w:r>
      <w:proofErr w:type="spellStart"/>
      <w:r w:rsidRPr="00774BAE">
        <w:t>redagavimo</w:t>
      </w:r>
      <w:proofErr w:type="spellEnd"/>
      <w:r w:rsidRPr="00774BAE">
        <w:t xml:space="preserve"> </w:t>
      </w:r>
      <w:proofErr w:type="spellStart"/>
      <w:r w:rsidRPr="00774BAE">
        <w:t>aplinka</w:t>
      </w:r>
      <w:proofErr w:type="spellEnd"/>
      <w:r w:rsidRPr="00774BAE">
        <w:t xml:space="preserve"> - </w:t>
      </w:r>
      <w:proofErr w:type="spellStart"/>
      <w:r w:rsidRPr="00774BAE">
        <w:t>Meniu</w:t>
      </w:r>
      <w:proofErr w:type="spellEnd"/>
      <w:r w:rsidRPr="00774BAE">
        <w:t xml:space="preserve"> “</w:t>
      </w:r>
      <w:proofErr w:type="spellStart"/>
      <w:r w:rsidRPr="00774BAE">
        <w:t>Redakcijos</w:t>
      </w:r>
      <w:proofErr w:type="spellEnd"/>
      <w:r w:rsidRPr="00774BAE">
        <w:t>”</w:t>
      </w:r>
      <w:bookmarkEnd w:id="475"/>
    </w:p>
    <w:p w14:paraId="4EF7D3B7" w14:textId="77777777" w:rsidR="006757C7" w:rsidRPr="00774BAE" w:rsidRDefault="009405B1">
      <w:pPr>
        <w:jc w:val="center"/>
      </w:pPr>
      <w:r w:rsidRPr="00774BAE">
        <w:rPr>
          <w:noProof/>
          <w:lang w:eastAsia="lt-LT"/>
        </w:rPr>
        <w:drawing>
          <wp:inline distT="0" distB="0" distL="0" distR="0" wp14:anchorId="6DAC3C6A" wp14:editId="0396946A">
            <wp:extent cx="5395595" cy="609255"/>
            <wp:effectExtent l="0" t="0" r="0" b="0"/>
            <wp:docPr id="100260" name="Picture 100260" descr="image-20260329-1643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60" name=""/>
                    <pic:cNvPicPr>
                      <a:picLocks noChangeAspect="1"/>
                    </pic:cNvPicPr>
                  </pic:nvPicPr>
                  <pic:blipFill>
                    <a:blip r:embed="rId329"/>
                    <a:stretch>
                      <a:fillRect/>
                    </a:stretch>
                  </pic:blipFill>
                  <pic:spPr>
                    <a:xfrm>
                      <a:off x="0" y="0"/>
                      <a:ext cx="5395595" cy="609255"/>
                    </a:xfrm>
                    <a:prstGeom prst="rect">
                      <a:avLst/>
                    </a:prstGeom>
                  </pic:spPr>
                </pic:pic>
              </a:graphicData>
            </a:graphic>
          </wp:inline>
        </w:drawing>
      </w:r>
    </w:p>
    <w:p w14:paraId="1481F830" w14:textId="77777777" w:rsidR="006757C7" w:rsidRPr="00774BAE" w:rsidRDefault="009405B1">
      <w:r w:rsidRPr="00774BAE">
        <w:t xml:space="preserve">Prototipo nuoroda: </w:t>
      </w:r>
      <w:hyperlink r:id="rId330" w:history="1">
        <w:r w:rsidRPr="00774BAE">
          <w:rPr>
            <w:rStyle w:val="Hipersaitas"/>
          </w:rPr>
          <w:t>https://www.figma.com/proto/QTmK0fTVFWISsKRZ78aKXt/LR-Seimas---TAIS?node-id=3288-14183&amp;t=l192BBw5bM4y54bU-1&amp;scaling=min-zoom&amp;content-scaling=fixed&amp;page-id=1087%3A1681&amp;starting-point-node-id=3073%3A20059&amp;show-proto-sidebar=1</w:t>
        </w:r>
      </w:hyperlink>
    </w:p>
    <w:p w14:paraId="591B01B5" w14:textId="77777777" w:rsidR="006757C7" w:rsidRPr="00774BAE" w:rsidRDefault="009405B1">
      <w:r w:rsidRPr="00774BAE">
        <w:t xml:space="preserve">Standartinių duomenų laukų aprašymas pateiktas </w:t>
      </w:r>
      <w:hyperlink w:anchor="scroll-bookmark-111" w:history="1">
        <w:r w:rsidRPr="00774BAE">
          <w:rPr>
            <w:rStyle w:val="Hipersaitas"/>
          </w:rPr>
          <w:t>Standartiniai duomenų laukai ir elementai</w:t>
        </w:r>
      </w:hyperlink>
    </w:p>
    <w:p w14:paraId="7C1D6666" w14:textId="77777777" w:rsidR="006757C7" w:rsidRPr="00774BAE" w:rsidRDefault="009405B1">
      <w:r w:rsidRPr="00774BAE">
        <w:t xml:space="preserve">Klaidų pranešimai pateikti </w:t>
      </w:r>
      <w:hyperlink w:anchor="scroll-bookmark-113" w:history="1">
        <w:r w:rsidRPr="00774BAE">
          <w:rPr>
            <w:rStyle w:val="Hipersaitas"/>
          </w:rPr>
          <w:t>Klaidų ir informaciniai pranešimai</w:t>
        </w:r>
      </w:hyperlink>
    </w:p>
    <w:p w14:paraId="0EEE5B9B" w14:textId="77777777" w:rsidR="006757C7" w:rsidRPr="00774BAE" w:rsidRDefault="009405B1">
      <w:r w:rsidRPr="00774BAE">
        <w:t xml:space="preserve">Kiti elementai aprašyti </w:t>
      </w:r>
      <w:hyperlink w:anchor="scroll-bookmark-114" w:history="1">
        <w:r w:rsidRPr="00774BAE">
          <w:rPr>
            <w:rStyle w:val="Hipersaitas"/>
          </w:rPr>
          <w:t>Kiti elementai</w:t>
        </w:r>
      </w:hyperlink>
    </w:p>
    <w:p w14:paraId="693D0938" w14:textId="77777777" w:rsidR="006757C7" w:rsidRPr="00774BAE" w:rsidRDefault="009405B1">
      <w:pPr>
        <w:sectPr w:rsidR="006757C7" w:rsidRPr="00774BAE" w:rsidSect="008B1C6A">
          <w:headerReference w:type="default" r:id="rId331"/>
          <w:footerReference w:type="even" r:id="rId332"/>
          <w:footerReference w:type="default" r:id="rId333"/>
          <w:pgSz w:w="11899" w:h="16838"/>
          <w:pgMar w:top="1440" w:right="1701" w:bottom="1440" w:left="1701" w:header="709" w:footer="709" w:gutter="0"/>
          <w:cols w:space="708"/>
          <w:docGrid w:linePitch="360"/>
        </w:sectPr>
      </w:pPr>
      <w:r w:rsidRPr="00774BAE">
        <w:br w:type="page"/>
      </w:r>
    </w:p>
    <w:p w14:paraId="6597A739" w14:textId="77777777" w:rsidR="006757C7" w:rsidRPr="00774BAE" w:rsidRDefault="009405B1">
      <w:pPr>
        <w:pStyle w:val="Antrat6"/>
      </w:pPr>
      <w:bookmarkStart w:id="476" w:name="scroll-bookmark-493"/>
      <w:bookmarkStart w:id="477" w:name="scroll-bookmark-494"/>
      <w:bookmarkEnd w:id="476"/>
      <w:proofErr w:type="spellStart"/>
      <w:r w:rsidRPr="00774BAE">
        <w:t>Ekraninės</w:t>
      </w:r>
      <w:proofErr w:type="spellEnd"/>
      <w:r w:rsidRPr="00774BAE">
        <w:t xml:space="preserve"> </w:t>
      </w:r>
      <w:proofErr w:type="spellStart"/>
      <w:r w:rsidRPr="00774BAE">
        <w:t>formos</w:t>
      </w:r>
      <w:proofErr w:type="spellEnd"/>
      <w:r w:rsidRPr="00774BAE">
        <w:t xml:space="preserve"> “</w:t>
      </w:r>
      <w:proofErr w:type="spellStart"/>
      <w:r w:rsidRPr="00774BAE">
        <w:t>Naujo</w:t>
      </w:r>
      <w:proofErr w:type="spellEnd"/>
      <w:r w:rsidRPr="00774BAE">
        <w:t xml:space="preserve"> </w:t>
      </w:r>
      <w:proofErr w:type="spellStart"/>
      <w:r w:rsidRPr="00774BAE">
        <w:t>projekto</w:t>
      </w:r>
      <w:proofErr w:type="spellEnd"/>
      <w:r w:rsidRPr="00774BAE">
        <w:t xml:space="preserve"> </w:t>
      </w:r>
      <w:proofErr w:type="spellStart"/>
      <w:r w:rsidRPr="00774BAE">
        <w:t>redagavimo</w:t>
      </w:r>
      <w:proofErr w:type="spellEnd"/>
      <w:r w:rsidRPr="00774BAE">
        <w:t xml:space="preserve"> </w:t>
      </w:r>
      <w:proofErr w:type="spellStart"/>
      <w:r w:rsidRPr="00774BAE">
        <w:t>aplinka</w:t>
      </w:r>
      <w:proofErr w:type="spellEnd"/>
      <w:r w:rsidRPr="00774BAE">
        <w:t xml:space="preserve"> - </w:t>
      </w:r>
      <w:proofErr w:type="spellStart"/>
      <w:r w:rsidRPr="00774BAE">
        <w:t>meniu</w:t>
      </w:r>
      <w:proofErr w:type="spellEnd"/>
      <w:r w:rsidRPr="00774BAE">
        <w:t xml:space="preserve"> “</w:t>
      </w:r>
      <w:proofErr w:type="spellStart"/>
      <w:r w:rsidRPr="00774BAE">
        <w:t>Redakcijos</w:t>
      </w:r>
      <w:proofErr w:type="spellEnd"/>
      <w:r w:rsidRPr="00774BAE">
        <w:t xml:space="preserve">” </w:t>
      </w:r>
      <w:proofErr w:type="spellStart"/>
      <w:r w:rsidRPr="00774BAE">
        <w:t>aprašymas</w:t>
      </w:r>
      <w:bookmarkEnd w:id="477"/>
      <w:proofErr w:type="spellEnd"/>
    </w:p>
    <w:tbl>
      <w:tblPr>
        <w:tblStyle w:val="ScrollTableNormal"/>
        <w:tblW w:w="5000" w:type="pct"/>
        <w:tblLook w:val="0000" w:firstRow="0" w:lastRow="0" w:firstColumn="0" w:lastColumn="0" w:noHBand="0" w:noVBand="0"/>
      </w:tblPr>
      <w:tblGrid>
        <w:gridCol w:w="172"/>
        <w:gridCol w:w="1263"/>
        <w:gridCol w:w="2558"/>
        <w:gridCol w:w="952"/>
        <w:gridCol w:w="1128"/>
        <w:gridCol w:w="1066"/>
        <w:gridCol w:w="1016"/>
        <w:gridCol w:w="827"/>
        <w:gridCol w:w="4444"/>
      </w:tblGrid>
      <w:tr w:rsidR="006757C7" w:rsidRPr="00774BAE" w14:paraId="55518601" w14:textId="77777777" w:rsidTr="006757C7">
        <w:tc>
          <w:tcPr>
            <w:tcW w:w="0" w:type="auto"/>
          </w:tcPr>
          <w:p w14:paraId="05F7158B" w14:textId="77777777" w:rsidR="006757C7" w:rsidRPr="00774BAE" w:rsidRDefault="009405B1">
            <w:r w:rsidRPr="00774BAE">
              <w:t>1</w:t>
            </w:r>
          </w:p>
        </w:tc>
        <w:tc>
          <w:tcPr>
            <w:tcW w:w="0" w:type="auto"/>
          </w:tcPr>
          <w:p w14:paraId="7302352F" w14:textId="77777777" w:rsidR="006757C7" w:rsidRPr="00774BAE" w:rsidRDefault="009405B1">
            <w:r w:rsidRPr="00774BAE">
              <w:rPr>
                <w:b/>
              </w:rPr>
              <w:t>Elementų grupė</w:t>
            </w:r>
          </w:p>
        </w:tc>
        <w:tc>
          <w:tcPr>
            <w:tcW w:w="0" w:type="auto"/>
          </w:tcPr>
          <w:p w14:paraId="36BF350D" w14:textId="77777777" w:rsidR="006757C7" w:rsidRPr="00774BAE" w:rsidRDefault="009405B1">
            <w:r w:rsidRPr="00774BAE">
              <w:rPr>
                <w:b/>
              </w:rPr>
              <w:t>Elementas</w:t>
            </w:r>
          </w:p>
        </w:tc>
        <w:tc>
          <w:tcPr>
            <w:tcW w:w="0" w:type="auto"/>
          </w:tcPr>
          <w:p w14:paraId="6062F9A1" w14:textId="77777777" w:rsidR="006757C7" w:rsidRPr="00774BAE" w:rsidRDefault="009405B1">
            <w:r w:rsidRPr="00774BAE">
              <w:rPr>
                <w:b/>
              </w:rPr>
              <w:t>Tipas</w:t>
            </w:r>
          </w:p>
        </w:tc>
        <w:tc>
          <w:tcPr>
            <w:tcW w:w="0" w:type="auto"/>
          </w:tcPr>
          <w:p w14:paraId="500F8162" w14:textId="77777777" w:rsidR="006757C7" w:rsidRPr="00774BAE" w:rsidRDefault="009405B1">
            <w:r w:rsidRPr="00774BAE">
              <w:rPr>
                <w:b/>
              </w:rPr>
              <w:t>Privalomas</w:t>
            </w:r>
          </w:p>
        </w:tc>
        <w:tc>
          <w:tcPr>
            <w:tcW w:w="0" w:type="auto"/>
          </w:tcPr>
          <w:p w14:paraId="7DE37C04" w14:textId="77777777" w:rsidR="006757C7" w:rsidRPr="00774BAE" w:rsidRDefault="009405B1">
            <w:proofErr w:type="spellStart"/>
            <w:r w:rsidRPr="00774BAE">
              <w:rPr>
                <w:b/>
              </w:rPr>
              <w:t>Redaguo-jamas</w:t>
            </w:r>
            <w:proofErr w:type="spellEnd"/>
          </w:p>
        </w:tc>
        <w:tc>
          <w:tcPr>
            <w:tcW w:w="0" w:type="auto"/>
          </w:tcPr>
          <w:p w14:paraId="1B19A97B" w14:textId="77777777" w:rsidR="006757C7" w:rsidRPr="00774BAE" w:rsidRDefault="009405B1">
            <w:r w:rsidRPr="00774BAE">
              <w:rPr>
                <w:b/>
              </w:rPr>
              <w:t>Ribojimas</w:t>
            </w:r>
          </w:p>
        </w:tc>
        <w:tc>
          <w:tcPr>
            <w:tcW w:w="0" w:type="auto"/>
          </w:tcPr>
          <w:p w14:paraId="42878942" w14:textId="77777777" w:rsidR="006757C7" w:rsidRPr="00774BAE" w:rsidRDefault="009405B1">
            <w:r w:rsidRPr="00774BAE">
              <w:rPr>
                <w:b/>
              </w:rPr>
              <w:t>Pagalba</w:t>
            </w:r>
          </w:p>
        </w:tc>
        <w:tc>
          <w:tcPr>
            <w:tcW w:w="0" w:type="auto"/>
          </w:tcPr>
          <w:p w14:paraId="64A97DF1" w14:textId="77777777" w:rsidR="006757C7" w:rsidRPr="00774BAE" w:rsidRDefault="009405B1">
            <w:r w:rsidRPr="00774BAE">
              <w:rPr>
                <w:b/>
              </w:rPr>
              <w:t>Aprašymas, kitos savybės</w:t>
            </w:r>
          </w:p>
        </w:tc>
      </w:tr>
      <w:tr w:rsidR="006757C7" w:rsidRPr="00774BAE" w14:paraId="23728F94" w14:textId="77777777" w:rsidTr="006757C7">
        <w:tc>
          <w:tcPr>
            <w:tcW w:w="0" w:type="auto"/>
          </w:tcPr>
          <w:p w14:paraId="338EAD14" w14:textId="77777777" w:rsidR="006757C7" w:rsidRPr="00774BAE" w:rsidRDefault="009405B1">
            <w:r w:rsidRPr="00774BAE">
              <w:t>2</w:t>
            </w:r>
          </w:p>
        </w:tc>
        <w:tc>
          <w:tcPr>
            <w:tcW w:w="0" w:type="auto"/>
          </w:tcPr>
          <w:p w14:paraId="0392B482" w14:textId="77777777" w:rsidR="006757C7" w:rsidRPr="00774BAE" w:rsidRDefault="009405B1">
            <w:r w:rsidRPr="00774BAE">
              <w:t>Antraštė ir viršutinis meniu</w:t>
            </w:r>
          </w:p>
        </w:tc>
        <w:tc>
          <w:tcPr>
            <w:tcW w:w="0" w:type="auto"/>
            <w:gridSpan w:val="7"/>
          </w:tcPr>
          <w:p w14:paraId="2E238358" w14:textId="77777777" w:rsidR="006757C7" w:rsidRPr="00774BAE" w:rsidRDefault="009405B1">
            <w:r w:rsidRPr="00774BAE">
              <w:t xml:space="preserve">Elementų aprašymas pateikiamas </w:t>
            </w:r>
            <w:hyperlink w:anchor="scroll-bookmark-60" w:history="1">
              <w:r w:rsidRPr="00774BAE">
                <w:rPr>
                  <w:rStyle w:val="Hipersaitas"/>
                </w:rPr>
                <w:t>Ekraninė forma "</w:t>
              </w:r>
              <w:proofErr w:type="spellStart"/>
              <w:r w:rsidRPr="00774BAE">
                <w:rPr>
                  <w:rStyle w:val="Hipersaitas"/>
                </w:rPr>
                <w:t>Rengyklė</w:t>
              </w:r>
              <w:proofErr w:type="spellEnd"/>
              <w:r w:rsidRPr="00774BAE">
                <w:rPr>
                  <w:rStyle w:val="Hipersaitas"/>
                </w:rPr>
                <w:t xml:space="preserve"> - Keičiamo projekto redagavimo aplinka "Pirmas langas" - antraštė ir viršutinis meniu"</w:t>
              </w:r>
            </w:hyperlink>
          </w:p>
        </w:tc>
      </w:tr>
      <w:tr w:rsidR="006757C7" w:rsidRPr="00774BAE" w14:paraId="3C217240" w14:textId="77777777" w:rsidTr="006757C7">
        <w:tc>
          <w:tcPr>
            <w:tcW w:w="0" w:type="auto"/>
          </w:tcPr>
          <w:p w14:paraId="7CFAD49D" w14:textId="77777777" w:rsidR="006757C7" w:rsidRPr="00774BAE" w:rsidRDefault="009405B1">
            <w:r w:rsidRPr="00774BAE">
              <w:t>3</w:t>
            </w:r>
          </w:p>
        </w:tc>
        <w:tc>
          <w:tcPr>
            <w:tcW w:w="0" w:type="auto"/>
            <w:vMerge w:val="restart"/>
          </w:tcPr>
          <w:p w14:paraId="3DBB7F8D" w14:textId="77777777" w:rsidR="006757C7" w:rsidRPr="00774BAE" w:rsidRDefault="009405B1">
            <w:r w:rsidRPr="00774BAE">
              <w:rPr>
                <w:b/>
              </w:rPr>
              <w:t>2 lygio meniu (skirtukų) juosta</w:t>
            </w:r>
          </w:p>
        </w:tc>
        <w:tc>
          <w:tcPr>
            <w:tcW w:w="0" w:type="auto"/>
          </w:tcPr>
          <w:p w14:paraId="5D190915" w14:textId="77777777" w:rsidR="006757C7" w:rsidRPr="00774BAE" w:rsidRDefault="009405B1">
            <w:r w:rsidRPr="00774BAE">
              <w:t>Redakcijų projektų sąrašas</w:t>
            </w:r>
          </w:p>
        </w:tc>
        <w:tc>
          <w:tcPr>
            <w:tcW w:w="0" w:type="auto"/>
          </w:tcPr>
          <w:p w14:paraId="247E41B3" w14:textId="77777777" w:rsidR="006757C7" w:rsidRPr="00774BAE" w:rsidRDefault="009405B1">
            <w:r w:rsidRPr="00774BAE">
              <w:t>Skirtukas (</w:t>
            </w:r>
            <w:proofErr w:type="spellStart"/>
            <w:r w:rsidRPr="00774BAE">
              <w:t>tab</w:t>
            </w:r>
            <w:proofErr w:type="spellEnd"/>
            <w:r w:rsidRPr="00774BAE">
              <w:t>)</w:t>
            </w:r>
          </w:p>
        </w:tc>
        <w:tc>
          <w:tcPr>
            <w:tcW w:w="0" w:type="auto"/>
          </w:tcPr>
          <w:p w14:paraId="1AAB260E" w14:textId="77777777" w:rsidR="006757C7" w:rsidRPr="00774BAE" w:rsidRDefault="009405B1">
            <w:r w:rsidRPr="00774BAE">
              <w:t>-</w:t>
            </w:r>
          </w:p>
        </w:tc>
        <w:tc>
          <w:tcPr>
            <w:tcW w:w="0" w:type="auto"/>
          </w:tcPr>
          <w:p w14:paraId="32DF9924" w14:textId="77777777" w:rsidR="006757C7" w:rsidRPr="00774BAE" w:rsidRDefault="009405B1">
            <w:r w:rsidRPr="00774BAE">
              <w:t>-</w:t>
            </w:r>
          </w:p>
        </w:tc>
        <w:tc>
          <w:tcPr>
            <w:tcW w:w="0" w:type="auto"/>
          </w:tcPr>
          <w:p w14:paraId="4702BA71" w14:textId="77777777" w:rsidR="006757C7" w:rsidRPr="00774BAE" w:rsidRDefault="009405B1">
            <w:r w:rsidRPr="00774BAE">
              <w:t>–</w:t>
            </w:r>
          </w:p>
        </w:tc>
        <w:tc>
          <w:tcPr>
            <w:tcW w:w="0" w:type="auto"/>
          </w:tcPr>
          <w:p w14:paraId="4EB75C03" w14:textId="77777777" w:rsidR="006757C7" w:rsidRPr="00774BAE" w:rsidRDefault="009405B1">
            <w:r w:rsidRPr="00774BAE">
              <w:t>–</w:t>
            </w:r>
          </w:p>
        </w:tc>
        <w:tc>
          <w:tcPr>
            <w:tcW w:w="0" w:type="auto"/>
          </w:tcPr>
          <w:p w14:paraId="6B51CC8F" w14:textId="77777777" w:rsidR="006757C7" w:rsidRPr="00774BAE" w:rsidRDefault="009405B1">
            <w:r w:rsidRPr="00774BAE">
              <w:t xml:space="preserve">Atvaizduojamas redakcijų projektų sąrašas. Detaliau aprašyta </w:t>
            </w:r>
            <w:hyperlink w:anchor="scroll-bookmark-86" w:history="1">
              <w:r w:rsidRPr="00774BAE">
                <w:rPr>
                  <w:rStyle w:val="Hipersaitas"/>
                </w:rPr>
                <w:t>Ekraninė forma "Redakcijos - Redakcijų projektų sąrašas (naujai kuriamo)"</w:t>
              </w:r>
            </w:hyperlink>
          </w:p>
        </w:tc>
      </w:tr>
      <w:tr w:rsidR="006757C7" w:rsidRPr="00774BAE" w14:paraId="4CA3317E" w14:textId="77777777" w:rsidTr="006757C7">
        <w:tc>
          <w:tcPr>
            <w:tcW w:w="0" w:type="auto"/>
          </w:tcPr>
          <w:p w14:paraId="6A28D518" w14:textId="77777777" w:rsidR="006757C7" w:rsidRPr="00774BAE" w:rsidRDefault="009405B1">
            <w:r w:rsidRPr="00774BAE">
              <w:t>4</w:t>
            </w:r>
          </w:p>
        </w:tc>
        <w:tc>
          <w:tcPr>
            <w:tcW w:w="0" w:type="auto"/>
            <w:vMerge/>
          </w:tcPr>
          <w:p w14:paraId="3B83DD60" w14:textId="77777777" w:rsidR="006757C7" w:rsidRPr="00774BAE" w:rsidRDefault="006757C7"/>
        </w:tc>
        <w:tc>
          <w:tcPr>
            <w:tcW w:w="0" w:type="auto"/>
          </w:tcPr>
          <w:p w14:paraId="4CD075AE" w14:textId="77777777" w:rsidR="006757C7" w:rsidRPr="00774BAE" w:rsidRDefault="009405B1">
            <w:r w:rsidRPr="00774BAE">
              <w:t>Redakcijos + (&lt;pasirinkta redakcijos įsigaliojimo nuostatos reikšmė&gt;) projektas (pvz. Redakcijos (nuo 2025-12-01) projektas</w:t>
            </w:r>
          </w:p>
        </w:tc>
        <w:tc>
          <w:tcPr>
            <w:tcW w:w="0" w:type="auto"/>
          </w:tcPr>
          <w:p w14:paraId="743F6AD3" w14:textId="77777777" w:rsidR="006757C7" w:rsidRPr="00774BAE" w:rsidRDefault="009405B1">
            <w:r w:rsidRPr="00774BAE">
              <w:t>Skirtukas (</w:t>
            </w:r>
            <w:proofErr w:type="spellStart"/>
            <w:r w:rsidRPr="00774BAE">
              <w:t>tab</w:t>
            </w:r>
            <w:proofErr w:type="spellEnd"/>
            <w:r w:rsidRPr="00774BAE">
              <w:t>)</w:t>
            </w:r>
          </w:p>
        </w:tc>
        <w:tc>
          <w:tcPr>
            <w:tcW w:w="0" w:type="auto"/>
          </w:tcPr>
          <w:p w14:paraId="3FF21FF5" w14:textId="77777777" w:rsidR="006757C7" w:rsidRPr="00774BAE" w:rsidRDefault="009405B1">
            <w:r w:rsidRPr="00774BAE">
              <w:t>-</w:t>
            </w:r>
          </w:p>
        </w:tc>
        <w:tc>
          <w:tcPr>
            <w:tcW w:w="0" w:type="auto"/>
          </w:tcPr>
          <w:p w14:paraId="46C0C4DB" w14:textId="77777777" w:rsidR="006757C7" w:rsidRPr="00774BAE" w:rsidRDefault="009405B1">
            <w:r w:rsidRPr="00774BAE">
              <w:t>-</w:t>
            </w:r>
          </w:p>
        </w:tc>
        <w:tc>
          <w:tcPr>
            <w:tcW w:w="0" w:type="auto"/>
          </w:tcPr>
          <w:p w14:paraId="6C4CF101" w14:textId="77777777" w:rsidR="006757C7" w:rsidRPr="00774BAE" w:rsidRDefault="009405B1">
            <w:r w:rsidRPr="00774BAE">
              <w:t>–</w:t>
            </w:r>
          </w:p>
        </w:tc>
        <w:tc>
          <w:tcPr>
            <w:tcW w:w="0" w:type="auto"/>
          </w:tcPr>
          <w:p w14:paraId="5EC69F55" w14:textId="77777777" w:rsidR="006757C7" w:rsidRPr="00774BAE" w:rsidRDefault="009405B1">
            <w:r w:rsidRPr="00774BAE">
              <w:t>–</w:t>
            </w:r>
          </w:p>
        </w:tc>
        <w:tc>
          <w:tcPr>
            <w:tcW w:w="0" w:type="auto"/>
          </w:tcPr>
          <w:p w14:paraId="04DB7658" w14:textId="77777777" w:rsidR="006757C7" w:rsidRPr="00774BAE" w:rsidRDefault="009405B1">
            <w:r w:rsidRPr="00774BAE">
              <w:t>Skirtuko (</w:t>
            </w:r>
            <w:proofErr w:type="spellStart"/>
            <w:r w:rsidRPr="00774BAE">
              <w:t>tab</w:t>
            </w:r>
            <w:proofErr w:type="spellEnd"/>
            <w:r w:rsidRPr="00774BAE">
              <w:t>) pavadinimas sudaromas pagal taisyklę:</w:t>
            </w:r>
          </w:p>
          <w:p w14:paraId="7257C81C" w14:textId="77777777" w:rsidR="006757C7" w:rsidRPr="00774BAE" w:rsidRDefault="009405B1">
            <w:r w:rsidRPr="00774BAE">
              <w:t>“Redakcijos + (&lt;pasirinkta redakcijos įsigaliojimo nuostatos reikšmė&gt;) projektas pvz.:</w:t>
            </w:r>
          </w:p>
          <w:p w14:paraId="2CA4D894" w14:textId="77777777" w:rsidR="006757C7" w:rsidRPr="00774BAE" w:rsidRDefault="009405B1">
            <w:pPr>
              <w:numPr>
                <w:ilvl w:val="0"/>
                <w:numId w:val="219"/>
              </w:numPr>
            </w:pPr>
            <w:r w:rsidRPr="00774BAE">
              <w:t>Jeigu nurodyta įsigaliojimo nuostata konkreti įsigaliojimo data, tai skirtuko pavadinime rodome “Redakcijos (nuo 2025-12-01) projektas”.</w:t>
            </w:r>
          </w:p>
          <w:p w14:paraId="4B1569BA" w14:textId="77777777" w:rsidR="006757C7" w:rsidRPr="00774BAE" w:rsidRDefault="009405B1">
            <w:pPr>
              <w:numPr>
                <w:ilvl w:val="0"/>
                <w:numId w:val="219"/>
              </w:numPr>
            </w:pPr>
            <w:r w:rsidRPr="00774BAE">
              <w:t>Jeigu pasirinkta įsigaliojimo nuostatos reikšmė “Įsigaliojimo nuostata nenurodoma” - tai skirtuko pavadinimas: “Redakcijos (nuo paskelbimo) projektas”.</w:t>
            </w:r>
          </w:p>
          <w:p w14:paraId="0F85D4BF" w14:textId="77777777" w:rsidR="006757C7" w:rsidRPr="00774BAE" w:rsidRDefault="009405B1">
            <w:pPr>
              <w:numPr>
                <w:ilvl w:val="0"/>
                <w:numId w:val="219"/>
              </w:numPr>
            </w:pPr>
            <w:r w:rsidRPr="00774BAE">
              <w:t>Jeigu redakcija turi kitą įsigaliojimo tvarką - tai rodome meniu pavadinimą: ”Redakcija (kita įsigaliojimo tvarka) projektas”.</w:t>
            </w:r>
          </w:p>
          <w:p w14:paraId="1C3F6480" w14:textId="77777777" w:rsidR="006757C7" w:rsidRPr="00774BAE" w:rsidRDefault="009405B1">
            <w:pPr>
              <w:numPr>
                <w:ilvl w:val="0"/>
                <w:numId w:val="219"/>
              </w:numPr>
            </w:pPr>
            <w:r w:rsidRPr="00774BAE">
              <w:t>Jeigu įsigaliojimo nuostata nėra dar nurodyta (sukurtas projektas ir nėra priskirta jokia įsigaliojimo nuostata redakcijai) - tokiu atveju skirtuko pavadinimas “Redakcijos (įsigaliojimas nenurodytas) projektas”.</w:t>
            </w:r>
          </w:p>
          <w:p w14:paraId="46FF566B" w14:textId="77777777" w:rsidR="006757C7" w:rsidRPr="00774BAE" w:rsidRDefault="009405B1">
            <w:r w:rsidRPr="00774BAE">
              <w:t xml:space="preserve">Detaliau aprašyta čia </w:t>
            </w:r>
            <w:hyperlink w:anchor="scroll-bookmark-88" w:history="1">
              <w:r w:rsidRPr="00774BAE">
                <w:rPr>
                  <w:rStyle w:val="Hipersaitas"/>
                </w:rPr>
                <w:t>Ekraninė forma "Redakcijos - Redakcijos projektas (naujai kuriamo)"</w:t>
              </w:r>
            </w:hyperlink>
          </w:p>
        </w:tc>
      </w:tr>
    </w:tbl>
    <w:p w14:paraId="2BAE9AD2" w14:textId="77777777" w:rsidR="006757C7" w:rsidRPr="00774BAE" w:rsidRDefault="009405B1">
      <w:pPr>
        <w:sectPr w:rsidR="006757C7" w:rsidRPr="00774BAE" w:rsidSect="008B1C6A">
          <w:headerReference w:type="default" r:id="rId334"/>
          <w:footerReference w:type="even" r:id="rId335"/>
          <w:footerReference w:type="default" r:id="rId336"/>
          <w:pgSz w:w="16838" w:h="11899" w:orient="landscape"/>
          <w:pgMar w:top="1440" w:right="1701" w:bottom="1440" w:left="1701" w:header="709" w:footer="709" w:gutter="0"/>
          <w:cols w:space="708"/>
          <w:docGrid w:linePitch="360"/>
        </w:sectPr>
      </w:pPr>
      <w:r w:rsidRPr="00774BAE">
        <w:br w:type="page"/>
      </w:r>
    </w:p>
    <w:p w14:paraId="64764147" w14:textId="77777777" w:rsidR="006757C7" w:rsidRPr="00774BAE" w:rsidRDefault="009405B1">
      <w:pPr>
        <w:pStyle w:val="Antrat5"/>
      </w:pPr>
      <w:bookmarkStart w:id="478" w:name="scroll-bookmark-495"/>
      <w:bookmarkStart w:id="479" w:name="scroll-bookmark-88"/>
      <w:bookmarkEnd w:id="478"/>
      <w:proofErr w:type="spellStart"/>
      <w:r w:rsidRPr="00774BAE">
        <w:t>Ekraninė</w:t>
      </w:r>
      <w:proofErr w:type="spellEnd"/>
      <w:r w:rsidRPr="00774BAE">
        <w:t xml:space="preserve"> forma "</w:t>
      </w:r>
      <w:proofErr w:type="spellStart"/>
      <w:r w:rsidRPr="00774BAE">
        <w:t>Redakcijos</w:t>
      </w:r>
      <w:proofErr w:type="spellEnd"/>
      <w:r w:rsidRPr="00774BAE">
        <w:t xml:space="preserve"> - </w:t>
      </w:r>
      <w:proofErr w:type="spellStart"/>
      <w:r w:rsidRPr="00774BAE">
        <w:t>Redakcijos</w:t>
      </w:r>
      <w:proofErr w:type="spellEnd"/>
      <w:r w:rsidRPr="00774BAE">
        <w:t xml:space="preserve"> </w:t>
      </w:r>
      <w:proofErr w:type="spellStart"/>
      <w:r w:rsidRPr="00774BAE">
        <w:t>projektas</w:t>
      </w:r>
      <w:proofErr w:type="spellEnd"/>
      <w:r w:rsidRPr="00774BAE">
        <w:t xml:space="preserve"> (</w:t>
      </w:r>
      <w:proofErr w:type="spellStart"/>
      <w:r w:rsidRPr="00774BAE">
        <w:t>naujai</w:t>
      </w:r>
      <w:proofErr w:type="spellEnd"/>
      <w:r w:rsidRPr="00774BAE">
        <w:t xml:space="preserve"> </w:t>
      </w:r>
      <w:proofErr w:type="spellStart"/>
      <w:r w:rsidRPr="00774BAE">
        <w:t>kuriamo</w:t>
      </w:r>
      <w:proofErr w:type="spellEnd"/>
      <w:r w:rsidRPr="00774BAE">
        <w:t>)"</w:t>
      </w:r>
      <w:bookmarkEnd w:id="479"/>
    </w:p>
    <w:p w14:paraId="27B33C94" w14:textId="77777777" w:rsidR="006757C7" w:rsidRPr="00774BAE" w:rsidRDefault="009405B1">
      <w:pPr>
        <w:pStyle w:val="Antrat6"/>
      </w:pPr>
      <w:bookmarkStart w:id="480" w:name="scroll-bookmark-496"/>
      <w:bookmarkStart w:id="481" w:name="scroll-bookmark-497"/>
      <w:bookmarkEnd w:id="480"/>
      <w:proofErr w:type="spellStart"/>
      <w:r w:rsidRPr="00774BAE">
        <w:t>Bendra</w:t>
      </w:r>
      <w:proofErr w:type="spellEnd"/>
      <w:r w:rsidRPr="00774BAE">
        <w:t xml:space="preserve"> </w:t>
      </w:r>
      <w:proofErr w:type="spellStart"/>
      <w:r w:rsidRPr="00774BAE">
        <w:t>informacija</w:t>
      </w:r>
      <w:bookmarkEnd w:id="481"/>
      <w:proofErr w:type="spellEnd"/>
    </w:p>
    <w:tbl>
      <w:tblPr>
        <w:tblStyle w:val="ScrollTableNormal"/>
        <w:tblW w:w="5000" w:type="pct"/>
        <w:tblLook w:val="0080" w:firstRow="0" w:lastRow="0" w:firstColumn="1" w:lastColumn="0" w:noHBand="0" w:noVBand="0"/>
      </w:tblPr>
      <w:tblGrid>
        <w:gridCol w:w="5169"/>
        <w:gridCol w:w="3318"/>
      </w:tblGrid>
      <w:tr w:rsidR="006757C7" w:rsidRPr="00774BAE" w14:paraId="69562D11"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76965902" w14:textId="77777777" w:rsidR="006757C7" w:rsidRPr="00774BAE" w:rsidRDefault="009405B1">
            <w:r w:rsidRPr="00774BAE">
              <w:t>Komponentas</w:t>
            </w:r>
          </w:p>
        </w:tc>
        <w:tc>
          <w:tcPr>
            <w:tcW w:w="0" w:type="auto"/>
          </w:tcPr>
          <w:p w14:paraId="00E19678" w14:textId="066E22C1" w:rsidR="006757C7" w:rsidRPr="00774BAE" w:rsidRDefault="001D0CA9" w:rsidP="001D0CA9">
            <w:pPr>
              <w:cnfStyle w:val="000000000000" w:firstRow="0" w:lastRow="0" w:firstColumn="0" w:lastColumn="0" w:oddVBand="0" w:evenVBand="0" w:oddHBand="0" w:evenHBand="0" w:firstRowFirstColumn="0" w:firstRowLastColumn="0" w:lastRowFirstColumn="0" w:lastRowLastColumn="0"/>
            </w:pPr>
            <w:r w:rsidRPr="00774BAE">
              <w:t>TA</w:t>
            </w:r>
            <w:r>
              <w:t>P</w:t>
            </w:r>
            <w:r w:rsidRPr="00774BAE">
              <w:t xml:space="preserve"> </w:t>
            </w:r>
            <w:proofErr w:type="spellStart"/>
            <w:r w:rsidR="009405B1" w:rsidRPr="00774BAE">
              <w:t>rengyklė</w:t>
            </w:r>
            <w:proofErr w:type="spellEnd"/>
          </w:p>
        </w:tc>
      </w:tr>
      <w:tr w:rsidR="006757C7" w:rsidRPr="00774BAE" w14:paraId="379FF92A"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2A0BDD37" w14:textId="77777777" w:rsidR="006757C7" w:rsidRPr="00774BAE" w:rsidRDefault="009405B1">
            <w:r w:rsidRPr="00774BAE">
              <w:t>Modulis</w:t>
            </w:r>
          </w:p>
        </w:tc>
        <w:tc>
          <w:tcPr>
            <w:tcW w:w="0" w:type="auto"/>
          </w:tcPr>
          <w:p w14:paraId="24324579" w14:textId="77777777" w:rsidR="006757C7" w:rsidRPr="00774BAE" w:rsidRDefault="009405B1">
            <w:pPr>
              <w:cnfStyle w:val="000000000000" w:firstRow="0" w:lastRow="0" w:firstColumn="0" w:lastColumn="0" w:oddVBand="0" w:evenVBand="0" w:oddHBand="0" w:evenHBand="0" w:firstRowFirstColumn="0" w:firstRowLastColumn="0" w:lastRowFirstColumn="0" w:lastRowLastColumn="0"/>
            </w:pPr>
            <w:r w:rsidRPr="00774BAE">
              <w:t>TAP ir TA rengimo modulis</w:t>
            </w:r>
          </w:p>
        </w:tc>
      </w:tr>
      <w:tr w:rsidR="006757C7" w:rsidRPr="00774BAE" w14:paraId="63995FB3"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46086A91" w14:textId="49A982DD" w:rsidR="006757C7" w:rsidRPr="00774BAE" w:rsidRDefault="001D0CA9">
            <w:r>
              <w:t xml:space="preserve">Pamatinės TAIS atnaujinimo </w:t>
            </w:r>
            <w:r w:rsidRPr="00774BAE">
              <w:t>TS skyrius</w:t>
            </w:r>
          </w:p>
        </w:tc>
        <w:tc>
          <w:tcPr>
            <w:tcW w:w="0" w:type="auto"/>
          </w:tcPr>
          <w:p w14:paraId="4BED2460" w14:textId="77777777" w:rsidR="006757C7" w:rsidRPr="00774BAE" w:rsidRDefault="009405B1">
            <w:pPr>
              <w:cnfStyle w:val="000000000000" w:firstRow="0" w:lastRow="0" w:firstColumn="0" w:lastColumn="0" w:oddVBand="0" w:evenVBand="0" w:oddHBand="0" w:evenHBand="0" w:firstRowFirstColumn="0" w:firstRowLastColumn="0" w:lastRowFirstColumn="0" w:lastRowLastColumn="0"/>
            </w:pPr>
            <w:r w:rsidRPr="00774BAE">
              <w:t>TS 2.4.2</w:t>
            </w:r>
          </w:p>
        </w:tc>
      </w:tr>
    </w:tbl>
    <w:p w14:paraId="436D1761" w14:textId="77777777" w:rsidR="006757C7" w:rsidRPr="00774BAE" w:rsidRDefault="009405B1">
      <w:pPr>
        <w:pStyle w:val="Antrat6"/>
      </w:pPr>
      <w:bookmarkStart w:id="482" w:name="scroll-bookmark-498"/>
      <w:bookmarkStart w:id="483" w:name="scroll-bookmark-499"/>
      <w:bookmarkEnd w:id="482"/>
      <w:proofErr w:type="spellStart"/>
      <w:r w:rsidRPr="00774BAE">
        <w:t>Sprendimo</w:t>
      </w:r>
      <w:proofErr w:type="spellEnd"/>
      <w:r w:rsidRPr="00774BAE">
        <w:t xml:space="preserve"> </w:t>
      </w:r>
      <w:proofErr w:type="spellStart"/>
      <w:r w:rsidRPr="00774BAE">
        <w:t>aprašymas</w:t>
      </w:r>
      <w:bookmarkEnd w:id="483"/>
      <w:proofErr w:type="spellEnd"/>
    </w:p>
    <w:p w14:paraId="4B26C725" w14:textId="77777777" w:rsidR="006757C7" w:rsidRPr="00774BAE" w:rsidRDefault="009405B1">
      <w:pPr>
        <w:pStyle w:val="Antrat7"/>
      </w:pPr>
      <w:bookmarkStart w:id="484" w:name="scroll-bookmark-500"/>
      <w:bookmarkStart w:id="485" w:name="scroll-bookmark-501"/>
      <w:bookmarkEnd w:id="484"/>
      <w:proofErr w:type="spellStart"/>
      <w:r w:rsidRPr="00774BAE">
        <w:t>Susiję</w:t>
      </w:r>
      <w:proofErr w:type="spellEnd"/>
      <w:r w:rsidRPr="00774BAE">
        <w:t xml:space="preserve"> </w:t>
      </w:r>
      <w:proofErr w:type="spellStart"/>
      <w:r w:rsidRPr="00774BAE">
        <w:t>procesai</w:t>
      </w:r>
      <w:bookmarkEnd w:id="485"/>
      <w:proofErr w:type="spellEnd"/>
    </w:p>
    <w:p w14:paraId="29B2A74A" w14:textId="19ACA93A" w:rsidR="006757C7" w:rsidRPr="00774BAE" w:rsidRDefault="009405B1">
      <w:hyperlink w:anchor="scroll-bookmark-43" w:history="1">
        <w:r w:rsidRPr="00774BAE">
          <w:rPr>
            <w:rStyle w:val="Hipersaitas"/>
          </w:rPr>
          <w:t xml:space="preserve">Bendras procesas BP_1 „TAP rengimas </w:t>
        </w:r>
        <w:r w:rsidR="001D0CA9">
          <w:rPr>
            <w:rStyle w:val="Hipersaitas"/>
          </w:rPr>
          <w:t xml:space="preserve">TAP </w:t>
        </w:r>
        <w:proofErr w:type="spellStart"/>
        <w:r w:rsidRPr="00774BAE">
          <w:rPr>
            <w:rStyle w:val="Hipersaitas"/>
          </w:rPr>
          <w:t>rengyklėje</w:t>
        </w:r>
        <w:proofErr w:type="spellEnd"/>
        <w:r w:rsidRPr="00774BAE">
          <w:rPr>
            <w:rStyle w:val="Hipersaitas"/>
          </w:rPr>
          <w:t>“</w:t>
        </w:r>
      </w:hyperlink>
    </w:p>
    <w:p w14:paraId="45C89B59" w14:textId="77777777" w:rsidR="006757C7" w:rsidRPr="00774BAE" w:rsidRDefault="009405B1">
      <w:r w:rsidRPr="00774BAE">
        <w:t>Kiti susiję procesai:</w:t>
      </w:r>
    </w:p>
    <w:p w14:paraId="3BFC7A87" w14:textId="77777777" w:rsidR="006757C7" w:rsidRPr="00774BAE" w:rsidRDefault="009405B1">
      <w:hyperlink w:anchor="scroll-bookmark-44" w:history="1">
        <w:r w:rsidRPr="00774BAE">
          <w:rPr>
            <w:rStyle w:val="Hipersaitas"/>
          </w:rPr>
          <w:t>Procesas PP1 „TAP rengimas (ministerija, kitos įstaigos ir savivaldybės)“</w:t>
        </w:r>
      </w:hyperlink>
    </w:p>
    <w:p w14:paraId="5FF554AC" w14:textId="77777777" w:rsidR="006757C7" w:rsidRPr="00774BAE" w:rsidRDefault="009405B1">
      <w:hyperlink w:anchor="scroll-bookmark-45" w:history="1">
        <w:r w:rsidRPr="00774BAE">
          <w:rPr>
            <w:rStyle w:val="Hipersaitas"/>
          </w:rPr>
          <w:t>Procesas PP2 „TAP rengimas (Vyriausybė)“</w:t>
        </w:r>
      </w:hyperlink>
    </w:p>
    <w:p w14:paraId="61BE3D33" w14:textId="77777777" w:rsidR="006757C7" w:rsidRPr="00774BAE" w:rsidRDefault="009405B1">
      <w:hyperlink w:anchor="scroll-bookmark-46" w:history="1">
        <w:r w:rsidRPr="00774BAE">
          <w:rPr>
            <w:rStyle w:val="Hipersaitas"/>
          </w:rPr>
          <w:t>Procesas PP3 „TAP rengimas (Seime)“</w:t>
        </w:r>
      </w:hyperlink>
    </w:p>
    <w:p w14:paraId="5A3EAAE3" w14:textId="77777777" w:rsidR="006757C7" w:rsidRPr="00774BAE" w:rsidRDefault="009405B1">
      <w:hyperlink w:anchor="scroll-bookmark-47" w:history="1">
        <w:r w:rsidRPr="00774BAE">
          <w:rPr>
            <w:rStyle w:val="Hipersaitas"/>
          </w:rPr>
          <w:t>Procesas PP4 „TAP rengimas (Prezidentūra)“</w:t>
        </w:r>
      </w:hyperlink>
    </w:p>
    <w:p w14:paraId="312EACBE" w14:textId="77777777" w:rsidR="006757C7" w:rsidRPr="00774BAE" w:rsidRDefault="009405B1">
      <w:pPr>
        <w:pStyle w:val="Antrat7"/>
      </w:pPr>
      <w:bookmarkStart w:id="486" w:name="scroll-bookmark-502"/>
      <w:bookmarkStart w:id="487" w:name="scroll-bookmark-503"/>
      <w:bookmarkEnd w:id="486"/>
      <w:r w:rsidRPr="7BF5507A">
        <w:rPr>
          <w:lang w:val="lt-LT"/>
        </w:rPr>
        <w:t>Ekraninė forma „</w:t>
      </w:r>
      <w:proofErr w:type="spellStart"/>
      <w:r w:rsidRPr="7BF5507A">
        <w:rPr>
          <w:lang w:val="lt-LT"/>
        </w:rPr>
        <w:t>Redackijos</w:t>
      </w:r>
      <w:proofErr w:type="spellEnd"/>
      <w:r w:rsidRPr="7BF5507A">
        <w:rPr>
          <w:lang w:val="lt-LT"/>
        </w:rPr>
        <w:t xml:space="preserve"> - Redakcijos projektas (naujai kuriamos)“ </w:t>
      </w:r>
      <w:bookmarkEnd w:id="487"/>
    </w:p>
    <w:p w14:paraId="66A5CC8A" w14:textId="77777777" w:rsidR="006757C7" w:rsidRPr="00774BAE" w:rsidRDefault="009405B1">
      <w:pPr>
        <w:jc w:val="center"/>
      </w:pPr>
      <w:r w:rsidRPr="00774BAE">
        <w:rPr>
          <w:noProof/>
          <w:lang w:eastAsia="lt-LT"/>
        </w:rPr>
        <w:drawing>
          <wp:inline distT="0" distB="0" distL="0" distR="0" wp14:anchorId="42C85B2F" wp14:editId="1B5EE827">
            <wp:extent cx="5395595" cy="4176043"/>
            <wp:effectExtent l="0" t="0" r="0" b="0"/>
            <wp:docPr id="100262" name="Picture 100262" descr="image-20260329-1607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62" name=""/>
                    <pic:cNvPicPr>
                      <a:picLocks noChangeAspect="1"/>
                    </pic:cNvPicPr>
                  </pic:nvPicPr>
                  <pic:blipFill>
                    <a:blip r:embed="rId337"/>
                    <a:stretch>
                      <a:fillRect/>
                    </a:stretch>
                  </pic:blipFill>
                  <pic:spPr>
                    <a:xfrm>
                      <a:off x="0" y="0"/>
                      <a:ext cx="5395595" cy="4176043"/>
                    </a:xfrm>
                    <a:prstGeom prst="rect">
                      <a:avLst/>
                    </a:prstGeom>
                  </pic:spPr>
                </pic:pic>
              </a:graphicData>
            </a:graphic>
          </wp:inline>
        </w:drawing>
      </w:r>
    </w:p>
    <w:p w14:paraId="01A4A9F8" w14:textId="77777777" w:rsidR="006757C7" w:rsidRPr="00774BAE" w:rsidRDefault="006757C7"/>
    <w:p w14:paraId="25194EC9" w14:textId="77777777" w:rsidR="006757C7" w:rsidRPr="00774BAE" w:rsidRDefault="009405B1">
      <w:pPr>
        <w:sectPr w:rsidR="006757C7" w:rsidRPr="00774BAE" w:rsidSect="008B1C6A">
          <w:headerReference w:type="default" r:id="rId338"/>
          <w:footerReference w:type="even" r:id="rId339"/>
          <w:footerReference w:type="default" r:id="rId340"/>
          <w:pgSz w:w="11899" w:h="16838"/>
          <w:pgMar w:top="1440" w:right="1701" w:bottom="1440" w:left="1701" w:header="709" w:footer="709" w:gutter="0"/>
          <w:cols w:space="708"/>
          <w:docGrid w:linePitch="360"/>
        </w:sectPr>
      </w:pPr>
      <w:r w:rsidRPr="00774BAE">
        <w:br w:type="page"/>
      </w:r>
    </w:p>
    <w:p w14:paraId="56F037A2" w14:textId="77777777" w:rsidR="006757C7" w:rsidRPr="00774BAE" w:rsidRDefault="009405B1">
      <w:pPr>
        <w:pStyle w:val="Antrat7"/>
      </w:pPr>
      <w:bookmarkStart w:id="488" w:name="scroll-bookmark-504"/>
      <w:bookmarkStart w:id="489" w:name="scroll-bookmark-505"/>
      <w:bookmarkEnd w:id="488"/>
      <w:proofErr w:type="spellStart"/>
      <w:r w:rsidRPr="00774BAE">
        <w:t>Ekraninės</w:t>
      </w:r>
      <w:proofErr w:type="spellEnd"/>
      <w:r w:rsidRPr="00774BAE">
        <w:t xml:space="preserve"> </w:t>
      </w:r>
      <w:proofErr w:type="spellStart"/>
      <w:r w:rsidRPr="00774BAE">
        <w:t>formos</w:t>
      </w:r>
      <w:proofErr w:type="spellEnd"/>
      <w:r w:rsidRPr="00774BAE">
        <w:t xml:space="preserve"> “</w:t>
      </w:r>
      <w:proofErr w:type="spellStart"/>
      <w:r w:rsidRPr="00774BAE">
        <w:t>Redakcijos</w:t>
      </w:r>
      <w:proofErr w:type="spellEnd"/>
      <w:r w:rsidRPr="00774BAE">
        <w:t xml:space="preserve"> - </w:t>
      </w:r>
      <w:proofErr w:type="spellStart"/>
      <w:r w:rsidRPr="00774BAE">
        <w:t>Redakcijos</w:t>
      </w:r>
      <w:proofErr w:type="spellEnd"/>
      <w:r w:rsidRPr="00774BAE">
        <w:t xml:space="preserve"> </w:t>
      </w:r>
      <w:proofErr w:type="spellStart"/>
      <w:r w:rsidRPr="00774BAE">
        <w:t>projektas</w:t>
      </w:r>
      <w:proofErr w:type="spellEnd"/>
      <w:r w:rsidRPr="00774BAE">
        <w:t xml:space="preserve"> (</w:t>
      </w:r>
      <w:proofErr w:type="spellStart"/>
      <w:r w:rsidRPr="00774BAE">
        <w:t>naujai</w:t>
      </w:r>
      <w:proofErr w:type="spellEnd"/>
      <w:r w:rsidRPr="00774BAE">
        <w:t xml:space="preserve"> </w:t>
      </w:r>
      <w:proofErr w:type="spellStart"/>
      <w:r w:rsidRPr="00774BAE">
        <w:t>kuriamos</w:t>
      </w:r>
      <w:proofErr w:type="spellEnd"/>
      <w:r w:rsidRPr="00774BAE">
        <w:t xml:space="preserve">)” </w:t>
      </w:r>
      <w:proofErr w:type="spellStart"/>
      <w:r w:rsidRPr="00774BAE">
        <w:t>aprašymas</w:t>
      </w:r>
      <w:bookmarkEnd w:id="489"/>
      <w:proofErr w:type="spellEnd"/>
    </w:p>
    <w:tbl>
      <w:tblPr>
        <w:tblStyle w:val="ScrollTableNormal"/>
        <w:tblW w:w="5000" w:type="pct"/>
        <w:tblLook w:val="0000" w:firstRow="0" w:lastRow="0" w:firstColumn="0" w:lastColumn="0" w:noHBand="0" w:noVBand="0"/>
      </w:tblPr>
      <w:tblGrid>
        <w:gridCol w:w="283"/>
        <w:gridCol w:w="1127"/>
        <w:gridCol w:w="1278"/>
        <w:gridCol w:w="1377"/>
        <w:gridCol w:w="1128"/>
        <w:gridCol w:w="1483"/>
        <w:gridCol w:w="1682"/>
        <w:gridCol w:w="1230"/>
        <w:gridCol w:w="3838"/>
      </w:tblGrid>
      <w:tr w:rsidR="006757C7" w:rsidRPr="00774BAE" w14:paraId="729D5751" w14:textId="77777777" w:rsidTr="006757C7">
        <w:tc>
          <w:tcPr>
            <w:tcW w:w="0" w:type="auto"/>
          </w:tcPr>
          <w:p w14:paraId="5893132F" w14:textId="77777777" w:rsidR="006757C7" w:rsidRPr="00774BAE" w:rsidRDefault="009405B1">
            <w:r w:rsidRPr="00774BAE">
              <w:t>1</w:t>
            </w:r>
          </w:p>
        </w:tc>
        <w:tc>
          <w:tcPr>
            <w:tcW w:w="0" w:type="auto"/>
          </w:tcPr>
          <w:p w14:paraId="1D53E59E" w14:textId="77777777" w:rsidR="006757C7" w:rsidRPr="00774BAE" w:rsidRDefault="009405B1">
            <w:r w:rsidRPr="00774BAE">
              <w:rPr>
                <w:b/>
              </w:rPr>
              <w:t>Elementų grupė</w:t>
            </w:r>
          </w:p>
        </w:tc>
        <w:tc>
          <w:tcPr>
            <w:tcW w:w="0" w:type="auto"/>
          </w:tcPr>
          <w:p w14:paraId="369C9552" w14:textId="77777777" w:rsidR="006757C7" w:rsidRPr="00774BAE" w:rsidRDefault="009405B1">
            <w:r w:rsidRPr="00774BAE">
              <w:rPr>
                <w:b/>
              </w:rPr>
              <w:t>Elementas</w:t>
            </w:r>
          </w:p>
        </w:tc>
        <w:tc>
          <w:tcPr>
            <w:tcW w:w="0" w:type="auto"/>
          </w:tcPr>
          <w:p w14:paraId="30194A19" w14:textId="77777777" w:rsidR="006757C7" w:rsidRPr="00774BAE" w:rsidRDefault="009405B1">
            <w:r w:rsidRPr="00774BAE">
              <w:rPr>
                <w:b/>
              </w:rPr>
              <w:t>Tipas</w:t>
            </w:r>
          </w:p>
        </w:tc>
        <w:tc>
          <w:tcPr>
            <w:tcW w:w="0" w:type="auto"/>
          </w:tcPr>
          <w:p w14:paraId="553C7CB8" w14:textId="77777777" w:rsidR="006757C7" w:rsidRPr="00774BAE" w:rsidRDefault="009405B1">
            <w:r w:rsidRPr="00774BAE">
              <w:rPr>
                <w:b/>
              </w:rPr>
              <w:t>Privalomas</w:t>
            </w:r>
          </w:p>
        </w:tc>
        <w:tc>
          <w:tcPr>
            <w:tcW w:w="0" w:type="auto"/>
          </w:tcPr>
          <w:p w14:paraId="0C897E4E" w14:textId="77777777" w:rsidR="006757C7" w:rsidRPr="00774BAE" w:rsidRDefault="009405B1">
            <w:r w:rsidRPr="00774BAE">
              <w:rPr>
                <w:b/>
              </w:rPr>
              <w:t>Redaguojamas</w:t>
            </w:r>
          </w:p>
        </w:tc>
        <w:tc>
          <w:tcPr>
            <w:tcW w:w="0" w:type="auto"/>
          </w:tcPr>
          <w:p w14:paraId="11BF398D" w14:textId="77777777" w:rsidR="006757C7" w:rsidRPr="00774BAE" w:rsidRDefault="009405B1">
            <w:r w:rsidRPr="00774BAE">
              <w:rPr>
                <w:b/>
              </w:rPr>
              <w:t>Ribojimas</w:t>
            </w:r>
          </w:p>
        </w:tc>
        <w:tc>
          <w:tcPr>
            <w:tcW w:w="0" w:type="auto"/>
          </w:tcPr>
          <w:p w14:paraId="700F8713" w14:textId="77777777" w:rsidR="006757C7" w:rsidRPr="00774BAE" w:rsidRDefault="009405B1">
            <w:r w:rsidRPr="00774BAE">
              <w:rPr>
                <w:b/>
              </w:rPr>
              <w:t>Pagalba</w:t>
            </w:r>
          </w:p>
        </w:tc>
        <w:tc>
          <w:tcPr>
            <w:tcW w:w="0" w:type="auto"/>
          </w:tcPr>
          <w:p w14:paraId="1EBDCE3A" w14:textId="77777777" w:rsidR="006757C7" w:rsidRPr="00774BAE" w:rsidRDefault="009405B1">
            <w:r w:rsidRPr="00774BAE">
              <w:rPr>
                <w:b/>
              </w:rPr>
              <w:t>Aprašymas, kitos savybės</w:t>
            </w:r>
          </w:p>
        </w:tc>
      </w:tr>
      <w:tr w:rsidR="006757C7" w:rsidRPr="00774BAE" w14:paraId="43DD69F8" w14:textId="77777777" w:rsidTr="006757C7">
        <w:tc>
          <w:tcPr>
            <w:tcW w:w="0" w:type="auto"/>
          </w:tcPr>
          <w:p w14:paraId="192BACDF" w14:textId="77777777" w:rsidR="006757C7" w:rsidRPr="00774BAE" w:rsidRDefault="009405B1">
            <w:r w:rsidRPr="00774BAE">
              <w:t>2</w:t>
            </w:r>
          </w:p>
        </w:tc>
        <w:tc>
          <w:tcPr>
            <w:tcW w:w="0" w:type="auto"/>
            <w:gridSpan w:val="8"/>
          </w:tcPr>
          <w:p w14:paraId="3B93B6F6" w14:textId="77777777" w:rsidR="006757C7" w:rsidRPr="00774BAE" w:rsidRDefault="009405B1">
            <w:r w:rsidRPr="00774BAE">
              <w:t xml:space="preserve">Nuoroda: </w:t>
            </w:r>
            <w:hyperlink r:id="rId341" w:history="1">
              <w:r w:rsidRPr="00774BAE">
                <w:rPr>
                  <w:rStyle w:val="Hipersaitas"/>
                </w:rPr>
                <w:t>https://www.figma.com/proto/QTmK0fTVFWISsKRZ78aKXt/LR-Seimas---TAIS?node-id=3288-14183&amp;t=l192BBw5bM4y54bU-1&amp;scaling=min-zoom&amp;content-scaling=fixed&amp;page-id=1087%3A1681&amp;starting-point-node-id=3073%3A20059&amp;show-proto-sidebar=1</w:t>
              </w:r>
            </w:hyperlink>
          </w:p>
          <w:p w14:paraId="2CDECDF1" w14:textId="77777777" w:rsidR="006757C7" w:rsidRPr="00774BAE" w:rsidRDefault="009405B1">
            <w:r w:rsidRPr="00774BAE">
              <w:t xml:space="preserve">Detalus duomenų laukų aprašymas pateiktas </w:t>
            </w:r>
            <w:hyperlink w:anchor="scroll-bookmark-111" w:history="1">
              <w:r w:rsidRPr="00774BAE">
                <w:rPr>
                  <w:rStyle w:val="Hipersaitas"/>
                </w:rPr>
                <w:t>Standartiniai duomenų laukai ir elementai</w:t>
              </w:r>
            </w:hyperlink>
          </w:p>
          <w:p w14:paraId="7A8F5078" w14:textId="77777777" w:rsidR="006757C7" w:rsidRPr="00774BAE" w:rsidRDefault="009405B1">
            <w:r w:rsidRPr="00774BAE">
              <w:t xml:space="preserve">Klaidų pranešimai pateikti </w:t>
            </w:r>
            <w:hyperlink w:anchor="scroll-bookmark-113" w:history="1">
              <w:r w:rsidRPr="00774BAE">
                <w:rPr>
                  <w:rStyle w:val="Hipersaitas"/>
                </w:rPr>
                <w:t>Klaidų ir informaciniai pranešimai</w:t>
              </w:r>
            </w:hyperlink>
          </w:p>
          <w:p w14:paraId="670EF517" w14:textId="77777777" w:rsidR="006757C7" w:rsidRPr="00774BAE" w:rsidRDefault="009405B1">
            <w:r w:rsidRPr="00774BAE">
              <w:t xml:space="preserve">Kiti elementai aprašyti </w:t>
            </w:r>
            <w:hyperlink w:anchor="scroll-bookmark-114" w:history="1">
              <w:r w:rsidRPr="00774BAE">
                <w:rPr>
                  <w:rStyle w:val="Hipersaitas"/>
                </w:rPr>
                <w:t>Kiti elementai</w:t>
              </w:r>
            </w:hyperlink>
          </w:p>
        </w:tc>
      </w:tr>
      <w:tr w:rsidR="006757C7" w:rsidRPr="00774BAE" w14:paraId="75B7572E" w14:textId="77777777" w:rsidTr="006757C7">
        <w:tc>
          <w:tcPr>
            <w:tcW w:w="0" w:type="auto"/>
          </w:tcPr>
          <w:p w14:paraId="2037172D" w14:textId="77777777" w:rsidR="006757C7" w:rsidRPr="00774BAE" w:rsidRDefault="009405B1">
            <w:r w:rsidRPr="00774BAE">
              <w:t>3</w:t>
            </w:r>
          </w:p>
        </w:tc>
        <w:tc>
          <w:tcPr>
            <w:tcW w:w="0" w:type="auto"/>
          </w:tcPr>
          <w:p w14:paraId="7C80E925" w14:textId="77777777" w:rsidR="006757C7" w:rsidRPr="00774BAE" w:rsidRDefault="009405B1">
            <w:r w:rsidRPr="00774BAE">
              <w:t>Antraštė (antraštės juosta) ir viršutinis meniu</w:t>
            </w:r>
          </w:p>
        </w:tc>
        <w:tc>
          <w:tcPr>
            <w:tcW w:w="0" w:type="auto"/>
          </w:tcPr>
          <w:p w14:paraId="787D1B70" w14:textId="77777777" w:rsidR="006757C7" w:rsidRPr="00774BAE" w:rsidRDefault="009405B1">
            <w:r w:rsidRPr="00774BAE">
              <w:t>-</w:t>
            </w:r>
          </w:p>
        </w:tc>
        <w:tc>
          <w:tcPr>
            <w:tcW w:w="0" w:type="auto"/>
          </w:tcPr>
          <w:p w14:paraId="72928036" w14:textId="77777777" w:rsidR="006757C7" w:rsidRPr="00774BAE" w:rsidRDefault="009405B1">
            <w:r w:rsidRPr="00774BAE">
              <w:t>-</w:t>
            </w:r>
          </w:p>
        </w:tc>
        <w:tc>
          <w:tcPr>
            <w:tcW w:w="0" w:type="auto"/>
          </w:tcPr>
          <w:p w14:paraId="794D8070" w14:textId="77777777" w:rsidR="006757C7" w:rsidRPr="00774BAE" w:rsidRDefault="009405B1">
            <w:r w:rsidRPr="00774BAE">
              <w:t>-</w:t>
            </w:r>
          </w:p>
        </w:tc>
        <w:tc>
          <w:tcPr>
            <w:tcW w:w="0" w:type="auto"/>
          </w:tcPr>
          <w:p w14:paraId="2D454D63" w14:textId="77777777" w:rsidR="006757C7" w:rsidRPr="00774BAE" w:rsidRDefault="009405B1">
            <w:r w:rsidRPr="00774BAE">
              <w:t>-</w:t>
            </w:r>
          </w:p>
        </w:tc>
        <w:tc>
          <w:tcPr>
            <w:tcW w:w="0" w:type="auto"/>
          </w:tcPr>
          <w:p w14:paraId="56B69CD0" w14:textId="77777777" w:rsidR="006757C7" w:rsidRPr="00774BAE" w:rsidRDefault="009405B1">
            <w:r w:rsidRPr="00774BAE">
              <w:t>-</w:t>
            </w:r>
          </w:p>
        </w:tc>
        <w:tc>
          <w:tcPr>
            <w:tcW w:w="0" w:type="auto"/>
          </w:tcPr>
          <w:p w14:paraId="36AACD33" w14:textId="77777777" w:rsidR="006757C7" w:rsidRPr="00774BAE" w:rsidRDefault="009405B1">
            <w:r w:rsidRPr="00774BAE">
              <w:t>-</w:t>
            </w:r>
          </w:p>
        </w:tc>
        <w:tc>
          <w:tcPr>
            <w:tcW w:w="0" w:type="auto"/>
          </w:tcPr>
          <w:p w14:paraId="518EFE1C" w14:textId="77777777" w:rsidR="006757C7" w:rsidRPr="00774BAE" w:rsidRDefault="009405B1">
            <w:r w:rsidRPr="00774BAE">
              <w:t xml:space="preserve">Aprašymas pateikiamas lange </w:t>
            </w:r>
            <w:hyperlink w:anchor="scroll-bookmark-85" w:history="1">
              <w:r w:rsidRPr="00774BAE">
                <w:rPr>
                  <w:rStyle w:val="Hipersaitas"/>
                </w:rPr>
                <w:t>Ekraninė forma "Naujo projekto redagavimo aplinka - meniu "Redakcijos"</w:t>
              </w:r>
            </w:hyperlink>
          </w:p>
        </w:tc>
      </w:tr>
      <w:tr w:rsidR="006757C7" w:rsidRPr="00774BAE" w14:paraId="576A7B1D" w14:textId="77777777" w:rsidTr="006757C7">
        <w:tc>
          <w:tcPr>
            <w:tcW w:w="0" w:type="auto"/>
          </w:tcPr>
          <w:p w14:paraId="159865D7" w14:textId="77777777" w:rsidR="006757C7" w:rsidRPr="00774BAE" w:rsidRDefault="009405B1">
            <w:r w:rsidRPr="00774BAE">
              <w:t>4</w:t>
            </w:r>
          </w:p>
        </w:tc>
        <w:tc>
          <w:tcPr>
            <w:tcW w:w="0" w:type="auto"/>
          </w:tcPr>
          <w:p w14:paraId="1287B2C3" w14:textId="77777777" w:rsidR="006757C7" w:rsidRPr="00774BAE" w:rsidRDefault="009405B1">
            <w:r w:rsidRPr="00774BAE">
              <w:t>Kairės meniu juosta</w:t>
            </w:r>
          </w:p>
        </w:tc>
        <w:tc>
          <w:tcPr>
            <w:tcW w:w="0" w:type="auto"/>
          </w:tcPr>
          <w:p w14:paraId="7AE1AB84" w14:textId="77777777" w:rsidR="006757C7" w:rsidRPr="00774BAE" w:rsidRDefault="009405B1">
            <w:r w:rsidRPr="00774BAE">
              <w:t>Dokumento struktūra meniu juosta</w:t>
            </w:r>
          </w:p>
          <w:p w14:paraId="3E7DEE80" w14:textId="77777777" w:rsidR="006757C7" w:rsidRPr="00774BAE" w:rsidRDefault="009405B1">
            <w:r w:rsidRPr="00774BAE">
              <w:t>Turinys su išskleidžiamu struktūros meniu ir paieška</w:t>
            </w:r>
          </w:p>
        </w:tc>
        <w:tc>
          <w:tcPr>
            <w:tcW w:w="0" w:type="auto"/>
          </w:tcPr>
          <w:p w14:paraId="00336E9C" w14:textId="77777777" w:rsidR="006757C7" w:rsidRPr="00774BAE" w:rsidRDefault="009405B1">
            <w:r w:rsidRPr="00774BAE">
              <w:t>Išskleidžiamas struktūros meniu</w:t>
            </w:r>
          </w:p>
        </w:tc>
        <w:tc>
          <w:tcPr>
            <w:tcW w:w="0" w:type="auto"/>
          </w:tcPr>
          <w:p w14:paraId="5026FC6F" w14:textId="77777777" w:rsidR="006757C7" w:rsidRPr="00774BAE" w:rsidRDefault="009405B1">
            <w:r w:rsidRPr="00774BAE">
              <w:t>-</w:t>
            </w:r>
          </w:p>
        </w:tc>
        <w:tc>
          <w:tcPr>
            <w:tcW w:w="0" w:type="auto"/>
          </w:tcPr>
          <w:p w14:paraId="02AF1D26" w14:textId="77777777" w:rsidR="006757C7" w:rsidRPr="00774BAE" w:rsidRDefault="009405B1">
            <w:r w:rsidRPr="00774BAE">
              <w:t>-</w:t>
            </w:r>
          </w:p>
        </w:tc>
        <w:tc>
          <w:tcPr>
            <w:tcW w:w="0" w:type="auto"/>
          </w:tcPr>
          <w:p w14:paraId="12FDEF1C" w14:textId="77777777" w:rsidR="006757C7" w:rsidRPr="00774BAE" w:rsidRDefault="009405B1">
            <w:r w:rsidRPr="00774BAE">
              <w:t>Rodomos redakcijos struktūrinės dalys (iki straipsnio lygmens įstatymų rūšiai, iki punktų lygmens - kitų teisės aktų rūšių atveju).</w:t>
            </w:r>
          </w:p>
        </w:tc>
        <w:tc>
          <w:tcPr>
            <w:tcW w:w="0" w:type="auto"/>
          </w:tcPr>
          <w:p w14:paraId="32CAB069" w14:textId="77777777" w:rsidR="006757C7" w:rsidRPr="00774BAE" w:rsidRDefault="009405B1">
            <w:r w:rsidRPr="00774BAE">
              <w:t>Nėra</w:t>
            </w:r>
          </w:p>
        </w:tc>
        <w:tc>
          <w:tcPr>
            <w:tcW w:w="0" w:type="auto"/>
          </w:tcPr>
          <w:p w14:paraId="24DE6F35" w14:textId="77777777" w:rsidR="006757C7" w:rsidRPr="00774BAE" w:rsidRDefault="009405B1">
            <w:r w:rsidRPr="00774BAE">
              <w:t>Rodoma meniu juosta “Dokumento struktūra” su dokumento struktūrinėmis dalimis (aktyvios nuorodos).</w:t>
            </w:r>
          </w:p>
          <w:p w14:paraId="045D0D8A" w14:textId="77777777" w:rsidR="006757C7" w:rsidRPr="00774BAE" w:rsidRDefault="009405B1">
            <w:r w:rsidRPr="00774BAE">
              <w:t>Galimybė suskleisti “Dokumento struktūra” bloką paspaudus ikoną “&lt;&lt;“. Suskleidus bloką galimybė išskleisti paspaudus ikoną “&gt;&gt;“.</w:t>
            </w:r>
          </w:p>
          <w:p w14:paraId="00DD0CFA" w14:textId="77777777" w:rsidR="006757C7" w:rsidRPr="00774BAE" w:rsidRDefault="009405B1">
            <w:r w:rsidRPr="00774BAE">
              <w:t>Elementas visada turi būti matomas ekrano viršuje ir po atlikto slinkties juostos ar teksto paslinkimo žemyn.</w:t>
            </w:r>
          </w:p>
          <w:p w14:paraId="3B477BE2" w14:textId="77777777" w:rsidR="006757C7" w:rsidRPr="00774BAE" w:rsidRDefault="009405B1">
            <w:r w:rsidRPr="00774BAE">
              <w:t>Naudotojui galimybė pasirinkus struktūrinę dalį pereiti į tos struktūrinės dalies vietą redakcijos tekste.</w:t>
            </w:r>
          </w:p>
          <w:p w14:paraId="40685542" w14:textId="77777777" w:rsidR="006757C7" w:rsidRPr="00774BAE" w:rsidRDefault="009405B1">
            <w:r w:rsidRPr="00774BAE">
              <w:t>Naudotojui galimybė pažymėti “akutę” prie kiekvienos struktūrinės dalies ir paslėpti struktūrinę dalį redakcijos tekste. Tokiu atveju turinyje prie struktūrinės dalies ikona “akutė” pakeičiama “užmerkta akutė” ikona.</w:t>
            </w:r>
          </w:p>
          <w:p w14:paraId="7D9BA734" w14:textId="77777777" w:rsidR="006757C7" w:rsidRPr="00774BAE" w:rsidRDefault="009405B1">
            <w:r w:rsidRPr="00774BAE">
              <w:t xml:space="preserve">Turi būti galimybė atlikti paiešką pagal teksto fragmentą (angl. </w:t>
            </w:r>
            <w:proofErr w:type="spellStart"/>
            <w:r w:rsidRPr="00774BAE">
              <w:t>find</w:t>
            </w:r>
            <w:proofErr w:type="spellEnd"/>
            <w:r w:rsidRPr="00774BAE">
              <w:t xml:space="preserve">) - po antrašte “Dokumento struktūra” atvaizduojamas vieno langelio paieškos kriterijaus įvedimo langelis, kuriame galima atlikti paiešką pagal teksto fragmentą (angl. </w:t>
            </w:r>
            <w:proofErr w:type="spellStart"/>
            <w:r w:rsidRPr="00774BAE">
              <w:t>find</w:t>
            </w:r>
            <w:proofErr w:type="spellEnd"/>
            <w:r w:rsidRPr="00774BAE">
              <w:t>). Paieškos rezultatai rodomi paryškinti geltona spalva redakcijos tekste ir turinio struktūrinėse dalyse, kuriose rasti paieškos rezultatai.</w:t>
            </w:r>
          </w:p>
        </w:tc>
      </w:tr>
      <w:tr w:rsidR="006757C7" w:rsidRPr="00774BAE" w14:paraId="44365682" w14:textId="77777777" w:rsidTr="006757C7">
        <w:tc>
          <w:tcPr>
            <w:tcW w:w="0" w:type="auto"/>
          </w:tcPr>
          <w:p w14:paraId="2B01DFE1" w14:textId="77777777" w:rsidR="006757C7" w:rsidRPr="00774BAE" w:rsidRDefault="009405B1">
            <w:r w:rsidRPr="00774BAE">
              <w:t>5</w:t>
            </w:r>
          </w:p>
        </w:tc>
        <w:tc>
          <w:tcPr>
            <w:tcW w:w="0" w:type="auto"/>
            <w:vMerge w:val="restart"/>
          </w:tcPr>
          <w:p w14:paraId="01F67423" w14:textId="77777777" w:rsidR="006757C7" w:rsidRPr="00774BAE" w:rsidRDefault="009405B1">
            <w:r w:rsidRPr="00774BAE">
              <w:t>Redakcijos turinio redagavimo langas</w:t>
            </w:r>
          </w:p>
        </w:tc>
        <w:tc>
          <w:tcPr>
            <w:tcW w:w="0" w:type="auto"/>
          </w:tcPr>
          <w:p w14:paraId="66D21B6F" w14:textId="77777777" w:rsidR="006757C7" w:rsidRPr="00774BAE" w:rsidRDefault="009405B1">
            <w:r w:rsidRPr="00774BAE">
              <w:t>Teksto redagavimo įrankių juosta</w:t>
            </w:r>
          </w:p>
        </w:tc>
        <w:tc>
          <w:tcPr>
            <w:tcW w:w="0" w:type="auto"/>
          </w:tcPr>
          <w:p w14:paraId="25735E6D" w14:textId="77777777" w:rsidR="006757C7" w:rsidRPr="00774BAE" w:rsidRDefault="009405B1">
            <w:r w:rsidRPr="00774BAE">
              <w:t>Elementas “Redagavimo įrankių juosta”</w:t>
            </w:r>
          </w:p>
        </w:tc>
        <w:tc>
          <w:tcPr>
            <w:tcW w:w="0" w:type="auto"/>
          </w:tcPr>
          <w:p w14:paraId="55FA31B2" w14:textId="77777777" w:rsidR="006757C7" w:rsidRPr="00774BAE" w:rsidRDefault="009405B1">
            <w:r w:rsidRPr="00774BAE">
              <w:t>-</w:t>
            </w:r>
          </w:p>
        </w:tc>
        <w:tc>
          <w:tcPr>
            <w:tcW w:w="0" w:type="auto"/>
          </w:tcPr>
          <w:p w14:paraId="7A51590B" w14:textId="77777777" w:rsidR="006757C7" w:rsidRPr="00774BAE" w:rsidRDefault="009405B1">
            <w:r w:rsidRPr="00774BAE">
              <w:t>-</w:t>
            </w:r>
          </w:p>
        </w:tc>
        <w:tc>
          <w:tcPr>
            <w:tcW w:w="0" w:type="auto"/>
          </w:tcPr>
          <w:p w14:paraId="1DD203F8" w14:textId="77777777" w:rsidR="006757C7" w:rsidRPr="00774BAE" w:rsidRDefault="009405B1">
            <w:r w:rsidRPr="00774BAE">
              <w:t>-</w:t>
            </w:r>
          </w:p>
        </w:tc>
        <w:tc>
          <w:tcPr>
            <w:tcW w:w="0" w:type="auto"/>
          </w:tcPr>
          <w:p w14:paraId="1CEEF612" w14:textId="77777777" w:rsidR="006757C7" w:rsidRPr="00774BAE" w:rsidRDefault="009405B1">
            <w:r w:rsidRPr="00774BAE">
              <w:t>Užvedus ant funkcinio mygtuko įrankių juostoje rodomas pilnas funkcijos pavadinimas</w:t>
            </w:r>
          </w:p>
        </w:tc>
        <w:tc>
          <w:tcPr>
            <w:tcW w:w="0" w:type="auto"/>
          </w:tcPr>
          <w:p w14:paraId="1662D421" w14:textId="070E31E7" w:rsidR="006757C7" w:rsidRPr="00774BAE" w:rsidRDefault="009405B1">
            <w:r w:rsidRPr="00774BAE">
              <w:t xml:space="preserve">Redakcijos turinys tvarkomas naudojant teksto redagavimo įrankių juostą. Įrankių juostos funkcijos ir reikalavimai redagavimo funkcijų realizacijai aprašyta </w:t>
            </w:r>
            <w:hyperlink w:anchor="scroll-bookmark-51" w:history="1">
              <w:r w:rsidR="001D0CA9">
                <w:rPr>
                  <w:rStyle w:val="Hipersaitas"/>
                </w:rPr>
                <w:t>TAP r</w:t>
              </w:r>
              <w:r w:rsidR="001D0CA9" w:rsidRPr="00774BAE">
                <w:rPr>
                  <w:rStyle w:val="Hipersaitas"/>
                </w:rPr>
                <w:t>engyklės bendri elementai</w:t>
              </w:r>
            </w:hyperlink>
            <w:r w:rsidRPr="00774BAE">
              <w:t>.</w:t>
            </w:r>
          </w:p>
          <w:p w14:paraId="6870A351" w14:textId="77777777" w:rsidR="006757C7" w:rsidRPr="00774BAE" w:rsidRDefault="009405B1">
            <w:r w:rsidRPr="00774BAE">
              <w:t>Elementas visada turi būti matomas ekrano viršuje ir po atlikto slinkties juostos ar teksto paslinkimo žemyn.</w:t>
            </w:r>
          </w:p>
        </w:tc>
      </w:tr>
      <w:tr w:rsidR="006757C7" w:rsidRPr="00774BAE" w14:paraId="06455BE7" w14:textId="77777777" w:rsidTr="006757C7">
        <w:tc>
          <w:tcPr>
            <w:tcW w:w="0" w:type="auto"/>
          </w:tcPr>
          <w:p w14:paraId="73A18B45" w14:textId="77777777" w:rsidR="006757C7" w:rsidRPr="00774BAE" w:rsidRDefault="009405B1">
            <w:r w:rsidRPr="00774BAE">
              <w:t>6</w:t>
            </w:r>
          </w:p>
        </w:tc>
        <w:tc>
          <w:tcPr>
            <w:tcW w:w="0" w:type="auto"/>
            <w:vMerge/>
          </w:tcPr>
          <w:p w14:paraId="1768D24D" w14:textId="77777777" w:rsidR="006757C7" w:rsidRPr="00774BAE" w:rsidRDefault="006757C7"/>
        </w:tc>
        <w:tc>
          <w:tcPr>
            <w:tcW w:w="0" w:type="auto"/>
          </w:tcPr>
          <w:p w14:paraId="2B588DBE" w14:textId="77777777" w:rsidR="006757C7" w:rsidRPr="00774BAE" w:rsidRDefault="009405B1">
            <w:r w:rsidRPr="00774BAE">
              <w:t>Informacinis pranešimo elementas “Atlikite pakeitimus …”</w:t>
            </w:r>
          </w:p>
        </w:tc>
        <w:tc>
          <w:tcPr>
            <w:tcW w:w="0" w:type="auto"/>
          </w:tcPr>
          <w:p w14:paraId="7F428D95" w14:textId="77777777" w:rsidR="006757C7" w:rsidRPr="00774BAE" w:rsidRDefault="009405B1">
            <w:r w:rsidRPr="00774BAE">
              <w:t>Informacinis pranešimas</w:t>
            </w:r>
          </w:p>
        </w:tc>
        <w:tc>
          <w:tcPr>
            <w:tcW w:w="0" w:type="auto"/>
          </w:tcPr>
          <w:p w14:paraId="373E8BFC" w14:textId="77777777" w:rsidR="006757C7" w:rsidRPr="00774BAE" w:rsidRDefault="009405B1">
            <w:r w:rsidRPr="00774BAE">
              <w:t>-</w:t>
            </w:r>
          </w:p>
        </w:tc>
        <w:tc>
          <w:tcPr>
            <w:tcW w:w="0" w:type="auto"/>
          </w:tcPr>
          <w:p w14:paraId="758D09F3" w14:textId="77777777" w:rsidR="006757C7" w:rsidRPr="00774BAE" w:rsidRDefault="009405B1">
            <w:r w:rsidRPr="00774BAE">
              <w:t>-</w:t>
            </w:r>
          </w:p>
        </w:tc>
        <w:tc>
          <w:tcPr>
            <w:tcW w:w="0" w:type="auto"/>
          </w:tcPr>
          <w:p w14:paraId="3EC3B374" w14:textId="77777777" w:rsidR="006757C7" w:rsidRPr="00774BAE" w:rsidRDefault="009405B1">
            <w:r w:rsidRPr="00774BAE">
              <w:t>Rodoma jeigu nustatyta parametre</w:t>
            </w:r>
          </w:p>
        </w:tc>
        <w:tc>
          <w:tcPr>
            <w:tcW w:w="0" w:type="auto"/>
          </w:tcPr>
          <w:p w14:paraId="74C82C80" w14:textId="77777777" w:rsidR="006757C7" w:rsidRPr="00774BAE" w:rsidRDefault="009405B1">
            <w:r w:rsidRPr="00774BAE">
              <w:t>-</w:t>
            </w:r>
          </w:p>
        </w:tc>
        <w:tc>
          <w:tcPr>
            <w:tcW w:w="0" w:type="auto"/>
          </w:tcPr>
          <w:p w14:paraId="3E600FA7" w14:textId="469D27AF" w:rsidR="006757C7" w:rsidRPr="00774BAE" w:rsidRDefault="009405B1">
            <w:r w:rsidRPr="00774BAE">
              <w:t xml:space="preserve">Informacinis pranešimas rodomas viršuje lange su galimybe naudotojui išjungti. Pranešimo rodymas/ nerodymas ir pranešimo tekstas koreguojamas </w:t>
            </w:r>
            <w:r w:rsidR="006003C2">
              <w:t>TAP rengykl</w:t>
            </w:r>
            <w:r w:rsidRPr="00774BAE">
              <w:t>ės parametruose.</w:t>
            </w:r>
          </w:p>
        </w:tc>
      </w:tr>
      <w:tr w:rsidR="006757C7" w:rsidRPr="00774BAE" w14:paraId="75B5BAAA" w14:textId="77777777" w:rsidTr="006757C7">
        <w:tc>
          <w:tcPr>
            <w:tcW w:w="0" w:type="auto"/>
          </w:tcPr>
          <w:p w14:paraId="2DE3656A" w14:textId="77777777" w:rsidR="006757C7" w:rsidRPr="00774BAE" w:rsidRDefault="009405B1">
            <w:r w:rsidRPr="00774BAE">
              <w:t>7</w:t>
            </w:r>
          </w:p>
        </w:tc>
        <w:tc>
          <w:tcPr>
            <w:tcW w:w="0" w:type="auto"/>
            <w:vMerge/>
          </w:tcPr>
          <w:p w14:paraId="07B66BB4" w14:textId="77777777" w:rsidR="006757C7" w:rsidRPr="00774BAE" w:rsidRDefault="006757C7"/>
        </w:tc>
        <w:tc>
          <w:tcPr>
            <w:tcW w:w="0" w:type="auto"/>
          </w:tcPr>
          <w:p w14:paraId="7C4E83D8" w14:textId="77777777" w:rsidR="006757C7" w:rsidRPr="00774BAE" w:rsidRDefault="009405B1">
            <w:r w:rsidRPr="00774BAE">
              <w:t>Teisės akto redakcijos turinio tekstas</w:t>
            </w:r>
          </w:p>
        </w:tc>
        <w:tc>
          <w:tcPr>
            <w:tcW w:w="0" w:type="auto"/>
          </w:tcPr>
          <w:p w14:paraId="6B250328" w14:textId="77777777" w:rsidR="006757C7" w:rsidRPr="00774BAE" w:rsidRDefault="009405B1">
            <w:r w:rsidRPr="00774BAE">
              <w:t>Teksto redagavimo langas</w:t>
            </w:r>
          </w:p>
        </w:tc>
        <w:tc>
          <w:tcPr>
            <w:tcW w:w="0" w:type="auto"/>
          </w:tcPr>
          <w:p w14:paraId="05F701F5" w14:textId="77777777" w:rsidR="006757C7" w:rsidRPr="00774BAE" w:rsidRDefault="009405B1">
            <w:r w:rsidRPr="00774BAE">
              <w:t>Taip</w:t>
            </w:r>
          </w:p>
        </w:tc>
        <w:tc>
          <w:tcPr>
            <w:tcW w:w="0" w:type="auto"/>
          </w:tcPr>
          <w:p w14:paraId="7012C12F" w14:textId="77777777" w:rsidR="006757C7" w:rsidRPr="00774BAE" w:rsidRDefault="009405B1">
            <w:r w:rsidRPr="00774BAE">
              <w:t>Taip</w:t>
            </w:r>
          </w:p>
        </w:tc>
        <w:tc>
          <w:tcPr>
            <w:tcW w:w="0" w:type="auto"/>
          </w:tcPr>
          <w:p w14:paraId="1A8A1639" w14:textId="77777777" w:rsidR="006757C7" w:rsidRPr="00774BAE" w:rsidRDefault="009405B1">
            <w:r w:rsidRPr="00774BAE">
              <w:t>Kuriamas / redaguojamas struktūrinių dalių tekstas, ne numeracija.</w:t>
            </w:r>
          </w:p>
          <w:p w14:paraId="3E833CC8" w14:textId="77777777" w:rsidR="006757C7" w:rsidRPr="00774BAE" w:rsidRDefault="009405B1">
            <w:r w:rsidRPr="00774BAE">
              <w:t>Įterpiant naujas struktūrines dalis (pagal projekto teisės akto rūšį) - sistema automatiškai suteikia naują dalies numerį pagal tai, kokią struktūrinę dalį (skyrių, poskyrį, straipsnį ar punktą) pasirinkta įterpti ir kurioje redakcijos vietoje įterpiame struktūrinę dalį (pagal Projekto rengimo rekomendacijas struktūrinėms dalims pagal teisės akto rūšį).</w:t>
            </w:r>
          </w:p>
          <w:p w14:paraId="4BBFA7B6" w14:textId="77777777" w:rsidR="006757C7" w:rsidRPr="00774BAE" w:rsidRDefault="009405B1">
            <w:r w:rsidRPr="00774BAE">
              <w:t>Turi būti galimybė tekstą nukelti iš naujos eilutės nesuteikiant jam naujo numerio (pvz. iš naujo eilutės rašant tekstą (pastraipą) punkto struktūrinėje dalyje - tvirtinamame dokumente) - tokiu atveju turi būti realizuota funkcija “įterpti tekstą (pastraipą) be numeracijos” arba klaviatūroje paspaudus “</w:t>
            </w:r>
            <w:proofErr w:type="spellStart"/>
            <w:r w:rsidRPr="00774BAE">
              <w:t>ctrl+enter</w:t>
            </w:r>
            <w:proofErr w:type="spellEnd"/>
            <w:r w:rsidRPr="00774BAE">
              <w:t>” gali pildyti tekstą iš naujo eilutės - ir įterptas tekstas turi priklausyti aukščiau esančiai struktūrinei daliai). Detaliau galimos funkcijos aprašytos prie redagavimo įrankių juostos.</w:t>
            </w:r>
          </w:p>
          <w:p w14:paraId="1291CFE8" w14:textId="77777777" w:rsidR="006757C7" w:rsidRPr="00774BAE" w:rsidRDefault="009405B1">
            <w:r w:rsidRPr="00774BAE">
              <w:t>Jeigu įterpiamas punktas (čia ir toliau taikoma visoms struktūrinėms dalims) tarp kitų punktų, turi būti automatiškai suteiktas numeris įterptam punktui</w:t>
            </w:r>
          </w:p>
          <w:p w14:paraId="7EE1A223" w14:textId="77777777" w:rsidR="006757C7" w:rsidRPr="00774BAE" w:rsidRDefault="009405B1">
            <w:r w:rsidRPr="00774BAE">
              <w:t xml:space="preserve">Sistema turi atlikti tikrinimą pagal struktūros ir Projekto rengimo taisykles ir neleisti įterpti aukštesnio lygmens struktūrinę dalį tarp žemesnio lygmens dalių. Pvz. skyriaus, tarp straipsnių ir t.t. Reikalavimai struktūrinėms dalims ir projekto rengimo taisyklėms teisės akto rūšims aprašytos </w:t>
            </w:r>
            <w:hyperlink w:anchor="scroll-bookmark-38" w:history="1">
              <w:r w:rsidRPr="00774BAE">
                <w:rPr>
                  <w:rStyle w:val="Hipersaitas"/>
                </w:rPr>
                <w:t>Bendros teisės akto rūšių struktūros ir projekto generavimo taisyklės</w:t>
              </w:r>
            </w:hyperlink>
          </w:p>
        </w:tc>
        <w:tc>
          <w:tcPr>
            <w:tcW w:w="0" w:type="auto"/>
          </w:tcPr>
          <w:p w14:paraId="31161506" w14:textId="77777777" w:rsidR="006757C7" w:rsidRPr="00774BAE" w:rsidRDefault="009405B1">
            <w:r w:rsidRPr="00774BAE">
              <w:t>Rodomas informacijas parnešimas su galimybe išjungti.</w:t>
            </w:r>
          </w:p>
        </w:tc>
        <w:tc>
          <w:tcPr>
            <w:tcW w:w="0" w:type="auto"/>
          </w:tcPr>
          <w:p w14:paraId="373147D8" w14:textId="77777777" w:rsidR="006757C7" w:rsidRPr="00774BAE" w:rsidRDefault="009405B1">
            <w:r w:rsidRPr="00774BAE">
              <w:t>Teisės akto struktūrinių dalių tekstas kuriamas / redaguojamas tiesiogiai. Redakcijos turinys kuriamas (redaguojamas) naudojant redagavimo įrankių juostos funkcijas arba tiesiogiai kuriant keičiant tekstą lange (</w:t>
            </w:r>
            <w:proofErr w:type="spellStart"/>
            <w:r w:rsidRPr="00774BAE">
              <w:t>online</w:t>
            </w:r>
            <w:proofErr w:type="spellEnd"/>
            <w:r w:rsidRPr="00774BAE">
              <w:t xml:space="preserve"> režimu). Atlikti pakeitimai saugomi automatiškai sukuriant technines versijas (nereikalaujant naudotojui spausti papildomų saugojimo mygtukų). Turi būti galimybė peržiūrėti / koreguoti tekstą </w:t>
            </w:r>
            <w:proofErr w:type="spellStart"/>
            <w:r w:rsidRPr="00774BAE">
              <w:t>online</w:t>
            </w:r>
            <w:proofErr w:type="spellEnd"/>
            <w:r w:rsidRPr="00774BAE">
              <w:t xml:space="preserve"> režimu naudojant slankia juosta.</w:t>
            </w:r>
          </w:p>
          <w:p w14:paraId="789DF9F0" w14:textId="77777777" w:rsidR="006757C7" w:rsidRPr="00774BAE" w:rsidRDefault="006757C7"/>
          <w:p w14:paraId="5F8A6F89" w14:textId="16084A54" w:rsidR="006757C7" w:rsidRPr="00774BAE" w:rsidRDefault="009405B1">
            <w:r w:rsidRPr="00774BAE">
              <w:t xml:space="preserve">Naudotojas galės keisti rodomą pakeitimų atvaizdavimą tekste (pvz. nerodyti / rodyti pakeitimus su spalva, arba rodyti pakeitimus / rodyti tik švarią pakeitimų versiją) redagavimo įrankių juostoje pasirinkdamas atitinkamą funkciją “Pakeitimų rodymas” (daugiau aprašyta </w:t>
            </w:r>
            <w:hyperlink w:anchor="scroll-bookmark-51" w:history="1">
              <w:r w:rsidR="001D0CA9">
                <w:rPr>
                  <w:rStyle w:val="Hipersaitas"/>
                </w:rPr>
                <w:t>TAP r</w:t>
              </w:r>
              <w:r w:rsidR="001D0CA9" w:rsidRPr="00774BAE">
                <w:rPr>
                  <w:rStyle w:val="Hipersaitas"/>
                </w:rPr>
                <w:t>engyklės bendri elementai</w:t>
              </w:r>
            </w:hyperlink>
            <w:r w:rsidRPr="00774BAE">
              <w:t>.</w:t>
            </w:r>
          </w:p>
          <w:p w14:paraId="5CE5C4A4" w14:textId="77777777" w:rsidR="006757C7" w:rsidRPr="00774BAE" w:rsidRDefault="006757C7"/>
        </w:tc>
      </w:tr>
      <w:tr w:rsidR="006757C7" w:rsidRPr="00774BAE" w14:paraId="559F9D68" w14:textId="77777777" w:rsidTr="006757C7">
        <w:tc>
          <w:tcPr>
            <w:tcW w:w="0" w:type="auto"/>
          </w:tcPr>
          <w:p w14:paraId="57C70BF6" w14:textId="77777777" w:rsidR="006757C7" w:rsidRPr="00774BAE" w:rsidRDefault="009405B1">
            <w:r w:rsidRPr="00774BAE">
              <w:t>8</w:t>
            </w:r>
          </w:p>
        </w:tc>
        <w:tc>
          <w:tcPr>
            <w:tcW w:w="0" w:type="auto"/>
            <w:vMerge w:val="restart"/>
          </w:tcPr>
          <w:p w14:paraId="0A22AE1E" w14:textId="77777777" w:rsidR="006757C7" w:rsidRPr="00774BAE" w:rsidRDefault="009405B1">
            <w:r w:rsidRPr="00774BAE">
              <w:t>Dešinės pusės meniu juosta</w:t>
            </w:r>
          </w:p>
        </w:tc>
        <w:tc>
          <w:tcPr>
            <w:tcW w:w="0" w:type="auto"/>
          </w:tcPr>
          <w:p w14:paraId="6F7E6EE4" w14:textId="77777777" w:rsidR="006757C7" w:rsidRPr="00774BAE" w:rsidRDefault="009405B1">
            <w:r w:rsidRPr="00774BAE">
              <w:t>Meniu blokas “Dokumentų valdymas”</w:t>
            </w:r>
          </w:p>
        </w:tc>
        <w:tc>
          <w:tcPr>
            <w:tcW w:w="0" w:type="auto"/>
          </w:tcPr>
          <w:p w14:paraId="6071114B" w14:textId="77777777" w:rsidR="006757C7" w:rsidRPr="00774BAE" w:rsidRDefault="009405B1">
            <w:r w:rsidRPr="00774BAE">
              <w:t>Meniu blokas su funkcijomis</w:t>
            </w:r>
          </w:p>
        </w:tc>
        <w:tc>
          <w:tcPr>
            <w:tcW w:w="0" w:type="auto"/>
          </w:tcPr>
          <w:p w14:paraId="6CB15CCF" w14:textId="77777777" w:rsidR="006757C7" w:rsidRPr="00774BAE" w:rsidRDefault="009405B1">
            <w:r w:rsidRPr="00774BAE">
              <w:t>-</w:t>
            </w:r>
          </w:p>
        </w:tc>
        <w:tc>
          <w:tcPr>
            <w:tcW w:w="0" w:type="auto"/>
          </w:tcPr>
          <w:p w14:paraId="6B4266FC" w14:textId="77777777" w:rsidR="006757C7" w:rsidRPr="00774BAE" w:rsidRDefault="009405B1">
            <w:r w:rsidRPr="00774BAE">
              <w:t>-</w:t>
            </w:r>
          </w:p>
        </w:tc>
        <w:tc>
          <w:tcPr>
            <w:tcW w:w="0" w:type="auto"/>
          </w:tcPr>
          <w:p w14:paraId="6D75C010" w14:textId="77777777" w:rsidR="006757C7" w:rsidRPr="00774BAE" w:rsidRDefault="009405B1">
            <w:r w:rsidRPr="00774BAE">
              <w:t>-</w:t>
            </w:r>
          </w:p>
        </w:tc>
        <w:tc>
          <w:tcPr>
            <w:tcW w:w="0" w:type="auto"/>
          </w:tcPr>
          <w:p w14:paraId="59562304" w14:textId="77777777" w:rsidR="006757C7" w:rsidRPr="00774BAE" w:rsidRDefault="009405B1">
            <w:r w:rsidRPr="00774BAE">
              <w:t>Nėra</w:t>
            </w:r>
          </w:p>
        </w:tc>
        <w:tc>
          <w:tcPr>
            <w:tcW w:w="0" w:type="auto"/>
          </w:tcPr>
          <w:p w14:paraId="588A3E5F" w14:textId="77777777" w:rsidR="006757C7" w:rsidRPr="00774BAE" w:rsidRDefault="009405B1">
            <w:r w:rsidRPr="00774BAE">
              <w:t>Meniu su galimomis pasirinkti dokumentų valdymo funkcijomis (funkcijų aprašymas pateiktas žemiau).</w:t>
            </w:r>
          </w:p>
          <w:p w14:paraId="4A87AE42" w14:textId="77777777" w:rsidR="006757C7" w:rsidRPr="00774BAE" w:rsidRDefault="009405B1">
            <w:r w:rsidRPr="00774BAE">
              <w:t>Galimybė suskleisti “Dokumentų valdymas” meniu bloką paspaudus ikoną “&lt;&lt;“. Suskleidus bloką galimybė išskleisti paspaudus ikoną “&gt;&gt;“.</w:t>
            </w:r>
          </w:p>
          <w:p w14:paraId="5234FB75" w14:textId="77777777" w:rsidR="006757C7" w:rsidRPr="00774BAE" w:rsidRDefault="009405B1">
            <w:r w:rsidRPr="00774BAE">
              <w:t>Elementas visada turi būti matomas ekrano viršuje ir po atlikto slinkties juostos ar turinio teksto paslinkimo žemyn.</w:t>
            </w:r>
          </w:p>
        </w:tc>
      </w:tr>
      <w:tr w:rsidR="006757C7" w:rsidRPr="00774BAE" w14:paraId="13CE5B6E" w14:textId="77777777" w:rsidTr="006757C7">
        <w:tc>
          <w:tcPr>
            <w:tcW w:w="0" w:type="auto"/>
          </w:tcPr>
          <w:p w14:paraId="676679D1" w14:textId="77777777" w:rsidR="006757C7" w:rsidRPr="00774BAE" w:rsidRDefault="009405B1">
            <w:r w:rsidRPr="00774BAE">
              <w:t>9</w:t>
            </w:r>
          </w:p>
        </w:tc>
        <w:tc>
          <w:tcPr>
            <w:tcW w:w="0" w:type="auto"/>
            <w:vMerge/>
          </w:tcPr>
          <w:p w14:paraId="615C3B5D" w14:textId="77777777" w:rsidR="006757C7" w:rsidRPr="00774BAE" w:rsidRDefault="006757C7"/>
        </w:tc>
        <w:tc>
          <w:tcPr>
            <w:tcW w:w="0" w:type="auto"/>
          </w:tcPr>
          <w:p w14:paraId="2A5E42F7" w14:textId="77777777" w:rsidR="006757C7" w:rsidRPr="00774BAE" w:rsidRDefault="009405B1">
            <w:r w:rsidRPr="00774BAE">
              <w:t>A4 atvaizdavimo rodymas</w:t>
            </w:r>
          </w:p>
        </w:tc>
        <w:tc>
          <w:tcPr>
            <w:tcW w:w="0" w:type="auto"/>
          </w:tcPr>
          <w:p w14:paraId="7D3BD1F2" w14:textId="77777777" w:rsidR="006757C7" w:rsidRPr="00774BAE" w:rsidRDefault="009405B1">
            <w:r w:rsidRPr="00774BAE">
              <w:t>Slankusis mygtukas</w:t>
            </w:r>
          </w:p>
        </w:tc>
        <w:tc>
          <w:tcPr>
            <w:tcW w:w="0" w:type="auto"/>
          </w:tcPr>
          <w:p w14:paraId="7AF23768" w14:textId="77777777" w:rsidR="006757C7" w:rsidRPr="00774BAE" w:rsidRDefault="009405B1">
            <w:r w:rsidRPr="00774BAE">
              <w:t>-</w:t>
            </w:r>
          </w:p>
        </w:tc>
        <w:tc>
          <w:tcPr>
            <w:tcW w:w="0" w:type="auto"/>
          </w:tcPr>
          <w:p w14:paraId="394492C8" w14:textId="77777777" w:rsidR="006757C7" w:rsidRPr="00774BAE" w:rsidRDefault="009405B1">
            <w:r w:rsidRPr="00774BAE">
              <w:t>-</w:t>
            </w:r>
          </w:p>
        </w:tc>
        <w:tc>
          <w:tcPr>
            <w:tcW w:w="0" w:type="auto"/>
          </w:tcPr>
          <w:p w14:paraId="16BFE231" w14:textId="77777777" w:rsidR="006757C7" w:rsidRPr="00774BAE" w:rsidRDefault="009405B1">
            <w:r w:rsidRPr="00774BAE">
              <w:t>-</w:t>
            </w:r>
          </w:p>
        </w:tc>
        <w:tc>
          <w:tcPr>
            <w:tcW w:w="0" w:type="auto"/>
          </w:tcPr>
          <w:p w14:paraId="5A553BFA" w14:textId="77777777" w:rsidR="006757C7" w:rsidRPr="00774BAE" w:rsidRDefault="009405B1">
            <w:r w:rsidRPr="00774BAE">
              <w:t>Nėra</w:t>
            </w:r>
          </w:p>
        </w:tc>
        <w:tc>
          <w:tcPr>
            <w:tcW w:w="0" w:type="auto"/>
          </w:tcPr>
          <w:p w14:paraId="12EADF48" w14:textId="77777777" w:rsidR="006757C7" w:rsidRPr="00774BAE" w:rsidRDefault="009405B1">
            <w:r w:rsidRPr="00774BAE">
              <w:t>Galimybė pasirinkus (slinkties ratukas - “įjungtas” režimu) - pakeisti turinio ekrano langą A4 lapo formate, fonas pilkos spalvos.</w:t>
            </w:r>
          </w:p>
          <w:p w14:paraId="5784917D" w14:textId="77777777" w:rsidR="006757C7" w:rsidRPr="00774BAE" w:rsidRDefault="009405B1">
            <w:r w:rsidRPr="00774BAE">
              <w:t xml:space="preserve">Išjungtas (numatytoji reikšmė) - rodoma turinys lygiuojant nuo kairės pusės per nustatytą ekrano plotį baltame fone (taip kaip pavaizduota prototipo nuorodoje). Galimybė turi būti įrankių juostoje nustatyti rodomo teksto plotį ekrane </w:t>
            </w:r>
            <w:proofErr w:type="spellStart"/>
            <w:r w:rsidRPr="00774BAE">
              <w:t>t.y</w:t>
            </w:r>
            <w:proofErr w:type="spellEnd"/>
            <w:r w:rsidRPr="00774BAE">
              <w:t>. pasirinkti ar redaguojamas teksto turinys rodoma per visą ekrano plotį ar per centrą A4 pločio (atitraukus nuo lango kairės ir dešinės, o teksto plotis kaip A4 formato).</w:t>
            </w:r>
          </w:p>
        </w:tc>
      </w:tr>
      <w:tr w:rsidR="006757C7" w:rsidRPr="00774BAE" w14:paraId="1FA776AD" w14:textId="77777777" w:rsidTr="006757C7">
        <w:tc>
          <w:tcPr>
            <w:tcW w:w="0" w:type="auto"/>
          </w:tcPr>
          <w:p w14:paraId="6E963777" w14:textId="77777777" w:rsidR="006757C7" w:rsidRPr="00774BAE" w:rsidRDefault="009405B1">
            <w:r w:rsidRPr="00774BAE">
              <w:t>10</w:t>
            </w:r>
          </w:p>
        </w:tc>
        <w:tc>
          <w:tcPr>
            <w:tcW w:w="0" w:type="auto"/>
            <w:vMerge/>
          </w:tcPr>
          <w:p w14:paraId="13DACC64" w14:textId="77777777" w:rsidR="006757C7" w:rsidRPr="00774BAE" w:rsidRDefault="006757C7"/>
        </w:tc>
        <w:tc>
          <w:tcPr>
            <w:tcW w:w="0" w:type="auto"/>
          </w:tcPr>
          <w:p w14:paraId="4BDFCB0E" w14:textId="77777777" w:rsidR="006757C7" w:rsidRPr="00774BAE" w:rsidRDefault="009405B1">
            <w:r w:rsidRPr="00774BAE">
              <w:t>Peržiūrėti komentarus</w:t>
            </w:r>
          </w:p>
        </w:tc>
        <w:tc>
          <w:tcPr>
            <w:tcW w:w="0" w:type="auto"/>
          </w:tcPr>
          <w:p w14:paraId="637DB0CD" w14:textId="77777777" w:rsidR="006757C7" w:rsidRPr="00774BAE" w:rsidRDefault="009405B1">
            <w:r w:rsidRPr="00774BAE">
              <w:t>Meniu funkcija su išskleidžiama skiltimi</w:t>
            </w:r>
          </w:p>
        </w:tc>
        <w:tc>
          <w:tcPr>
            <w:tcW w:w="0" w:type="auto"/>
          </w:tcPr>
          <w:p w14:paraId="67F484B5" w14:textId="77777777" w:rsidR="006757C7" w:rsidRPr="00774BAE" w:rsidRDefault="009405B1">
            <w:r w:rsidRPr="00774BAE">
              <w:t>-</w:t>
            </w:r>
          </w:p>
        </w:tc>
        <w:tc>
          <w:tcPr>
            <w:tcW w:w="0" w:type="auto"/>
          </w:tcPr>
          <w:p w14:paraId="2A940499" w14:textId="77777777" w:rsidR="006757C7" w:rsidRPr="00774BAE" w:rsidRDefault="009405B1">
            <w:r w:rsidRPr="00774BAE">
              <w:t>-</w:t>
            </w:r>
          </w:p>
        </w:tc>
        <w:tc>
          <w:tcPr>
            <w:tcW w:w="0" w:type="auto"/>
          </w:tcPr>
          <w:p w14:paraId="0B812A31" w14:textId="77777777" w:rsidR="006757C7" w:rsidRPr="00774BAE" w:rsidRDefault="009405B1">
            <w:r w:rsidRPr="00774BAE">
              <w:t>Rodomi redakcijos bendraautorių ir rengėjo pateikti komentarai ir jų atsakymai. Srities peržiūra inicijuojama ir pasirinkus redakcijos tekste peržiūrėti konkretų komentarą ir paspaudus funkciją “Peržiūrėti komentarą sąraše”.</w:t>
            </w:r>
          </w:p>
          <w:p w14:paraId="753C4DA6" w14:textId="77777777" w:rsidR="006757C7" w:rsidRPr="00774BAE" w:rsidRDefault="006757C7"/>
        </w:tc>
        <w:tc>
          <w:tcPr>
            <w:tcW w:w="0" w:type="auto"/>
          </w:tcPr>
          <w:p w14:paraId="257BCDD2" w14:textId="77777777" w:rsidR="006757C7" w:rsidRPr="00774BAE" w:rsidRDefault="009405B1">
            <w:r w:rsidRPr="00774BAE">
              <w:t>Nėra</w:t>
            </w:r>
          </w:p>
        </w:tc>
        <w:tc>
          <w:tcPr>
            <w:tcW w:w="0" w:type="auto"/>
          </w:tcPr>
          <w:p w14:paraId="1993B627" w14:textId="77777777" w:rsidR="006757C7" w:rsidRPr="00774BAE" w:rsidRDefault="009405B1">
            <w:r w:rsidRPr="00774BAE">
              <w:t>Rodo pateiktų komentarų sąrašą su galimybe peržiūrėti komentarų susirašinėjimo gijas. Pasirinkus komentarą rodoma teksto vieta redakcijos turinio redagavimo lange, kuriai buvo pateiktas pasirinktas komentaras ar jo atsakymas.</w:t>
            </w:r>
          </w:p>
          <w:p w14:paraId="52BFA6DF" w14:textId="77777777" w:rsidR="006757C7" w:rsidRPr="00774BAE" w:rsidRDefault="009405B1">
            <w:r w:rsidRPr="00774BAE">
              <w:t>Peržiūrint komentarą, komentarų sąraše matomas pateikusio naudotojo ikona, naudotojo vardas ir pavardė ir komentaro tekstas peržiūros režimu.</w:t>
            </w:r>
          </w:p>
          <w:p w14:paraId="1D719567" w14:textId="77777777" w:rsidR="006757C7" w:rsidRPr="00774BAE" w:rsidRDefault="009405B1">
            <w:pPr>
              <w:numPr>
                <w:ilvl w:val="0"/>
                <w:numId w:val="220"/>
              </w:numPr>
            </w:pPr>
            <w:r w:rsidRPr="00774BAE">
              <w:t xml:space="preserve">Jeigu komentaro autorius peržiūri savo teiktą komentarą - turi būti galimybė komentarą ištrinti (ištrinama tokiu atveju visa susirašinėjimo gija), koreguoti, pateikti atsakymą, ištrinti savo atsakymą, pažymėti “Išspręstu” (angl. </w:t>
            </w:r>
            <w:proofErr w:type="spellStart"/>
            <w:r w:rsidRPr="00774BAE">
              <w:t>resolved</w:t>
            </w:r>
            <w:proofErr w:type="spellEnd"/>
            <w:r w:rsidRPr="00774BAE">
              <w:t>).</w:t>
            </w:r>
          </w:p>
          <w:p w14:paraId="297D4279" w14:textId="77777777" w:rsidR="006757C7" w:rsidRPr="00774BAE" w:rsidRDefault="009405B1">
            <w:pPr>
              <w:numPr>
                <w:ilvl w:val="0"/>
                <w:numId w:val="220"/>
              </w:numPr>
            </w:pPr>
            <w:r w:rsidRPr="00774BAE">
              <w:t>jeigu kito naudotojo pateiktą komentarą žiūri projekto rengėjas - galimybė komentarą pažymėti “Išspręstu”, pateikti atsakymą, ištrinti savo teiktą atsakymą, koreguoti savo atsakymą.</w:t>
            </w:r>
          </w:p>
          <w:p w14:paraId="456BDC52" w14:textId="77777777" w:rsidR="006757C7" w:rsidRPr="00774BAE" w:rsidRDefault="009405B1">
            <w:pPr>
              <w:jc w:val="center"/>
            </w:pPr>
            <w:r w:rsidRPr="00774BAE">
              <w:t xml:space="preserve">Galimybė pateikti atsakymą į pateiktą komentarą - teksto pildymo laukas. Įvedus komentaro tekstą, rodomi aktyvūs mygtukai “Teikti” (mygtuko su ikona </w:t>
            </w:r>
            <w:r w:rsidRPr="00774BAE">
              <w:rPr>
                <w:noProof/>
                <w:lang w:eastAsia="lt-LT"/>
              </w:rPr>
              <w:drawing>
                <wp:inline distT="0" distB="0" distL="0" distR="0" wp14:anchorId="22FCDDFC" wp14:editId="59DCE0C4">
                  <wp:extent cx="304800" cy="222913"/>
                  <wp:effectExtent l="0" t="0" r="0" b="0"/>
                  <wp:docPr id="100264" name="Picture 100264" descr="image-20260320-1003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64" name=""/>
                          <pic:cNvPicPr>
                            <a:picLocks noChangeAspect="1"/>
                          </pic:cNvPicPr>
                        </pic:nvPicPr>
                        <pic:blipFill>
                          <a:blip r:embed="rId137"/>
                          <a:stretch>
                            <a:fillRect/>
                          </a:stretch>
                        </pic:blipFill>
                        <pic:spPr>
                          <a:xfrm>
                            <a:off x="0" y="0"/>
                            <a:ext cx="304800" cy="222913"/>
                          </a:xfrm>
                          <a:prstGeom prst="rect">
                            <a:avLst/>
                          </a:prstGeom>
                        </pic:spPr>
                      </pic:pic>
                    </a:graphicData>
                  </a:graphic>
                </wp:inline>
              </w:drawing>
            </w:r>
          </w:p>
          <w:p w14:paraId="55F010C0" w14:textId="77777777" w:rsidR="006757C7" w:rsidRPr="00774BAE" w:rsidRDefault="009405B1">
            <w:pPr>
              <w:jc w:val="center"/>
            </w:pPr>
            <w:r w:rsidRPr="00774BAE">
              <w:t xml:space="preserve">ir “Atšaukti” (mygtukas su ikona </w:t>
            </w:r>
            <w:r w:rsidRPr="00774BAE">
              <w:rPr>
                <w:noProof/>
                <w:lang w:eastAsia="lt-LT"/>
              </w:rPr>
              <w:drawing>
                <wp:inline distT="0" distB="0" distL="0" distR="0" wp14:anchorId="09A79F57" wp14:editId="7E9881CD">
                  <wp:extent cx="304800" cy="230909"/>
                  <wp:effectExtent l="0" t="0" r="0" b="0"/>
                  <wp:docPr id="100266" name="Picture 100266" descr="image-20260320-1004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66" name=""/>
                          <pic:cNvPicPr>
                            <a:picLocks noChangeAspect="1"/>
                          </pic:cNvPicPr>
                        </pic:nvPicPr>
                        <pic:blipFill>
                          <a:blip r:embed="rId138"/>
                          <a:stretch>
                            <a:fillRect/>
                          </a:stretch>
                        </pic:blipFill>
                        <pic:spPr>
                          <a:xfrm>
                            <a:off x="0" y="0"/>
                            <a:ext cx="304800" cy="230909"/>
                          </a:xfrm>
                          <a:prstGeom prst="rect">
                            <a:avLst/>
                          </a:prstGeom>
                        </pic:spPr>
                      </pic:pic>
                    </a:graphicData>
                  </a:graphic>
                </wp:inline>
              </w:drawing>
            </w:r>
          </w:p>
          <w:p w14:paraId="75BF8338" w14:textId="77777777" w:rsidR="006757C7" w:rsidRPr="00774BAE" w:rsidRDefault="009405B1">
            <w:r w:rsidRPr="00774BAE">
              <w:t xml:space="preserve">. Naudotojui turi būti galima teikti komentarą / atšaukti naudojant klaviatūros simbolių kombinaciją (pvz. </w:t>
            </w:r>
            <w:proofErr w:type="spellStart"/>
            <w:r w:rsidRPr="00774BAE">
              <w:t>ctrl</w:t>
            </w:r>
            <w:proofErr w:type="spellEnd"/>
            <w:r w:rsidRPr="00774BAE">
              <w:t xml:space="preserve"> + K</w:t>
            </w:r>
          </w:p>
          <w:p w14:paraId="4F19E3A5" w14:textId="77777777" w:rsidR="006757C7" w:rsidRPr="00774BAE" w:rsidRDefault="009405B1">
            <w:r w:rsidRPr="00774BAE">
              <w:t>Naudotojui pasirinkus teikti atsakymą - atvaizduojamas prisijungusio naudotojo ikona, naudotojo vardas ir pavardė ir galimybė įvesti komentaro atsakymo tekstą. Galimybė atlikti veiksmus “Teikti”, “Atšaukti”. Paspaudus mygtuką “Teikti” komentaras-atsakymas pateikiamas po pateiktu komentaru, kuriam teikiamas atsakymas (atvaizduojama kaip komentarų ir atsakymų gija).</w:t>
            </w:r>
          </w:p>
          <w:p w14:paraId="2F3F04CA" w14:textId="5718459E" w:rsidR="006757C7" w:rsidRPr="00774BAE" w:rsidRDefault="009405B1">
            <w:r w:rsidRPr="00774BAE">
              <w:t xml:space="preserve">Pateikus atsakymą į komentarą informuojamas komentaro teikėjas, kad pateiktas atsakymas į jo pateiktą komentarą (jeigu naudotojas tokį informavimo nustatymą nustatė priskirtų jam projektų sąraše). Siunčiamo el. laiško turinyje turi būti matomas pateikto komentaro tekstas, pateiktas atsakymas ir nuoroda į projekto objektą </w:t>
            </w:r>
            <w:r w:rsidR="006003C2">
              <w:t xml:space="preserve">TAP </w:t>
            </w:r>
            <w:proofErr w:type="spellStart"/>
            <w:r w:rsidR="006003C2">
              <w:t>rengykl</w:t>
            </w:r>
            <w:r w:rsidRPr="00774BAE">
              <w:t>ėje</w:t>
            </w:r>
            <w:proofErr w:type="spellEnd"/>
            <w:r w:rsidRPr="00774BAE">
              <w:t>, kuriam buvo pateiktas komentaras.</w:t>
            </w:r>
          </w:p>
        </w:tc>
      </w:tr>
      <w:tr w:rsidR="006757C7" w:rsidRPr="00774BAE" w14:paraId="394890BD" w14:textId="77777777" w:rsidTr="006757C7">
        <w:tc>
          <w:tcPr>
            <w:tcW w:w="0" w:type="auto"/>
          </w:tcPr>
          <w:p w14:paraId="768094A6" w14:textId="77777777" w:rsidR="006757C7" w:rsidRPr="00774BAE" w:rsidRDefault="009405B1">
            <w:r w:rsidRPr="00774BAE">
              <w:t>11</w:t>
            </w:r>
          </w:p>
        </w:tc>
        <w:tc>
          <w:tcPr>
            <w:tcW w:w="0" w:type="auto"/>
            <w:vMerge/>
          </w:tcPr>
          <w:p w14:paraId="3DD3A149" w14:textId="77777777" w:rsidR="006757C7" w:rsidRPr="00774BAE" w:rsidRDefault="006757C7"/>
        </w:tc>
        <w:tc>
          <w:tcPr>
            <w:tcW w:w="0" w:type="auto"/>
          </w:tcPr>
          <w:p w14:paraId="7ADF4675" w14:textId="77777777" w:rsidR="006757C7" w:rsidRPr="00774BAE" w:rsidRDefault="009405B1">
            <w:r w:rsidRPr="00774BAE">
              <w:t>Peržiūrėti įspėjimus</w:t>
            </w:r>
          </w:p>
        </w:tc>
        <w:tc>
          <w:tcPr>
            <w:tcW w:w="0" w:type="auto"/>
          </w:tcPr>
          <w:p w14:paraId="629EE7A5" w14:textId="77777777" w:rsidR="006757C7" w:rsidRPr="00774BAE" w:rsidRDefault="009405B1">
            <w:r w:rsidRPr="00774BAE">
              <w:t>Meniu su išskleidžiama skiltimi</w:t>
            </w:r>
          </w:p>
        </w:tc>
        <w:tc>
          <w:tcPr>
            <w:tcW w:w="0" w:type="auto"/>
          </w:tcPr>
          <w:p w14:paraId="05298993" w14:textId="77777777" w:rsidR="006757C7" w:rsidRPr="00774BAE" w:rsidRDefault="009405B1">
            <w:r w:rsidRPr="00774BAE">
              <w:t>-</w:t>
            </w:r>
          </w:p>
        </w:tc>
        <w:tc>
          <w:tcPr>
            <w:tcW w:w="0" w:type="auto"/>
          </w:tcPr>
          <w:p w14:paraId="258F7DB5" w14:textId="77777777" w:rsidR="006757C7" w:rsidRPr="00774BAE" w:rsidRDefault="009405B1">
            <w:r w:rsidRPr="00774BAE">
              <w:t>-</w:t>
            </w:r>
          </w:p>
        </w:tc>
        <w:tc>
          <w:tcPr>
            <w:tcW w:w="0" w:type="auto"/>
          </w:tcPr>
          <w:p w14:paraId="0CD6502A" w14:textId="77777777" w:rsidR="006757C7" w:rsidRPr="00774BAE" w:rsidRDefault="009405B1">
            <w:r w:rsidRPr="00774BAE">
              <w:t>-</w:t>
            </w:r>
          </w:p>
        </w:tc>
        <w:tc>
          <w:tcPr>
            <w:tcW w:w="0" w:type="auto"/>
          </w:tcPr>
          <w:p w14:paraId="14CE12B5" w14:textId="77777777" w:rsidR="006757C7" w:rsidRPr="00774BAE" w:rsidRDefault="009405B1">
            <w:r w:rsidRPr="00774BAE">
              <w:t>Nėra</w:t>
            </w:r>
          </w:p>
        </w:tc>
        <w:tc>
          <w:tcPr>
            <w:tcW w:w="0" w:type="auto"/>
          </w:tcPr>
          <w:p w14:paraId="40B06D1D" w14:textId="77777777" w:rsidR="006757C7" w:rsidRPr="00774BAE" w:rsidRDefault="009405B1">
            <w:r w:rsidRPr="00774BAE">
              <w:t>Pasirinkus išskleisti meniu punktą “Peržiūrėti įspėjimus” parodomas automatinio dokumento tikrinimo klaidų ir įspėjimų sąrašas. Sąraše rodomi bendri įspėjimai, įspėjimai ir tikrinimo klaidos, kurie yra dėl konkrečios redakcijos struktūrinės dalies.</w:t>
            </w:r>
          </w:p>
          <w:p w14:paraId="4B56D6B0" w14:textId="77777777" w:rsidR="006757C7" w:rsidRPr="00774BAE" w:rsidRDefault="009405B1">
            <w:r w:rsidRPr="00774BAE">
              <w:t>Galimybė naudotojui pažymėti, kad pasirinkto įspėjimo daugiau neberodytų (funkcija “Nerodyti”).</w:t>
            </w:r>
          </w:p>
          <w:p w14:paraId="5D770004" w14:textId="77777777" w:rsidR="006757C7" w:rsidRPr="00774BAE" w:rsidRDefault="009405B1">
            <w:r w:rsidRPr="00774BAE">
              <w:t>Meniu skiltis “Peržiūrėti įspėjimus” rodomas bendras įspėjimų ir klaidų kiekis:</w:t>
            </w:r>
            <w:r w:rsidRPr="00774BAE">
              <w:rPr>
                <w:noProof/>
                <w:lang w:eastAsia="lt-LT"/>
              </w:rPr>
              <w:drawing>
                <wp:inline distT="0" distB="0" distL="0" distR="0" wp14:anchorId="3BB89454" wp14:editId="331F21EC">
                  <wp:extent cx="2268855" cy="318915"/>
                  <wp:effectExtent l="0" t="0" r="0" b="0"/>
                  <wp:docPr id="100268" name="Picture 100268" descr="image-20260228-1234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68" name=""/>
                          <pic:cNvPicPr>
                            <a:picLocks noChangeAspect="1"/>
                          </pic:cNvPicPr>
                        </pic:nvPicPr>
                        <pic:blipFill>
                          <a:blip r:embed="rId139"/>
                          <a:stretch>
                            <a:fillRect/>
                          </a:stretch>
                        </pic:blipFill>
                        <pic:spPr>
                          <a:xfrm>
                            <a:off x="0" y="0"/>
                            <a:ext cx="2268855" cy="318915"/>
                          </a:xfrm>
                          <a:prstGeom prst="rect">
                            <a:avLst/>
                          </a:prstGeom>
                        </pic:spPr>
                      </pic:pic>
                    </a:graphicData>
                  </a:graphic>
                </wp:inline>
              </w:drawing>
            </w:r>
          </w:p>
        </w:tc>
      </w:tr>
      <w:tr w:rsidR="006757C7" w:rsidRPr="00774BAE" w14:paraId="7BF00C80" w14:textId="77777777" w:rsidTr="006757C7">
        <w:tc>
          <w:tcPr>
            <w:tcW w:w="0" w:type="auto"/>
          </w:tcPr>
          <w:p w14:paraId="2FE58318" w14:textId="77777777" w:rsidR="006757C7" w:rsidRPr="00774BAE" w:rsidRDefault="009405B1">
            <w:r w:rsidRPr="00774BAE">
              <w:t>12</w:t>
            </w:r>
          </w:p>
        </w:tc>
        <w:tc>
          <w:tcPr>
            <w:tcW w:w="0" w:type="auto"/>
            <w:vMerge/>
          </w:tcPr>
          <w:p w14:paraId="12E300CB" w14:textId="77777777" w:rsidR="006757C7" w:rsidRPr="00774BAE" w:rsidRDefault="006757C7"/>
        </w:tc>
        <w:tc>
          <w:tcPr>
            <w:tcW w:w="0" w:type="auto"/>
          </w:tcPr>
          <w:p w14:paraId="29A233C1" w14:textId="77777777" w:rsidR="006757C7" w:rsidRPr="00774BAE" w:rsidRDefault="009405B1">
            <w:r w:rsidRPr="00774BAE">
              <w:t>Tvarkyti redakcijas</w:t>
            </w:r>
          </w:p>
        </w:tc>
        <w:tc>
          <w:tcPr>
            <w:tcW w:w="0" w:type="auto"/>
          </w:tcPr>
          <w:p w14:paraId="4EA83BF1" w14:textId="77777777" w:rsidR="006757C7" w:rsidRPr="00774BAE" w:rsidRDefault="009405B1">
            <w:r w:rsidRPr="00774BAE">
              <w:t>Veiksmo mygtukas</w:t>
            </w:r>
          </w:p>
        </w:tc>
        <w:tc>
          <w:tcPr>
            <w:tcW w:w="0" w:type="auto"/>
          </w:tcPr>
          <w:p w14:paraId="27107BAC" w14:textId="77777777" w:rsidR="006757C7" w:rsidRPr="00774BAE" w:rsidRDefault="009405B1">
            <w:r w:rsidRPr="00774BAE">
              <w:t>-</w:t>
            </w:r>
          </w:p>
        </w:tc>
        <w:tc>
          <w:tcPr>
            <w:tcW w:w="0" w:type="auto"/>
          </w:tcPr>
          <w:p w14:paraId="3E653746" w14:textId="77777777" w:rsidR="006757C7" w:rsidRPr="00774BAE" w:rsidRDefault="009405B1">
            <w:r w:rsidRPr="00774BAE">
              <w:t>-</w:t>
            </w:r>
          </w:p>
        </w:tc>
        <w:tc>
          <w:tcPr>
            <w:tcW w:w="0" w:type="auto"/>
          </w:tcPr>
          <w:p w14:paraId="4C063E56" w14:textId="77777777" w:rsidR="006757C7" w:rsidRPr="00774BAE" w:rsidRDefault="009405B1">
            <w:r w:rsidRPr="00774BAE">
              <w:t>-</w:t>
            </w:r>
          </w:p>
        </w:tc>
        <w:tc>
          <w:tcPr>
            <w:tcW w:w="0" w:type="auto"/>
          </w:tcPr>
          <w:p w14:paraId="26925524" w14:textId="77777777" w:rsidR="006757C7" w:rsidRPr="00774BAE" w:rsidRDefault="009405B1">
            <w:r w:rsidRPr="00774BAE">
              <w:t>Nėra</w:t>
            </w:r>
          </w:p>
        </w:tc>
        <w:tc>
          <w:tcPr>
            <w:tcW w:w="0" w:type="auto"/>
          </w:tcPr>
          <w:p w14:paraId="56D90F22" w14:textId="77777777" w:rsidR="006757C7" w:rsidRPr="00774BAE" w:rsidRDefault="009405B1">
            <w:r w:rsidRPr="00774BAE">
              <w:t xml:space="preserve">Pasirinkus “Tvarkyti redakcijas” parodomi du </w:t>
            </w:r>
            <w:proofErr w:type="spellStart"/>
            <w:r w:rsidRPr="00774BAE">
              <w:t>submeniu</w:t>
            </w:r>
            <w:proofErr w:type="spellEnd"/>
            <w:r w:rsidRPr="00774BAE">
              <w:t xml:space="preserve"> pasirinkimai:</w:t>
            </w:r>
          </w:p>
          <w:p w14:paraId="60266903" w14:textId="77777777" w:rsidR="006757C7" w:rsidRPr="00774BAE" w:rsidRDefault="009405B1">
            <w:r w:rsidRPr="00774BAE">
              <w:t>“Sukurti redakciją”,</w:t>
            </w:r>
          </w:p>
          <w:p w14:paraId="3C9773E1" w14:textId="77777777" w:rsidR="006757C7" w:rsidRPr="00774BAE" w:rsidRDefault="009405B1">
            <w:r w:rsidRPr="00774BAE">
              <w:t>“Tvarkyti redakcijos įsigaliojimą”</w:t>
            </w:r>
          </w:p>
          <w:p w14:paraId="194545C6" w14:textId="77777777" w:rsidR="006757C7" w:rsidRPr="00774BAE" w:rsidRDefault="009405B1">
            <w:r w:rsidRPr="00774BAE">
              <w:t>(pastaba - prototipe rodomi kaip atskiri meniu punktai).</w:t>
            </w:r>
          </w:p>
          <w:p w14:paraId="119277E7" w14:textId="77777777" w:rsidR="006757C7" w:rsidRPr="00774BAE" w:rsidRDefault="009405B1">
            <w:r w:rsidRPr="00774BAE">
              <w:t xml:space="preserve">Paspaudus </w:t>
            </w:r>
            <w:proofErr w:type="spellStart"/>
            <w:r w:rsidRPr="00774BAE">
              <w:t>submeniu</w:t>
            </w:r>
            <w:proofErr w:type="spellEnd"/>
            <w:r w:rsidRPr="00774BAE">
              <w:t xml:space="preserve"> mygtuką “Sukurti redakciją” (veiksmo mygtukas)- atidaromas naujos redakcijos sukūrimo iššokantis langelis. Ekraninė forma aprašyta čia:</w:t>
            </w:r>
          </w:p>
          <w:p w14:paraId="3B0E8A85" w14:textId="77777777" w:rsidR="006757C7" w:rsidRPr="00774BAE" w:rsidRDefault="009405B1">
            <w:hyperlink w:anchor="scroll-bookmark-87" w:history="1">
              <w:r w:rsidRPr="00774BAE">
                <w:rPr>
                  <w:rStyle w:val="Hipersaitas"/>
                </w:rPr>
                <w:t>Naujo Ekraninė forma "Redakcijos - Redakcijos sukūrimo / redagavimo langas"</w:t>
              </w:r>
            </w:hyperlink>
          </w:p>
          <w:p w14:paraId="37E4F399" w14:textId="77777777" w:rsidR="006757C7" w:rsidRPr="00774BAE" w:rsidRDefault="009405B1">
            <w:r w:rsidRPr="00774BAE">
              <w:t xml:space="preserve">Paspaudus </w:t>
            </w:r>
            <w:proofErr w:type="spellStart"/>
            <w:r w:rsidRPr="00774BAE">
              <w:t>submeniu</w:t>
            </w:r>
            <w:proofErr w:type="spellEnd"/>
            <w:r w:rsidRPr="00774BAE">
              <w:t xml:space="preserve"> mygtuką “Tvarkyti redakcijos įsigaliojimą” atidaromas meniu punktas “Projektų kortelė-&gt;Įsigaliojimas, įgyvendinimas ir taikymas” skirtuko langas. Ekraninė forma aprašyta čia:</w:t>
            </w:r>
          </w:p>
          <w:p w14:paraId="656201E8" w14:textId="77777777" w:rsidR="006757C7" w:rsidRPr="00774BAE" w:rsidRDefault="009405B1">
            <w:hyperlink w:anchor="scroll-bookmark-68" w:history="1">
              <w:r w:rsidRPr="00774BAE">
                <w:rPr>
                  <w:rStyle w:val="Hipersaitas"/>
                </w:rPr>
                <w:t>Ekraninė forma "Projekto kortelė - Įsigaliojimas, įgyvendinimas ir taikymas"</w:t>
              </w:r>
            </w:hyperlink>
          </w:p>
        </w:tc>
      </w:tr>
      <w:tr w:rsidR="006757C7" w:rsidRPr="00774BAE" w14:paraId="58B0E92D" w14:textId="77777777" w:rsidTr="006757C7">
        <w:tc>
          <w:tcPr>
            <w:tcW w:w="0" w:type="auto"/>
          </w:tcPr>
          <w:p w14:paraId="431C87EE" w14:textId="77777777" w:rsidR="006757C7" w:rsidRPr="00774BAE" w:rsidRDefault="009405B1">
            <w:r w:rsidRPr="00774BAE">
              <w:t>13</w:t>
            </w:r>
          </w:p>
        </w:tc>
        <w:tc>
          <w:tcPr>
            <w:tcW w:w="0" w:type="auto"/>
            <w:vMerge/>
          </w:tcPr>
          <w:p w14:paraId="38979200" w14:textId="77777777" w:rsidR="006757C7" w:rsidRPr="00774BAE" w:rsidRDefault="006757C7"/>
        </w:tc>
        <w:tc>
          <w:tcPr>
            <w:tcW w:w="0" w:type="auto"/>
          </w:tcPr>
          <w:p w14:paraId="29C8C9FE" w14:textId="77777777" w:rsidR="006757C7" w:rsidRPr="00774BAE" w:rsidRDefault="009405B1">
            <w:r w:rsidRPr="00774BAE">
              <w:t>Tvarkyti versijas</w:t>
            </w:r>
          </w:p>
        </w:tc>
        <w:tc>
          <w:tcPr>
            <w:tcW w:w="0" w:type="auto"/>
          </w:tcPr>
          <w:p w14:paraId="16F9CD66" w14:textId="77777777" w:rsidR="006757C7" w:rsidRPr="00774BAE" w:rsidRDefault="009405B1">
            <w:r w:rsidRPr="00774BAE">
              <w:t>Meniu su išskleidžiama skiltimi</w:t>
            </w:r>
          </w:p>
        </w:tc>
        <w:tc>
          <w:tcPr>
            <w:tcW w:w="0" w:type="auto"/>
          </w:tcPr>
          <w:p w14:paraId="08497768" w14:textId="77777777" w:rsidR="006757C7" w:rsidRPr="00774BAE" w:rsidRDefault="009405B1">
            <w:r w:rsidRPr="00774BAE">
              <w:t>-</w:t>
            </w:r>
          </w:p>
        </w:tc>
        <w:tc>
          <w:tcPr>
            <w:tcW w:w="0" w:type="auto"/>
          </w:tcPr>
          <w:p w14:paraId="057690D9" w14:textId="77777777" w:rsidR="006757C7" w:rsidRPr="00774BAE" w:rsidRDefault="009405B1">
            <w:r w:rsidRPr="00774BAE">
              <w:t>-</w:t>
            </w:r>
          </w:p>
        </w:tc>
        <w:tc>
          <w:tcPr>
            <w:tcW w:w="0" w:type="auto"/>
          </w:tcPr>
          <w:p w14:paraId="309F93EC" w14:textId="77777777" w:rsidR="006757C7" w:rsidRPr="00774BAE" w:rsidRDefault="009405B1">
            <w:r w:rsidRPr="00774BAE">
              <w:t>-</w:t>
            </w:r>
          </w:p>
        </w:tc>
        <w:tc>
          <w:tcPr>
            <w:tcW w:w="0" w:type="auto"/>
          </w:tcPr>
          <w:p w14:paraId="74FA9C53" w14:textId="77777777" w:rsidR="006757C7" w:rsidRPr="00774BAE" w:rsidRDefault="009405B1">
            <w:r w:rsidRPr="00774BAE">
              <w:t>Nėra</w:t>
            </w:r>
          </w:p>
        </w:tc>
        <w:tc>
          <w:tcPr>
            <w:tcW w:w="0" w:type="auto"/>
          </w:tcPr>
          <w:p w14:paraId="4D4C02F4" w14:textId="77777777" w:rsidR="006757C7" w:rsidRPr="00774BAE" w:rsidRDefault="009405B1">
            <w:r w:rsidRPr="00774BAE">
              <w:t>Išskleidus meniu funkciją “Tvarkyti versijas” rodo dokumento versijų (variantų) sąrašą, kuriame atvaizduojami kiekvienos versijos numeris, versijos (varianto) pavadinimas, versijos (varianto) vykdomos teisėkūros procedūros etapas (rengiama pirminė versija, vykdomas išorinis derinimas, perduota Vyriausybės svarstymui, perduota Seimui svarstymui, svarstoma komitete), paskutinis koregavimo versijos laikas (jeigu versijos statusas “Aktyvi”), rodoma kokia versija šiuo metu yra aktyvi, kuri yra įšaldyta. Jeigu versijos statusas “Įšaldyta”, tai rodoma teisėkūros etapo įvykio data.</w:t>
            </w:r>
          </w:p>
          <w:p w14:paraId="781A2C92" w14:textId="7E51ACE7" w:rsidR="006757C7" w:rsidRPr="00774BAE" w:rsidRDefault="009405B1">
            <w:r w:rsidRPr="00774BAE">
              <w:t xml:space="preserve">Teisėkūros etapo duomenys ir etapo įvykdymo data </w:t>
            </w:r>
            <w:r w:rsidR="006003C2">
              <w:t>TAP rengykl</w:t>
            </w:r>
            <w:r w:rsidRPr="00774BAE">
              <w:t xml:space="preserve">ės teisės akto projekto versijai (variantui) turi būti gaunami iš </w:t>
            </w:r>
            <w:r w:rsidR="001D0CA9">
              <w:t>VY</w:t>
            </w:r>
            <w:r w:rsidRPr="00774BAE">
              <w:t xml:space="preserve">TIS komponento, kuriame bus vykdomos teisėkūros procedūros projektui (teisėkūros procedūros turi būti susietos su </w:t>
            </w:r>
            <w:r w:rsidR="006003C2">
              <w:t>TAP rengykl</w:t>
            </w:r>
            <w:r w:rsidRPr="00774BAE">
              <w:t xml:space="preserve">ės projekto versija (variantu), kuris yra perduodamas į teisėkūros procedūros vykdymą). I diegimo etape šis funkcionalumas turi būti suderintas su </w:t>
            </w:r>
            <w:r w:rsidR="00381037">
              <w:t>Pirkėju</w:t>
            </w:r>
            <w:r w:rsidRPr="00774BAE">
              <w:t xml:space="preserve"> ir duomenys apie vykdomą teisėkūros procedūrą TAP versijai (variantui) I diegimo etape esant galimybei turi būti gaunama iš esamo modernizuojamos TAIS sistemos.</w:t>
            </w:r>
          </w:p>
          <w:p w14:paraId="1F2CC664" w14:textId="77777777" w:rsidR="006757C7" w:rsidRPr="00774BAE" w:rsidRDefault="009405B1">
            <w:r w:rsidRPr="00774BAE">
              <w:t>Galimybė peržiūrėti techninių versijų sąrašą.</w:t>
            </w:r>
          </w:p>
          <w:p w14:paraId="13C3ACCB" w14:textId="77777777" w:rsidR="006757C7" w:rsidRPr="00774BAE" w:rsidRDefault="009405B1">
            <w:r w:rsidRPr="00774BAE">
              <w:t>Sistemos automatiškai sukuriamos versijos turi būti užvadintos pagal taisyklės nustatytas administravimo modulyje.</w:t>
            </w:r>
          </w:p>
          <w:p w14:paraId="54C89FA4" w14:textId="77777777" w:rsidR="006757C7" w:rsidRPr="00774BAE" w:rsidRDefault="009405B1">
            <w:r w:rsidRPr="00774BAE">
              <w:t>Galimybė sukurti naują versiją (variantą) iš aktyvios versijos (priskirti versijos (varianto) pavadinimą, versijos numerį). Galimybė peržiūrėjus technines varianto versijas ir turi būti galimybė sukurti naują versiją (variantą) iš techninės versijos (versijos atstatymas).</w:t>
            </w:r>
          </w:p>
          <w:p w14:paraId="2FA143C0" w14:textId="77777777" w:rsidR="006757C7" w:rsidRPr="00774BAE" w:rsidRDefault="009405B1">
            <w:r w:rsidRPr="00774BAE">
              <w:t>Variantų numeravimo taisyklės turi būti nustatomos administravimo posistemyje ir gali būti skirtingos pagal teisėkūros dalyvio teisėkūros procedūros žingsnius ir/ ar teisėkūros stadijas (pvz., Seime TAP variantas numeruojamas skliausteliuose (1)).</w:t>
            </w:r>
          </w:p>
        </w:tc>
      </w:tr>
      <w:tr w:rsidR="006757C7" w:rsidRPr="00774BAE" w14:paraId="00AC1B9C" w14:textId="77777777" w:rsidTr="006757C7">
        <w:tc>
          <w:tcPr>
            <w:tcW w:w="0" w:type="auto"/>
          </w:tcPr>
          <w:p w14:paraId="15EE47AE" w14:textId="77777777" w:rsidR="006757C7" w:rsidRPr="00774BAE" w:rsidRDefault="009405B1">
            <w:r w:rsidRPr="00774BAE">
              <w:t>14</w:t>
            </w:r>
          </w:p>
        </w:tc>
        <w:tc>
          <w:tcPr>
            <w:tcW w:w="0" w:type="auto"/>
          </w:tcPr>
          <w:p w14:paraId="71409A00" w14:textId="77777777" w:rsidR="006757C7" w:rsidRPr="00774BAE" w:rsidRDefault="009405B1">
            <w:r w:rsidRPr="00774BAE">
              <w:t xml:space="preserve">Turinio lango apačios juosta (angl. </w:t>
            </w:r>
            <w:proofErr w:type="spellStart"/>
            <w:r w:rsidRPr="00774BAE">
              <w:t>footer</w:t>
            </w:r>
            <w:proofErr w:type="spellEnd"/>
            <w:r w:rsidRPr="00774BAE">
              <w:t>)</w:t>
            </w:r>
          </w:p>
        </w:tc>
        <w:tc>
          <w:tcPr>
            <w:tcW w:w="0" w:type="auto"/>
          </w:tcPr>
          <w:p w14:paraId="5660F041" w14:textId="77777777" w:rsidR="006757C7" w:rsidRPr="00774BAE" w:rsidRDefault="009405B1">
            <w:r w:rsidRPr="00774BAE">
              <w:t>Dokumento versijos informacijos juosta</w:t>
            </w:r>
          </w:p>
        </w:tc>
        <w:tc>
          <w:tcPr>
            <w:tcW w:w="0" w:type="auto"/>
          </w:tcPr>
          <w:p w14:paraId="5FEDCA00" w14:textId="77777777" w:rsidR="006757C7" w:rsidRPr="00774BAE" w:rsidRDefault="009405B1">
            <w:r w:rsidRPr="00774BAE">
              <w:t>Išvedamas tekstas</w:t>
            </w:r>
          </w:p>
        </w:tc>
        <w:tc>
          <w:tcPr>
            <w:tcW w:w="0" w:type="auto"/>
          </w:tcPr>
          <w:p w14:paraId="406B3A6A" w14:textId="77777777" w:rsidR="006757C7" w:rsidRPr="00774BAE" w:rsidRDefault="009405B1">
            <w:r w:rsidRPr="00774BAE">
              <w:t>-</w:t>
            </w:r>
          </w:p>
        </w:tc>
        <w:tc>
          <w:tcPr>
            <w:tcW w:w="0" w:type="auto"/>
          </w:tcPr>
          <w:p w14:paraId="6CACDB3B" w14:textId="77777777" w:rsidR="006757C7" w:rsidRPr="00774BAE" w:rsidRDefault="009405B1">
            <w:r w:rsidRPr="00774BAE">
              <w:t>-</w:t>
            </w:r>
          </w:p>
        </w:tc>
        <w:tc>
          <w:tcPr>
            <w:tcW w:w="0" w:type="auto"/>
          </w:tcPr>
          <w:p w14:paraId="3E6367C3" w14:textId="77777777" w:rsidR="006757C7" w:rsidRPr="00774BAE" w:rsidRDefault="009405B1">
            <w:r w:rsidRPr="00774BAE">
              <w:t>-</w:t>
            </w:r>
          </w:p>
        </w:tc>
        <w:tc>
          <w:tcPr>
            <w:tcW w:w="0" w:type="auto"/>
          </w:tcPr>
          <w:p w14:paraId="06906B1A" w14:textId="77777777" w:rsidR="006757C7" w:rsidRPr="00774BAE" w:rsidRDefault="009405B1">
            <w:r w:rsidRPr="00774BAE">
              <w:t>Nėra</w:t>
            </w:r>
          </w:p>
        </w:tc>
        <w:tc>
          <w:tcPr>
            <w:tcW w:w="0" w:type="auto"/>
          </w:tcPr>
          <w:p w14:paraId="6D696DF4" w14:textId="77777777" w:rsidR="006757C7" w:rsidRPr="00774BAE" w:rsidRDefault="009405B1">
            <w:r w:rsidRPr="00774BAE">
              <w:t>Lango apačioje rodoma redakcijos versija, versijos pavadinimas ir duomenų išsaugojimo paskutinė data ir laikas</w:t>
            </w:r>
          </w:p>
        </w:tc>
      </w:tr>
    </w:tbl>
    <w:p w14:paraId="65ABEDC9" w14:textId="77777777" w:rsidR="006757C7" w:rsidRPr="00774BAE" w:rsidRDefault="009405B1">
      <w:pPr>
        <w:sectPr w:rsidR="006757C7" w:rsidRPr="00774BAE" w:rsidSect="008B1C6A">
          <w:headerReference w:type="default" r:id="rId342"/>
          <w:footerReference w:type="even" r:id="rId343"/>
          <w:footerReference w:type="default" r:id="rId344"/>
          <w:pgSz w:w="16838" w:h="11899" w:orient="landscape"/>
          <w:pgMar w:top="1440" w:right="1701" w:bottom="1440" w:left="1701" w:header="709" w:footer="709" w:gutter="0"/>
          <w:cols w:space="708"/>
          <w:docGrid w:linePitch="360"/>
        </w:sectPr>
      </w:pPr>
      <w:r w:rsidRPr="00774BAE">
        <w:br w:type="page"/>
      </w:r>
    </w:p>
    <w:p w14:paraId="0FCE281E" w14:textId="77777777" w:rsidR="006757C7" w:rsidRPr="00774BAE" w:rsidRDefault="009405B1">
      <w:pPr>
        <w:pStyle w:val="Antrat7"/>
      </w:pPr>
      <w:bookmarkStart w:id="490" w:name="scroll-bookmark-506"/>
      <w:bookmarkStart w:id="491" w:name="scroll-bookmark-507"/>
      <w:bookmarkEnd w:id="490"/>
      <w:proofErr w:type="spellStart"/>
      <w:r w:rsidRPr="00774BAE">
        <w:t>Reikalavimai</w:t>
      </w:r>
      <w:proofErr w:type="spellEnd"/>
      <w:r w:rsidRPr="00774BAE">
        <w:t xml:space="preserve"> </w:t>
      </w:r>
      <w:proofErr w:type="spellStart"/>
      <w:r w:rsidRPr="00774BAE">
        <w:t>įspėjimų</w:t>
      </w:r>
      <w:proofErr w:type="spellEnd"/>
      <w:r w:rsidRPr="00774BAE">
        <w:t xml:space="preserve"> </w:t>
      </w:r>
      <w:proofErr w:type="spellStart"/>
      <w:r w:rsidRPr="00774BAE">
        <w:t>atvaizdavimui</w:t>
      </w:r>
      <w:proofErr w:type="spellEnd"/>
      <w:r w:rsidRPr="00774BAE">
        <w:t xml:space="preserve"> </w:t>
      </w:r>
      <w:proofErr w:type="spellStart"/>
      <w:r w:rsidRPr="00774BAE">
        <w:t>redakcijos</w:t>
      </w:r>
      <w:proofErr w:type="spellEnd"/>
      <w:r w:rsidRPr="00774BAE">
        <w:t xml:space="preserve"> </w:t>
      </w:r>
      <w:proofErr w:type="spellStart"/>
      <w:r w:rsidRPr="00774BAE">
        <w:t>teksto</w:t>
      </w:r>
      <w:proofErr w:type="spellEnd"/>
      <w:r w:rsidRPr="00774BAE">
        <w:t xml:space="preserve"> </w:t>
      </w:r>
      <w:proofErr w:type="spellStart"/>
      <w:r w:rsidRPr="00774BAE">
        <w:t>redagavimo</w:t>
      </w:r>
      <w:proofErr w:type="spellEnd"/>
      <w:r w:rsidRPr="00774BAE">
        <w:t xml:space="preserve"> </w:t>
      </w:r>
      <w:proofErr w:type="spellStart"/>
      <w:r w:rsidRPr="00774BAE">
        <w:t>lange</w:t>
      </w:r>
      <w:bookmarkEnd w:id="491"/>
      <w:proofErr w:type="spellEnd"/>
    </w:p>
    <w:p w14:paraId="72E5BBA5" w14:textId="77777777" w:rsidR="006757C7" w:rsidRPr="00774BAE" w:rsidRDefault="009405B1">
      <w:r w:rsidRPr="00774BAE">
        <w:t>Įspėjimai rodomi redakcijos tekste prie kiekvienos struktūrinės dalies (pvz. Straipsnio 5 (</w:t>
      </w:r>
      <w:proofErr w:type="spellStart"/>
      <w:r w:rsidRPr="00774BAE">
        <w:t>prim</w:t>
      </w:r>
      <w:proofErr w:type="spellEnd"/>
      <w:r w:rsidRPr="00774BAE">
        <w:t>) dalyje rodoma “šauktuko” ikona (spalvos indikatorius pagal įspėjimo svarbą):</w:t>
      </w:r>
    </w:p>
    <w:p w14:paraId="725CA458" w14:textId="77777777" w:rsidR="006757C7" w:rsidRPr="00774BAE" w:rsidRDefault="009405B1">
      <w:pPr>
        <w:jc w:val="center"/>
      </w:pPr>
      <w:r w:rsidRPr="00774BAE">
        <w:rPr>
          <w:noProof/>
          <w:lang w:eastAsia="lt-LT"/>
        </w:rPr>
        <w:drawing>
          <wp:inline distT="0" distB="0" distL="0" distR="0" wp14:anchorId="4C65388B" wp14:editId="62371638">
            <wp:extent cx="4257675" cy="1101488"/>
            <wp:effectExtent l="0" t="0" r="0" b="0"/>
            <wp:docPr id="100270" name="Picture 100270" descr="image-20260310-0834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70" name=""/>
                    <pic:cNvPicPr>
                      <a:picLocks noChangeAspect="1"/>
                    </pic:cNvPicPr>
                  </pic:nvPicPr>
                  <pic:blipFill>
                    <a:blip r:embed="rId143"/>
                    <a:stretch>
                      <a:fillRect/>
                    </a:stretch>
                  </pic:blipFill>
                  <pic:spPr>
                    <a:xfrm>
                      <a:off x="0" y="0"/>
                      <a:ext cx="4257675" cy="1101488"/>
                    </a:xfrm>
                    <a:prstGeom prst="rect">
                      <a:avLst/>
                    </a:prstGeom>
                  </pic:spPr>
                </pic:pic>
              </a:graphicData>
            </a:graphic>
          </wp:inline>
        </w:drawing>
      </w:r>
    </w:p>
    <w:p w14:paraId="6719CA77" w14:textId="77777777" w:rsidR="006757C7" w:rsidRPr="00774BAE" w:rsidRDefault="009405B1">
      <w:r w:rsidRPr="00774BAE">
        <w:t xml:space="preserve">Paspaudus “šauktuko” ikoną rodomas įspėjimo iššokantis (angl. </w:t>
      </w:r>
      <w:proofErr w:type="spellStart"/>
      <w:r w:rsidRPr="00774BAE">
        <w:t>pop-up</w:t>
      </w:r>
      <w:proofErr w:type="spellEnd"/>
      <w:r w:rsidRPr="00774BAE">
        <w:t>) langelis:</w:t>
      </w:r>
    </w:p>
    <w:p w14:paraId="637912DE" w14:textId="77777777" w:rsidR="006757C7" w:rsidRPr="00774BAE" w:rsidRDefault="009405B1">
      <w:pPr>
        <w:jc w:val="center"/>
      </w:pPr>
      <w:r w:rsidRPr="00774BAE">
        <w:rPr>
          <w:noProof/>
          <w:lang w:eastAsia="lt-LT"/>
        </w:rPr>
        <w:drawing>
          <wp:inline distT="0" distB="0" distL="0" distR="0" wp14:anchorId="765C477E" wp14:editId="4D2FB538">
            <wp:extent cx="5153025" cy="1026373"/>
            <wp:effectExtent l="0" t="0" r="0" b="0"/>
            <wp:docPr id="100272" name="Picture 100272" descr="image-20260310-0838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72" name=""/>
                    <pic:cNvPicPr>
                      <a:picLocks noChangeAspect="1"/>
                    </pic:cNvPicPr>
                  </pic:nvPicPr>
                  <pic:blipFill>
                    <a:blip r:embed="rId144"/>
                    <a:stretch>
                      <a:fillRect/>
                    </a:stretch>
                  </pic:blipFill>
                  <pic:spPr>
                    <a:xfrm>
                      <a:off x="0" y="0"/>
                      <a:ext cx="5153025" cy="1026373"/>
                    </a:xfrm>
                    <a:prstGeom prst="rect">
                      <a:avLst/>
                    </a:prstGeom>
                  </pic:spPr>
                </pic:pic>
              </a:graphicData>
            </a:graphic>
          </wp:inline>
        </w:drawing>
      </w:r>
    </w:p>
    <w:p w14:paraId="36D5AE1C" w14:textId="77777777" w:rsidR="006757C7" w:rsidRPr="00774BAE" w:rsidRDefault="009405B1">
      <w:r w:rsidRPr="00774BAE">
        <w:t>Iššokančiame lange “Įspėjimas” matoma tos struktūrinės dalies įspėjimai su galimybe uždaryti konkretų pranešimo įrašą (spaudžiant “kryžiuko” ikoną).</w:t>
      </w:r>
    </w:p>
    <w:p w14:paraId="3E852B62" w14:textId="5C4C993B" w:rsidR="006757C7" w:rsidRPr="00774BAE" w:rsidRDefault="009405B1">
      <w:r w:rsidRPr="00774BAE">
        <w:rPr>
          <w:b/>
        </w:rPr>
        <w:t>Įspėjimo “šauktuko” ikonos spalvos indikatorius</w:t>
      </w:r>
      <w:r w:rsidRPr="00774BAE">
        <w:t xml:space="preserve"> - pagal įspėjimo turinio svarbą (galimos kelios įspėjimų svarbos kategorijos) keičiama įspėjimo “šauktuko” fono spalva (arba ikonos “šauktuko” ženklo spalva). Jeigu įspėjimuose yra nustatytos struktūros klaidos struktūrinei daliai - šauktuko ikona užpildoma raudonos spalvos fonu ir šauktukas rodomas baltos spalvos (arba kitos spalvos šauktuko spalva). Jeigu pateiktos tik rekomendacijos - rodoma “i” informacijos ikona žalios spalvos (pagrindinis </w:t>
      </w:r>
      <w:r w:rsidR="006003C2">
        <w:t>TAP rengykl</w:t>
      </w:r>
      <w:r w:rsidRPr="00774BAE">
        <w:t xml:space="preserve">ės žalios spalvos kodas). Galutinis spalvų indikatorių žymėjimas turi būti suderintas su </w:t>
      </w:r>
      <w:r w:rsidR="00381037">
        <w:t>Pirkėju</w:t>
      </w:r>
      <w:r w:rsidRPr="00774BAE">
        <w:t>.</w:t>
      </w:r>
    </w:p>
    <w:p w14:paraId="15DE25D2" w14:textId="77777777" w:rsidR="006757C7" w:rsidRPr="00774BAE" w:rsidRDefault="009405B1">
      <w:r w:rsidRPr="00774BAE">
        <w:t>Iššokančiame langelyje rodomos struktūrinės dalies šios įspėjimų kategorijos:</w:t>
      </w:r>
    </w:p>
    <w:p w14:paraId="065DAD41" w14:textId="77777777" w:rsidR="006757C7" w:rsidRPr="00774BAE" w:rsidRDefault="009405B1">
      <w:pPr>
        <w:numPr>
          <w:ilvl w:val="0"/>
          <w:numId w:val="221"/>
        </w:numPr>
      </w:pPr>
      <w:r w:rsidRPr="00774BAE">
        <w:t>Rengėjo atlikti pakeitimai kitoje redakcijoje (nuoroda į rengėjo redakciją, kurioje keičiama ta pati struktūrinė dalis).</w:t>
      </w:r>
    </w:p>
    <w:p w14:paraId="52CC406C" w14:textId="77777777" w:rsidR="006757C7" w:rsidRPr="00774BAE" w:rsidRDefault="009405B1">
      <w:pPr>
        <w:numPr>
          <w:ilvl w:val="0"/>
          <w:numId w:val="221"/>
        </w:numPr>
      </w:pPr>
      <w:r w:rsidRPr="00774BAE">
        <w:t>Jeigu struktūrinei daliai nustatytos tai struktūrinei daliai struktūros klaidos / rekomendacijos - taip pat kaip atskira kategorija atvaizduojama iššokančiame langelyje.</w:t>
      </w:r>
    </w:p>
    <w:p w14:paraId="00D056B7" w14:textId="77777777" w:rsidR="006757C7" w:rsidRPr="00774BAE" w:rsidRDefault="009405B1">
      <w:pPr>
        <w:pStyle w:val="Antrat5"/>
      </w:pPr>
      <w:bookmarkStart w:id="492" w:name="scroll-bookmark-508"/>
      <w:bookmarkStart w:id="493" w:name="scroll-bookmark-86"/>
      <w:bookmarkEnd w:id="492"/>
      <w:proofErr w:type="spellStart"/>
      <w:r w:rsidRPr="00774BAE">
        <w:t>Ekraninė</w:t>
      </w:r>
      <w:proofErr w:type="spellEnd"/>
      <w:r w:rsidRPr="00774BAE">
        <w:t xml:space="preserve"> forma "</w:t>
      </w:r>
      <w:proofErr w:type="spellStart"/>
      <w:r w:rsidRPr="00774BAE">
        <w:t>Redakcijos</w:t>
      </w:r>
      <w:proofErr w:type="spellEnd"/>
      <w:r w:rsidRPr="00774BAE">
        <w:t xml:space="preserve"> - </w:t>
      </w:r>
      <w:proofErr w:type="spellStart"/>
      <w:r w:rsidRPr="00774BAE">
        <w:t>Redakcijų</w:t>
      </w:r>
      <w:proofErr w:type="spellEnd"/>
      <w:r w:rsidRPr="00774BAE">
        <w:t xml:space="preserve"> </w:t>
      </w:r>
      <w:proofErr w:type="spellStart"/>
      <w:r w:rsidRPr="00774BAE">
        <w:t>projektų</w:t>
      </w:r>
      <w:proofErr w:type="spellEnd"/>
      <w:r w:rsidRPr="00774BAE">
        <w:t xml:space="preserve"> </w:t>
      </w:r>
      <w:proofErr w:type="spellStart"/>
      <w:r w:rsidRPr="00774BAE">
        <w:t>sąrašas</w:t>
      </w:r>
      <w:proofErr w:type="spellEnd"/>
      <w:r w:rsidRPr="00774BAE">
        <w:t xml:space="preserve"> (</w:t>
      </w:r>
      <w:proofErr w:type="spellStart"/>
      <w:r w:rsidRPr="00774BAE">
        <w:t>naujai</w:t>
      </w:r>
      <w:proofErr w:type="spellEnd"/>
      <w:r w:rsidRPr="00774BAE">
        <w:t xml:space="preserve"> </w:t>
      </w:r>
      <w:proofErr w:type="spellStart"/>
      <w:r w:rsidRPr="00774BAE">
        <w:t>kuriamo</w:t>
      </w:r>
      <w:proofErr w:type="spellEnd"/>
      <w:r w:rsidRPr="00774BAE">
        <w:t>)"</w:t>
      </w:r>
      <w:bookmarkEnd w:id="493"/>
    </w:p>
    <w:p w14:paraId="539B5809" w14:textId="77777777" w:rsidR="006757C7" w:rsidRPr="00774BAE" w:rsidRDefault="009405B1">
      <w:pPr>
        <w:pStyle w:val="Antrat6"/>
      </w:pPr>
      <w:bookmarkStart w:id="494" w:name="scroll-bookmark-509"/>
      <w:bookmarkStart w:id="495" w:name="scroll-bookmark-510"/>
      <w:bookmarkEnd w:id="494"/>
      <w:proofErr w:type="spellStart"/>
      <w:r w:rsidRPr="00774BAE">
        <w:t>Bendra</w:t>
      </w:r>
      <w:proofErr w:type="spellEnd"/>
      <w:r w:rsidRPr="00774BAE">
        <w:t xml:space="preserve"> </w:t>
      </w:r>
      <w:proofErr w:type="spellStart"/>
      <w:r w:rsidRPr="00774BAE">
        <w:t>informacija</w:t>
      </w:r>
      <w:bookmarkEnd w:id="495"/>
      <w:proofErr w:type="spellEnd"/>
    </w:p>
    <w:tbl>
      <w:tblPr>
        <w:tblStyle w:val="ScrollTableNormal"/>
        <w:tblW w:w="5000" w:type="pct"/>
        <w:tblLook w:val="0080" w:firstRow="0" w:lastRow="0" w:firstColumn="1" w:lastColumn="0" w:noHBand="0" w:noVBand="0"/>
      </w:tblPr>
      <w:tblGrid>
        <w:gridCol w:w="5169"/>
        <w:gridCol w:w="3318"/>
      </w:tblGrid>
      <w:tr w:rsidR="006757C7" w:rsidRPr="00774BAE" w14:paraId="1A95ED0F"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7A751D43" w14:textId="77777777" w:rsidR="006757C7" w:rsidRPr="00774BAE" w:rsidRDefault="009405B1">
            <w:r w:rsidRPr="00774BAE">
              <w:t>Komponentas</w:t>
            </w:r>
          </w:p>
        </w:tc>
        <w:tc>
          <w:tcPr>
            <w:tcW w:w="0" w:type="auto"/>
          </w:tcPr>
          <w:p w14:paraId="79F0811B" w14:textId="5E235912" w:rsidR="006757C7" w:rsidRPr="00774BAE" w:rsidRDefault="001D0CA9" w:rsidP="001D0CA9">
            <w:pPr>
              <w:cnfStyle w:val="000000000000" w:firstRow="0" w:lastRow="0" w:firstColumn="0" w:lastColumn="0" w:oddVBand="0" w:evenVBand="0" w:oddHBand="0" w:evenHBand="0" w:firstRowFirstColumn="0" w:firstRowLastColumn="0" w:lastRowFirstColumn="0" w:lastRowLastColumn="0"/>
            </w:pPr>
            <w:r w:rsidRPr="00774BAE">
              <w:t>TA</w:t>
            </w:r>
            <w:r>
              <w:t>P</w:t>
            </w:r>
            <w:r w:rsidRPr="00774BAE">
              <w:t xml:space="preserve"> </w:t>
            </w:r>
            <w:proofErr w:type="spellStart"/>
            <w:r w:rsidR="009405B1" w:rsidRPr="00774BAE">
              <w:t>rengyklė</w:t>
            </w:r>
            <w:proofErr w:type="spellEnd"/>
          </w:p>
        </w:tc>
      </w:tr>
      <w:tr w:rsidR="006757C7" w:rsidRPr="00774BAE" w14:paraId="4AFD7580"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04B422DB" w14:textId="77777777" w:rsidR="006757C7" w:rsidRPr="00774BAE" w:rsidRDefault="009405B1">
            <w:r w:rsidRPr="00774BAE">
              <w:t>Modulis</w:t>
            </w:r>
          </w:p>
        </w:tc>
        <w:tc>
          <w:tcPr>
            <w:tcW w:w="0" w:type="auto"/>
          </w:tcPr>
          <w:p w14:paraId="0DA9ED33" w14:textId="77777777" w:rsidR="006757C7" w:rsidRPr="00774BAE" w:rsidRDefault="009405B1">
            <w:pPr>
              <w:cnfStyle w:val="000000000000" w:firstRow="0" w:lastRow="0" w:firstColumn="0" w:lastColumn="0" w:oddVBand="0" w:evenVBand="0" w:oddHBand="0" w:evenHBand="0" w:firstRowFirstColumn="0" w:firstRowLastColumn="0" w:lastRowFirstColumn="0" w:lastRowLastColumn="0"/>
            </w:pPr>
            <w:r w:rsidRPr="00774BAE">
              <w:t>TAP ir TA rengimo modulis</w:t>
            </w:r>
          </w:p>
        </w:tc>
      </w:tr>
      <w:tr w:rsidR="006757C7" w:rsidRPr="00774BAE" w14:paraId="49CA0707"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180A5187" w14:textId="45810734" w:rsidR="006757C7" w:rsidRPr="00774BAE" w:rsidRDefault="001D0CA9">
            <w:r>
              <w:t xml:space="preserve">Pamatinės TAIS atnaujinimo </w:t>
            </w:r>
            <w:r w:rsidRPr="00774BAE">
              <w:t>TS skyrius</w:t>
            </w:r>
          </w:p>
        </w:tc>
        <w:tc>
          <w:tcPr>
            <w:tcW w:w="0" w:type="auto"/>
          </w:tcPr>
          <w:p w14:paraId="5EE672AC" w14:textId="77777777" w:rsidR="006757C7" w:rsidRPr="00774BAE" w:rsidRDefault="009405B1">
            <w:pPr>
              <w:cnfStyle w:val="000000000000" w:firstRow="0" w:lastRow="0" w:firstColumn="0" w:lastColumn="0" w:oddVBand="0" w:evenVBand="0" w:oddHBand="0" w:evenHBand="0" w:firstRowFirstColumn="0" w:firstRowLastColumn="0" w:lastRowFirstColumn="0" w:lastRowLastColumn="0"/>
            </w:pPr>
            <w:r w:rsidRPr="00774BAE">
              <w:t>TS 2.4.2</w:t>
            </w:r>
          </w:p>
        </w:tc>
      </w:tr>
    </w:tbl>
    <w:p w14:paraId="27FEF513" w14:textId="77777777" w:rsidR="006757C7" w:rsidRPr="00774BAE" w:rsidRDefault="009405B1">
      <w:pPr>
        <w:pStyle w:val="Antrat6"/>
      </w:pPr>
      <w:bookmarkStart w:id="496" w:name="scroll-bookmark-511"/>
      <w:bookmarkStart w:id="497" w:name="scroll-bookmark-512"/>
      <w:bookmarkEnd w:id="496"/>
      <w:proofErr w:type="spellStart"/>
      <w:r w:rsidRPr="00774BAE">
        <w:t>Sprendimo</w:t>
      </w:r>
      <w:proofErr w:type="spellEnd"/>
      <w:r w:rsidRPr="00774BAE">
        <w:t xml:space="preserve"> </w:t>
      </w:r>
      <w:proofErr w:type="spellStart"/>
      <w:r w:rsidRPr="00774BAE">
        <w:t>aprašymas</w:t>
      </w:r>
      <w:bookmarkEnd w:id="497"/>
      <w:proofErr w:type="spellEnd"/>
    </w:p>
    <w:p w14:paraId="7B0C8F8C" w14:textId="77777777" w:rsidR="006757C7" w:rsidRPr="00774BAE" w:rsidRDefault="009405B1">
      <w:r w:rsidRPr="00774BAE">
        <w:t>Naujo teisės akto projekto rengimo metu - redakcijos kuriamos ir redakcijos projekte rengiamas pats teisės akto tekstas pagal to teisės akto rūšies reikalavimus struktūrai. Nėra kitų suvestinių redakcijų paskelbta TAR, jeigu kuriamas visiškai naujas teisės aktas.</w:t>
      </w:r>
    </w:p>
    <w:p w14:paraId="2BEBF029" w14:textId="77777777" w:rsidR="006757C7" w:rsidRPr="00774BAE" w:rsidRDefault="009405B1">
      <w:r w:rsidRPr="00774BAE">
        <w:t>Jeigu kuriamas pripažįstamas netekus galios teisės akto projektas (keitimo pobūdis), nėra kuriamos redakcijos.</w:t>
      </w:r>
    </w:p>
    <w:p w14:paraId="156929F1" w14:textId="77777777" w:rsidR="006757C7" w:rsidRPr="00774BAE" w:rsidRDefault="009405B1">
      <w:pPr>
        <w:pStyle w:val="Antrat7"/>
      </w:pPr>
      <w:bookmarkStart w:id="498" w:name="scroll-bookmark-513"/>
      <w:bookmarkStart w:id="499" w:name="scroll-bookmark-514"/>
      <w:bookmarkEnd w:id="498"/>
      <w:proofErr w:type="spellStart"/>
      <w:r w:rsidRPr="00774BAE">
        <w:t>Susiję</w:t>
      </w:r>
      <w:proofErr w:type="spellEnd"/>
      <w:r w:rsidRPr="00774BAE">
        <w:t xml:space="preserve"> </w:t>
      </w:r>
      <w:proofErr w:type="spellStart"/>
      <w:r w:rsidRPr="00774BAE">
        <w:t>procesai</w:t>
      </w:r>
      <w:bookmarkEnd w:id="499"/>
      <w:proofErr w:type="spellEnd"/>
    </w:p>
    <w:p w14:paraId="7E7ABC3E" w14:textId="0E3ADB04" w:rsidR="006757C7" w:rsidRPr="00774BAE" w:rsidRDefault="009405B1">
      <w:hyperlink w:anchor="scroll-bookmark-43" w:history="1">
        <w:r w:rsidRPr="00774BAE">
          <w:rPr>
            <w:rStyle w:val="Hipersaitas"/>
          </w:rPr>
          <w:t xml:space="preserve">Bendras procesas BP_1 „TAP rengimas </w:t>
        </w:r>
        <w:r w:rsidR="001D0CA9">
          <w:rPr>
            <w:rStyle w:val="Hipersaitas"/>
          </w:rPr>
          <w:t xml:space="preserve">TAP </w:t>
        </w:r>
        <w:proofErr w:type="spellStart"/>
        <w:r w:rsidRPr="00774BAE">
          <w:rPr>
            <w:rStyle w:val="Hipersaitas"/>
          </w:rPr>
          <w:t>rengyklėje</w:t>
        </w:r>
        <w:proofErr w:type="spellEnd"/>
        <w:r w:rsidRPr="00774BAE">
          <w:rPr>
            <w:rStyle w:val="Hipersaitas"/>
          </w:rPr>
          <w:t>“</w:t>
        </w:r>
      </w:hyperlink>
    </w:p>
    <w:p w14:paraId="4594917B" w14:textId="77777777" w:rsidR="006757C7" w:rsidRPr="00774BAE" w:rsidRDefault="009405B1">
      <w:r w:rsidRPr="00774BAE">
        <w:t>Kiti susiję procesai:</w:t>
      </w:r>
    </w:p>
    <w:p w14:paraId="6F9DF85E" w14:textId="77777777" w:rsidR="006757C7" w:rsidRPr="00774BAE" w:rsidRDefault="009405B1">
      <w:hyperlink w:anchor="scroll-bookmark-44" w:history="1">
        <w:r w:rsidRPr="00774BAE">
          <w:rPr>
            <w:rStyle w:val="Hipersaitas"/>
          </w:rPr>
          <w:t>Procesas PP1 „TAP rengimas (ministerija, kitos įstaigos ir savivaldybės)“</w:t>
        </w:r>
      </w:hyperlink>
    </w:p>
    <w:p w14:paraId="1A4E2271" w14:textId="77777777" w:rsidR="006757C7" w:rsidRPr="00774BAE" w:rsidRDefault="009405B1">
      <w:hyperlink w:anchor="scroll-bookmark-45" w:history="1">
        <w:r w:rsidRPr="00774BAE">
          <w:rPr>
            <w:rStyle w:val="Hipersaitas"/>
          </w:rPr>
          <w:t>Procesas PP2 „TAP rengimas (Vyriausybė)“</w:t>
        </w:r>
      </w:hyperlink>
    </w:p>
    <w:p w14:paraId="428BF8EE" w14:textId="77777777" w:rsidR="006757C7" w:rsidRPr="00774BAE" w:rsidRDefault="009405B1">
      <w:hyperlink w:anchor="scroll-bookmark-46" w:history="1">
        <w:r w:rsidRPr="00774BAE">
          <w:rPr>
            <w:rStyle w:val="Hipersaitas"/>
          </w:rPr>
          <w:t>Procesas PP3 „TAP rengimas (Seime)“</w:t>
        </w:r>
      </w:hyperlink>
    </w:p>
    <w:p w14:paraId="0ED99EED" w14:textId="77777777" w:rsidR="006757C7" w:rsidRPr="00774BAE" w:rsidRDefault="009405B1">
      <w:hyperlink w:anchor="scroll-bookmark-47" w:history="1">
        <w:r w:rsidRPr="00774BAE">
          <w:rPr>
            <w:rStyle w:val="Hipersaitas"/>
          </w:rPr>
          <w:t>Procesas PP4 „TAP rengimas (Prezidentūra)“</w:t>
        </w:r>
      </w:hyperlink>
    </w:p>
    <w:p w14:paraId="4DB2A31E" w14:textId="77777777" w:rsidR="006757C7" w:rsidRPr="00774BAE" w:rsidRDefault="009405B1">
      <w:pPr>
        <w:pStyle w:val="Antrat7"/>
      </w:pPr>
      <w:bookmarkStart w:id="500" w:name="scroll-bookmark-515"/>
      <w:bookmarkStart w:id="501" w:name="scroll-bookmark-516"/>
      <w:bookmarkEnd w:id="500"/>
      <w:proofErr w:type="spellStart"/>
      <w:r w:rsidRPr="00774BAE">
        <w:t>Ekraninė</w:t>
      </w:r>
      <w:proofErr w:type="spellEnd"/>
      <w:r w:rsidRPr="00774BAE">
        <w:t xml:space="preserve"> forma „</w:t>
      </w:r>
      <w:proofErr w:type="spellStart"/>
      <w:r w:rsidRPr="00774BAE">
        <w:t>Redakcijos</w:t>
      </w:r>
      <w:proofErr w:type="spellEnd"/>
      <w:r w:rsidRPr="00774BAE">
        <w:t xml:space="preserve"> - </w:t>
      </w:r>
      <w:proofErr w:type="spellStart"/>
      <w:r w:rsidRPr="00774BAE">
        <w:t>Redakcijų</w:t>
      </w:r>
      <w:proofErr w:type="spellEnd"/>
      <w:r w:rsidRPr="00774BAE">
        <w:t xml:space="preserve"> </w:t>
      </w:r>
      <w:proofErr w:type="spellStart"/>
      <w:r w:rsidRPr="00774BAE">
        <w:t>projektų</w:t>
      </w:r>
      <w:proofErr w:type="spellEnd"/>
      <w:r w:rsidRPr="00774BAE">
        <w:t xml:space="preserve"> </w:t>
      </w:r>
      <w:proofErr w:type="spellStart"/>
      <w:r w:rsidRPr="00774BAE">
        <w:t>sąrašas</w:t>
      </w:r>
      <w:proofErr w:type="spellEnd"/>
      <w:r w:rsidRPr="00774BAE">
        <w:t xml:space="preserve"> (</w:t>
      </w:r>
      <w:proofErr w:type="spellStart"/>
      <w:r w:rsidRPr="00774BAE">
        <w:t>Įstatymas</w:t>
      </w:r>
      <w:proofErr w:type="spellEnd"/>
      <w:r w:rsidRPr="00774BAE">
        <w:t>) (</w:t>
      </w:r>
      <w:proofErr w:type="spellStart"/>
      <w:r w:rsidRPr="00774BAE">
        <w:t>naujai</w:t>
      </w:r>
      <w:proofErr w:type="spellEnd"/>
      <w:r w:rsidRPr="00774BAE">
        <w:t xml:space="preserve"> </w:t>
      </w:r>
      <w:proofErr w:type="spellStart"/>
      <w:proofErr w:type="gramStart"/>
      <w:r w:rsidRPr="00774BAE">
        <w:t>kuriamo</w:t>
      </w:r>
      <w:proofErr w:type="spellEnd"/>
      <w:r w:rsidRPr="00774BAE">
        <w:t>)“</w:t>
      </w:r>
      <w:proofErr w:type="gramEnd"/>
      <w:r w:rsidRPr="00774BAE">
        <w:t xml:space="preserve"> </w:t>
      </w:r>
      <w:bookmarkEnd w:id="501"/>
    </w:p>
    <w:p w14:paraId="59289881" w14:textId="77777777" w:rsidR="006757C7" w:rsidRPr="00774BAE" w:rsidRDefault="009405B1">
      <w:pPr>
        <w:jc w:val="center"/>
      </w:pPr>
      <w:r w:rsidRPr="00774BAE">
        <w:rPr>
          <w:noProof/>
          <w:lang w:eastAsia="lt-LT"/>
        </w:rPr>
        <w:drawing>
          <wp:inline distT="0" distB="0" distL="0" distR="0" wp14:anchorId="3A47F658" wp14:editId="75C24F01">
            <wp:extent cx="5395595" cy="4139404"/>
            <wp:effectExtent l="0" t="0" r="0" b="0"/>
            <wp:docPr id="100274" name="Picture 100274" descr="image-20260329-1514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74" name=""/>
                    <pic:cNvPicPr>
                      <a:picLocks noChangeAspect="1"/>
                    </pic:cNvPicPr>
                  </pic:nvPicPr>
                  <pic:blipFill>
                    <a:blip r:embed="rId145"/>
                    <a:stretch>
                      <a:fillRect/>
                    </a:stretch>
                  </pic:blipFill>
                  <pic:spPr>
                    <a:xfrm>
                      <a:off x="0" y="0"/>
                      <a:ext cx="5395595" cy="4139404"/>
                    </a:xfrm>
                    <a:prstGeom prst="rect">
                      <a:avLst/>
                    </a:prstGeom>
                  </pic:spPr>
                </pic:pic>
              </a:graphicData>
            </a:graphic>
          </wp:inline>
        </w:drawing>
      </w:r>
    </w:p>
    <w:p w14:paraId="056F6834" w14:textId="77777777" w:rsidR="006757C7" w:rsidRPr="00774BAE" w:rsidRDefault="006757C7"/>
    <w:p w14:paraId="1DFD567A" w14:textId="77777777" w:rsidR="006757C7" w:rsidRPr="00774BAE" w:rsidRDefault="009405B1">
      <w:pPr>
        <w:sectPr w:rsidR="006757C7" w:rsidRPr="00774BAE" w:rsidSect="008B1C6A">
          <w:headerReference w:type="default" r:id="rId345"/>
          <w:footerReference w:type="even" r:id="rId346"/>
          <w:footerReference w:type="default" r:id="rId347"/>
          <w:pgSz w:w="11899" w:h="16838"/>
          <w:pgMar w:top="1440" w:right="1701" w:bottom="1440" w:left="1701" w:header="709" w:footer="709" w:gutter="0"/>
          <w:cols w:space="708"/>
          <w:docGrid w:linePitch="360"/>
        </w:sectPr>
      </w:pPr>
      <w:r w:rsidRPr="00774BAE">
        <w:br w:type="page"/>
      </w:r>
    </w:p>
    <w:p w14:paraId="1AEB5A05" w14:textId="77777777" w:rsidR="006757C7" w:rsidRPr="00774BAE" w:rsidRDefault="009405B1">
      <w:pPr>
        <w:pStyle w:val="Antrat7"/>
      </w:pPr>
      <w:bookmarkStart w:id="502" w:name="scroll-bookmark-517"/>
      <w:bookmarkStart w:id="503" w:name="scroll-bookmark-518"/>
      <w:bookmarkEnd w:id="502"/>
      <w:proofErr w:type="spellStart"/>
      <w:r w:rsidRPr="00774BAE">
        <w:t>Ekraninės</w:t>
      </w:r>
      <w:proofErr w:type="spellEnd"/>
      <w:r w:rsidRPr="00774BAE">
        <w:t xml:space="preserve"> </w:t>
      </w:r>
      <w:proofErr w:type="spellStart"/>
      <w:r w:rsidRPr="00774BAE">
        <w:t>formos</w:t>
      </w:r>
      <w:proofErr w:type="spellEnd"/>
      <w:r w:rsidRPr="00774BAE">
        <w:t xml:space="preserve"> “</w:t>
      </w:r>
      <w:proofErr w:type="spellStart"/>
      <w:r w:rsidRPr="00774BAE">
        <w:t>Redakcijos</w:t>
      </w:r>
      <w:proofErr w:type="spellEnd"/>
      <w:r w:rsidRPr="00774BAE">
        <w:t xml:space="preserve"> - </w:t>
      </w:r>
      <w:proofErr w:type="spellStart"/>
      <w:r w:rsidRPr="00774BAE">
        <w:t>Redakcijų</w:t>
      </w:r>
      <w:proofErr w:type="spellEnd"/>
      <w:r w:rsidRPr="00774BAE">
        <w:t xml:space="preserve"> </w:t>
      </w:r>
      <w:proofErr w:type="spellStart"/>
      <w:r w:rsidRPr="00774BAE">
        <w:t>projektų</w:t>
      </w:r>
      <w:proofErr w:type="spellEnd"/>
      <w:r w:rsidRPr="00774BAE">
        <w:t xml:space="preserve"> </w:t>
      </w:r>
      <w:proofErr w:type="spellStart"/>
      <w:r w:rsidRPr="00774BAE">
        <w:t>sąrašas</w:t>
      </w:r>
      <w:proofErr w:type="spellEnd"/>
      <w:r w:rsidRPr="00774BAE">
        <w:t xml:space="preserve"> (</w:t>
      </w:r>
      <w:proofErr w:type="spellStart"/>
      <w:r w:rsidRPr="00774BAE">
        <w:t>naujai</w:t>
      </w:r>
      <w:proofErr w:type="spellEnd"/>
      <w:r w:rsidRPr="00774BAE">
        <w:t xml:space="preserve"> </w:t>
      </w:r>
      <w:proofErr w:type="spellStart"/>
      <w:r w:rsidRPr="00774BAE">
        <w:t>kuriamo</w:t>
      </w:r>
      <w:proofErr w:type="spellEnd"/>
      <w:r w:rsidRPr="00774BAE">
        <w:t xml:space="preserve">)” </w:t>
      </w:r>
      <w:proofErr w:type="spellStart"/>
      <w:r w:rsidRPr="00774BAE">
        <w:t>aprašymas</w:t>
      </w:r>
      <w:bookmarkEnd w:id="503"/>
      <w:proofErr w:type="spellEnd"/>
    </w:p>
    <w:tbl>
      <w:tblPr>
        <w:tblStyle w:val="ScrollTableNormal"/>
        <w:tblW w:w="5000" w:type="pct"/>
        <w:tblLook w:val="0000" w:firstRow="0" w:lastRow="0" w:firstColumn="0" w:lastColumn="0" w:noHBand="0" w:noVBand="0"/>
      </w:tblPr>
      <w:tblGrid>
        <w:gridCol w:w="283"/>
        <w:gridCol w:w="1400"/>
        <w:gridCol w:w="1272"/>
        <w:gridCol w:w="1405"/>
        <w:gridCol w:w="1128"/>
        <w:gridCol w:w="994"/>
        <w:gridCol w:w="1109"/>
        <w:gridCol w:w="1814"/>
        <w:gridCol w:w="4021"/>
      </w:tblGrid>
      <w:tr w:rsidR="006757C7" w:rsidRPr="00774BAE" w14:paraId="2283A476" w14:textId="77777777" w:rsidTr="006757C7">
        <w:tc>
          <w:tcPr>
            <w:tcW w:w="0" w:type="auto"/>
          </w:tcPr>
          <w:p w14:paraId="51E9212C" w14:textId="77777777" w:rsidR="006757C7" w:rsidRPr="00774BAE" w:rsidRDefault="009405B1">
            <w:r w:rsidRPr="00774BAE">
              <w:t>1</w:t>
            </w:r>
          </w:p>
        </w:tc>
        <w:tc>
          <w:tcPr>
            <w:tcW w:w="0" w:type="auto"/>
          </w:tcPr>
          <w:p w14:paraId="77AA6707" w14:textId="77777777" w:rsidR="006757C7" w:rsidRPr="00774BAE" w:rsidRDefault="009405B1">
            <w:r w:rsidRPr="00774BAE">
              <w:rPr>
                <w:b/>
              </w:rPr>
              <w:t>Elementų grupė</w:t>
            </w:r>
          </w:p>
        </w:tc>
        <w:tc>
          <w:tcPr>
            <w:tcW w:w="0" w:type="auto"/>
          </w:tcPr>
          <w:p w14:paraId="5F3F73C6" w14:textId="77777777" w:rsidR="006757C7" w:rsidRPr="00774BAE" w:rsidRDefault="009405B1">
            <w:r w:rsidRPr="00774BAE">
              <w:rPr>
                <w:b/>
              </w:rPr>
              <w:t>Elementas</w:t>
            </w:r>
          </w:p>
        </w:tc>
        <w:tc>
          <w:tcPr>
            <w:tcW w:w="0" w:type="auto"/>
          </w:tcPr>
          <w:p w14:paraId="20495311" w14:textId="77777777" w:rsidR="006757C7" w:rsidRPr="00774BAE" w:rsidRDefault="009405B1">
            <w:r w:rsidRPr="00774BAE">
              <w:rPr>
                <w:b/>
              </w:rPr>
              <w:t>Tipas</w:t>
            </w:r>
          </w:p>
        </w:tc>
        <w:tc>
          <w:tcPr>
            <w:tcW w:w="0" w:type="auto"/>
          </w:tcPr>
          <w:p w14:paraId="38046860" w14:textId="77777777" w:rsidR="006757C7" w:rsidRPr="00774BAE" w:rsidRDefault="009405B1">
            <w:r w:rsidRPr="00774BAE">
              <w:rPr>
                <w:b/>
              </w:rPr>
              <w:t>Privalomas</w:t>
            </w:r>
          </w:p>
        </w:tc>
        <w:tc>
          <w:tcPr>
            <w:tcW w:w="0" w:type="auto"/>
          </w:tcPr>
          <w:p w14:paraId="1C25035E" w14:textId="77777777" w:rsidR="006757C7" w:rsidRPr="00774BAE" w:rsidRDefault="009405B1">
            <w:proofErr w:type="spellStart"/>
            <w:r w:rsidRPr="00774BAE">
              <w:rPr>
                <w:b/>
              </w:rPr>
              <w:t>Redaguo-jamas</w:t>
            </w:r>
            <w:proofErr w:type="spellEnd"/>
          </w:p>
        </w:tc>
        <w:tc>
          <w:tcPr>
            <w:tcW w:w="0" w:type="auto"/>
          </w:tcPr>
          <w:p w14:paraId="52FEF47B" w14:textId="77777777" w:rsidR="006757C7" w:rsidRPr="00774BAE" w:rsidRDefault="009405B1">
            <w:r w:rsidRPr="00774BAE">
              <w:rPr>
                <w:b/>
              </w:rPr>
              <w:t>Ribojimas</w:t>
            </w:r>
          </w:p>
        </w:tc>
        <w:tc>
          <w:tcPr>
            <w:tcW w:w="0" w:type="auto"/>
          </w:tcPr>
          <w:p w14:paraId="19F5E987" w14:textId="77777777" w:rsidR="006757C7" w:rsidRPr="00774BAE" w:rsidRDefault="009405B1">
            <w:r w:rsidRPr="00774BAE">
              <w:rPr>
                <w:b/>
              </w:rPr>
              <w:t>Pagalba</w:t>
            </w:r>
          </w:p>
        </w:tc>
        <w:tc>
          <w:tcPr>
            <w:tcW w:w="0" w:type="auto"/>
          </w:tcPr>
          <w:p w14:paraId="0A0CA787" w14:textId="77777777" w:rsidR="006757C7" w:rsidRPr="00774BAE" w:rsidRDefault="009405B1">
            <w:r w:rsidRPr="00774BAE">
              <w:rPr>
                <w:b/>
              </w:rPr>
              <w:t>Aprašymas, kitos savybės</w:t>
            </w:r>
          </w:p>
        </w:tc>
      </w:tr>
      <w:tr w:rsidR="006757C7" w:rsidRPr="00774BAE" w14:paraId="675A8CBA" w14:textId="77777777" w:rsidTr="006757C7">
        <w:tc>
          <w:tcPr>
            <w:tcW w:w="0" w:type="auto"/>
          </w:tcPr>
          <w:p w14:paraId="2F49021C" w14:textId="77777777" w:rsidR="006757C7" w:rsidRPr="00774BAE" w:rsidRDefault="009405B1">
            <w:r w:rsidRPr="00774BAE">
              <w:t>2</w:t>
            </w:r>
          </w:p>
        </w:tc>
        <w:tc>
          <w:tcPr>
            <w:tcW w:w="0" w:type="auto"/>
            <w:gridSpan w:val="8"/>
          </w:tcPr>
          <w:p w14:paraId="1EE2AB57" w14:textId="77777777" w:rsidR="006757C7" w:rsidRPr="00774BAE" w:rsidRDefault="009405B1">
            <w:r w:rsidRPr="00774BAE">
              <w:t xml:space="preserve">Nuoroda: </w:t>
            </w:r>
            <w:hyperlink r:id="rId348" w:history="1">
              <w:r w:rsidRPr="00774BAE">
                <w:rPr>
                  <w:rStyle w:val="Hipersaitas"/>
                </w:rPr>
                <w:t>https://www.figma.com/proto/QTmK0fTVFWISsKRZ78aKXt/LR-Seimas---TAIS?node-id=3286-15193&amp;t=lSQy3Fs6BzaEwdAb-1&amp;scaling=min-zoom&amp;content-scaling=fixed&amp;page-id=1087%3A1681&amp;starting-point-node-id=3073%3A20059&amp;show-proto-sidebar=1</w:t>
              </w:r>
            </w:hyperlink>
          </w:p>
          <w:p w14:paraId="78D3E0CC" w14:textId="77777777" w:rsidR="006757C7" w:rsidRPr="00774BAE" w:rsidRDefault="009405B1">
            <w:r w:rsidRPr="00774BAE">
              <w:t xml:space="preserve">Detalus duomenų laukų aprašymas pateiktas </w:t>
            </w:r>
            <w:hyperlink w:anchor="scroll-bookmark-111" w:history="1">
              <w:r w:rsidRPr="00774BAE">
                <w:rPr>
                  <w:rStyle w:val="Hipersaitas"/>
                </w:rPr>
                <w:t>Standartiniai duomenų laukai ir elementai</w:t>
              </w:r>
            </w:hyperlink>
          </w:p>
          <w:p w14:paraId="7363FB27" w14:textId="77777777" w:rsidR="006757C7" w:rsidRPr="00774BAE" w:rsidRDefault="009405B1">
            <w:r w:rsidRPr="00774BAE">
              <w:t xml:space="preserve">Klaidų pranešimai pateikti </w:t>
            </w:r>
            <w:hyperlink w:anchor="scroll-bookmark-113" w:history="1">
              <w:r w:rsidRPr="00774BAE">
                <w:rPr>
                  <w:rStyle w:val="Hipersaitas"/>
                </w:rPr>
                <w:t>Klaidų ir informaciniai pranešimai</w:t>
              </w:r>
            </w:hyperlink>
          </w:p>
          <w:p w14:paraId="5DA6E98C" w14:textId="77777777" w:rsidR="006757C7" w:rsidRPr="00774BAE" w:rsidRDefault="009405B1">
            <w:r w:rsidRPr="00774BAE">
              <w:t xml:space="preserve">Kiti elementai aprašyti </w:t>
            </w:r>
            <w:hyperlink w:anchor="scroll-bookmark-114" w:history="1">
              <w:r w:rsidRPr="00774BAE">
                <w:rPr>
                  <w:rStyle w:val="Hipersaitas"/>
                </w:rPr>
                <w:t>Kiti elementai</w:t>
              </w:r>
            </w:hyperlink>
          </w:p>
        </w:tc>
      </w:tr>
      <w:tr w:rsidR="006757C7" w:rsidRPr="00774BAE" w14:paraId="278A3468" w14:textId="77777777" w:rsidTr="006757C7">
        <w:tc>
          <w:tcPr>
            <w:tcW w:w="0" w:type="auto"/>
          </w:tcPr>
          <w:p w14:paraId="17D5B8DA" w14:textId="77777777" w:rsidR="006757C7" w:rsidRPr="00774BAE" w:rsidRDefault="009405B1">
            <w:r w:rsidRPr="00774BAE">
              <w:t>3</w:t>
            </w:r>
          </w:p>
        </w:tc>
        <w:tc>
          <w:tcPr>
            <w:tcW w:w="0" w:type="auto"/>
          </w:tcPr>
          <w:p w14:paraId="7D2151A4" w14:textId="77777777" w:rsidR="006757C7" w:rsidRPr="00774BAE" w:rsidRDefault="009405B1">
            <w:r w:rsidRPr="00774BAE">
              <w:t>Antraštė (antraštės juosta) ir viršutinis meniu</w:t>
            </w:r>
          </w:p>
        </w:tc>
        <w:tc>
          <w:tcPr>
            <w:tcW w:w="0" w:type="auto"/>
          </w:tcPr>
          <w:p w14:paraId="0246079A" w14:textId="77777777" w:rsidR="006757C7" w:rsidRPr="00774BAE" w:rsidRDefault="009405B1">
            <w:r w:rsidRPr="00774BAE">
              <w:t>-</w:t>
            </w:r>
          </w:p>
        </w:tc>
        <w:tc>
          <w:tcPr>
            <w:tcW w:w="0" w:type="auto"/>
          </w:tcPr>
          <w:p w14:paraId="539E5EB5" w14:textId="77777777" w:rsidR="006757C7" w:rsidRPr="00774BAE" w:rsidRDefault="009405B1">
            <w:r w:rsidRPr="00774BAE">
              <w:t>-</w:t>
            </w:r>
          </w:p>
        </w:tc>
        <w:tc>
          <w:tcPr>
            <w:tcW w:w="0" w:type="auto"/>
          </w:tcPr>
          <w:p w14:paraId="7DA435B2" w14:textId="77777777" w:rsidR="006757C7" w:rsidRPr="00774BAE" w:rsidRDefault="009405B1">
            <w:r w:rsidRPr="00774BAE">
              <w:t>-</w:t>
            </w:r>
          </w:p>
        </w:tc>
        <w:tc>
          <w:tcPr>
            <w:tcW w:w="0" w:type="auto"/>
          </w:tcPr>
          <w:p w14:paraId="1FACECBF" w14:textId="77777777" w:rsidR="006757C7" w:rsidRPr="00774BAE" w:rsidRDefault="009405B1">
            <w:r w:rsidRPr="00774BAE">
              <w:t>-</w:t>
            </w:r>
          </w:p>
        </w:tc>
        <w:tc>
          <w:tcPr>
            <w:tcW w:w="0" w:type="auto"/>
          </w:tcPr>
          <w:p w14:paraId="48031143" w14:textId="77777777" w:rsidR="006757C7" w:rsidRPr="00774BAE" w:rsidRDefault="009405B1">
            <w:r w:rsidRPr="00774BAE">
              <w:t>-</w:t>
            </w:r>
          </w:p>
        </w:tc>
        <w:tc>
          <w:tcPr>
            <w:tcW w:w="0" w:type="auto"/>
          </w:tcPr>
          <w:p w14:paraId="38BA01D2" w14:textId="77777777" w:rsidR="006757C7" w:rsidRPr="00774BAE" w:rsidRDefault="009405B1">
            <w:r w:rsidRPr="00774BAE">
              <w:t>-</w:t>
            </w:r>
          </w:p>
        </w:tc>
        <w:tc>
          <w:tcPr>
            <w:tcW w:w="0" w:type="auto"/>
          </w:tcPr>
          <w:p w14:paraId="52E49DE5" w14:textId="77777777" w:rsidR="006757C7" w:rsidRPr="00774BAE" w:rsidRDefault="009405B1">
            <w:r w:rsidRPr="00774BAE">
              <w:t xml:space="preserve">Aprašymas pateikiamas lange </w:t>
            </w:r>
            <w:hyperlink w:anchor="scroll-bookmark-85" w:history="1">
              <w:r w:rsidRPr="00774BAE">
                <w:rPr>
                  <w:rStyle w:val="Hipersaitas"/>
                </w:rPr>
                <w:t>Ekraninė forma "Naujo projekto redagavimo aplinka - meniu "Redakcijos"</w:t>
              </w:r>
            </w:hyperlink>
          </w:p>
        </w:tc>
      </w:tr>
      <w:tr w:rsidR="006757C7" w:rsidRPr="00774BAE" w14:paraId="3A9650FF" w14:textId="77777777" w:rsidTr="006757C7">
        <w:tc>
          <w:tcPr>
            <w:tcW w:w="0" w:type="auto"/>
          </w:tcPr>
          <w:p w14:paraId="7C0947EE" w14:textId="77777777" w:rsidR="006757C7" w:rsidRPr="00774BAE" w:rsidRDefault="009405B1">
            <w:r w:rsidRPr="00774BAE">
              <w:t>4</w:t>
            </w:r>
          </w:p>
        </w:tc>
        <w:tc>
          <w:tcPr>
            <w:tcW w:w="0" w:type="auto"/>
          </w:tcPr>
          <w:p w14:paraId="0B19609D" w14:textId="77777777" w:rsidR="006757C7" w:rsidRPr="00774BAE" w:rsidRDefault="006757C7"/>
        </w:tc>
        <w:tc>
          <w:tcPr>
            <w:tcW w:w="0" w:type="auto"/>
          </w:tcPr>
          <w:p w14:paraId="679C10EB" w14:textId="77777777" w:rsidR="006757C7" w:rsidRPr="00774BAE" w:rsidRDefault="009405B1">
            <w:r w:rsidRPr="00774BAE">
              <w:t>Lentelės pavadinimas</w:t>
            </w:r>
          </w:p>
        </w:tc>
        <w:tc>
          <w:tcPr>
            <w:tcW w:w="0" w:type="auto"/>
          </w:tcPr>
          <w:p w14:paraId="6941F5D0" w14:textId="77777777" w:rsidR="006757C7" w:rsidRPr="00774BAE" w:rsidRDefault="009405B1">
            <w:r w:rsidRPr="00774BAE">
              <w:t>Antraštė</w:t>
            </w:r>
          </w:p>
        </w:tc>
        <w:tc>
          <w:tcPr>
            <w:tcW w:w="0" w:type="auto"/>
          </w:tcPr>
          <w:p w14:paraId="228022BA" w14:textId="77777777" w:rsidR="006757C7" w:rsidRPr="00774BAE" w:rsidRDefault="009405B1">
            <w:r w:rsidRPr="00774BAE">
              <w:t>-</w:t>
            </w:r>
          </w:p>
        </w:tc>
        <w:tc>
          <w:tcPr>
            <w:tcW w:w="0" w:type="auto"/>
          </w:tcPr>
          <w:p w14:paraId="28C0FE35" w14:textId="77777777" w:rsidR="006757C7" w:rsidRPr="00774BAE" w:rsidRDefault="009405B1">
            <w:r w:rsidRPr="00774BAE">
              <w:t>-</w:t>
            </w:r>
          </w:p>
        </w:tc>
        <w:tc>
          <w:tcPr>
            <w:tcW w:w="0" w:type="auto"/>
          </w:tcPr>
          <w:p w14:paraId="0EE4F96B" w14:textId="77777777" w:rsidR="006757C7" w:rsidRPr="00774BAE" w:rsidRDefault="009405B1">
            <w:r w:rsidRPr="00774BAE">
              <w:t>-</w:t>
            </w:r>
          </w:p>
        </w:tc>
        <w:tc>
          <w:tcPr>
            <w:tcW w:w="0" w:type="auto"/>
          </w:tcPr>
          <w:p w14:paraId="01414043" w14:textId="77777777" w:rsidR="006757C7" w:rsidRPr="00774BAE" w:rsidRDefault="009405B1">
            <w:r w:rsidRPr="00774BAE">
              <w:t>-</w:t>
            </w:r>
          </w:p>
        </w:tc>
        <w:tc>
          <w:tcPr>
            <w:tcW w:w="0" w:type="auto"/>
          </w:tcPr>
          <w:p w14:paraId="3F4AFB45" w14:textId="77777777" w:rsidR="006757C7" w:rsidRPr="00774BAE" w:rsidRDefault="009405B1">
            <w:r w:rsidRPr="00774BAE">
              <w:t>Rodoma lentelės pavadinimo antraštė “Teisės akto redaguojamų redakcijų projektų sąrašas”</w:t>
            </w:r>
          </w:p>
        </w:tc>
      </w:tr>
      <w:tr w:rsidR="006757C7" w:rsidRPr="00774BAE" w14:paraId="171AA3C3" w14:textId="77777777" w:rsidTr="006757C7">
        <w:tc>
          <w:tcPr>
            <w:tcW w:w="0" w:type="auto"/>
          </w:tcPr>
          <w:p w14:paraId="33AE1E27" w14:textId="77777777" w:rsidR="006757C7" w:rsidRPr="00774BAE" w:rsidRDefault="009405B1">
            <w:r w:rsidRPr="00774BAE">
              <w:t>5</w:t>
            </w:r>
          </w:p>
        </w:tc>
        <w:tc>
          <w:tcPr>
            <w:tcW w:w="0" w:type="auto"/>
            <w:vMerge w:val="restart"/>
          </w:tcPr>
          <w:p w14:paraId="39C79E01" w14:textId="77777777" w:rsidR="006757C7" w:rsidRPr="00774BAE" w:rsidRDefault="009405B1">
            <w:r w:rsidRPr="00774BAE">
              <w:t>Redakcijų lentelė</w:t>
            </w:r>
          </w:p>
          <w:p w14:paraId="3A054C0E" w14:textId="77777777" w:rsidR="006757C7" w:rsidRPr="00774BAE" w:rsidRDefault="006757C7"/>
        </w:tc>
        <w:tc>
          <w:tcPr>
            <w:tcW w:w="0" w:type="auto"/>
          </w:tcPr>
          <w:p w14:paraId="784377B2" w14:textId="77777777" w:rsidR="006757C7" w:rsidRPr="00774BAE" w:rsidRDefault="009405B1">
            <w:r w:rsidRPr="00774BAE">
              <w:t>Pažymėjimo laukelis</w:t>
            </w:r>
          </w:p>
        </w:tc>
        <w:tc>
          <w:tcPr>
            <w:tcW w:w="0" w:type="auto"/>
          </w:tcPr>
          <w:p w14:paraId="4F53D3DC" w14:textId="77777777" w:rsidR="006757C7" w:rsidRPr="00774BAE" w:rsidRDefault="009405B1">
            <w:proofErr w:type="spellStart"/>
            <w:r w:rsidRPr="00774BAE">
              <w:t>Checkbox</w:t>
            </w:r>
            <w:proofErr w:type="spellEnd"/>
          </w:p>
        </w:tc>
        <w:tc>
          <w:tcPr>
            <w:tcW w:w="0" w:type="auto"/>
          </w:tcPr>
          <w:p w14:paraId="5DF383D9" w14:textId="77777777" w:rsidR="006757C7" w:rsidRPr="00774BAE" w:rsidRDefault="009405B1">
            <w:r w:rsidRPr="00774BAE">
              <w:t>Ne</w:t>
            </w:r>
          </w:p>
        </w:tc>
        <w:tc>
          <w:tcPr>
            <w:tcW w:w="0" w:type="auto"/>
          </w:tcPr>
          <w:p w14:paraId="62160F5F" w14:textId="77777777" w:rsidR="006757C7" w:rsidRPr="00774BAE" w:rsidRDefault="009405B1">
            <w:r w:rsidRPr="00774BAE">
              <w:t>Taip</w:t>
            </w:r>
          </w:p>
        </w:tc>
        <w:tc>
          <w:tcPr>
            <w:tcW w:w="0" w:type="auto"/>
          </w:tcPr>
          <w:p w14:paraId="03588CCD" w14:textId="77777777" w:rsidR="006757C7" w:rsidRPr="00774BAE" w:rsidRDefault="009405B1">
            <w:r w:rsidRPr="00774BAE">
              <w:t>-</w:t>
            </w:r>
          </w:p>
        </w:tc>
        <w:tc>
          <w:tcPr>
            <w:tcW w:w="0" w:type="auto"/>
          </w:tcPr>
          <w:p w14:paraId="771E4D6A" w14:textId="77777777" w:rsidR="006757C7" w:rsidRPr="00774BAE" w:rsidRDefault="009405B1">
            <w:r w:rsidRPr="00774BAE">
              <w:t>-</w:t>
            </w:r>
          </w:p>
        </w:tc>
        <w:tc>
          <w:tcPr>
            <w:tcW w:w="0" w:type="auto"/>
          </w:tcPr>
          <w:p w14:paraId="608CDD82" w14:textId="77777777" w:rsidR="006757C7" w:rsidRPr="00774BAE" w:rsidRDefault="009405B1">
            <w:r w:rsidRPr="00774BAE">
              <w:t>Skirtas masiniams veiksmams</w:t>
            </w:r>
          </w:p>
        </w:tc>
      </w:tr>
      <w:tr w:rsidR="006757C7" w:rsidRPr="00774BAE" w14:paraId="0B687755" w14:textId="77777777" w:rsidTr="006757C7">
        <w:tc>
          <w:tcPr>
            <w:tcW w:w="0" w:type="auto"/>
          </w:tcPr>
          <w:p w14:paraId="74093A04" w14:textId="77777777" w:rsidR="006757C7" w:rsidRPr="00774BAE" w:rsidRDefault="009405B1">
            <w:r w:rsidRPr="00774BAE">
              <w:t>6</w:t>
            </w:r>
          </w:p>
        </w:tc>
        <w:tc>
          <w:tcPr>
            <w:tcW w:w="0" w:type="auto"/>
            <w:vMerge/>
          </w:tcPr>
          <w:p w14:paraId="2103A4EA" w14:textId="77777777" w:rsidR="006757C7" w:rsidRPr="00774BAE" w:rsidRDefault="006757C7"/>
        </w:tc>
        <w:tc>
          <w:tcPr>
            <w:tcW w:w="0" w:type="auto"/>
          </w:tcPr>
          <w:p w14:paraId="23DA696B" w14:textId="77777777" w:rsidR="006757C7" w:rsidRPr="00774BAE" w:rsidRDefault="009405B1">
            <w:r w:rsidRPr="00774BAE">
              <w:t>Rengiamos redakcijos projekto pavadinimas (įsigaliojimo nuostata)</w:t>
            </w:r>
          </w:p>
        </w:tc>
        <w:tc>
          <w:tcPr>
            <w:tcW w:w="0" w:type="auto"/>
          </w:tcPr>
          <w:p w14:paraId="0D0B017F" w14:textId="77777777" w:rsidR="006757C7" w:rsidRPr="00774BAE" w:rsidRDefault="009405B1">
            <w:r w:rsidRPr="00774BAE">
              <w:t>Nuoroda</w:t>
            </w:r>
          </w:p>
        </w:tc>
        <w:tc>
          <w:tcPr>
            <w:tcW w:w="0" w:type="auto"/>
          </w:tcPr>
          <w:p w14:paraId="7A450D85" w14:textId="77777777" w:rsidR="006757C7" w:rsidRPr="00774BAE" w:rsidRDefault="009405B1">
            <w:r w:rsidRPr="00774BAE">
              <w:t>-</w:t>
            </w:r>
          </w:p>
        </w:tc>
        <w:tc>
          <w:tcPr>
            <w:tcW w:w="0" w:type="auto"/>
          </w:tcPr>
          <w:p w14:paraId="4624A3D9" w14:textId="77777777" w:rsidR="006757C7" w:rsidRPr="00774BAE" w:rsidRDefault="009405B1">
            <w:r w:rsidRPr="00774BAE">
              <w:t>-</w:t>
            </w:r>
          </w:p>
        </w:tc>
        <w:tc>
          <w:tcPr>
            <w:tcW w:w="0" w:type="auto"/>
          </w:tcPr>
          <w:p w14:paraId="06AE917B" w14:textId="77777777" w:rsidR="006757C7" w:rsidRPr="00774BAE" w:rsidRDefault="009405B1">
            <w:r w:rsidRPr="00774BAE">
              <w:t>Tik atidarymas</w:t>
            </w:r>
          </w:p>
        </w:tc>
        <w:tc>
          <w:tcPr>
            <w:tcW w:w="0" w:type="auto"/>
          </w:tcPr>
          <w:p w14:paraId="720FC065" w14:textId="77777777" w:rsidR="006757C7" w:rsidRPr="00774BAE" w:rsidRDefault="009405B1">
            <w:r w:rsidRPr="00774BAE">
              <w:t>Nėra</w:t>
            </w:r>
          </w:p>
        </w:tc>
        <w:tc>
          <w:tcPr>
            <w:tcW w:w="0" w:type="auto"/>
          </w:tcPr>
          <w:p w14:paraId="6154E30B" w14:textId="77777777" w:rsidR="006757C7" w:rsidRPr="00774BAE" w:rsidRDefault="009405B1">
            <w:r w:rsidRPr="00774BAE">
              <w:t>Paspaudus atidaro redakcijos projekto redagavimo langą naujame skirtuke (</w:t>
            </w:r>
            <w:proofErr w:type="spellStart"/>
            <w:r w:rsidRPr="00774BAE">
              <w:t>tab</w:t>
            </w:r>
            <w:proofErr w:type="spellEnd"/>
            <w:r w:rsidRPr="00774BAE">
              <w:t>).</w:t>
            </w:r>
          </w:p>
          <w:p w14:paraId="1096FCAF" w14:textId="77777777" w:rsidR="006757C7" w:rsidRPr="00774BAE" w:rsidRDefault="009405B1">
            <w:r w:rsidRPr="00774BAE">
              <w:t xml:space="preserve">Nuorodos pavadinimas sudaromas: “Redakcijos (nuo + &lt;įsigaliojimo nuostatos reikšmė&gt;) projektas pvz. Redakcijos (nuo 2025-12-01) projektas. Ekraninė forma aprašyta čia </w:t>
            </w:r>
            <w:hyperlink w:anchor="scroll-bookmark-88" w:history="1">
              <w:r w:rsidRPr="00774BAE">
                <w:rPr>
                  <w:rStyle w:val="Hipersaitas"/>
                </w:rPr>
                <w:t>Ekraninė forma "Redakcijos - Redakcijos projektas (naujai kuriamo)"</w:t>
              </w:r>
            </w:hyperlink>
          </w:p>
        </w:tc>
      </w:tr>
      <w:tr w:rsidR="006757C7" w:rsidRPr="00774BAE" w14:paraId="5A7F4907" w14:textId="77777777" w:rsidTr="006757C7">
        <w:tc>
          <w:tcPr>
            <w:tcW w:w="0" w:type="auto"/>
          </w:tcPr>
          <w:p w14:paraId="41B69C5F" w14:textId="77777777" w:rsidR="006757C7" w:rsidRPr="00774BAE" w:rsidRDefault="009405B1">
            <w:r w:rsidRPr="00774BAE">
              <w:t>7</w:t>
            </w:r>
          </w:p>
        </w:tc>
        <w:tc>
          <w:tcPr>
            <w:tcW w:w="0" w:type="auto"/>
            <w:vMerge/>
          </w:tcPr>
          <w:p w14:paraId="1599AD99" w14:textId="77777777" w:rsidR="006757C7" w:rsidRPr="00774BAE" w:rsidRDefault="006757C7"/>
        </w:tc>
        <w:tc>
          <w:tcPr>
            <w:tcW w:w="0" w:type="auto"/>
          </w:tcPr>
          <w:p w14:paraId="43A58C31" w14:textId="77777777" w:rsidR="006757C7" w:rsidRPr="00774BAE" w:rsidRDefault="009405B1">
            <w:r w:rsidRPr="00774BAE">
              <w:t>Redakcijos teksto šaltinis (šaltinio įsigaliojimo nuostata)</w:t>
            </w:r>
          </w:p>
        </w:tc>
        <w:tc>
          <w:tcPr>
            <w:tcW w:w="0" w:type="auto"/>
          </w:tcPr>
          <w:p w14:paraId="410003D3" w14:textId="77777777" w:rsidR="006757C7" w:rsidRPr="00774BAE" w:rsidRDefault="009405B1">
            <w:r w:rsidRPr="00774BAE">
              <w:t>Tekstinis stulpelis</w:t>
            </w:r>
          </w:p>
        </w:tc>
        <w:tc>
          <w:tcPr>
            <w:tcW w:w="0" w:type="auto"/>
          </w:tcPr>
          <w:p w14:paraId="389F8F31" w14:textId="77777777" w:rsidR="006757C7" w:rsidRPr="00774BAE" w:rsidRDefault="009405B1">
            <w:r w:rsidRPr="00774BAE">
              <w:t>-</w:t>
            </w:r>
          </w:p>
        </w:tc>
        <w:tc>
          <w:tcPr>
            <w:tcW w:w="0" w:type="auto"/>
          </w:tcPr>
          <w:p w14:paraId="5C4526F6" w14:textId="77777777" w:rsidR="006757C7" w:rsidRPr="00774BAE" w:rsidRDefault="009405B1">
            <w:r w:rsidRPr="00774BAE">
              <w:t>-</w:t>
            </w:r>
          </w:p>
        </w:tc>
        <w:tc>
          <w:tcPr>
            <w:tcW w:w="0" w:type="auto"/>
          </w:tcPr>
          <w:p w14:paraId="63F4953D" w14:textId="77777777" w:rsidR="006757C7" w:rsidRPr="00774BAE" w:rsidRDefault="009405B1">
            <w:r w:rsidRPr="00774BAE">
              <w:t>Tik informacija</w:t>
            </w:r>
          </w:p>
        </w:tc>
        <w:tc>
          <w:tcPr>
            <w:tcW w:w="0" w:type="auto"/>
          </w:tcPr>
          <w:p w14:paraId="390E3840" w14:textId="77777777" w:rsidR="006757C7" w:rsidRPr="00774BAE" w:rsidRDefault="009405B1">
            <w:r w:rsidRPr="00774BAE">
              <w:t>Nėra</w:t>
            </w:r>
          </w:p>
        </w:tc>
        <w:tc>
          <w:tcPr>
            <w:tcW w:w="0" w:type="auto"/>
          </w:tcPr>
          <w:p w14:paraId="7190C916" w14:textId="77777777" w:rsidR="006757C7" w:rsidRPr="00774BAE" w:rsidRDefault="009405B1">
            <w:r w:rsidRPr="00774BAE">
              <w:t>Rodo iš kokios redakcijos generuotas tekstas</w:t>
            </w:r>
          </w:p>
        </w:tc>
      </w:tr>
      <w:tr w:rsidR="006757C7" w:rsidRPr="00774BAE" w14:paraId="5A8D81C7" w14:textId="77777777" w:rsidTr="006757C7">
        <w:tc>
          <w:tcPr>
            <w:tcW w:w="0" w:type="auto"/>
          </w:tcPr>
          <w:p w14:paraId="60216B15" w14:textId="77777777" w:rsidR="006757C7" w:rsidRPr="00774BAE" w:rsidRDefault="009405B1">
            <w:r w:rsidRPr="00774BAE">
              <w:t>8</w:t>
            </w:r>
          </w:p>
        </w:tc>
        <w:tc>
          <w:tcPr>
            <w:tcW w:w="0" w:type="auto"/>
            <w:vMerge/>
          </w:tcPr>
          <w:p w14:paraId="7D15E0CA" w14:textId="77777777" w:rsidR="006757C7" w:rsidRPr="00774BAE" w:rsidRDefault="006757C7"/>
        </w:tc>
        <w:tc>
          <w:tcPr>
            <w:tcW w:w="0" w:type="auto"/>
          </w:tcPr>
          <w:p w14:paraId="4B5D8F42" w14:textId="77777777" w:rsidR="006757C7" w:rsidRPr="00774BAE" w:rsidRDefault="009405B1">
            <w:r w:rsidRPr="00774BAE">
              <w:t>Paskutinis atnaujinimas</w:t>
            </w:r>
          </w:p>
        </w:tc>
        <w:tc>
          <w:tcPr>
            <w:tcW w:w="0" w:type="auto"/>
          </w:tcPr>
          <w:p w14:paraId="5F4DA3C7" w14:textId="77777777" w:rsidR="006757C7" w:rsidRPr="00774BAE" w:rsidRDefault="009405B1">
            <w:r w:rsidRPr="00774BAE">
              <w:t>Data ir laikas</w:t>
            </w:r>
          </w:p>
        </w:tc>
        <w:tc>
          <w:tcPr>
            <w:tcW w:w="0" w:type="auto"/>
          </w:tcPr>
          <w:p w14:paraId="4090EA1A" w14:textId="77777777" w:rsidR="006757C7" w:rsidRPr="00774BAE" w:rsidRDefault="009405B1">
            <w:r w:rsidRPr="00774BAE">
              <w:t>-</w:t>
            </w:r>
          </w:p>
        </w:tc>
        <w:tc>
          <w:tcPr>
            <w:tcW w:w="0" w:type="auto"/>
          </w:tcPr>
          <w:p w14:paraId="1271B500" w14:textId="77777777" w:rsidR="006757C7" w:rsidRPr="00774BAE" w:rsidRDefault="009405B1">
            <w:r w:rsidRPr="00774BAE">
              <w:t>-</w:t>
            </w:r>
          </w:p>
        </w:tc>
        <w:tc>
          <w:tcPr>
            <w:tcW w:w="0" w:type="auto"/>
          </w:tcPr>
          <w:p w14:paraId="2F397467" w14:textId="77777777" w:rsidR="006757C7" w:rsidRPr="00774BAE" w:rsidRDefault="009405B1">
            <w:r w:rsidRPr="00774BAE">
              <w:t>Rodoma jeigu naudotojas tokį stulpelį pasirinko rodyti</w:t>
            </w:r>
          </w:p>
        </w:tc>
        <w:tc>
          <w:tcPr>
            <w:tcW w:w="0" w:type="auto"/>
          </w:tcPr>
          <w:p w14:paraId="4A335E1F" w14:textId="77777777" w:rsidR="006757C7" w:rsidRPr="00774BAE" w:rsidRDefault="009405B1">
            <w:r w:rsidRPr="00774BAE">
              <w:t>Nėra</w:t>
            </w:r>
          </w:p>
        </w:tc>
        <w:tc>
          <w:tcPr>
            <w:tcW w:w="0" w:type="auto"/>
          </w:tcPr>
          <w:p w14:paraId="2FAEA8C6" w14:textId="77777777" w:rsidR="006757C7" w:rsidRPr="00774BAE" w:rsidRDefault="009405B1">
            <w:r w:rsidRPr="00774BAE">
              <w:t xml:space="preserve">Rodo kada redakcija paskutinį kartą buvo redaguota. Lentelės stulpelių tvarkymo funkcionalumas inicijuojamas paspaudus “tris taškus” virš lentelės. Detaliau aprašytas </w:t>
            </w:r>
            <w:hyperlink w:anchor="scroll-bookmark-112" w:history="1">
              <w:r w:rsidRPr="00774BAE">
                <w:rPr>
                  <w:rStyle w:val="Hipersaitas"/>
                </w:rPr>
                <w:t>Sąrašinių formų komponentai</w:t>
              </w:r>
            </w:hyperlink>
            <w:r w:rsidRPr="00774BAE">
              <w:t>.</w:t>
            </w:r>
          </w:p>
        </w:tc>
      </w:tr>
      <w:tr w:rsidR="006757C7" w:rsidRPr="00774BAE" w14:paraId="7EAAF54F" w14:textId="77777777" w:rsidTr="006757C7">
        <w:tc>
          <w:tcPr>
            <w:tcW w:w="0" w:type="auto"/>
          </w:tcPr>
          <w:p w14:paraId="01B8A4EF" w14:textId="77777777" w:rsidR="006757C7" w:rsidRPr="00774BAE" w:rsidRDefault="009405B1">
            <w:r w:rsidRPr="00774BAE">
              <w:t>9</w:t>
            </w:r>
          </w:p>
        </w:tc>
        <w:tc>
          <w:tcPr>
            <w:tcW w:w="0" w:type="auto"/>
            <w:vMerge/>
          </w:tcPr>
          <w:p w14:paraId="239C1F0C" w14:textId="77777777" w:rsidR="006757C7" w:rsidRPr="00774BAE" w:rsidRDefault="006757C7"/>
        </w:tc>
        <w:tc>
          <w:tcPr>
            <w:tcW w:w="0" w:type="auto"/>
          </w:tcPr>
          <w:p w14:paraId="375FC802" w14:textId="77777777" w:rsidR="006757C7" w:rsidRPr="00774BAE" w:rsidRDefault="009405B1">
            <w:r w:rsidRPr="00774BAE">
              <w:t>Projektą generuojant dėstyti nauja redakcija</w:t>
            </w:r>
          </w:p>
        </w:tc>
        <w:tc>
          <w:tcPr>
            <w:tcW w:w="0" w:type="auto"/>
          </w:tcPr>
          <w:p w14:paraId="7088CB7E" w14:textId="77777777" w:rsidR="006757C7" w:rsidRPr="00774BAE" w:rsidRDefault="009405B1">
            <w:r w:rsidRPr="00774BAE">
              <w:t>Išskleidžiamas reikšmių sąrašas</w:t>
            </w:r>
          </w:p>
        </w:tc>
        <w:tc>
          <w:tcPr>
            <w:tcW w:w="0" w:type="auto"/>
          </w:tcPr>
          <w:p w14:paraId="4AF387A6" w14:textId="77777777" w:rsidR="006757C7" w:rsidRPr="00774BAE" w:rsidRDefault="009405B1">
            <w:r w:rsidRPr="00774BAE">
              <w:t>Ne</w:t>
            </w:r>
          </w:p>
        </w:tc>
        <w:tc>
          <w:tcPr>
            <w:tcW w:w="0" w:type="auto"/>
          </w:tcPr>
          <w:p w14:paraId="7BA7D447" w14:textId="77777777" w:rsidR="006757C7" w:rsidRPr="00774BAE" w:rsidRDefault="009405B1">
            <w:r w:rsidRPr="00774BAE">
              <w:t>Taip</w:t>
            </w:r>
          </w:p>
        </w:tc>
        <w:tc>
          <w:tcPr>
            <w:tcW w:w="0" w:type="auto"/>
          </w:tcPr>
          <w:p w14:paraId="708793FD" w14:textId="77777777" w:rsidR="006757C7" w:rsidRPr="00774BAE" w:rsidRDefault="009405B1">
            <w:r w:rsidRPr="00774BAE">
              <w:t>Galimi variantai: Taip / Ne</w:t>
            </w:r>
          </w:p>
        </w:tc>
        <w:tc>
          <w:tcPr>
            <w:tcW w:w="0" w:type="auto"/>
          </w:tcPr>
          <w:p w14:paraId="1C4535D7" w14:textId="77777777" w:rsidR="006757C7" w:rsidRPr="00774BAE" w:rsidRDefault="009405B1">
            <w:r w:rsidRPr="00774BAE">
              <w:t>Nėra</w:t>
            </w:r>
          </w:p>
        </w:tc>
        <w:tc>
          <w:tcPr>
            <w:tcW w:w="0" w:type="auto"/>
          </w:tcPr>
          <w:p w14:paraId="262F465C" w14:textId="77777777" w:rsidR="006757C7" w:rsidRPr="00774BAE" w:rsidRDefault="009405B1">
            <w:r w:rsidRPr="00774BAE">
              <w:t>Leidžia pažymėti ar ši redakcija projekte turi būti dėstoma kaip nauja redakcija ar ne</w:t>
            </w:r>
          </w:p>
        </w:tc>
      </w:tr>
      <w:tr w:rsidR="006757C7" w:rsidRPr="00774BAE" w14:paraId="65111AA8" w14:textId="77777777" w:rsidTr="006757C7">
        <w:tc>
          <w:tcPr>
            <w:tcW w:w="0" w:type="auto"/>
          </w:tcPr>
          <w:p w14:paraId="7F91D93F" w14:textId="77777777" w:rsidR="006757C7" w:rsidRPr="00774BAE" w:rsidRDefault="009405B1">
            <w:r w:rsidRPr="00774BAE">
              <w:t>10</w:t>
            </w:r>
          </w:p>
        </w:tc>
        <w:tc>
          <w:tcPr>
            <w:tcW w:w="0" w:type="auto"/>
            <w:vMerge/>
          </w:tcPr>
          <w:p w14:paraId="19484857" w14:textId="77777777" w:rsidR="006757C7" w:rsidRPr="00774BAE" w:rsidRDefault="006757C7"/>
        </w:tc>
        <w:tc>
          <w:tcPr>
            <w:tcW w:w="0" w:type="auto"/>
          </w:tcPr>
          <w:p w14:paraId="050BEE3A" w14:textId="77777777" w:rsidR="006757C7" w:rsidRPr="00774BAE" w:rsidRDefault="009405B1">
            <w:r w:rsidRPr="00774BAE">
              <w:t>“3taškai” mygtukas</w:t>
            </w:r>
          </w:p>
        </w:tc>
        <w:tc>
          <w:tcPr>
            <w:tcW w:w="0" w:type="auto"/>
          </w:tcPr>
          <w:p w14:paraId="35BED886" w14:textId="77777777" w:rsidR="006757C7" w:rsidRPr="00774BAE" w:rsidRDefault="009405B1">
            <w:r w:rsidRPr="00774BAE">
              <w:t>Veiksmo mygtukas</w:t>
            </w:r>
          </w:p>
        </w:tc>
        <w:tc>
          <w:tcPr>
            <w:tcW w:w="0" w:type="auto"/>
          </w:tcPr>
          <w:p w14:paraId="75856205" w14:textId="77777777" w:rsidR="006757C7" w:rsidRPr="00774BAE" w:rsidRDefault="009405B1">
            <w:r w:rsidRPr="00774BAE">
              <w:t>-</w:t>
            </w:r>
          </w:p>
        </w:tc>
        <w:tc>
          <w:tcPr>
            <w:tcW w:w="0" w:type="auto"/>
          </w:tcPr>
          <w:p w14:paraId="190E55C0" w14:textId="77777777" w:rsidR="006757C7" w:rsidRPr="00774BAE" w:rsidRDefault="009405B1">
            <w:r w:rsidRPr="00774BAE">
              <w:t>-</w:t>
            </w:r>
          </w:p>
        </w:tc>
        <w:tc>
          <w:tcPr>
            <w:tcW w:w="0" w:type="auto"/>
          </w:tcPr>
          <w:p w14:paraId="55FC6B02" w14:textId="77777777" w:rsidR="006757C7" w:rsidRPr="00774BAE" w:rsidRDefault="009405B1">
            <w:r w:rsidRPr="00774BAE">
              <w:t>-</w:t>
            </w:r>
          </w:p>
        </w:tc>
        <w:tc>
          <w:tcPr>
            <w:tcW w:w="0" w:type="auto"/>
          </w:tcPr>
          <w:p w14:paraId="4FA217C6" w14:textId="77777777" w:rsidR="006757C7" w:rsidRPr="00774BAE" w:rsidRDefault="009405B1">
            <w:r w:rsidRPr="00774BAE">
              <w:t>Nėra</w:t>
            </w:r>
          </w:p>
        </w:tc>
        <w:tc>
          <w:tcPr>
            <w:tcW w:w="0" w:type="auto"/>
          </w:tcPr>
          <w:p w14:paraId="1876DDED" w14:textId="77777777" w:rsidR="006757C7" w:rsidRPr="00774BAE" w:rsidRDefault="009405B1">
            <w:pPr>
              <w:jc w:val="center"/>
            </w:pPr>
            <w:r w:rsidRPr="00774BAE">
              <w:t>Paspaudus mygtuką rodomos galimos funkcijos:</w:t>
            </w:r>
            <w:r w:rsidRPr="00774BAE">
              <w:rPr>
                <w:noProof/>
                <w:lang w:eastAsia="lt-LT"/>
              </w:rPr>
              <w:drawing>
                <wp:inline distT="0" distB="0" distL="0" distR="0" wp14:anchorId="3A5DCCAE" wp14:editId="3B81F7AB">
                  <wp:extent cx="2047875" cy="932556"/>
                  <wp:effectExtent l="0" t="0" r="0" b="0"/>
                  <wp:docPr id="100276" name="Picture 100276" descr="image-20260303-1741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76" name=""/>
                          <pic:cNvPicPr>
                            <a:picLocks noChangeAspect="1"/>
                          </pic:cNvPicPr>
                        </pic:nvPicPr>
                        <pic:blipFill>
                          <a:blip r:embed="rId150"/>
                          <a:stretch>
                            <a:fillRect/>
                          </a:stretch>
                        </pic:blipFill>
                        <pic:spPr>
                          <a:xfrm>
                            <a:off x="0" y="0"/>
                            <a:ext cx="2047875" cy="932556"/>
                          </a:xfrm>
                          <a:prstGeom prst="rect">
                            <a:avLst/>
                          </a:prstGeom>
                        </pic:spPr>
                      </pic:pic>
                    </a:graphicData>
                  </a:graphic>
                </wp:inline>
              </w:drawing>
            </w:r>
          </w:p>
          <w:p w14:paraId="232C7C28" w14:textId="01FE234C" w:rsidR="006757C7" w:rsidRPr="00774BAE" w:rsidRDefault="009405B1">
            <w:pPr>
              <w:numPr>
                <w:ilvl w:val="0"/>
                <w:numId w:val="222"/>
              </w:numPr>
            </w:pPr>
            <w:r w:rsidRPr="00774BAE">
              <w:t xml:space="preserve">Peržiūrėti keitimo istoriją - atidaromas redakcijos sukūrimo/ redagavimo/ parametrų keitimo veiksmų istorijos peržiūros langas, kur rodoma naudotojo (kitų naudotojų (bendraautorių) atliktų veiksmų istorijos įrašai su redakcija / redakcijos tekstu. Galutinis fiksuojamų veiksmų sąrašas turi būti suderintas su </w:t>
            </w:r>
            <w:r w:rsidR="00381037">
              <w:t>Pirkėju</w:t>
            </w:r>
            <w:r w:rsidRPr="00774BAE">
              <w:t xml:space="preserve"> projektavimo metu). Turi būti galimybė peržiūrėti pasirinkto veiksmo detalius duomenis.</w:t>
            </w:r>
          </w:p>
          <w:p w14:paraId="7CA3C0B3" w14:textId="77777777" w:rsidR="006757C7" w:rsidRPr="00774BAE" w:rsidRDefault="009405B1">
            <w:pPr>
              <w:numPr>
                <w:ilvl w:val="0"/>
                <w:numId w:val="222"/>
              </w:numPr>
            </w:pPr>
            <w:r w:rsidRPr="00774BAE">
              <w:t>Pašalinti redakciją - pasirinkus sistema perklausia naudotojo ar tikrai norima pašalinti redakciją. Pasirinkus “Taip”, sistema pašalina redakciją ir iš naujo pergeneruoja projekto tekstą įvertindamas esamas redakcijas. Negalima pašalinti visų redakcijų (turi būti bent viena redakcijų sąraše)</w:t>
            </w:r>
          </w:p>
          <w:p w14:paraId="31249FBE" w14:textId="77777777" w:rsidR="006757C7" w:rsidRPr="00774BAE" w:rsidRDefault="009405B1">
            <w:pPr>
              <w:numPr>
                <w:ilvl w:val="0"/>
                <w:numId w:val="222"/>
              </w:numPr>
            </w:pPr>
            <w:r w:rsidRPr="00774BAE">
              <w:t xml:space="preserve">Keisti įsigaliojimo nuostatą - atidaromas pasirinktos redakcijos įsigaliojimo nuostatos redagavimo iššokantis langelis. Detaliau ekraninė forma aprašyta </w:t>
            </w:r>
            <w:hyperlink w:anchor="scroll-bookmark-87" w:history="1">
              <w:r w:rsidRPr="00774BAE">
                <w:rPr>
                  <w:rStyle w:val="Hipersaitas"/>
                </w:rPr>
                <w:t>Naujo Ekraninė forma "Redakcijos - Redakcijos sukūrimo / redagavimo langas"</w:t>
              </w:r>
            </w:hyperlink>
            <w:r w:rsidRPr="00774BAE">
              <w:t>.</w:t>
            </w:r>
          </w:p>
        </w:tc>
      </w:tr>
      <w:tr w:rsidR="006757C7" w:rsidRPr="00774BAE" w14:paraId="4B745556" w14:textId="77777777" w:rsidTr="006757C7">
        <w:tc>
          <w:tcPr>
            <w:tcW w:w="0" w:type="auto"/>
          </w:tcPr>
          <w:p w14:paraId="5C3888AE" w14:textId="77777777" w:rsidR="006757C7" w:rsidRPr="00774BAE" w:rsidRDefault="009405B1">
            <w:r w:rsidRPr="00774BAE">
              <w:t>11</w:t>
            </w:r>
          </w:p>
        </w:tc>
        <w:tc>
          <w:tcPr>
            <w:tcW w:w="0" w:type="auto"/>
            <w:vMerge w:val="restart"/>
          </w:tcPr>
          <w:p w14:paraId="7FE05964" w14:textId="77777777" w:rsidR="006757C7" w:rsidRPr="00774BAE" w:rsidRDefault="009405B1">
            <w:r w:rsidRPr="00774BAE">
              <w:t>Priedų sąrašas (2 lygio lentelė)</w:t>
            </w:r>
          </w:p>
        </w:tc>
        <w:tc>
          <w:tcPr>
            <w:tcW w:w="0" w:type="auto"/>
          </w:tcPr>
          <w:p w14:paraId="5CD25DE4" w14:textId="77777777" w:rsidR="006757C7" w:rsidRPr="00774BAE" w:rsidRDefault="009405B1">
            <w:r w:rsidRPr="00774BAE">
              <w:t>Priedo pavadinimas</w:t>
            </w:r>
          </w:p>
        </w:tc>
        <w:tc>
          <w:tcPr>
            <w:tcW w:w="0" w:type="auto"/>
          </w:tcPr>
          <w:p w14:paraId="0D68EABE" w14:textId="77777777" w:rsidR="006757C7" w:rsidRPr="00774BAE" w:rsidRDefault="009405B1">
            <w:r w:rsidRPr="00774BAE">
              <w:t>Išvedamas tekstas</w:t>
            </w:r>
          </w:p>
        </w:tc>
        <w:tc>
          <w:tcPr>
            <w:tcW w:w="0" w:type="auto"/>
          </w:tcPr>
          <w:p w14:paraId="0D02389E" w14:textId="77777777" w:rsidR="006757C7" w:rsidRPr="00774BAE" w:rsidRDefault="009405B1">
            <w:r w:rsidRPr="00774BAE">
              <w:t>-</w:t>
            </w:r>
          </w:p>
        </w:tc>
        <w:tc>
          <w:tcPr>
            <w:tcW w:w="0" w:type="auto"/>
          </w:tcPr>
          <w:p w14:paraId="2942C4B7" w14:textId="77777777" w:rsidR="006757C7" w:rsidRPr="00774BAE" w:rsidRDefault="009405B1">
            <w:r w:rsidRPr="00774BAE">
              <w:t>-</w:t>
            </w:r>
          </w:p>
        </w:tc>
        <w:tc>
          <w:tcPr>
            <w:tcW w:w="0" w:type="auto"/>
          </w:tcPr>
          <w:p w14:paraId="0181669E" w14:textId="77777777" w:rsidR="006757C7" w:rsidRPr="00774BAE" w:rsidRDefault="009405B1">
            <w:r w:rsidRPr="00774BAE">
              <w:t>-</w:t>
            </w:r>
          </w:p>
        </w:tc>
        <w:tc>
          <w:tcPr>
            <w:tcW w:w="0" w:type="auto"/>
          </w:tcPr>
          <w:p w14:paraId="5C4A6F79" w14:textId="77777777" w:rsidR="006757C7" w:rsidRPr="00774BAE" w:rsidRDefault="009405B1">
            <w:r w:rsidRPr="00774BAE">
              <w:t>-</w:t>
            </w:r>
          </w:p>
        </w:tc>
        <w:tc>
          <w:tcPr>
            <w:tcW w:w="0" w:type="auto"/>
          </w:tcPr>
          <w:p w14:paraId="2EA35804" w14:textId="77777777" w:rsidR="006757C7" w:rsidRPr="00774BAE" w:rsidRDefault="009405B1">
            <w:r w:rsidRPr="00774BAE">
              <w:t>Išvedamas redakcijos struktūrinės dalies “Priedas” priedo Nr. ir priedo antraštės pavadinimas (pvz. 1 priedas. Priedo pavadinimas redakcijoje)</w:t>
            </w:r>
          </w:p>
        </w:tc>
      </w:tr>
      <w:tr w:rsidR="006757C7" w:rsidRPr="00774BAE" w14:paraId="5058F5A7" w14:textId="77777777" w:rsidTr="006757C7">
        <w:tc>
          <w:tcPr>
            <w:tcW w:w="0" w:type="auto"/>
          </w:tcPr>
          <w:p w14:paraId="48FAB3CF" w14:textId="77777777" w:rsidR="006757C7" w:rsidRPr="00774BAE" w:rsidRDefault="009405B1">
            <w:r w:rsidRPr="00774BAE">
              <w:t>12</w:t>
            </w:r>
          </w:p>
        </w:tc>
        <w:tc>
          <w:tcPr>
            <w:tcW w:w="0" w:type="auto"/>
            <w:vMerge/>
          </w:tcPr>
          <w:p w14:paraId="54D0F7CC" w14:textId="77777777" w:rsidR="006757C7" w:rsidRPr="00774BAE" w:rsidRDefault="006757C7"/>
        </w:tc>
        <w:tc>
          <w:tcPr>
            <w:tcW w:w="0" w:type="auto"/>
          </w:tcPr>
          <w:p w14:paraId="6FBF20A7" w14:textId="77777777" w:rsidR="006757C7" w:rsidRPr="00774BAE" w:rsidRDefault="009405B1">
            <w:r w:rsidRPr="00774BAE">
              <w:t>Priedo keitimo pobūdis</w:t>
            </w:r>
          </w:p>
        </w:tc>
        <w:tc>
          <w:tcPr>
            <w:tcW w:w="0" w:type="auto"/>
          </w:tcPr>
          <w:p w14:paraId="125494D1" w14:textId="77777777" w:rsidR="006757C7" w:rsidRPr="00774BAE" w:rsidRDefault="009405B1">
            <w:r w:rsidRPr="00774BAE">
              <w:t>Išvedamas tekstas (spalvinis indikatorius)</w:t>
            </w:r>
          </w:p>
        </w:tc>
        <w:tc>
          <w:tcPr>
            <w:tcW w:w="0" w:type="auto"/>
          </w:tcPr>
          <w:p w14:paraId="51DDCA00" w14:textId="77777777" w:rsidR="006757C7" w:rsidRPr="00774BAE" w:rsidRDefault="009405B1">
            <w:r w:rsidRPr="00774BAE">
              <w:t>-</w:t>
            </w:r>
          </w:p>
        </w:tc>
        <w:tc>
          <w:tcPr>
            <w:tcW w:w="0" w:type="auto"/>
          </w:tcPr>
          <w:p w14:paraId="449B450E" w14:textId="77777777" w:rsidR="006757C7" w:rsidRPr="00774BAE" w:rsidRDefault="009405B1">
            <w:r w:rsidRPr="00774BAE">
              <w:t>-</w:t>
            </w:r>
          </w:p>
        </w:tc>
        <w:tc>
          <w:tcPr>
            <w:tcW w:w="0" w:type="auto"/>
          </w:tcPr>
          <w:p w14:paraId="13B508E0" w14:textId="77777777" w:rsidR="006757C7" w:rsidRPr="00774BAE" w:rsidRDefault="009405B1">
            <w:r w:rsidRPr="00774BAE">
              <w:t>-</w:t>
            </w:r>
          </w:p>
        </w:tc>
        <w:tc>
          <w:tcPr>
            <w:tcW w:w="0" w:type="auto"/>
          </w:tcPr>
          <w:p w14:paraId="2322243C" w14:textId="77777777" w:rsidR="006757C7" w:rsidRPr="00774BAE" w:rsidRDefault="009405B1">
            <w:pPr>
              <w:jc w:val="center"/>
            </w:pPr>
            <w:r w:rsidRPr="00774BAE">
              <w:t>Rodomas paaiškinamasis tekstas (ikona “i”):</w:t>
            </w:r>
            <w:r w:rsidRPr="00774BAE">
              <w:rPr>
                <w:noProof/>
                <w:lang w:eastAsia="lt-LT"/>
              </w:rPr>
              <w:drawing>
                <wp:inline distT="0" distB="0" distL="0" distR="0" wp14:anchorId="04072767" wp14:editId="217F4A73">
                  <wp:extent cx="1067435" cy="758855"/>
                  <wp:effectExtent l="0" t="0" r="0" b="0"/>
                  <wp:docPr id="100278" name="Picture 100278" descr="image-20260303-1814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78" name=""/>
                          <pic:cNvPicPr>
                            <a:picLocks noChangeAspect="1"/>
                          </pic:cNvPicPr>
                        </pic:nvPicPr>
                        <pic:blipFill>
                          <a:blip r:embed="rId151"/>
                          <a:stretch>
                            <a:fillRect/>
                          </a:stretch>
                        </pic:blipFill>
                        <pic:spPr>
                          <a:xfrm>
                            <a:off x="0" y="0"/>
                            <a:ext cx="1067435" cy="758855"/>
                          </a:xfrm>
                          <a:prstGeom prst="rect">
                            <a:avLst/>
                          </a:prstGeom>
                        </pic:spPr>
                      </pic:pic>
                    </a:graphicData>
                  </a:graphic>
                </wp:inline>
              </w:drawing>
            </w:r>
          </w:p>
          <w:p w14:paraId="6FD4E7BD" w14:textId="77777777" w:rsidR="006757C7" w:rsidRPr="00774BAE" w:rsidRDefault="006757C7"/>
        </w:tc>
        <w:tc>
          <w:tcPr>
            <w:tcW w:w="0" w:type="auto"/>
          </w:tcPr>
          <w:p w14:paraId="55CB249C" w14:textId="77777777" w:rsidR="006757C7" w:rsidRPr="00774BAE" w:rsidRDefault="009405B1">
            <w:r w:rsidRPr="00774BAE">
              <w:t>Rengėjui atlikus veiksmus redakcijos redagavimo aplinkoje “Priedas” struktūrinėje dalyje, priedo keitimo pobūdžio reikšmė suteikiama automatiškai. Galimos pobūdžio reikšmės (administruojamos klasifikatoriuje):</w:t>
            </w:r>
          </w:p>
          <w:p w14:paraId="6D4864B0" w14:textId="77777777" w:rsidR="006757C7" w:rsidRPr="00774BAE" w:rsidRDefault="009405B1">
            <w:pPr>
              <w:numPr>
                <w:ilvl w:val="0"/>
                <w:numId w:val="223"/>
              </w:numPr>
            </w:pPr>
            <w:r w:rsidRPr="00774BAE">
              <w:t>Keičiamas - keičiamas priedas, jeigu keičiama bent viena struktūrinė dalis</w:t>
            </w:r>
          </w:p>
          <w:p w14:paraId="0D4BA2FC" w14:textId="77777777" w:rsidR="006757C7" w:rsidRPr="00774BAE" w:rsidRDefault="009405B1">
            <w:pPr>
              <w:numPr>
                <w:ilvl w:val="0"/>
                <w:numId w:val="223"/>
              </w:numPr>
            </w:pPr>
            <w:r w:rsidRPr="00774BAE">
              <w:t>Naujas - naujas sukurtas priedas redakcijoje</w:t>
            </w:r>
          </w:p>
          <w:p w14:paraId="29B85884" w14:textId="77777777" w:rsidR="006757C7" w:rsidRPr="00774BAE" w:rsidRDefault="009405B1">
            <w:pPr>
              <w:numPr>
                <w:ilvl w:val="0"/>
                <w:numId w:val="223"/>
              </w:numPr>
            </w:pPr>
            <w:r w:rsidRPr="00774BAE">
              <w:t>Pripažįstamas netekus galios - galiojančio teisės akto priedas pašalintas rengėjo (visas priedas ištrintas), tokiu atveju priedas bus pripažįstamas netekusiu galios projekte.</w:t>
            </w:r>
          </w:p>
          <w:p w14:paraId="202897EC" w14:textId="77777777" w:rsidR="006757C7" w:rsidRPr="00774BAE" w:rsidRDefault="009405B1">
            <w:pPr>
              <w:numPr>
                <w:ilvl w:val="0"/>
                <w:numId w:val="223"/>
              </w:numPr>
            </w:pPr>
            <w:r w:rsidRPr="00774BAE">
              <w:t>Nekeičiamas - priedo nė viena struktūrinė dalis nėra keičiama.</w:t>
            </w:r>
          </w:p>
        </w:tc>
      </w:tr>
      <w:tr w:rsidR="006757C7" w:rsidRPr="00774BAE" w14:paraId="3059C20D" w14:textId="77777777" w:rsidTr="006757C7">
        <w:tc>
          <w:tcPr>
            <w:tcW w:w="0" w:type="auto"/>
          </w:tcPr>
          <w:p w14:paraId="7FD4D4FE" w14:textId="77777777" w:rsidR="006757C7" w:rsidRPr="00774BAE" w:rsidRDefault="009405B1">
            <w:r w:rsidRPr="00774BAE">
              <w:t>13</w:t>
            </w:r>
          </w:p>
        </w:tc>
        <w:tc>
          <w:tcPr>
            <w:tcW w:w="0" w:type="auto"/>
            <w:vMerge/>
          </w:tcPr>
          <w:p w14:paraId="22FBFF7F" w14:textId="77777777" w:rsidR="006757C7" w:rsidRPr="00774BAE" w:rsidRDefault="006757C7"/>
        </w:tc>
        <w:tc>
          <w:tcPr>
            <w:tcW w:w="0" w:type="auto"/>
          </w:tcPr>
          <w:p w14:paraId="38858247" w14:textId="77777777" w:rsidR="006757C7" w:rsidRPr="00774BAE" w:rsidRDefault="009405B1">
            <w:r w:rsidRPr="00774BAE">
              <w:t>Projektą generuojant dėstyti nauja redakcija</w:t>
            </w:r>
          </w:p>
        </w:tc>
        <w:tc>
          <w:tcPr>
            <w:tcW w:w="0" w:type="auto"/>
          </w:tcPr>
          <w:p w14:paraId="74E3C125" w14:textId="77777777" w:rsidR="006757C7" w:rsidRPr="00774BAE" w:rsidRDefault="009405B1">
            <w:r w:rsidRPr="00774BAE">
              <w:t>Išskleidžiamas reikšmių sąrašas</w:t>
            </w:r>
          </w:p>
        </w:tc>
        <w:tc>
          <w:tcPr>
            <w:tcW w:w="0" w:type="auto"/>
          </w:tcPr>
          <w:p w14:paraId="6075A319" w14:textId="77777777" w:rsidR="006757C7" w:rsidRPr="00774BAE" w:rsidRDefault="009405B1">
            <w:r w:rsidRPr="00774BAE">
              <w:t>Ne</w:t>
            </w:r>
          </w:p>
        </w:tc>
        <w:tc>
          <w:tcPr>
            <w:tcW w:w="0" w:type="auto"/>
          </w:tcPr>
          <w:p w14:paraId="1BFEDD43" w14:textId="77777777" w:rsidR="006757C7" w:rsidRPr="00774BAE" w:rsidRDefault="009405B1">
            <w:r w:rsidRPr="00774BAE">
              <w:t>Taip</w:t>
            </w:r>
          </w:p>
        </w:tc>
        <w:tc>
          <w:tcPr>
            <w:tcW w:w="0" w:type="auto"/>
          </w:tcPr>
          <w:p w14:paraId="1B7B0B64" w14:textId="77777777" w:rsidR="006757C7" w:rsidRPr="00774BAE" w:rsidRDefault="009405B1">
            <w:r w:rsidRPr="00774BAE">
              <w:t>Galimi variantai: Taip / Ne</w:t>
            </w:r>
          </w:p>
        </w:tc>
        <w:tc>
          <w:tcPr>
            <w:tcW w:w="0" w:type="auto"/>
          </w:tcPr>
          <w:p w14:paraId="5A70A9B5" w14:textId="77777777" w:rsidR="006757C7" w:rsidRPr="00774BAE" w:rsidRDefault="009405B1">
            <w:r w:rsidRPr="00774BAE">
              <w:t>Nėra</w:t>
            </w:r>
          </w:p>
        </w:tc>
        <w:tc>
          <w:tcPr>
            <w:tcW w:w="0" w:type="auto"/>
          </w:tcPr>
          <w:p w14:paraId="2F2B6F4E" w14:textId="77777777" w:rsidR="006757C7" w:rsidRPr="00774BAE" w:rsidRDefault="009405B1">
            <w:r w:rsidRPr="00774BAE">
              <w:t>Leidžia pažymėti ar redakcijos priedas projekte turi būti dėstomas kaip nauja redakcija ar ne.</w:t>
            </w:r>
          </w:p>
        </w:tc>
      </w:tr>
      <w:tr w:rsidR="006757C7" w:rsidRPr="00774BAE" w14:paraId="6C652ECC" w14:textId="77777777" w:rsidTr="006757C7">
        <w:tc>
          <w:tcPr>
            <w:tcW w:w="0" w:type="auto"/>
          </w:tcPr>
          <w:p w14:paraId="7E7647D5" w14:textId="77777777" w:rsidR="006757C7" w:rsidRPr="00774BAE" w:rsidRDefault="009405B1">
            <w:r w:rsidRPr="00774BAE">
              <w:t>14</w:t>
            </w:r>
          </w:p>
        </w:tc>
        <w:tc>
          <w:tcPr>
            <w:tcW w:w="0" w:type="auto"/>
            <w:vMerge/>
          </w:tcPr>
          <w:p w14:paraId="1AAEB1CA" w14:textId="77777777" w:rsidR="006757C7" w:rsidRPr="00774BAE" w:rsidRDefault="006757C7"/>
        </w:tc>
        <w:tc>
          <w:tcPr>
            <w:tcW w:w="0" w:type="auto"/>
          </w:tcPr>
          <w:p w14:paraId="3AE74C27" w14:textId="77777777" w:rsidR="006757C7" w:rsidRPr="00774BAE" w:rsidRDefault="009405B1">
            <w:r w:rsidRPr="00774BAE">
              <w:t>“3taškai” mygtukas</w:t>
            </w:r>
          </w:p>
        </w:tc>
        <w:tc>
          <w:tcPr>
            <w:tcW w:w="0" w:type="auto"/>
          </w:tcPr>
          <w:p w14:paraId="56614FBB" w14:textId="77777777" w:rsidR="006757C7" w:rsidRPr="00774BAE" w:rsidRDefault="009405B1">
            <w:r w:rsidRPr="00774BAE">
              <w:t>Veiksmo mygtukas</w:t>
            </w:r>
          </w:p>
        </w:tc>
        <w:tc>
          <w:tcPr>
            <w:tcW w:w="0" w:type="auto"/>
          </w:tcPr>
          <w:p w14:paraId="6E3C916C" w14:textId="77777777" w:rsidR="006757C7" w:rsidRPr="00774BAE" w:rsidRDefault="009405B1">
            <w:r w:rsidRPr="00774BAE">
              <w:t>-</w:t>
            </w:r>
          </w:p>
        </w:tc>
        <w:tc>
          <w:tcPr>
            <w:tcW w:w="0" w:type="auto"/>
          </w:tcPr>
          <w:p w14:paraId="24A3C9EE" w14:textId="77777777" w:rsidR="006757C7" w:rsidRPr="00774BAE" w:rsidRDefault="009405B1">
            <w:r w:rsidRPr="00774BAE">
              <w:t>-</w:t>
            </w:r>
          </w:p>
        </w:tc>
        <w:tc>
          <w:tcPr>
            <w:tcW w:w="0" w:type="auto"/>
          </w:tcPr>
          <w:p w14:paraId="3A86864E" w14:textId="77777777" w:rsidR="006757C7" w:rsidRPr="00774BAE" w:rsidRDefault="009405B1">
            <w:r w:rsidRPr="00774BAE">
              <w:t>-</w:t>
            </w:r>
          </w:p>
        </w:tc>
        <w:tc>
          <w:tcPr>
            <w:tcW w:w="0" w:type="auto"/>
          </w:tcPr>
          <w:p w14:paraId="55DB25D1" w14:textId="77777777" w:rsidR="006757C7" w:rsidRPr="00774BAE" w:rsidRDefault="009405B1">
            <w:r w:rsidRPr="00774BAE">
              <w:t>Nėra</w:t>
            </w:r>
          </w:p>
        </w:tc>
        <w:tc>
          <w:tcPr>
            <w:tcW w:w="0" w:type="auto"/>
          </w:tcPr>
          <w:p w14:paraId="5346A7B4" w14:textId="77777777" w:rsidR="006757C7" w:rsidRPr="00774BAE" w:rsidRDefault="009405B1">
            <w:pPr>
              <w:jc w:val="center"/>
            </w:pPr>
            <w:r w:rsidRPr="00774BAE">
              <w:t>Paspaudus mygtuką rodomos galimos funkcijos su priedu:</w:t>
            </w:r>
            <w:r w:rsidRPr="00774BAE">
              <w:rPr>
                <w:noProof/>
                <w:lang w:eastAsia="lt-LT"/>
              </w:rPr>
              <w:drawing>
                <wp:inline distT="0" distB="0" distL="0" distR="0" wp14:anchorId="2B57E1D0" wp14:editId="657EBFB4">
                  <wp:extent cx="2181225" cy="1016493"/>
                  <wp:effectExtent l="0" t="0" r="0" b="0"/>
                  <wp:docPr id="100280" name="Picture 100280" descr="image-20260303-1825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80" name=""/>
                          <pic:cNvPicPr>
                            <a:picLocks noChangeAspect="1"/>
                          </pic:cNvPicPr>
                        </pic:nvPicPr>
                        <pic:blipFill>
                          <a:blip r:embed="rId152"/>
                          <a:stretch>
                            <a:fillRect/>
                          </a:stretch>
                        </pic:blipFill>
                        <pic:spPr>
                          <a:xfrm>
                            <a:off x="0" y="0"/>
                            <a:ext cx="2181225" cy="1016493"/>
                          </a:xfrm>
                          <a:prstGeom prst="rect">
                            <a:avLst/>
                          </a:prstGeom>
                        </pic:spPr>
                      </pic:pic>
                    </a:graphicData>
                  </a:graphic>
                </wp:inline>
              </w:drawing>
            </w:r>
          </w:p>
          <w:p w14:paraId="589C89FE" w14:textId="77777777" w:rsidR="006757C7" w:rsidRPr="00774BAE" w:rsidRDefault="006757C7"/>
          <w:p w14:paraId="0866BACE" w14:textId="0D9CC014" w:rsidR="006757C7" w:rsidRPr="00774BAE" w:rsidRDefault="009405B1">
            <w:pPr>
              <w:numPr>
                <w:ilvl w:val="0"/>
                <w:numId w:val="224"/>
              </w:numPr>
            </w:pPr>
            <w:r w:rsidRPr="00774BAE">
              <w:t xml:space="preserve">Peržiūrėti keitimo istoriją - atidaromas priedo redakcijos sukūrimo/ redagavimo/ parametrų keitimo veiksmų istorijos peržiūros langas, kur rodoma naudotojo (kitų naudotojų (bendraautorių) atliktų veiksmų istorijos įrašai su priedo redakcija / priedo redakcijos tekstu. Galutinis fiksuojamų veiksmų sąrašas turi būti suderintas su </w:t>
            </w:r>
            <w:r w:rsidR="00381037">
              <w:t>Pirkėju</w:t>
            </w:r>
            <w:r w:rsidRPr="00774BAE">
              <w:t xml:space="preserve"> projektavimo metu). Turi būti galimybė peržiūrėti pasirinkto veiksmo detalius duomenis.</w:t>
            </w:r>
          </w:p>
          <w:p w14:paraId="68192908" w14:textId="77777777" w:rsidR="006757C7" w:rsidRPr="00774BAE" w:rsidRDefault="009405B1">
            <w:pPr>
              <w:numPr>
                <w:ilvl w:val="0"/>
                <w:numId w:val="224"/>
              </w:numPr>
            </w:pPr>
            <w:r w:rsidRPr="00774BAE">
              <w:t>Pašalinti priedą - pasirinkus sistema perklausia naudotojo ar tikrai norima pašalinti priedą redakcijoje. Pasirinkus “Taip”, sistema pašalina redakciją ir iš naujo pergeneruoja projekto tekstą įvertindamas esamą redakciją ir jos priedus (jeigu yra). Priedai - nėra privaloma redakcijos struktūrinė dalis.</w:t>
            </w:r>
          </w:p>
          <w:p w14:paraId="2847FA97" w14:textId="77777777" w:rsidR="006757C7" w:rsidRPr="00774BAE" w:rsidRDefault="009405B1">
            <w:pPr>
              <w:numPr>
                <w:ilvl w:val="0"/>
                <w:numId w:val="224"/>
              </w:numPr>
            </w:pPr>
            <w:r w:rsidRPr="00774BAE">
              <w:t>Pripažinti netekus galios - pasirinkus priedo tekstas pašalinamas ir automatiškai visam priedui pakeičiamas “Priedo keitimo pobūdis” reikšmė į “Pripažįstamas netekus galios” - priedas pašalintas rengėjo (visas priedas ištrintas), tokiu atveju priedas bus pripažįstamas netekusiu galios projekte.</w:t>
            </w:r>
          </w:p>
        </w:tc>
      </w:tr>
      <w:tr w:rsidR="006757C7" w:rsidRPr="00774BAE" w14:paraId="5DB48510" w14:textId="77777777" w:rsidTr="006757C7">
        <w:tc>
          <w:tcPr>
            <w:tcW w:w="0" w:type="auto"/>
          </w:tcPr>
          <w:p w14:paraId="00C12DF1" w14:textId="77777777" w:rsidR="006757C7" w:rsidRPr="00774BAE" w:rsidRDefault="009405B1">
            <w:r w:rsidRPr="00774BAE">
              <w:t>15</w:t>
            </w:r>
          </w:p>
        </w:tc>
        <w:tc>
          <w:tcPr>
            <w:tcW w:w="0" w:type="auto"/>
            <w:vMerge w:val="restart"/>
          </w:tcPr>
          <w:p w14:paraId="0E0C2456" w14:textId="77777777" w:rsidR="006757C7" w:rsidRPr="00774BAE" w:rsidRDefault="009405B1">
            <w:r w:rsidRPr="00774BAE">
              <w:t>Veiksmai</w:t>
            </w:r>
          </w:p>
          <w:p w14:paraId="02DAAA0C" w14:textId="77777777" w:rsidR="006757C7" w:rsidRPr="00774BAE" w:rsidRDefault="006757C7"/>
        </w:tc>
        <w:tc>
          <w:tcPr>
            <w:tcW w:w="0" w:type="auto"/>
          </w:tcPr>
          <w:p w14:paraId="19BA532F" w14:textId="77777777" w:rsidR="006757C7" w:rsidRPr="00774BAE" w:rsidRDefault="009405B1">
            <w:r w:rsidRPr="00774BAE">
              <w:t>Sukurti projektą</w:t>
            </w:r>
          </w:p>
        </w:tc>
        <w:tc>
          <w:tcPr>
            <w:tcW w:w="0" w:type="auto"/>
          </w:tcPr>
          <w:p w14:paraId="1C15F27B" w14:textId="77777777" w:rsidR="006757C7" w:rsidRPr="00774BAE" w:rsidRDefault="009405B1">
            <w:r w:rsidRPr="00774BAE">
              <w:t>Veiksmo mygtukas</w:t>
            </w:r>
          </w:p>
        </w:tc>
        <w:tc>
          <w:tcPr>
            <w:tcW w:w="0" w:type="auto"/>
          </w:tcPr>
          <w:p w14:paraId="11041498" w14:textId="77777777" w:rsidR="006757C7" w:rsidRPr="00774BAE" w:rsidRDefault="009405B1">
            <w:r w:rsidRPr="00774BAE">
              <w:t>-</w:t>
            </w:r>
          </w:p>
        </w:tc>
        <w:tc>
          <w:tcPr>
            <w:tcW w:w="0" w:type="auto"/>
          </w:tcPr>
          <w:p w14:paraId="6496B404" w14:textId="77777777" w:rsidR="006757C7" w:rsidRPr="00774BAE" w:rsidRDefault="009405B1">
            <w:r w:rsidRPr="00774BAE">
              <w:t>-</w:t>
            </w:r>
          </w:p>
        </w:tc>
        <w:tc>
          <w:tcPr>
            <w:tcW w:w="0" w:type="auto"/>
          </w:tcPr>
          <w:p w14:paraId="0484E6C5" w14:textId="77777777" w:rsidR="006757C7" w:rsidRPr="00774BAE" w:rsidRDefault="009405B1">
            <w:r w:rsidRPr="00774BAE">
              <w:t>Tik vykdo veiksmą</w:t>
            </w:r>
          </w:p>
        </w:tc>
        <w:tc>
          <w:tcPr>
            <w:tcW w:w="0" w:type="auto"/>
          </w:tcPr>
          <w:p w14:paraId="7995BF2C" w14:textId="77777777" w:rsidR="006757C7" w:rsidRPr="00774BAE" w:rsidRDefault="009405B1">
            <w:r w:rsidRPr="00774BAE">
              <w:t>Nėra</w:t>
            </w:r>
          </w:p>
        </w:tc>
        <w:tc>
          <w:tcPr>
            <w:tcW w:w="0" w:type="auto"/>
          </w:tcPr>
          <w:p w14:paraId="00D3F040" w14:textId="77777777" w:rsidR="006757C7" w:rsidRPr="00774BAE" w:rsidRDefault="009405B1">
            <w:r w:rsidRPr="00774BAE">
              <w:t>Generuoja projekto tekstą pagal pasirinktą redakcijos įrašą (arba pasirinkus sukurti projektą pagal visas redakcijas sąraše). Sugeneruotą projekto tekstą galima peržiūrėti meniu “Projektas-&gt;”Projekto tekstas”. Projekto tekstas turi būti sugeneruojamas pagal Projekto rengimo rekomendacijas iš rengiamų redakcijų ir jų nustatymų.</w:t>
            </w:r>
          </w:p>
        </w:tc>
      </w:tr>
      <w:tr w:rsidR="006757C7" w:rsidRPr="00774BAE" w14:paraId="21CB810B" w14:textId="77777777" w:rsidTr="006757C7">
        <w:tc>
          <w:tcPr>
            <w:tcW w:w="0" w:type="auto"/>
          </w:tcPr>
          <w:p w14:paraId="7161B165" w14:textId="77777777" w:rsidR="006757C7" w:rsidRPr="00774BAE" w:rsidRDefault="009405B1">
            <w:r w:rsidRPr="00774BAE">
              <w:t>16</w:t>
            </w:r>
          </w:p>
        </w:tc>
        <w:tc>
          <w:tcPr>
            <w:tcW w:w="0" w:type="auto"/>
            <w:vMerge/>
          </w:tcPr>
          <w:p w14:paraId="4BDF5B4A" w14:textId="77777777" w:rsidR="006757C7" w:rsidRPr="00774BAE" w:rsidRDefault="006757C7"/>
        </w:tc>
        <w:tc>
          <w:tcPr>
            <w:tcW w:w="0" w:type="auto"/>
          </w:tcPr>
          <w:p w14:paraId="52BDF96D" w14:textId="77777777" w:rsidR="006757C7" w:rsidRPr="00774BAE" w:rsidRDefault="009405B1">
            <w:r w:rsidRPr="00774BAE">
              <w:t>Sukurti naują redakciją</w:t>
            </w:r>
          </w:p>
        </w:tc>
        <w:tc>
          <w:tcPr>
            <w:tcW w:w="0" w:type="auto"/>
          </w:tcPr>
          <w:p w14:paraId="5D16B8BE" w14:textId="77777777" w:rsidR="006757C7" w:rsidRPr="00774BAE" w:rsidRDefault="009405B1">
            <w:r w:rsidRPr="00774BAE">
              <w:t>Veiksmo mygtukas</w:t>
            </w:r>
          </w:p>
        </w:tc>
        <w:tc>
          <w:tcPr>
            <w:tcW w:w="0" w:type="auto"/>
          </w:tcPr>
          <w:p w14:paraId="4BBA2B50" w14:textId="77777777" w:rsidR="006757C7" w:rsidRPr="00774BAE" w:rsidRDefault="009405B1">
            <w:r w:rsidRPr="00774BAE">
              <w:t>-</w:t>
            </w:r>
          </w:p>
        </w:tc>
        <w:tc>
          <w:tcPr>
            <w:tcW w:w="0" w:type="auto"/>
          </w:tcPr>
          <w:p w14:paraId="401C712E" w14:textId="77777777" w:rsidR="006757C7" w:rsidRPr="00774BAE" w:rsidRDefault="009405B1">
            <w:r w:rsidRPr="00774BAE">
              <w:t>-</w:t>
            </w:r>
          </w:p>
        </w:tc>
        <w:tc>
          <w:tcPr>
            <w:tcW w:w="0" w:type="auto"/>
          </w:tcPr>
          <w:p w14:paraId="1E2ED8BD" w14:textId="77777777" w:rsidR="006757C7" w:rsidRPr="00774BAE" w:rsidRDefault="009405B1">
            <w:r w:rsidRPr="00774BAE">
              <w:t>Tik naujos redakcijos kūrimas</w:t>
            </w:r>
          </w:p>
        </w:tc>
        <w:tc>
          <w:tcPr>
            <w:tcW w:w="0" w:type="auto"/>
          </w:tcPr>
          <w:p w14:paraId="063D9B23" w14:textId="77777777" w:rsidR="006757C7" w:rsidRPr="00774BAE" w:rsidRDefault="009405B1">
            <w:r w:rsidRPr="00774BAE">
              <w:t>Nėra</w:t>
            </w:r>
          </w:p>
        </w:tc>
        <w:tc>
          <w:tcPr>
            <w:tcW w:w="0" w:type="auto"/>
          </w:tcPr>
          <w:p w14:paraId="04754457" w14:textId="77777777" w:rsidR="006757C7" w:rsidRPr="00774BAE" w:rsidRDefault="009405B1">
            <w:r w:rsidRPr="00774BAE">
              <w:t xml:space="preserve">Sukuria naują teisės akto redakciją iš pasirinktos redakcijos sąraše. Atidaromas iššokantis langelis - detaliau ekraninė forma aprašyta čia </w:t>
            </w:r>
            <w:hyperlink w:anchor="scroll-bookmark-87" w:history="1">
              <w:r w:rsidRPr="00774BAE">
                <w:rPr>
                  <w:rStyle w:val="Hipersaitas"/>
                </w:rPr>
                <w:t>Naujo Ekraninė forma "Redakcijos - Redakcijos sukūrimo / redagavimo langas"</w:t>
              </w:r>
            </w:hyperlink>
            <w:r w:rsidRPr="00774BAE">
              <w:t xml:space="preserve"> .</w:t>
            </w:r>
          </w:p>
        </w:tc>
      </w:tr>
      <w:tr w:rsidR="006757C7" w:rsidRPr="00774BAE" w14:paraId="78952FDB" w14:textId="77777777" w:rsidTr="006757C7">
        <w:tc>
          <w:tcPr>
            <w:tcW w:w="0" w:type="auto"/>
          </w:tcPr>
          <w:p w14:paraId="172248C2" w14:textId="77777777" w:rsidR="006757C7" w:rsidRPr="00774BAE" w:rsidRDefault="009405B1">
            <w:r w:rsidRPr="00774BAE">
              <w:t>17</w:t>
            </w:r>
          </w:p>
        </w:tc>
        <w:tc>
          <w:tcPr>
            <w:tcW w:w="0" w:type="auto"/>
            <w:vMerge/>
          </w:tcPr>
          <w:p w14:paraId="194DF213" w14:textId="77777777" w:rsidR="006757C7" w:rsidRPr="00774BAE" w:rsidRDefault="006757C7"/>
        </w:tc>
        <w:tc>
          <w:tcPr>
            <w:tcW w:w="0" w:type="auto"/>
          </w:tcPr>
          <w:p w14:paraId="5E4C9433" w14:textId="77777777" w:rsidR="006757C7" w:rsidRPr="00774BAE" w:rsidRDefault="009405B1">
            <w:r w:rsidRPr="00774BAE">
              <w:t>Peržiūrėti redakcijas viename lange</w:t>
            </w:r>
          </w:p>
        </w:tc>
        <w:tc>
          <w:tcPr>
            <w:tcW w:w="0" w:type="auto"/>
          </w:tcPr>
          <w:p w14:paraId="3ADE4570" w14:textId="77777777" w:rsidR="006757C7" w:rsidRPr="00774BAE" w:rsidRDefault="009405B1">
            <w:r w:rsidRPr="00774BAE">
              <w:t>Veiksmo mygtukas</w:t>
            </w:r>
          </w:p>
        </w:tc>
        <w:tc>
          <w:tcPr>
            <w:tcW w:w="0" w:type="auto"/>
          </w:tcPr>
          <w:p w14:paraId="7C1ABC84" w14:textId="77777777" w:rsidR="006757C7" w:rsidRPr="00774BAE" w:rsidRDefault="009405B1">
            <w:r w:rsidRPr="00774BAE">
              <w:t>-</w:t>
            </w:r>
          </w:p>
        </w:tc>
        <w:tc>
          <w:tcPr>
            <w:tcW w:w="0" w:type="auto"/>
          </w:tcPr>
          <w:p w14:paraId="28BF0433" w14:textId="77777777" w:rsidR="006757C7" w:rsidRPr="00774BAE" w:rsidRDefault="009405B1">
            <w:r w:rsidRPr="00774BAE">
              <w:t>-</w:t>
            </w:r>
          </w:p>
        </w:tc>
        <w:tc>
          <w:tcPr>
            <w:tcW w:w="0" w:type="auto"/>
          </w:tcPr>
          <w:p w14:paraId="4310CFE6" w14:textId="77777777" w:rsidR="006757C7" w:rsidRPr="00774BAE" w:rsidRDefault="009405B1">
            <w:r w:rsidRPr="00774BAE">
              <w:t>Tik peržiūra</w:t>
            </w:r>
          </w:p>
        </w:tc>
        <w:tc>
          <w:tcPr>
            <w:tcW w:w="0" w:type="auto"/>
          </w:tcPr>
          <w:p w14:paraId="77048D4F" w14:textId="77777777" w:rsidR="006757C7" w:rsidRPr="00774BAE" w:rsidRDefault="009405B1">
            <w:r w:rsidRPr="00774BAE">
              <w:t>Nėra</w:t>
            </w:r>
          </w:p>
        </w:tc>
        <w:tc>
          <w:tcPr>
            <w:tcW w:w="0" w:type="auto"/>
          </w:tcPr>
          <w:p w14:paraId="04ADF8FA" w14:textId="77777777" w:rsidR="006757C7" w:rsidRPr="00774BAE" w:rsidRDefault="009405B1">
            <w:r w:rsidRPr="00774BAE">
              <w:t>Atveria viename lange visų redakcijų atliktus pakeitimus peržiūros režimu (papildomas skirtukas meniu punkte “Redakcijos”).</w:t>
            </w:r>
          </w:p>
          <w:p w14:paraId="21354A3E" w14:textId="77777777" w:rsidR="006757C7" w:rsidRPr="00774BAE" w:rsidRDefault="009405B1">
            <w:r w:rsidRPr="00774BAE">
              <w:t>Jeigu keičiama ta pati nuostata redakcijose su nurodytomis skirtingomis įsigaliojimo nuostatomis - viename lange rodomos visos tos pačios struktūrinės dalies versijos sugrupuojant nuo anksčiausiai įsigaliosiančios versijos.</w:t>
            </w:r>
          </w:p>
          <w:p w14:paraId="146DE193" w14:textId="77777777" w:rsidR="006757C7" w:rsidRPr="00774BAE" w:rsidRDefault="009405B1">
            <w:r w:rsidRPr="00774BAE">
              <w:t>Taip pat virš kiekvienos struktūrinės dalies teksto versijos rodoma informacinė žyma (išskiriant vizualiai kita spalva) su tos struktūrinės dalies įsigaliojimo nuostata ir redakcijos šaltinis (nuoroda į rengiamos redakcijos redagavimo langą). Pvz.</w:t>
            </w:r>
          </w:p>
          <w:p w14:paraId="56738EF4" w14:textId="77777777" w:rsidR="006757C7" w:rsidRPr="00774BAE" w:rsidRDefault="009405B1">
            <w:r w:rsidRPr="00774BAE">
              <w:t>5 straipsnis. pateikiamas anksčiausios redakcijos tekstas (žyma: įsigalioja nuo 2025-12-01 (Redakcija (nuo 2025-12-01))</w:t>
            </w:r>
          </w:p>
          <w:p w14:paraId="2A401C94" w14:textId="77777777" w:rsidR="006757C7" w:rsidRPr="00774BAE" w:rsidRDefault="009405B1">
            <w:r w:rsidRPr="00774BAE">
              <w:t>5 straipsnis. pateikiamas vėlesnės redakcijos tekstas</w:t>
            </w:r>
          </w:p>
        </w:tc>
      </w:tr>
      <w:tr w:rsidR="006757C7" w:rsidRPr="00774BAE" w14:paraId="5BC37E2D" w14:textId="77777777" w:rsidTr="006757C7">
        <w:tc>
          <w:tcPr>
            <w:tcW w:w="0" w:type="auto"/>
          </w:tcPr>
          <w:p w14:paraId="0E59D973" w14:textId="77777777" w:rsidR="006757C7" w:rsidRPr="00774BAE" w:rsidRDefault="009405B1">
            <w:r w:rsidRPr="00774BAE">
              <w:t>18</w:t>
            </w:r>
          </w:p>
        </w:tc>
        <w:tc>
          <w:tcPr>
            <w:tcW w:w="0" w:type="auto"/>
          </w:tcPr>
          <w:p w14:paraId="27F7D20B" w14:textId="77777777" w:rsidR="006757C7" w:rsidRPr="00774BAE" w:rsidRDefault="009405B1">
            <w:proofErr w:type="spellStart"/>
            <w:r w:rsidRPr="00774BAE">
              <w:t>Puslapiavimas</w:t>
            </w:r>
            <w:proofErr w:type="spellEnd"/>
          </w:p>
        </w:tc>
        <w:tc>
          <w:tcPr>
            <w:tcW w:w="0" w:type="auto"/>
          </w:tcPr>
          <w:p w14:paraId="6941AB7D" w14:textId="77777777" w:rsidR="006757C7" w:rsidRPr="00774BAE" w:rsidRDefault="009405B1">
            <w:r w:rsidRPr="00774BAE">
              <w:t>Puslapio valdymo juosta</w:t>
            </w:r>
          </w:p>
        </w:tc>
        <w:tc>
          <w:tcPr>
            <w:tcW w:w="0" w:type="auto"/>
            <w:gridSpan w:val="6"/>
          </w:tcPr>
          <w:p w14:paraId="175CBCCB" w14:textId="77777777" w:rsidR="006757C7" w:rsidRPr="00774BAE" w:rsidRDefault="009405B1">
            <w:proofErr w:type="spellStart"/>
            <w:r w:rsidRPr="00774BAE">
              <w:t>Puslapiavimo</w:t>
            </w:r>
            <w:proofErr w:type="spellEnd"/>
            <w:r w:rsidRPr="00774BAE">
              <w:t xml:space="preserve"> elementas detaliau aprašytas čia </w:t>
            </w:r>
            <w:hyperlink w:anchor="scroll-bookmark-260" w:history="1">
              <w:proofErr w:type="spellStart"/>
              <w:r w:rsidRPr="00774BAE">
                <w:rPr>
                  <w:rStyle w:val="Hipersaitas"/>
                </w:rPr>
                <w:t>Puslapiavimo</w:t>
              </w:r>
              <w:proofErr w:type="spellEnd"/>
              <w:r w:rsidRPr="00774BAE">
                <w:rPr>
                  <w:rStyle w:val="Hipersaitas"/>
                </w:rPr>
                <w:t xml:space="preserve"> komponentas</w:t>
              </w:r>
            </w:hyperlink>
          </w:p>
        </w:tc>
      </w:tr>
    </w:tbl>
    <w:p w14:paraId="75CC7AA8" w14:textId="77777777" w:rsidR="006757C7" w:rsidRPr="00774BAE" w:rsidRDefault="009405B1">
      <w:pPr>
        <w:sectPr w:rsidR="006757C7" w:rsidRPr="00774BAE" w:rsidSect="008B1C6A">
          <w:headerReference w:type="default" r:id="rId349"/>
          <w:footerReference w:type="even" r:id="rId350"/>
          <w:footerReference w:type="default" r:id="rId351"/>
          <w:pgSz w:w="16838" w:h="11899" w:orient="landscape"/>
          <w:pgMar w:top="1440" w:right="1701" w:bottom="1440" w:left="1701" w:header="709" w:footer="709" w:gutter="0"/>
          <w:cols w:space="708"/>
          <w:docGrid w:linePitch="360"/>
        </w:sectPr>
      </w:pPr>
      <w:r w:rsidRPr="00774BAE">
        <w:br w:type="page"/>
      </w:r>
    </w:p>
    <w:p w14:paraId="408A77F7" w14:textId="77777777" w:rsidR="006757C7" w:rsidRPr="00774BAE" w:rsidRDefault="009405B1">
      <w:pPr>
        <w:pStyle w:val="Antrat7"/>
      </w:pPr>
      <w:bookmarkStart w:id="504" w:name="scroll-bookmark-519"/>
      <w:bookmarkStart w:id="505" w:name="scroll-bookmark-520"/>
      <w:bookmarkEnd w:id="504"/>
      <w:proofErr w:type="spellStart"/>
      <w:r w:rsidRPr="00774BAE">
        <w:t>Ekraninės</w:t>
      </w:r>
      <w:proofErr w:type="spellEnd"/>
      <w:r w:rsidRPr="00774BAE">
        <w:t xml:space="preserve"> </w:t>
      </w:r>
      <w:proofErr w:type="spellStart"/>
      <w:r w:rsidRPr="00774BAE">
        <w:t>formos</w:t>
      </w:r>
      <w:proofErr w:type="spellEnd"/>
      <w:r w:rsidRPr="00774BAE">
        <w:t xml:space="preserve"> “</w:t>
      </w:r>
      <w:proofErr w:type="spellStart"/>
      <w:r w:rsidRPr="00774BAE">
        <w:t>Redakcijų</w:t>
      </w:r>
      <w:proofErr w:type="spellEnd"/>
      <w:r w:rsidRPr="00774BAE">
        <w:t xml:space="preserve"> </w:t>
      </w:r>
      <w:proofErr w:type="spellStart"/>
      <w:r w:rsidRPr="00774BAE">
        <w:t>sąrašas</w:t>
      </w:r>
      <w:proofErr w:type="spellEnd"/>
      <w:r w:rsidRPr="00774BAE">
        <w:t xml:space="preserve"> - </w:t>
      </w:r>
      <w:proofErr w:type="spellStart"/>
      <w:r w:rsidRPr="00774BAE">
        <w:t>teisės</w:t>
      </w:r>
      <w:proofErr w:type="spellEnd"/>
      <w:r w:rsidRPr="00774BAE">
        <w:t xml:space="preserve"> </w:t>
      </w:r>
      <w:proofErr w:type="spellStart"/>
      <w:r w:rsidRPr="00774BAE">
        <w:t>akto</w:t>
      </w:r>
      <w:proofErr w:type="spellEnd"/>
      <w:r w:rsidRPr="00774BAE">
        <w:t xml:space="preserve"> </w:t>
      </w:r>
      <w:proofErr w:type="spellStart"/>
      <w:r w:rsidRPr="00774BAE">
        <w:t>redakcijų</w:t>
      </w:r>
      <w:proofErr w:type="spellEnd"/>
      <w:r w:rsidRPr="00774BAE">
        <w:t xml:space="preserve"> </w:t>
      </w:r>
      <w:proofErr w:type="spellStart"/>
      <w:r w:rsidRPr="00774BAE">
        <w:t>sąrašas</w:t>
      </w:r>
      <w:proofErr w:type="spellEnd"/>
      <w:r w:rsidRPr="00774BAE">
        <w:t xml:space="preserve">, kai </w:t>
      </w:r>
      <w:proofErr w:type="spellStart"/>
      <w:r w:rsidRPr="00774BAE">
        <w:t>yra</w:t>
      </w:r>
      <w:proofErr w:type="spellEnd"/>
      <w:r w:rsidRPr="00774BAE">
        <w:t xml:space="preserve"> </w:t>
      </w:r>
      <w:proofErr w:type="spellStart"/>
      <w:r w:rsidRPr="00774BAE">
        <w:t>tvirtinamas</w:t>
      </w:r>
      <w:proofErr w:type="spellEnd"/>
      <w:r w:rsidRPr="00774BAE">
        <w:t xml:space="preserve"> </w:t>
      </w:r>
      <w:proofErr w:type="spellStart"/>
      <w:r w:rsidRPr="00774BAE">
        <w:t>dokumentas</w:t>
      </w:r>
      <w:proofErr w:type="spellEnd"/>
      <w:r w:rsidRPr="00774BAE">
        <w:t xml:space="preserve"> (</w:t>
      </w:r>
      <w:proofErr w:type="spellStart"/>
      <w:r w:rsidRPr="00774BAE">
        <w:t>Kodeksas</w:t>
      </w:r>
      <w:proofErr w:type="spellEnd"/>
      <w:r w:rsidRPr="00774BAE">
        <w:t xml:space="preserve">, </w:t>
      </w:r>
      <w:proofErr w:type="spellStart"/>
      <w:r w:rsidRPr="00774BAE">
        <w:t>Statutas</w:t>
      </w:r>
      <w:proofErr w:type="spellEnd"/>
      <w:r w:rsidRPr="00774BAE">
        <w:t xml:space="preserve"> </w:t>
      </w:r>
      <w:proofErr w:type="spellStart"/>
      <w:r w:rsidRPr="00774BAE">
        <w:t>ir</w:t>
      </w:r>
      <w:proofErr w:type="spellEnd"/>
      <w:r w:rsidRPr="00774BAE">
        <w:t xml:space="preserve"> </w:t>
      </w:r>
      <w:proofErr w:type="spellStart"/>
      <w:r w:rsidRPr="00774BAE">
        <w:t>kitos</w:t>
      </w:r>
      <w:proofErr w:type="spellEnd"/>
      <w:r w:rsidRPr="00774BAE">
        <w:t xml:space="preserve"> </w:t>
      </w:r>
      <w:proofErr w:type="spellStart"/>
      <w:r w:rsidRPr="00774BAE">
        <w:t>teisės</w:t>
      </w:r>
      <w:proofErr w:type="spellEnd"/>
      <w:r w:rsidRPr="00774BAE">
        <w:t xml:space="preserve"> </w:t>
      </w:r>
      <w:proofErr w:type="spellStart"/>
      <w:r w:rsidRPr="00774BAE">
        <w:t>akto</w:t>
      </w:r>
      <w:proofErr w:type="spellEnd"/>
      <w:r w:rsidRPr="00774BAE">
        <w:t xml:space="preserve"> </w:t>
      </w:r>
      <w:proofErr w:type="spellStart"/>
      <w:r w:rsidRPr="00774BAE">
        <w:t>rūšys</w:t>
      </w:r>
      <w:proofErr w:type="spellEnd"/>
      <w:r w:rsidRPr="00774BAE">
        <w:t>)”</w:t>
      </w:r>
      <w:bookmarkEnd w:id="505"/>
    </w:p>
    <w:p w14:paraId="1B291F2A" w14:textId="77777777" w:rsidR="006757C7" w:rsidRPr="00774BAE" w:rsidRDefault="009405B1">
      <w:r w:rsidRPr="00774BAE">
        <w:t>Kitoms teisės akto rūšims (pvz. Įstatymas, kuriuo tvirtinamas Kodeksas (teisės akto rūšis “Kodeksas”), kurie kuriami ir kuriose yra kuriamas (-i) tvirtinamas dokumentas (-ai), redakcijų sąraše atvaizduojamas į redakciją (pagrindinio teisės akto) įeinančių priedų ir /ar tvirtinamų dokumentų ir jų priedų redakcijoje sąrašas.</w:t>
      </w:r>
    </w:p>
    <w:p w14:paraId="139D5F55" w14:textId="77777777" w:rsidR="006757C7" w:rsidRPr="00774BAE" w:rsidRDefault="009405B1">
      <w:pPr>
        <w:jc w:val="center"/>
      </w:pPr>
      <w:r w:rsidRPr="00774BAE">
        <w:rPr>
          <w:noProof/>
          <w:lang w:eastAsia="lt-LT"/>
        </w:rPr>
        <w:drawing>
          <wp:inline distT="0" distB="0" distL="0" distR="0" wp14:anchorId="4A8D3FBF" wp14:editId="27D356AF">
            <wp:extent cx="5395595" cy="6636730"/>
            <wp:effectExtent l="0" t="0" r="0" b="0"/>
            <wp:docPr id="100282" name="Picture 100282" descr="image-20260310-1519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82" name=""/>
                    <pic:cNvPicPr>
                      <a:picLocks noChangeAspect="1"/>
                    </pic:cNvPicPr>
                  </pic:nvPicPr>
                  <pic:blipFill>
                    <a:blip r:embed="rId156"/>
                    <a:stretch>
                      <a:fillRect/>
                    </a:stretch>
                  </pic:blipFill>
                  <pic:spPr>
                    <a:xfrm>
                      <a:off x="0" y="0"/>
                      <a:ext cx="5395595" cy="6636730"/>
                    </a:xfrm>
                    <a:prstGeom prst="rect">
                      <a:avLst/>
                    </a:prstGeom>
                  </pic:spPr>
                </pic:pic>
              </a:graphicData>
            </a:graphic>
          </wp:inline>
        </w:drawing>
      </w:r>
    </w:p>
    <w:p w14:paraId="175F07E3" w14:textId="77777777" w:rsidR="006757C7" w:rsidRPr="00774BAE" w:rsidRDefault="009405B1">
      <w:pPr>
        <w:pStyle w:val="Antrat6"/>
      </w:pPr>
      <w:bookmarkStart w:id="506" w:name="scroll-bookmark-521"/>
      <w:bookmarkStart w:id="507" w:name="scroll-bookmark-87"/>
      <w:bookmarkEnd w:id="506"/>
      <w:proofErr w:type="spellStart"/>
      <w:r w:rsidRPr="00774BAE">
        <w:t>Naujo</w:t>
      </w:r>
      <w:proofErr w:type="spellEnd"/>
      <w:r w:rsidRPr="00774BAE">
        <w:t xml:space="preserve"> </w:t>
      </w:r>
      <w:proofErr w:type="spellStart"/>
      <w:r w:rsidRPr="00774BAE">
        <w:t>Ekraninė</w:t>
      </w:r>
      <w:proofErr w:type="spellEnd"/>
      <w:r w:rsidRPr="00774BAE">
        <w:t xml:space="preserve"> forma "</w:t>
      </w:r>
      <w:proofErr w:type="spellStart"/>
      <w:r w:rsidRPr="00774BAE">
        <w:t>Redakcijos</w:t>
      </w:r>
      <w:proofErr w:type="spellEnd"/>
      <w:r w:rsidRPr="00774BAE">
        <w:t xml:space="preserve"> - </w:t>
      </w:r>
      <w:proofErr w:type="spellStart"/>
      <w:r w:rsidRPr="00774BAE">
        <w:t>Redakcijos</w:t>
      </w:r>
      <w:proofErr w:type="spellEnd"/>
      <w:r w:rsidRPr="00774BAE">
        <w:t xml:space="preserve"> </w:t>
      </w:r>
      <w:proofErr w:type="spellStart"/>
      <w:r w:rsidRPr="00774BAE">
        <w:t>sukūrimo</w:t>
      </w:r>
      <w:proofErr w:type="spellEnd"/>
      <w:r w:rsidRPr="00774BAE">
        <w:t xml:space="preserve"> / </w:t>
      </w:r>
      <w:proofErr w:type="spellStart"/>
      <w:r w:rsidRPr="00774BAE">
        <w:t>redagavimo</w:t>
      </w:r>
      <w:proofErr w:type="spellEnd"/>
      <w:r w:rsidRPr="00774BAE">
        <w:t xml:space="preserve"> </w:t>
      </w:r>
      <w:proofErr w:type="spellStart"/>
      <w:r w:rsidRPr="00774BAE">
        <w:t>langas</w:t>
      </w:r>
      <w:proofErr w:type="spellEnd"/>
      <w:r w:rsidRPr="00774BAE">
        <w:t>"</w:t>
      </w:r>
      <w:bookmarkEnd w:id="507"/>
    </w:p>
    <w:p w14:paraId="33BE584C" w14:textId="77777777" w:rsidR="006757C7" w:rsidRPr="00774BAE" w:rsidRDefault="009405B1">
      <w:pPr>
        <w:pStyle w:val="Antrat7"/>
      </w:pPr>
      <w:bookmarkStart w:id="508" w:name="scroll-bookmark-522"/>
      <w:bookmarkStart w:id="509" w:name="scroll-bookmark-523"/>
      <w:bookmarkEnd w:id="508"/>
      <w:proofErr w:type="spellStart"/>
      <w:r w:rsidRPr="00774BAE">
        <w:t>Bendra</w:t>
      </w:r>
      <w:proofErr w:type="spellEnd"/>
      <w:r w:rsidRPr="00774BAE">
        <w:t xml:space="preserve"> </w:t>
      </w:r>
      <w:proofErr w:type="spellStart"/>
      <w:r w:rsidRPr="00774BAE">
        <w:t>informacija</w:t>
      </w:r>
      <w:bookmarkEnd w:id="509"/>
      <w:proofErr w:type="spellEnd"/>
    </w:p>
    <w:tbl>
      <w:tblPr>
        <w:tblStyle w:val="ScrollTableNormal"/>
        <w:tblW w:w="5000" w:type="pct"/>
        <w:tblLook w:val="0080" w:firstRow="0" w:lastRow="0" w:firstColumn="1" w:lastColumn="0" w:noHBand="0" w:noVBand="0"/>
      </w:tblPr>
      <w:tblGrid>
        <w:gridCol w:w="4438"/>
        <w:gridCol w:w="4049"/>
      </w:tblGrid>
      <w:tr w:rsidR="006757C7" w:rsidRPr="00774BAE" w14:paraId="1391BFD9"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71278D42" w14:textId="77777777" w:rsidR="006757C7" w:rsidRPr="00774BAE" w:rsidRDefault="009405B1">
            <w:r w:rsidRPr="00774BAE">
              <w:t>Komponentas</w:t>
            </w:r>
          </w:p>
        </w:tc>
        <w:tc>
          <w:tcPr>
            <w:tcW w:w="0" w:type="auto"/>
          </w:tcPr>
          <w:p w14:paraId="15630A60" w14:textId="6A94CADD" w:rsidR="006757C7" w:rsidRPr="00774BAE" w:rsidRDefault="001D0CA9" w:rsidP="001D0CA9">
            <w:pPr>
              <w:cnfStyle w:val="000000000000" w:firstRow="0" w:lastRow="0" w:firstColumn="0" w:lastColumn="0" w:oddVBand="0" w:evenVBand="0" w:oddHBand="0" w:evenHBand="0" w:firstRowFirstColumn="0" w:firstRowLastColumn="0" w:lastRowFirstColumn="0" w:lastRowLastColumn="0"/>
            </w:pPr>
            <w:r w:rsidRPr="00774BAE">
              <w:t>TA</w:t>
            </w:r>
            <w:r>
              <w:t>P</w:t>
            </w:r>
            <w:r w:rsidRPr="00774BAE">
              <w:t xml:space="preserve"> </w:t>
            </w:r>
            <w:proofErr w:type="spellStart"/>
            <w:r w:rsidR="009405B1" w:rsidRPr="00774BAE">
              <w:t>rengyklė</w:t>
            </w:r>
            <w:proofErr w:type="spellEnd"/>
          </w:p>
        </w:tc>
      </w:tr>
      <w:tr w:rsidR="006757C7" w:rsidRPr="00774BAE" w14:paraId="040979A3"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5979996F" w14:textId="77777777" w:rsidR="006757C7" w:rsidRPr="00774BAE" w:rsidRDefault="009405B1">
            <w:r w:rsidRPr="00774BAE">
              <w:t>Modulis</w:t>
            </w:r>
          </w:p>
        </w:tc>
        <w:tc>
          <w:tcPr>
            <w:tcW w:w="0" w:type="auto"/>
          </w:tcPr>
          <w:p w14:paraId="29001A9B" w14:textId="77777777" w:rsidR="006757C7" w:rsidRPr="00774BAE" w:rsidRDefault="009405B1">
            <w:pPr>
              <w:cnfStyle w:val="000000000000" w:firstRow="0" w:lastRow="0" w:firstColumn="0" w:lastColumn="0" w:oddVBand="0" w:evenVBand="0" w:oddHBand="0" w:evenHBand="0" w:firstRowFirstColumn="0" w:firstRowLastColumn="0" w:lastRowFirstColumn="0" w:lastRowLastColumn="0"/>
            </w:pPr>
            <w:r w:rsidRPr="00774BAE">
              <w:t>TAP ir TA rengimo ir tvarkymo modulis</w:t>
            </w:r>
          </w:p>
        </w:tc>
      </w:tr>
      <w:tr w:rsidR="006757C7" w:rsidRPr="00774BAE" w14:paraId="71D3B275"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55ED5EEA" w14:textId="22D32AA2" w:rsidR="006757C7" w:rsidRPr="00774BAE" w:rsidRDefault="001D0CA9">
            <w:r>
              <w:t xml:space="preserve">Pamatinės TAIS atnaujinimo </w:t>
            </w:r>
            <w:r w:rsidRPr="00774BAE">
              <w:t>TS skyrius</w:t>
            </w:r>
          </w:p>
        </w:tc>
        <w:tc>
          <w:tcPr>
            <w:tcW w:w="0" w:type="auto"/>
          </w:tcPr>
          <w:p w14:paraId="0E5F1C77" w14:textId="77777777" w:rsidR="006757C7" w:rsidRPr="00774BAE" w:rsidRDefault="009405B1">
            <w:pPr>
              <w:cnfStyle w:val="000000000000" w:firstRow="0" w:lastRow="0" w:firstColumn="0" w:lastColumn="0" w:oddVBand="0" w:evenVBand="0" w:oddHBand="0" w:evenHBand="0" w:firstRowFirstColumn="0" w:firstRowLastColumn="0" w:lastRowFirstColumn="0" w:lastRowLastColumn="0"/>
            </w:pPr>
            <w:r w:rsidRPr="00774BAE">
              <w:t>TS 2.4.2</w:t>
            </w:r>
          </w:p>
        </w:tc>
      </w:tr>
    </w:tbl>
    <w:p w14:paraId="0BB76C4D" w14:textId="77777777" w:rsidR="006757C7" w:rsidRPr="00774BAE" w:rsidRDefault="009405B1">
      <w:pPr>
        <w:pStyle w:val="Antrat7"/>
      </w:pPr>
      <w:bookmarkStart w:id="510" w:name="scroll-bookmark-524"/>
      <w:bookmarkStart w:id="511" w:name="scroll-bookmark-525"/>
      <w:bookmarkEnd w:id="510"/>
      <w:proofErr w:type="spellStart"/>
      <w:r w:rsidRPr="00774BAE">
        <w:t>Sprendimo</w:t>
      </w:r>
      <w:proofErr w:type="spellEnd"/>
      <w:r w:rsidRPr="00774BAE">
        <w:t xml:space="preserve"> </w:t>
      </w:r>
      <w:proofErr w:type="spellStart"/>
      <w:r w:rsidRPr="00774BAE">
        <w:t>aprašymas</w:t>
      </w:r>
      <w:bookmarkEnd w:id="511"/>
      <w:proofErr w:type="spellEnd"/>
    </w:p>
    <w:p w14:paraId="16C28E22" w14:textId="77777777" w:rsidR="006757C7" w:rsidRPr="00774BAE" w:rsidRDefault="009405B1">
      <w:pPr>
        <w:pStyle w:val="Antrat8"/>
      </w:pPr>
      <w:bookmarkStart w:id="512" w:name="scroll-bookmark-526"/>
      <w:bookmarkStart w:id="513" w:name="scroll-bookmark-527"/>
      <w:bookmarkEnd w:id="512"/>
      <w:proofErr w:type="spellStart"/>
      <w:r w:rsidRPr="00774BAE">
        <w:t>Susiję</w:t>
      </w:r>
      <w:proofErr w:type="spellEnd"/>
      <w:r w:rsidRPr="00774BAE">
        <w:t xml:space="preserve"> </w:t>
      </w:r>
      <w:proofErr w:type="spellStart"/>
      <w:r w:rsidRPr="00774BAE">
        <w:t>procesai</w:t>
      </w:r>
      <w:bookmarkEnd w:id="513"/>
      <w:proofErr w:type="spellEnd"/>
    </w:p>
    <w:p w14:paraId="40D35EC1" w14:textId="3FD0429F" w:rsidR="006757C7" w:rsidRPr="00774BAE" w:rsidRDefault="009405B1">
      <w:hyperlink w:anchor="scroll-bookmark-43" w:history="1">
        <w:r w:rsidRPr="00774BAE">
          <w:rPr>
            <w:rStyle w:val="Hipersaitas"/>
          </w:rPr>
          <w:t xml:space="preserve">Bendras procesas BP_1 „TAP rengimas </w:t>
        </w:r>
        <w:r w:rsidR="001D0CA9">
          <w:rPr>
            <w:rStyle w:val="Hipersaitas"/>
          </w:rPr>
          <w:t xml:space="preserve">TAP </w:t>
        </w:r>
        <w:proofErr w:type="spellStart"/>
        <w:r w:rsidRPr="00774BAE">
          <w:rPr>
            <w:rStyle w:val="Hipersaitas"/>
          </w:rPr>
          <w:t>rengyklėje</w:t>
        </w:r>
        <w:proofErr w:type="spellEnd"/>
        <w:r w:rsidRPr="00774BAE">
          <w:rPr>
            <w:rStyle w:val="Hipersaitas"/>
          </w:rPr>
          <w:t>“</w:t>
        </w:r>
      </w:hyperlink>
    </w:p>
    <w:p w14:paraId="07E6F8FE" w14:textId="77777777" w:rsidR="006757C7" w:rsidRPr="00774BAE" w:rsidRDefault="009405B1">
      <w:r w:rsidRPr="00774BAE">
        <w:t>Kiti susiję procesai:</w:t>
      </w:r>
    </w:p>
    <w:p w14:paraId="42EAEACF" w14:textId="77777777" w:rsidR="006757C7" w:rsidRPr="00774BAE" w:rsidRDefault="009405B1">
      <w:hyperlink w:anchor="scroll-bookmark-44" w:history="1">
        <w:r w:rsidRPr="00774BAE">
          <w:rPr>
            <w:rStyle w:val="Hipersaitas"/>
          </w:rPr>
          <w:t>Procesas PP1 „TAP rengimas (ministerija, kitos įstaigos ir savivaldybės)“</w:t>
        </w:r>
      </w:hyperlink>
    </w:p>
    <w:p w14:paraId="493EEC6D" w14:textId="77777777" w:rsidR="006757C7" w:rsidRPr="00774BAE" w:rsidRDefault="009405B1">
      <w:hyperlink w:anchor="scroll-bookmark-45" w:history="1">
        <w:r w:rsidRPr="00774BAE">
          <w:rPr>
            <w:rStyle w:val="Hipersaitas"/>
          </w:rPr>
          <w:t>Procesas PP2 „TAP rengimas (Vyriausybė)“</w:t>
        </w:r>
      </w:hyperlink>
    </w:p>
    <w:p w14:paraId="0E00FAA7" w14:textId="77777777" w:rsidR="006757C7" w:rsidRPr="00774BAE" w:rsidRDefault="009405B1">
      <w:hyperlink w:anchor="scroll-bookmark-46" w:history="1">
        <w:r w:rsidRPr="00774BAE">
          <w:rPr>
            <w:rStyle w:val="Hipersaitas"/>
          </w:rPr>
          <w:t>Procesas PP3 „TAP rengimas (Seime)“</w:t>
        </w:r>
      </w:hyperlink>
    </w:p>
    <w:p w14:paraId="569C7F1B" w14:textId="77777777" w:rsidR="006757C7" w:rsidRPr="00774BAE" w:rsidRDefault="009405B1">
      <w:hyperlink w:anchor="scroll-bookmark-47" w:history="1">
        <w:r w:rsidRPr="00774BAE">
          <w:rPr>
            <w:rStyle w:val="Hipersaitas"/>
          </w:rPr>
          <w:t>Procesas PP4 „TAP rengimas (Prezidentūra)“</w:t>
        </w:r>
      </w:hyperlink>
    </w:p>
    <w:p w14:paraId="4CC50F9E" w14:textId="77777777" w:rsidR="006757C7" w:rsidRPr="00774BAE" w:rsidRDefault="009405B1">
      <w:pPr>
        <w:pStyle w:val="Antrat8"/>
      </w:pPr>
      <w:bookmarkStart w:id="514" w:name="scroll-bookmark-528"/>
      <w:bookmarkStart w:id="515" w:name="scroll-bookmark-529"/>
      <w:bookmarkEnd w:id="514"/>
      <w:proofErr w:type="spellStart"/>
      <w:r w:rsidRPr="00774BAE">
        <w:t>Ekraninė</w:t>
      </w:r>
      <w:proofErr w:type="spellEnd"/>
      <w:r w:rsidRPr="00774BAE">
        <w:t xml:space="preserve"> forma „</w:t>
      </w:r>
      <w:proofErr w:type="spellStart"/>
      <w:r w:rsidRPr="00774BAE">
        <w:t>Keičiamas</w:t>
      </w:r>
      <w:proofErr w:type="spellEnd"/>
      <w:r w:rsidRPr="00774BAE">
        <w:t xml:space="preserve"> </w:t>
      </w:r>
      <w:proofErr w:type="spellStart"/>
      <w:r w:rsidRPr="00774BAE">
        <w:t>teisės</w:t>
      </w:r>
      <w:proofErr w:type="spellEnd"/>
      <w:r w:rsidRPr="00774BAE">
        <w:t xml:space="preserve"> </w:t>
      </w:r>
      <w:proofErr w:type="spellStart"/>
      <w:r w:rsidRPr="00774BAE">
        <w:t>aktas</w:t>
      </w:r>
      <w:proofErr w:type="spellEnd"/>
      <w:r w:rsidRPr="00774BAE">
        <w:t xml:space="preserve"> - </w:t>
      </w:r>
      <w:proofErr w:type="spellStart"/>
      <w:r w:rsidRPr="00774BAE">
        <w:t>Redakcijos</w:t>
      </w:r>
      <w:proofErr w:type="spellEnd"/>
      <w:r w:rsidRPr="00774BAE">
        <w:t xml:space="preserve"> </w:t>
      </w:r>
      <w:proofErr w:type="spellStart"/>
      <w:r w:rsidRPr="00774BAE">
        <w:t>sukūrimo</w:t>
      </w:r>
      <w:proofErr w:type="spellEnd"/>
      <w:r w:rsidRPr="00774BAE">
        <w:t xml:space="preserve"> </w:t>
      </w:r>
      <w:proofErr w:type="spellStart"/>
      <w:proofErr w:type="gramStart"/>
      <w:r w:rsidRPr="00774BAE">
        <w:t>langas</w:t>
      </w:r>
      <w:proofErr w:type="spellEnd"/>
      <w:r w:rsidRPr="00774BAE">
        <w:t>“</w:t>
      </w:r>
      <w:proofErr w:type="gramEnd"/>
      <w:r w:rsidRPr="00774BAE">
        <w:t xml:space="preserve"> </w:t>
      </w:r>
      <w:bookmarkEnd w:id="515"/>
    </w:p>
    <w:p w14:paraId="3EF4EDF3" w14:textId="77777777" w:rsidR="006757C7" w:rsidRPr="00774BAE" w:rsidRDefault="009405B1">
      <w:pPr>
        <w:jc w:val="center"/>
      </w:pPr>
      <w:r w:rsidRPr="00774BAE">
        <w:rPr>
          <w:noProof/>
          <w:lang w:eastAsia="lt-LT"/>
        </w:rPr>
        <w:drawing>
          <wp:inline distT="0" distB="0" distL="0" distR="0" wp14:anchorId="71B1384F" wp14:editId="36CA2C81">
            <wp:extent cx="5395595" cy="2900926"/>
            <wp:effectExtent l="0" t="0" r="0" b="0"/>
            <wp:docPr id="100284" name="Picture 100284" descr="image-20260315-1643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84" name=""/>
                    <pic:cNvPicPr>
                      <a:picLocks noChangeAspect="1"/>
                    </pic:cNvPicPr>
                  </pic:nvPicPr>
                  <pic:blipFill>
                    <a:blip r:embed="rId157"/>
                    <a:stretch>
                      <a:fillRect/>
                    </a:stretch>
                  </pic:blipFill>
                  <pic:spPr>
                    <a:xfrm>
                      <a:off x="0" y="0"/>
                      <a:ext cx="5395595" cy="2900926"/>
                    </a:xfrm>
                    <a:prstGeom prst="rect">
                      <a:avLst/>
                    </a:prstGeom>
                  </pic:spPr>
                </pic:pic>
              </a:graphicData>
            </a:graphic>
          </wp:inline>
        </w:drawing>
      </w:r>
    </w:p>
    <w:p w14:paraId="55595D0A" w14:textId="77777777" w:rsidR="006757C7" w:rsidRPr="00774BAE" w:rsidRDefault="006757C7"/>
    <w:p w14:paraId="605339B3" w14:textId="77777777" w:rsidR="006757C7" w:rsidRPr="00774BAE" w:rsidRDefault="009405B1">
      <w:pPr>
        <w:sectPr w:rsidR="006757C7" w:rsidRPr="00774BAE" w:rsidSect="008B1C6A">
          <w:headerReference w:type="default" r:id="rId352"/>
          <w:footerReference w:type="even" r:id="rId353"/>
          <w:footerReference w:type="default" r:id="rId354"/>
          <w:pgSz w:w="11899" w:h="16838"/>
          <w:pgMar w:top="1440" w:right="1701" w:bottom="1440" w:left="1701" w:header="709" w:footer="709" w:gutter="0"/>
          <w:cols w:space="708"/>
          <w:docGrid w:linePitch="360"/>
        </w:sectPr>
      </w:pPr>
      <w:r w:rsidRPr="00774BAE">
        <w:br w:type="page"/>
      </w:r>
    </w:p>
    <w:p w14:paraId="73D96589" w14:textId="77777777" w:rsidR="006757C7" w:rsidRPr="00774BAE" w:rsidRDefault="009405B1">
      <w:pPr>
        <w:pStyle w:val="Antrat8"/>
      </w:pPr>
      <w:bookmarkStart w:id="516" w:name="scroll-bookmark-530"/>
      <w:bookmarkStart w:id="517" w:name="scroll-bookmark-531"/>
      <w:bookmarkEnd w:id="516"/>
      <w:proofErr w:type="spellStart"/>
      <w:r w:rsidRPr="00774BAE">
        <w:t>Ekraninės</w:t>
      </w:r>
      <w:proofErr w:type="spellEnd"/>
      <w:r w:rsidRPr="00774BAE">
        <w:t xml:space="preserve"> </w:t>
      </w:r>
      <w:proofErr w:type="spellStart"/>
      <w:r w:rsidRPr="00774BAE">
        <w:t>formos</w:t>
      </w:r>
      <w:proofErr w:type="spellEnd"/>
      <w:r w:rsidRPr="00774BAE">
        <w:t xml:space="preserve"> “</w:t>
      </w:r>
      <w:proofErr w:type="spellStart"/>
      <w:r w:rsidRPr="00774BAE">
        <w:t>Keičiamas</w:t>
      </w:r>
      <w:proofErr w:type="spellEnd"/>
      <w:r w:rsidRPr="00774BAE">
        <w:t xml:space="preserve"> </w:t>
      </w:r>
      <w:proofErr w:type="spellStart"/>
      <w:r w:rsidRPr="00774BAE">
        <w:t>teisės</w:t>
      </w:r>
      <w:proofErr w:type="spellEnd"/>
      <w:r w:rsidRPr="00774BAE">
        <w:t xml:space="preserve"> </w:t>
      </w:r>
      <w:proofErr w:type="spellStart"/>
      <w:r w:rsidRPr="00774BAE">
        <w:t>aktas</w:t>
      </w:r>
      <w:proofErr w:type="spellEnd"/>
      <w:r w:rsidRPr="00774BAE">
        <w:t xml:space="preserve"> - </w:t>
      </w:r>
      <w:proofErr w:type="spellStart"/>
      <w:r w:rsidRPr="00774BAE">
        <w:t>Redakcijos</w:t>
      </w:r>
      <w:proofErr w:type="spellEnd"/>
      <w:r w:rsidRPr="00774BAE">
        <w:t xml:space="preserve"> </w:t>
      </w:r>
      <w:proofErr w:type="spellStart"/>
      <w:r w:rsidRPr="00774BAE">
        <w:t>sukūrimo</w:t>
      </w:r>
      <w:proofErr w:type="spellEnd"/>
      <w:r w:rsidRPr="00774BAE">
        <w:t xml:space="preserve"> </w:t>
      </w:r>
      <w:proofErr w:type="spellStart"/>
      <w:r w:rsidRPr="00774BAE">
        <w:t>langas</w:t>
      </w:r>
      <w:proofErr w:type="spellEnd"/>
      <w:r w:rsidRPr="00774BAE">
        <w:t xml:space="preserve">” </w:t>
      </w:r>
      <w:proofErr w:type="spellStart"/>
      <w:r w:rsidRPr="00774BAE">
        <w:t>aprašymas</w:t>
      </w:r>
      <w:bookmarkEnd w:id="517"/>
      <w:proofErr w:type="spellEnd"/>
    </w:p>
    <w:tbl>
      <w:tblPr>
        <w:tblStyle w:val="ScrollTableNormal"/>
        <w:tblW w:w="5000" w:type="pct"/>
        <w:tblLook w:val="0000" w:firstRow="0" w:lastRow="0" w:firstColumn="0" w:lastColumn="0" w:noHBand="0" w:noVBand="0"/>
      </w:tblPr>
      <w:tblGrid>
        <w:gridCol w:w="172"/>
        <w:gridCol w:w="1336"/>
        <w:gridCol w:w="1259"/>
        <w:gridCol w:w="1435"/>
        <w:gridCol w:w="1128"/>
        <w:gridCol w:w="1483"/>
        <w:gridCol w:w="1760"/>
        <w:gridCol w:w="1585"/>
        <w:gridCol w:w="3268"/>
      </w:tblGrid>
      <w:tr w:rsidR="006757C7" w:rsidRPr="00774BAE" w14:paraId="59092ECD" w14:textId="77777777" w:rsidTr="006757C7">
        <w:tc>
          <w:tcPr>
            <w:tcW w:w="0" w:type="auto"/>
          </w:tcPr>
          <w:p w14:paraId="76192CFB" w14:textId="77777777" w:rsidR="006757C7" w:rsidRPr="00774BAE" w:rsidRDefault="009405B1">
            <w:r w:rsidRPr="00774BAE">
              <w:t>1</w:t>
            </w:r>
          </w:p>
        </w:tc>
        <w:tc>
          <w:tcPr>
            <w:tcW w:w="0" w:type="auto"/>
          </w:tcPr>
          <w:p w14:paraId="3EDF8EE5" w14:textId="77777777" w:rsidR="006757C7" w:rsidRPr="00774BAE" w:rsidRDefault="009405B1">
            <w:r w:rsidRPr="00774BAE">
              <w:rPr>
                <w:b/>
              </w:rPr>
              <w:t>Elementų grupė</w:t>
            </w:r>
          </w:p>
        </w:tc>
        <w:tc>
          <w:tcPr>
            <w:tcW w:w="0" w:type="auto"/>
          </w:tcPr>
          <w:p w14:paraId="2179CED2" w14:textId="77777777" w:rsidR="006757C7" w:rsidRPr="00774BAE" w:rsidRDefault="009405B1">
            <w:r w:rsidRPr="00774BAE">
              <w:rPr>
                <w:b/>
              </w:rPr>
              <w:t>Elementas</w:t>
            </w:r>
          </w:p>
        </w:tc>
        <w:tc>
          <w:tcPr>
            <w:tcW w:w="0" w:type="auto"/>
          </w:tcPr>
          <w:p w14:paraId="590009C8" w14:textId="77777777" w:rsidR="006757C7" w:rsidRPr="00774BAE" w:rsidRDefault="009405B1">
            <w:r w:rsidRPr="00774BAE">
              <w:rPr>
                <w:b/>
              </w:rPr>
              <w:t>Tipas</w:t>
            </w:r>
          </w:p>
        </w:tc>
        <w:tc>
          <w:tcPr>
            <w:tcW w:w="0" w:type="auto"/>
          </w:tcPr>
          <w:p w14:paraId="71842009" w14:textId="77777777" w:rsidR="006757C7" w:rsidRPr="00774BAE" w:rsidRDefault="009405B1">
            <w:r w:rsidRPr="00774BAE">
              <w:rPr>
                <w:b/>
              </w:rPr>
              <w:t>Privalomas</w:t>
            </w:r>
          </w:p>
        </w:tc>
        <w:tc>
          <w:tcPr>
            <w:tcW w:w="0" w:type="auto"/>
          </w:tcPr>
          <w:p w14:paraId="74CDE610" w14:textId="77777777" w:rsidR="006757C7" w:rsidRPr="00774BAE" w:rsidRDefault="009405B1">
            <w:r w:rsidRPr="00774BAE">
              <w:rPr>
                <w:b/>
              </w:rPr>
              <w:t>Redaguojamas</w:t>
            </w:r>
          </w:p>
        </w:tc>
        <w:tc>
          <w:tcPr>
            <w:tcW w:w="0" w:type="auto"/>
          </w:tcPr>
          <w:p w14:paraId="19FFEA20" w14:textId="77777777" w:rsidR="006757C7" w:rsidRPr="00774BAE" w:rsidRDefault="009405B1">
            <w:r w:rsidRPr="00774BAE">
              <w:rPr>
                <w:b/>
              </w:rPr>
              <w:t>Ribojimas</w:t>
            </w:r>
          </w:p>
        </w:tc>
        <w:tc>
          <w:tcPr>
            <w:tcW w:w="0" w:type="auto"/>
          </w:tcPr>
          <w:p w14:paraId="09C5A046" w14:textId="77777777" w:rsidR="006757C7" w:rsidRPr="00774BAE" w:rsidRDefault="009405B1">
            <w:r w:rsidRPr="00774BAE">
              <w:rPr>
                <w:b/>
              </w:rPr>
              <w:t>Pagalba</w:t>
            </w:r>
          </w:p>
        </w:tc>
        <w:tc>
          <w:tcPr>
            <w:tcW w:w="0" w:type="auto"/>
          </w:tcPr>
          <w:p w14:paraId="7DA25E50" w14:textId="77777777" w:rsidR="006757C7" w:rsidRPr="00774BAE" w:rsidRDefault="009405B1">
            <w:r w:rsidRPr="00774BAE">
              <w:rPr>
                <w:b/>
              </w:rPr>
              <w:t>Aprašymas, kitos savybės</w:t>
            </w:r>
          </w:p>
        </w:tc>
      </w:tr>
      <w:tr w:rsidR="006757C7" w:rsidRPr="00774BAE" w14:paraId="0DDAFE79" w14:textId="77777777" w:rsidTr="006757C7">
        <w:tc>
          <w:tcPr>
            <w:tcW w:w="0" w:type="auto"/>
          </w:tcPr>
          <w:p w14:paraId="50556588" w14:textId="77777777" w:rsidR="006757C7" w:rsidRPr="00774BAE" w:rsidRDefault="009405B1">
            <w:r w:rsidRPr="00774BAE">
              <w:t>2</w:t>
            </w:r>
          </w:p>
        </w:tc>
        <w:tc>
          <w:tcPr>
            <w:tcW w:w="0" w:type="auto"/>
            <w:gridSpan w:val="8"/>
          </w:tcPr>
          <w:p w14:paraId="7725044B" w14:textId="77777777" w:rsidR="006757C7" w:rsidRPr="00774BAE" w:rsidRDefault="009405B1">
            <w:r w:rsidRPr="00774BAE">
              <w:t>Nuoroda:</w:t>
            </w:r>
          </w:p>
          <w:p w14:paraId="6222B50B" w14:textId="77777777" w:rsidR="006757C7" w:rsidRPr="00774BAE" w:rsidRDefault="009405B1">
            <w:r w:rsidRPr="00774BAE">
              <w:t xml:space="preserve">Detalus duomenų laukų aprašymas pateiktas </w:t>
            </w:r>
            <w:hyperlink w:anchor="scroll-bookmark-111" w:history="1">
              <w:r w:rsidRPr="00774BAE">
                <w:rPr>
                  <w:rStyle w:val="Hipersaitas"/>
                </w:rPr>
                <w:t>Standartiniai duomenų laukai ir elementai</w:t>
              </w:r>
            </w:hyperlink>
          </w:p>
          <w:p w14:paraId="68885450" w14:textId="77777777" w:rsidR="006757C7" w:rsidRPr="00774BAE" w:rsidRDefault="009405B1">
            <w:r w:rsidRPr="00774BAE">
              <w:t xml:space="preserve">Klaidų pranešimai pateikti </w:t>
            </w:r>
            <w:hyperlink w:anchor="scroll-bookmark-113" w:history="1">
              <w:r w:rsidRPr="00774BAE">
                <w:rPr>
                  <w:rStyle w:val="Hipersaitas"/>
                </w:rPr>
                <w:t>Klaidų ir informaciniai pranešimai</w:t>
              </w:r>
            </w:hyperlink>
          </w:p>
          <w:p w14:paraId="511781CA" w14:textId="77777777" w:rsidR="006757C7" w:rsidRPr="00774BAE" w:rsidRDefault="009405B1">
            <w:r w:rsidRPr="00774BAE">
              <w:t xml:space="preserve">Kiti elementai aprašyti </w:t>
            </w:r>
            <w:hyperlink w:anchor="scroll-bookmark-114" w:history="1">
              <w:r w:rsidRPr="00774BAE">
                <w:rPr>
                  <w:rStyle w:val="Hipersaitas"/>
                </w:rPr>
                <w:t>Kiti elementai</w:t>
              </w:r>
            </w:hyperlink>
          </w:p>
        </w:tc>
      </w:tr>
      <w:tr w:rsidR="006757C7" w:rsidRPr="00774BAE" w14:paraId="01BB4767" w14:textId="77777777" w:rsidTr="006757C7">
        <w:tc>
          <w:tcPr>
            <w:tcW w:w="0" w:type="auto"/>
          </w:tcPr>
          <w:p w14:paraId="25612480" w14:textId="77777777" w:rsidR="006757C7" w:rsidRPr="00774BAE" w:rsidRDefault="009405B1">
            <w:r w:rsidRPr="00774BAE">
              <w:t>3</w:t>
            </w:r>
          </w:p>
        </w:tc>
        <w:tc>
          <w:tcPr>
            <w:tcW w:w="0" w:type="auto"/>
          </w:tcPr>
          <w:p w14:paraId="1AC2135A" w14:textId="77777777" w:rsidR="006757C7" w:rsidRPr="00774BAE" w:rsidRDefault="009405B1">
            <w:r w:rsidRPr="00774BAE">
              <w:t>Antraštė</w:t>
            </w:r>
          </w:p>
        </w:tc>
        <w:tc>
          <w:tcPr>
            <w:tcW w:w="0" w:type="auto"/>
          </w:tcPr>
          <w:p w14:paraId="226D16CC" w14:textId="77777777" w:rsidR="006757C7" w:rsidRPr="00774BAE" w:rsidRDefault="006757C7"/>
        </w:tc>
        <w:tc>
          <w:tcPr>
            <w:tcW w:w="0" w:type="auto"/>
          </w:tcPr>
          <w:p w14:paraId="4E10654D" w14:textId="77777777" w:rsidR="006757C7" w:rsidRPr="00774BAE" w:rsidRDefault="006757C7"/>
        </w:tc>
        <w:tc>
          <w:tcPr>
            <w:tcW w:w="0" w:type="auto"/>
          </w:tcPr>
          <w:p w14:paraId="660B28F7" w14:textId="77777777" w:rsidR="006757C7" w:rsidRPr="00774BAE" w:rsidRDefault="006757C7"/>
        </w:tc>
        <w:tc>
          <w:tcPr>
            <w:tcW w:w="0" w:type="auto"/>
          </w:tcPr>
          <w:p w14:paraId="552F7E72" w14:textId="77777777" w:rsidR="006757C7" w:rsidRPr="00774BAE" w:rsidRDefault="006757C7"/>
        </w:tc>
        <w:tc>
          <w:tcPr>
            <w:tcW w:w="0" w:type="auto"/>
          </w:tcPr>
          <w:p w14:paraId="1A12B8C7" w14:textId="77777777" w:rsidR="006757C7" w:rsidRPr="00774BAE" w:rsidRDefault="006757C7"/>
        </w:tc>
        <w:tc>
          <w:tcPr>
            <w:tcW w:w="0" w:type="auto"/>
          </w:tcPr>
          <w:p w14:paraId="5B476A35" w14:textId="77777777" w:rsidR="006757C7" w:rsidRPr="00774BAE" w:rsidRDefault="006757C7"/>
        </w:tc>
        <w:tc>
          <w:tcPr>
            <w:tcW w:w="0" w:type="auto"/>
          </w:tcPr>
          <w:p w14:paraId="5DC24AC5" w14:textId="77777777" w:rsidR="006757C7" w:rsidRPr="00774BAE" w:rsidRDefault="009405B1">
            <w:r w:rsidRPr="00774BAE">
              <w:t>Iššokančio langelio pavadinimas, pagal naudotojo veiksmą (sukūrimas / redagavimas)</w:t>
            </w:r>
          </w:p>
        </w:tc>
      </w:tr>
      <w:tr w:rsidR="006757C7" w:rsidRPr="00774BAE" w14:paraId="6C61CE84" w14:textId="77777777" w:rsidTr="006757C7">
        <w:tc>
          <w:tcPr>
            <w:tcW w:w="0" w:type="auto"/>
          </w:tcPr>
          <w:p w14:paraId="08AEFA1C" w14:textId="77777777" w:rsidR="006757C7" w:rsidRPr="00774BAE" w:rsidRDefault="009405B1">
            <w:r w:rsidRPr="00774BAE">
              <w:t>4</w:t>
            </w:r>
          </w:p>
        </w:tc>
        <w:tc>
          <w:tcPr>
            <w:tcW w:w="0" w:type="auto"/>
          </w:tcPr>
          <w:p w14:paraId="3BBDC6C9" w14:textId="77777777" w:rsidR="006757C7" w:rsidRPr="00774BAE" w:rsidRDefault="006757C7"/>
        </w:tc>
        <w:tc>
          <w:tcPr>
            <w:tcW w:w="0" w:type="auto"/>
          </w:tcPr>
          <w:p w14:paraId="7A7FE9D8" w14:textId="77777777" w:rsidR="006757C7" w:rsidRPr="00774BAE" w:rsidRDefault="009405B1">
            <w:r w:rsidRPr="00774BAE">
              <w:t>Rengiamos redakcijos šaltinis</w:t>
            </w:r>
          </w:p>
        </w:tc>
        <w:tc>
          <w:tcPr>
            <w:tcW w:w="0" w:type="auto"/>
          </w:tcPr>
          <w:p w14:paraId="183AF669" w14:textId="77777777" w:rsidR="006757C7" w:rsidRPr="00774BAE" w:rsidRDefault="009405B1">
            <w:r w:rsidRPr="00774BAE">
              <w:t>Išskleidžiamas sąrašas</w:t>
            </w:r>
          </w:p>
        </w:tc>
        <w:tc>
          <w:tcPr>
            <w:tcW w:w="0" w:type="auto"/>
          </w:tcPr>
          <w:p w14:paraId="290BE633" w14:textId="77777777" w:rsidR="006757C7" w:rsidRPr="00774BAE" w:rsidRDefault="009405B1">
            <w:r w:rsidRPr="00774BAE">
              <w:t>Taip</w:t>
            </w:r>
          </w:p>
        </w:tc>
        <w:tc>
          <w:tcPr>
            <w:tcW w:w="0" w:type="auto"/>
          </w:tcPr>
          <w:p w14:paraId="488AF404" w14:textId="77777777" w:rsidR="006757C7" w:rsidRPr="00774BAE" w:rsidRDefault="009405B1">
            <w:r w:rsidRPr="00774BAE">
              <w:t>Taip</w:t>
            </w:r>
          </w:p>
        </w:tc>
        <w:tc>
          <w:tcPr>
            <w:tcW w:w="0" w:type="auto"/>
          </w:tcPr>
          <w:p w14:paraId="15C00DDB" w14:textId="77777777" w:rsidR="006757C7" w:rsidRPr="00774BAE" w:rsidRDefault="009405B1">
            <w:r w:rsidRPr="00774BAE">
              <w:t>-</w:t>
            </w:r>
          </w:p>
        </w:tc>
        <w:tc>
          <w:tcPr>
            <w:tcW w:w="0" w:type="auto"/>
          </w:tcPr>
          <w:p w14:paraId="03E03A38" w14:textId="77777777" w:rsidR="006757C7" w:rsidRPr="00774BAE" w:rsidRDefault="009405B1">
            <w:r w:rsidRPr="00774BAE">
              <w:t>-</w:t>
            </w:r>
          </w:p>
        </w:tc>
        <w:tc>
          <w:tcPr>
            <w:tcW w:w="0" w:type="auto"/>
          </w:tcPr>
          <w:p w14:paraId="4C261789" w14:textId="77777777" w:rsidR="006757C7" w:rsidRPr="00774BAE" w:rsidRDefault="009405B1">
            <w:r w:rsidRPr="00774BAE">
              <w:t>Rodoma pasirinktas redakcijos pavadinimas (šaltinis) iš kurios kuriama nauja redakcija. Galimybė pakeisti reikšmę iš rodomo redakcijų sąrašo.</w:t>
            </w:r>
          </w:p>
        </w:tc>
      </w:tr>
      <w:tr w:rsidR="006757C7" w:rsidRPr="00774BAE" w14:paraId="0A5C4700" w14:textId="77777777" w:rsidTr="006757C7">
        <w:tc>
          <w:tcPr>
            <w:tcW w:w="0" w:type="auto"/>
          </w:tcPr>
          <w:p w14:paraId="7F3C7F6E" w14:textId="77777777" w:rsidR="006757C7" w:rsidRPr="00774BAE" w:rsidRDefault="009405B1">
            <w:r w:rsidRPr="00774BAE">
              <w:t>5</w:t>
            </w:r>
          </w:p>
        </w:tc>
        <w:tc>
          <w:tcPr>
            <w:tcW w:w="0" w:type="auto"/>
            <w:vMerge w:val="restart"/>
          </w:tcPr>
          <w:p w14:paraId="4EF1AB4D" w14:textId="77777777" w:rsidR="006757C7" w:rsidRPr="00774BAE" w:rsidRDefault="009405B1">
            <w:r w:rsidRPr="00774BAE">
              <w:t>Rengiamos redakcijos įsigaliojimas</w:t>
            </w:r>
          </w:p>
          <w:p w14:paraId="28458B0E" w14:textId="77777777" w:rsidR="006757C7" w:rsidRPr="00774BAE" w:rsidRDefault="009405B1">
            <w:r w:rsidRPr="00774BAE">
              <w:t> </w:t>
            </w:r>
          </w:p>
        </w:tc>
        <w:tc>
          <w:tcPr>
            <w:tcW w:w="0" w:type="auto"/>
          </w:tcPr>
          <w:p w14:paraId="0EF46903" w14:textId="77777777" w:rsidR="006757C7" w:rsidRPr="00774BAE" w:rsidRDefault="009405B1">
            <w:r w:rsidRPr="00774BAE">
              <w:t>Įsigaliojimo data nėra nurodoma</w:t>
            </w:r>
          </w:p>
        </w:tc>
        <w:tc>
          <w:tcPr>
            <w:tcW w:w="0" w:type="auto"/>
          </w:tcPr>
          <w:p w14:paraId="516D5229" w14:textId="77777777" w:rsidR="006757C7" w:rsidRPr="00774BAE" w:rsidRDefault="009405B1">
            <w:proofErr w:type="spellStart"/>
            <w:r w:rsidRPr="00774BAE">
              <w:t>Checkbox</w:t>
            </w:r>
            <w:proofErr w:type="spellEnd"/>
          </w:p>
        </w:tc>
        <w:tc>
          <w:tcPr>
            <w:tcW w:w="0" w:type="auto"/>
          </w:tcPr>
          <w:p w14:paraId="69F5BFF7" w14:textId="77777777" w:rsidR="006757C7" w:rsidRPr="00774BAE" w:rsidRDefault="009405B1">
            <w:r w:rsidRPr="00774BAE">
              <w:t>Ne</w:t>
            </w:r>
          </w:p>
        </w:tc>
        <w:tc>
          <w:tcPr>
            <w:tcW w:w="0" w:type="auto"/>
          </w:tcPr>
          <w:p w14:paraId="13D2551A" w14:textId="77777777" w:rsidR="006757C7" w:rsidRPr="00774BAE" w:rsidRDefault="009405B1">
            <w:r w:rsidRPr="00774BAE">
              <w:t>Taip</w:t>
            </w:r>
          </w:p>
        </w:tc>
        <w:tc>
          <w:tcPr>
            <w:tcW w:w="0" w:type="auto"/>
          </w:tcPr>
          <w:p w14:paraId="07178F48" w14:textId="77777777" w:rsidR="006757C7" w:rsidRPr="00774BAE" w:rsidRDefault="009405B1">
            <w:r w:rsidRPr="00774BAE">
              <w:t>Dvejetainė būsena</w:t>
            </w:r>
          </w:p>
        </w:tc>
        <w:tc>
          <w:tcPr>
            <w:tcW w:w="0" w:type="auto"/>
          </w:tcPr>
          <w:p w14:paraId="2DE05F8D" w14:textId="77777777" w:rsidR="006757C7" w:rsidRPr="00774BAE" w:rsidRDefault="009405B1">
            <w:r w:rsidRPr="00774BAE">
              <w:t>Nėra</w:t>
            </w:r>
          </w:p>
        </w:tc>
        <w:tc>
          <w:tcPr>
            <w:tcW w:w="0" w:type="auto"/>
          </w:tcPr>
          <w:p w14:paraId="13BE6603" w14:textId="1A174F96" w:rsidR="006757C7" w:rsidRPr="00774BAE" w:rsidRDefault="009405B1" w:rsidP="001D0CA9">
            <w:r w:rsidRPr="00774BAE">
              <w:t>Nurodoma, jeigu redakcija turi įsigalioti nuo teisės akto paskelbimo TAR.</w:t>
            </w:r>
          </w:p>
        </w:tc>
      </w:tr>
      <w:tr w:rsidR="006757C7" w:rsidRPr="00774BAE" w14:paraId="2ACA04D2" w14:textId="77777777" w:rsidTr="006757C7">
        <w:tc>
          <w:tcPr>
            <w:tcW w:w="0" w:type="auto"/>
          </w:tcPr>
          <w:p w14:paraId="111C9089" w14:textId="77777777" w:rsidR="006757C7" w:rsidRPr="00774BAE" w:rsidRDefault="009405B1">
            <w:r w:rsidRPr="00774BAE">
              <w:t>6</w:t>
            </w:r>
          </w:p>
        </w:tc>
        <w:tc>
          <w:tcPr>
            <w:tcW w:w="0" w:type="auto"/>
            <w:vMerge/>
          </w:tcPr>
          <w:p w14:paraId="0FE1A0D4" w14:textId="77777777" w:rsidR="006757C7" w:rsidRPr="00774BAE" w:rsidRDefault="006757C7"/>
        </w:tc>
        <w:tc>
          <w:tcPr>
            <w:tcW w:w="0" w:type="auto"/>
          </w:tcPr>
          <w:p w14:paraId="5DE39C50" w14:textId="77777777" w:rsidR="006757C7" w:rsidRPr="00774BAE" w:rsidRDefault="009405B1">
            <w:r w:rsidRPr="00774BAE">
              <w:t>Įsigaliojimo data nurodoma</w:t>
            </w:r>
          </w:p>
        </w:tc>
        <w:tc>
          <w:tcPr>
            <w:tcW w:w="0" w:type="auto"/>
          </w:tcPr>
          <w:p w14:paraId="7FF084D9" w14:textId="77777777" w:rsidR="006757C7" w:rsidRPr="00774BAE" w:rsidRDefault="009405B1">
            <w:proofErr w:type="spellStart"/>
            <w:r w:rsidRPr="00774BAE">
              <w:t>Checkbox</w:t>
            </w:r>
            <w:proofErr w:type="spellEnd"/>
          </w:p>
        </w:tc>
        <w:tc>
          <w:tcPr>
            <w:tcW w:w="0" w:type="auto"/>
          </w:tcPr>
          <w:p w14:paraId="4925663A" w14:textId="77777777" w:rsidR="006757C7" w:rsidRPr="00774BAE" w:rsidRDefault="009405B1">
            <w:r w:rsidRPr="00774BAE">
              <w:t>Ne</w:t>
            </w:r>
          </w:p>
        </w:tc>
        <w:tc>
          <w:tcPr>
            <w:tcW w:w="0" w:type="auto"/>
          </w:tcPr>
          <w:p w14:paraId="3ACFA067" w14:textId="77777777" w:rsidR="006757C7" w:rsidRPr="00774BAE" w:rsidRDefault="009405B1">
            <w:r w:rsidRPr="00774BAE">
              <w:t>Taip</w:t>
            </w:r>
          </w:p>
        </w:tc>
        <w:tc>
          <w:tcPr>
            <w:tcW w:w="0" w:type="auto"/>
          </w:tcPr>
          <w:p w14:paraId="4A496762" w14:textId="77777777" w:rsidR="006757C7" w:rsidRPr="00774BAE" w:rsidRDefault="009405B1">
            <w:r w:rsidRPr="00774BAE">
              <w:t>Dvejetainė būsena</w:t>
            </w:r>
          </w:p>
        </w:tc>
        <w:tc>
          <w:tcPr>
            <w:tcW w:w="0" w:type="auto"/>
          </w:tcPr>
          <w:p w14:paraId="7D0FFDE1" w14:textId="77777777" w:rsidR="006757C7" w:rsidRPr="00774BAE" w:rsidRDefault="009405B1">
            <w:r w:rsidRPr="00774BAE">
              <w:t>Nėra</w:t>
            </w:r>
          </w:p>
        </w:tc>
        <w:tc>
          <w:tcPr>
            <w:tcW w:w="0" w:type="auto"/>
          </w:tcPr>
          <w:p w14:paraId="698B946D" w14:textId="77777777" w:rsidR="006757C7" w:rsidRPr="00774BAE" w:rsidRDefault="009405B1">
            <w:r w:rsidRPr="00774BAE">
              <w:t xml:space="preserve">Nurodoma, kai redakcija įsigalioja nuo konkrečios datos. Pasirinkus, sistema aktyvina datos įvedimo lauką. Datos laukų elementai aprašomi </w:t>
            </w:r>
            <w:hyperlink w:anchor="scroll-bookmark-127" w:history="1">
              <w:r w:rsidRPr="00774BAE">
                <w:rPr>
                  <w:rStyle w:val="Hipersaitas"/>
                </w:rPr>
                <w:t>Paieškos komponentas</w:t>
              </w:r>
            </w:hyperlink>
            <w:r w:rsidRPr="00774BAE">
              <w:t xml:space="preserve">. Datos įvedimo formatai pateikiami </w:t>
            </w:r>
            <w:hyperlink w:anchor="scroll-bookmark-111" w:history="1">
              <w:r w:rsidRPr="00774BAE">
                <w:rPr>
                  <w:rStyle w:val="Hipersaitas"/>
                </w:rPr>
                <w:t>Standartiniai duomenų laukai ir elementai</w:t>
              </w:r>
            </w:hyperlink>
          </w:p>
        </w:tc>
      </w:tr>
      <w:tr w:rsidR="006757C7" w:rsidRPr="00774BAE" w14:paraId="7EA5388F" w14:textId="77777777" w:rsidTr="006757C7">
        <w:tc>
          <w:tcPr>
            <w:tcW w:w="0" w:type="auto"/>
          </w:tcPr>
          <w:p w14:paraId="2327C35C" w14:textId="77777777" w:rsidR="006757C7" w:rsidRPr="00774BAE" w:rsidRDefault="009405B1">
            <w:r w:rsidRPr="00774BAE">
              <w:t>7</w:t>
            </w:r>
          </w:p>
        </w:tc>
        <w:tc>
          <w:tcPr>
            <w:tcW w:w="0" w:type="auto"/>
            <w:vMerge/>
          </w:tcPr>
          <w:p w14:paraId="477E5672" w14:textId="77777777" w:rsidR="006757C7" w:rsidRPr="00774BAE" w:rsidRDefault="006757C7"/>
        </w:tc>
        <w:tc>
          <w:tcPr>
            <w:tcW w:w="0" w:type="auto"/>
          </w:tcPr>
          <w:p w14:paraId="54C72BD4" w14:textId="77777777" w:rsidR="006757C7" w:rsidRPr="00774BAE" w:rsidRDefault="009405B1">
            <w:r w:rsidRPr="00774BAE">
              <w:t>Įsigaliojimo data</w:t>
            </w:r>
          </w:p>
        </w:tc>
        <w:tc>
          <w:tcPr>
            <w:tcW w:w="0" w:type="auto"/>
          </w:tcPr>
          <w:p w14:paraId="77E94ABD" w14:textId="77777777" w:rsidR="006757C7" w:rsidRPr="00774BAE" w:rsidRDefault="009405B1">
            <w:r w:rsidRPr="00774BAE">
              <w:t>Datos įvesties laukas</w:t>
            </w:r>
          </w:p>
        </w:tc>
        <w:tc>
          <w:tcPr>
            <w:tcW w:w="0" w:type="auto"/>
          </w:tcPr>
          <w:p w14:paraId="4BE535FC" w14:textId="77777777" w:rsidR="006757C7" w:rsidRPr="00774BAE" w:rsidRDefault="009405B1">
            <w:r w:rsidRPr="00774BAE">
              <w:t>Taip</w:t>
            </w:r>
          </w:p>
        </w:tc>
        <w:tc>
          <w:tcPr>
            <w:tcW w:w="0" w:type="auto"/>
          </w:tcPr>
          <w:p w14:paraId="3354F22B" w14:textId="77777777" w:rsidR="006757C7" w:rsidRPr="00774BAE" w:rsidRDefault="009405B1">
            <w:r w:rsidRPr="00774BAE">
              <w:t>Taip</w:t>
            </w:r>
          </w:p>
        </w:tc>
        <w:tc>
          <w:tcPr>
            <w:tcW w:w="0" w:type="auto"/>
          </w:tcPr>
          <w:p w14:paraId="5CDB2B7E" w14:textId="77777777" w:rsidR="006757C7" w:rsidRPr="00774BAE" w:rsidRDefault="009405B1">
            <w:r w:rsidRPr="00774BAE">
              <w:t>Privaloma įvesti, jeigu laukui “Įsigaliojimo data nurodoma” yra pasirinkta “Taip” reikšmė</w:t>
            </w:r>
          </w:p>
        </w:tc>
        <w:tc>
          <w:tcPr>
            <w:tcW w:w="0" w:type="auto"/>
          </w:tcPr>
          <w:p w14:paraId="5F2072BD" w14:textId="77777777" w:rsidR="006757C7" w:rsidRPr="00774BAE" w:rsidRDefault="009405B1">
            <w:r w:rsidRPr="00774BAE">
              <w:t>Parodomas tekstas datos pildymo lauke, “Pasirinkite įsigaliojimo datą”</w:t>
            </w:r>
          </w:p>
        </w:tc>
        <w:tc>
          <w:tcPr>
            <w:tcW w:w="0" w:type="auto"/>
          </w:tcPr>
          <w:p w14:paraId="7ADEA110" w14:textId="77777777" w:rsidR="006757C7" w:rsidRPr="00774BAE" w:rsidRDefault="009405B1">
            <w:r w:rsidRPr="00774BAE">
              <w:t>Datos tikrinimo taisyklė:</w:t>
            </w:r>
          </w:p>
          <w:p w14:paraId="49D5CBF0" w14:textId="77777777" w:rsidR="006757C7" w:rsidRPr="00774BAE" w:rsidRDefault="009405B1">
            <w:r w:rsidRPr="00774BAE">
              <w:t>Jeigu teisės akto pobūdis “Keičiantis” - įsigaliojimo data negali būti nurodyta ankstesnė nei pasirinkto keičiamo teisės akto suvestinės redakcijos įsigaliojimo nuo data.</w:t>
            </w:r>
          </w:p>
          <w:p w14:paraId="29FD8A09" w14:textId="77777777" w:rsidR="006757C7" w:rsidRPr="00774BAE" w:rsidRDefault="009405B1">
            <w:r w:rsidRPr="00774BAE">
              <w:t>Jeigu teisės akto pobūdis “Naujas” arba “Pripažįstantis netekusiu galios” - įsigaliojimo data negali būti ankstesnė už šiandien datą.</w:t>
            </w:r>
          </w:p>
        </w:tc>
      </w:tr>
      <w:tr w:rsidR="006757C7" w:rsidRPr="00774BAE" w14:paraId="190FE485" w14:textId="77777777" w:rsidTr="006757C7">
        <w:tc>
          <w:tcPr>
            <w:tcW w:w="0" w:type="auto"/>
          </w:tcPr>
          <w:p w14:paraId="2377B61E" w14:textId="77777777" w:rsidR="006757C7" w:rsidRPr="00774BAE" w:rsidRDefault="009405B1">
            <w:r w:rsidRPr="00774BAE">
              <w:t>8</w:t>
            </w:r>
          </w:p>
        </w:tc>
        <w:tc>
          <w:tcPr>
            <w:tcW w:w="0" w:type="auto"/>
            <w:vMerge/>
          </w:tcPr>
          <w:p w14:paraId="42927397" w14:textId="77777777" w:rsidR="006757C7" w:rsidRPr="00774BAE" w:rsidRDefault="006757C7"/>
        </w:tc>
        <w:tc>
          <w:tcPr>
            <w:tcW w:w="0" w:type="auto"/>
          </w:tcPr>
          <w:p w14:paraId="076947C4" w14:textId="77777777" w:rsidR="006757C7" w:rsidRPr="00774BAE" w:rsidRDefault="009405B1">
            <w:r w:rsidRPr="00774BAE">
              <w:t>Nurodoma kita įsigaliojimo tvarka</w:t>
            </w:r>
          </w:p>
        </w:tc>
        <w:tc>
          <w:tcPr>
            <w:tcW w:w="0" w:type="auto"/>
          </w:tcPr>
          <w:p w14:paraId="6CF2F0DC" w14:textId="77777777" w:rsidR="006757C7" w:rsidRPr="00774BAE" w:rsidRDefault="009405B1">
            <w:proofErr w:type="spellStart"/>
            <w:r w:rsidRPr="00774BAE">
              <w:t>Checkbox</w:t>
            </w:r>
            <w:proofErr w:type="spellEnd"/>
          </w:p>
        </w:tc>
        <w:tc>
          <w:tcPr>
            <w:tcW w:w="0" w:type="auto"/>
          </w:tcPr>
          <w:p w14:paraId="3F0F0CC7" w14:textId="77777777" w:rsidR="006757C7" w:rsidRPr="00774BAE" w:rsidRDefault="009405B1">
            <w:r w:rsidRPr="00774BAE">
              <w:t>Ne</w:t>
            </w:r>
          </w:p>
        </w:tc>
        <w:tc>
          <w:tcPr>
            <w:tcW w:w="0" w:type="auto"/>
          </w:tcPr>
          <w:p w14:paraId="3F69F4A7" w14:textId="77777777" w:rsidR="006757C7" w:rsidRPr="00774BAE" w:rsidRDefault="009405B1">
            <w:r w:rsidRPr="00774BAE">
              <w:t>Taip</w:t>
            </w:r>
          </w:p>
        </w:tc>
        <w:tc>
          <w:tcPr>
            <w:tcW w:w="0" w:type="auto"/>
          </w:tcPr>
          <w:p w14:paraId="5EDB73A6" w14:textId="77777777" w:rsidR="006757C7" w:rsidRPr="00774BAE" w:rsidRDefault="009405B1">
            <w:r w:rsidRPr="00774BAE">
              <w:t>Dvejetainė būsena</w:t>
            </w:r>
          </w:p>
        </w:tc>
        <w:tc>
          <w:tcPr>
            <w:tcW w:w="0" w:type="auto"/>
          </w:tcPr>
          <w:p w14:paraId="23F07E00" w14:textId="77777777" w:rsidR="006757C7" w:rsidRPr="00774BAE" w:rsidRDefault="009405B1">
            <w:r w:rsidRPr="00774BAE">
              <w:t>Nėra</w:t>
            </w:r>
          </w:p>
        </w:tc>
        <w:tc>
          <w:tcPr>
            <w:tcW w:w="0" w:type="auto"/>
          </w:tcPr>
          <w:p w14:paraId="5C1E7F8B" w14:textId="77777777" w:rsidR="006757C7" w:rsidRPr="00774BAE" w:rsidRDefault="009405B1">
            <w:r w:rsidRPr="00774BAE">
              <w:t>Aktyvina alternatyvų teksto įvedimo lauką</w:t>
            </w:r>
          </w:p>
        </w:tc>
      </w:tr>
    </w:tbl>
    <w:p w14:paraId="11BE80CF" w14:textId="77777777" w:rsidR="006757C7" w:rsidRPr="00774BAE" w:rsidRDefault="009405B1">
      <w:pPr>
        <w:sectPr w:rsidR="006757C7" w:rsidRPr="00774BAE" w:rsidSect="008B1C6A">
          <w:headerReference w:type="default" r:id="rId355"/>
          <w:footerReference w:type="even" r:id="rId356"/>
          <w:footerReference w:type="default" r:id="rId357"/>
          <w:pgSz w:w="16838" w:h="11899" w:orient="landscape"/>
          <w:pgMar w:top="1440" w:right="1701" w:bottom="1440" w:left="1701" w:header="709" w:footer="709" w:gutter="0"/>
          <w:cols w:space="708"/>
          <w:docGrid w:linePitch="360"/>
        </w:sectPr>
      </w:pPr>
      <w:r w:rsidRPr="00774BAE">
        <w:br w:type="page"/>
      </w:r>
    </w:p>
    <w:p w14:paraId="54604B68" w14:textId="0B54F2F4" w:rsidR="006757C7" w:rsidRPr="00774BAE" w:rsidRDefault="009405B1">
      <w:pPr>
        <w:pStyle w:val="Antrat8"/>
      </w:pPr>
      <w:bookmarkStart w:id="518" w:name="scroll-bookmark-532"/>
      <w:bookmarkStart w:id="519" w:name="scroll-bookmark-533"/>
      <w:bookmarkEnd w:id="518"/>
      <w:proofErr w:type="spellStart"/>
      <w:r w:rsidRPr="00774BAE">
        <w:t>Ekranin</w:t>
      </w:r>
      <w:r w:rsidR="001D0CA9">
        <w:t>ė</w:t>
      </w:r>
      <w:proofErr w:type="spellEnd"/>
      <w:r w:rsidRPr="00774BAE">
        <w:t xml:space="preserve"> forma “</w:t>
      </w:r>
      <w:proofErr w:type="spellStart"/>
      <w:r w:rsidRPr="00774BAE">
        <w:t>Redakcijos</w:t>
      </w:r>
      <w:proofErr w:type="spellEnd"/>
      <w:r w:rsidRPr="00774BAE">
        <w:t xml:space="preserve"> </w:t>
      </w:r>
      <w:proofErr w:type="spellStart"/>
      <w:r w:rsidRPr="00774BAE">
        <w:t>įsigaliojimo</w:t>
      </w:r>
      <w:proofErr w:type="spellEnd"/>
      <w:r w:rsidRPr="00774BAE">
        <w:t xml:space="preserve"> </w:t>
      </w:r>
      <w:proofErr w:type="spellStart"/>
      <w:r w:rsidRPr="00774BAE">
        <w:t>nuostatos</w:t>
      </w:r>
      <w:proofErr w:type="spellEnd"/>
      <w:r w:rsidRPr="00774BAE">
        <w:t xml:space="preserve"> </w:t>
      </w:r>
      <w:proofErr w:type="spellStart"/>
      <w:r w:rsidRPr="00774BAE">
        <w:t>redagavimo</w:t>
      </w:r>
      <w:proofErr w:type="spellEnd"/>
      <w:r w:rsidRPr="00774BAE">
        <w:t xml:space="preserve"> </w:t>
      </w:r>
      <w:proofErr w:type="spellStart"/>
      <w:r w:rsidRPr="00774BAE">
        <w:t>langas</w:t>
      </w:r>
      <w:proofErr w:type="spellEnd"/>
      <w:r w:rsidRPr="00774BAE">
        <w:t>”</w:t>
      </w:r>
      <w:bookmarkEnd w:id="519"/>
    </w:p>
    <w:p w14:paraId="0D39B631" w14:textId="77777777" w:rsidR="006757C7" w:rsidRPr="00774BAE" w:rsidRDefault="009405B1">
      <w:pPr>
        <w:jc w:val="center"/>
      </w:pPr>
      <w:r w:rsidRPr="00774BAE">
        <w:rPr>
          <w:noProof/>
          <w:lang w:eastAsia="lt-LT"/>
        </w:rPr>
        <w:drawing>
          <wp:inline distT="0" distB="0" distL="0" distR="0" wp14:anchorId="051A29CF" wp14:editId="57C28E9D">
            <wp:extent cx="5395595" cy="2591366"/>
            <wp:effectExtent l="0" t="0" r="0" b="0"/>
            <wp:docPr id="100286" name="Picture 100286" descr="image-20260315-1644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86" name=""/>
                    <pic:cNvPicPr>
                      <a:picLocks noChangeAspect="1"/>
                    </pic:cNvPicPr>
                  </pic:nvPicPr>
                  <pic:blipFill>
                    <a:blip r:embed="rId164"/>
                    <a:stretch>
                      <a:fillRect/>
                    </a:stretch>
                  </pic:blipFill>
                  <pic:spPr>
                    <a:xfrm>
                      <a:off x="0" y="0"/>
                      <a:ext cx="5395595" cy="2591366"/>
                    </a:xfrm>
                    <a:prstGeom prst="rect">
                      <a:avLst/>
                    </a:prstGeom>
                  </pic:spPr>
                </pic:pic>
              </a:graphicData>
            </a:graphic>
          </wp:inline>
        </w:drawing>
      </w:r>
    </w:p>
    <w:p w14:paraId="7A0F2E5E" w14:textId="77777777" w:rsidR="006757C7" w:rsidRPr="00774BAE" w:rsidRDefault="009405B1">
      <w:pPr>
        <w:pStyle w:val="Antrat4"/>
      </w:pPr>
      <w:bookmarkStart w:id="520" w:name="scroll-bookmark-534"/>
      <w:bookmarkStart w:id="521" w:name="scroll-bookmark-89"/>
      <w:bookmarkEnd w:id="520"/>
      <w:proofErr w:type="spellStart"/>
      <w:r w:rsidRPr="00774BAE">
        <w:t>Ekraninė</w:t>
      </w:r>
      <w:proofErr w:type="spellEnd"/>
      <w:r w:rsidRPr="00774BAE">
        <w:t xml:space="preserve"> forma "</w:t>
      </w:r>
      <w:proofErr w:type="spellStart"/>
      <w:r w:rsidRPr="00774BAE">
        <w:t>Naujo</w:t>
      </w:r>
      <w:proofErr w:type="spellEnd"/>
      <w:r w:rsidRPr="00774BAE">
        <w:t xml:space="preserve"> </w:t>
      </w:r>
      <w:proofErr w:type="spellStart"/>
      <w:r w:rsidRPr="00774BAE">
        <w:t>projekto</w:t>
      </w:r>
      <w:proofErr w:type="spellEnd"/>
      <w:r w:rsidRPr="00774BAE">
        <w:t xml:space="preserve"> </w:t>
      </w:r>
      <w:proofErr w:type="spellStart"/>
      <w:r w:rsidRPr="00774BAE">
        <w:t>redagavimo</w:t>
      </w:r>
      <w:proofErr w:type="spellEnd"/>
      <w:r w:rsidRPr="00774BAE">
        <w:t xml:space="preserve"> </w:t>
      </w:r>
      <w:proofErr w:type="spellStart"/>
      <w:r w:rsidRPr="00774BAE">
        <w:t>aplinka</w:t>
      </w:r>
      <w:proofErr w:type="spellEnd"/>
      <w:r w:rsidRPr="00774BAE">
        <w:t xml:space="preserve"> - </w:t>
      </w:r>
      <w:proofErr w:type="spellStart"/>
      <w:r w:rsidRPr="00774BAE">
        <w:t>meniu</w:t>
      </w:r>
      <w:proofErr w:type="spellEnd"/>
      <w:r w:rsidRPr="00774BAE">
        <w:t xml:space="preserve"> "</w:t>
      </w:r>
      <w:proofErr w:type="spellStart"/>
      <w:r w:rsidRPr="00774BAE">
        <w:t>Projektas</w:t>
      </w:r>
      <w:proofErr w:type="spellEnd"/>
      <w:r w:rsidRPr="00774BAE">
        <w:t>"</w:t>
      </w:r>
      <w:bookmarkEnd w:id="521"/>
    </w:p>
    <w:p w14:paraId="3372D1AC" w14:textId="77777777" w:rsidR="006757C7" w:rsidRPr="00774BAE" w:rsidRDefault="009405B1">
      <w:pPr>
        <w:pStyle w:val="Antrat5"/>
      </w:pPr>
      <w:bookmarkStart w:id="522" w:name="scroll-bookmark-535"/>
      <w:bookmarkStart w:id="523" w:name="scroll-bookmark-536"/>
      <w:bookmarkEnd w:id="522"/>
      <w:proofErr w:type="spellStart"/>
      <w:r w:rsidRPr="00774BAE">
        <w:t>Bendra</w:t>
      </w:r>
      <w:proofErr w:type="spellEnd"/>
      <w:r w:rsidRPr="00774BAE">
        <w:t xml:space="preserve"> </w:t>
      </w:r>
      <w:proofErr w:type="spellStart"/>
      <w:r w:rsidRPr="00774BAE">
        <w:t>informacija</w:t>
      </w:r>
      <w:bookmarkEnd w:id="523"/>
      <w:proofErr w:type="spellEnd"/>
    </w:p>
    <w:tbl>
      <w:tblPr>
        <w:tblStyle w:val="ScrollTableNormal"/>
        <w:tblW w:w="5000" w:type="pct"/>
        <w:tblLook w:val="0080" w:firstRow="0" w:lastRow="0" w:firstColumn="1" w:lastColumn="0" w:noHBand="0" w:noVBand="0"/>
      </w:tblPr>
      <w:tblGrid>
        <w:gridCol w:w="4438"/>
        <w:gridCol w:w="4049"/>
      </w:tblGrid>
      <w:tr w:rsidR="006757C7" w:rsidRPr="00774BAE" w14:paraId="2E8F0DF9"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5DED2CA3" w14:textId="77777777" w:rsidR="006757C7" w:rsidRPr="00774BAE" w:rsidRDefault="009405B1">
            <w:r w:rsidRPr="00774BAE">
              <w:t>Komponentas</w:t>
            </w:r>
          </w:p>
        </w:tc>
        <w:tc>
          <w:tcPr>
            <w:tcW w:w="0" w:type="auto"/>
          </w:tcPr>
          <w:p w14:paraId="6ED64E84" w14:textId="7CD361DC" w:rsidR="006757C7" w:rsidRPr="00774BAE" w:rsidRDefault="001D0CA9" w:rsidP="001D0CA9">
            <w:pPr>
              <w:cnfStyle w:val="000000000000" w:firstRow="0" w:lastRow="0" w:firstColumn="0" w:lastColumn="0" w:oddVBand="0" w:evenVBand="0" w:oddHBand="0" w:evenHBand="0" w:firstRowFirstColumn="0" w:firstRowLastColumn="0" w:lastRowFirstColumn="0" w:lastRowLastColumn="0"/>
            </w:pPr>
            <w:r w:rsidRPr="00774BAE">
              <w:t>TA</w:t>
            </w:r>
            <w:r>
              <w:t>P</w:t>
            </w:r>
            <w:r w:rsidRPr="00774BAE">
              <w:t xml:space="preserve"> </w:t>
            </w:r>
            <w:proofErr w:type="spellStart"/>
            <w:r w:rsidR="009405B1" w:rsidRPr="00774BAE">
              <w:t>rengyklė</w:t>
            </w:r>
            <w:proofErr w:type="spellEnd"/>
          </w:p>
        </w:tc>
      </w:tr>
      <w:tr w:rsidR="006757C7" w:rsidRPr="00774BAE" w14:paraId="6F62D079"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4117D236" w14:textId="77777777" w:rsidR="006757C7" w:rsidRPr="00774BAE" w:rsidRDefault="009405B1">
            <w:r w:rsidRPr="00774BAE">
              <w:t>Modulis</w:t>
            </w:r>
          </w:p>
        </w:tc>
        <w:tc>
          <w:tcPr>
            <w:tcW w:w="0" w:type="auto"/>
          </w:tcPr>
          <w:p w14:paraId="49E849C4" w14:textId="77777777" w:rsidR="006757C7" w:rsidRPr="00774BAE" w:rsidRDefault="009405B1">
            <w:pPr>
              <w:cnfStyle w:val="000000000000" w:firstRow="0" w:lastRow="0" w:firstColumn="0" w:lastColumn="0" w:oddVBand="0" w:evenVBand="0" w:oddHBand="0" w:evenHBand="0" w:firstRowFirstColumn="0" w:firstRowLastColumn="0" w:lastRowFirstColumn="0" w:lastRowLastColumn="0"/>
            </w:pPr>
            <w:r w:rsidRPr="00774BAE">
              <w:t>TAP ir TA rengimo ir tvarkymo modulis</w:t>
            </w:r>
          </w:p>
        </w:tc>
      </w:tr>
      <w:tr w:rsidR="006757C7" w:rsidRPr="00774BAE" w14:paraId="0C8B0D44"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77D6D773" w14:textId="7DB0337E" w:rsidR="006757C7" w:rsidRPr="00774BAE" w:rsidRDefault="001D0CA9">
            <w:r>
              <w:t xml:space="preserve">Pamatinės TAIS atnaujinimo </w:t>
            </w:r>
            <w:r w:rsidRPr="00774BAE">
              <w:t>TS skyrius</w:t>
            </w:r>
          </w:p>
        </w:tc>
        <w:tc>
          <w:tcPr>
            <w:tcW w:w="0" w:type="auto"/>
          </w:tcPr>
          <w:p w14:paraId="08144440" w14:textId="77777777" w:rsidR="006757C7" w:rsidRPr="00774BAE" w:rsidRDefault="009405B1">
            <w:pPr>
              <w:cnfStyle w:val="000000000000" w:firstRow="0" w:lastRow="0" w:firstColumn="0" w:lastColumn="0" w:oddVBand="0" w:evenVBand="0" w:oddHBand="0" w:evenHBand="0" w:firstRowFirstColumn="0" w:firstRowLastColumn="0" w:lastRowFirstColumn="0" w:lastRowLastColumn="0"/>
            </w:pPr>
            <w:r w:rsidRPr="00774BAE">
              <w:t>TS 2.4</w:t>
            </w:r>
          </w:p>
        </w:tc>
      </w:tr>
    </w:tbl>
    <w:p w14:paraId="4CB219EA" w14:textId="77777777" w:rsidR="006757C7" w:rsidRPr="00774BAE" w:rsidRDefault="009405B1">
      <w:pPr>
        <w:pStyle w:val="Antrat5"/>
      </w:pPr>
      <w:bookmarkStart w:id="524" w:name="scroll-bookmark-537"/>
      <w:bookmarkStart w:id="525" w:name="scroll-bookmark-538"/>
      <w:bookmarkEnd w:id="524"/>
      <w:proofErr w:type="spellStart"/>
      <w:r w:rsidRPr="00774BAE">
        <w:t>Sprendimo</w:t>
      </w:r>
      <w:proofErr w:type="spellEnd"/>
      <w:r w:rsidRPr="00774BAE">
        <w:t xml:space="preserve"> </w:t>
      </w:r>
      <w:proofErr w:type="spellStart"/>
      <w:r w:rsidRPr="00774BAE">
        <w:t>aprašymas</w:t>
      </w:r>
      <w:bookmarkEnd w:id="525"/>
      <w:proofErr w:type="spellEnd"/>
    </w:p>
    <w:p w14:paraId="67990072" w14:textId="77777777" w:rsidR="006757C7" w:rsidRPr="00774BAE" w:rsidRDefault="009405B1">
      <w:pPr>
        <w:pStyle w:val="Antrat6"/>
      </w:pPr>
      <w:bookmarkStart w:id="526" w:name="scroll-bookmark-539"/>
      <w:bookmarkStart w:id="527" w:name="scroll-bookmark-540"/>
      <w:bookmarkEnd w:id="526"/>
      <w:proofErr w:type="spellStart"/>
      <w:r w:rsidRPr="00774BAE">
        <w:t>Naujo</w:t>
      </w:r>
      <w:proofErr w:type="spellEnd"/>
      <w:r w:rsidRPr="00774BAE">
        <w:t xml:space="preserve"> </w:t>
      </w:r>
      <w:proofErr w:type="spellStart"/>
      <w:r w:rsidRPr="00774BAE">
        <w:t>teisės</w:t>
      </w:r>
      <w:proofErr w:type="spellEnd"/>
      <w:r w:rsidRPr="00774BAE">
        <w:t xml:space="preserve"> </w:t>
      </w:r>
      <w:proofErr w:type="spellStart"/>
      <w:r w:rsidRPr="00774BAE">
        <w:t>akto</w:t>
      </w:r>
      <w:proofErr w:type="spellEnd"/>
      <w:r w:rsidRPr="00774BAE">
        <w:t xml:space="preserve"> </w:t>
      </w:r>
      <w:proofErr w:type="spellStart"/>
      <w:r w:rsidRPr="00774BAE">
        <w:t>projekto</w:t>
      </w:r>
      <w:proofErr w:type="spellEnd"/>
      <w:r w:rsidRPr="00774BAE">
        <w:t xml:space="preserve"> </w:t>
      </w:r>
      <w:proofErr w:type="spellStart"/>
      <w:r w:rsidRPr="00774BAE">
        <w:t>bendrosios</w:t>
      </w:r>
      <w:proofErr w:type="spellEnd"/>
      <w:r w:rsidRPr="00774BAE">
        <w:t xml:space="preserve"> </w:t>
      </w:r>
      <w:proofErr w:type="spellStart"/>
      <w:r w:rsidRPr="00774BAE">
        <w:t>funkcijos</w:t>
      </w:r>
      <w:proofErr w:type="spellEnd"/>
      <w:r w:rsidRPr="00774BAE">
        <w:t xml:space="preserve"> </w:t>
      </w:r>
      <w:bookmarkEnd w:id="527"/>
    </w:p>
    <w:p w14:paraId="73B2F877" w14:textId="77777777" w:rsidR="006757C7" w:rsidRPr="00774BAE" w:rsidRDefault="009405B1">
      <w:r w:rsidRPr="00774BAE">
        <w:t>Naujo TAP skiltį sudaro skirtukai:</w:t>
      </w:r>
    </w:p>
    <w:p w14:paraId="33F2F261" w14:textId="77777777" w:rsidR="006757C7" w:rsidRPr="00774BAE" w:rsidRDefault="009405B1">
      <w:pPr>
        <w:numPr>
          <w:ilvl w:val="0"/>
          <w:numId w:val="225"/>
        </w:numPr>
      </w:pPr>
      <w:r w:rsidRPr="00774BAE">
        <w:t>Projekto tekstas;</w:t>
      </w:r>
    </w:p>
    <w:p w14:paraId="0A49448A" w14:textId="77777777" w:rsidR="006757C7" w:rsidRPr="00774BAE" w:rsidRDefault="009405B1">
      <w:pPr>
        <w:numPr>
          <w:ilvl w:val="0"/>
          <w:numId w:val="225"/>
        </w:numPr>
      </w:pPr>
      <w:r w:rsidRPr="00774BAE">
        <w:t>Teisės akto versija (jeigu bus sugeneruotas)</w:t>
      </w:r>
    </w:p>
    <w:p w14:paraId="37D718AE" w14:textId="77777777" w:rsidR="006757C7" w:rsidRPr="00774BAE" w:rsidRDefault="009405B1">
      <w:r w:rsidRPr="00774BAE">
        <w:t>Šiame lange žemiau pateikiamas skirtuko “Projektas → Projekto tekstas” ekranvaizdis bei jo aprašymas.</w:t>
      </w:r>
    </w:p>
    <w:p w14:paraId="51DAAE0A" w14:textId="77777777" w:rsidR="006757C7" w:rsidRPr="00774BAE" w:rsidRDefault="009405B1">
      <w:pPr>
        <w:pStyle w:val="Antrat6"/>
      </w:pPr>
      <w:bookmarkStart w:id="528" w:name="scroll-bookmark-541"/>
      <w:bookmarkStart w:id="529" w:name="scroll-bookmark-542"/>
      <w:bookmarkEnd w:id="528"/>
      <w:proofErr w:type="spellStart"/>
      <w:r w:rsidRPr="00774BAE">
        <w:t>Ekraninė</w:t>
      </w:r>
      <w:proofErr w:type="spellEnd"/>
      <w:r w:rsidRPr="00774BAE">
        <w:t xml:space="preserve"> forma “</w:t>
      </w:r>
      <w:proofErr w:type="spellStart"/>
      <w:r w:rsidRPr="00774BAE">
        <w:t>Naujo</w:t>
      </w:r>
      <w:proofErr w:type="spellEnd"/>
      <w:r w:rsidRPr="00774BAE">
        <w:t xml:space="preserve"> </w:t>
      </w:r>
      <w:proofErr w:type="spellStart"/>
      <w:r w:rsidRPr="00774BAE">
        <w:t>projekto</w:t>
      </w:r>
      <w:proofErr w:type="spellEnd"/>
      <w:r w:rsidRPr="00774BAE">
        <w:t xml:space="preserve"> </w:t>
      </w:r>
      <w:proofErr w:type="spellStart"/>
      <w:r w:rsidRPr="00774BAE">
        <w:t>redagavimo</w:t>
      </w:r>
      <w:proofErr w:type="spellEnd"/>
      <w:r w:rsidRPr="00774BAE">
        <w:t xml:space="preserve"> </w:t>
      </w:r>
      <w:proofErr w:type="spellStart"/>
      <w:r w:rsidRPr="00774BAE">
        <w:t>aplinka</w:t>
      </w:r>
      <w:proofErr w:type="spellEnd"/>
      <w:r w:rsidRPr="00774BAE">
        <w:t xml:space="preserve"> - </w:t>
      </w:r>
      <w:proofErr w:type="spellStart"/>
      <w:r w:rsidRPr="00774BAE">
        <w:t>meniu</w:t>
      </w:r>
      <w:proofErr w:type="spellEnd"/>
      <w:r w:rsidRPr="00774BAE">
        <w:t xml:space="preserve"> "</w:t>
      </w:r>
      <w:proofErr w:type="spellStart"/>
      <w:r w:rsidRPr="00774BAE">
        <w:t>Projektas</w:t>
      </w:r>
      <w:proofErr w:type="spellEnd"/>
      <w:r w:rsidRPr="00774BAE">
        <w:t xml:space="preserve">-&gt; </w:t>
      </w:r>
      <w:proofErr w:type="spellStart"/>
      <w:r w:rsidRPr="00774BAE">
        <w:t>Projekto</w:t>
      </w:r>
      <w:proofErr w:type="spellEnd"/>
      <w:r w:rsidRPr="00774BAE">
        <w:t xml:space="preserve"> </w:t>
      </w:r>
      <w:proofErr w:type="spellStart"/>
      <w:r w:rsidRPr="00774BAE">
        <w:t>tekstas</w:t>
      </w:r>
      <w:proofErr w:type="spellEnd"/>
      <w:r w:rsidRPr="00774BAE">
        <w:t>”</w:t>
      </w:r>
      <w:bookmarkEnd w:id="529"/>
    </w:p>
    <w:p w14:paraId="4D53A5E0" w14:textId="77777777" w:rsidR="006757C7" w:rsidRPr="00774BAE" w:rsidRDefault="009405B1">
      <w:pPr>
        <w:jc w:val="center"/>
      </w:pPr>
      <w:r w:rsidRPr="00774BAE">
        <w:rPr>
          <w:noProof/>
          <w:lang w:eastAsia="lt-LT"/>
        </w:rPr>
        <w:drawing>
          <wp:inline distT="0" distB="0" distL="0" distR="0" wp14:anchorId="5DE60183" wp14:editId="5BD4EEAE">
            <wp:extent cx="5395595" cy="4132011"/>
            <wp:effectExtent l="0" t="0" r="0" b="0"/>
            <wp:docPr id="100288" name="Picture 100288" descr="image-20260329-1645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88" name=""/>
                    <pic:cNvPicPr>
                      <a:picLocks noChangeAspect="1"/>
                    </pic:cNvPicPr>
                  </pic:nvPicPr>
                  <pic:blipFill>
                    <a:blip r:embed="rId358"/>
                    <a:stretch>
                      <a:fillRect/>
                    </a:stretch>
                  </pic:blipFill>
                  <pic:spPr>
                    <a:xfrm>
                      <a:off x="0" y="0"/>
                      <a:ext cx="5395595" cy="4132011"/>
                    </a:xfrm>
                    <a:prstGeom prst="rect">
                      <a:avLst/>
                    </a:prstGeom>
                  </pic:spPr>
                </pic:pic>
              </a:graphicData>
            </a:graphic>
          </wp:inline>
        </w:drawing>
      </w:r>
    </w:p>
    <w:p w14:paraId="1D0F5FF7" w14:textId="77777777" w:rsidR="006757C7" w:rsidRPr="00774BAE" w:rsidRDefault="006757C7"/>
    <w:p w14:paraId="71E1352F" w14:textId="77777777" w:rsidR="006757C7" w:rsidRPr="00774BAE" w:rsidRDefault="009405B1">
      <w:r w:rsidRPr="00774BAE">
        <w:br w:type="page"/>
        <w:t xml:space="preserve">Nuoroda: </w:t>
      </w:r>
      <w:hyperlink r:id="rId359" w:history="1">
        <w:r w:rsidRPr="00774BAE">
          <w:rPr>
            <w:rStyle w:val="Hipersaitas"/>
          </w:rPr>
          <w:t>https://www.figma.com/proto/QTmK0fTVFWISsKRZ78aKXt/LR-Seimas---TAIS?node-id=4921-16278&amp;t=ExnddWfaE6JPr45h-1&amp;scaling=min-zoom&amp;content-scaling=fixed&amp;page-id=1087%3A1681&amp;starting-point-node-id=1446%3A6882&amp;show-proto-sidebar=1</w:t>
        </w:r>
      </w:hyperlink>
    </w:p>
    <w:p w14:paraId="67C23D97" w14:textId="77777777" w:rsidR="006757C7" w:rsidRPr="00774BAE" w:rsidRDefault="009405B1">
      <w:r w:rsidRPr="00774BAE">
        <w:t xml:space="preserve">Detalus duomenų laukų aprašymas pateiktas </w:t>
      </w:r>
      <w:hyperlink w:anchor="scroll-bookmark-111" w:history="1">
        <w:r w:rsidRPr="00774BAE">
          <w:rPr>
            <w:rStyle w:val="Hipersaitas"/>
          </w:rPr>
          <w:t>Standartiniai duomenų laukai ir elementai</w:t>
        </w:r>
      </w:hyperlink>
    </w:p>
    <w:p w14:paraId="21C1AAE4" w14:textId="77777777" w:rsidR="006757C7" w:rsidRPr="00774BAE" w:rsidRDefault="009405B1">
      <w:r w:rsidRPr="00774BAE">
        <w:t xml:space="preserve">Klaidų pranešimai pateikti </w:t>
      </w:r>
      <w:hyperlink w:anchor="scroll-bookmark-113" w:history="1">
        <w:r w:rsidRPr="00774BAE">
          <w:rPr>
            <w:rStyle w:val="Hipersaitas"/>
          </w:rPr>
          <w:t>Klaidų ir informaciniai pranešimai</w:t>
        </w:r>
      </w:hyperlink>
    </w:p>
    <w:p w14:paraId="1DC5A8EC" w14:textId="77777777" w:rsidR="006757C7" w:rsidRPr="00774BAE" w:rsidRDefault="009405B1">
      <w:pPr>
        <w:sectPr w:rsidR="006757C7" w:rsidRPr="00774BAE" w:rsidSect="008B1C6A">
          <w:headerReference w:type="default" r:id="rId360"/>
          <w:footerReference w:type="even" r:id="rId361"/>
          <w:footerReference w:type="default" r:id="rId362"/>
          <w:pgSz w:w="11899" w:h="16838"/>
          <w:pgMar w:top="1440" w:right="1701" w:bottom="1440" w:left="1701" w:header="709" w:footer="709" w:gutter="0"/>
          <w:cols w:space="708"/>
          <w:docGrid w:linePitch="360"/>
        </w:sectPr>
      </w:pPr>
      <w:r w:rsidRPr="00774BAE">
        <w:t xml:space="preserve">Kiti elementai aprašyti </w:t>
      </w:r>
      <w:hyperlink w:anchor="scroll-bookmark-114" w:history="1">
        <w:r w:rsidRPr="00774BAE">
          <w:rPr>
            <w:rStyle w:val="Hipersaitas"/>
          </w:rPr>
          <w:t>Kiti elementai</w:t>
        </w:r>
      </w:hyperlink>
    </w:p>
    <w:p w14:paraId="42EE3323" w14:textId="77777777" w:rsidR="006757C7" w:rsidRPr="00774BAE" w:rsidRDefault="009405B1">
      <w:pPr>
        <w:pStyle w:val="Antrat6"/>
      </w:pPr>
      <w:bookmarkStart w:id="530" w:name="scroll-bookmark-543"/>
      <w:bookmarkStart w:id="531" w:name="scroll-bookmark-544"/>
      <w:bookmarkEnd w:id="530"/>
      <w:proofErr w:type="spellStart"/>
      <w:r w:rsidRPr="00774BAE">
        <w:t>Ekranvaizdžio</w:t>
      </w:r>
      <w:proofErr w:type="spellEnd"/>
      <w:r w:rsidRPr="00774BAE">
        <w:t xml:space="preserve"> “</w:t>
      </w:r>
      <w:proofErr w:type="spellStart"/>
      <w:r w:rsidRPr="00774BAE">
        <w:t>Naujo</w:t>
      </w:r>
      <w:proofErr w:type="spellEnd"/>
      <w:r w:rsidRPr="00774BAE">
        <w:t xml:space="preserve"> </w:t>
      </w:r>
      <w:proofErr w:type="spellStart"/>
      <w:r w:rsidRPr="00774BAE">
        <w:t>projekto</w:t>
      </w:r>
      <w:proofErr w:type="spellEnd"/>
      <w:r w:rsidRPr="00774BAE">
        <w:t xml:space="preserve"> </w:t>
      </w:r>
      <w:proofErr w:type="spellStart"/>
      <w:r w:rsidRPr="00774BAE">
        <w:t>redagavimo</w:t>
      </w:r>
      <w:proofErr w:type="spellEnd"/>
      <w:r w:rsidRPr="00774BAE">
        <w:t xml:space="preserve"> </w:t>
      </w:r>
      <w:proofErr w:type="spellStart"/>
      <w:r w:rsidRPr="00774BAE">
        <w:t>aplinka</w:t>
      </w:r>
      <w:proofErr w:type="spellEnd"/>
      <w:r w:rsidRPr="00774BAE">
        <w:t xml:space="preserve"> - </w:t>
      </w:r>
      <w:proofErr w:type="spellStart"/>
      <w:r w:rsidRPr="00774BAE">
        <w:t>meniu</w:t>
      </w:r>
      <w:proofErr w:type="spellEnd"/>
      <w:r w:rsidRPr="00774BAE">
        <w:t xml:space="preserve"> "</w:t>
      </w:r>
      <w:proofErr w:type="spellStart"/>
      <w:r w:rsidRPr="00774BAE">
        <w:t>Projektas</w:t>
      </w:r>
      <w:proofErr w:type="spellEnd"/>
      <w:r w:rsidRPr="00774BAE">
        <w:t xml:space="preserve">-&gt; </w:t>
      </w:r>
      <w:proofErr w:type="spellStart"/>
      <w:r w:rsidRPr="00774BAE">
        <w:t>Projekto</w:t>
      </w:r>
      <w:proofErr w:type="spellEnd"/>
      <w:r w:rsidRPr="00774BAE">
        <w:t xml:space="preserve"> </w:t>
      </w:r>
      <w:proofErr w:type="spellStart"/>
      <w:r w:rsidRPr="00774BAE">
        <w:t>tekstas</w:t>
      </w:r>
      <w:proofErr w:type="spellEnd"/>
      <w:r w:rsidRPr="00774BAE">
        <w:t xml:space="preserve">” </w:t>
      </w:r>
      <w:proofErr w:type="spellStart"/>
      <w:r w:rsidRPr="00774BAE">
        <w:t>aprašymas</w:t>
      </w:r>
      <w:bookmarkEnd w:id="531"/>
      <w:proofErr w:type="spellEnd"/>
    </w:p>
    <w:tbl>
      <w:tblPr>
        <w:tblStyle w:val="ScrollTableNormal"/>
        <w:tblW w:w="5000" w:type="pct"/>
        <w:tblLook w:val="0000" w:firstRow="0" w:lastRow="0" w:firstColumn="0" w:lastColumn="0" w:noHBand="0" w:noVBand="0"/>
      </w:tblPr>
      <w:tblGrid>
        <w:gridCol w:w="172"/>
        <w:gridCol w:w="1255"/>
        <w:gridCol w:w="1577"/>
        <w:gridCol w:w="883"/>
        <w:gridCol w:w="1128"/>
        <w:gridCol w:w="1038"/>
        <w:gridCol w:w="2440"/>
        <w:gridCol w:w="827"/>
        <w:gridCol w:w="4106"/>
      </w:tblGrid>
      <w:tr w:rsidR="006757C7" w:rsidRPr="00774BAE" w14:paraId="281C32C2" w14:textId="77777777" w:rsidTr="006757C7">
        <w:tc>
          <w:tcPr>
            <w:tcW w:w="0" w:type="auto"/>
          </w:tcPr>
          <w:p w14:paraId="472C918B" w14:textId="77777777" w:rsidR="006757C7" w:rsidRPr="00774BAE" w:rsidRDefault="009405B1">
            <w:r w:rsidRPr="00774BAE">
              <w:t>1</w:t>
            </w:r>
          </w:p>
        </w:tc>
        <w:tc>
          <w:tcPr>
            <w:tcW w:w="0" w:type="auto"/>
          </w:tcPr>
          <w:p w14:paraId="13D85472" w14:textId="77777777" w:rsidR="006757C7" w:rsidRPr="00774BAE" w:rsidRDefault="009405B1">
            <w:r w:rsidRPr="00774BAE">
              <w:rPr>
                <w:b/>
              </w:rPr>
              <w:t>Elementų grupė</w:t>
            </w:r>
          </w:p>
        </w:tc>
        <w:tc>
          <w:tcPr>
            <w:tcW w:w="0" w:type="auto"/>
          </w:tcPr>
          <w:p w14:paraId="6D2C4FCF" w14:textId="77777777" w:rsidR="006757C7" w:rsidRPr="00774BAE" w:rsidRDefault="009405B1">
            <w:r w:rsidRPr="00774BAE">
              <w:rPr>
                <w:b/>
              </w:rPr>
              <w:t>Elementas</w:t>
            </w:r>
          </w:p>
        </w:tc>
        <w:tc>
          <w:tcPr>
            <w:tcW w:w="0" w:type="auto"/>
          </w:tcPr>
          <w:p w14:paraId="57FEB375" w14:textId="77777777" w:rsidR="006757C7" w:rsidRPr="00774BAE" w:rsidRDefault="009405B1">
            <w:r w:rsidRPr="00774BAE">
              <w:rPr>
                <w:b/>
              </w:rPr>
              <w:t>Tipas</w:t>
            </w:r>
          </w:p>
        </w:tc>
        <w:tc>
          <w:tcPr>
            <w:tcW w:w="0" w:type="auto"/>
          </w:tcPr>
          <w:p w14:paraId="613761B3" w14:textId="77777777" w:rsidR="006757C7" w:rsidRPr="00774BAE" w:rsidRDefault="009405B1">
            <w:r w:rsidRPr="00774BAE">
              <w:rPr>
                <w:b/>
              </w:rPr>
              <w:t>Privalomas</w:t>
            </w:r>
          </w:p>
        </w:tc>
        <w:tc>
          <w:tcPr>
            <w:tcW w:w="0" w:type="auto"/>
          </w:tcPr>
          <w:p w14:paraId="24ABF3D5" w14:textId="77777777" w:rsidR="006757C7" w:rsidRPr="00774BAE" w:rsidRDefault="009405B1">
            <w:proofErr w:type="spellStart"/>
            <w:r w:rsidRPr="00774BAE">
              <w:rPr>
                <w:b/>
              </w:rPr>
              <w:t>Redaguo-jamas</w:t>
            </w:r>
            <w:proofErr w:type="spellEnd"/>
          </w:p>
        </w:tc>
        <w:tc>
          <w:tcPr>
            <w:tcW w:w="0" w:type="auto"/>
          </w:tcPr>
          <w:p w14:paraId="73B60A1E" w14:textId="77777777" w:rsidR="006757C7" w:rsidRPr="00774BAE" w:rsidRDefault="009405B1">
            <w:r w:rsidRPr="00774BAE">
              <w:rPr>
                <w:b/>
              </w:rPr>
              <w:t>Ribojimas</w:t>
            </w:r>
          </w:p>
        </w:tc>
        <w:tc>
          <w:tcPr>
            <w:tcW w:w="0" w:type="auto"/>
          </w:tcPr>
          <w:p w14:paraId="29AF15A3" w14:textId="77777777" w:rsidR="006757C7" w:rsidRPr="00774BAE" w:rsidRDefault="009405B1">
            <w:r w:rsidRPr="00774BAE">
              <w:rPr>
                <w:b/>
              </w:rPr>
              <w:t>Pagalba</w:t>
            </w:r>
          </w:p>
        </w:tc>
        <w:tc>
          <w:tcPr>
            <w:tcW w:w="0" w:type="auto"/>
          </w:tcPr>
          <w:p w14:paraId="3CDDE80E" w14:textId="77777777" w:rsidR="006757C7" w:rsidRPr="00774BAE" w:rsidRDefault="009405B1">
            <w:r w:rsidRPr="00774BAE">
              <w:rPr>
                <w:b/>
              </w:rPr>
              <w:t>Aprašymas, kitos savybės</w:t>
            </w:r>
          </w:p>
        </w:tc>
      </w:tr>
      <w:tr w:rsidR="006757C7" w:rsidRPr="00774BAE" w14:paraId="74BA11F6" w14:textId="77777777" w:rsidTr="006757C7">
        <w:tc>
          <w:tcPr>
            <w:tcW w:w="0" w:type="auto"/>
          </w:tcPr>
          <w:p w14:paraId="5CD415DD" w14:textId="77777777" w:rsidR="006757C7" w:rsidRPr="00774BAE" w:rsidRDefault="009405B1">
            <w:r w:rsidRPr="00774BAE">
              <w:t>2</w:t>
            </w:r>
          </w:p>
        </w:tc>
        <w:tc>
          <w:tcPr>
            <w:tcW w:w="0" w:type="auto"/>
          </w:tcPr>
          <w:p w14:paraId="4F57B3DF" w14:textId="77777777" w:rsidR="006757C7" w:rsidRPr="00774BAE" w:rsidRDefault="009405B1">
            <w:r w:rsidRPr="00774BAE">
              <w:t>Antraštė (antraštės juosta) ir viršutinis meniu</w:t>
            </w:r>
          </w:p>
        </w:tc>
        <w:tc>
          <w:tcPr>
            <w:tcW w:w="0" w:type="auto"/>
            <w:gridSpan w:val="7"/>
          </w:tcPr>
          <w:p w14:paraId="729C6420" w14:textId="6BB451D2" w:rsidR="006757C7" w:rsidRPr="00774BAE" w:rsidRDefault="009405B1" w:rsidP="001D0CA9">
            <w:r w:rsidRPr="00774BAE">
              <w:t xml:space="preserve">Aprašymas pateikiamas lange </w:t>
            </w:r>
            <w:hyperlink w:anchor="scroll-bookmark-84" w:history="1">
              <w:r w:rsidRPr="00774BAE">
                <w:rPr>
                  <w:rStyle w:val="Hipersaitas"/>
                </w:rPr>
                <w:t>Ekraninė forma "</w:t>
              </w:r>
              <w:r w:rsidR="001D0CA9">
                <w:rPr>
                  <w:rStyle w:val="Hipersaitas"/>
                </w:rPr>
                <w:t xml:space="preserve">TAP </w:t>
              </w:r>
              <w:proofErr w:type="spellStart"/>
              <w:r w:rsidR="001D0CA9">
                <w:rPr>
                  <w:rStyle w:val="Hipersaitas"/>
                </w:rPr>
                <w:t>r</w:t>
              </w:r>
              <w:r w:rsidRPr="00774BAE">
                <w:rPr>
                  <w:rStyle w:val="Hipersaitas"/>
                </w:rPr>
                <w:t>engyklė</w:t>
              </w:r>
              <w:proofErr w:type="spellEnd"/>
              <w:r w:rsidRPr="00774BAE">
                <w:rPr>
                  <w:rStyle w:val="Hipersaitas"/>
                </w:rPr>
                <w:t xml:space="preserve"> - Naujo projekto redagavimo aplinka "Pirmas langas" - antraštė ir viršutinis meniu"</w:t>
              </w:r>
            </w:hyperlink>
          </w:p>
        </w:tc>
      </w:tr>
      <w:tr w:rsidR="006757C7" w:rsidRPr="00774BAE" w14:paraId="7C4D63C8" w14:textId="77777777" w:rsidTr="006757C7">
        <w:tc>
          <w:tcPr>
            <w:tcW w:w="0" w:type="auto"/>
          </w:tcPr>
          <w:p w14:paraId="215011C4" w14:textId="77777777" w:rsidR="006757C7" w:rsidRPr="00774BAE" w:rsidRDefault="009405B1">
            <w:r w:rsidRPr="00774BAE">
              <w:t>3</w:t>
            </w:r>
          </w:p>
        </w:tc>
        <w:tc>
          <w:tcPr>
            <w:tcW w:w="0" w:type="auto"/>
            <w:vMerge w:val="restart"/>
          </w:tcPr>
          <w:p w14:paraId="17C64860" w14:textId="77777777" w:rsidR="006757C7" w:rsidRPr="00774BAE" w:rsidRDefault="009405B1">
            <w:r w:rsidRPr="00774BAE">
              <w:t>2 lygio meniu</w:t>
            </w:r>
          </w:p>
        </w:tc>
        <w:tc>
          <w:tcPr>
            <w:tcW w:w="0" w:type="auto"/>
          </w:tcPr>
          <w:p w14:paraId="2CD338E2" w14:textId="77777777" w:rsidR="006757C7" w:rsidRPr="00774BAE" w:rsidRDefault="009405B1">
            <w:r w:rsidRPr="00774BAE">
              <w:t>Projekto tekstas</w:t>
            </w:r>
          </w:p>
        </w:tc>
        <w:tc>
          <w:tcPr>
            <w:tcW w:w="0" w:type="auto"/>
          </w:tcPr>
          <w:p w14:paraId="3E39FDCF" w14:textId="77777777" w:rsidR="006757C7" w:rsidRPr="00774BAE" w:rsidRDefault="009405B1">
            <w:r w:rsidRPr="00774BAE">
              <w:t>Skirtukas</w:t>
            </w:r>
          </w:p>
        </w:tc>
        <w:tc>
          <w:tcPr>
            <w:tcW w:w="0" w:type="auto"/>
          </w:tcPr>
          <w:p w14:paraId="51CAC185" w14:textId="77777777" w:rsidR="006757C7" w:rsidRPr="00774BAE" w:rsidRDefault="006757C7"/>
        </w:tc>
        <w:tc>
          <w:tcPr>
            <w:tcW w:w="0" w:type="auto"/>
          </w:tcPr>
          <w:p w14:paraId="6A6EE48E" w14:textId="77777777" w:rsidR="006757C7" w:rsidRPr="00774BAE" w:rsidRDefault="006757C7"/>
        </w:tc>
        <w:tc>
          <w:tcPr>
            <w:tcW w:w="0" w:type="auto"/>
          </w:tcPr>
          <w:p w14:paraId="3B43023D" w14:textId="77777777" w:rsidR="006757C7" w:rsidRPr="00774BAE" w:rsidRDefault="009405B1">
            <w:r w:rsidRPr="00774BAE">
              <w:t>Rodomas skirtukas visada. Pasirinkus peržiūrėti yra sugeneruojamas projekto tekstas iš teisės akto redakcijos (-ų) sąrašo.</w:t>
            </w:r>
          </w:p>
        </w:tc>
        <w:tc>
          <w:tcPr>
            <w:tcW w:w="0" w:type="auto"/>
          </w:tcPr>
          <w:p w14:paraId="14B9B228" w14:textId="77777777" w:rsidR="006757C7" w:rsidRPr="00774BAE" w:rsidRDefault="006757C7"/>
        </w:tc>
        <w:tc>
          <w:tcPr>
            <w:tcW w:w="0" w:type="auto"/>
          </w:tcPr>
          <w:p w14:paraId="32F473C3" w14:textId="77777777" w:rsidR="006757C7" w:rsidRPr="00774BAE" w:rsidRDefault="009405B1">
            <w:r w:rsidRPr="00774BAE">
              <w:t xml:space="preserve">Skirtas peržiūrėti projekto tekstui, kuris sugeneruojamas automatiškai iš meniu Redakcijos-&gt;Redakcijų sąrašas esančių sukurtų redakcijų. Detaliau ekraninė forma aprašyta </w:t>
            </w:r>
            <w:hyperlink w:anchor="scroll-bookmark-82" w:history="1">
              <w:r w:rsidRPr="00774BAE">
                <w:rPr>
                  <w:rStyle w:val="Hipersaitas"/>
                </w:rPr>
                <w:t>Ekraninė forma "Projektas - Projekto tekstas"</w:t>
              </w:r>
            </w:hyperlink>
            <w:r w:rsidRPr="00774BAE">
              <w:t>.</w:t>
            </w:r>
          </w:p>
          <w:p w14:paraId="6709C166" w14:textId="77777777" w:rsidR="006757C7" w:rsidRPr="00774BAE" w:rsidRDefault="006757C7"/>
        </w:tc>
      </w:tr>
      <w:tr w:rsidR="006757C7" w:rsidRPr="00774BAE" w14:paraId="4DA2FD3D" w14:textId="77777777" w:rsidTr="006757C7">
        <w:tc>
          <w:tcPr>
            <w:tcW w:w="0" w:type="auto"/>
          </w:tcPr>
          <w:p w14:paraId="3FF9E7EB" w14:textId="77777777" w:rsidR="006757C7" w:rsidRPr="00774BAE" w:rsidRDefault="009405B1">
            <w:r w:rsidRPr="00774BAE">
              <w:t>4</w:t>
            </w:r>
          </w:p>
        </w:tc>
        <w:tc>
          <w:tcPr>
            <w:tcW w:w="0" w:type="auto"/>
            <w:vMerge/>
          </w:tcPr>
          <w:p w14:paraId="7142EA60" w14:textId="77777777" w:rsidR="006757C7" w:rsidRPr="00774BAE" w:rsidRDefault="006757C7"/>
        </w:tc>
        <w:tc>
          <w:tcPr>
            <w:tcW w:w="0" w:type="auto"/>
          </w:tcPr>
          <w:p w14:paraId="2F265412" w14:textId="77777777" w:rsidR="006757C7" w:rsidRPr="00774BAE" w:rsidRDefault="009405B1">
            <w:r w:rsidRPr="00774BAE">
              <w:t>Teisės akto versija (kai bus sugeneruotas)</w:t>
            </w:r>
          </w:p>
        </w:tc>
        <w:tc>
          <w:tcPr>
            <w:tcW w:w="0" w:type="auto"/>
          </w:tcPr>
          <w:p w14:paraId="6C73FF4B" w14:textId="77777777" w:rsidR="006757C7" w:rsidRPr="00774BAE" w:rsidRDefault="009405B1">
            <w:r w:rsidRPr="00774BAE">
              <w:t>Skirtukas</w:t>
            </w:r>
          </w:p>
        </w:tc>
        <w:tc>
          <w:tcPr>
            <w:tcW w:w="0" w:type="auto"/>
          </w:tcPr>
          <w:p w14:paraId="3915C866" w14:textId="77777777" w:rsidR="006757C7" w:rsidRPr="00774BAE" w:rsidRDefault="006757C7"/>
        </w:tc>
        <w:tc>
          <w:tcPr>
            <w:tcW w:w="0" w:type="auto"/>
          </w:tcPr>
          <w:p w14:paraId="13B5B71E" w14:textId="77777777" w:rsidR="006757C7" w:rsidRPr="00774BAE" w:rsidRDefault="006757C7"/>
        </w:tc>
        <w:tc>
          <w:tcPr>
            <w:tcW w:w="0" w:type="auto"/>
          </w:tcPr>
          <w:p w14:paraId="3D3EA701" w14:textId="77777777" w:rsidR="006757C7" w:rsidRPr="00774BAE" w:rsidRDefault="009405B1">
            <w:r w:rsidRPr="00774BAE">
              <w:t>Rodoma jeigu teisės akto versija sugeneruota</w:t>
            </w:r>
          </w:p>
        </w:tc>
        <w:tc>
          <w:tcPr>
            <w:tcW w:w="0" w:type="auto"/>
          </w:tcPr>
          <w:p w14:paraId="2799B88B" w14:textId="77777777" w:rsidR="006757C7" w:rsidRPr="00774BAE" w:rsidRDefault="006757C7"/>
        </w:tc>
        <w:tc>
          <w:tcPr>
            <w:tcW w:w="0" w:type="auto"/>
          </w:tcPr>
          <w:p w14:paraId="4F49648B" w14:textId="77777777" w:rsidR="006757C7" w:rsidRPr="00774BAE" w:rsidRDefault="009405B1">
            <w:r w:rsidRPr="00774BAE">
              <w:t xml:space="preserve">Sukurta teisės akto versija iš parengto teisės akto projekto (reikalavimai teisės akto įforminimui pagal teisės akto nustatymus teisės akto rūšiai ir rūšies nustatymus herbų atvaizdavimui. Daugiau reikalavimų taisyklėms teisės akto įforminimui pateikta </w:t>
            </w:r>
            <w:hyperlink w:anchor="scroll-bookmark-38" w:history="1">
              <w:r w:rsidRPr="00774BAE">
                <w:rPr>
                  <w:rStyle w:val="Hipersaitas"/>
                </w:rPr>
                <w:t>Bendros teisės akto rūšių struktūros ir projekto generavimo taisyklės</w:t>
              </w:r>
            </w:hyperlink>
            <w:r w:rsidRPr="00774BAE">
              <w:t>.</w:t>
            </w:r>
          </w:p>
        </w:tc>
      </w:tr>
    </w:tbl>
    <w:p w14:paraId="00D9F7B6" w14:textId="77777777" w:rsidR="006757C7" w:rsidRPr="00774BAE" w:rsidRDefault="009405B1">
      <w:pPr>
        <w:sectPr w:rsidR="006757C7" w:rsidRPr="00774BAE" w:rsidSect="008B1C6A">
          <w:headerReference w:type="default" r:id="rId363"/>
          <w:footerReference w:type="even" r:id="rId364"/>
          <w:footerReference w:type="default" r:id="rId365"/>
          <w:pgSz w:w="16838" w:h="11899" w:orient="landscape"/>
          <w:pgMar w:top="1440" w:right="1701" w:bottom="1440" w:left="1701" w:header="709" w:footer="709" w:gutter="0"/>
          <w:cols w:space="708"/>
          <w:docGrid w:linePitch="360"/>
        </w:sectPr>
      </w:pPr>
      <w:r w:rsidRPr="00774BAE">
        <w:br w:type="page"/>
      </w:r>
    </w:p>
    <w:p w14:paraId="4500BFD5" w14:textId="77777777" w:rsidR="006757C7" w:rsidRPr="00774BAE" w:rsidRDefault="009405B1">
      <w:pPr>
        <w:pStyle w:val="Antrat4"/>
      </w:pPr>
      <w:bookmarkStart w:id="532" w:name="scroll-bookmark-545"/>
      <w:bookmarkStart w:id="533" w:name="scroll-bookmark-90"/>
      <w:bookmarkEnd w:id="532"/>
      <w:proofErr w:type="spellStart"/>
      <w:r w:rsidRPr="00774BAE">
        <w:t>Ekraninė</w:t>
      </w:r>
      <w:proofErr w:type="spellEnd"/>
      <w:r w:rsidRPr="00774BAE">
        <w:t xml:space="preserve"> forma "</w:t>
      </w:r>
      <w:proofErr w:type="spellStart"/>
      <w:r w:rsidRPr="00774BAE">
        <w:t>Naujo</w:t>
      </w:r>
      <w:proofErr w:type="spellEnd"/>
      <w:r w:rsidRPr="00774BAE">
        <w:t xml:space="preserve"> </w:t>
      </w:r>
      <w:proofErr w:type="spellStart"/>
      <w:r w:rsidRPr="00774BAE">
        <w:t>projekto</w:t>
      </w:r>
      <w:proofErr w:type="spellEnd"/>
      <w:r w:rsidRPr="00774BAE">
        <w:t xml:space="preserve"> </w:t>
      </w:r>
      <w:proofErr w:type="spellStart"/>
      <w:r w:rsidRPr="00774BAE">
        <w:t>redagavimo</w:t>
      </w:r>
      <w:proofErr w:type="spellEnd"/>
      <w:r w:rsidRPr="00774BAE">
        <w:t xml:space="preserve"> </w:t>
      </w:r>
      <w:proofErr w:type="spellStart"/>
      <w:r w:rsidRPr="00774BAE">
        <w:t>aplinka</w:t>
      </w:r>
      <w:proofErr w:type="spellEnd"/>
      <w:r w:rsidRPr="00774BAE">
        <w:t xml:space="preserve"> - </w:t>
      </w:r>
      <w:proofErr w:type="spellStart"/>
      <w:r w:rsidRPr="00774BAE">
        <w:t>meniu</w:t>
      </w:r>
      <w:proofErr w:type="spellEnd"/>
      <w:r w:rsidRPr="00774BAE">
        <w:t xml:space="preserve"> "</w:t>
      </w:r>
      <w:proofErr w:type="spellStart"/>
      <w:r w:rsidRPr="00774BAE">
        <w:t>Projekto</w:t>
      </w:r>
      <w:proofErr w:type="spellEnd"/>
      <w:r w:rsidRPr="00774BAE">
        <w:t xml:space="preserve"> </w:t>
      </w:r>
      <w:proofErr w:type="spellStart"/>
      <w:r w:rsidRPr="00774BAE">
        <w:t>kortelė</w:t>
      </w:r>
      <w:proofErr w:type="spellEnd"/>
      <w:r w:rsidRPr="00774BAE">
        <w:t>"</w:t>
      </w:r>
      <w:bookmarkEnd w:id="533"/>
    </w:p>
    <w:p w14:paraId="48CC297E" w14:textId="77777777" w:rsidR="006757C7" w:rsidRPr="00774BAE" w:rsidRDefault="009405B1">
      <w:pPr>
        <w:pStyle w:val="Antrat5"/>
      </w:pPr>
      <w:bookmarkStart w:id="534" w:name="scroll-bookmark-546"/>
      <w:bookmarkStart w:id="535" w:name="scroll-bookmark-547"/>
      <w:bookmarkEnd w:id="534"/>
      <w:proofErr w:type="spellStart"/>
      <w:r w:rsidRPr="00774BAE">
        <w:t>Bendra</w:t>
      </w:r>
      <w:proofErr w:type="spellEnd"/>
      <w:r w:rsidRPr="00774BAE">
        <w:t xml:space="preserve"> </w:t>
      </w:r>
      <w:proofErr w:type="spellStart"/>
      <w:r w:rsidRPr="00774BAE">
        <w:t>informacija</w:t>
      </w:r>
      <w:bookmarkEnd w:id="535"/>
      <w:proofErr w:type="spellEnd"/>
    </w:p>
    <w:tbl>
      <w:tblPr>
        <w:tblStyle w:val="ScrollTableNormal"/>
        <w:tblW w:w="5000" w:type="pct"/>
        <w:tblLook w:val="0080" w:firstRow="0" w:lastRow="0" w:firstColumn="1" w:lastColumn="0" w:noHBand="0" w:noVBand="0"/>
      </w:tblPr>
      <w:tblGrid>
        <w:gridCol w:w="4438"/>
        <w:gridCol w:w="4049"/>
      </w:tblGrid>
      <w:tr w:rsidR="006757C7" w:rsidRPr="00774BAE" w14:paraId="42A79B77"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728A1553" w14:textId="77777777" w:rsidR="006757C7" w:rsidRPr="00774BAE" w:rsidRDefault="009405B1">
            <w:r w:rsidRPr="00774BAE">
              <w:t>Komponentas</w:t>
            </w:r>
          </w:p>
        </w:tc>
        <w:tc>
          <w:tcPr>
            <w:tcW w:w="0" w:type="auto"/>
          </w:tcPr>
          <w:p w14:paraId="36610272" w14:textId="11D949A2" w:rsidR="006757C7" w:rsidRPr="00774BAE" w:rsidRDefault="001D0CA9" w:rsidP="001D0CA9">
            <w:pPr>
              <w:cnfStyle w:val="000000000000" w:firstRow="0" w:lastRow="0" w:firstColumn="0" w:lastColumn="0" w:oddVBand="0" w:evenVBand="0" w:oddHBand="0" w:evenHBand="0" w:firstRowFirstColumn="0" w:firstRowLastColumn="0" w:lastRowFirstColumn="0" w:lastRowLastColumn="0"/>
            </w:pPr>
            <w:r w:rsidRPr="00774BAE">
              <w:t>TA</w:t>
            </w:r>
            <w:r>
              <w:t>P</w:t>
            </w:r>
            <w:r w:rsidRPr="00774BAE">
              <w:t xml:space="preserve"> </w:t>
            </w:r>
            <w:proofErr w:type="spellStart"/>
            <w:r w:rsidR="009405B1" w:rsidRPr="00774BAE">
              <w:t>rengyklė</w:t>
            </w:r>
            <w:proofErr w:type="spellEnd"/>
          </w:p>
        </w:tc>
      </w:tr>
      <w:tr w:rsidR="006757C7" w:rsidRPr="00774BAE" w14:paraId="4D67AC8F"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33040C15" w14:textId="77777777" w:rsidR="006757C7" w:rsidRPr="00774BAE" w:rsidRDefault="009405B1">
            <w:r w:rsidRPr="00774BAE">
              <w:t>Modulis</w:t>
            </w:r>
          </w:p>
        </w:tc>
        <w:tc>
          <w:tcPr>
            <w:tcW w:w="0" w:type="auto"/>
          </w:tcPr>
          <w:p w14:paraId="3D505207" w14:textId="77777777" w:rsidR="006757C7" w:rsidRPr="00774BAE" w:rsidRDefault="009405B1">
            <w:pPr>
              <w:cnfStyle w:val="000000000000" w:firstRow="0" w:lastRow="0" w:firstColumn="0" w:lastColumn="0" w:oddVBand="0" w:evenVBand="0" w:oddHBand="0" w:evenHBand="0" w:firstRowFirstColumn="0" w:firstRowLastColumn="0" w:lastRowFirstColumn="0" w:lastRowLastColumn="0"/>
            </w:pPr>
            <w:r w:rsidRPr="00774BAE">
              <w:t>TAP ir TA rengimo ir tvarkymo modulis</w:t>
            </w:r>
          </w:p>
        </w:tc>
      </w:tr>
      <w:tr w:rsidR="006757C7" w:rsidRPr="00774BAE" w14:paraId="300A99F1"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2527D4E4" w14:textId="3E7620B0" w:rsidR="006757C7" w:rsidRPr="00774BAE" w:rsidRDefault="001D0CA9">
            <w:r>
              <w:t xml:space="preserve">Pamatinės TAIS atnaujinimo </w:t>
            </w:r>
            <w:r w:rsidRPr="00774BAE">
              <w:t>TS skyrius</w:t>
            </w:r>
          </w:p>
        </w:tc>
        <w:tc>
          <w:tcPr>
            <w:tcW w:w="0" w:type="auto"/>
          </w:tcPr>
          <w:p w14:paraId="041EE382" w14:textId="77777777" w:rsidR="006757C7" w:rsidRPr="00774BAE" w:rsidRDefault="009405B1">
            <w:pPr>
              <w:cnfStyle w:val="000000000000" w:firstRow="0" w:lastRow="0" w:firstColumn="0" w:lastColumn="0" w:oddVBand="0" w:evenVBand="0" w:oddHBand="0" w:evenHBand="0" w:firstRowFirstColumn="0" w:firstRowLastColumn="0" w:lastRowFirstColumn="0" w:lastRowLastColumn="0"/>
            </w:pPr>
            <w:r w:rsidRPr="00774BAE">
              <w:t>TS 2.4</w:t>
            </w:r>
          </w:p>
        </w:tc>
      </w:tr>
    </w:tbl>
    <w:p w14:paraId="37ED3C0B" w14:textId="77777777" w:rsidR="006757C7" w:rsidRPr="00774BAE" w:rsidRDefault="009405B1">
      <w:pPr>
        <w:pStyle w:val="Antrat5"/>
      </w:pPr>
      <w:bookmarkStart w:id="536" w:name="scroll-bookmark-548"/>
      <w:bookmarkStart w:id="537" w:name="scroll-bookmark-549"/>
      <w:bookmarkEnd w:id="536"/>
      <w:proofErr w:type="spellStart"/>
      <w:r w:rsidRPr="00774BAE">
        <w:t>Sprendimo</w:t>
      </w:r>
      <w:proofErr w:type="spellEnd"/>
      <w:r w:rsidRPr="00774BAE">
        <w:t xml:space="preserve"> </w:t>
      </w:r>
      <w:proofErr w:type="spellStart"/>
      <w:r w:rsidRPr="00774BAE">
        <w:t>aprašymas</w:t>
      </w:r>
      <w:bookmarkEnd w:id="537"/>
      <w:proofErr w:type="spellEnd"/>
    </w:p>
    <w:p w14:paraId="23253FB3" w14:textId="77777777" w:rsidR="006757C7" w:rsidRPr="00774BAE" w:rsidRDefault="009405B1">
      <w:pPr>
        <w:pStyle w:val="Antrat6"/>
      </w:pPr>
      <w:bookmarkStart w:id="538" w:name="scroll-bookmark-550"/>
      <w:bookmarkStart w:id="539" w:name="scroll-bookmark-551"/>
      <w:bookmarkEnd w:id="538"/>
      <w:proofErr w:type="spellStart"/>
      <w:r w:rsidRPr="00774BAE">
        <w:t>Naujo</w:t>
      </w:r>
      <w:proofErr w:type="spellEnd"/>
      <w:r w:rsidRPr="00774BAE">
        <w:t xml:space="preserve"> </w:t>
      </w:r>
      <w:proofErr w:type="spellStart"/>
      <w:r w:rsidRPr="00774BAE">
        <w:t>teisės</w:t>
      </w:r>
      <w:proofErr w:type="spellEnd"/>
      <w:r w:rsidRPr="00774BAE">
        <w:t xml:space="preserve"> </w:t>
      </w:r>
      <w:proofErr w:type="spellStart"/>
      <w:r w:rsidRPr="00774BAE">
        <w:t>akto</w:t>
      </w:r>
      <w:proofErr w:type="spellEnd"/>
      <w:r w:rsidRPr="00774BAE">
        <w:t xml:space="preserve"> </w:t>
      </w:r>
      <w:proofErr w:type="spellStart"/>
      <w:r w:rsidRPr="00774BAE">
        <w:t>projekto</w:t>
      </w:r>
      <w:proofErr w:type="spellEnd"/>
      <w:r w:rsidRPr="00774BAE">
        <w:t xml:space="preserve"> </w:t>
      </w:r>
      <w:proofErr w:type="spellStart"/>
      <w:r w:rsidRPr="00774BAE">
        <w:t>kortelės</w:t>
      </w:r>
      <w:proofErr w:type="spellEnd"/>
      <w:r w:rsidRPr="00774BAE">
        <w:t xml:space="preserve"> </w:t>
      </w:r>
      <w:proofErr w:type="spellStart"/>
      <w:r w:rsidRPr="00774BAE">
        <w:t>bendrosios</w:t>
      </w:r>
      <w:proofErr w:type="spellEnd"/>
      <w:r w:rsidRPr="00774BAE">
        <w:t xml:space="preserve"> </w:t>
      </w:r>
      <w:proofErr w:type="spellStart"/>
      <w:r w:rsidRPr="00774BAE">
        <w:t>funkcijos</w:t>
      </w:r>
      <w:proofErr w:type="spellEnd"/>
      <w:r w:rsidRPr="00774BAE">
        <w:t xml:space="preserve"> </w:t>
      </w:r>
      <w:bookmarkEnd w:id="539"/>
    </w:p>
    <w:p w14:paraId="6709775D" w14:textId="77777777" w:rsidR="006757C7" w:rsidRPr="00774BAE" w:rsidRDefault="009405B1">
      <w:r w:rsidRPr="00774BAE">
        <w:t>Naujo TAP kortelės skiltį sudaro 5 meniu dalys:</w:t>
      </w:r>
    </w:p>
    <w:p w14:paraId="7135139B" w14:textId="77777777" w:rsidR="006757C7" w:rsidRPr="00774BAE" w:rsidRDefault="009405B1">
      <w:pPr>
        <w:numPr>
          <w:ilvl w:val="0"/>
          <w:numId w:val="226"/>
        </w:numPr>
      </w:pPr>
      <w:r w:rsidRPr="00774BAE">
        <w:t>Bendra projekto informacija;</w:t>
      </w:r>
    </w:p>
    <w:p w14:paraId="1C3E25EF" w14:textId="77777777" w:rsidR="006757C7" w:rsidRPr="00774BAE" w:rsidRDefault="009405B1">
      <w:pPr>
        <w:numPr>
          <w:ilvl w:val="0"/>
          <w:numId w:val="226"/>
        </w:numPr>
      </w:pPr>
      <w:r w:rsidRPr="00774BAE">
        <w:t>Įsigaliojimas, įgyvendinimas ir taikymas;</w:t>
      </w:r>
    </w:p>
    <w:p w14:paraId="174208C9" w14:textId="77777777" w:rsidR="006757C7" w:rsidRPr="00774BAE" w:rsidRDefault="009405B1">
      <w:pPr>
        <w:numPr>
          <w:ilvl w:val="0"/>
          <w:numId w:val="226"/>
        </w:numPr>
      </w:pPr>
      <w:r w:rsidRPr="00774BAE">
        <w:t>Temos ir sritys</w:t>
      </w:r>
    </w:p>
    <w:p w14:paraId="5B57BB05" w14:textId="77777777" w:rsidR="006757C7" w:rsidRPr="00774BAE" w:rsidRDefault="009405B1">
      <w:pPr>
        <w:numPr>
          <w:ilvl w:val="0"/>
          <w:numId w:val="226"/>
        </w:numPr>
      </w:pPr>
      <w:r w:rsidRPr="00774BAE">
        <w:t>Dalintis.</w:t>
      </w:r>
    </w:p>
    <w:p w14:paraId="4FAE8AE7" w14:textId="77777777" w:rsidR="006757C7" w:rsidRPr="00774BAE" w:rsidRDefault="009405B1">
      <w:r w:rsidRPr="00774BAE">
        <w:t>Šiame lange žemiau pateikiamas naujo TAP skilties “Projekto kortelė” ekranvaizdis bei jo aprašymas.</w:t>
      </w:r>
    </w:p>
    <w:p w14:paraId="7613A2D2" w14:textId="77777777" w:rsidR="006757C7" w:rsidRPr="00774BAE" w:rsidRDefault="009405B1">
      <w:pPr>
        <w:pStyle w:val="Antrat6"/>
      </w:pPr>
      <w:bookmarkStart w:id="540" w:name="scroll-bookmark-552"/>
      <w:bookmarkStart w:id="541" w:name="scroll-bookmark-553"/>
      <w:bookmarkEnd w:id="540"/>
      <w:proofErr w:type="spellStart"/>
      <w:r w:rsidRPr="00774BAE">
        <w:t>Ekraninė</w:t>
      </w:r>
      <w:proofErr w:type="spellEnd"/>
      <w:r w:rsidRPr="00774BAE">
        <w:t xml:space="preserve"> forma “</w:t>
      </w:r>
      <w:proofErr w:type="spellStart"/>
      <w:r w:rsidRPr="00774BAE">
        <w:t>Skilties</w:t>
      </w:r>
      <w:proofErr w:type="spellEnd"/>
      <w:r w:rsidRPr="00774BAE">
        <w:t xml:space="preserve"> “</w:t>
      </w:r>
      <w:proofErr w:type="spellStart"/>
      <w:r w:rsidRPr="00774BAE">
        <w:t>Projekto</w:t>
      </w:r>
      <w:proofErr w:type="spellEnd"/>
      <w:r w:rsidRPr="00774BAE">
        <w:t xml:space="preserve"> </w:t>
      </w:r>
      <w:proofErr w:type="spellStart"/>
      <w:r w:rsidRPr="00774BAE">
        <w:t>kortelė</w:t>
      </w:r>
      <w:proofErr w:type="spellEnd"/>
      <w:r w:rsidRPr="00774BAE">
        <w:t xml:space="preserve">” </w:t>
      </w:r>
      <w:proofErr w:type="spellStart"/>
      <w:r w:rsidRPr="00774BAE">
        <w:t>antraštė</w:t>
      </w:r>
      <w:proofErr w:type="spellEnd"/>
      <w:r w:rsidRPr="00774BAE">
        <w:t xml:space="preserve"> </w:t>
      </w:r>
      <w:proofErr w:type="spellStart"/>
      <w:r w:rsidRPr="00774BAE">
        <w:t>ir</w:t>
      </w:r>
      <w:proofErr w:type="spellEnd"/>
      <w:r w:rsidRPr="00774BAE">
        <w:t xml:space="preserve"> </w:t>
      </w:r>
      <w:proofErr w:type="spellStart"/>
      <w:r w:rsidRPr="00774BAE">
        <w:t>viršutinis</w:t>
      </w:r>
      <w:proofErr w:type="spellEnd"/>
      <w:r w:rsidRPr="00774BAE">
        <w:t xml:space="preserve"> </w:t>
      </w:r>
      <w:proofErr w:type="spellStart"/>
      <w:r w:rsidRPr="00774BAE">
        <w:t>meniu</w:t>
      </w:r>
      <w:proofErr w:type="spellEnd"/>
      <w:r w:rsidRPr="00774BAE">
        <w:t>”</w:t>
      </w:r>
      <w:bookmarkEnd w:id="541"/>
    </w:p>
    <w:p w14:paraId="6A5A497F" w14:textId="77777777" w:rsidR="006757C7" w:rsidRPr="00774BAE" w:rsidRDefault="009405B1">
      <w:pPr>
        <w:jc w:val="center"/>
      </w:pPr>
      <w:r w:rsidRPr="00774BAE">
        <w:rPr>
          <w:noProof/>
          <w:lang w:eastAsia="lt-LT"/>
        </w:rPr>
        <w:drawing>
          <wp:inline distT="0" distB="0" distL="0" distR="0" wp14:anchorId="12D57F3A" wp14:editId="237E8AC5">
            <wp:extent cx="5395595" cy="699944"/>
            <wp:effectExtent l="0" t="0" r="0" b="0"/>
            <wp:docPr id="100290" name="Picture 100290" descr="image-20260329-1755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90" name=""/>
                    <pic:cNvPicPr>
                      <a:picLocks noChangeAspect="1"/>
                    </pic:cNvPicPr>
                  </pic:nvPicPr>
                  <pic:blipFill>
                    <a:blip r:embed="rId366"/>
                    <a:stretch>
                      <a:fillRect/>
                    </a:stretch>
                  </pic:blipFill>
                  <pic:spPr>
                    <a:xfrm>
                      <a:off x="0" y="0"/>
                      <a:ext cx="5395595" cy="699944"/>
                    </a:xfrm>
                    <a:prstGeom prst="rect">
                      <a:avLst/>
                    </a:prstGeom>
                  </pic:spPr>
                </pic:pic>
              </a:graphicData>
            </a:graphic>
          </wp:inline>
        </w:drawing>
      </w:r>
    </w:p>
    <w:p w14:paraId="24C28D0B" w14:textId="77777777" w:rsidR="006757C7" w:rsidRPr="00774BAE" w:rsidRDefault="006757C7"/>
    <w:p w14:paraId="56A994CB" w14:textId="77777777" w:rsidR="006757C7" w:rsidRPr="00774BAE" w:rsidRDefault="009405B1">
      <w:r w:rsidRPr="00774BAE">
        <w:br w:type="page"/>
        <w:t xml:space="preserve">Nuoroda: </w:t>
      </w:r>
      <w:hyperlink r:id="rId367" w:history="1">
        <w:r w:rsidRPr="00774BAE">
          <w:rPr>
            <w:rStyle w:val="Hipersaitas"/>
          </w:rPr>
          <w:t>https://www.figma.com/proto/QTmK0fTVFWISsKRZ78aKXt/LR-Seimas---TAIS?node-id=3332-12972&amp;t=ORE8j5AYp349Bw1H-1&amp;scaling=min-zoom&amp;content-scaling=fixed&amp;page-id=1087%3A1681&amp;starting-point-node-id=3073%3A20059&amp;show-proto-sidebar=1</w:t>
        </w:r>
      </w:hyperlink>
    </w:p>
    <w:p w14:paraId="42BE199F" w14:textId="77777777" w:rsidR="006757C7" w:rsidRPr="00774BAE" w:rsidRDefault="009405B1">
      <w:r w:rsidRPr="00774BAE">
        <w:t xml:space="preserve">Detalus duomenų laukų aprašymas pateiktas </w:t>
      </w:r>
      <w:hyperlink w:anchor="scroll-bookmark-111" w:history="1">
        <w:r w:rsidRPr="00774BAE">
          <w:rPr>
            <w:rStyle w:val="Hipersaitas"/>
          </w:rPr>
          <w:t>Standartiniai duomenų laukai ir elementai</w:t>
        </w:r>
      </w:hyperlink>
    </w:p>
    <w:p w14:paraId="11E9B57E" w14:textId="77777777" w:rsidR="006757C7" w:rsidRPr="00774BAE" w:rsidRDefault="009405B1">
      <w:r w:rsidRPr="00774BAE">
        <w:t xml:space="preserve">Klaidų pranešimai pateikti </w:t>
      </w:r>
      <w:hyperlink w:anchor="scroll-bookmark-113" w:history="1">
        <w:r w:rsidRPr="00774BAE">
          <w:rPr>
            <w:rStyle w:val="Hipersaitas"/>
          </w:rPr>
          <w:t>Klaidų ir informaciniai pranešimai</w:t>
        </w:r>
      </w:hyperlink>
    </w:p>
    <w:p w14:paraId="4DE45640" w14:textId="77777777" w:rsidR="006757C7" w:rsidRPr="00774BAE" w:rsidRDefault="009405B1">
      <w:pPr>
        <w:sectPr w:rsidR="006757C7" w:rsidRPr="00774BAE" w:rsidSect="008B1C6A">
          <w:headerReference w:type="default" r:id="rId368"/>
          <w:footerReference w:type="even" r:id="rId369"/>
          <w:footerReference w:type="default" r:id="rId370"/>
          <w:pgSz w:w="11899" w:h="16838"/>
          <w:pgMar w:top="1440" w:right="1701" w:bottom="1440" w:left="1701" w:header="709" w:footer="709" w:gutter="0"/>
          <w:cols w:space="708"/>
          <w:docGrid w:linePitch="360"/>
        </w:sectPr>
      </w:pPr>
      <w:r w:rsidRPr="00774BAE">
        <w:t xml:space="preserve">Kiti elementai aprašyti </w:t>
      </w:r>
      <w:hyperlink w:anchor="scroll-bookmark-114" w:history="1">
        <w:r w:rsidRPr="00774BAE">
          <w:rPr>
            <w:rStyle w:val="Hipersaitas"/>
          </w:rPr>
          <w:t>Kiti elementai</w:t>
        </w:r>
      </w:hyperlink>
    </w:p>
    <w:p w14:paraId="4BCDA6EC" w14:textId="77777777" w:rsidR="006757C7" w:rsidRPr="00774BAE" w:rsidRDefault="009405B1">
      <w:pPr>
        <w:pStyle w:val="Antrat6"/>
      </w:pPr>
      <w:bookmarkStart w:id="542" w:name="scroll-bookmark-554"/>
      <w:bookmarkStart w:id="543" w:name="scroll-bookmark-555"/>
      <w:bookmarkEnd w:id="542"/>
      <w:proofErr w:type="spellStart"/>
      <w:r w:rsidRPr="00774BAE">
        <w:t>Ekranvaizdžio</w:t>
      </w:r>
      <w:proofErr w:type="spellEnd"/>
      <w:r w:rsidRPr="00774BAE">
        <w:t xml:space="preserve"> “</w:t>
      </w:r>
      <w:proofErr w:type="spellStart"/>
      <w:r w:rsidRPr="00774BAE">
        <w:t>Skilties</w:t>
      </w:r>
      <w:proofErr w:type="spellEnd"/>
      <w:r w:rsidRPr="00774BAE">
        <w:t xml:space="preserve"> “</w:t>
      </w:r>
      <w:proofErr w:type="spellStart"/>
      <w:r w:rsidRPr="00774BAE">
        <w:t>Projekto</w:t>
      </w:r>
      <w:proofErr w:type="spellEnd"/>
      <w:r w:rsidRPr="00774BAE">
        <w:t xml:space="preserve"> </w:t>
      </w:r>
      <w:proofErr w:type="spellStart"/>
      <w:r w:rsidRPr="00774BAE">
        <w:t>kortelė</w:t>
      </w:r>
      <w:proofErr w:type="spellEnd"/>
      <w:r w:rsidRPr="00774BAE">
        <w:t xml:space="preserve">” </w:t>
      </w:r>
      <w:proofErr w:type="spellStart"/>
      <w:r w:rsidRPr="00774BAE">
        <w:t>antraštė</w:t>
      </w:r>
      <w:proofErr w:type="spellEnd"/>
      <w:r w:rsidRPr="00774BAE">
        <w:t xml:space="preserve"> </w:t>
      </w:r>
      <w:proofErr w:type="spellStart"/>
      <w:r w:rsidRPr="00774BAE">
        <w:t>ir</w:t>
      </w:r>
      <w:proofErr w:type="spellEnd"/>
      <w:r w:rsidRPr="00774BAE">
        <w:t xml:space="preserve"> </w:t>
      </w:r>
      <w:proofErr w:type="spellStart"/>
      <w:r w:rsidRPr="00774BAE">
        <w:t>viršutinis</w:t>
      </w:r>
      <w:proofErr w:type="spellEnd"/>
      <w:r w:rsidRPr="00774BAE">
        <w:t xml:space="preserve"> </w:t>
      </w:r>
      <w:proofErr w:type="spellStart"/>
      <w:r w:rsidRPr="00774BAE">
        <w:t>meniu</w:t>
      </w:r>
      <w:proofErr w:type="spellEnd"/>
      <w:r w:rsidRPr="00774BAE">
        <w:t xml:space="preserve">” </w:t>
      </w:r>
      <w:proofErr w:type="spellStart"/>
      <w:r w:rsidRPr="00774BAE">
        <w:t>aprašymas</w:t>
      </w:r>
      <w:bookmarkEnd w:id="543"/>
      <w:proofErr w:type="spellEnd"/>
    </w:p>
    <w:tbl>
      <w:tblPr>
        <w:tblStyle w:val="ScrollTableNormal"/>
        <w:tblW w:w="5000" w:type="pct"/>
        <w:tblLook w:val="0000" w:firstRow="0" w:lastRow="0" w:firstColumn="0" w:lastColumn="0" w:noHBand="0" w:noVBand="0"/>
      </w:tblPr>
      <w:tblGrid>
        <w:gridCol w:w="172"/>
        <w:gridCol w:w="1265"/>
        <w:gridCol w:w="1793"/>
        <w:gridCol w:w="985"/>
        <w:gridCol w:w="1128"/>
        <w:gridCol w:w="1102"/>
        <w:gridCol w:w="1016"/>
        <w:gridCol w:w="827"/>
        <w:gridCol w:w="5138"/>
      </w:tblGrid>
      <w:tr w:rsidR="006757C7" w:rsidRPr="00774BAE" w14:paraId="77CA907C" w14:textId="77777777" w:rsidTr="006757C7">
        <w:tc>
          <w:tcPr>
            <w:tcW w:w="0" w:type="auto"/>
          </w:tcPr>
          <w:p w14:paraId="2B898520" w14:textId="77777777" w:rsidR="006757C7" w:rsidRPr="00774BAE" w:rsidRDefault="009405B1">
            <w:r w:rsidRPr="00774BAE">
              <w:t>1</w:t>
            </w:r>
          </w:p>
        </w:tc>
        <w:tc>
          <w:tcPr>
            <w:tcW w:w="0" w:type="auto"/>
          </w:tcPr>
          <w:p w14:paraId="55C4EAD9" w14:textId="77777777" w:rsidR="006757C7" w:rsidRPr="00774BAE" w:rsidRDefault="009405B1">
            <w:r w:rsidRPr="00774BAE">
              <w:rPr>
                <w:b/>
              </w:rPr>
              <w:t>Elementų grupė</w:t>
            </w:r>
          </w:p>
        </w:tc>
        <w:tc>
          <w:tcPr>
            <w:tcW w:w="0" w:type="auto"/>
          </w:tcPr>
          <w:p w14:paraId="7E7278F2" w14:textId="77777777" w:rsidR="006757C7" w:rsidRPr="00774BAE" w:rsidRDefault="009405B1">
            <w:r w:rsidRPr="00774BAE">
              <w:rPr>
                <w:b/>
              </w:rPr>
              <w:t>Elementas</w:t>
            </w:r>
          </w:p>
        </w:tc>
        <w:tc>
          <w:tcPr>
            <w:tcW w:w="0" w:type="auto"/>
          </w:tcPr>
          <w:p w14:paraId="0896CE42" w14:textId="77777777" w:rsidR="006757C7" w:rsidRPr="00774BAE" w:rsidRDefault="009405B1">
            <w:r w:rsidRPr="00774BAE">
              <w:rPr>
                <w:b/>
              </w:rPr>
              <w:t>Tipas</w:t>
            </w:r>
          </w:p>
        </w:tc>
        <w:tc>
          <w:tcPr>
            <w:tcW w:w="0" w:type="auto"/>
          </w:tcPr>
          <w:p w14:paraId="1C7374A6" w14:textId="77777777" w:rsidR="006757C7" w:rsidRPr="00774BAE" w:rsidRDefault="009405B1">
            <w:r w:rsidRPr="00774BAE">
              <w:rPr>
                <w:b/>
              </w:rPr>
              <w:t>Privalomas</w:t>
            </w:r>
          </w:p>
        </w:tc>
        <w:tc>
          <w:tcPr>
            <w:tcW w:w="0" w:type="auto"/>
          </w:tcPr>
          <w:p w14:paraId="144EC066" w14:textId="77777777" w:rsidR="006757C7" w:rsidRPr="00774BAE" w:rsidRDefault="009405B1">
            <w:proofErr w:type="spellStart"/>
            <w:r w:rsidRPr="00774BAE">
              <w:rPr>
                <w:b/>
              </w:rPr>
              <w:t>Redaguo-jamas</w:t>
            </w:r>
            <w:proofErr w:type="spellEnd"/>
          </w:p>
        </w:tc>
        <w:tc>
          <w:tcPr>
            <w:tcW w:w="0" w:type="auto"/>
          </w:tcPr>
          <w:p w14:paraId="2C37D675" w14:textId="77777777" w:rsidR="006757C7" w:rsidRPr="00774BAE" w:rsidRDefault="009405B1">
            <w:r w:rsidRPr="00774BAE">
              <w:rPr>
                <w:b/>
              </w:rPr>
              <w:t>Ribojimas</w:t>
            </w:r>
          </w:p>
        </w:tc>
        <w:tc>
          <w:tcPr>
            <w:tcW w:w="0" w:type="auto"/>
          </w:tcPr>
          <w:p w14:paraId="752B1254" w14:textId="77777777" w:rsidR="006757C7" w:rsidRPr="00774BAE" w:rsidRDefault="009405B1">
            <w:r w:rsidRPr="00774BAE">
              <w:rPr>
                <w:b/>
              </w:rPr>
              <w:t>Pagalba</w:t>
            </w:r>
          </w:p>
        </w:tc>
        <w:tc>
          <w:tcPr>
            <w:tcW w:w="0" w:type="auto"/>
          </w:tcPr>
          <w:p w14:paraId="106B19D4" w14:textId="77777777" w:rsidR="006757C7" w:rsidRPr="00774BAE" w:rsidRDefault="009405B1">
            <w:r w:rsidRPr="00774BAE">
              <w:rPr>
                <w:b/>
              </w:rPr>
              <w:t>Aprašymas, kitos savybės</w:t>
            </w:r>
          </w:p>
        </w:tc>
      </w:tr>
      <w:tr w:rsidR="006757C7" w:rsidRPr="00774BAE" w14:paraId="100DFF1C" w14:textId="77777777" w:rsidTr="006757C7">
        <w:tc>
          <w:tcPr>
            <w:tcW w:w="0" w:type="auto"/>
          </w:tcPr>
          <w:p w14:paraId="3115E746" w14:textId="77777777" w:rsidR="006757C7" w:rsidRPr="00774BAE" w:rsidRDefault="009405B1">
            <w:r w:rsidRPr="00774BAE">
              <w:t>2</w:t>
            </w:r>
          </w:p>
        </w:tc>
        <w:tc>
          <w:tcPr>
            <w:tcW w:w="0" w:type="auto"/>
          </w:tcPr>
          <w:p w14:paraId="30563695" w14:textId="77777777" w:rsidR="006757C7" w:rsidRPr="00774BAE" w:rsidRDefault="009405B1">
            <w:r w:rsidRPr="00774BAE">
              <w:t>Antraštė ir viršutinis meniu</w:t>
            </w:r>
          </w:p>
        </w:tc>
        <w:tc>
          <w:tcPr>
            <w:tcW w:w="0" w:type="auto"/>
            <w:gridSpan w:val="7"/>
          </w:tcPr>
          <w:p w14:paraId="7678B6E9" w14:textId="54D0E5C4" w:rsidR="006757C7" w:rsidRPr="00774BAE" w:rsidRDefault="009405B1" w:rsidP="001D0CA9">
            <w:r w:rsidRPr="00774BAE">
              <w:t xml:space="preserve">Elementų aprašymas pateikiamas </w:t>
            </w:r>
            <w:hyperlink w:anchor="scroll-bookmark-60" w:history="1">
              <w:r w:rsidRPr="00774BAE">
                <w:rPr>
                  <w:rStyle w:val="Hipersaitas"/>
                </w:rPr>
                <w:t>Ekraninė forma "</w:t>
              </w:r>
              <w:r w:rsidR="001D0CA9">
                <w:rPr>
                  <w:rStyle w:val="Hipersaitas"/>
                </w:rPr>
                <w:t xml:space="preserve">TAP </w:t>
              </w:r>
              <w:proofErr w:type="spellStart"/>
              <w:r w:rsidR="001D0CA9">
                <w:rPr>
                  <w:rStyle w:val="Hipersaitas"/>
                </w:rPr>
                <w:t>r</w:t>
              </w:r>
              <w:r w:rsidRPr="00774BAE">
                <w:rPr>
                  <w:rStyle w:val="Hipersaitas"/>
                </w:rPr>
                <w:t>engyklė</w:t>
              </w:r>
              <w:proofErr w:type="spellEnd"/>
              <w:r w:rsidRPr="00774BAE">
                <w:rPr>
                  <w:rStyle w:val="Hipersaitas"/>
                </w:rPr>
                <w:t xml:space="preserve"> - Keičiamo projekto redagavimo aplinka "Pirmas langas" - antraštė ir viršutinis meniu"</w:t>
              </w:r>
            </w:hyperlink>
          </w:p>
        </w:tc>
      </w:tr>
      <w:tr w:rsidR="006757C7" w:rsidRPr="00774BAE" w14:paraId="383A2C93" w14:textId="77777777" w:rsidTr="006757C7">
        <w:tc>
          <w:tcPr>
            <w:tcW w:w="0" w:type="auto"/>
          </w:tcPr>
          <w:p w14:paraId="04008F65" w14:textId="77777777" w:rsidR="006757C7" w:rsidRPr="00774BAE" w:rsidRDefault="009405B1">
            <w:r w:rsidRPr="00774BAE">
              <w:t>3</w:t>
            </w:r>
          </w:p>
        </w:tc>
        <w:tc>
          <w:tcPr>
            <w:tcW w:w="0" w:type="auto"/>
            <w:vMerge w:val="restart"/>
          </w:tcPr>
          <w:p w14:paraId="2489CE57" w14:textId="77777777" w:rsidR="006757C7" w:rsidRPr="00774BAE" w:rsidRDefault="009405B1">
            <w:r w:rsidRPr="00774BAE">
              <w:t>2 lygio meniu juosta</w:t>
            </w:r>
          </w:p>
        </w:tc>
        <w:tc>
          <w:tcPr>
            <w:tcW w:w="0" w:type="auto"/>
          </w:tcPr>
          <w:p w14:paraId="55BD9F5E" w14:textId="77777777" w:rsidR="006757C7" w:rsidRPr="00774BAE" w:rsidRDefault="009405B1">
            <w:r w:rsidRPr="00774BAE">
              <w:t>Bendra projekto informacija</w:t>
            </w:r>
          </w:p>
          <w:p w14:paraId="6697C917" w14:textId="77777777" w:rsidR="006757C7" w:rsidRPr="00774BAE" w:rsidRDefault="006757C7"/>
          <w:p w14:paraId="680A5F6E" w14:textId="77777777" w:rsidR="006757C7" w:rsidRPr="00774BAE" w:rsidRDefault="006757C7"/>
          <w:p w14:paraId="70FBE443" w14:textId="77777777" w:rsidR="006757C7" w:rsidRPr="00774BAE" w:rsidRDefault="006757C7"/>
          <w:p w14:paraId="0A70CE5C" w14:textId="77777777" w:rsidR="006757C7" w:rsidRPr="00774BAE" w:rsidRDefault="006757C7"/>
        </w:tc>
        <w:tc>
          <w:tcPr>
            <w:tcW w:w="0" w:type="auto"/>
          </w:tcPr>
          <w:p w14:paraId="24A9682E" w14:textId="77777777" w:rsidR="006757C7" w:rsidRPr="00774BAE" w:rsidRDefault="009405B1">
            <w:r w:rsidRPr="00774BAE">
              <w:t>Vidinis skirtukas</w:t>
            </w:r>
          </w:p>
        </w:tc>
        <w:tc>
          <w:tcPr>
            <w:tcW w:w="0" w:type="auto"/>
          </w:tcPr>
          <w:p w14:paraId="120E6E80" w14:textId="77777777" w:rsidR="006757C7" w:rsidRPr="00774BAE" w:rsidRDefault="009405B1">
            <w:r w:rsidRPr="00774BAE">
              <w:t>Taip</w:t>
            </w:r>
          </w:p>
        </w:tc>
        <w:tc>
          <w:tcPr>
            <w:tcW w:w="0" w:type="auto"/>
          </w:tcPr>
          <w:p w14:paraId="4EB1EA68" w14:textId="77777777" w:rsidR="006757C7" w:rsidRPr="00774BAE" w:rsidRDefault="009405B1">
            <w:r w:rsidRPr="00774BAE">
              <w:t>Ne</w:t>
            </w:r>
          </w:p>
        </w:tc>
        <w:tc>
          <w:tcPr>
            <w:tcW w:w="0" w:type="auto"/>
          </w:tcPr>
          <w:p w14:paraId="1A7A83AE" w14:textId="77777777" w:rsidR="006757C7" w:rsidRPr="00774BAE" w:rsidRDefault="009405B1">
            <w:r w:rsidRPr="00774BAE">
              <w:t>–</w:t>
            </w:r>
          </w:p>
        </w:tc>
        <w:tc>
          <w:tcPr>
            <w:tcW w:w="0" w:type="auto"/>
          </w:tcPr>
          <w:p w14:paraId="691A7344" w14:textId="77777777" w:rsidR="006757C7" w:rsidRPr="00774BAE" w:rsidRDefault="009405B1">
            <w:r w:rsidRPr="00774BAE">
              <w:t>–</w:t>
            </w:r>
          </w:p>
        </w:tc>
        <w:tc>
          <w:tcPr>
            <w:tcW w:w="0" w:type="auto"/>
          </w:tcPr>
          <w:p w14:paraId="36C4D55D" w14:textId="77777777" w:rsidR="006757C7" w:rsidRPr="00774BAE" w:rsidRDefault="009405B1">
            <w:r w:rsidRPr="00774BAE">
              <w:t xml:space="preserve">Pateikiamos rengiamo naujo teisės akto projekto bendros projekto informacijos langas. Detaliau aprašymas pateikiamas </w:t>
            </w:r>
            <w:hyperlink w:anchor="scroll-bookmark-91" w:history="1">
              <w:r w:rsidRPr="00774BAE">
                <w:rPr>
                  <w:rStyle w:val="Hipersaitas"/>
                </w:rPr>
                <w:t>Ekraninė forma "Projekto kortelė - Bendra projekto informacija (Naujas)"</w:t>
              </w:r>
            </w:hyperlink>
          </w:p>
        </w:tc>
      </w:tr>
      <w:tr w:rsidR="006757C7" w:rsidRPr="00774BAE" w14:paraId="4D2E907E" w14:textId="77777777" w:rsidTr="006757C7">
        <w:tc>
          <w:tcPr>
            <w:tcW w:w="0" w:type="auto"/>
          </w:tcPr>
          <w:p w14:paraId="2ACCCA70" w14:textId="77777777" w:rsidR="006757C7" w:rsidRPr="00774BAE" w:rsidRDefault="009405B1">
            <w:r w:rsidRPr="00774BAE">
              <w:t>4</w:t>
            </w:r>
          </w:p>
        </w:tc>
        <w:tc>
          <w:tcPr>
            <w:tcW w:w="0" w:type="auto"/>
            <w:vMerge/>
          </w:tcPr>
          <w:p w14:paraId="0D7EE5A9" w14:textId="77777777" w:rsidR="006757C7" w:rsidRPr="00774BAE" w:rsidRDefault="006757C7"/>
        </w:tc>
        <w:tc>
          <w:tcPr>
            <w:tcW w:w="0" w:type="auto"/>
          </w:tcPr>
          <w:p w14:paraId="583D35FF" w14:textId="77777777" w:rsidR="006757C7" w:rsidRPr="00774BAE" w:rsidRDefault="009405B1">
            <w:r w:rsidRPr="00774BAE">
              <w:t>Įsigaliojimas, įgyvendinimas ir taikymas</w:t>
            </w:r>
          </w:p>
        </w:tc>
        <w:tc>
          <w:tcPr>
            <w:tcW w:w="0" w:type="auto"/>
          </w:tcPr>
          <w:p w14:paraId="3F4D5AEB" w14:textId="77777777" w:rsidR="006757C7" w:rsidRPr="00774BAE" w:rsidRDefault="009405B1">
            <w:r w:rsidRPr="00774BAE">
              <w:t>Vidinis skirtukas</w:t>
            </w:r>
          </w:p>
        </w:tc>
        <w:tc>
          <w:tcPr>
            <w:tcW w:w="0" w:type="auto"/>
          </w:tcPr>
          <w:p w14:paraId="15A5B6B3" w14:textId="77777777" w:rsidR="006757C7" w:rsidRPr="00774BAE" w:rsidRDefault="009405B1">
            <w:r w:rsidRPr="00774BAE">
              <w:t>Taip</w:t>
            </w:r>
          </w:p>
        </w:tc>
        <w:tc>
          <w:tcPr>
            <w:tcW w:w="0" w:type="auto"/>
          </w:tcPr>
          <w:p w14:paraId="115EB5E4" w14:textId="77777777" w:rsidR="006757C7" w:rsidRPr="00774BAE" w:rsidRDefault="009405B1">
            <w:r w:rsidRPr="00774BAE">
              <w:t>Ne</w:t>
            </w:r>
          </w:p>
        </w:tc>
        <w:tc>
          <w:tcPr>
            <w:tcW w:w="0" w:type="auto"/>
          </w:tcPr>
          <w:p w14:paraId="79749C87" w14:textId="77777777" w:rsidR="006757C7" w:rsidRPr="00774BAE" w:rsidRDefault="009405B1">
            <w:r w:rsidRPr="00774BAE">
              <w:t>–</w:t>
            </w:r>
          </w:p>
        </w:tc>
        <w:tc>
          <w:tcPr>
            <w:tcW w:w="0" w:type="auto"/>
          </w:tcPr>
          <w:p w14:paraId="09A5E9CC" w14:textId="77777777" w:rsidR="006757C7" w:rsidRPr="00774BAE" w:rsidRDefault="009405B1">
            <w:r w:rsidRPr="00774BAE">
              <w:t>–</w:t>
            </w:r>
          </w:p>
        </w:tc>
        <w:tc>
          <w:tcPr>
            <w:tcW w:w="0" w:type="auto"/>
          </w:tcPr>
          <w:p w14:paraId="3D06E93D" w14:textId="77777777" w:rsidR="006757C7" w:rsidRPr="00774BAE" w:rsidRDefault="009405B1">
            <w:r w:rsidRPr="00774BAE">
              <w:t xml:space="preserve">Pateikiamos rengiamo naujo teisės akto projekto įsigaliojimo, įgyvendinimo ir taikymo nuostatų pildymo langas. Detaliau aprašymas pateikiamas </w:t>
            </w:r>
            <w:hyperlink w:anchor="scroll-bookmark-68" w:history="1">
              <w:r w:rsidRPr="00774BAE">
                <w:rPr>
                  <w:rStyle w:val="Hipersaitas"/>
                </w:rPr>
                <w:t>Ekraninė forma "Projekto kortelė - Įsigaliojimas, įgyvendinimas ir taikymas"</w:t>
              </w:r>
            </w:hyperlink>
          </w:p>
        </w:tc>
      </w:tr>
      <w:tr w:rsidR="006757C7" w:rsidRPr="00774BAE" w14:paraId="5E2AC3A6" w14:textId="77777777" w:rsidTr="006757C7">
        <w:tc>
          <w:tcPr>
            <w:tcW w:w="0" w:type="auto"/>
          </w:tcPr>
          <w:p w14:paraId="0E6A089E" w14:textId="77777777" w:rsidR="006757C7" w:rsidRPr="00774BAE" w:rsidRDefault="009405B1">
            <w:r w:rsidRPr="00774BAE">
              <w:t>5</w:t>
            </w:r>
          </w:p>
        </w:tc>
        <w:tc>
          <w:tcPr>
            <w:tcW w:w="0" w:type="auto"/>
            <w:vMerge/>
          </w:tcPr>
          <w:p w14:paraId="14D95CE2" w14:textId="77777777" w:rsidR="006757C7" w:rsidRPr="00774BAE" w:rsidRDefault="006757C7"/>
        </w:tc>
        <w:tc>
          <w:tcPr>
            <w:tcW w:w="0" w:type="auto"/>
          </w:tcPr>
          <w:p w14:paraId="71CD0884" w14:textId="77777777" w:rsidR="006757C7" w:rsidRPr="00774BAE" w:rsidRDefault="009405B1">
            <w:r w:rsidRPr="00774BAE">
              <w:t>Temos ir sritys</w:t>
            </w:r>
          </w:p>
        </w:tc>
        <w:tc>
          <w:tcPr>
            <w:tcW w:w="0" w:type="auto"/>
          </w:tcPr>
          <w:p w14:paraId="61CC958E" w14:textId="77777777" w:rsidR="006757C7" w:rsidRPr="00774BAE" w:rsidRDefault="009405B1">
            <w:r w:rsidRPr="00774BAE">
              <w:t>Vidinis skirtukas</w:t>
            </w:r>
          </w:p>
        </w:tc>
        <w:tc>
          <w:tcPr>
            <w:tcW w:w="0" w:type="auto"/>
          </w:tcPr>
          <w:p w14:paraId="00924E1E" w14:textId="77777777" w:rsidR="006757C7" w:rsidRPr="00774BAE" w:rsidRDefault="009405B1">
            <w:r w:rsidRPr="00774BAE">
              <w:t>Taip</w:t>
            </w:r>
          </w:p>
        </w:tc>
        <w:tc>
          <w:tcPr>
            <w:tcW w:w="0" w:type="auto"/>
          </w:tcPr>
          <w:p w14:paraId="07CB8D19" w14:textId="77777777" w:rsidR="006757C7" w:rsidRPr="00774BAE" w:rsidRDefault="009405B1">
            <w:r w:rsidRPr="00774BAE">
              <w:t>Ne</w:t>
            </w:r>
          </w:p>
        </w:tc>
        <w:tc>
          <w:tcPr>
            <w:tcW w:w="0" w:type="auto"/>
          </w:tcPr>
          <w:p w14:paraId="26F0B467" w14:textId="77777777" w:rsidR="006757C7" w:rsidRPr="00774BAE" w:rsidRDefault="009405B1">
            <w:r w:rsidRPr="00774BAE">
              <w:t>–</w:t>
            </w:r>
          </w:p>
        </w:tc>
        <w:tc>
          <w:tcPr>
            <w:tcW w:w="0" w:type="auto"/>
          </w:tcPr>
          <w:p w14:paraId="7B459ADC" w14:textId="77777777" w:rsidR="006757C7" w:rsidRPr="00774BAE" w:rsidRDefault="009405B1">
            <w:r w:rsidRPr="00774BAE">
              <w:t>–</w:t>
            </w:r>
          </w:p>
        </w:tc>
        <w:tc>
          <w:tcPr>
            <w:tcW w:w="0" w:type="auto"/>
          </w:tcPr>
          <w:p w14:paraId="3852DE66" w14:textId="77777777" w:rsidR="006757C7" w:rsidRPr="00774BAE" w:rsidRDefault="009405B1">
            <w:r w:rsidRPr="00774BAE">
              <w:t xml:space="preserve">Pateikiamos rengiamo naujo teisės akto projekto temos ir sritys pildymo langas. Detaliau aprašymas pateikiamas </w:t>
            </w:r>
            <w:hyperlink w:anchor="scroll-bookmark-69" w:history="1">
              <w:r w:rsidRPr="00774BAE">
                <w:rPr>
                  <w:rStyle w:val="Hipersaitas"/>
                </w:rPr>
                <w:t>Ekraninė forma "Projekto kortelė - Temos ir sritys"</w:t>
              </w:r>
            </w:hyperlink>
          </w:p>
        </w:tc>
      </w:tr>
      <w:tr w:rsidR="006757C7" w:rsidRPr="00774BAE" w14:paraId="5BCEB955" w14:textId="77777777" w:rsidTr="006757C7">
        <w:tc>
          <w:tcPr>
            <w:tcW w:w="0" w:type="auto"/>
          </w:tcPr>
          <w:p w14:paraId="29A093EB" w14:textId="77777777" w:rsidR="006757C7" w:rsidRPr="00774BAE" w:rsidRDefault="009405B1">
            <w:r w:rsidRPr="00774BAE">
              <w:t>6</w:t>
            </w:r>
          </w:p>
        </w:tc>
        <w:tc>
          <w:tcPr>
            <w:tcW w:w="0" w:type="auto"/>
            <w:vMerge/>
          </w:tcPr>
          <w:p w14:paraId="10576555" w14:textId="77777777" w:rsidR="006757C7" w:rsidRPr="00774BAE" w:rsidRDefault="006757C7"/>
        </w:tc>
        <w:tc>
          <w:tcPr>
            <w:tcW w:w="0" w:type="auto"/>
          </w:tcPr>
          <w:p w14:paraId="03D721E2" w14:textId="77777777" w:rsidR="006757C7" w:rsidRPr="00774BAE" w:rsidRDefault="009405B1">
            <w:r w:rsidRPr="00774BAE">
              <w:t>Dalintis projektu</w:t>
            </w:r>
          </w:p>
        </w:tc>
        <w:tc>
          <w:tcPr>
            <w:tcW w:w="0" w:type="auto"/>
          </w:tcPr>
          <w:p w14:paraId="6F3B90D3" w14:textId="77777777" w:rsidR="006757C7" w:rsidRPr="00774BAE" w:rsidRDefault="009405B1">
            <w:r w:rsidRPr="00774BAE">
              <w:t>Vidinis skirtukas</w:t>
            </w:r>
          </w:p>
        </w:tc>
        <w:tc>
          <w:tcPr>
            <w:tcW w:w="0" w:type="auto"/>
          </w:tcPr>
          <w:p w14:paraId="5B2FD18E" w14:textId="77777777" w:rsidR="006757C7" w:rsidRPr="00774BAE" w:rsidRDefault="009405B1">
            <w:r w:rsidRPr="00774BAE">
              <w:t>Taip</w:t>
            </w:r>
          </w:p>
        </w:tc>
        <w:tc>
          <w:tcPr>
            <w:tcW w:w="0" w:type="auto"/>
          </w:tcPr>
          <w:p w14:paraId="54872BCC" w14:textId="77777777" w:rsidR="006757C7" w:rsidRPr="00774BAE" w:rsidRDefault="009405B1">
            <w:r w:rsidRPr="00774BAE">
              <w:t>Ne</w:t>
            </w:r>
          </w:p>
        </w:tc>
        <w:tc>
          <w:tcPr>
            <w:tcW w:w="0" w:type="auto"/>
          </w:tcPr>
          <w:p w14:paraId="60A80A92" w14:textId="77777777" w:rsidR="006757C7" w:rsidRPr="00774BAE" w:rsidRDefault="009405B1">
            <w:r w:rsidRPr="00774BAE">
              <w:t>–</w:t>
            </w:r>
          </w:p>
        </w:tc>
        <w:tc>
          <w:tcPr>
            <w:tcW w:w="0" w:type="auto"/>
          </w:tcPr>
          <w:p w14:paraId="29AA7E99" w14:textId="77777777" w:rsidR="006757C7" w:rsidRPr="00774BAE" w:rsidRDefault="009405B1">
            <w:r w:rsidRPr="00774BAE">
              <w:t>–</w:t>
            </w:r>
          </w:p>
        </w:tc>
        <w:tc>
          <w:tcPr>
            <w:tcW w:w="0" w:type="auto"/>
          </w:tcPr>
          <w:p w14:paraId="0CC77B38" w14:textId="77777777" w:rsidR="006757C7" w:rsidRPr="00774BAE" w:rsidRDefault="009405B1">
            <w:r w:rsidRPr="00774BAE">
              <w:t xml:space="preserve">Pateikiamos rengiamo naujo teisės akto projekto bendraautorių tvarkymo ir dalinimosi projektu nustatymų langas. Detaliau aprašymas pateikiamas </w:t>
            </w:r>
            <w:hyperlink w:anchor="scroll-bookmark-70" w:history="1">
              <w:r w:rsidRPr="00774BAE">
                <w:rPr>
                  <w:rStyle w:val="Hipersaitas"/>
                </w:rPr>
                <w:t>Ekraninė forma "Projekto kortelė - Dalintis"</w:t>
              </w:r>
            </w:hyperlink>
          </w:p>
        </w:tc>
      </w:tr>
    </w:tbl>
    <w:p w14:paraId="24A8CF3E" w14:textId="77777777" w:rsidR="006757C7" w:rsidRPr="00774BAE" w:rsidRDefault="009405B1">
      <w:pPr>
        <w:sectPr w:rsidR="006757C7" w:rsidRPr="00774BAE" w:rsidSect="008B1C6A">
          <w:headerReference w:type="default" r:id="rId371"/>
          <w:footerReference w:type="even" r:id="rId372"/>
          <w:footerReference w:type="default" r:id="rId373"/>
          <w:pgSz w:w="16838" w:h="11899" w:orient="landscape"/>
          <w:pgMar w:top="1440" w:right="1701" w:bottom="1440" w:left="1701" w:header="709" w:footer="709" w:gutter="0"/>
          <w:cols w:space="708"/>
          <w:docGrid w:linePitch="360"/>
        </w:sectPr>
      </w:pPr>
      <w:r w:rsidRPr="00774BAE">
        <w:br w:type="page"/>
      </w:r>
    </w:p>
    <w:p w14:paraId="7B233D6F" w14:textId="77777777" w:rsidR="006757C7" w:rsidRPr="00774BAE" w:rsidRDefault="009405B1">
      <w:pPr>
        <w:pStyle w:val="Antrat5"/>
      </w:pPr>
      <w:bookmarkStart w:id="544" w:name="scroll-bookmark-556"/>
      <w:bookmarkStart w:id="545" w:name="scroll-bookmark-91"/>
      <w:bookmarkEnd w:id="544"/>
      <w:proofErr w:type="spellStart"/>
      <w:r w:rsidRPr="00774BAE">
        <w:t>Ekraninė</w:t>
      </w:r>
      <w:proofErr w:type="spellEnd"/>
      <w:r w:rsidRPr="00774BAE">
        <w:t xml:space="preserve"> forma "</w:t>
      </w:r>
      <w:proofErr w:type="spellStart"/>
      <w:r w:rsidRPr="00774BAE">
        <w:t>Projekto</w:t>
      </w:r>
      <w:proofErr w:type="spellEnd"/>
      <w:r w:rsidRPr="00774BAE">
        <w:t xml:space="preserve"> </w:t>
      </w:r>
      <w:proofErr w:type="spellStart"/>
      <w:r w:rsidRPr="00774BAE">
        <w:t>kortelė</w:t>
      </w:r>
      <w:proofErr w:type="spellEnd"/>
      <w:r w:rsidRPr="00774BAE">
        <w:t xml:space="preserve"> - </w:t>
      </w:r>
      <w:proofErr w:type="spellStart"/>
      <w:r w:rsidRPr="00774BAE">
        <w:t>Bendra</w:t>
      </w:r>
      <w:proofErr w:type="spellEnd"/>
      <w:r w:rsidRPr="00774BAE">
        <w:t xml:space="preserve"> </w:t>
      </w:r>
      <w:proofErr w:type="spellStart"/>
      <w:r w:rsidRPr="00774BAE">
        <w:t>projekto</w:t>
      </w:r>
      <w:proofErr w:type="spellEnd"/>
      <w:r w:rsidRPr="00774BAE">
        <w:t xml:space="preserve"> </w:t>
      </w:r>
      <w:proofErr w:type="spellStart"/>
      <w:r w:rsidRPr="00774BAE">
        <w:t>informacija</w:t>
      </w:r>
      <w:proofErr w:type="spellEnd"/>
      <w:r w:rsidRPr="00774BAE">
        <w:t xml:space="preserve"> (</w:t>
      </w:r>
      <w:proofErr w:type="spellStart"/>
      <w:r w:rsidRPr="00774BAE">
        <w:t>Naujas</w:t>
      </w:r>
      <w:proofErr w:type="spellEnd"/>
      <w:r w:rsidRPr="00774BAE">
        <w:t>)"</w:t>
      </w:r>
      <w:bookmarkEnd w:id="545"/>
    </w:p>
    <w:p w14:paraId="11F8C935" w14:textId="77777777" w:rsidR="006757C7" w:rsidRPr="00774BAE" w:rsidRDefault="009405B1">
      <w:pPr>
        <w:pStyle w:val="Antrat6"/>
      </w:pPr>
      <w:bookmarkStart w:id="546" w:name="scroll-bookmark-557"/>
      <w:bookmarkStart w:id="547" w:name="scroll-bookmark-558"/>
      <w:bookmarkEnd w:id="546"/>
      <w:proofErr w:type="spellStart"/>
      <w:r w:rsidRPr="00774BAE">
        <w:t>Bendra</w:t>
      </w:r>
      <w:proofErr w:type="spellEnd"/>
      <w:r w:rsidRPr="00774BAE">
        <w:t xml:space="preserve"> </w:t>
      </w:r>
      <w:proofErr w:type="spellStart"/>
      <w:r w:rsidRPr="00774BAE">
        <w:t>informacija</w:t>
      </w:r>
      <w:bookmarkEnd w:id="547"/>
      <w:proofErr w:type="spellEnd"/>
    </w:p>
    <w:tbl>
      <w:tblPr>
        <w:tblStyle w:val="ScrollTableNormal"/>
        <w:tblW w:w="5000" w:type="pct"/>
        <w:tblLook w:val="0080" w:firstRow="0" w:lastRow="0" w:firstColumn="1" w:lastColumn="0" w:noHBand="0" w:noVBand="0"/>
      </w:tblPr>
      <w:tblGrid>
        <w:gridCol w:w="4438"/>
        <w:gridCol w:w="4049"/>
      </w:tblGrid>
      <w:tr w:rsidR="006757C7" w:rsidRPr="00774BAE" w14:paraId="4C332ACD"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65C477BC" w14:textId="77777777" w:rsidR="006757C7" w:rsidRPr="00774BAE" w:rsidRDefault="009405B1">
            <w:r w:rsidRPr="00774BAE">
              <w:t>Komponentas</w:t>
            </w:r>
          </w:p>
        </w:tc>
        <w:tc>
          <w:tcPr>
            <w:tcW w:w="0" w:type="auto"/>
          </w:tcPr>
          <w:p w14:paraId="3D3242A3" w14:textId="75335EF1" w:rsidR="006757C7" w:rsidRPr="00774BAE" w:rsidRDefault="001D0CA9" w:rsidP="001D0CA9">
            <w:pPr>
              <w:cnfStyle w:val="000000000000" w:firstRow="0" w:lastRow="0" w:firstColumn="0" w:lastColumn="0" w:oddVBand="0" w:evenVBand="0" w:oddHBand="0" w:evenHBand="0" w:firstRowFirstColumn="0" w:firstRowLastColumn="0" w:lastRowFirstColumn="0" w:lastRowLastColumn="0"/>
            </w:pPr>
            <w:r w:rsidRPr="00774BAE">
              <w:t>TA</w:t>
            </w:r>
            <w:r>
              <w:t>P</w:t>
            </w:r>
            <w:r w:rsidRPr="00774BAE">
              <w:t xml:space="preserve"> </w:t>
            </w:r>
            <w:proofErr w:type="spellStart"/>
            <w:r w:rsidR="009405B1" w:rsidRPr="00774BAE">
              <w:t>rengyklė</w:t>
            </w:r>
            <w:proofErr w:type="spellEnd"/>
          </w:p>
        </w:tc>
      </w:tr>
      <w:tr w:rsidR="006757C7" w:rsidRPr="00774BAE" w14:paraId="510164A7"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61FDCE2A" w14:textId="77777777" w:rsidR="006757C7" w:rsidRPr="00774BAE" w:rsidRDefault="009405B1">
            <w:r w:rsidRPr="00774BAE">
              <w:t>Modulis</w:t>
            </w:r>
          </w:p>
        </w:tc>
        <w:tc>
          <w:tcPr>
            <w:tcW w:w="0" w:type="auto"/>
          </w:tcPr>
          <w:p w14:paraId="60DB1D56" w14:textId="77777777" w:rsidR="006757C7" w:rsidRPr="00774BAE" w:rsidRDefault="009405B1">
            <w:pPr>
              <w:cnfStyle w:val="000000000000" w:firstRow="0" w:lastRow="0" w:firstColumn="0" w:lastColumn="0" w:oddVBand="0" w:evenVBand="0" w:oddHBand="0" w:evenHBand="0" w:firstRowFirstColumn="0" w:firstRowLastColumn="0" w:lastRowFirstColumn="0" w:lastRowLastColumn="0"/>
            </w:pPr>
            <w:r w:rsidRPr="00774BAE">
              <w:t>TAP ir TA rengimo ir tvarkymo modulis</w:t>
            </w:r>
          </w:p>
        </w:tc>
      </w:tr>
      <w:tr w:rsidR="006757C7" w:rsidRPr="00774BAE" w14:paraId="6BE20F2F"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1B083765" w14:textId="3B4D3E39" w:rsidR="006757C7" w:rsidRPr="00774BAE" w:rsidRDefault="001D0CA9">
            <w:r>
              <w:t xml:space="preserve">Pamatinės TAIS atnaujinimo </w:t>
            </w:r>
            <w:r w:rsidRPr="00774BAE">
              <w:t>TS skyrius</w:t>
            </w:r>
          </w:p>
        </w:tc>
        <w:tc>
          <w:tcPr>
            <w:tcW w:w="0" w:type="auto"/>
          </w:tcPr>
          <w:p w14:paraId="2541E45A" w14:textId="77777777" w:rsidR="006757C7" w:rsidRPr="00774BAE" w:rsidRDefault="009405B1">
            <w:pPr>
              <w:cnfStyle w:val="000000000000" w:firstRow="0" w:lastRow="0" w:firstColumn="0" w:lastColumn="0" w:oddVBand="0" w:evenVBand="0" w:oddHBand="0" w:evenHBand="0" w:firstRowFirstColumn="0" w:firstRowLastColumn="0" w:lastRowFirstColumn="0" w:lastRowLastColumn="0"/>
            </w:pPr>
            <w:r w:rsidRPr="00774BAE">
              <w:t>TS 2.4.2</w:t>
            </w:r>
          </w:p>
        </w:tc>
      </w:tr>
    </w:tbl>
    <w:p w14:paraId="18772507" w14:textId="77777777" w:rsidR="006757C7" w:rsidRPr="00774BAE" w:rsidRDefault="009405B1">
      <w:pPr>
        <w:pStyle w:val="Antrat6"/>
      </w:pPr>
      <w:bookmarkStart w:id="548" w:name="scroll-bookmark-559"/>
      <w:bookmarkStart w:id="549" w:name="scroll-bookmark-560"/>
      <w:bookmarkEnd w:id="548"/>
      <w:proofErr w:type="spellStart"/>
      <w:r w:rsidRPr="00774BAE">
        <w:t>Sprendimo</w:t>
      </w:r>
      <w:proofErr w:type="spellEnd"/>
      <w:r w:rsidRPr="00774BAE">
        <w:t xml:space="preserve"> </w:t>
      </w:r>
      <w:proofErr w:type="spellStart"/>
      <w:r w:rsidRPr="00774BAE">
        <w:t>aprašymas</w:t>
      </w:r>
      <w:bookmarkEnd w:id="549"/>
      <w:proofErr w:type="spellEnd"/>
    </w:p>
    <w:p w14:paraId="2DD44F71" w14:textId="77777777" w:rsidR="006757C7" w:rsidRPr="00774BAE" w:rsidRDefault="009405B1">
      <w:pPr>
        <w:pStyle w:val="Antrat7"/>
      </w:pPr>
      <w:bookmarkStart w:id="550" w:name="scroll-bookmark-561"/>
      <w:bookmarkStart w:id="551" w:name="scroll-bookmark-562"/>
      <w:bookmarkEnd w:id="550"/>
      <w:proofErr w:type="spellStart"/>
      <w:r w:rsidRPr="00774BAE">
        <w:t>Susiję</w:t>
      </w:r>
      <w:proofErr w:type="spellEnd"/>
      <w:r w:rsidRPr="00774BAE">
        <w:t xml:space="preserve"> </w:t>
      </w:r>
      <w:proofErr w:type="spellStart"/>
      <w:r w:rsidRPr="00774BAE">
        <w:t>procesai</w:t>
      </w:r>
      <w:bookmarkEnd w:id="551"/>
      <w:proofErr w:type="spellEnd"/>
    </w:p>
    <w:p w14:paraId="44F869FB" w14:textId="0C0F8587" w:rsidR="006757C7" w:rsidRPr="00774BAE" w:rsidRDefault="009405B1">
      <w:hyperlink w:anchor="scroll-bookmark-43" w:history="1">
        <w:r w:rsidRPr="00774BAE">
          <w:rPr>
            <w:rStyle w:val="Hipersaitas"/>
          </w:rPr>
          <w:t xml:space="preserve">Bendras procesas BP_1 „TAP rengimas </w:t>
        </w:r>
        <w:r w:rsidR="001D0CA9">
          <w:rPr>
            <w:rStyle w:val="Hipersaitas"/>
          </w:rPr>
          <w:t xml:space="preserve">TAP </w:t>
        </w:r>
        <w:proofErr w:type="spellStart"/>
        <w:r w:rsidRPr="00774BAE">
          <w:rPr>
            <w:rStyle w:val="Hipersaitas"/>
          </w:rPr>
          <w:t>rengyklėje</w:t>
        </w:r>
        <w:proofErr w:type="spellEnd"/>
        <w:r w:rsidRPr="00774BAE">
          <w:rPr>
            <w:rStyle w:val="Hipersaitas"/>
          </w:rPr>
          <w:t>“</w:t>
        </w:r>
      </w:hyperlink>
    </w:p>
    <w:p w14:paraId="0906AA6A" w14:textId="77777777" w:rsidR="006757C7" w:rsidRPr="00774BAE" w:rsidRDefault="009405B1">
      <w:r w:rsidRPr="00774BAE">
        <w:t>Kiti susiję procesai:</w:t>
      </w:r>
    </w:p>
    <w:p w14:paraId="5FC44B05" w14:textId="77777777" w:rsidR="006757C7" w:rsidRPr="00774BAE" w:rsidRDefault="009405B1">
      <w:hyperlink w:anchor="scroll-bookmark-44" w:history="1">
        <w:r w:rsidRPr="00774BAE">
          <w:rPr>
            <w:rStyle w:val="Hipersaitas"/>
          </w:rPr>
          <w:t>Procesas PP1 „TAP rengimas (ministerija, kitos įstaigos ir savivaldybės)“</w:t>
        </w:r>
      </w:hyperlink>
    </w:p>
    <w:p w14:paraId="087EE699" w14:textId="77777777" w:rsidR="006757C7" w:rsidRPr="00774BAE" w:rsidRDefault="009405B1">
      <w:hyperlink w:anchor="scroll-bookmark-45" w:history="1">
        <w:r w:rsidRPr="00774BAE">
          <w:rPr>
            <w:rStyle w:val="Hipersaitas"/>
          </w:rPr>
          <w:t>Procesas PP2 „TAP rengimas (Vyriausybė)“</w:t>
        </w:r>
      </w:hyperlink>
    </w:p>
    <w:p w14:paraId="07611EA7" w14:textId="77777777" w:rsidR="006757C7" w:rsidRPr="00774BAE" w:rsidRDefault="009405B1">
      <w:hyperlink w:anchor="scroll-bookmark-46" w:history="1">
        <w:r w:rsidRPr="00774BAE">
          <w:rPr>
            <w:rStyle w:val="Hipersaitas"/>
          </w:rPr>
          <w:t>Procesas PP3 „TAP rengimas (Seime)“</w:t>
        </w:r>
      </w:hyperlink>
    </w:p>
    <w:p w14:paraId="33E1A072" w14:textId="77777777" w:rsidR="006757C7" w:rsidRPr="00774BAE" w:rsidRDefault="009405B1">
      <w:hyperlink w:anchor="scroll-bookmark-47" w:history="1">
        <w:r w:rsidRPr="00774BAE">
          <w:rPr>
            <w:rStyle w:val="Hipersaitas"/>
          </w:rPr>
          <w:t>Procesas PP4 „TAP rengimas (Prezidentūra)“</w:t>
        </w:r>
      </w:hyperlink>
    </w:p>
    <w:p w14:paraId="71D4FC98" w14:textId="77777777" w:rsidR="006757C7" w:rsidRPr="00774BAE" w:rsidRDefault="009405B1">
      <w:pPr>
        <w:pStyle w:val="Antrat7"/>
      </w:pPr>
      <w:bookmarkStart w:id="552" w:name="scroll-bookmark-563"/>
      <w:bookmarkStart w:id="553" w:name="scroll-bookmark-564"/>
      <w:bookmarkEnd w:id="552"/>
      <w:proofErr w:type="spellStart"/>
      <w:r w:rsidRPr="00774BAE">
        <w:t>Ekraninė</w:t>
      </w:r>
      <w:proofErr w:type="spellEnd"/>
      <w:r w:rsidRPr="00774BAE">
        <w:t xml:space="preserve"> forma „</w:t>
      </w:r>
      <w:proofErr w:type="spellStart"/>
      <w:r w:rsidRPr="00774BAE">
        <w:t>Projekto</w:t>
      </w:r>
      <w:proofErr w:type="spellEnd"/>
      <w:r w:rsidRPr="00774BAE">
        <w:t xml:space="preserve"> </w:t>
      </w:r>
      <w:proofErr w:type="spellStart"/>
      <w:r w:rsidRPr="00774BAE">
        <w:t>kortelė</w:t>
      </w:r>
      <w:proofErr w:type="spellEnd"/>
      <w:r w:rsidRPr="00774BAE">
        <w:t xml:space="preserve"> - </w:t>
      </w:r>
      <w:proofErr w:type="spellStart"/>
      <w:r w:rsidRPr="00774BAE">
        <w:t>Bendra</w:t>
      </w:r>
      <w:proofErr w:type="spellEnd"/>
      <w:r w:rsidRPr="00774BAE">
        <w:t xml:space="preserve"> </w:t>
      </w:r>
      <w:proofErr w:type="spellStart"/>
      <w:r w:rsidRPr="00774BAE">
        <w:t>projekto</w:t>
      </w:r>
      <w:proofErr w:type="spellEnd"/>
      <w:r w:rsidRPr="00774BAE">
        <w:t xml:space="preserve"> </w:t>
      </w:r>
      <w:proofErr w:type="spellStart"/>
      <w:r w:rsidRPr="00774BAE">
        <w:t>informacija</w:t>
      </w:r>
      <w:proofErr w:type="spellEnd"/>
      <w:r w:rsidRPr="00774BAE">
        <w:t xml:space="preserve"> (</w:t>
      </w:r>
      <w:proofErr w:type="spellStart"/>
      <w:r w:rsidRPr="00774BAE">
        <w:t>naujas</w:t>
      </w:r>
      <w:proofErr w:type="spellEnd"/>
      <w:proofErr w:type="gramStart"/>
      <w:r w:rsidRPr="00774BAE">
        <w:t>)“</w:t>
      </w:r>
      <w:proofErr w:type="gramEnd"/>
      <w:r w:rsidRPr="00774BAE">
        <w:t xml:space="preserve"> </w:t>
      </w:r>
      <w:bookmarkEnd w:id="553"/>
    </w:p>
    <w:p w14:paraId="12EB427E" w14:textId="77777777" w:rsidR="006757C7" w:rsidRPr="00774BAE" w:rsidRDefault="009405B1">
      <w:pPr>
        <w:jc w:val="center"/>
      </w:pPr>
      <w:r w:rsidRPr="00774BAE">
        <w:rPr>
          <w:noProof/>
          <w:lang w:eastAsia="lt-LT"/>
        </w:rPr>
        <w:drawing>
          <wp:inline distT="0" distB="0" distL="0" distR="0" wp14:anchorId="489E71F8" wp14:editId="01871F19">
            <wp:extent cx="5395595" cy="2598051"/>
            <wp:effectExtent l="0" t="0" r="0" b="0"/>
            <wp:docPr id="100292" name="Picture 100292" descr="image-20260329-1756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92" name=""/>
                    <pic:cNvPicPr>
                      <a:picLocks noChangeAspect="1"/>
                    </pic:cNvPicPr>
                  </pic:nvPicPr>
                  <pic:blipFill>
                    <a:blip r:embed="rId374"/>
                    <a:stretch>
                      <a:fillRect/>
                    </a:stretch>
                  </pic:blipFill>
                  <pic:spPr>
                    <a:xfrm>
                      <a:off x="0" y="0"/>
                      <a:ext cx="5395595" cy="2598051"/>
                    </a:xfrm>
                    <a:prstGeom prst="rect">
                      <a:avLst/>
                    </a:prstGeom>
                  </pic:spPr>
                </pic:pic>
              </a:graphicData>
            </a:graphic>
          </wp:inline>
        </w:drawing>
      </w:r>
    </w:p>
    <w:p w14:paraId="66628535" w14:textId="77777777" w:rsidR="006757C7" w:rsidRPr="00774BAE" w:rsidRDefault="006757C7"/>
    <w:p w14:paraId="6C9D2D40" w14:textId="77777777" w:rsidR="006757C7" w:rsidRPr="00774BAE" w:rsidRDefault="009405B1">
      <w:pPr>
        <w:sectPr w:rsidR="006757C7" w:rsidRPr="00774BAE" w:rsidSect="008B1C6A">
          <w:headerReference w:type="default" r:id="rId375"/>
          <w:footerReference w:type="even" r:id="rId376"/>
          <w:footerReference w:type="default" r:id="rId377"/>
          <w:pgSz w:w="11899" w:h="16838"/>
          <w:pgMar w:top="1440" w:right="1701" w:bottom="1440" w:left="1701" w:header="709" w:footer="709" w:gutter="0"/>
          <w:cols w:space="708"/>
          <w:docGrid w:linePitch="360"/>
        </w:sectPr>
      </w:pPr>
      <w:r w:rsidRPr="00774BAE">
        <w:br w:type="page"/>
      </w:r>
    </w:p>
    <w:p w14:paraId="64DDD8C6" w14:textId="77777777" w:rsidR="006757C7" w:rsidRPr="00774BAE" w:rsidRDefault="009405B1">
      <w:pPr>
        <w:pStyle w:val="Antrat7"/>
      </w:pPr>
      <w:bookmarkStart w:id="554" w:name="scroll-bookmark-565"/>
      <w:bookmarkStart w:id="555" w:name="scroll-bookmark-566"/>
      <w:bookmarkEnd w:id="554"/>
      <w:proofErr w:type="spellStart"/>
      <w:r w:rsidRPr="00774BAE">
        <w:t>Ekraninės</w:t>
      </w:r>
      <w:proofErr w:type="spellEnd"/>
      <w:r w:rsidRPr="00774BAE">
        <w:t xml:space="preserve"> </w:t>
      </w:r>
      <w:proofErr w:type="spellStart"/>
      <w:r w:rsidRPr="00774BAE">
        <w:t>formos</w:t>
      </w:r>
      <w:proofErr w:type="spellEnd"/>
      <w:r w:rsidRPr="00774BAE">
        <w:t xml:space="preserve"> “</w:t>
      </w:r>
      <w:proofErr w:type="spellStart"/>
      <w:r w:rsidRPr="00774BAE">
        <w:t>Projekto</w:t>
      </w:r>
      <w:proofErr w:type="spellEnd"/>
      <w:r w:rsidRPr="00774BAE">
        <w:t xml:space="preserve"> </w:t>
      </w:r>
      <w:proofErr w:type="spellStart"/>
      <w:r w:rsidRPr="00774BAE">
        <w:t>kortelė</w:t>
      </w:r>
      <w:proofErr w:type="spellEnd"/>
      <w:r w:rsidRPr="00774BAE">
        <w:t xml:space="preserve"> - </w:t>
      </w:r>
      <w:proofErr w:type="spellStart"/>
      <w:r w:rsidRPr="00774BAE">
        <w:t>Bendroji</w:t>
      </w:r>
      <w:proofErr w:type="spellEnd"/>
      <w:r w:rsidRPr="00774BAE">
        <w:t xml:space="preserve"> </w:t>
      </w:r>
      <w:proofErr w:type="spellStart"/>
      <w:r w:rsidRPr="00774BAE">
        <w:t>projekto</w:t>
      </w:r>
      <w:proofErr w:type="spellEnd"/>
      <w:r w:rsidRPr="00774BAE">
        <w:t xml:space="preserve"> </w:t>
      </w:r>
      <w:proofErr w:type="spellStart"/>
      <w:r w:rsidRPr="00774BAE">
        <w:t>informacija</w:t>
      </w:r>
      <w:proofErr w:type="spellEnd"/>
      <w:r w:rsidRPr="00774BAE">
        <w:t xml:space="preserve"> (</w:t>
      </w:r>
      <w:proofErr w:type="spellStart"/>
      <w:r w:rsidRPr="00774BAE">
        <w:t>naujas</w:t>
      </w:r>
      <w:proofErr w:type="spellEnd"/>
      <w:r w:rsidRPr="00774BAE">
        <w:t xml:space="preserve">)” </w:t>
      </w:r>
      <w:proofErr w:type="spellStart"/>
      <w:r w:rsidRPr="00774BAE">
        <w:t>aprašymas</w:t>
      </w:r>
      <w:bookmarkEnd w:id="555"/>
      <w:proofErr w:type="spellEnd"/>
    </w:p>
    <w:tbl>
      <w:tblPr>
        <w:tblStyle w:val="ScrollTableNormal"/>
        <w:tblW w:w="5000" w:type="pct"/>
        <w:tblLook w:val="0000" w:firstRow="0" w:lastRow="0" w:firstColumn="0" w:lastColumn="0" w:noHBand="0" w:noVBand="0"/>
      </w:tblPr>
      <w:tblGrid>
        <w:gridCol w:w="173"/>
        <w:gridCol w:w="1353"/>
        <w:gridCol w:w="1357"/>
        <w:gridCol w:w="1520"/>
        <w:gridCol w:w="1128"/>
        <w:gridCol w:w="1045"/>
        <w:gridCol w:w="2630"/>
        <w:gridCol w:w="827"/>
        <w:gridCol w:w="3393"/>
      </w:tblGrid>
      <w:tr w:rsidR="006757C7" w:rsidRPr="00774BAE" w14:paraId="2FE488E3" w14:textId="77777777" w:rsidTr="006757C7">
        <w:tc>
          <w:tcPr>
            <w:tcW w:w="0" w:type="auto"/>
          </w:tcPr>
          <w:p w14:paraId="2DD20CC1" w14:textId="77777777" w:rsidR="006757C7" w:rsidRPr="00774BAE" w:rsidRDefault="009405B1">
            <w:r w:rsidRPr="00774BAE">
              <w:t>1</w:t>
            </w:r>
          </w:p>
        </w:tc>
        <w:tc>
          <w:tcPr>
            <w:tcW w:w="0" w:type="auto"/>
          </w:tcPr>
          <w:p w14:paraId="6E40265F" w14:textId="77777777" w:rsidR="006757C7" w:rsidRPr="00774BAE" w:rsidRDefault="009405B1">
            <w:r w:rsidRPr="00774BAE">
              <w:rPr>
                <w:b/>
              </w:rPr>
              <w:t>Elementų grupė</w:t>
            </w:r>
          </w:p>
        </w:tc>
        <w:tc>
          <w:tcPr>
            <w:tcW w:w="0" w:type="auto"/>
          </w:tcPr>
          <w:p w14:paraId="2E0CF7AF" w14:textId="77777777" w:rsidR="006757C7" w:rsidRPr="00774BAE" w:rsidRDefault="009405B1">
            <w:r w:rsidRPr="00774BAE">
              <w:rPr>
                <w:b/>
              </w:rPr>
              <w:t>Elementas</w:t>
            </w:r>
          </w:p>
        </w:tc>
        <w:tc>
          <w:tcPr>
            <w:tcW w:w="0" w:type="auto"/>
          </w:tcPr>
          <w:p w14:paraId="4286C114" w14:textId="77777777" w:rsidR="006757C7" w:rsidRPr="00774BAE" w:rsidRDefault="009405B1">
            <w:r w:rsidRPr="00774BAE">
              <w:rPr>
                <w:b/>
              </w:rPr>
              <w:t>Tipas</w:t>
            </w:r>
          </w:p>
        </w:tc>
        <w:tc>
          <w:tcPr>
            <w:tcW w:w="0" w:type="auto"/>
          </w:tcPr>
          <w:p w14:paraId="46A9E133" w14:textId="77777777" w:rsidR="006757C7" w:rsidRPr="00774BAE" w:rsidRDefault="009405B1">
            <w:r w:rsidRPr="00774BAE">
              <w:rPr>
                <w:b/>
              </w:rPr>
              <w:t>Privalomas</w:t>
            </w:r>
          </w:p>
        </w:tc>
        <w:tc>
          <w:tcPr>
            <w:tcW w:w="0" w:type="auto"/>
          </w:tcPr>
          <w:p w14:paraId="7E313F8F" w14:textId="77777777" w:rsidR="006757C7" w:rsidRPr="00774BAE" w:rsidRDefault="009405B1">
            <w:proofErr w:type="spellStart"/>
            <w:r w:rsidRPr="00774BAE">
              <w:rPr>
                <w:b/>
              </w:rPr>
              <w:t>Redaguo-jamas</w:t>
            </w:r>
            <w:proofErr w:type="spellEnd"/>
          </w:p>
        </w:tc>
        <w:tc>
          <w:tcPr>
            <w:tcW w:w="0" w:type="auto"/>
          </w:tcPr>
          <w:p w14:paraId="42604F94" w14:textId="77777777" w:rsidR="006757C7" w:rsidRPr="00774BAE" w:rsidRDefault="009405B1">
            <w:r w:rsidRPr="00774BAE">
              <w:rPr>
                <w:b/>
              </w:rPr>
              <w:t>Ribojimas</w:t>
            </w:r>
          </w:p>
        </w:tc>
        <w:tc>
          <w:tcPr>
            <w:tcW w:w="0" w:type="auto"/>
          </w:tcPr>
          <w:p w14:paraId="03D9B9B6" w14:textId="77777777" w:rsidR="006757C7" w:rsidRPr="00774BAE" w:rsidRDefault="009405B1">
            <w:r w:rsidRPr="00774BAE">
              <w:rPr>
                <w:b/>
              </w:rPr>
              <w:t>Pagalba</w:t>
            </w:r>
          </w:p>
        </w:tc>
        <w:tc>
          <w:tcPr>
            <w:tcW w:w="0" w:type="auto"/>
          </w:tcPr>
          <w:p w14:paraId="52B61F88" w14:textId="77777777" w:rsidR="006757C7" w:rsidRPr="00774BAE" w:rsidRDefault="009405B1">
            <w:r w:rsidRPr="00774BAE">
              <w:rPr>
                <w:b/>
              </w:rPr>
              <w:t>Aprašymas, kitos savybės</w:t>
            </w:r>
          </w:p>
        </w:tc>
      </w:tr>
      <w:tr w:rsidR="006757C7" w:rsidRPr="00774BAE" w14:paraId="13407289" w14:textId="77777777" w:rsidTr="006757C7">
        <w:tc>
          <w:tcPr>
            <w:tcW w:w="0" w:type="auto"/>
          </w:tcPr>
          <w:p w14:paraId="6D643631" w14:textId="77777777" w:rsidR="006757C7" w:rsidRPr="00774BAE" w:rsidRDefault="009405B1">
            <w:r w:rsidRPr="00774BAE">
              <w:t>2</w:t>
            </w:r>
          </w:p>
        </w:tc>
        <w:tc>
          <w:tcPr>
            <w:tcW w:w="0" w:type="auto"/>
            <w:gridSpan w:val="8"/>
          </w:tcPr>
          <w:p w14:paraId="387FEBD0" w14:textId="77777777" w:rsidR="006757C7" w:rsidRPr="00774BAE" w:rsidRDefault="009405B1">
            <w:r w:rsidRPr="00774BAE">
              <w:t xml:space="preserve">Nuoroda: </w:t>
            </w:r>
            <w:hyperlink r:id="rId378" w:history="1">
              <w:r w:rsidRPr="00774BAE">
                <w:rPr>
                  <w:rStyle w:val="Hipersaitas"/>
                </w:rPr>
                <w:t>https://www.figma.com/proto/QTmK0fTVFWISsKRZ78aKXt/LR-Seimas---TAIS?node-id=3332-12972&amp;t=abmntQtq2tKwHxO7-0&amp;scaling=min-zoom&amp;content-scaling=fixed&amp;page-id=1087%3A1681&amp;starting-point-node-id=3073%3A20059&amp;show-proto-sidebar=1</w:t>
              </w:r>
            </w:hyperlink>
          </w:p>
          <w:p w14:paraId="1E8667B3" w14:textId="77777777" w:rsidR="006757C7" w:rsidRPr="00774BAE" w:rsidRDefault="009405B1">
            <w:r w:rsidRPr="00774BAE">
              <w:t xml:space="preserve">Detalus duomenų laukų aprašymas pateiktas </w:t>
            </w:r>
            <w:hyperlink w:anchor="scroll-bookmark-111" w:history="1">
              <w:r w:rsidRPr="00774BAE">
                <w:rPr>
                  <w:rStyle w:val="Hipersaitas"/>
                </w:rPr>
                <w:t>Standartiniai duomenų laukai ir elementai</w:t>
              </w:r>
            </w:hyperlink>
          </w:p>
          <w:p w14:paraId="25450F67" w14:textId="77777777" w:rsidR="006757C7" w:rsidRPr="00774BAE" w:rsidRDefault="009405B1">
            <w:r w:rsidRPr="00774BAE">
              <w:t xml:space="preserve">Klaidų pranešimai pateikti </w:t>
            </w:r>
            <w:hyperlink w:anchor="scroll-bookmark-113" w:history="1">
              <w:r w:rsidRPr="00774BAE">
                <w:rPr>
                  <w:rStyle w:val="Hipersaitas"/>
                </w:rPr>
                <w:t>Klaidų ir informaciniai pranešimai</w:t>
              </w:r>
            </w:hyperlink>
          </w:p>
          <w:p w14:paraId="656C9FEF" w14:textId="77777777" w:rsidR="006757C7" w:rsidRPr="00774BAE" w:rsidRDefault="009405B1">
            <w:r w:rsidRPr="00774BAE">
              <w:t xml:space="preserve">Kiti elementai aprašyti </w:t>
            </w:r>
            <w:hyperlink w:anchor="scroll-bookmark-114" w:history="1">
              <w:r w:rsidRPr="00774BAE">
                <w:rPr>
                  <w:rStyle w:val="Hipersaitas"/>
                </w:rPr>
                <w:t>Kiti elementai</w:t>
              </w:r>
            </w:hyperlink>
          </w:p>
        </w:tc>
      </w:tr>
      <w:tr w:rsidR="006757C7" w:rsidRPr="00774BAE" w14:paraId="07C5F435" w14:textId="77777777" w:rsidTr="006757C7">
        <w:tc>
          <w:tcPr>
            <w:tcW w:w="0" w:type="auto"/>
          </w:tcPr>
          <w:p w14:paraId="2A76BC06" w14:textId="77777777" w:rsidR="006757C7" w:rsidRPr="00774BAE" w:rsidRDefault="009405B1">
            <w:r w:rsidRPr="00774BAE">
              <w:t>3</w:t>
            </w:r>
          </w:p>
        </w:tc>
        <w:tc>
          <w:tcPr>
            <w:tcW w:w="0" w:type="auto"/>
          </w:tcPr>
          <w:p w14:paraId="28180C3F" w14:textId="77777777" w:rsidR="006757C7" w:rsidRPr="00774BAE" w:rsidRDefault="009405B1">
            <w:r w:rsidRPr="00774BAE">
              <w:t>Antraštė (antraštės juosta) ir viršutinis meniu</w:t>
            </w:r>
          </w:p>
        </w:tc>
        <w:tc>
          <w:tcPr>
            <w:tcW w:w="0" w:type="auto"/>
          </w:tcPr>
          <w:p w14:paraId="3D9A8D1A" w14:textId="77777777" w:rsidR="006757C7" w:rsidRPr="00774BAE" w:rsidRDefault="009405B1">
            <w:r w:rsidRPr="00774BAE">
              <w:t>-</w:t>
            </w:r>
          </w:p>
        </w:tc>
        <w:tc>
          <w:tcPr>
            <w:tcW w:w="0" w:type="auto"/>
          </w:tcPr>
          <w:p w14:paraId="6D23EB78" w14:textId="77777777" w:rsidR="006757C7" w:rsidRPr="00774BAE" w:rsidRDefault="009405B1">
            <w:r w:rsidRPr="00774BAE">
              <w:t>-</w:t>
            </w:r>
          </w:p>
        </w:tc>
        <w:tc>
          <w:tcPr>
            <w:tcW w:w="0" w:type="auto"/>
          </w:tcPr>
          <w:p w14:paraId="160D504F" w14:textId="77777777" w:rsidR="006757C7" w:rsidRPr="00774BAE" w:rsidRDefault="009405B1">
            <w:r w:rsidRPr="00774BAE">
              <w:t>-</w:t>
            </w:r>
          </w:p>
        </w:tc>
        <w:tc>
          <w:tcPr>
            <w:tcW w:w="0" w:type="auto"/>
          </w:tcPr>
          <w:p w14:paraId="17CEA7F7" w14:textId="77777777" w:rsidR="006757C7" w:rsidRPr="00774BAE" w:rsidRDefault="009405B1">
            <w:r w:rsidRPr="00774BAE">
              <w:t>-</w:t>
            </w:r>
          </w:p>
        </w:tc>
        <w:tc>
          <w:tcPr>
            <w:tcW w:w="0" w:type="auto"/>
          </w:tcPr>
          <w:p w14:paraId="6E0E6A39" w14:textId="77777777" w:rsidR="006757C7" w:rsidRPr="00774BAE" w:rsidRDefault="009405B1">
            <w:r w:rsidRPr="00774BAE">
              <w:t>-</w:t>
            </w:r>
          </w:p>
        </w:tc>
        <w:tc>
          <w:tcPr>
            <w:tcW w:w="0" w:type="auto"/>
          </w:tcPr>
          <w:p w14:paraId="3A0DEF17" w14:textId="77777777" w:rsidR="006757C7" w:rsidRPr="00774BAE" w:rsidRDefault="009405B1">
            <w:r w:rsidRPr="00774BAE">
              <w:t>-</w:t>
            </w:r>
          </w:p>
        </w:tc>
        <w:tc>
          <w:tcPr>
            <w:tcW w:w="0" w:type="auto"/>
          </w:tcPr>
          <w:p w14:paraId="439A0BDD" w14:textId="77777777" w:rsidR="006757C7" w:rsidRPr="00774BAE" w:rsidRDefault="009405B1">
            <w:r w:rsidRPr="00774BAE">
              <w:t xml:space="preserve">Aprašymas pateikiamas lange </w:t>
            </w:r>
            <w:hyperlink w:anchor="scroll-bookmark-90" w:history="1">
              <w:r w:rsidRPr="00774BAE">
                <w:rPr>
                  <w:rStyle w:val="Hipersaitas"/>
                </w:rPr>
                <w:t>Ekraninė forma "Naujo projekto redagavimo aplinka - meniu "Projekto kortelė"</w:t>
              </w:r>
            </w:hyperlink>
          </w:p>
        </w:tc>
      </w:tr>
      <w:tr w:rsidR="006757C7" w:rsidRPr="00774BAE" w14:paraId="20C5F69D" w14:textId="77777777" w:rsidTr="006757C7">
        <w:tc>
          <w:tcPr>
            <w:tcW w:w="0" w:type="auto"/>
          </w:tcPr>
          <w:p w14:paraId="50363D57" w14:textId="77777777" w:rsidR="006757C7" w:rsidRPr="00774BAE" w:rsidRDefault="009405B1">
            <w:r w:rsidRPr="00774BAE">
              <w:t>4</w:t>
            </w:r>
          </w:p>
        </w:tc>
        <w:tc>
          <w:tcPr>
            <w:tcW w:w="0" w:type="auto"/>
          </w:tcPr>
          <w:p w14:paraId="4BDC1343" w14:textId="77777777" w:rsidR="006757C7" w:rsidRPr="00774BAE" w:rsidRDefault="009405B1">
            <w:r w:rsidRPr="00774BAE">
              <w:t>Bendroji projekto informacija</w:t>
            </w:r>
          </w:p>
        </w:tc>
        <w:tc>
          <w:tcPr>
            <w:tcW w:w="0" w:type="auto"/>
          </w:tcPr>
          <w:p w14:paraId="54DBD751" w14:textId="77777777" w:rsidR="006757C7" w:rsidRPr="00774BAE" w:rsidRDefault="009405B1">
            <w:r w:rsidRPr="00774BAE">
              <w:t>Teisės akto antraštė</w:t>
            </w:r>
          </w:p>
        </w:tc>
        <w:tc>
          <w:tcPr>
            <w:tcW w:w="0" w:type="auto"/>
          </w:tcPr>
          <w:p w14:paraId="10E0206F" w14:textId="77777777" w:rsidR="006757C7" w:rsidRPr="00774BAE" w:rsidRDefault="009405B1">
            <w:r w:rsidRPr="00774BAE">
              <w:t>Tekstinis laukas</w:t>
            </w:r>
          </w:p>
        </w:tc>
        <w:tc>
          <w:tcPr>
            <w:tcW w:w="0" w:type="auto"/>
          </w:tcPr>
          <w:p w14:paraId="01490C48" w14:textId="77777777" w:rsidR="006757C7" w:rsidRPr="00774BAE" w:rsidRDefault="009405B1">
            <w:r w:rsidRPr="00774BAE">
              <w:t>Taip</w:t>
            </w:r>
          </w:p>
        </w:tc>
        <w:tc>
          <w:tcPr>
            <w:tcW w:w="0" w:type="auto"/>
          </w:tcPr>
          <w:p w14:paraId="6A68E458" w14:textId="77777777" w:rsidR="006757C7" w:rsidRPr="00774BAE" w:rsidRDefault="009405B1">
            <w:r w:rsidRPr="00774BAE">
              <w:t>Taip</w:t>
            </w:r>
          </w:p>
        </w:tc>
        <w:tc>
          <w:tcPr>
            <w:tcW w:w="0" w:type="auto"/>
          </w:tcPr>
          <w:p w14:paraId="550CFB08" w14:textId="77777777" w:rsidR="006757C7" w:rsidRPr="00774BAE" w:rsidRDefault="009405B1">
            <w:r w:rsidRPr="00774BAE">
              <w:t>Pirmą kartą atvaizduojama automatiškai sugeneruota antraštė pagal pasirinkto teisės akto pavadinimą ir antraštės generavimo taisykles pvz.</w:t>
            </w:r>
          </w:p>
          <w:p w14:paraId="6E0738E5" w14:textId="77777777" w:rsidR="006757C7" w:rsidRPr="00774BAE" w:rsidRDefault="009405B1">
            <w:r w:rsidRPr="00774BAE">
              <w:t>“Lietuvos Respublikos kelių fondo įstatymas”, kur &lt;TA pavadinimas&gt;+ &lt;TA rūšis&gt;.</w:t>
            </w:r>
          </w:p>
        </w:tc>
        <w:tc>
          <w:tcPr>
            <w:tcW w:w="0" w:type="auto"/>
          </w:tcPr>
          <w:p w14:paraId="261EA4FA" w14:textId="77777777" w:rsidR="006757C7" w:rsidRPr="00774BAE" w:rsidRDefault="006757C7"/>
        </w:tc>
        <w:tc>
          <w:tcPr>
            <w:tcW w:w="0" w:type="auto"/>
          </w:tcPr>
          <w:p w14:paraId="00ABC0FF" w14:textId="77777777" w:rsidR="006757C7" w:rsidRPr="00774BAE" w:rsidRDefault="009405B1">
            <w:r w:rsidRPr="00774BAE">
              <w:t>Atvaizduojama automatiškai sugeneruota antraštė pagal atliktus pakeitimus projekte.</w:t>
            </w:r>
          </w:p>
          <w:p w14:paraId="5817B6A0" w14:textId="77777777" w:rsidR="006757C7" w:rsidRPr="00774BAE" w:rsidRDefault="009405B1">
            <w:r w:rsidRPr="00774BAE">
              <w:t>Naudotojui galimybė keisti antraštę. Atlikus pakeitimus automatiškai pakeičiama ir objekte “Projektas-&gt;Projekto tekstas” antraštės pavadinime struktūrinėje dalyje.</w:t>
            </w:r>
          </w:p>
        </w:tc>
      </w:tr>
      <w:tr w:rsidR="006757C7" w:rsidRPr="00774BAE" w14:paraId="619698A2" w14:textId="77777777" w:rsidTr="006757C7">
        <w:tc>
          <w:tcPr>
            <w:tcW w:w="0" w:type="auto"/>
          </w:tcPr>
          <w:p w14:paraId="6592A5D9" w14:textId="77777777" w:rsidR="006757C7" w:rsidRPr="00774BAE" w:rsidRDefault="009405B1">
            <w:r w:rsidRPr="00774BAE">
              <w:t>5</w:t>
            </w:r>
          </w:p>
        </w:tc>
        <w:tc>
          <w:tcPr>
            <w:tcW w:w="0" w:type="auto"/>
          </w:tcPr>
          <w:p w14:paraId="45F1543E" w14:textId="77777777" w:rsidR="006757C7" w:rsidRPr="00774BAE" w:rsidRDefault="006757C7"/>
        </w:tc>
        <w:tc>
          <w:tcPr>
            <w:tcW w:w="0" w:type="auto"/>
          </w:tcPr>
          <w:p w14:paraId="5639A344" w14:textId="77777777" w:rsidR="006757C7" w:rsidRPr="00774BAE" w:rsidRDefault="009405B1">
            <w:r w:rsidRPr="00774BAE">
              <w:t>Teisės akto pobūdis</w:t>
            </w:r>
          </w:p>
        </w:tc>
        <w:tc>
          <w:tcPr>
            <w:tcW w:w="0" w:type="auto"/>
          </w:tcPr>
          <w:p w14:paraId="7C39523F" w14:textId="77777777" w:rsidR="006757C7" w:rsidRPr="00774BAE" w:rsidRDefault="009405B1">
            <w:r w:rsidRPr="00774BAE">
              <w:t>Išvedamas tekstas</w:t>
            </w:r>
          </w:p>
        </w:tc>
        <w:tc>
          <w:tcPr>
            <w:tcW w:w="0" w:type="auto"/>
          </w:tcPr>
          <w:p w14:paraId="3E154654" w14:textId="77777777" w:rsidR="006757C7" w:rsidRPr="00774BAE" w:rsidRDefault="009405B1">
            <w:r w:rsidRPr="00774BAE">
              <w:t>-</w:t>
            </w:r>
          </w:p>
        </w:tc>
        <w:tc>
          <w:tcPr>
            <w:tcW w:w="0" w:type="auto"/>
          </w:tcPr>
          <w:p w14:paraId="5137DFB4" w14:textId="77777777" w:rsidR="006757C7" w:rsidRPr="00774BAE" w:rsidRDefault="009405B1">
            <w:r w:rsidRPr="00774BAE">
              <w:t>-</w:t>
            </w:r>
          </w:p>
        </w:tc>
        <w:tc>
          <w:tcPr>
            <w:tcW w:w="0" w:type="auto"/>
          </w:tcPr>
          <w:p w14:paraId="678DD867" w14:textId="77777777" w:rsidR="006757C7" w:rsidRPr="00774BAE" w:rsidRDefault="009405B1">
            <w:r w:rsidRPr="00774BAE">
              <w:t>Atvaizduojama reikšmė neaktyvi.</w:t>
            </w:r>
          </w:p>
        </w:tc>
        <w:tc>
          <w:tcPr>
            <w:tcW w:w="0" w:type="auto"/>
          </w:tcPr>
          <w:p w14:paraId="47B3C35B" w14:textId="77777777" w:rsidR="006757C7" w:rsidRPr="00774BAE" w:rsidRDefault="009405B1">
            <w:r w:rsidRPr="00774BAE">
              <w:t>Nėra</w:t>
            </w:r>
          </w:p>
        </w:tc>
        <w:tc>
          <w:tcPr>
            <w:tcW w:w="0" w:type="auto"/>
          </w:tcPr>
          <w:p w14:paraId="565A4F07" w14:textId="77777777" w:rsidR="006757C7" w:rsidRPr="00774BAE" w:rsidRDefault="009405B1">
            <w:r w:rsidRPr="00774BAE">
              <w:t>Atvaizduojama reikšmė iš projekto kortelės sukūrimo lango “Teisės akto pobūdis”.</w:t>
            </w:r>
          </w:p>
        </w:tc>
      </w:tr>
      <w:tr w:rsidR="006757C7" w:rsidRPr="00774BAE" w14:paraId="6F2EBFF8" w14:textId="77777777" w:rsidTr="006757C7">
        <w:tc>
          <w:tcPr>
            <w:tcW w:w="0" w:type="auto"/>
          </w:tcPr>
          <w:p w14:paraId="696A5791" w14:textId="77777777" w:rsidR="006757C7" w:rsidRPr="00774BAE" w:rsidRDefault="009405B1">
            <w:r w:rsidRPr="00774BAE">
              <w:t>6</w:t>
            </w:r>
          </w:p>
        </w:tc>
        <w:tc>
          <w:tcPr>
            <w:tcW w:w="0" w:type="auto"/>
            <w:vMerge w:val="restart"/>
          </w:tcPr>
          <w:p w14:paraId="2FAE31EA" w14:textId="77777777" w:rsidR="006757C7" w:rsidRPr="00774BAE" w:rsidRDefault="006757C7"/>
        </w:tc>
        <w:tc>
          <w:tcPr>
            <w:tcW w:w="0" w:type="auto"/>
          </w:tcPr>
          <w:p w14:paraId="48BDA87D" w14:textId="77777777" w:rsidR="006757C7" w:rsidRPr="00774BAE" w:rsidRDefault="009405B1">
            <w:r w:rsidRPr="00774BAE">
              <w:t>Teisės akto rūšis</w:t>
            </w:r>
          </w:p>
        </w:tc>
        <w:tc>
          <w:tcPr>
            <w:tcW w:w="0" w:type="auto"/>
          </w:tcPr>
          <w:p w14:paraId="2EF58C04" w14:textId="77777777" w:rsidR="006757C7" w:rsidRPr="00774BAE" w:rsidRDefault="009405B1">
            <w:r w:rsidRPr="00774BAE">
              <w:t>Išvedamas tekstas</w:t>
            </w:r>
          </w:p>
        </w:tc>
        <w:tc>
          <w:tcPr>
            <w:tcW w:w="0" w:type="auto"/>
          </w:tcPr>
          <w:p w14:paraId="1D094FAB" w14:textId="77777777" w:rsidR="006757C7" w:rsidRPr="00774BAE" w:rsidRDefault="009405B1">
            <w:r w:rsidRPr="00774BAE">
              <w:t>-</w:t>
            </w:r>
          </w:p>
        </w:tc>
        <w:tc>
          <w:tcPr>
            <w:tcW w:w="0" w:type="auto"/>
          </w:tcPr>
          <w:p w14:paraId="09422146" w14:textId="77777777" w:rsidR="006757C7" w:rsidRPr="00774BAE" w:rsidRDefault="009405B1">
            <w:r w:rsidRPr="00774BAE">
              <w:t>-</w:t>
            </w:r>
          </w:p>
        </w:tc>
        <w:tc>
          <w:tcPr>
            <w:tcW w:w="0" w:type="auto"/>
          </w:tcPr>
          <w:p w14:paraId="49033F37" w14:textId="77777777" w:rsidR="006757C7" w:rsidRPr="00774BAE" w:rsidRDefault="009405B1">
            <w:r w:rsidRPr="00774BAE">
              <w:t>Atvaizduojama reikšmė neaktyvi.</w:t>
            </w:r>
          </w:p>
        </w:tc>
        <w:tc>
          <w:tcPr>
            <w:tcW w:w="0" w:type="auto"/>
          </w:tcPr>
          <w:p w14:paraId="1C9CF115" w14:textId="77777777" w:rsidR="006757C7" w:rsidRPr="00774BAE" w:rsidRDefault="009405B1">
            <w:r w:rsidRPr="00774BAE">
              <w:t>Nėra</w:t>
            </w:r>
          </w:p>
        </w:tc>
        <w:tc>
          <w:tcPr>
            <w:tcW w:w="0" w:type="auto"/>
          </w:tcPr>
          <w:p w14:paraId="4BD96CC6" w14:textId="77777777" w:rsidR="006757C7" w:rsidRPr="00774BAE" w:rsidRDefault="009405B1">
            <w:r w:rsidRPr="00774BAE">
              <w:t>Atvaizduojama reikšmė iš naujo teisės akto projekto kortelės sukūrimo lange užpildytos reikšmės “Teisės akto rūšis” (reikšmės iš Teisės aktų rūšių klasifikatoriaus).</w:t>
            </w:r>
          </w:p>
        </w:tc>
      </w:tr>
      <w:tr w:rsidR="006757C7" w:rsidRPr="00774BAE" w14:paraId="528699A0" w14:textId="77777777" w:rsidTr="006757C7">
        <w:tc>
          <w:tcPr>
            <w:tcW w:w="0" w:type="auto"/>
          </w:tcPr>
          <w:p w14:paraId="6F877757" w14:textId="77777777" w:rsidR="006757C7" w:rsidRPr="00774BAE" w:rsidRDefault="009405B1">
            <w:r w:rsidRPr="00774BAE">
              <w:t>7</w:t>
            </w:r>
          </w:p>
        </w:tc>
        <w:tc>
          <w:tcPr>
            <w:tcW w:w="0" w:type="auto"/>
            <w:vMerge/>
          </w:tcPr>
          <w:p w14:paraId="3AFA3453" w14:textId="77777777" w:rsidR="006757C7" w:rsidRPr="00774BAE" w:rsidRDefault="006757C7"/>
        </w:tc>
        <w:tc>
          <w:tcPr>
            <w:tcW w:w="0" w:type="auto"/>
          </w:tcPr>
          <w:p w14:paraId="2BB62766" w14:textId="77777777" w:rsidR="006757C7" w:rsidRPr="00774BAE" w:rsidRDefault="009405B1">
            <w:r w:rsidRPr="00774BAE">
              <w:t>Teisės aktą priimantis (-</w:t>
            </w:r>
            <w:proofErr w:type="spellStart"/>
            <w:r w:rsidRPr="00774BAE">
              <w:t>ys</w:t>
            </w:r>
            <w:proofErr w:type="spellEnd"/>
            <w:r w:rsidRPr="00774BAE">
              <w:t>) subjektas (-ai)</w:t>
            </w:r>
          </w:p>
        </w:tc>
        <w:tc>
          <w:tcPr>
            <w:tcW w:w="0" w:type="auto"/>
          </w:tcPr>
          <w:p w14:paraId="06124654" w14:textId="77777777" w:rsidR="006757C7" w:rsidRPr="00774BAE" w:rsidRDefault="009405B1">
            <w:proofErr w:type="spellStart"/>
            <w:r w:rsidRPr="00774BAE">
              <w:t>Multiselect</w:t>
            </w:r>
            <w:proofErr w:type="spellEnd"/>
          </w:p>
        </w:tc>
        <w:tc>
          <w:tcPr>
            <w:tcW w:w="0" w:type="auto"/>
          </w:tcPr>
          <w:p w14:paraId="0620C8EE" w14:textId="77777777" w:rsidR="006757C7" w:rsidRPr="00774BAE" w:rsidRDefault="009405B1">
            <w:r w:rsidRPr="00774BAE">
              <w:t>Taip</w:t>
            </w:r>
          </w:p>
        </w:tc>
        <w:tc>
          <w:tcPr>
            <w:tcW w:w="0" w:type="auto"/>
          </w:tcPr>
          <w:p w14:paraId="32C8FFB8" w14:textId="77777777" w:rsidR="006757C7" w:rsidRPr="00774BAE" w:rsidRDefault="009405B1">
            <w:r w:rsidRPr="00774BAE">
              <w:t>Taip /Ne</w:t>
            </w:r>
          </w:p>
        </w:tc>
        <w:tc>
          <w:tcPr>
            <w:tcW w:w="0" w:type="auto"/>
          </w:tcPr>
          <w:p w14:paraId="64070497" w14:textId="77777777" w:rsidR="006757C7" w:rsidRPr="00774BAE" w:rsidRDefault="009405B1">
            <w:r w:rsidRPr="00774BAE">
              <w:t>Atvaizduojama reikšmė.</w:t>
            </w:r>
          </w:p>
          <w:p w14:paraId="7C481162" w14:textId="77777777" w:rsidR="006757C7" w:rsidRPr="00774BAE" w:rsidRDefault="009405B1">
            <w:r w:rsidRPr="00774BAE">
              <w:t>Jeigu pagal parametrą galima koreguoti numatytąja reikšmę, tai galimybė pasirinkti daugiau nei vieną reikšmę</w:t>
            </w:r>
          </w:p>
        </w:tc>
        <w:tc>
          <w:tcPr>
            <w:tcW w:w="0" w:type="auto"/>
          </w:tcPr>
          <w:p w14:paraId="73CFD875" w14:textId="77777777" w:rsidR="006757C7" w:rsidRPr="00774BAE" w:rsidRDefault="009405B1">
            <w:r w:rsidRPr="00774BAE">
              <w:t>-</w:t>
            </w:r>
          </w:p>
        </w:tc>
        <w:tc>
          <w:tcPr>
            <w:tcW w:w="0" w:type="auto"/>
          </w:tcPr>
          <w:p w14:paraId="07AFE416" w14:textId="77777777" w:rsidR="006757C7" w:rsidRPr="00774BAE" w:rsidRDefault="009405B1">
            <w:r w:rsidRPr="00774BAE">
              <w:t>Atvaizduojamas subjektas arba keli subjektai, kurie buvo nurodyti kuriant naujo projekto kortelę.</w:t>
            </w:r>
          </w:p>
          <w:p w14:paraId="01CDE2E8" w14:textId="1D58ED65" w:rsidR="006757C7" w:rsidRPr="00774BAE" w:rsidRDefault="009405B1" w:rsidP="001D0CA9">
            <w:r w:rsidRPr="00774BAE">
              <w:t xml:space="preserve">Jeigu pagal parametrą galima koreguoti numatytąja reikšmę, tai galimybė pasirinkti daugiau nei vieną reikšmę (detaliau laukas aprašytas </w:t>
            </w:r>
            <w:hyperlink w:anchor="scroll-bookmark-57" w:history="1">
              <w:r w:rsidRPr="00774BAE">
                <w:rPr>
                  <w:rStyle w:val="Hipersaitas"/>
                </w:rPr>
                <w:t>Ekraninė forma "</w:t>
              </w:r>
              <w:r w:rsidR="001D0CA9">
                <w:rPr>
                  <w:rStyle w:val="Hipersaitas"/>
                </w:rPr>
                <w:t xml:space="preserve">TAP </w:t>
              </w:r>
              <w:proofErr w:type="spellStart"/>
              <w:r w:rsidR="001D0CA9">
                <w:rPr>
                  <w:rStyle w:val="Hipersaitas"/>
                </w:rPr>
                <w:t>r</w:t>
              </w:r>
              <w:r w:rsidRPr="00774BAE">
                <w:rPr>
                  <w:rStyle w:val="Hipersaitas"/>
                </w:rPr>
                <w:t>engyklė</w:t>
              </w:r>
              <w:proofErr w:type="spellEnd"/>
              <w:r w:rsidRPr="00774BAE">
                <w:rPr>
                  <w:rStyle w:val="Hipersaitas"/>
                </w:rPr>
                <w:t xml:space="preserve"> - Naujo teisės akto projekto kūrimas"</w:t>
              </w:r>
            </w:hyperlink>
            <w:r w:rsidRPr="00774BAE">
              <w:t>).</w:t>
            </w:r>
          </w:p>
        </w:tc>
      </w:tr>
      <w:tr w:rsidR="006757C7" w:rsidRPr="00774BAE" w14:paraId="7685C217" w14:textId="77777777" w:rsidTr="006757C7">
        <w:tc>
          <w:tcPr>
            <w:tcW w:w="0" w:type="auto"/>
          </w:tcPr>
          <w:p w14:paraId="10C06393" w14:textId="77777777" w:rsidR="006757C7" w:rsidRPr="00774BAE" w:rsidRDefault="009405B1">
            <w:r w:rsidRPr="00774BAE">
              <w:t>8</w:t>
            </w:r>
          </w:p>
        </w:tc>
        <w:tc>
          <w:tcPr>
            <w:tcW w:w="0" w:type="auto"/>
            <w:vMerge/>
          </w:tcPr>
          <w:p w14:paraId="3FB8BDB8" w14:textId="77777777" w:rsidR="006757C7" w:rsidRPr="00774BAE" w:rsidRDefault="006757C7"/>
        </w:tc>
        <w:tc>
          <w:tcPr>
            <w:tcW w:w="0" w:type="auto"/>
          </w:tcPr>
          <w:p w14:paraId="2D5301FA" w14:textId="77777777" w:rsidR="006757C7" w:rsidRPr="00774BAE" w:rsidRDefault="009405B1">
            <w:r w:rsidRPr="00774BAE">
              <w:t>Teisės akto taikymo pobūdis</w:t>
            </w:r>
          </w:p>
        </w:tc>
        <w:tc>
          <w:tcPr>
            <w:tcW w:w="0" w:type="auto"/>
          </w:tcPr>
          <w:p w14:paraId="647FAE42" w14:textId="77777777" w:rsidR="006757C7" w:rsidRPr="00774BAE" w:rsidRDefault="009405B1">
            <w:r w:rsidRPr="00774BAE">
              <w:t>Išskleidžiamas reikšmių sąrašo</w:t>
            </w:r>
          </w:p>
        </w:tc>
        <w:tc>
          <w:tcPr>
            <w:tcW w:w="0" w:type="auto"/>
          </w:tcPr>
          <w:p w14:paraId="114CFD09" w14:textId="77777777" w:rsidR="006757C7" w:rsidRPr="00774BAE" w:rsidRDefault="009405B1">
            <w:r w:rsidRPr="00774BAE">
              <w:t>Taip</w:t>
            </w:r>
          </w:p>
        </w:tc>
        <w:tc>
          <w:tcPr>
            <w:tcW w:w="0" w:type="auto"/>
          </w:tcPr>
          <w:p w14:paraId="5193FAB1" w14:textId="77777777" w:rsidR="006757C7" w:rsidRPr="00774BAE" w:rsidRDefault="009405B1">
            <w:r w:rsidRPr="00774BAE">
              <w:t>Taip /Ne</w:t>
            </w:r>
          </w:p>
        </w:tc>
        <w:tc>
          <w:tcPr>
            <w:tcW w:w="0" w:type="auto"/>
          </w:tcPr>
          <w:p w14:paraId="35052986" w14:textId="77777777" w:rsidR="006757C7" w:rsidRPr="00774BAE" w:rsidRDefault="009405B1">
            <w:r w:rsidRPr="00774BAE">
              <w:t>Atvaizduojama reikšmė.</w:t>
            </w:r>
          </w:p>
          <w:p w14:paraId="2216CFA0" w14:textId="77777777" w:rsidR="006757C7" w:rsidRPr="00774BAE" w:rsidRDefault="009405B1">
            <w:r w:rsidRPr="00774BAE">
              <w:t>Jeigu pagal parametrą galima koreguoti numatytąja reikšmę, tai galimybė pasirinkti iš išskleidžiamo reikšmių sąrašo</w:t>
            </w:r>
          </w:p>
        </w:tc>
        <w:tc>
          <w:tcPr>
            <w:tcW w:w="0" w:type="auto"/>
          </w:tcPr>
          <w:p w14:paraId="6027EDB6" w14:textId="77777777" w:rsidR="006757C7" w:rsidRPr="00774BAE" w:rsidRDefault="009405B1">
            <w:r w:rsidRPr="00774BAE">
              <w:t>-</w:t>
            </w:r>
          </w:p>
        </w:tc>
        <w:tc>
          <w:tcPr>
            <w:tcW w:w="0" w:type="auto"/>
          </w:tcPr>
          <w:p w14:paraId="76D74EFB" w14:textId="77777777" w:rsidR="006757C7" w:rsidRPr="00774BAE" w:rsidRDefault="009405B1">
            <w:r w:rsidRPr="00774BAE">
              <w:t>Atvaizduojama reikšmė iš projekto kortelės sukūrimo lango “Teisės akto taikymo pobūdis”.</w:t>
            </w:r>
          </w:p>
          <w:p w14:paraId="3CFDFAA8" w14:textId="7798099D" w:rsidR="006757C7" w:rsidRPr="00774BAE" w:rsidRDefault="009405B1" w:rsidP="001D0CA9">
            <w:r w:rsidRPr="00774BAE">
              <w:t xml:space="preserve">Jeigu pagal parametrą galima koreguoti numatytąja reikšmę, tai galimybė pasirinkti iš išskleidžiamo reikšmių sąrašo (detaliau laukas aprašytas </w:t>
            </w:r>
            <w:hyperlink w:anchor="scroll-bookmark-57" w:history="1">
              <w:r w:rsidRPr="00774BAE">
                <w:rPr>
                  <w:rStyle w:val="Hipersaitas"/>
                </w:rPr>
                <w:t>Ekraninė forma "</w:t>
              </w:r>
              <w:r w:rsidR="001D0CA9">
                <w:rPr>
                  <w:rStyle w:val="Hipersaitas"/>
                </w:rPr>
                <w:t xml:space="preserve">TAP </w:t>
              </w:r>
              <w:proofErr w:type="spellStart"/>
              <w:r w:rsidR="001D0CA9">
                <w:rPr>
                  <w:rStyle w:val="Hipersaitas"/>
                </w:rPr>
                <w:t>r</w:t>
              </w:r>
              <w:r w:rsidRPr="00774BAE">
                <w:rPr>
                  <w:rStyle w:val="Hipersaitas"/>
                </w:rPr>
                <w:t>engyklė</w:t>
              </w:r>
              <w:proofErr w:type="spellEnd"/>
              <w:r w:rsidRPr="00774BAE">
                <w:rPr>
                  <w:rStyle w:val="Hipersaitas"/>
                </w:rPr>
                <w:t xml:space="preserve"> - Naujo teisės akto projekto kūrimas"</w:t>
              </w:r>
            </w:hyperlink>
            <w:r w:rsidRPr="00774BAE">
              <w:t>).</w:t>
            </w:r>
          </w:p>
        </w:tc>
      </w:tr>
      <w:tr w:rsidR="006757C7" w:rsidRPr="00774BAE" w14:paraId="0C1A20CA" w14:textId="77777777" w:rsidTr="006757C7">
        <w:tc>
          <w:tcPr>
            <w:tcW w:w="0" w:type="auto"/>
          </w:tcPr>
          <w:p w14:paraId="0473DC01" w14:textId="77777777" w:rsidR="006757C7" w:rsidRPr="00774BAE" w:rsidRDefault="009405B1">
            <w:r w:rsidRPr="00774BAE">
              <w:t>9</w:t>
            </w:r>
          </w:p>
        </w:tc>
        <w:tc>
          <w:tcPr>
            <w:tcW w:w="0" w:type="auto"/>
            <w:vMerge/>
          </w:tcPr>
          <w:p w14:paraId="6BCBB859" w14:textId="77777777" w:rsidR="006757C7" w:rsidRPr="00774BAE" w:rsidRDefault="006757C7"/>
        </w:tc>
        <w:tc>
          <w:tcPr>
            <w:tcW w:w="0" w:type="auto"/>
          </w:tcPr>
          <w:p w14:paraId="016C320F" w14:textId="77777777" w:rsidR="006757C7" w:rsidRPr="00774BAE" w:rsidRDefault="009405B1">
            <w:r w:rsidRPr="00774BAE">
              <w:t>Rengėjas</w:t>
            </w:r>
          </w:p>
        </w:tc>
        <w:tc>
          <w:tcPr>
            <w:tcW w:w="0" w:type="auto"/>
          </w:tcPr>
          <w:p w14:paraId="2EC92984" w14:textId="77777777" w:rsidR="006757C7" w:rsidRPr="00774BAE" w:rsidRDefault="009405B1">
            <w:r w:rsidRPr="00774BAE">
              <w:t>Išvedamas tekstas</w:t>
            </w:r>
          </w:p>
        </w:tc>
        <w:tc>
          <w:tcPr>
            <w:tcW w:w="0" w:type="auto"/>
          </w:tcPr>
          <w:p w14:paraId="764A6C0A" w14:textId="77777777" w:rsidR="006757C7" w:rsidRPr="00774BAE" w:rsidRDefault="009405B1">
            <w:r w:rsidRPr="00774BAE">
              <w:t>-</w:t>
            </w:r>
          </w:p>
        </w:tc>
        <w:tc>
          <w:tcPr>
            <w:tcW w:w="0" w:type="auto"/>
          </w:tcPr>
          <w:p w14:paraId="201FC517" w14:textId="77777777" w:rsidR="006757C7" w:rsidRPr="00774BAE" w:rsidRDefault="009405B1">
            <w:r w:rsidRPr="00774BAE">
              <w:t>-</w:t>
            </w:r>
          </w:p>
        </w:tc>
        <w:tc>
          <w:tcPr>
            <w:tcW w:w="0" w:type="auto"/>
          </w:tcPr>
          <w:p w14:paraId="7DD8D28D" w14:textId="77777777" w:rsidR="006757C7" w:rsidRPr="00774BAE" w:rsidRDefault="009405B1">
            <w:r w:rsidRPr="00774BAE">
              <w:t>Atvaizduojama reikšmė neaktyvi.</w:t>
            </w:r>
          </w:p>
        </w:tc>
        <w:tc>
          <w:tcPr>
            <w:tcW w:w="0" w:type="auto"/>
          </w:tcPr>
          <w:p w14:paraId="02126B34" w14:textId="77777777" w:rsidR="006757C7" w:rsidRPr="00774BAE" w:rsidRDefault="009405B1">
            <w:r w:rsidRPr="00774BAE">
              <w:t>Nėra</w:t>
            </w:r>
          </w:p>
        </w:tc>
        <w:tc>
          <w:tcPr>
            <w:tcW w:w="0" w:type="auto"/>
          </w:tcPr>
          <w:p w14:paraId="17A766A9" w14:textId="77777777" w:rsidR="006757C7" w:rsidRPr="00774BAE" w:rsidRDefault="009405B1">
            <w:r w:rsidRPr="00774BAE">
              <w:t>Atvaizduojama reikšmė iš projekto kortelės lauko “Rengėjas” ir “Rengėjo pareigos”, “Rengėjo institucija”.</w:t>
            </w:r>
          </w:p>
        </w:tc>
      </w:tr>
    </w:tbl>
    <w:p w14:paraId="6168A31F" w14:textId="77777777" w:rsidR="006757C7" w:rsidRPr="00774BAE" w:rsidRDefault="009405B1">
      <w:pPr>
        <w:sectPr w:rsidR="006757C7" w:rsidRPr="00774BAE" w:rsidSect="008B1C6A">
          <w:headerReference w:type="default" r:id="rId379"/>
          <w:footerReference w:type="even" r:id="rId380"/>
          <w:footerReference w:type="default" r:id="rId381"/>
          <w:pgSz w:w="16838" w:h="11899" w:orient="landscape"/>
          <w:pgMar w:top="1440" w:right="1701" w:bottom="1440" w:left="1701" w:header="709" w:footer="709" w:gutter="0"/>
          <w:cols w:space="708"/>
          <w:docGrid w:linePitch="360"/>
        </w:sectPr>
      </w:pPr>
      <w:r w:rsidRPr="00774BAE">
        <w:br w:type="page"/>
      </w:r>
    </w:p>
    <w:p w14:paraId="0646CFE1" w14:textId="77777777" w:rsidR="006757C7" w:rsidRPr="00774BAE" w:rsidRDefault="009405B1">
      <w:pPr>
        <w:pStyle w:val="Antrat3"/>
      </w:pPr>
      <w:bookmarkStart w:id="556" w:name="scroll-bookmark-567"/>
      <w:bookmarkStart w:id="557" w:name="scroll-bookmark-92"/>
      <w:bookmarkStart w:id="558" w:name="_Toc227775689"/>
      <w:bookmarkEnd w:id="556"/>
      <w:proofErr w:type="spellStart"/>
      <w:r w:rsidRPr="00774BAE">
        <w:t>Ekraninė</w:t>
      </w:r>
      <w:proofErr w:type="spellEnd"/>
      <w:r w:rsidRPr="00774BAE">
        <w:t xml:space="preserve"> forma "</w:t>
      </w:r>
      <w:proofErr w:type="spellStart"/>
      <w:r w:rsidRPr="00774BAE">
        <w:t>Pripažįstamo</w:t>
      </w:r>
      <w:proofErr w:type="spellEnd"/>
      <w:r w:rsidRPr="00774BAE">
        <w:t xml:space="preserve"> </w:t>
      </w:r>
      <w:proofErr w:type="spellStart"/>
      <w:r w:rsidRPr="00774BAE">
        <w:t>netekus</w:t>
      </w:r>
      <w:proofErr w:type="spellEnd"/>
      <w:r w:rsidRPr="00774BAE">
        <w:t xml:space="preserve"> </w:t>
      </w:r>
      <w:proofErr w:type="spellStart"/>
      <w:r w:rsidRPr="00774BAE">
        <w:t>galios</w:t>
      </w:r>
      <w:proofErr w:type="spellEnd"/>
      <w:r w:rsidRPr="00774BAE">
        <w:t xml:space="preserve"> </w:t>
      </w:r>
      <w:proofErr w:type="spellStart"/>
      <w:r w:rsidRPr="00774BAE">
        <w:t>projekto</w:t>
      </w:r>
      <w:proofErr w:type="spellEnd"/>
      <w:r w:rsidRPr="00774BAE">
        <w:t xml:space="preserve"> </w:t>
      </w:r>
      <w:proofErr w:type="spellStart"/>
      <w:r w:rsidRPr="00774BAE">
        <w:t>redagavimo</w:t>
      </w:r>
      <w:proofErr w:type="spellEnd"/>
      <w:r w:rsidRPr="00774BAE">
        <w:t xml:space="preserve"> </w:t>
      </w:r>
      <w:proofErr w:type="spellStart"/>
      <w:r w:rsidRPr="00774BAE">
        <w:t>aplinka</w:t>
      </w:r>
      <w:proofErr w:type="spellEnd"/>
      <w:r w:rsidRPr="00774BAE">
        <w:t xml:space="preserve"> "</w:t>
      </w:r>
      <w:proofErr w:type="spellStart"/>
      <w:r w:rsidRPr="00774BAE">
        <w:t>Pirmas</w:t>
      </w:r>
      <w:proofErr w:type="spellEnd"/>
      <w:r w:rsidRPr="00774BAE">
        <w:t xml:space="preserve"> </w:t>
      </w:r>
      <w:proofErr w:type="spellStart"/>
      <w:r w:rsidRPr="00774BAE">
        <w:t>langas</w:t>
      </w:r>
      <w:proofErr w:type="spellEnd"/>
      <w:r w:rsidRPr="00774BAE">
        <w:t xml:space="preserve">" - </w:t>
      </w:r>
      <w:proofErr w:type="spellStart"/>
      <w:r w:rsidRPr="00774BAE">
        <w:t>antraštė</w:t>
      </w:r>
      <w:proofErr w:type="spellEnd"/>
      <w:r w:rsidRPr="00774BAE">
        <w:t xml:space="preserve"> </w:t>
      </w:r>
      <w:proofErr w:type="spellStart"/>
      <w:r w:rsidRPr="00774BAE">
        <w:t>ir</w:t>
      </w:r>
      <w:proofErr w:type="spellEnd"/>
      <w:r w:rsidRPr="00774BAE">
        <w:t xml:space="preserve"> </w:t>
      </w:r>
      <w:proofErr w:type="spellStart"/>
      <w:r w:rsidRPr="00774BAE">
        <w:t>viršutinis</w:t>
      </w:r>
      <w:proofErr w:type="spellEnd"/>
      <w:r w:rsidRPr="00774BAE">
        <w:t xml:space="preserve"> </w:t>
      </w:r>
      <w:proofErr w:type="spellStart"/>
      <w:r w:rsidRPr="00774BAE">
        <w:t>meniu</w:t>
      </w:r>
      <w:proofErr w:type="spellEnd"/>
      <w:r w:rsidRPr="00774BAE">
        <w:t>"</w:t>
      </w:r>
      <w:bookmarkEnd w:id="557"/>
      <w:bookmarkEnd w:id="558"/>
    </w:p>
    <w:p w14:paraId="65A1A8A1" w14:textId="77777777" w:rsidR="006757C7" w:rsidRPr="00774BAE" w:rsidRDefault="009405B1">
      <w:pPr>
        <w:pStyle w:val="Antrat4"/>
      </w:pPr>
      <w:bookmarkStart w:id="559" w:name="scroll-bookmark-568"/>
      <w:bookmarkStart w:id="560" w:name="scroll-bookmark-569"/>
      <w:bookmarkEnd w:id="559"/>
      <w:proofErr w:type="spellStart"/>
      <w:r w:rsidRPr="00774BAE">
        <w:t>Bendra</w:t>
      </w:r>
      <w:proofErr w:type="spellEnd"/>
      <w:r w:rsidRPr="00774BAE">
        <w:t xml:space="preserve"> </w:t>
      </w:r>
      <w:proofErr w:type="spellStart"/>
      <w:r w:rsidRPr="00774BAE">
        <w:t>informacija</w:t>
      </w:r>
      <w:bookmarkEnd w:id="560"/>
      <w:proofErr w:type="spellEnd"/>
    </w:p>
    <w:tbl>
      <w:tblPr>
        <w:tblStyle w:val="ScrollTableNormal"/>
        <w:tblW w:w="5000" w:type="pct"/>
        <w:tblLook w:val="0080" w:firstRow="0" w:lastRow="0" w:firstColumn="1" w:lastColumn="0" w:noHBand="0" w:noVBand="0"/>
      </w:tblPr>
      <w:tblGrid>
        <w:gridCol w:w="5169"/>
        <w:gridCol w:w="3318"/>
      </w:tblGrid>
      <w:tr w:rsidR="006757C7" w:rsidRPr="00774BAE" w14:paraId="279AF06A"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3F545582" w14:textId="77777777" w:rsidR="006757C7" w:rsidRPr="00774BAE" w:rsidRDefault="009405B1">
            <w:r w:rsidRPr="00774BAE">
              <w:t>Komponentas</w:t>
            </w:r>
          </w:p>
        </w:tc>
        <w:tc>
          <w:tcPr>
            <w:tcW w:w="0" w:type="auto"/>
          </w:tcPr>
          <w:p w14:paraId="21612A27" w14:textId="4DB8C5C5" w:rsidR="006757C7" w:rsidRPr="00774BAE" w:rsidRDefault="001D0CA9" w:rsidP="001D0CA9">
            <w:pPr>
              <w:cnfStyle w:val="000000000000" w:firstRow="0" w:lastRow="0" w:firstColumn="0" w:lastColumn="0" w:oddVBand="0" w:evenVBand="0" w:oddHBand="0" w:evenHBand="0" w:firstRowFirstColumn="0" w:firstRowLastColumn="0" w:lastRowFirstColumn="0" w:lastRowLastColumn="0"/>
            </w:pPr>
            <w:r w:rsidRPr="00774BAE">
              <w:t>TA</w:t>
            </w:r>
            <w:r>
              <w:t>P</w:t>
            </w:r>
            <w:r w:rsidRPr="00774BAE">
              <w:t xml:space="preserve"> </w:t>
            </w:r>
            <w:proofErr w:type="spellStart"/>
            <w:r w:rsidR="009405B1" w:rsidRPr="00774BAE">
              <w:t>rengyklė</w:t>
            </w:r>
            <w:proofErr w:type="spellEnd"/>
          </w:p>
        </w:tc>
      </w:tr>
      <w:tr w:rsidR="006757C7" w:rsidRPr="00774BAE" w14:paraId="422C85FB"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7E05C89A" w14:textId="77777777" w:rsidR="006757C7" w:rsidRPr="00774BAE" w:rsidRDefault="009405B1">
            <w:r w:rsidRPr="00774BAE">
              <w:t>Modulis</w:t>
            </w:r>
          </w:p>
        </w:tc>
        <w:tc>
          <w:tcPr>
            <w:tcW w:w="0" w:type="auto"/>
          </w:tcPr>
          <w:p w14:paraId="3EEDC1B1" w14:textId="77777777" w:rsidR="006757C7" w:rsidRPr="00774BAE" w:rsidRDefault="009405B1">
            <w:pPr>
              <w:cnfStyle w:val="000000000000" w:firstRow="0" w:lastRow="0" w:firstColumn="0" w:lastColumn="0" w:oddVBand="0" w:evenVBand="0" w:oddHBand="0" w:evenHBand="0" w:firstRowFirstColumn="0" w:firstRowLastColumn="0" w:lastRowFirstColumn="0" w:lastRowLastColumn="0"/>
            </w:pPr>
            <w:r w:rsidRPr="00774BAE">
              <w:t>TAP ir TA rengimo modulis</w:t>
            </w:r>
          </w:p>
        </w:tc>
      </w:tr>
      <w:tr w:rsidR="006757C7" w:rsidRPr="00774BAE" w14:paraId="371D12FD"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31A33AA2" w14:textId="60914C22" w:rsidR="006757C7" w:rsidRPr="00774BAE" w:rsidRDefault="00B85FC5">
            <w:r>
              <w:t xml:space="preserve">Pamatinės TAIS atnaujinimo </w:t>
            </w:r>
            <w:r w:rsidRPr="00774BAE">
              <w:t>TS skyrius</w:t>
            </w:r>
          </w:p>
        </w:tc>
        <w:tc>
          <w:tcPr>
            <w:tcW w:w="0" w:type="auto"/>
          </w:tcPr>
          <w:p w14:paraId="5E0D164B" w14:textId="77777777" w:rsidR="006757C7" w:rsidRPr="00774BAE" w:rsidRDefault="009405B1">
            <w:pPr>
              <w:cnfStyle w:val="000000000000" w:firstRow="0" w:lastRow="0" w:firstColumn="0" w:lastColumn="0" w:oddVBand="0" w:evenVBand="0" w:oddHBand="0" w:evenHBand="0" w:firstRowFirstColumn="0" w:firstRowLastColumn="0" w:lastRowFirstColumn="0" w:lastRowLastColumn="0"/>
            </w:pPr>
            <w:r w:rsidRPr="00774BAE">
              <w:t>TS 2.4</w:t>
            </w:r>
          </w:p>
        </w:tc>
      </w:tr>
    </w:tbl>
    <w:p w14:paraId="7EA80DFD" w14:textId="77777777" w:rsidR="006757C7" w:rsidRPr="00774BAE" w:rsidRDefault="009405B1">
      <w:pPr>
        <w:pStyle w:val="Antrat4"/>
      </w:pPr>
      <w:bookmarkStart w:id="561" w:name="scroll-bookmark-570"/>
      <w:bookmarkStart w:id="562" w:name="scroll-bookmark-571"/>
      <w:bookmarkEnd w:id="561"/>
      <w:proofErr w:type="spellStart"/>
      <w:r w:rsidRPr="00774BAE">
        <w:t>Sprendimo</w:t>
      </w:r>
      <w:proofErr w:type="spellEnd"/>
      <w:r w:rsidRPr="00774BAE">
        <w:t xml:space="preserve"> </w:t>
      </w:r>
      <w:proofErr w:type="spellStart"/>
      <w:r w:rsidRPr="00774BAE">
        <w:t>aprašymas</w:t>
      </w:r>
      <w:bookmarkEnd w:id="562"/>
      <w:proofErr w:type="spellEnd"/>
    </w:p>
    <w:p w14:paraId="102D96FB" w14:textId="77777777" w:rsidR="006757C7" w:rsidRPr="00774BAE" w:rsidRDefault="009405B1">
      <w:pPr>
        <w:pStyle w:val="Antrat5"/>
      </w:pPr>
      <w:bookmarkStart w:id="563" w:name="scroll-bookmark-572"/>
      <w:bookmarkStart w:id="564" w:name="scroll-bookmark-573"/>
      <w:bookmarkEnd w:id="563"/>
      <w:proofErr w:type="spellStart"/>
      <w:r w:rsidRPr="00774BAE">
        <w:t>Susiję</w:t>
      </w:r>
      <w:proofErr w:type="spellEnd"/>
      <w:r w:rsidRPr="00774BAE">
        <w:t xml:space="preserve"> </w:t>
      </w:r>
      <w:proofErr w:type="spellStart"/>
      <w:r w:rsidRPr="00774BAE">
        <w:t>procesai</w:t>
      </w:r>
      <w:bookmarkEnd w:id="564"/>
      <w:proofErr w:type="spellEnd"/>
    </w:p>
    <w:p w14:paraId="4005CD29" w14:textId="65BC8BF2" w:rsidR="006757C7" w:rsidRPr="00774BAE" w:rsidRDefault="009405B1">
      <w:hyperlink w:anchor="scroll-bookmark-43" w:history="1">
        <w:r w:rsidRPr="00774BAE">
          <w:rPr>
            <w:rStyle w:val="Hipersaitas"/>
          </w:rPr>
          <w:t xml:space="preserve">Bendras procesas BP_1 „TAP rengimas </w:t>
        </w:r>
        <w:r w:rsidR="001D0CA9">
          <w:rPr>
            <w:rStyle w:val="Hipersaitas"/>
          </w:rPr>
          <w:t xml:space="preserve">TAP </w:t>
        </w:r>
        <w:proofErr w:type="spellStart"/>
        <w:r w:rsidRPr="00774BAE">
          <w:rPr>
            <w:rStyle w:val="Hipersaitas"/>
          </w:rPr>
          <w:t>rengyklėje</w:t>
        </w:r>
        <w:proofErr w:type="spellEnd"/>
        <w:r w:rsidRPr="00774BAE">
          <w:rPr>
            <w:rStyle w:val="Hipersaitas"/>
          </w:rPr>
          <w:t>“</w:t>
        </w:r>
      </w:hyperlink>
    </w:p>
    <w:p w14:paraId="399C7DA7" w14:textId="77777777" w:rsidR="006757C7" w:rsidRPr="00774BAE" w:rsidRDefault="009405B1">
      <w:r w:rsidRPr="00774BAE">
        <w:t>Kiti susiję procesai:</w:t>
      </w:r>
    </w:p>
    <w:p w14:paraId="438D4EC1" w14:textId="77777777" w:rsidR="006757C7" w:rsidRPr="00774BAE" w:rsidRDefault="009405B1">
      <w:hyperlink w:anchor="scroll-bookmark-44" w:history="1">
        <w:r w:rsidRPr="00774BAE">
          <w:rPr>
            <w:rStyle w:val="Hipersaitas"/>
          </w:rPr>
          <w:t>Procesas PP1 „TAP rengimas (ministerija, kitos įstaigos ir savivaldybės)“</w:t>
        </w:r>
      </w:hyperlink>
    </w:p>
    <w:p w14:paraId="1F1308D9" w14:textId="77777777" w:rsidR="006757C7" w:rsidRPr="00774BAE" w:rsidRDefault="009405B1">
      <w:hyperlink w:anchor="scroll-bookmark-45" w:history="1">
        <w:r w:rsidRPr="00774BAE">
          <w:rPr>
            <w:rStyle w:val="Hipersaitas"/>
          </w:rPr>
          <w:t>Procesas PP2 „TAP rengimas (Vyriausybė)“</w:t>
        </w:r>
      </w:hyperlink>
    </w:p>
    <w:p w14:paraId="3847324B" w14:textId="77777777" w:rsidR="006757C7" w:rsidRPr="00774BAE" w:rsidRDefault="009405B1">
      <w:hyperlink w:anchor="scroll-bookmark-46" w:history="1">
        <w:r w:rsidRPr="00774BAE">
          <w:rPr>
            <w:rStyle w:val="Hipersaitas"/>
          </w:rPr>
          <w:t>Procesas PP3 „TAP rengimas (Seime)“</w:t>
        </w:r>
      </w:hyperlink>
    </w:p>
    <w:p w14:paraId="1E612956" w14:textId="77777777" w:rsidR="006757C7" w:rsidRPr="00774BAE" w:rsidRDefault="009405B1">
      <w:hyperlink w:anchor="scroll-bookmark-47" w:history="1">
        <w:r w:rsidRPr="00774BAE">
          <w:rPr>
            <w:rStyle w:val="Hipersaitas"/>
          </w:rPr>
          <w:t>Procesas PP4 „TAP rengimas (Prezidentūra)“</w:t>
        </w:r>
      </w:hyperlink>
    </w:p>
    <w:p w14:paraId="107B83AA" w14:textId="77777777" w:rsidR="006757C7" w:rsidRPr="00774BAE" w:rsidRDefault="009405B1">
      <w:pPr>
        <w:pStyle w:val="Antrat5"/>
      </w:pPr>
      <w:bookmarkStart w:id="565" w:name="scroll-bookmark-574"/>
      <w:bookmarkStart w:id="566" w:name="scroll-bookmark-575"/>
      <w:bookmarkEnd w:id="565"/>
      <w:proofErr w:type="spellStart"/>
      <w:r w:rsidRPr="00774BAE">
        <w:t>Pripažįstamo</w:t>
      </w:r>
      <w:proofErr w:type="spellEnd"/>
      <w:r w:rsidRPr="00774BAE">
        <w:t xml:space="preserve"> </w:t>
      </w:r>
      <w:proofErr w:type="spellStart"/>
      <w:r w:rsidRPr="00774BAE">
        <w:t>netekus</w:t>
      </w:r>
      <w:proofErr w:type="spellEnd"/>
      <w:r w:rsidRPr="00774BAE">
        <w:t xml:space="preserve"> </w:t>
      </w:r>
      <w:proofErr w:type="spellStart"/>
      <w:r w:rsidRPr="00774BAE">
        <w:t>galios</w:t>
      </w:r>
      <w:proofErr w:type="spellEnd"/>
      <w:r w:rsidRPr="00774BAE">
        <w:t xml:space="preserve"> </w:t>
      </w:r>
      <w:proofErr w:type="spellStart"/>
      <w:r w:rsidRPr="00774BAE">
        <w:t>projekto</w:t>
      </w:r>
      <w:proofErr w:type="spellEnd"/>
      <w:r w:rsidRPr="00774BAE">
        <w:t xml:space="preserve"> </w:t>
      </w:r>
      <w:proofErr w:type="spellStart"/>
      <w:r w:rsidRPr="00774BAE">
        <w:t>rengimo</w:t>
      </w:r>
      <w:proofErr w:type="spellEnd"/>
      <w:r w:rsidRPr="00774BAE">
        <w:t xml:space="preserve"> </w:t>
      </w:r>
      <w:proofErr w:type="spellStart"/>
      <w:r w:rsidRPr="00774BAE">
        <w:t>bendrosios</w:t>
      </w:r>
      <w:proofErr w:type="spellEnd"/>
      <w:r w:rsidRPr="00774BAE">
        <w:t xml:space="preserve"> </w:t>
      </w:r>
      <w:proofErr w:type="spellStart"/>
      <w:r w:rsidRPr="00774BAE">
        <w:t>funkcijos</w:t>
      </w:r>
      <w:proofErr w:type="spellEnd"/>
      <w:r w:rsidRPr="00774BAE">
        <w:t xml:space="preserve"> </w:t>
      </w:r>
      <w:bookmarkEnd w:id="566"/>
    </w:p>
    <w:p w14:paraId="6D76C5CE" w14:textId="77777777" w:rsidR="006757C7" w:rsidRPr="00774BAE" w:rsidRDefault="009405B1">
      <w:r w:rsidRPr="00774BAE">
        <w:t>Naujo TAP rengimo skiltį sudaro šios pagrindinės meniu skiltys:</w:t>
      </w:r>
    </w:p>
    <w:p w14:paraId="008F60C2" w14:textId="77777777" w:rsidR="006757C7" w:rsidRPr="00774BAE" w:rsidRDefault="009405B1">
      <w:pPr>
        <w:numPr>
          <w:ilvl w:val="0"/>
          <w:numId w:val="227"/>
        </w:numPr>
      </w:pPr>
      <w:r w:rsidRPr="00774BAE">
        <w:t>Projekto kortelė;</w:t>
      </w:r>
    </w:p>
    <w:p w14:paraId="177F9BC4" w14:textId="77777777" w:rsidR="006757C7" w:rsidRPr="00774BAE" w:rsidRDefault="009405B1">
      <w:pPr>
        <w:numPr>
          <w:ilvl w:val="0"/>
          <w:numId w:val="227"/>
        </w:numPr>
      </w:pPr>
      <w:r w:rsidRPr="00774BAE">
        <w:t>Projektas;</w:t>
      </w:r>
    </w:p>
    <w:p w14:paraId="158764E8" w14:textId="77777777" w:rsidR="006757C7" w:rsidRPr="00774BAE" w:rsidRDefault="009405B1">
      <w:pPr>
        <w:numPr>
          <w:ilvl w:val="0"/>
          <w:numId w:val="227"/>
        </w:numPr>
      </w:pPr>
      <w:r w:rsidRPr="00774BAE">
        <w:t>Lydimieji dokumentai.</w:t>
      </w:r>
    </w:p>
    <w:p w14:paraId="0636C7D4" w14:textId="77777777" w:rsidR="006757C7" w:rsidRPr="00774BAE" w:rsidRDefault="009405B1">
      <w:r w:rsidRPr="00774BAE">
        <w:t>Pripažįstamo netekus galios</w:t>
      </w:r>
      <w:r w:rsidRPr="00774BAE">
        <w:rPr>
          <w:b/>
        </w:rPr>
        <w:t xml:space="preserve"> projekto rengimo aplinkos “Pirmas langas” </w:t>
      </w:r>
      <w:r w:rsidRPr="00774BAE">
        <w:t>- kai pasirenkamas iš “Mano teisės akto projektai” sąrašo redaguoti naujas teisės akto projektas pvz. “Energetikos įstatymo projektas” -</w:t>
      </w:r>
      <w:r w:rsidRPr="00774BAE">
        <w:rPr>
          <w:b/>
        </w:rPr>
        <w:t xml:space="preserve">rodomas pirmas </w:t>
      </w:r>
      <w:r w:rsidRPr="00774BAE">
        <w:t>Pripažįstamo netekus galios</w:t>
      </w:r>
      <w:r w:rsidRPr="00774BAE">
        <w:rPr>
          <w:b/>
        </w:rPr>
        <w:t xml:space="preserve"> projekto redagavimo aplinkos langas ir pasirinktas numatytas meniu</w:t>
      </w:r>
      <w:r w:rsidRPr="00774BAE">
        <w:t xml:space="preserve"> </w:t>
      </w:r>
      <w:r w:rsidRPr="00774BAE">
        <w:rPr>
          <w:b/>
        </w:rPr>
        <w:t>“Projektas -&gt; “Projekto tekstas”</w:t>
      </w:r>
      <w:r w:rsidRPr="00774BAE">
        <w:t>, kur atvaizduojama pasirinktos teisės akto rūšies projekto tekstas redagavimui.</w:t>
      </w:r>
    </w:p>
    <w:p w14:paraId="7E9CB9EF" w14:textId="77777777" w:rsidR="006757C7" w:rsidRPr="00774BAE" w:rsidRDefault="009405B1">
      <w:pPr>
        <w:pStyle w:val="Antrat5"/>
      </w:pPr>
      <w:bookmarkStart w:id="567" w:name="scroll-bookmark-576"/>
      <w:bookmarkStart w:id="568" w:name="scroll-bookmark-577"/>
      <w:bookmarkEnd w:id="567"/>
      <w:proofErr w:type="spellStart"/>
      <w:r w:rsidRPr="00774BAE">
        <w:t>Ekraninė</w:t>
      </w:r>
      <w:proofErr w:type="spellEnd"/>
      <w:r w:rsidRPr="00774BAE">
        <w:t xml:space="preserve"> forma “</w:t>
      </w:r>
      <w:proofErr w:type="spellStart"/>
      <w:r w:rsidRPr="00774BAE">
        <w:t>Pripažįstamo</w:t>
      </w:r>
      <w:proofErr w:type="spellEnd"/>
      <w:r w:rsidRPr="00774BAE">
        <w:t xml:space="preserve"> </w:t>
      </w:r>
      <w:proofErr w:type="spellStart"/>
      <w:r w:rsidRPr="00774BAE">
        <w:t>netekus</w:t>
      </w:r>
      <w:proofErr w:type="spellEnd"/>
      <w:r w:rsidRPr="00774BAE">
        <w:t xml:space="preserve"> </w:t>
      </w:r>
      <w:proofErr w:type="spellStart"/>
      <w:r w:rsidRPr="00774BAE">
        <w:t>galios</w:t>
      </w:r>
      <w:proofErr w:type="spellEnd"/>
      <w:r w:rsidRPr="00774BAE">
        <w:t xml:space="preserve"> </w:t>
      </w:r>
      <w:proofErr w:type="spellStart"/>
      <w:r w:rsidRPr="00774BAE">
        <w:t>teisės</w:t>
      </w:r>
      <w:proofErr w:type="spellEnd"/>
      <w:r w:rsidRPr="00774BAE">
        <w:t xml:space="preserve"> </w:t>
      </w:r>
      <w:proofErr w:type="spellStart"/>
      <w:r w:rsidRPr="00774BAE">
        <w:t>akto</w:t>
      </w:r>
      <w:proofErr w:type="spellEnd"/>
      <w:r w:rsidRPr="00774BAE">
        <w:t xml:space="preserve"> </w:t>
      </w:r>
      <w:proofErr w:type="spellStart"/>
      <w:r w:rsidRPr="00774BAE">
        <w:t>projekto</w:t>
      </w:r>
      <w:proofErr w:type="spellEnd"/>
      <w:r w:rsidRPr="00774BAE">
        <w:t xml:space="preserve"> </w:t>
      </w:r>
      <w:proofErr w:type="spellStart"/>
      <w:r w:rsidRPr="00774BAE">
        <w:t>redagavimo</w:t>
      </w:r>
      <w:proofErr w:type="spellEnd"/>
      <w:r w:rsidRPr="00774BAE">
        <w:t xml:space="preserve"> </w:t>
      </w:r>
      <w:proofErr w:type="spellStart"/>
      <w:r w:rsidRPr="00774BAE">
        <w:t>aplinka</w:t>
      </w:r>
      <w:proofErr w:type="spellEnd"/>
      <w:r w:rsidRPr="00774BAE">
        <w:t xml:space="preserve"> “</w:t>
      </w:r>
      <w:proofErr w:type="spellStart"/>
      <w:r w:rsidRPr="00774BAE">
        <w:t>Pirmas</w:t>
      </w:r>
      <w:proofErr w:type="spellEnd"/>
      <w:r w:rsidRPr="00774BAE">
        <w:t xml:space="preserve"> </w:t>
      </w:r>
      <w:proofErr w:type="spellStart"/>
      <w:r w:rsidRPr="00774BAE">
        <w:t>langas</w:t>
      </w:r>
      <w:proofErr w:type="spellEnd"/>
      <w:r w:rsidRPr="00774BAE">
        <w:t xml:space="preserve">” </w:t>
      </w:r>
      <w:proofErr w:type="spellStart"/>
      <w:r w:rsidRPr="00774BAE">
        <w:t>antraštė</w:t>
      </w:r>
      <w:proofErr w:type="spellEnd"/>
      <w:r w:rsidRPr="00774BAE">
        <w:t xml:space="preserve"> </w:t>
      </w:r>
      <w:proofErr w:type="spellStart"/>
      <w:r w:rsidRPr="00774BAE">
        <w:t>ir</w:t>
      </w:r>
      <w:proofErr w:type="spellEnd"/>
      <w:r w:rsidRPr="00774BAE">
        <w:t xml:space="preserve"> </w:t>
      </w:r>
      <w:proofErr w:type="spellStart"/>
      <w:r w:rsidRPr="00774BAE">
        <w:t>viršutinis</w:t>
      </w:r>
      <w:proofErr w:type="spellEnd"/>
      <w:r w:rsidRPr="00774BAE">
        <w:t xml:space="preserve"> </w:t>
      </w:r>
      <w:proofErr w:type="spellStart"/>
      <w:r w:rsidRPr="00774BAE">
        <w:t>meniu</w:t>
      </w:r>
      <w:proofErr w:type="spellEnd"/>
      <w:r w:rsidRPr="00774BAE">
        <w:t>”</w:t>
      </w:r>
      <w:bookmarkEnd w:id="568"/>
    </w:p>
    <w:p w14:paraId="5D960AEF" w14:textId="77777777" w:rsidR="006757C7" w:rsidRPr="00774BAE" w:rsidRDefault="009405B1">
      <w:pPr>
        <w:jc w:val="center"/>
      </w:pPr>
      <w:r w:rsidRPr="00774BAE">
        <w:rPr>
          <w:noProof/>
          <w:lang w:eastAsia="lt-LT"/>
        </w:rPr>
        <w:drawing>
          <wp:inline distT="0" distB="0" distL="0" distR="0" wp14:anchorId="37C0BA0E" wp14:editId="77AE78DC">
            <wp:extent cx="5395595" cy="3365294"/>
            <wp:effectExtent l="0" t="0" r="0" b="0"/>
            <wp:docPr id="100294" name="Picture 100294" descr="image-20260329-1936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94" name=""/>
                    <pic:cNvPicPr>
                      <a:picLocks noChangeAspect="1"/>
                    </pic:cNvPicPr>
                  </pic:nvPicPr>
                  <pic:blipFill>
                    <a:blip r:embed="rId382"/>
                    <a:stretch>
                      <a:fillRect/>
                    </a:stretch>
                  </pic:blipFill>
                  <pic:spPr>
                    <a:xfrm>
                      <a:off x="0" y="0"/>
                      <a:ext cx="5395595" cy="3365294"/>
                    </a:xfrm>
                    <a:prstGeom prst="rect">
                      <a:avLst/>
                    </a:prstGeom>
                  </pic:spPr>
                </pic:pic>
              </a:graphicData>
            </a:graphic>
          </wp:inline>
        </w:drawing>
      </w:r>
    </w:p>
    <w:p w14:paraId="602E53DB" w14:textId="77777777" w:rsidR="006757C7" w:rsidRPr="00774BAE" w:rsidRDefault="006757C7"/>
    <w:p w14:paraId="6C53DB03" w14:textId="77777777" w:rsidR="006757C7" w:rsidRPr="00774BAE" w:rsidRDefault="009405B1">
      <w:pPr>
        <w:pStyle w:val="Antrat5"/>
      </w:pPr>
      <w:r w:rsidRPr="00774BAE">
        <w:br w:type="page"/>
      </w:r>
      <w:bookmarkStart w:id="569" w:name="scroll-bookmark-578"/>
      <w:bookmarkStart w:id="570" w:name="scroll-bookmark-579"/>
      <w:bookmarkEnd w:id="569"/>
      <w:proofErr w:type="spellStart"/>
      <w:r w:rsidRPr="00774BAE">
        <w:t>Ekraninės</w:t>
      </w:r>
      <w:proofErr w:type="spellEnd"/>
      <w:r w:rsidRPr="00774BAE">
        <w:t xml:space="preserve"> </w:t>
      </w:r>
      <w:proofErr w:type="spellStart"/>
      <w:r w:rsidRPr="00774BAE">
        <w:t>formos</w:t>
      </w:r>
      <w:proofErr w:type="spellEnd"/>
      <w:r w:rsidRPr="00774BAE">
        <w:t xml:space="preserve"> “</w:t>
      </w:r>
      <w:proofErr w:type="spellStart"/>
      <w:r w:rsidRPr="00774BAE">
        <w:t>Pripažįstamo</w:t>
      </w:r>
      <w:proofErr w:type="spellEnd"/>
      <w:r w:rsidRPr="00774BAE">
        <w:t xml:space="preserve"> </w:t>
      </w:r>
      <w:proofErr w:type="spellStart"/>
      <w:r w:rsidRPr="00774BAE">
        <w:t>netekus</w:t>
      </w:r>
      <w:proofErr w:type="spellEnd"/>
      <w:r w:rsidRPr="00774BAE">
        <w:t xml:space="preserve"> </w:t>
      </w:r>
      <w:proofErr w:type="spellStart"/>
      <w:r w:rsidRPr="00774BAE">
        <w:t>galios</w:t>
      </w:r>
      <w:proofErr w:type="spellEnd"/>
      <w:r w:rsidRPr="00774BAE">
        <w:t xml:space="preserve"> </w:t>
      </w:r>
      <w:proofErr w:type="spellStart"/>
      <w:r w:rsidRPr="00774BAE">
        <w:t>projekto</w:t>
      </w:r>
      <w:proofErr w:type="spellEnd"/>
      <w:r w:rsidRPr="00774BAE">
        <w:t xml:space="preserve"> </w:t>
      </w:r>
      <w:proofErr w:type="spellStart"/>
      <w:r w:rsidRPr="00774BAE">
        <w:t>redagavimo</w:t>
      </w:r>
      <w:proofErr w:type="spellEnd"/>
      <w:r w:rsidRPr="00774BAE">
        <w:t xml:space="preserve"> </w:t>
      </w:r>
      <w:proofErr w:type="spellStart"/>
      <w:r w:rsidRPr="00774BAE">
        <w:t>aplinka</w:t>
      </w:r>
      <w:proofErr w:type="spellEnd"/>
      <w:r w:rsidRPr="00774BAE">
        <w:t xml:space="preserve"> “</w:t>
      </w:r>
      <w:proofErr w:type="spellStart"/>
      <w:r w:rsidRPr="00774BAE">
        <w:t>Pirmas</w:t>
      </w:r>
      <w:proofErr w:type="spellEnd"/>
      <w:r w:rsidRPr="00774BAE">
        <w:t xml:space="preserve"> </w:t>
      </w:r>
      <w:proofErr w:type="spellStart"/>
      <w:r w:rsidRPr="00774BAE">
        <w:t>langas</w:t>
      </w:r>
      <w:proofErr w:type="spellEnd"/>
      <w:r w:rsidRPr="00774BAE">
        <w:t xml:space="preserve">” </w:t>
      </w:r>
      <w:proofErr w:type="spellStart"/>
      <w:r w:rsidRPr="00774BAE">
        <w:t>antraštė</w:t>
      </w:r>
      <w:proofErr w:type="spellEnd"/>
      <w:r w:rsidRPr="00774BAE">
        <w:t xml:space="preserve"> </w:t>
      </w:r>
      <w:proofErr w:type="spellStart"/>
      <w:r w:rsidRPr="00774BAE">
        <w:t>ir</w:t>
      </w:r>
      <w:proofErr w:type="spellEnd"/>
      <w:r w:rsidRPr="00774BAE">
        <w:t xml:space="preserve"> </w:t>
      </w:r>
      <w:proofErr w:type="spellStart"/>
      <w:r w:rsidRPr="00774BAE">
        <w:t>viršutinis</w:t>
      </w:r>
      <w:proofErr w:type="spellEnd"/>
      <w:r w:rsidRPr="00774BAE">
        <w:t xml:space="preserve"> </w:t>
      </w:r>
      <w:proofErr w:type="spellStart"/>
      <w:r w:rsidRPr="00774BAE">
        <w:t>meniu</w:t>
      </w:r>
      <w:proofErr w:type="spellEnd"/>
      <w:r w:rsidRPr="00774BAE">
        <w:t xml:space="preserve">” </w:t>
      </w:r>
      <w:proofErr w:type="spellStart"/>
      <w:r w:rsidRPr="00774BAE">
        <w:t>aprašymas</w:t>
      </w:r>
      <w:bookmarkEnd w:id="570"/>
      <w:proofErr w:type="spellEnd"/>
    </w:p>
    <w:p w14:paraId="6805F5DA" w14:textId="77777777" w:rsidR="006757C7" w:rsidRPr="00774BAE" w:rsidRDefault="009405B1">
      <w:pPr>
        <w:numPr>
          <w:ilvl w:val="0"/>
          <w:numId w:val="228"/>
        </w:numPr>
      </w:pPr>
      <w:r w:rsidRPr="00774BAE">
        <w:t xml:space="preserve">Meniu skilties “Projekto kortelė” ekranvaizdis, meniu bei jo aprašymas pateikiamas čia </w:t>
      </w:r>
      <w:hyperlink w:anchor="scroll-bookmark-93" w:history="1">
        <w:r w:rsidRPr="00774BAE">
          <w:rPr>
            <w:rStyle w:val="Hipersaitas"/>
          </w:rPr>
          <w:t>Ekraninė forma "Pripažįstamo netekus galios projekto redagavimo aplinka - meniu "Projekto kortelė"</w:t>
        </w:r>
      </w:hyperlink>
    </w:p>
    <w:p w14:paraId="47B59E76" w14:textId="77777777" w:rsidR="006757C7" w:rsidRPr="00774BAE" w:rsidRDefault="009405B1">
      <w:pPr>
        <w:numPr>
          <w:ilvl w:val="0"/>
          <w:numId w:val="228"/>
        </w:numPr>
      </w:pPr>
      <w:r w:rsidRPr="00774BAE">
        <w:t xml:space="preserve">Meniu skilties “Projektas” ekranvaizdis, meniu bei jo aprašymas pateikiamas čia </w:t>
      </w:r>
      <w:hyperlink w:anchor="scroll-bookmark-95" w:history="1">
        <w:r w:rsidRPr="00774BAE">
          <w:rPr>
            <w:rStyle w:val="Hipersaitas"/>
          </w:rPr>
          <w:t>Ekraninė forma "Pripažįstamo netekus galios projekto redagavimo aplinka - meniu "Projektas"</w:t>
        </w:r>
      </w:hyperlink>
    </w:p>
    <w:p w14:paraId="1D8CEEC9" w14:textId="77777777" w:rsidR="006757C7" w:rsidRPr="00774BAE" w:rsidRDefault="009405B1">
      <w:pPr>
        <w:numPr>
          <w:ilvl w:val="0"/>
          <w:numId w:val="228"/>
        </w:numPr>
      </w:pPr>
      <w:r w:rsidRPr="00774BAE">
        <w:t xml:space="preserve">Meniu skilties “Lydimieji dokumentai” ekranvaizdis, meniu bei jo aprašymas pateikiamas čia </w:t>
      </w:r>
      <w:hyperlink w:anchor="scroll-bookmark-72" w:history="1">
        <w:r w:rsidRPr="00774BAE">
          <w:rPr>
            <w:rStyle w:val="Hipersaitas"/>
          </w:rPr>
          <w:t>Ekraninė forma "Keičiamo projekto redagavimo aplinka - meniu "Lydimieji dokumentai"</w:t>
        </w:r>
      </w:hyperlink>
      <w:r w:rsidRPr="00774BAE">
        <w:t>.</w:t>
      </w:r>
    </w:p>
    <w:p w14:paraId="42B1474C" w14:textId="41076DB2" w:rsidR="006757C7" w:rsidRPr="00774BAE" w:rsidRDefault="009405B1">
      <w:pPr>
        <w:pStyle w:val="Antrat4"/>
      </w:pPr>
      <w:r w:rsidRPr="7BF5507A">
        <w:rPr>
          <w:b/>
          <w:bCs/>
          <w:lang w:val="lt-LT"/>
        </w:rPr>
        <w:t>Pastaba:</w:t>
      </w:r>
      <w:r w:rsidRPr="7BF5507A">
        <w:rPr>
          <w:lang w:val="lt-LT"/>
        </w:rPr>
        <w:t xml:space="preserve"> lydinčiųjų dokumentų meniu skilties ekranvaizdžiai ir jų aprašymai, funkcionalumai yra analogiški keičiamo teisės akto projekto redagavimo aplinkoje aprašytoms funkcijoms.</w:t>
      </w:r>
      <w:bookmarkStart w:id="571" w:name="scroll-bookmark-580"/>
      <w:bookmarkStart w:id="572" w:name="scroll-bookmark-93"/>
      <w:bookmarkEnd w:id="571"/>
      <w:r w:rsidR="001D0CA9">
        <w:rPr>
          <w:lang w:val="lt-LT"/>
        </w:rPr>
        <w:t xml:space="preserve"> </w:t>
      </w:r>
      <w:r w:rsidRPr="7BF5507A">
        <w:rPr>
          <w:lang w:val="lt-LT"/>
        </w:rPr>
        <w:t>Ekraninė forma "Pripažįstamo netekus galios projekto redagavimo aplinka - meniu "Projekto kortelė"</w:t>
      </w:r>
      <w:bookmarkEnd w:id="572"/>
    </w:p>
    <w:p w14:paraId="260903E1" w14:textId="77777777" w:rsidR="006757C7" w:rsidRPr="00774BAE" w:rsidRDefault="009405B1">
      <w:pPr>
        <w:pStyle w:val="Antrat5"/>
      </w:pPr>
      <w:bookmarkStart w:id="573" w:name="scroll-bookmark-581"/>
      <w:bookmarkStart w:id="574" w:name="scroll-bookmark-582"/>
      <w:bookmarkEnd w:id="573"/>
      <w:proofErr w:type="spellStart"/>
      <w:r w:rsidRPr="00774BAE">
        <w:t>Bendra</w:t>
      </w:r>
      <w:proofErr w:type="spellEnd"/>
      <w:r w:rsidRPr="00774BAE">
        <w:t xml:space="preserve"> </w:t>
      </w:r>
      <w:proofErr w:type="spellStart"/>
      <w:r w:rsidRPr="00774BAE">
        <w:t>informacija</w:t>
      </w:r>
      <w:bookmarkEnd w:id="574"/>
      <w:proofErr w:type="spellEnd"/>
    </w:p>
    <w:tbl>
      <w:tblPr>
        <w:tblStyle w:val="ScrollTableNormal"/>
        <w:tblW w:w="5000" w:type="pct"/>
        <w:tblLook w:val="0080" w:firstRow="0" w:lastRow="0" w:firstColumn="1" w:lastColumn="0" w:noHBand="0" w:noVBand="0"/>
      </w:tblPr>
      <w:tblGrid>
        <w:gridCol w:w="4438"/>
        <w:gridCol w:w="4049"/>
      </w:tblGrid>
      <w:tr w:rsidR="006757C7" w:rsidRPr="00774BAE" w14:paraId="605FE3B2"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040D2789" w14:textId="77777777" w:rsidR="006757C7" w:rsidRPr="00774BAE" w:rsidRDefault="009405B1">
            <w:r w:rsidRPr="00774BAE">
              <w:t>Komponentas</w:t>
            </w:r>
          </w:p>
        </w:tc>
        <w:tc>
          <w:tcPr>
            <w:tcW w:w="0" w:type="auto"/>
          </w:tcPr>
          <w:p w14:paraId="07B25B29" w14:textId="1DC6945D" w:rsidR="006757C7" w:rsidRPr="00774BAE" w:rsidRDefault="001D0CA9" w:rsidP="001D0CA9">
            <w:pPr>
              <w:cnfStyle w:val="000000000000" w:firstRow="0" w:lastRow="0" w:firstColumn="0" w:lastColumn="0" w:oddVBand="0" w:evenVBand="0" w:oddHBand="0" w:evenHBand="0" w:firstRowFirstColumn="0" w:firstRowLastColumn="0" w:lastRowFirstColumn="0" w:lastRowLastColumn="0"/>
            </w:pPr>
            <w:r w:rsidRPr="00774BAE">
              <w:t>TA</w:t>
            </w:r>
            <w:r>
              <w:t>P</w:t>
            </w:r>
            <w:r w:rsidRPr="00774BAE">
              <w:t xml:space="preserve"> </w:t>
            </w:r>
            <w:proofErr w:type="spellStart"/>
            <w:r w:rsidR="009405B1" w:rsidRPr="00774BAE">
              <w:t>rengyklė</w:t>
            </w:r>
            <w:proofErr w:type="spellEnd"/>
          </w:p>
        </w:tc>
      </w:tr>
      <w:tr w:rsidR="006757C7" w:rsidRPr="00774BAE" w14:paraId="2A809E86"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59AF1F85" w14:textId="77777777" w:rsidR="006757C7" w:rsidRPr="00774BAE" w:rsidRDefault="009405B1">
            <w:r w:rsidRPr="00774BAE">
              <w:t>Modulis</w:t>
            </w:r>
          </w:p>
        </w:tc>
        <w:tc>
          <w:tcPr>
            <w:tcW w:w="0" w:type="auto"/>
          </w:tcPr>
          <w:p w14:paraId="2E5914D3" w14:textId="77777777" w:rsidR="006757C7" w:rsidRPr="00774BAE" w:rsidRDefault="009405B1">
            <w:pPr>
              <w:cnfStyle w:val="000000000000" w:firstRow="0" w:lastRow="0" w:firstColumn="0" w:lastColumn="0" w:oddVBand="0" w:evenVBand="0" w:oddHBand="0" w:evenHBand="0" w:firstRowFirstColumn="0" w:firstRowLastColumn="0" w:lastRowFirstColumn="0" w:lastRowLastColumn="0"/>
            </w:pPr>
            <w:r w:rsidRPr="00774BAE">
              <w:t>TAP ir TA rengimo ir tvarkymo modulis</w:t>
            </w:r>
          </w:p>
        </w:tc>
      </w:tr>
      <w:tr w:rsidR="006757C7" w:rsidRPr="00774BAE" w14:paraId="709592C4"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62B45FF7" w14:textId="2E7171AF" w:rsidR="006757C7" w:rsidRPr="00774BAE" w:rsidRDefault="001D0CA9">
            <w:r>
              <w:t xml:space="preserve">Pamatinės TAIS atnaujinimo </w:t>
            </w:r>
            <w:r w:rsidRPr="00774BAE">
              <w:t>TS skyrius</w:t>
            </w:r>
          </w:p>
        </w:tc>
        <w:tc>
          <w:tcPr>
            <w:tcW w:w="0" w:type="auto"/>
          </w:tcPr>
          <w:p w14:paraId="3CD27314" w14:textId="77777777" w:rsidR="006757C7" w:rsidRPr="00774BAE" w:rsidRDefault="009405B1">
            <w:pPr>
              <w:cnfStyle w:val="000000000000" w:firstRow="0" w:lastRow="0" w:firstColumn="0" w:lastColumn="0" w:oddVBand="0" w:evenVBand="0" w:oddHBand="0" w:evenHBand="0" w:firstRowFirstColumn="0" w:firstRowLastColumn="0" w:lastRowFirstColumn="0" w:lastRowLastColumn="0"/>
            </w:pPr>
            <w:r w:rsidRPr="00774BAE">
              <w:t>TS 2.4</w:t>
            </w:r>
          </w:p>
        </w:tc>
      </w:tr>
    </w:tbl>
    <w:p w14:paraId="7A9C03E4" w14:textId="77777777" w:rsidR="006757C7" w:rsidRPr="00774BAE" w:rsidRDefault="009405B1">
      <w:pPr>
        <w:pStyle w:val="Antrat5"/>
      </w:pPr>
      <w:bookmarkStart w:id="575" w:name="scroll-bookmark-583"/>
      <w:bookmarkStart w:id="576" w:name="scroll-bookmark-584"/>
      <w:bookmarkEnd w:id="575"/>
      <w:proofErr w:type="spellStart"/>
      <w:r w:rsidRPr="00774BAE">
        <w:t>Sprendimo</w:t>
      </w:r>
      <w:proofErr w:type="spellEnd"/>
      <w:r w:rsidRPr="00774BAE">
        <w:t xml:space="preserve"> </w:t>
      </w:r>
      <w:proofErr w:type="spellStart"/>
      <w:r w:rsidRPr="00774BAE">
        <w:t>aprašymas</w:t>
      </w:r>
      <w:bookmarkEnd w:id="576"/>
      <w:proofErr w:type="spellEnd"/>
    </w:p>
    <w:p w14:paraId="4E4E32E5" w14:textId="77777777" w:rsidR="006757C7" w:rsidRPr="00774BAE" w:rsidRDefault="009405B1">
      <w:pPr>
        <w:pStyle w:val="Antrat6"/>
      </w:pPr>
      <w:bookmarkStart w:id="577" w:name="scroll-bookmark-585"/>
      <w:bookmarkStart w:id="578" w:name="scroll-bookmark-586"/>
      <w:bookmarkEnd w:id="577"/>
      <w:proofErr w:type="spellStart"/>
      <w:r w:rsidRPr="00774BAE">
        <w:t>Ekraninės</w:t>
      </w:r>
      <w:proofErr w:type="spellEnd"/>
      <w:r w:rsidRPr="00774BAE">
        <w:t xml:space="preserve"> </w:t>
      </w:r>
      <w:proofErr w:type="spellStart"/>
      <w:r w:rsidRPr="00774BAE">
        <w:t>formos</w:t>
      </w:r>
      <w:proofErr w:type="spellEnd"/>
      <w:r w:rsidRPr="00774BAE">
        <w:t xml:space="preserve"> “</w:t>
      </w:r>
      <w:proofErr w:type="spellStart"/>
      <w:r w:rsidRPr="00774BAE">
        <w:t>Pripažįstamo</w:t>
      </w:r>
      <w:proofErr w:type="spellEnd"/>
      <w:r w:rsidRPr="00774BAE">
        <w:t xml:space="preserve"> </w:t>
      </w:r>
      <w:proofErr w:type="spellStart"/>
      <w:r w:rsidRPr="00774BAE">
        <w:t>netekus</w:t>
      </w:r>
      <w:proofErr w:type="spellEnd"/>
      <w:r w:rsidRPr="00774BAE">
        <w:t xml:space="preserve"> </w:t>
      </w:r>
      <w:proofErr w:type="spellStart"/>
      <w:r w:rsidRPr="00774BAE">
        <w:t>galios</w:t>
      </w:r>
      <w:proofErr w:type="spellEnd"/>
      <w:r w:rsidRPr="00774BAE">
        <w:t xml:space="preserve"> </w:t>
      </w:r>
      <w:proofErr w:type="spellStart"/>
      <w:r w:rsidRPr="00774BAE">
        <w:t>projekto</w:t>
      </w:r>
      <w:proofErr w:type="spellEnd"/>
      <w:r w:rsidRPr="00774BAE">
        <w:t xml:space="preserve"> </w:t>
      </w:r>
      <w:proofErr w:type="spellStart"/>
      <w:r w:rsidRPr="00774BAE">
        <w:t>redagavimo</w:t>
      </w:r>
      <w:proofErr w:type="spellEnd"/>
      <w:r w:rsidRPr="00774BAE">
        <w:t xml:space="preserve"> </w:t>
      </w:r>
      <w:proofErr w:type="spellStart"/>
      <w:r w:rsidRPr="00774BAE">
        <w:t>aplinka</w:t>
      </w:r>
      <w:proofErr w:type="spellEnd"/>
      <w:r w:rsidRPr="00774BAE">
        <w:t xml:space="preserve"> - </w:t>
      </w:r>
      <w:proofErr w:type="spellStart"/>
      <w:r w:rsidRPr="00774BAE">
        <w:t>meniu</w:t>
      </w:r>
      <w:proofErr w:type="spellEnd"/>
      <w:r w:rsidRPr="00774BAE">
        <w:t xml:space="preserve"> "</w:t>
      </w:r>
      <w:proofErr w:type="spellStart"/>
      <w:r w:rsidRPr="00774BAE">
        <w:t>Projekto</w:t>
      </w:r>
      <w:proofErr w:type="spellEnd"/>
      <w:r w:rsidRPr="00774BAE">
        <w:t xml:space="preserve"> </w:t>
      </w:r>
      <w:proofErr w:type="spellStart"/>
      <w:r w:rsidRPr="00774BAE">
        <w:t>kortelė</w:t>
      </w:r>
      <w:proofErr w:type="spellEnd"/>
      <w:r w:rsidRPr="00774BAE">
        <w:t>”</w:t>
      </w:r>
      <w:bookmarkEnd w:id="578"/>
    </w:p>
    <w:p w14:paraId="290358C7" w14:textId="77777777" w:rsidR="006757C7" w:rsidRPr="00774BAE" w:rsidRDefault="009405B1">
      <w:pPr>
        <w:jc w:val="center"/>
      </w:pPr>
      <w:r w:rsidRPr="00774BAE">
        <w:rPr>
          <w:noProof/>
          <w:lang w:eastAsia="lt-LT"/>
        </w:rPr>
        <w:drawing>
          <wp:inline distT="0" distB="0" distL="0" distR="0" wp14:anchorId="7B5F8A0D" wp14:editId="1B4017ED">
            <wp:extent cx="5395595" cy="657096"/>
            <wp:effectExtent l="0" t="0" r="0" b="0"/>
            <wp:docPr id="100296" name="Picture 100296" descr="image-20260329-1917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96" name=""/>
                    <pic:cNvPicPr>
                      <a:picLocks noChangeAspect="1"/>
                    </pic:cNvPicPr>
                  </pic:nvPicPr>
                  <pic:blipFill>
                    <a:blip r:embed="rId383"/>
                    <a:stretch>
                      <a:fillRect/>
                    </a:stretch>
                  </pic:blipFill>
                  <pic:spPr>
                    <a:xfrm>
                      <a:off x="0" y="0"/>
                      <a:ext cx="5395595" cy="657096"/>
                    </a:xfrm>
                    <a:prstGeom prst="rect">
                      <a:avLst/>
                    </a:prstGeom>
                  </pic:spPr>
                </pic:pic>
              </a:graphicData>
            </a:graphic>
          </wp:inline>
        </w:drawing>
      </w:r>
    </w:p>
    <w:p w14:paraId="00719F1E" w14:textId="77777777" w:rsidR="006757C7" w:rsidRPr="00774BAE" w:rsidRDefault="009405B1">
      <w:r w:rsidRPr="00774BAE">
        <w:t xml:space="preserve">Prototipo nuoroda: </w:t>
      </w:r>
      <w:hyperlink r:id="rId384" w:history="1">
        <w:r w:rsidRPr="00774BAE">
          <w:rPr>
            <w:rStyle w:val="Hipersaitas"/>
          </w:rPr>
          <w:t>https://www.figma.com/proto/QTmK0fTVFWISsKRZ78aKXt/LR-Seimas---TAIS?node-id=10161-26024&amp;t=GBE64hJDQE7Q7A23-1&amp;scaling=min-zoom&amp;content-scaling=fixed&amp;page-id=1087%3A1681&amp;starting-point-node-id=1446%3A6882&amp;show-proto-sidebar=1</w:t>
        </w:r>
      </w:hyperlink>
    </w:p>
    <w:p w14:paraId="21F1E6B1" w14:textId="77777777" w:rsidR="006757C7" w:rsidRPr="00774BAE" w:rsidRDefault="009405B1">
      <w:r w:rsidRPr="00774BAE">
        <w:t xml:space="preserve">Standartinių duomenų laukų aprašymas pateiktas </w:t>
      </w:r>
      <w:hyperlink w:anchor="scroll-bookmark-111" w:history="1">
        <w:r w:rsidRPr="00774BAE">
          <w:rPr>
            <w:rStyle w:val="Hipersaitas"/>
          </w:rPr>
          <w:t>Standartiniai duomenų laukai ir elementai</w:t>
        </w:r>
      </w:hyperlink>
    </w:p>
    <w:p w14:paraId="582BCEE5" w14:textId="77777777" w:rsidR="006757C7" w:rsidRPr="00774BAE" w:rsidRDefault="009405B1">
      <w:r w:rsidRPr="00774BAE">
        <w:t xml:space="preserve">Klaidų pranešimai pateikti </w:t>
      </w:r>
      <w:hyperlink w:anchor="scroll-bookmark-113" w:history="1">
        <w:r w:rsidRPr="00774BAE">
          <w:rPr>
            <w:rStyle w:val="Hipersaitas"/>
          </w:rPr>
          <w:t>Klaidų ir informaciniai pranešimai</w:t>
        </w:r>
      </w:hyperlink>
    </w:p>
    <w:p w14:paraId="23AD0E2F" w14:textId="77777777" w:rsidR="006757C7" w:rsidRPr="00774BAE" w:rsidRDefault="009405B1">
      <w:r w:rsidRPr="00774BAE">
        <w:t xml:space="preserve">Kiti elementai aprašyti </w:t>
      </w:r>
      <w:hyperlink w:anchor="scroll-bookmark-114" w:history="1">
        <w:r w:rsidRPr="00774BAE">
          <w:rPr>
            <w:rStyle w:val="Hipersaitas"/>
          </w:rPr>
          <w:t>Kiti elementai</w:t>
        </w:r>
      </w:hyperlink>
    </w:p>
    <w:p w14:paraId="4105DAEB" w14:textId="77777777" w:rsidR="006757C7" w:rsidRPr="00774BAE" w:rsidRDefault="009405B1">
      <w:pPr>
        <w:sectPr w:rsidR="006757C7" w:rsidRPr="00774BAE" w:rsidSect="008B1C6A">
          <w:headerReference w:type="default" r:id="rId385"/>
          <w:footerReference w:type="even" r:id="rId386"/>
          <w:footerReference w:type="default" r:id="rId387"/>
          <w:pgSz w:w="11899" w:h="16838"/>
          <w:pgMar w:top="1440" w:right="1701" w:bottom="1440" w:left="1701" w:header="709" w:footer="709" w:gutter="0"/>
          <w:cols w:space="708"/>
          <w:docGrid w:linePitch="360"/>
        </w:sectPr>
      </w:pPr>
      <w:r w:rsidRPr="00774BAE">
        <w:br w:type="page"/>
      </w:r>
    </w:p>
    <w:p w14:paraId="18AC4BE8" w14:textId="77777777" w:rsidR="006757C7" w:rsidRPr="00774BAE" w:rsidRDefault="009405B1">
      <w:pPr>
        <w:pStyle w:val="Antrat6"/>
      </w:pPr>
      <w:bookmarkStart w:id="579" w:name="scroll-bookmark-587"/>
      <w:bookmarkStart w:id="580" w:name="scroll-bookmark-588"/>
      <w:bookmarkEnd w:id="579"/>
      <w:proofErr w:type="spellStart"/>
      <w:r w:rsidRPr="00774BAE">
        <w:t>Ekraninės</w:t>
      </w:r>
      <w:proofErr w:type="spellEnd"/>
      <w:r w:rsidRPr="00774BAE">
        <w:t xml:space="preserve"> </w:t>
      </w:r>
      <w:proofErr w:type="spellStart"/>
      <w:r w:rsidRPr="00774BAE">
        <w:t>formos</w:t>
      </w:r>
      <w:proofErr w:type="spellEnd"/>
      <w:r w:rsidRPr="00774BAE">
        <w:t xml:space="preserve"> “</w:t>
      </w:r>
      <w:proofErr w:type="spellStart"/>
      <w:r w:rsidRPr="00774BAE">
        <w:t>Pripažįstamo</w:t>
      </w:r>
      <w:proofErr w:type="spellEnd"/>
      <w:r w:rsidRPr="00774BAE">
        <w:t xml:space="preserve"> </w:t>
      </w:r>
      <w:proofErr w:type="spellStart"/>
      <w:r w:rsidRPr="00774BAE">
        <w:t>netekus</w:t>
      </w:r>
      <w:proofErr w:type="spellEnd"/>
      <w:r w:rsidRPr="00774BAE">
        <w:t xml:space="preserve"> </w:t>
      </w:r>
      <w:proofErr w:type="spellStart"/>
      <w:r w:rsidRPr="00774BAE">
        <w:t>galios</w:t>
      </w:r>
      <w:proofErr w:type="spellEnd"/>
      <w:r w:rsidRPr="00774BAE">
        <w:t xml:space="preserve"> </w:t>
      </w:r>
      <w:proofErr w:type="spellStart"/>
      <w:r w:rsidRPr="00774BAE">
        <w:t>projekto</w:t>
      </w:r>
      <w:proofErr w:type="spellEnd"/>
      <w:r w:rsidRPr="00774BAE">
        <w:t xml:space="preserve"> </w:t>
      </w:r>
      <w:proofErr w:type="spellStart"/>
      <w:r w:rsidRPr="00774BAE">
        <w:t>redagavimo</w:t>
      </w:r>
      <w:proofErr w:type="spellEnd"/>
      <w:r w:rsidRPr="00774BAE">
        <w:t xml:space="preserve"> </w:t>
      </w:r>
      <w:proofErr w:type="spellStart"/>
      <w:r w:rsidRPr="00774BAE">
        <w:t>aplinka</w:t>
      </w:r>
      <w:proofErr w:type="spellEnd"/>
      <w:r w:rsidRPr="00774BAE">
        <w:t xml:space="preserve"> - </w:t>
      </w:r>
      <w:proofErr w:type="spellStart"/>
      <w:r w:rsidRPr="00774BAE">
        <w:t>meniu</w:t>
      </w:r>
      <w:proofErr w:type="spellEnd"/>
      <w:r w:rsidRPr="00774BAE">
        <w:t xml:space="preserve"> "</w:t>
      </w:r>
      <w:proofErr w:type="spellStart"/>
      <w:r w:rsidRPr="00774BAE">
        <w:t>Projekto</w:t>
      </w:r>
      <w:proofErr w:type="spellEnd"/>
      <w:r w:rsidRPr="00774BAE">
        <w:t xml:space="preserve"> </w:t>
      </w:r>
      <w:proofErr w:type="spellStart"/>
      <w:r w:rsidRPr="00774BAE">
        <w:t>kortelė</w:t>
      </w:r>
      <w:proofErr w:type="spellEnd"/>
      <w:r w:rsidRPr="00774BAE">
        <w:t xml:space="preserve">” </w:t>
      </w:r>
      <w:proofErr w:type="spellStart"/>
      <w:r w:rsidRPr="00774BAE">
        <w:t>antraštė</w:t>
      </w:r>
      <w:proofErr w:type="spellEnd"/>
      <w:r w:rsidRPr="00774BAE">
        <w:t xml:space="preserve"> </w:t>
      </w:r>
      <w:proofErr w:type="spellStart"/>
      <w:r w:rsidRPr="00774BAE">
        <w:t>ir</w:t>
      </w:r>
      <w:proofErr w:type="spellEnd"/>
      <w:r w:rsidRPr="00774BAE">
        <w:t xml:space="preserve"> </w:t>
      </w:r>
      <w:proofErr w:type="spellStart"/>
      <w:r w:rsidRPr="00774BAE">
        <w:t>viršutinis</w:t>
      </w:r>
      <w:proofErr w:type="spellEnd"/>
      <w:r w:rsidRPr="00774BAE">
        <w:t xml:space="preserve"> </w:t>
      </w:r>
      <w:proofErr w:type="spellStart"/>
      <w:r w:rsidRPr="00774BAE">
        <w:t>meniu</w:t>
      </w:r>
      <w:proofErr w:type="spellEnd"/>
      <w:r w:rsidRPr="00774BAE">
        <w:t xml:space="preserve">” </w:t>
      </w:r>
      <w:proofErr w:type="spellStart"/>
      <w:r w:rsidRPr="00774BAE">
        <w:t>aprašymas</w:t>
      </w:r>
      <w:bookmarkEnd w:id="580"/>
      <w:proofErr w:type="spellEnd"/>
    </w:p>
    <w:tbl>
      <w:tblPr>
        <w:tblStyle w:val="ScrollTableNormal"/>
        <w:tblW w:w="5000" w:type="pct"/>
        <w:tblLook w:val="0000" w:firstRow="0" w:lastRow="0" w:firstColumn="0" w:lastColumn="0" w:noHBand="0" w:noVBand="0"/>
      </w:tblPr>
      <w:tblGrid>
        <w:gridCol w:w="172"/>
        <w:gridCol w:w="1389"/>
        <w:gridCol w:w="1776"/>
        <w:gridCol w:w="981"/>
        <w:gridCol w:w="1128"/>
        <w:gridCol w:w="1098"/>
        <w:gridCol w:w="1016"/>
        <w:gridCol w:w="827"/>
        <w:gridCol w:w="5039"/>
      </w:tblGrid>
      <w:tr w:rsidR="006757C7" w:rsidRPr="00774BAE" w14:paraId="446B72B3" w14:textId="77777777" w:rsidTr="006757C7">
        <w:tc>
          <w:tcPr>
            <w:tcW w:w="0" w:type="auto"/>
          </w:tcPr>
          <w:p w14:paraId="24E8B14A" w14:textId="77777777" w:rsidR="006757C7" w:rsidRPr="00774BAE" w:rsidRDefault="009405B1">
            <w:r w:rsidRPr="00774BAE">
              <w:t>1</w:t>
            </w:r>
          </w:p>
        </w:tc>
        <w:tc>
          <w:tcPr>
            <w:tcW w:w="0" w:type="auto"/>
          </w:tcPr>
          <w:p w14:paraId="0DE62B98" w14:textId="77777777" w:rsidR="006757C7" w:rsidRPr="00774BAE" w:rsidRDefault="009405B1">
            <w:r w:rsidRPr="00774BAE">
              <w:rPr>
                <w:b/>
              </w:rPr>
              <w:t>Elementų grupė</w:t>
            </w:r>
          </w:p>
        </w:tc>
        <w:tc>
          <w:tcPr>
            <w:tcW w:w="0" w:type="auto"/>
          </w:tcPr>
          <w:p w14:paraId="5223132D" w14:textId="77777777" w:rsidR="006757C7" w:rsidRPr="00774BAE" w:rsidRDefault="009405B1">
            <w:r w:rsidRPr="00774BAE">
              <w:rPr>
                <w:b/>
              </w:rPr>
              <w:t>Elementas</w:t>
            </w:r>
          </w:p>
        </w:tc>
        <w:tc>
          <w:tcPr>
            <w:tcW w:w="0" w:type="auto"/>
          </w:tcPr>
          <w:p w14:paraId="26A37E97" w14:textId="77777777" w:rsidR="006757C7" w:rsidRPr="00774BAE" w:rsidRDefault="009405B1">
            <w:r w:rsidRPr="00774BAE">
              <w:rPr>
                <w:b/>
              </w:rPr>
              <w:t>Tipas</w:t>
            </w:r>
          </w:p>
        </w:tc>
        <w:tc>
          <w:tcPr>
            <w:tcW w:w="0" w:type="auto"/>
          </w:tcPr>
          <w:p w14:paraId="693C2724" w14:textId="77777777" w:rsidR="006757C7" w:rsidRPr="00774BAE" w:rsidRDefault="009405B1">
            <w:r w:rsidRPr="00774BAE">
              <w:rPr>
                <w:b/>
              </w:rPr>
              <w:t>Privalomas</w:t>
            </w:r>
          </w:p>
        </w:tc>
        <w:tc>
          <w:tcPr>
            <w:tcW w:w="0" w:type="auto"/>
          </w:tcPr>
          <w:p w14:paraId="43B68A70" w14:textId="77777777" w:rsidR="006757C7" w:rsidRPr="00774BAE" w:rsidRDefault="009405B1">
            <w:proofErr w:type="spellStart"/>
            <w:r w:rsidRPr="00774BAE">
              <w:rPr>
                <w:b/>
              </w:rPr>
              <w:t>Redaguo-jamas</w:t>
            </w:r>
            <w:proofErr w:type="spellEnd"/>
          </w:p>
        </w:tc>
        <w:tc>
          <w:tcPr>
            <w:tcW w:w="0" w:type="auto"/>
          </w:tcPr>
          <w:p w14:paraId="4CE9B5EA" w14:textId="77777777" w:rsidR="006757C7" w:rsidRPr="00774BAE" w:rsidRDefault="009405B1">
            <w:r w:rsidRPr="00774BAE">
              <w:rPr>
                <w:b/>
              </w:rPr>
              <w:t>Ribojimas</w:t>
            </w:r>
          </w:p>
        </w:tc>
        <w:tc>
          <w:tcPr>
            <w:tcW w:w="0" w:type="auto"/>
          </w:tcPr>
          <w:p w14:paraId="3CF4B9EF" w14:textId="77777777" w:rsidR="006757C7" w:rsidRPr="00774BAE" w:rsidRDefault="009405B1">
            <w:r w:rsidRPr="00774BAE">
              <w:rPr>
                <w:b/>
              </w:rPr>
              <w:t>Pagalba</w:t>
            </w:r>
          </w:p>
        </w:tc>
        <w:tc>
          <w:tcPr>
            <w:tcW w:w="0" w:type="auto"/>
          </w:tcPr>
          <w:p w14:paraId="138DDD32" w14:textId="77777777" w:rsidR="006757C7" w:rsidRPr="00774BAE" w:rsidRDefault="009405B1">
            <w:r w:rsidRPr="00774BAE">
              <w:rPr>
                <w:b/>
              </w:rPr>
              <w:t>Aprašymas, kitos savybės</w:t>
            </w:r>
          </w:p>
        </w:tc>
      </w:tr>
      <w:tr w:rsidR="006757C7" w:rsidRPr="00774BAE" w14:paraId="02523DA1" w14:textId="77777777" w:rsidTr="006757C7">
        <w:tc>
          <w:tcPr>
            <w:tcW w:w="0" w:type="auto"/>
          </w:tcPr>
          <w:p w14:paraId="691C04F5" w14:textId="77777777" w:rsidR="006757C7" w:rsidRPr="00774BAE" w:rsidRDefault="009405B1">
            <w:r w:rsidRPr="00774BAE">
              <w:t>2</w:t>
            </w:r>
          </w:p>
        </w:tc>
        <w:tc>
          <w:tcPr>
            <w:tcW w:w="0" w:type="auto"/>
          </w:tcPr>
          <w:p w14:paraId="72F7133A" w14:textId="77777777" w:rsidR="006757C7" w:rsidRPr="00774BAE" w:rsidRDefault="009405B1">
            <w:r w:rsidRPr="00774BAE">
              <w:t>Viršutinis meniu (antraštės juosta)</w:t>
            </w:r>
          </w:p>
        </w:tc>
        <w:tc>
          <w:tcPr>
            <w:tcW w:w="0" w:type="auto"/>
            <w:gridSpan w:val="7"/>
          </w:tcPr>
          <w:p w14:paraId="0BA98B50" w14:textId="77777777" w:rsidR="006757C7" w:rsidRPr="00774BAE" w:rsidRDefault="009405B1">
            <w:r w:rsidRPr="00774BAE">
              <w:t xml:space="preserve">Elementų aprašymas pateikiamas </w:t>
            </w:r>
            <w:hyperlink w:anchor="scroll-bookmark-92" w:history="1">
              <w:r w:rsidRPr="00774BAE">
                <w:rPr>
                  <w:rStyle w:val="Hipersaitas"/>
                </w:rPr>
                <w:t>Ekraninė forma "Pripažįstamo netekus galios projekto redagavimo aplinka "Pirmas langas" - antraštė ir viršutinis meniu"</w:t>
              </w:r>
            </w:hyperlink>
          </w:p>
        </w:tc>
      </w:tr>
      <w:tr w:rsidR="006757C7" w:rsidRPr="00774BAE" w14:paraId="7BFF4523" w14:textId="77777777" w:rsidTr="006757C7">
        <w:tc>
          <w:tcPr>
            <w:tcW w:w="0" w:type="auto"/>
          </w:tcPr>
          <w:p w14:paraId="2812FA7E" w14:textId="77777777" w:rsidR="006757C7" w:rsidRPr="00774BAE" w:rsidRDefault="009405B1">
            <w:r w:rsidRPr="00774BAE">
              <w:t>3</w:t>
            </w:r>
          </w:p>
        </w:tc>
        <w:tc>
          <w:tcPr>
            <w:tcW w:w="0" w:type="auto"/>
            <w:vMerge w:val="restart"/>
          </w:tcPr>
          <w:p w14:paraId="7B2085AB" w14:textId="77777777" w:rsidR="006757C7" w:rsidRPr="00774BAE" w:rsidRDefault="009405B1">
            <w:r w:rsidRPr="00774BAE">
              <w:t>2 lygio meniu juosta</w:t>
            </w:r>
          </w:p>
        </w:tc>
        <w:tc>
          <w:tcPr>
            <w:tcW w:w="0" w:type="auto"/>
          </w:tcPr>
          <w:p w14:paraId="29B4F66C" w14:textId="77777777" w:rsidR="006757C7" w:rsidRPr="00774BAE" w:rsidRDefault="009405B1">
            <w:r w:rsidRPr="00774BAE">
              <w:t>Bendra projekto informacija</w:t>
            </w:r>
          </w:p>
        </w:tc>
        <w:tc>
          <w:tcPr>
            <w:tcW w:w="0" w:type="auto"/>
          </w:tcPr>
          <w:p w14:paraId="1E5E461B" w14:textId="77777777" w:rsidR="006757C7" w:rsidRPr="00774BAE" w:rsidRDefault="009405B1">
            <w:r w:rsidRPr="00774BAE">
              <w:t>Vidinis skirtukas</w:t>
            </w:r>
          </w:p>
        </w:tc>
        <w:tc>
          <w:tcPr>
            <w:tcW w:w="0" w:type="auto"/>
          </w:tcPr>
          <w:p w14:paraId="21B44E7B" w14:textId="77777777" w:rsidR="006757C7" w:rsidRPr="00774BAE" w:rsidRDefault="009405B1">
            <w:r w:rsidRPr="00774BAE">
              <w:t>–</w:t>
            </w:r>
          </w:p>
        </w:tc>
        <w:tc>
          <w:tcPr>
            <w:tcW w:w="0" w:type="auto"/>
          </w:tcPr>
          <w:p w14:paraId="1D3381E7" w14:textId="77777777" w:rsidR="006757C7" w:rsidRPr="00774BAE" w:rsidRDefault="009405B1">
            <w:r w:rsidRPr="00774BAE">
              <w:t>–</w:t>
            </w:r>
          </w:p>
        </w:tc>
        <w:tc>
          <w:tcPr>
            <w:tcW w:w="0" w:type="auto"/>
          </w:tcPr>
          <w:p w14:paraId="5C0B3DC1" w14:textId="77777777" w:rsidR="006757C7" w:rsidRPr="00774BAE" w:rsidRDefault="009405B1">
            <w:r w:rsidRPr="00774BAE">
              <w:t>-</w:t>
            </w:r>
          </w:p>
        </w:tc>
        <w:tc>
          <w:tcPr>
            <w:tcW w:w="0" w:type="auto"/>
          </w:tcPr>
          <w:p w14:paraId="364CEFDA" w14:textId="77777777" w:rsidR="006757C7" w:rsidRPr="00774BAE" w:rsidRDefault="009405B1">
            <w:r w:rsidRPr="00774BAE">
              <w:t>–</w:t>
            </w:r>
          </w:p>
        </w:tc>
        <w:tc>
          <w:tcPr>
            <w:tcW w:w="0" w:type="auto"/>
          </w:tcPr>
          <w:p w14:paraId="409A56C3" w14:textId="77777777" w:rsidR="006757C7" w:rsidRPr="00774BAE" w:rsidRDefault="009405B1">
            <w:r w:rsidRPr="00774BAE">
              <w:t xml:space="preserve">Atvaizduojama bendra projekto informacija. Detaliau aprašyta </w:t>
            </w:r>
            <w:hyperlink w:anchor="scroll-bookmark-94" w:history="1">
              <w:r w:rsidRPr="00774BAE">
                <w:rPr>
                  <w:rStyle w:val="Hipersaitas"/>
                </w:rPr>
                <w:t>Ekraninė forma "Projekto kortelė - Bendra projekto informacija (pripažįstama netekus galios)"</w:t>
              </w:r>
            </w:hyperlink>
          </w:p>
        </w:tc>
      </w:tr>
      <w:tr w:rsidR="006757C7" w:rsidRPr="00774BAE" w14:paraId="3C868191" w14:textId="77777777" w:rsidTr="006757C7">
        <w:tc>
          <w:tcPr>
            <w:tcW w:w="0" w:type="auto"/>
          </w:tcPr>
          <w:p w14:paraId="0B0C48CD" w14:textId="77777777" w:rsidR="006757C7" w:rsidRPr="00774BAE" w:rsidRDefault="009405B1">
            <w:r w:rsidRPr="00774BAE">
              <w:t>4</w:t>
            </w:r>
          </w:p>
        </w:tc>
        <w:tc>
          <w:tcPr>
            <w:tcW w:w="0" w:type="auto"/>
            <w:vMerge/>
          </w:tcPr>
          <w:p w14:paraId="7151A854" w14:textId="77777777" w:rsidR="006757C7" w:rsidRPr="00774BAE" w:rsidRDefault="006757C7"/>
        </w:tc>
        <w:tc>
          <w:tcPr>
            <w:tcW w:w="0" w:type="auto"/>
          </w:tcPr>
          <w:p w14:paraId="64B37FC5" w14:textId="77777777" w:rsidR="006757C7" w:rsidRPr="00774BAE" w:rsidRDefault="009405B1">
            <w:r w:rsidRPr="00774BAE">
              <w:t>Įsigaliojimas, įgyvendinimas ir taikymas</w:t>
            </w:r>
          </w:p>
        </w:tc>
        <w:tc>
          <w:tcPr>
            <w:tcW w:w="0" w:type="auto"/>
          </w:tcPr>
          <w:p w14:paraId="5539A013" w14:textId="77777777" w:rsidR="006757C7" w:rsidRPr="00774BAE" w:rsidRDefault="009405B1">
            <w:r w:rsidRPr="00774BAE">
              <w:t>Vidinis skirtukas</w:t>
            </w:r>
          </w:p>
        </w:tc>
        <w:tc>
          <w:tcPr>
            <w:tcW w:w="0" w:type="auto"/>
          </w:tcPr>
          <w:p w14:paraId="1EBEEE3E" w14:textId="77777777" w:rsidR="006757C7" w:rsidRPr="00774BAE" w:rsidRDefault="009405B1">
            <w:r w:rsidRPr="00774BAE">
              <w:t>Taip</w:t>
            </w:r>
          </w:p>
        </w:tc>
        <w:tc>
          <w:tcPr>
            <w:tcW w:w="0" w:type="auto"/>
          </w:tcPr>
          <w:p w14:paraId="1DC6853C" w14:textId="77777777" w:rsidR="006757C7" w:rsidRPr="00774BAE" w:rsidRDefault="009405B1">
            <w:r w:rsidRPr="00774BAE">
              <w:t>Ne</w:t>
            </w:r>
          </w:p>
        </w:tc>
        <w:tc>
          <w:tcPr>
            <w:tcW w:w="0" w:type="auto"/>
          </w:tcPr>
          <w:p w14:paraId="63F217ED" w14:textId="77777777" w:rsidR="006757C7" w:rsidRPr="00774BAE" w:rsidRDefault="009405B1">
            <w:r w:rsidRPr="00774BAE">
              <w:t>–</w:t>
            </w:r>
          </w:p>
        </w:tc>
        <w:tc>
          <w:tcPr>
            <w:tcW w:w="0" w:type="auto"/>
          </w:tcPr>
          <w:p w14:paraId="598CC3BA" w14:textId="77777777" w:rsidR="006757C7" w:rsidRPr="00774BAE" w:rsidRDefault="009405B1">
            <w:r w:rsidRPr="00774BAE">
              <w:t>–</w:t>
            </w:r>
          </w:p>
        </w:tc>
        <w:tc>
          <w:tcPr>
            <w:tcW w:w="0" w:type="auto"/>
          </w:tcPr>
          <w:p w14:paraId="083D8E3D" w14:textId="77777777" w:rsidR="006757C7" w:rsidRPr="00774BAE" w:rsidRDefault="009405B1">
            <w:r w:rsidRPr="00774BAE">
              <w:t xml:space="preserve">Pateikiamos rengiamo naujo teisės akto projekto įsigaliojimo, įgyvendinimo ir taikymo nuostatų pildymo langas. Detaliau aprašymas pateikiamas </w:t>
            </w:r>
            <w:hyperlink w:anchor="scroll-bookmark-68" w:history="1">
              <w:r w:rsidRPr="00774BAE">
                <w:rPr>
                  <w:rStyle w:val="Hipersaitas"/>
                </w:rPr>
                <w:t>Ekraninė forma "Projekto kortelė - Įsigaliojimas, įgyvendinimas ir taikymas"</w:t>
              </w:r>
            </w:hyperlink>
          </w:p>
        </w:tc>
      </w:tr>
      <w:tr w:rsidR="006757C7" w:rsidRPr="00774BAE" w14:paraId="6B60BA3B" w14:textId="77777777" w:rsidTr="006757C7">
        <w:tc>
          <w:tcPr>
            <w:tcW w:w="0" w:type="auto"/>
          </w:tcPr>
          <w:p w14:paraId="0F25757D" w14:textId="77777777" w:rsidR="006757C7" w:rsidRPr="00774BAE" w:rsidRDefault="009405B1">
            <w:r w:rsidRPr="00774BAE">
              <w:t>5</w:t>
            </w:r>
          </w:p>
        </w:tc>
        <w:tc>
          <w:tcPr>
            <w:tcW w:w="0" w:type="auto"/>
            <w:vMerge/>
          </w:tcPr>
          <w:p w14:paraId="2B18FFC6" w14:textId="77777777" w:rsidR="006757C7" w:rsidRPr="00774BAE" w:rsidRDefault="006757C7"/>
        </w:tc>
        <w:tc>
          <w:tcPr>
            <w:tcW w:w="0" w:type="auto"/>
          </w:tcPr>
          <w:p w14:paraId="79190DB7" w14:textId="77777777" w:rsidR="006757C7" w:rsidRPr="00774BAE" w:rsidRDefault="009405B1">
            <w:r w:rsidRPr="00774BAE">
              <w:t>Temos ir sritys</w:t>
            </w:r>
          </w:p>
        </w:tc>
        <w:tc>
          <w:tcPr>
            <w:tcW w:w="0" w:type="auto"/>
          </w:tcPr>
          <w:p w14:paraId="51302DED" w14:textId="77777777" w:rsidR="006757C7" w:rsidRPr="00774BAE" w:rsidRDefault="009405B1">
            <w:r w:rsidRPr="00774BAE">
              <w:t>Vidinis skirtukas</w:t>
            </w:r>
          </w:p>
        </w:tc>
        <w:tc>
          <w:tcPr>
            <w:tcW w:w="0" w:type="auto"/>
          </w:tcPr>
          <w:p w14:paraId="405EAE18" w14:textId="77777777" w:rsidR="006757C7" w:rsidRPr="00774BAE" w:rsidRDefault="009405B1">
            <w:r w:rsidRPr="00774BAE">
              <w:t>Taip</w:t>
            </w:r>
          </w:p>
        </w:tc>
        <w:tc>
          <w:tcPr>
            <w:tcW w:w="0" w:type="auto"/>
          </w:tcPr>
          <w:p w14:paraId="0B49B620" w14:textId="77777777" w:rsidR="006757C7" w:rsidRPr="00774BAE" w:rsidRDefault="009405B1">
            <w:r w:rsidRPr="00774BAE">
              <w:t>Ne</w:t>
            </w:r>
          </w:p>
        </w:tc>
        <w:tc>
          <w:tcPr>
            <w:tcW w:w="0" w:type="auto"/>
          </w:tcPr>
          <w:p w14:paraId="25DC9037" w14:textId="77777777" w:rsidR="006757C7" w:rsidRPr="00774BAE" w:rsidRDefault="009405B1">
            <w:r w:rsidRPr="00774BAE">
              <w:t>–</w:t>
            </w:r>
          </w:p>
        </w:tc>
        <w:tc>
          <w:tcPr>
            <w:tcW w:w="0" w:type="auto"/>
          </w:tcPr>
          <w:p w14:paraId="1995565D" w14:textId="77777777" w:rsidR="006757C7" w:rsidRPr="00774BAE" w:rsidRDefault="009405B1">
            <w:r w:rsidRPr="00774BAE">
              <w:t>–</w:t>
            </w:r>
          </w:p>
        </w:tc>
        <w:tc>
          <w:tcPr>
            <w:tcW w:w="0" w:type="auto"/>
          </w:tcPr>
          <w:p w14:paraId="111EF319" w14:textId="77777777" w:rsidR="006757C7" w:rsidRPr="00774BAE" w:rsidRDefault="009405B1">
            <w:r w:rsidRPr="00774BAE">
              <w:t xml:space="preserve">Pateikiamos rengiamo naujo teisės akto projekto temos ir sritys pildymo langas. Detaliau aprašymas pateikiamas </w:t>
            </w:r>
            <w:hyperlink w:anchor="scroll-bookmark-69" w:history="1">
              <w:r w:rsidRPr="00774BAE">
                <w:rPr>
                  <w:rStyle w:val="Hipersaitas"/>
                </w:rPr>
                <w:t>Ekraninė forma "Projekto kortelė - Temos ir sritys"</w:t>
              </w:r>
            </w:hyperlink>
          </w:p>
        </w:tc>
      </w:tr>
      <w:tr w:rsidR="006757C7" w:rsidRPr="00774BAE" w14:paraId="4FDB4128" w14:textId="77777777" w:rsidTr="006757C7">
        <w:tc>
          <w:tcPr>
            <w:tcW w:w="0" w:type="auto"/>
          </w:tcPr>
          <w:p w14:paraId="78D55374" w14:textId="77777777" w:rsidR="006757C7" w:rsidRPr="00774BAE" w:rsidRDefault="009405B1">
            <w:r w:rsidRPr="00774BAE">
              <w:t>6</w:t>
            </w:r>
          </w:p>
        </w:tc>
        <w:tc>
          <w:tcPr>
            <w:tcW w:w="0" w:type="auto"/>
            <w:vMerge/>
          </w:tcPr>
          <w:p w14:paraId="2AEF8A3E" w14:textId="77777777" w:rsidR="006757C7" w:rsidRPr="00774BAE" w:rsidRDefault="006757C7"/>
        </w:tc>
        <w:tc>
          <w:tcPr>
            <w:tcW w:w="0" w:type="auto"/>
          </w:tcPr>
          <w:p w14:paraId="4297452A" w14:textId="77777777" w:rsidR="006757C7" w:rsidRPr="00774BAE" w:rsidRDefault="009405B1">
            <w:r w:rsidRPr="00774BAE">
              <w:t>Dalintis projektu</w:t>
            </w:r>
          </w:p>
        </w:tc>
        <w:tc>
          <w:tcPr>
            <w:tcW w:w="0" w:type="auto"/>
          </w:tcPr>
          <w:p w14:paraId="40453187" w14:textId="77777777" w:rsidR="006757C7" w:rsidRPr="00774BAE" w:rsidRDefault="009405B1">
            <w:r w:rsidRPr="00774BAE">
              <w:t>Vidinis skirtukas</w:t>
            </w:r>
          </w:p>
        </w:tc>
        <w:tc>
          <w:tcPr>
            <w:tcW w:w="0" w:type="auto"/>
          </w:tcPr>
          <w:p w14:paraId="3989D6A5" w14:textId="77777777" w:rsidR="006757C7" w:rsidRPr="00774BAE" w:rsidRDefault="009405B1">
            <w:r w:rsidRPr="00774BAE">
              <w:t>Taip</w:t>
            </w:r>
          </w:p>
        </w:tc>
        <w:tc>
          <w:tcPr>
            <w:tcW w:w="0" w:type="auto"/>
          </w:tcPr>
          <w:p w14:paraId="77FC402B" w14:textId="77777777" w:rsidR="006757C7" w:rsidRPr="00774BAE" w:rsidRDefault="009405B1">
            <w:r w:rsidRPr="00774BAE">
              <w:t>Ne</w:t>
            </w:r>
          </w:p>
        </w:tc>
        <w:tc>
          <w:tcPr>
            <w:tcW w:w="0" w:type="auto"/>
          </w:tcPr>
          <w:p w14:paraId="2336B5B9" w14:textId="77777777" w:rsidR="006757C7" w:rsidRPr="00774BAE" w:rsidRDefault="009405B1">
            <w:r w:rsidRPr="00774BAE">
              <w:t>–</w:t>
            </w:r>
          </w:p>
        </w:tc>
        <w:tc>
          <w:tcPr>
            <w:tcW w:w="0" w:type="auto"/>
          </w:tcPr>
          <w:p w14:paraId="04E636AE" w14:textId="77777777" w:rsidR="006757C7" w:rsidRPr="00774BAE" w:rsidRDefault="009405B1">
            <w:r w:rsidRPr="00774BAE">
              <w:t>–</w:t>
            </w:r>
          </w:p>
        </w:tc>
        <w:tc>
          <w:tcPr>
            <w:tcW w:w="0" w:type="auto"/>
          </w:tcPr>
          <w:p w14:paraId="0ECC54BB" w14:textId="77777777" w:rsidR="006757C7" w:rsidRPr="00774BAE" w:rsidRDefault="009405B1">
            <w:r w:rsidRPr="00774BAE">
              <w:t xml:space="preserve">Pateikiamos rengiamo naujo teisės akto projekto bendraautorių tvarkymo ir dalinimosi projektu nustatymų langas. Detaliau aprašymas pateikiamas </w:t>
            </w:r>
            <w:hyperlink w:anchor="scroll-bookmark-70" w:history="1">
              <w:r w:rsidRPr="00774BAE">
                <w:rPr>
                  <w:rStyle w:val="Hipersaitas"/>
                </w:rPr>
                <w:t>Ekraninė forma "Projekto kortelė - Dalintis"</w:t>
              </w:r>
            </w:hyperlink>
          </w:p>
        </w:tc>
      </w:tr>
    </w:tbl>
    <w:p w14:paraId="295F705A" w14:textId="77777777" w:rsidR="006757C7" w:rsidRPr="00774BAE" w:rsidRDefault="009405B1">
      <w:pPr>
        <w:sectPr w:rsidR="006757C7" w:rsidRPr="00774BAE" w:rsidSect="008B1C6A">
          <w:headerReference w:type="default" r:id="rId388"/>
          <w:footerReference w:type="even" r:id="rId389"/>
          <w:footerReference w:type="default" r:id="rId390"/>
          <w:pgSz w:w="16838" w:h="11899" w:orient="landscape"/>
          <w:pgMar w:top="1440" w:right="1701" w:bottom="1440" w:left="1701" w:header="709" w:footer="709" w:gutter="0"/>
          <w:cols w:space="708"/>
          <w:docGrid w:linePitch="360"/>
        </w:sectPr>
      </w:pPr>
      <w:r w:rsidRPr="00774BAE">
        <w:br w:type="page"/>
      </w:r>
    </w:p>
    <w:p w14:paraId="4D65F7D9" w14:textId="77777777" w:rsidR="006757C7" w:rsidRPr="00774BAE" w:rsidRDefault="009405B1">
      <w:pPr>
        <w:pStyle w:val="Antrat5"/>
      </w:pPr>
      <w:bookmarkStart w:id="581" w:name="scroll-bookmark-589"/>
      <w:bookmarkStart w:id="582" w:name="scroll-bookmark-94"/>
      <w:bookmarkEnd w:id="581"/>
      <w:proofErr w:type="spellStart"/>
      <w:r w:rsidRPr="00774BAE">
        <w:t>Ekraninė</w:t>
      </w:r>
      <w:proofErr w:type="spellEnd"/>
      <w:r w:rsidRPr="00774BAE">
        <w:t xml:space="preserve"> forma "</w:t>
      </w:r>
      <w:proofErr w:type="spellStart"/>
      <w:r w:rsidRPr="00774BAE">
        <w:t>Projekto</w:t>
      </w:r>
      <w:proofErr w:type="spellEnd"/>
      <w:r w:rsidRPr="00774BAE">
        <w:t xml:space="preserve"> </w:t>
      </w:r>
      <w:proofErr w:type="spellStart"/>
      <w:r w:rsidRPr="00774BAE">
        <w:t>kortelė</w:t>
      </w:r>
      <w:proofErr w:type="spellEnd"/>
      <w:r w:rsidRPr="00774BAE">
        <w:t xml:space="preserve"> - </w:t>
      </w:r>
      <w:proofErr w:type="spellStart"/>
      <w:r w:rsidRPr="00774BAE">
        <w:t>Bendra</w:t>
      </w:r>
      <w:proofErr w:type="spellEnd"/>
      <w:r w:rsidRPr="00774BAE">
        <w:t xml:space="preserve"> </w:t>
      </w:r>
      <w:proofErr w:type="spellStart"/>
      <w:r w:rsidRPr="00774BAE">
        <w:t>projekto</w:t>
      </w:r>
      <w:proofErr w:type="spellEnd"/>
      <w:r w:rsidRPr="00774BAE">
        <w:t xml:space="preserve"> </w:t>
      </w:r>
      <w:proofErr w:type="spellStart"/>
      <w:r w:rsidRPr="00774BAE">
        <w:t>informacija</w:t>
      </w:r>
      <w:proofErr w:type="spellEnd"/>
      <w:r w:rsidRPr="00774BAE">
        <w:t xml:space="preserve"> (</w:t>
      </w:r>
      <w:proofErr w:type="spellStart"/>
      <w:r w:rsidRPr="00774BAE">
        <w:t>pripažįstama</w:t>
      </w:r>
      <w:proofErr w:type="spellEnd"/>
      <w:r w:rsidRPr="00774BAE">
        <w:t xml:space="preserve"> </w:t>
      </w:r>
      <w:proofErr w:type="spellStart"/>
      <w:r w:rsidRPr="00774BAE">
        <w:t>netekus</w:t>
      </w:r>
      <w:proofErr w:type="spellEnd"/>
      <w:r w:rsidRPr="00774BAE">
        <w:t xml:space="preserve"> </w:t>
      </w:r>
      <w:proofErr w:type="spellStart"/>
      <w:r w:rsidRPr="00774BAE">
        <w:t>galios</w:t>
      </w:r>
      <w:proofErr w:type="spellEnd"/>
      <w:r w:rsidRPr="00774BAE">
        <w:t>)"</w:t>
      </w:r>
      <w:bookmarkEnd w:id="582"/>
    </w:p>
    <w:p w14:paraId="5BE220CA" w14:textId="77777777" w:rsidR="006757C7" w:rsidRPr="00774BAE" w:rsidRDefault="009405B1">
      <w:pPr>
        <w:pStyle w:val="Antrat6"/>
      </w:pPr>
      <w:bookmarkStart w:id="583" w:name="scroll-bookmark-590"/>
      <w:bookmarkStart w:id="584" w:name="scroll-bookmark-591"/>
      <w:bookmarkEnd w:id="583"/>
      <w:proofErr w:type="spellStart"/>
      <w:r w:rsidRPr="00774BAE">
        <w:t>Bendra</w:t>
      </w:r>
      <w:proofErr w:type="spellEnd"/>
      <w:r w:rsidRPr="00774BAE">
        <w:t xml:space="preserve"> </w:t>
      </w:r>
      <w:proofErr w:type="spellStart"/>
      <w:r w:rsidRPr="00774BAE">
        <w:t>informacija</w:t>
      </w:r>
      <w:bookmarkEnd w:id="584"/>
      <w:proofErr w:type="spellEnd"/>
    </w:p>
    <w:tbl>
      <w:tblPr>
        <w:tblStyle w:val="ScrollTableNormal"/>
        <w:tblW w:w="5000" w:type="pct"/>
        <w:tblLook w:val="0080" w:firstRow="0" w:lastRow="0" w:firstColumn="1" w:lastColumn="0" w:noHBand="0" w:noVBand="0"/>
      </w:tblPr>
      <w:tblGrid>
        <w:gridCol w:w="4438"/>
        <w:gridCol w:w="4049"/>
      </w:tblGrid>
      <w:tr w:rsidR="006757C7" w:rsidRPr="00774BAE" w14:paraId="40BABEB2"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66398835" w14:textId="77777777" w:rsidR="006757C7" w:rsidRPr="00774BAE" w:rsidRDefault="009405B1">
            <w:r w:rsidRPr="00774BAE">
              <w:t>Komponentas</w:t>
            </w:r>
          </w:p>
        </w:tc>
        <w:tc>
          <w:tcPr>
            <w:tcW w:w="0" w:type="auto"/>
          </w:tcPr>
          <w:p w14:paraId="482B5077" w14:textId="174DAD69" w:rsidR="006757C7" w:rsidRPr="00774BAE" w:rsidRDefault="001D0CA9" w:rsidP="001D0CA9">
            <w:pPr>
              <w:cnfStyle w:val="000000000000" w:firstRow="0" w:lastRow="0" w:firstColumn="0" w:lastColumn="0" w:oddVBand="0" w:evenVBand="0" w:oddHBand="0" w:evenHBand="0" w:firstRowFirstColumn="0" w:firstRowLastColumn="0" w:lastRowFirstColumn="0" w:lastRowLastColumn="0"/>
            </w:pPr>
            <w:r w:rsidRPr="00774BAE">
              <w:t>TA</w:t>
            </w:r>
            <w:r>
              <w:t>P</w:t>
            </w:r>
            <w:r w:rsidRPr="00774BAE">
              <w:t xml:space="preserve"> </w:t>
            </w:r>
            <w:proofErr w:type="spellStart"/>
            <w:r w:rsidR="009405B1" w:rsidRPr="00774BAE">
              <w:t>rengyklė</w:t>
            </w:r>
            <w:proofErr w:type="spellEnd"/>
          </w:p>
        </w:tc>
      </w:tr>
      <w:tr w:rsidR="006757C7" w:rsidRPr="00774BAE" w14:paraId="427175F0"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573287DB" w14:textId="77777777" w:rsidR="006757C7" w:rsidRPr="00774BAE" w:rsidRDefault="009405B1">
            <w:r w:rsidRPr="00774BAE">
              <w:t>Modulis</w:t>
            </w:r>
          </w:p>
        </w:tc>
        <w:tc>
          <w:tcPr>
            <w:tcW w:w="0" w:type="auto"/>
          </w:tcPr>
          <w:p w14:paraId="4892CA8E" w14:textId="77777777" w:rsidR="006757C7" w:rsidRPr="00774BAE" w:rsidRDefault="009405B1">
            <w:pPr>
              <w:cnfStyle w:val="000000000000" w:firstRow="0" w:lastRow="0" w:firstColumn="0" w:lastColumn="0" w:oddVBand="0" w:evenVBand="0" w:oddHBand="0" w:evenHBand="0" w:firstRowFirstColumn="0" w:firstRowLastColumn="0" w:lastRowFirstColumn="0" w:lastRowLastColumn="0"/>
            </w:pPr>
            <w:r w:rsidRPr="00774BAE">
              <w:t>TAP ir TA rengimo ir tvarkymo modulis</w:t>
            </w:r>
          </w:p>
        </w:tc>
      </w:tr>
      <w:tr w:rsidR="006757C7" w:rsidRPr="00774BAE" w14:paraId="7CBE31F5"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3DEA0744" w14:textId="62C9E8CB" w:rsidR="006757C7" w:rsidRPr="00774BAE" w:rsidRDefault="001D0CA9">
            <w:r>
              <w:t xml:space="preserve">Pamatinės TAIS atnaujinimo </w:t>
            </w:r>
            <w:r w:rsidRPr="00774BAE">
              <w:t>TS skyrius</w:t>
            </w:r>
          </w:p>
        </w:tc>
        <w:tc>
          <w:tcPr>
            <w:tcW w:w="0" w:type="auto"/>
          </w:tcPr>
          <w:p w14:paraId="5625A1D4" w14:textId="77777777" w:rsidR="006757C7" w:rsidRPr="00774BAE" w:rsidRDefault="009405B1">
            <w:pPr>
              <w:cnfStyle w:val="000000000000" w:firstRow="0" w:lastRow="0" w:firstColumn="0" w:lastColumn="0" w:oddVBand="0" w:evenVBand="0" w:oddHBand="0" w:evenHBand="0" w:firstRowFirstColumn="0" w:firstRowLastColumn="0" w:lastRowFirstColumn="0" w:lastRowLastColumn="0"/>
            </w:pPr>
            <w:r w:rsidRPr="00774BAE">
              <w:t>TS 2.4.2</w:t>
            </w:r>
          </w:p>
        </w:tc>
      </w:tr>
    </w:tbl>
    <w:p w14:paraId="2A26B828" w14:textId="77777777" w:rsidR="006757C7" w:rsidRPr="00774BAE" w:rsidRDefault="009405B1">
      <w:pPr>
        <w:pStyle w:val="Antrat6"/>
      </w:pPr>
      <w:bookmarkStart w:id="585" w:name="scroll-bookmark-592"/>
      <w:bookmarkStart w:id="586" w:name="scroll-bookmark-593"/>
      <w:bookmarkEnd w:id="585"/>
      <w:proofErr w:type="spellStart"/>
      <w:r w:rsidRPr="00774BAE">
        <w:t>Sprendimo</w:t>
      </w:r>
      <w:proofErr w:type="spellEnd"/>
      <w:r w:rsidRPr="00774BAE">
        <w:t xml:space="preserve"> </w:t>
      </w:r>
      <w:proofErr w:type="spellStart"/>
      <w:r w:rsidRPr="00774BAE">
        <w:t>aprašymas</w:t>
      </w:r>
      <w:bookmarkEnd w:id="586"/>
      <w:proofErr w:type="spellEnd"/>
    </w:p>
    <w:p w14:paraId="2A739C4B" w14:textId="77777777" w:rsidR="006757C7" w:rsidRPr="00774BAE" w:rsidRDefault="009405B1">
      <w:pPr>
        <w:pStyle w:val="Antrat7"/>
      </w:pPr>
      <w:bookmarkStart w:id="587" w:name="scroll-bookmark-594"/>
      <w:bookmarkStart w:id="588" w:name="scroll-bookmark-595"/>
      <w:bookmarkEnd w:id="587"/>
      <w:proofErr w:type="spellStart"/>
      <w:r w:rsidRPr="00774BAE">
        <w:t>Susiję</w:t>
      </w:r>
      <w:proofErr w:type="spellEnd"/>
      <w:r w:rsidRPr="00774BAE">
        <w:t xml:space="preserve"> </w:t>
      </w:r>
      <w:proofErr w:type="spellStart"/>
      <w:r w:rsidRPr="00774BAE">
        <w:t>procesai</w:t>
      </w:r>
      <w:bookmarkEnd w:id="588"/>
      <w:proofErr w:type="spellEnd"/>
    </w:p>
    <w:p w14:paraId="303FA0D8" w14:textId="72A0584A" w:rsidR="006757C7" w:rsidRPr="00774BAE" w:rsidRDefault="009405B1">
      <w:hyperlink w:anchor="scroll-bookmark-43" w:history="1">
        <w:r w:rsidRPr="00774BAE">
          <w:rPr>
            <w:rStyle w:val="Hipersaitas"/>
          </w:rPr>
          <w:t xml:space="preserve">Bendras procesas BP_1 „TAP rengimas </w:t>
        </w:r>
        <w:r w:rsidR="001D0CA9">
          <w:rPr>
            <w:rStyle w:val="Hipersaitas"/>
          </w:rPr>
          <w:t xml:space="preserve">TAP </w:t>
        </w:r>
        <w:proofErr w:type="spellStart"/>
        <w:r w:rsidRPr="00774BAE">
          <w:rPr>
            <w:rStyle w:val="Hipersaitas"/>
          </w:rPr>
          <w:t>rengyklėje</w:t>
        </w:r>
        <w:proofErr w:type="spellEnd"/>
        <w:r w:rsidRPr="00774BAE">
          <w:rPr>
            <w:rStyle w:val="Hipersaitas"/>
          </w:rPr>
          <w:t>“</w:t>
        </w:r>
      </w:hyperlink>
    </w:p>
    <w:p w14:paraId="140A4FC5" w14:textId="77777777" w:rsidR="006757C7" w:rsidRPr="00774BAE" w:rsidRDefault="009405B1">
      <w:r w:rsidRPr="00774BAE">
        <w:t>Kiti susiję procesai:</w:t>
      </w:r>
    </w:p>
    <w:p w14:paraId="6AA2EF1D" w14:textId="77777777" w:rsidR="006757C7" w:rsidRPr="00774BAE" w:rsidRDefault="009405B1">
      <w:hyperlink w:anchor="scroll-bookmark-44" w:history="1">
        <w:r w:rsidRPr="00774BAE">
          <w:rPr>
            <w:rStyle w:val="Hipersaitas"/>
          </w:rPr>
          <w:t>Procesas PP1 „TAP rengimas (ministerija, kitos įstaigos ir savivaldybės)“</w:t>
        </w:r>
      </w:hyperlink>
    </w:p>
    <w:p w14:paraId="07BC0E5F" w14:textId="77777777" w:rsidR="006757C7" w:rsidRPr="00774BAE" w:rsidRDefault="009405B1">
      <w:hyperlink w:anchor="scroll-bookmark-45" w:history="1">
        <w:r w:rsidRPr="00774BAE">
          <w:rPr>
            <w:rStyle w:val="Hipersaitas"/>
          </w:rPr>
          <w:t>Procesas PP2 „TAP rengimas (Vyriausybė)“</w:t>
        </w:r>
      </w:hyperlink>
    </w:p>
    <w:p w14:paraId="547FF607" w14:textId="77777777" w:rsidR="006757C7" w:rsidRPr="00774BAE" w:rsidRDefault="009405B1">
      <w:hyperlink w:anchor="scroll-bookmark-46" w:history="1">
        <w:r w:rsidRPr="00774BAE">
          <w:rPr>
            <w:rStyle w:val="Hipersaitas"/>
          </w:rPr>
          <w:t>Procesas PP3 „TAP rengimas (Seime)“</w:t>
        </w:r>
      </w:hyperlink>
    </w:p>
    <w:p w14:paraId="4C0E4821" w14:textId="77777777" w:rsidR="006757C7" w:rsidRPr="00774BAE" w:rsidRDefault="009405B1">
      <w:hyperlink w:anchor="scroll-bookmark-47" w:history="1">
        <w:r w:rsidRPr="00774BAE">
          <w:rPr>
            <w:rStyle w:val="Hipersaitas"/>
          </w:rPr>
          <w:t>Procesas PP4 „TAP rengimas (Prezidentūra)“</w:t>
        </w:r>
      </w:hyperlink>
    </w:p>
    <w:p w14:paraId="5AF1EECE" w14:textId="77777777" w:rsidR="006757C7" w:rsidRPr="00774BAE" w:rsidRDefault="009405B1">
      <w:pPr>
        <w:pStyle w:val="Antrat7"/>
      </w:pPr>
      <w:bookmarkStart w:id="589" w:name="scroll-bookmark-596"/>
      <w:bookmarkStart w:id="590" w:name="scroll-bookmark-597"/>
      <w:bookmarkEnd w:id="589"/>
      <w:proofErr w:type="spellStart"/>
      <w:r w:rsidRPr="00774BAE">
        <w:t>Ekraninė</w:t>
      </w:r>
      <w:proofErr w:type="spellEnd"/>
      <w:r w:rsidRPr="00774BAE">
        <w:t xml:space="preserve"> forma „</w:t>
      </w:r>
      <w:proofErr w:type="spellStart"/>
      <w:r w:rsidRPr="00774BAE">
        <w:t>Projekto</w:t>
      </w:r>
      <w:proofErr w:type="spellEnd"/>
      <w:r w:rsidRPr="00774BAE">
        <w:t xml:space="preserve"> </w:t>
      </w:r>
      <w:proofErr w:type="spellStart"/>
      <w:r w:rsidRPr="00774BAE">
        <w:t>kortelė</w:t>
      </w:r>
      <w:proofErr w:type="spellEnd"/>
      <w:r w:rsidRPr="00774BAE">
        <w:t xml:space="preserve"> - </w:t>
      </w:r>
      <w:proofErr w:type="spellStart"/>
      <w:r w:rsidRPr="00774BAE">
        <w:t>Bendra</w:t>
      </w:r>
      <w:proofErr w:type="spellEnd"/>
      <w:r w:rsidRPr="00774BAE">
        <w:t xml:space="preserve"> </w:t>
      </w:r>
      <w:proofErr w:type="spellStart"/>
      <w:r w:rsidRPr="00774BAE">
        <w:t>projekto</w:t>
      </w:r>
      <w:proofErr w:type="spellEnd"/>
      <w:r w:rsidRPr="00774BAE">
        <w:t xml:space="preserve"> </w:t>
      </w:r>
      <w:proofErr w:type="spellStart"/>
      <w:r w:rsidRPr="00774BAE">
        <w:t>informacija</w:t>
      </w:r>
      <w:proofErr w:type="spellEnd"/>
      <w:r w:rsidRPr="00774BAE">
        <w:t xml:space="preserve"> (</w:t>
      </w:r>
      <w:proofErr w:type="spellStart"/>
      <w:r w:rsidRPr="00774BAE">
        <w:t>pripažįstama</w:t>
      </w:r>
      <w:proofErr w:type="spellEnd"/>
      <w:r w:rsidRPr="00774BAE">
        <w:t xml:space="preserve"> </w:t>
      </w:r>
      <w:proofErr w:type="spellStart"/>
      <w:r w:rsidRPr="00774BAE">
        <w:t>netekus</w:t>
      </w:r>
      <w:proofErr w:type="spellEnd"/>
      <w:r w:rsidRPr="00774BAE">
        <w:t xml:space="preserve"> </w:t>
      </w:r>
      <w:proofErr w:type="spellStart"/>
      <w:proofErr w:type="gramStart"/>
      <w:r w:rsidRPr="00774BAE">
        <w:t>galios</w:t>
      </w:r>
      <w:proofErr w:type="spellEnd"/>
      <w:r w:rsidRPr="00774BAE">
        <w:t>)“</w:t>
      </w:r>
      <w:proofErr w:type="gramEnd"/>
      <w:r w:rsidRPr="00774BAE">
        <w:t xml:space="preserve"> </w:t>
      </w:r>
      <w:bookmarkEnd w:id="590"/>
    </w:p>
    <w:p w14:paraId="0E63465B" w14:textId="77777777" w:rsidR="006757C7" w:rsidRPr="00774BAE" w:rsidRDefault="009405B1">
      <w:pPr>
        <w:jc w:val="center"/>
      </w:pPr>
      <w:r w:rsidRPr="00774BAE">
        <w:rPr>
          <w:noProof/>
          <w:lang w:eastAsia="lt-LT"/>
        </w:rPr>
        <w:drawing>
          <wp:inline distT="0" distB="0" distL="0" distR="0" wp14:anchorId="04E294AD" wp14:editId="036E5F75">
            <wp:extent cx="5395595" cy="2828036"/>
            <wp:effectExtent l="0" t="0" r="0" b="0"/>
            <wp:docPr id="100298" name="Picture 100298" descr="image-20260329-1911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98" name=""/>
                    <pic:cNvPicPr>
                      <a:picLocks noChangeAspect="1"/>
                    </pic:cNvPicPr>
                  </pic:nvPicPr>
                  <pic:blipFill>
                    <a:blip r:embed="rId391"/>
                    <a:stretch>
                      <a:fillRect/>
                    </a:stretch>
                  </pic:blipFill>
                  <pic:spPr>
                    <a:xfrm>
                      <a:off x="0" y="0"/>
                      <a:ext cx="5395595" cy="2828036"/>
                    </a:xfrm>
                    <a:prstGeom prst="rect">
                      <a:avLst/>
                    </a:prstGeom>
                  </pic:spPr>
                </pic:pic>
              </a:graphicData>
            </a:graphic>
          </wp:inline>
        </w:drawing>
      </w:r>
    </w:p>
    <w:p w14:paraId="118ECBA8" w14:textId="77777777" w:rsidR="006757C7" w:rsidRPr="00774BAE" w:rsidRDefault="006757C7"/>
    <w:p w14:paraId="2E27A128" w14:textId="77777777" w:rsidR="006757C7" w:rsidRPr="00774BAE" w:rsidRDefault="009405B1">
      <w:pPr>
        <w:sectPr w:rsidR="006757C7" w:rsidRPr="00774BAE" w:rsidSect="008B1C6A">
          <w:headerReference w:type="default" r:id="rId392"/>
          <w:footerReference w:type="even" r:id="rId393"/>
          <w:footerReference w:type="default" r:id="rId394"/>
          <w:pgSz w:w="11899" w:h="16838"/>
          <w:pgMar w:top="1440" w:right="1701" w:bottom="1440" w:left="1701" w:header="709" w:footer="709" w:gutter="0"/>
          <w:cols w:space="708"/>
          <w:docGrid w:linePitch="360"/>
        </w:sectPr>
      </w:pPr>
      <w:r w:rsidRPr="00774BAE">
        <w:br w:type="page"/>
      </w:r>
    </w:p>
    <w:p w14:paraId="415E4D0E" w14:textId="77777777" w:rsidR="006757C7" w:rsidRPr="00774BAE" w:rsidRDefault="009405B1">
      <w:pPr>
        <w:pStyle w:val="Antrat7"/>
      </w:pPr>
      <w:bookmarkStart w:id="591" w:name="scroll-bookmark-598"/>
      <w:bookmarkStart w:id="592" w:name="scroll-bookmark-599"/>
      <w:bookmarkEnd w:id="591"/>
      <w:proofErr w:type="spellStart"/>
      <w:r w:rsidRPr="00774BAE">
        <w:t>Ekraninės</w:t>
      </w:r>
      <w:proofErr w:type="spellEnd"/>
      <w:r w:rsidRPr="00774BAE">
        <w:t xml:space="preserve"> </w:t>
      </w:r>
      <w:proofErr w:type="spellStart"/>
      <w:r w:rsidRPr="00774BAE">
        <w:t>formos</w:t>
      </w:r>
      <w:proofErr w:type="spellEnd"/>
      <w:r w:rsidRPr="00774BAE">
        <w:t xml:space="preserve"> “</w:t>
      </w:r>
      <w:proofErr w:type="spellStart"/>
      <w:r w:rsidRPr="00774BAE">
        <w:t>Projekto</w:t>
      </w:r>
      <w:proofErr w:type="spellEnd"/>
      <w:r w:rsidRPr="00774BAE">
        <w:t xml:space="preserve"> </w:t>
      </w:r>
      <w:proofErr w:type="spellStart"/>
      <w:r w:rsidRPr="00774BAE">
        <w:t>kortelė</w:t>
      </w:r>
      <w:proofErr w:type="spellEnd"/>
      <w:r w:rsidRPr="00774BAE">
        <w:t xml:space="preserve"> - </w:t>
      </w:r>
      <w:proofErr w:type="spellStart"/>
      <w:r w:rsidRPr="00774BAE">
        <w:t>Bendroji</w:t>
      </w:r>
      <w:proofErr w:type="spellEnd"/>
      <w:r w:rsidRPr="00774BAE">
        <w:t xml:space="preserve"> </w:t>
      </w:r>
      <w:proofErr w:type="spellStart"/>
      <w:r w:rsidRPr="00774BAE">
        <w:t>projekto</w:t>
      </w:r>
      <w:proofErr w:type="spellEnd"/>
      <w:r w:rsidRPr="00774BAE">
        <w:t xml:space="preserve"> </w:t>
      </w:r>
      <w:proofErr w:type="spellStart"/>
      <w:r w:rsidRPr="00774BAE">
        <w:t>informacija</w:t>
      </w:r>
      <w:proofErr w:type="spellEnd"/>
      <w:r w:rsidRPr="00774BAE">
        <w:t xml:space="preserve"> (</w:t>
      </w:r>
      <w:proofErr w:type="spellStart"/>
      <w:r w:rsidRPr="00774BAE">
        <w:t>pripažįstama</w:t>
      </w:r>
      <w:proofErr w:type="spellEnd"/>
      <w:r w:rsidRPr="00774BAE">
        <w:t xml:space="preserve"> </w:t>
      </w:r>
      <w:proofErr w:type="spellStart"/>
      <w:r w:rsidRPr="00774BAE">
        <w:t>netekus</w:t>
      </w:r>
      <w:proofErr w:type="spellEnd"/>
      <w:r w:rsidRPr="00774BAE">
        <w:t xml:space="preserve"> </w:t>
      </w:r>
      <w:proofErr w:type="spellStart"/>
      <w:r w:rsidRPr="00774BAE">
        <w:t>galios</w:t>
      </w:r>
      <w:proofErr w:type="spellEnd"/>
      <w:r w:rsidRPr="00774BAE">
        <w:t xml:space="preserve">)” </w:t>
      </w:r>
      <w:proofErr w:type="spellStart"/>
      <w:r w:rsidRPr="00774BAE">
        <w:t>aprašymas</w:t>
      </w:r>
      <w:bookmarkEnd w:id="592"/>
      <w:proofErr w:type="spellEnd"/>
    </w:p>
    <w:tbl>
      <w:tblPr>
        <w:tblStyle w:val="ScrollTableNormal"/>
        <w:tblW w:w="5000" w:type="pct"/>
        <w:tblLook w:val="0000" w:firstRow="0" w:lastRow="0" w:firstColumn="0" w:lastColumn="0" w:noHBand="0" w:noVBand="0"/>
      </w:tblPr>
      <w:tblGrid>
        <w:gridCol w:w="172"/>
        <w:gridCol w:w="1497"/>
        <w:gridCol w:w="1551"/>
        <w:gridCol w:w="1571"/>
        <w:gridCol w:w="1128"/>
        <w:gridCol w:w="1025"/>
        <w:gridCol w:w="2679"/>
        <w:gridCol w:w="827"/>
        <w:gridCol w:w="2976"/>
      </w:tblGrid>
      <w:tr w:rsidR="006757C7" w:rsidRPr="00774BAE" w14:paraId="5181E41E" w14:textId="77777777" w:rsidTr="006757C7">
        <w:tc>
          <w:tcPr>
            <w:tcW w:w="0" w:type="auto"/>
          </w:tcPr>
          <w:p w14:paraId="59BEDD8A" w14:textId="77777777" w:rsidR="006757C7" w:rsidRPr="00774BAE" w:rsidRDefault="009405B1">
            <w:r w:rsidRPr="00774BAE">
              <w:t>1</w:t>
            </w:r>
          </w:p>
        </w:tc>
        <w:tc>
          <w:tcPr>
            <w:tcW w:w="0" w:type="auto"/>
          </w:tcPr>
          <w:p w14:paraId="0A45CD9B" w14:textId="77777777" w:rsidR="006757C7" w:rsidRPr="00774BAE" w:rsidRDefault="009405B1">
            <w:r w:rsidRPr="00774BAE">
              <w:rPr>
                <w:b/>
              </w:rPr>
              <w:t>Elementų grupė</w:t>
            </w:r>
          </w:p>
        </w:tc>
        <w:tc>
          <w:tcPr>
            <w:tcW w:w="0" w:type="auto"/>
          </w:tcPr>
          <w:p w14:paraId="32ED57F3" w14:textId="77777777" w:rsidR="006757C7" w:rsidRPr="00774BAE" w:rsidRDefault="009405B1">
            <w:r w:rsidRPr="00774BAE">
              <w:rPr>
                <w:b/>
              </w:rPr>
              <w:t>Elementas</w:t>
            </w:r>
          </w:p>
        </w:tc>
        <w:tc>
          <w:tcPr>
            <w:tcW w:w="0" w:type="auto"/>
          </w:tcPr>
          <w:p w14:paraId="5653D84C" w14:textId="77777777" w:rsidR="006757C7" w:rsidRPr="00774BAE" w:rsidRDefault="009405B1">
            <w:r w:rsidRPr="00774BAE">
              <w:rPr>
                <w:b/>
              </w:rPr>
              <w:t>Tipas</w:t>
            </w:r>
          </w:p>
        </w:tc>
        <w:tc>
          <w:tcPr>
            <w:tcW w:w="0" w:type="auto"/>
          </w:tcPr>
          <w:p w14:paraId="699DBF56" w14:textId="77777777" w:rsidR="006757C7" w:rsidRPr="00774BAE" w:rsidRDefault="009405B1">
            <w:r w:rsidRPr="00774BAE">
              <w:rPr>
                <w:b/>
              </w:rPr>
              <w:t>Privalomas</w:t>
            </w:r>
          </w:p>
        </w:tc>
        <w:tc>
          <w:tcPr>
            <w:tcW w:w="0" w:type="auto"/>
          </w:tcPr>
          <w:p w14:paraId="63C23D60" w14:textId="77777777" w:rsidR="006757C7" w:rsidRPr="00774BAE" w:rsidRDefault="009405B1">
            <w:proofErr w:type="spellStart"/>
            <w:r w:rsidRPr="00774BAE">
              <w:rPr>
                <w:b/>
              </w:rPr>
              <w:t>Redaguo-jamas</w:t>
            </w:r>
            <w:proofErr w:type="spellEnd"/>
          </w:p>
        </w:tc>
        <w:tc>
          <w:tcPr>
            <w:tcW w:w="0" w:type="auto"/>
          </w:tcPr>
          <w:p w14:paraId="2DB984BC" w14:textId="77777777" w:rsidR="006757C7" w:rsidRPr="00774BAE" w:rsidRDefault="009405B1">
            <w:r w:rsidRPr="00774BAE">
              <w:rPr>
                <w:b/>
              </w:rPr>
              <w:t>Ribojimas</w:t>
            </w:r>
          </w:p>
        </w:tc>
        <w:tc>
          <w:tcPr>
            <w:tcW w:w="0" w:type="auto"/>
          </w:tcPr>
          <w:p w14:paraId="4125F99D" w14:textId="77777777" w:rsidR="006757C7" w:rsidRPr="00774BAE" w:rsidRDefault="009405B1">
            <w:r w:rsidRPr="00774BAE">
              <w:rPr>
                <w:b/>
              </w:rPr>
              <w:t>Pagalba</w:t>
            </w:r>
          </w:p>
        </w:tc>
        <w:tc>
          <w:tcPr>
            <w:tcW w:w="0" w:type="auto"/>
          </w:tcPr>
          <w:p w14:paraId="68E5C34A" w14:textId="77777777" w:rsidR="006757C7" w:rsidRPr="00774BAE" w:rsidRDefault="009405B1">
            <w:r w:rsidRPr="00774BAE">
              <w:rPr>
                <w:b/>
              </w:rPr>
              <w:t>Aprašymas, kitos savybės</w:t>
            </w:r>
          </w:p>
        </w:tc>
      </w:tr>
      <w:tr w:rsidR="006757C7" w:rsidRPr="00774BAE" w14:paraId="7AA11397" w14:textId="77777777" w:rsidTr="006757C7">
        <w:tc>
          <w:tcPr>
            <w:tcW w:w="0" w:type="auto"/>
          </w:tcPr>
          <w:p w14:paraId="7F1944DC" w14:textId="77777777" w:rsidR="006757C7" w:rsidRPr="00774BAE" w:rsidRDefault="009405B1">
            <w:r w:rsidRPr="00774BAE">
              <w:t>2</w:t>
            </w:r>
          </w:p>
        </w:tc>
        <w:tc>
          <w:tcPr>
            <w:tcW w:w="0" w:type="auto"/>
            <w:gridSpan w:val="8"/>
          </w:tcPr>
          <w:p w14:paraId="0773B6B1" w14:textId="77777777" w:rsidR="006757C7" w:rsidRPr="00774BAE" w:rsidRDefault="009405B1">
            <w:r w:rsidRPr="00774BAE">
              <w:t xml:space="preserve">Nuoroda: </w:t>
            </w:r>
            <w:hyperlink r:id="rId395" w:history="1">
              <w:r w:rsidRPr="00774BAE">
                <w:rPr>
                  <w:rStyle w:val="Hipersaitas"/>
                </w:rPr>
                <w:t>https://www.figma.com/proto/QTmK0fTVFWISsKRZ78aKXt/LR-Seimas---TAIS?node-id=10161-26024&amp;t=GBE64hJDQE7Q7A23-1&amp;scaling=min-zoom&amp;content-scaling=fixed&amp;page-id=1087%3A1681&amp;starting-point-node-id=1446%3A6882&amp;show-proto-sidebar=1</w:t>
              </w:r>
            </w:hyperlink>
          </w:p>
          <w:p w14:paraId="7D34670F" w14:textId="77777777" w:rsidR="006757C7" w:rsidRPr="00774BAE" w:rsidRDefault="009405B1">
            <w:r w:rsidRPr="00774BAE">
              <w:t xml:space="preserve">Detalus duomenų laukų aprašymas pateiktas </w:t>
            </w:r>
            <w:hyperlink w:anchor="scroll-bookmark-111" w:history="1">
              <w:r w:rsidRPr="00774BAE">
                <w:rPr>
                  <w:rStyle w:val="Hipersaitas"/>
                </w:rPr>
                <w:t>Standartiniai duomenų laukai ir elementai</w:t>
              </w:r>
            </w:hyperlink>
          </w:p>
          <w:p w14:paraId="5E62A495" w14:textId="77777777" w:rsidR="006757C7" w:rsidRPr="00774BAE" w:rsidRDefault="009405B1">
            <w:r w:rsidRPr="00774BAE">
              <w:t xml:space="preserve">Klaidų pranešimai pateikti </w:t>
            </w:r>
            <w:hyperlink w:anchor="scroll-bookmark-113" w:history="1">
              <w:r w:rsidRPr="00774BAE">
                <w:rPr>
                  <w:rStyle w:val="Hipersaitas"/>
                </w:rPr>
                <w:t>Klaidų ir informaciniai pranešimai</w:t>
              </w:r>
            </w:hyperlink>
          </w:p>
          <w:p w14:paraId="0950C4F8" w14:textId="77777777" w:rsidR="006757C7" w:rsidRPr="00774BAE" w:rsidRDefault="009405B1">
            <w:r w:rsidRPr="00774BAE">
              <w:t xml:space="preserve">Kiti elementai aprašyti </w:t>
            </w:r>
            <w:hyperlink w:anchor="scroll-bookmark-114" w:history="1">
              <w:r w:rsidRPr="00774BAE">
                <w:rPr>
                  <w:rStyle w:val="Hipersaitas"/>
                </w:rPr>
                <w:t>Kiti elementai</w:t>
              </w:r>
            </w:hyperlink>
          </w:p>
        </w:tc>
      </w:tr>
      <w:tr w:rsidR="006757C7" w:rsidRPr="00774BAE" w14:paraId="3BD1A39A" w14:textId="77777777" w:rsidTr="006757C7">
        <w:tc>
          <w:tcPr>
            <w:tcW w:w="0" w:type="auto"/>
          </w:tcPr>
          <w:p w14:paraId="10797C39" w14:textId="77777777" w:rsidR="006757C7" w:rsidRPr="00774BAE" w:rsidRDefault="009405B1">
            <w:r w:rsidRPr="00774BAE">
              <w:t>3</w:t>
            </w:r>
          </w:p>
        </w:tc>
        <w:tc>
          <w:tcPr>
            <w:tcW w:w="0" w:type="auto"/>
          </w:tcPr>
          <w:p w14:paraId="1F9F4DA2" w14:textId="77777777" w:rsidR="006757C7" w:rsidRPr="00774BAE" w:rsidRDefault="009405B1">
            <w:r w:rsidRPr="00774BAE">
              <w:t>Bendroji projekto informacija</w:t>
            </w:r>
          </w:p>
        </w:tc>
        <w:tc>
          <w:tcPr>
            <w:tcW w:w="0" w:type="auto"/>
          </w:tcPr>
          <w:p w14:paraId="3D71F8CC" w14:textId="77777777" w:rsidR="006757C7" w:rsidRPr="00774BAE" w:rsidRDefault="009405B1">
            <w:r w:rsidRPr="00774BAE">
              <w:t>Teisės akto antraštė</w:t>
            </w:r>
          </w:p>
        </w:tc>
        <w:tc>
          <w:tcPr>
            <w:tcW w:w="0" w:type="auto"/>
          </w:tcPr>
          <w:p w14:paraId="586285BF" w14:textId="77777777" w:rsidR="006757C7" w:rsidRPr="00774BAE" w:rsidRDefault="009405B1">
            <w:r w:rsidRPr="00774BAE">
              <w:t>Tekstinis laukas</w:t>
            </w:r>
          </w:p>
        </w:tc>
        <w:tc>
          <w:tcPr>
            <w:tcW w:w="0" w:type="auto"/>
          </w:tcPr>
          <w:p w14:paraId="56B1CFD8" w14:textId="77777777" w:rsidR="006757C7" w:rsidRPr="00774BAE" w:rsidRDefault="009405B1">
            <w:r w:rsidRPr="00774BAE">
              <w:t>Taip</w:t>
            </w:r>
          </w:p>
        </w:tc>
        <w:tc>
          <w:tcPr>
            <w:tcW w:w="0" w:type="auto"/>
          </w:tcPr>
          <w:p w14:paraId="7E7F7B0A" w14:textId="77777777" w:rsidR="006757C7" w:rsidRPr="00774BAE" w:rsidRDefault="009405B1">
            <w:r w:rsidRPr="00774BAE">
              <w:t>Taip</w:t>
            </w:r>
          </w:p>
        </w:tc>
        <w:tc>
          <w:tcPr>
            <w:tcW w:w="0" w:type="auto"/>
          </w:tcPr>
          <w:p w14:paraId="7BA02C36" w14:textId="77777777" w:rsidR="006757C7" w:rsidRPr="00774BAE" w:rsidRDefault="009405B1">
            <w:r w:rsidRPr="00774BAE">
              <w:t>Pirmą kartą atvaizduojama automatiškai sugeneruota antraštė pagal pasirinkto teisės akto pavadinimą ir antraštės generavimo taisykles pvz.</w:t>
            </w:r>
          </w:p>
          <w:p w14:paraId="4ACCFDF1" w14:textId="77777777" w:rsidR="006757C7" w:rsidRPr="00774BAE" w:rsidRDefault="009405B1">
            <w:r w:rsidRPr="00774BAE">
              <w:t>“Lietuvos Respublikos Žemės įstatymo Nr. I-448 pripažinimo netekus galios įstatymas”, kur &lt;Keičiamos teisės akto pavadinimas - kilmininko linksniu&gt; + &lt;TA Nr.&gt; pripažinimo netekus galios &lt;TA rūšis&gt;.</w:t>
            </w:r>
          </w:p>
        </w:tc>
        <w:tc>
          <w:tcPr>
            <w:tcW w:w="0" w:type="auto"/>
          </w:tcPr>
          <w:p w14:paraId="3536D6CD" w14:textId="77777777" w:rsidR="006757C7" w:rsidRPr="00774BAE" w:rsidRDefault="006757C7"/>
        </w:tc>
        <w:tc>
          <w:tcPr>
            <w:tcW w:w="0" w:type="auto"/>
          </w:tcPr>
          <w:p w14:paraId="13DB3E8F" w14:textId="77777777" w:rsidR="006757C7" w:rsidRPr="00774BAE" w:rsidRDefault="009405B1">
            <w:r w:rsidRPr="00774BAE">
              <w:t>Atvaizduojama automatiškai sugeneruota antraštė pagal pasirinkto teisės akto pavadinimą, antraštės generavimo taisykles ir atliktus pakeitimus redakcijoje (iš sugeneruoto objekto “Projektas” antraštės struktūrinės dalies).</w:t>
            </w:r>
          </w:p>
          <w:p w14:paraId="5CFB9D62" w14:textId="77777777" w:rsidR="006757C7" w:rsidRPr="00774BAE" w:rsidRDefault="009405B1">
            <w:r w:rsidRPr="00774BAE">
              <w:t>Naudotojui galimybė keisti antraštę. Atlikus pakeitimus automatiškai pakeičiama ir objekte “Projektas-&gt;Projekto tekstas” antraštės struktūrinėje dalyje.</w:t>
            </w:r>
          </w:p>
        </w:tc>
      </w:tr>
      <w:tr w:rsidR="006757C7" w:rsidRPr="00774BAE" w14:paraId="34C5562E" w14:textId="77777777" w:rsidTr="006757C7">
        <w:tc>
          <w:tcPr>
            <w:tcW w:w="0" w:type="auto"/>
          </w:tcPr>
          <w:p w14:paraId="747E0D1B" w14:textId="77777777" w:rsidR="006757C7" w:rsidRPr="00774BAE" w:rsidRDefault="009405B1">
            <w:r w:rsidRPr="00774BAE">
              <w:t>4</w:t>
            </w:r>
          </w:p>
        </w:tc>
        <w:tc>
          <w:tcPr>
            <w:tcW w:w="0" w:type="auto"/>
          </w:tcPr>
          <w:p w14:paraId="22C9AD8F" w14:textId="77777777" w:rsidR="006757C7" w:rsidRPr="00774BAE" w:rsidRDefault="006757C7"/>
        </w:tc>
        <w:tc>
          <w:tcPr>
            <w:tcW w:w="0" w:type="auto"/>
          </w:tcPr>
          <w:p w14:paraId="2E141E64" w14:textId="77777777" w:rsidR="006757C7" w:rsidRPr="00774BAE" w:rsidRDefault="009405B1">
            <w:r w:rsidRPr="00774BAE">
              <w:t>Teisės akto pobūdis</w:t>
            </w:r>
          </w:p>
        </w:tc>
        <w:tc>
          <w:tcPr>
            <w:tcW w:w="0" w:type="auto"/>
          </w:tcPr>
          <w:p w14:paraId="54DEBB31" w14:textId="77777777" w:rsidR="006757C7" w:rsidRPr="00774BAE" w:rsidRDefault="009405B1">
            <w:r w:rsidRPr="00774BAE">
              <w:t>Išvedamas tekstas</w:t>
            </w:r>
          </w:p>
        </w:tc>
        <w:tc>
          <w:tcPr>
            <w:tcW w:w="0" w:type="auto"/>
          </w:tcPr>
          <w:p w14:paraId="7FC030F8" w14:textId="77777777" w:rsidR="006757C7" w:rsidRPr="00774BAE" w:rsidRDefault="009405B1">
            <w:r w:rsidRPr="00774BAE">
              <w:t>-</w:t>
            </w:r>
          </w:p>
        </w:tc>
        <w:tc>
          <w:tcPr>
            <w:tcW w:w="0" w:type="auto"/>
          </w:tcPr>
          <w:p w14:paraId="0B23A90F" w14:textId="77777777" w:rsidR="006757C7" w:rsidRPr="00774BAE" w:rsidRDefault="009405B1">
            <w:r w:rsidRPr="00774BAE">
              <w:t>-</w:t>
            </w:r>
          </w:p>
        </w:tc>
        <w:tc>
          <w:tcPr>
            <w:tcW w:w="0" w:type="auto"/>
          </w:tcPr>
          <w:p w14:paraId="72196DCD" w14:textId="77777777" w:rsidR="006757C7" w:rsidRPr="00774BAE" w:rsidRDefault="009405B1">
            <w:r w:rsidRPr="00774BAE">
              <w:t>Atvaizduojama reikšmė neaktyvi.</w:t>
            </w:r>
          </w:p>
        </w:tc>
        <w:tc>
          <w:tcPr>
            <w:tcW w:w="0" w:type="auto"/>
          </w:tcPr>
          <w:p w14:paraId="54964B01" w14:textId="77777777" w:rsidR="006757C7" w:rsidRPr="00774BAE" w:rsidRDefault="009405B1">
            <w:r w:rsidRPr="00774BAE">
              <w:t>Nėra</w:t>
            </w:r>
          </w:p>
        </w:tc>
        <w:tc>
          <w:tcPr>
            <w:tcW w:w="0" w:type="auto"/>
          </w:tcPr>
          <w:p w14:paraId="24C8572E" w14:textId="77777777" w:rsidR="006757C7" w:rsidRPr="00774BAE" w:rsidRDefault="009405B1">
            <w:r w:rsidRPr="00774BAE">
              <w:t>Atvaizduojama reikšmė iš projekto kortelės sukūrimo lango “Teisės akto pobūdis” (reikšmė “Pripažįstamas netekus galios”).</w:t>
            </w:r>
          </w:p>
        </w:tc>
      </w:tr>
      <w:tr w:rsidR="006757C7" w:rsidRPr="00774BAE" w14:paraId="6BA492F5" w14:textId="77777777" w:rsidTr="006757C7">
        <w:tc>
          <w:tcPr>
            <w:tcW w:w="0" w:type="auto"/>
          </w:tcPr>
          <w:p w14:paraId="1187EDB8" w14:textId="77777777" w:rsidR="006757C7" w:rsidRPr="00774BAE" w:rsidRDefault="009405B1">
            <w:r w:rsidRPr="00774BAE">
              <w:t>5</w:t>
            </w:r>
          </w:p>
        </w:tc>
        <w:tc>
          <w:tcPr>
            <w:tcW w:w="0" w:type="auto"/>
          </w:tcPr>
          <w:p w14:paraId="26B75881" w14:textId="77777777" w:rsidR="006757C7" w:rsidRPr="00774BAE" w:rsidRDefault="009405B1">
            <w:r w:rsidRPr="00774BAE">
              <w:t>Pripažįstamas netekus galios teisės aktas</w:t>
            </w:r>
          </w:p>
        </w:tc>
        <w:tc>
          <w:tcPr>
            <w:tcW w:w="0" w:type="auto"/>
          </w:tcPr>
          <w:p w14:paraId="62CB0A3A" w14:textId="77777777" w:rsidR="006757C7" w:rsidRPr="00774BAE" w:rsidRDefault="009405B1">
            <w:r w:rsidRPr="00774BAE">
              <w:t>Pasirinktas pripažįstamas netekus galios teisės aktas</w:t>
            </w:r>
          </w:p>
        </w:tc>
        <w:tc>
          <w:tcPr>
            <w:tcW w:w="0" w:type="auto"/>
          </w:tcPr>
          <w:p w14:paraId="22544A35" w14:textId="77777777" w:rsidR="006757C7" w:rsidRPr="00774BAE" w:rsidRDefault="009405B1">
            <w:r w:rsidRPr="00774BAE">
              <w:t>Atvaizduojamas tekstas</w:t>
            </w:r>
          </w:p>
        </w:tc>
        <w:tc>
          <w:tcPr>
            <w:tcW w:w="0" w:type="auto"/>
          </w:tcPr>
          <w:p w14:paraId="16AFA5C1" w14:textId="77777777" w:rsidR="006757C7" w:rsidRPr="00774BAE" w:rsidRDefault="009405B1">
            <w:r w:rsidRPr="00774BAE">
              <w:t>Taip</w:t>
            </w:r>
          </w:p>
        </w:tc>
        <w:tc>
          <w:tcPr>
            <w:tcW w:w="0" w:type="auto"/>
          </w:tcPr>
          <w:p w14:paraId="6B769010" w14:textId="77777777" w:rsidR="006757C7" w:rsidRPr="00774BAE" w:rsidRDefault="009405B1">
            <w:r w:rsidRPr="00774BAE">
              <w:t>Ne</w:t>
            </w:r>
          </w:p>
        </w:tc>
        <w:tc>
          <w:tcPr>
            <w:tcW w:w="0" w:type="auto"/>
          </w:tcPr>
          <w:p w14:paraId="3E81A36F" w14:textId="77777777" w:rsidR="006757C7" w:rsidRPr="00774BAE" w:rsidRDefault="009405B1">
            <w:r w:rsidRPr="00774BAE">
              <w:t>Atvaizduojamas pasirinkto pripažįstamo netekus galios teisės akto &lt;pavadinimas&gt; kaip nuoroda į TAR.</w:t>
            </w:r>
          </w:p>
          <w:p w14:paraId="0E67A947" w14:textId="77777777" w:rsidR="006757C7" w:rsidRPr="00774BAE" w:rsidRDefault="006757C7"/>
        </w:tc>
        <w:tc>
          <w:tcPr>
            <w:tcW w:w="0" w:type="auto"/>
          </w:tcPr>
          <w:p w14:paraId="39D5B500" w14:textId="77777777" w:rsidR="006757C7" w:rsidRPr="00774BAE" w:rsidRDefault="006757C7"/>
        </w:tc>
        <w:tc>
          <w:tcPr>
            <w:tcW w:w="0" w:type="auto"/>
          </w:tcPr>
          <w:p w14:paraId="568DA148" w14:textId="77777777" w:rsidR="006757C7" w:rsidRPr="00774BAE" w:rsidRDefault="009405B1">
            <w:r w:rsidRPr="00774BAE">
              <w:t>Naudotojui atvaizduojamas pasirinkto pripažįstamo netekus galios teisės akto &lt;pavadinimas&gt; kaip nuoroda. Paspaudus nuoroda atsidaro naujame lange TAR objekto peržiūros langas.</w:t>
            </w:r>
          </w:p>
          <w:p w14:paraId="127130A9" w14:textId="77777777" w:rsidR="006757C7" w:rsidRPr="00774BAE" w:rsidRDefault="009405B1">
            <w:r w:rsidRPr="00774BAE">
              <w:t>Taip pat antroje eilutėje atvaizduojamas teisės akto priėmimo data, teisės akto Nr., būsena.</w:t>
            </w:r>
          </w:p>
          <w:p w14:paraId="1B646D48" w14:textId="77777777" w:rsidR="006757C7" w:rsidRPr="00774BAE" w:rsidRDefault="006757C7"/>
          <w:p w14:paraId="76C12B3C" w14:textId="77777777" w:rsidR="006757C7" w:rsidRPr="00774BAE" w:rsidRDefault="006757C7"/>
        </w:tc>
      </w:tr>
      <w:tr w:rsidR="006757C7" w:rsidRPr="00774BAE" w14:paraId="3389AB29" w14:textId="77777777" w:rsidTr="006757C7">
        <w:tc>
          <w:tcPr>
            <w:tcW w:w="0" w:type="auto"/>
          </w:tcPr>
          <w:p w14:paraId="23A6AC14" w14:textId="77777777" w:rsidR="006757C7" w:rsidRPr="00774BAE" w:rsidRDefault="009405B1">
            <w:r w:rsidRPr="00774BAE">
              <w:t>6</w:t>
            </w:r>
          </w:p>
        </w:tc>
        <w:tc>
          <w:tcPr>
            <w:tcW w:w="0" w:type="auto"/>
            <w:vMerge w:val="restart"/>
          </w:tcPr>
          <w:p w14:paraId="4C244478" w14:textId="77777777" w:rsidR="006757C7" w:rsidRPr="00774BAE" w:rsidRDefault="006757C7"/>
        </w:tc>
        <w:tc>
          <w:tcPr>
            <w:tcW w:w="0" w:type="auto"/>
          </w:tcPr>
          <w:p w14:paraId="26639B31" w14:textId="77777777" w:rsidR="006757C7" w:rsidRPr="00774BAE" w:rsidRDefault="009405B1">
            <w:r w:rsidRPr="00774BAE">
              <w:t>Teisės akto rūšis</w:t>
            </w:r>
          </w:p>
        </w:tc>
        <w:tc>
          <w:tcPr>
            <w:tcW w:w="0" w:type="auto"/>
          </w:tcPr>
          <w:p w14:paraId="56457A58" w14:textId="77777777" w:rsidR="006757C7" w:rsidRPr="00774BAE" w:rsidRDefault="009405B1">
            <w:r w:rsidRPr="00774BAE">
              <w:t>Išvedamas tekstas</w:t>
            </w:r>
          </w:p>
        </w:tc>
        <w:tc>
          <w:tcPr>
            <w:tcW w:w="0" w:type="auto"/>
          </w:tcPr>
          <w:p w14:paraId="4273701D" w14:textId="77777777" w:rsidR="006757C7" w:rsidRPr="00774BAE" w:rsidRDefault="009405B1">
            <w:r w:rsidRPr="00774BAE">
              <w:t>-</w:t>
            </w:r>
          </w:p>
        </w:tc>
        <w:tc>
          <w:tcPr>
            <w:tcW w:w="0" w:type="auto"/>
          </w:tcPr>
          <w:p w14:paraId="61A0E2D2" w14:textId="77777777" w:rsidR="006757C7" w:rsidRPr="00774BAE" w:rsidRDefault="009405B1">
            <w:r w:rsidRPr="00774BAE">
              <w:t>-</w:t>
            </w:r>
          </w:p>
        </w:tc>
        <w:tc>
          <w:tcPr>
            <w:tcW w:w="0" w:type="auto"/>
          </w:tcPr>
          <w:p w14:paraId="742A8DC5" w14:textId="77777777" w:rsidR="006757C7" w:rsidRPr="00774BAE" w:rsidRDefault="009405B1">
            <w:r w:rsidRPr="00774BAE">
              <w:t>Atvaizduojama reikšmė neaktyvi.</w:t>
            </w:r>
          </w:p>
        </w:tc>
        <w:tc>
          <w:tcPr>
            <w:tcW w:w="0" w:type="auto"/>
          </w:tcPr>
          <w:p w14:paraId="1F8DA598" w14:textId="77777777" w:rsidR="006757C7" w:rsidRPr="00774BAE" w:rsidRDefault="009405B1">
            <w:r w:rsidRPr="00774BAE">
              <w:t>Nėra</w:t>
            </w:r>
          </w:p>
        </w:tc>
        <w:tc>
          <w:tcPr>
            <w:tcW w:w="0" w:type="auto"/>
          </w:tcPr>
          <w:p w14:paraId="181688C5" w14:textId="77777777" w:rsidR="006757C7" w:rsidRPr="00774BAE" w:rsidRDefault="009405B1">
            <w:r w:rsidRPr="00774BAE">
              <w:t>Atvaizduojama reikšmė iš pripažįstamo netekus galios teisės akto projekto kortelės sukūrimo lange užpildytos reikšmės “Teisės akto rūšis” (reikšmės iš Teisės aktų rūšių klasifikatoriaus).</w:t>
            </w:r>
          </w:p>
        </w:tc>
      </w:tr>
      <w:tr w:rsidR="006757C7" w:rsidRPr="00774BAE" w14:paraId="6E2E9735" w14:textId="77777777" w:rsidTr="006757C7">
        <w:tc>
          <w:tcPr>
            <w:tcW w:w="0" w:type="auto"/>
          </w:tcPr>
          <w:p w14:paraId="43780336" w14:textId="77777777" w:rsidR="006757C7" w:rsidRPr="00774BAE" w:rsidRDefault="009405B1">
            <w:r w:rsidRPr="00774BAE">
              <w:t>7</w:t>
            </w:r>
          </w:p>
        </w:tc>
        <w:tc>
          <w:tcPr>
            <w:tcW w:w="0" w:type="auto"/>
            <w:vMerge/>
          </w:tcPr>
          <w:p w14:paraId="6E1FF4BF" w14:textId="77777777" w:rsidR="006757C7" w:rsidRPr="00774BAE" w:rsidRDefault="006757C7"/>
        </w:tc>
        <w:tc>
          <w:tcPr>
            <w:tcW w:w="0" w:type="auto"/>
          </w:tcPr>
          <w:p w14:paraId="5AFD4430" w14:textId="77777777" w:rsidR="006757C7" w:rsidRPr="00774BAE" w:rsidRDefault="009405B1">
            <w:r w:rsidRPr="00774BAE">
              <w:t>Teisės aktą priimantis (-</w:t>
            </w:r>
            <w:proofErr w:type="spellStart"/>
            <w:r w:rsidRPr="00774BAE">
              <w:t>ys</w:t>
            </w:r>
            <w:proofErr w:type="spellEnd"/>
            <w:r w:rsidRPr="00774BAE">
              <w:t>) subjektas (-ai)</w:t>
            </w:r>
          </w:p>
        </w:tc>
        <w:tc>
          <w:tcPr>
            <w:tcW w:w="0" w:type="auto"/>
          </w:tcPr>
          <w:p w14:paraId="412DC891" w14:textId="77777777" w:rsidR="006757C7" w:rsidRPr="00774BAE" w:rsidRDefault="009405B1">
            <w:proofErr w:type="spellStart"/>
            <w:r w:rsidRPr="00774BAE">
              <w:t>Multiselect</w:t>
            </w:r>
            <w:proofErr w:type="spellEnd"/>
          </w:p>
        </w:tc>
        <w:tc>
          <w:tcPr>
            <w:tcW w:w="0" w:type="auto"/>
          </w:tcPr>
          <w:p w14:paraId="1474486E" w14:textId="77777777" w:rsidR="006757C7" w:rsidRPr="00774BAE" w:rsidRDefault="009405B1">
            <w:r w:rsidRPr="00774BAE">
              <w:t>Taip</w:t>
            </w:r>
          </w:p>
        </w:tc>
        <w:tc>
          <w:tcPr>
            <w:tcW w:w="0" w:type="auto"/>
          </w:tcPr>
          <w:p w14:paraId="4C0B7110" w14:textId="77777777" w:rsidR="006757C7" w:rsidRPr="00774BAE" w:rsidRDefault="009405B1">
            <w:r w:rsidRPr="00774BAE">
              <w:t>Taip /Ne</w:t>
            </w:r>
          </w:p>
        </w:tc>
        <w:tc>
          <w:tcPr>
            <w:tcW w:w="0" w:type="auto"/>
          </w:tcPr>
          <w:p w14:paraId="6DFD4921" w14:textId="77777777" w:rsidR="006757C7" w:rsidRPr="00774BAE" w:rsidRDefault="009405B1">
            <w:r w:rsidRPr="00774BAE">
              <w:t>Atvaizduojama reikšmė.</w:t>
            </w:r>
          </w:p>
          <w:p w14:paraId="28EB5A6B" w14:textId="77777777" w:rsidR="006757C7" w:rsidRPr="00774BAE" w:rsidRDefault="009405B1">
            <w:r w:rsidRPr="00774BAE">
              <w:t>Jeigu pagal parametrą galima koreguoti numatytąja reikšmę, tai galimybė pasirinkti daugiau nei vieną reikšmę</w:t>
            </w:r>
          </w:p>
        </w:tc>
        <w:tc>
          <w:tcPr>
            <w:tcW w:w="0" w:type="auto"/>
          </w:tcPr>
          <w:p w14:paraId="67F89635" w14:textId="77777777" w:rsidR="006757C7" w:rsidRPr="00774BAE" w:rsidRDefault="009405B1">
            <w:r w:rsidRPr="00774BAE">
              <w:t>-</w:t>
            </w:r>
          </w:p>
        </w:tc>
        <w:tc>
          <w:tcPr>
            <w:tcW w:w="0" w:type="auto"/>
          </w:tcPr>
          <w:p w14:paraId="46A75934" w14:textId="77777777" w:rsidR="006757C7" w:rsidRPr="00774BAE" w:rsidRDefault="009405B1">
            <w:r w:rsidRPr="00774BAE">
              <w:t>Atvaizduojamas subjektas arba keli subjektai, kurie buvo nurodyti kuriant naujo projekto kortelę.</w:t>
            </w:r>
          </w:p>
          <w:p w14:paraId="1D15F397" w14:textId="386651EE" w:rsidR="006757C7" w:rsidRPr="00774BAE" w:rsidRDefault="009405B1" w:rsidP="001D0CA9">
            <w:r w:rsidRPr="00774BAE">
              <w:t xml:space="preserve">Jeigu pagal parametrą galima koreguoti numatytąja reikšmę, tai galimybė pasirinkti daugiau nei vieną reikšmę (detaliau laukas aprašytas </w:t>
            </w:r>
            <w:hyperlink w:anchor="scroll-bookmark-59" w:history="1">
              <w:r w:rsidRPr="00774BAE">
                <w:rPr>
                  <w:rStyle w:val="Hipersaitas"/>
                </w:rPr>
                <w:t>Ekraninė forma "</w:t>
              </w:r>
              <w:r w:rsidR="001D0CA9">
                <w:rPr>
                  <w:rStyle w:val="Hipersaitas"/>
                </w:rPr>
                <w:t xml:space="preserve">TAP </w:t>
              </w:r>
              <w:proofErr w:type="spellStart"/>
              <w:r w:rsidR="001D0CA9">
                <w:rPr>
                  <w:rStyle w:val="Hipersaitas"/>
                </w:rPr>
                <w:t>r</w:t>
              </w:r>
              <w:r w:rsidRPr="00774BAE">
                <w:rPr>
                  <w:rStyle w:val="Hipersaitas"/>
                </w:rPr>
                <w:t>engyklė</w:t>
              </w:r>
              <w:proofErr w:type="spellEnd"/>
              <w:r w:rsidRPr="00774BAE">
                <w:rPr>
                  <w:rStyle w:val="Hipersaitas"/>
                </w:rPr>
                <w:t xml:space="preserve"> - Naujo (pripažįstamo netekus galios) teisės akto projekto kūrimas"</w:t>
              </w:r>
            </w:hyperlink>
            <w:r w:rsidRPr="00774BAE">
              <w:t xml:space="preserve"> .</w:t>
            </w:r>
          </w:p>
        </w:tc>
      </w:tr>
      <w:tr w:rsidR="006757C7" w:rsidRPr="00774BAE" w14:paraId="42FF0F6C" w14:textId="77777777" w:rsidTr="006757C7">
        <w:tc>
          <w:tcPr>
            <w:tcW w:w="0" w:type="auto"/>
          </w:tcPr>
          <w:p w14:paraId="0C6BC4AB" w14:textId="77777777" w:rsidR="006757C7" w:rsidRPr="00774BAE" w:rsidRDefault="009405B1">
            <w:r w:rsidRPr="00774BAE">
              <w:t>8</w:t>
            </w:r>
          </w:p>
        </w:tc>
        <w:tc>
          <w:tcPr>
            <w:tcW w:w="0" w:type="auto"/>
            <w:vMerge/>
          </w:tcPr>
          <w:p w14:paraId="1D6483B4" w14:textId="77777777" w:rsidR="006757C7" w:rsidRPr="00774BAE" w:rsidRDefault="006757C7"/>
        </w:tc>
        <w:tc>
          <w:tcPr>
            <w:tcW w:w="0" w:type="auto"/>
          </w:tcPr>
          <w:p w14:paraId="341D50FB" w14:textId="77777777" w:rsidR="006757C7" w:rsidRPr="00774BAE" w:rsidRDefault="009405B1">
            <w:r w:rsidRPr="00774BAE">
              <w:t>Teisės akto taikymo pobūdis</w:t>
            </w:r>
          </w:p>
        </w:tc>
        <w:tc>
          <w:tcPr>
            <w:tcW w:w="0" w:type="auto"/>
          </w:tcPr>
          <w:p w14:paraId="63B876B0" w14:textId="77777777" w:rsidR="006757C7" w:rsidRPr="00774BAE" w:rsidRDefault="009405B1">
            <w:r w:rsidRPr="00774BAE">
              <w:t>Išskleidžiamas reikšmių sąrašo</w:t>
            </w:r>
          </w:p>
        </w:tc>
        <w:tc>
          <w:tcPr>
            <w:tcW w:w="0" w:type="auto"/>
          </w:tcPr>
          <w:p w14:paraId="36AE1F0C" w14:textId="77777777" w:rsidR="006757C7" w:rsidRPr="00774BAE" w:rsidRDefault="009405B1">
            <w:r w:rsidRPr="00774BAE">
              <w:t>Taip</w:t>
            </w:r>
          </w:p>
        </w:tc>
        <w:tc>
          <w:tcPr>
            <w:tcW w:w="0" w:type="auto"/>
          </w:tcPr>
          <w:p w14:paraId="50E9D26B" w14:textId="77777777" w:rsidR="006757C7" w:rsidRPr="00774BAE" w:rsidRDefault="009405B1">
            <w:r w:rsidRPr="00774BAE">
              <w:t>Taip /Ne</w:t>
            </w:r>
          </w:p>
        </w:tc>
        <w:tc>
          <w:tcPr>
            <w:tcW w:w="0" w:type="auto"/>
          </w:tcPr>
          <w:p w14:paraId="353A4284" w14:textId="77777777" w:rsidR="006757C7" w:rsidRPr="00774BAE" w:rsidRDefault="009405B1">
            <w:r w:rsidRPr="00774BAE">
              <w:t>Atvaizduojama reikšmė.</w:t>
            </w:r>
          </w:p>
          <w:p w14:paraId="17168E28" w14:textId="77777777" w:rsidR="006757C7" w:rsidRPr="00774BAE" w:rsidRDefault="009405B1">
            <w:r w:rsidRPr="00774BAE">
              <w:t>Jeigu pagal parametrą galima koreguoti numatytąja reikšmę, tai galimybė pasirinkti iš išskleidžiamo reikšmių sąrašo</w:t>
            </w:r>
          </w:p>
        </w:tc>
        <w:tc>
          <w:tcPr>
            <w:tcW w:w="0" w:type="auto"/>
          </w:tcPr>
          <w:p w14:paraId="575863F4" w14:textId="77777777" w:rsidR="006757C7" w:rsidRPr="00774BAE" w:rsidRDefault="009405B1">
            <w:r w:rsidRPr="00774BAE">
              <w:t>-</w:t>
            </w:r>
          </w:p>
        </w:tc>
        <w:tc>
          <w:tcPr>
            <w:tcW w:w="0" w:type="auto"/>
          </w:tcPr>
          <w:p w14:paraId="74FF7628" w14:textId="77777777" w:rsidR="006757C7" w:rsidRPr="00774BAE" w:rsidRDefault="009405B1">
            <w:r w:rsidRPr="00774BAE">
              <w:t>Atvaizduojama reikšmė iš projekto kortelės sukūrimo lango “Teisės akto taikymo pobūdis”.</w:t>
            </w:r>
          </w:p>
          <w:p w14:paraId="0764D9AA" w14:textId="4861DDF8" w:rsidR="006757C7" w:rsidRPr="00774BAE" w:rsidRDefault="009405B1" w:rsidP="001D0CA9">
            <w:r w:rsidRPr="00774BAE">
              <w:t xml:space="preserve">Jeigu pagal parametrą galima koreguoti numatytąja reikšmę, tai galimybė pasirinkti iš išskleidžiamo reikšmių sąrašo (detaliau laukas aprašytas </w:t>
            </w:r>
            <w:hyperlink w:anchor="scroll-bookmark-59" w:history="1">
              <w:r w:rsidRPr="00774BAE">
                <w:rPr>
                  <w:rStyle w:val="Hipersaitas"/>
                </w:rPr>
                <w:t>Ekraninė forma "</w:t>
              </w:r>
              <w:r w:rsidR="001D0CA9">
                <w:rPr>
                  <w:rStyle w:val="Hipersaitas"/>
                </w:rPr>
                <w:t xml:space="preserve">TAP </w:t>
              </w:r>
              <w:proofErr w:type="spellStart"/>
              <w:r w:rsidR="001D0CA9">
                <w:rPr>
                  <w:rStyle w:val="Hipersaitas"/>
                </w:rPr>
                <w:t>r</w:t>
              </w:r>
              <w:r w:rsidRPr="00774BAE">
                <w:rPr>
                  <w:rStyle w:val="Hipersaitas"/>
                </w:rPr>
                <w:t>engyklė</w:t>
              </w:r>
              <w:proofErr w:type="spellEnd"/>
              <w:r w:rsidRPr="00774BAE">
                <w:rPr>
                  <w:rStyle w:val="Hipersaitas"/>
                </w:rPr>
                <w:t xml:space="preserve"> - Naujo (pripažįstamo netekus galios) teisės akto projekto kūrimas"</w:t>
              </w:r>
            </w:hyperlink>
            <w:r w:rsidRPr="00774BAE">
              <w:t xml:space="preserve"> ).</w:t>
            </w:r>
          </w:p>
        </w:tc>
      </w:tr>
      <w:tr w:rsidR="006757C7" w:rsidRPr="00774BAE" w14:paraId="02ACA69A" w14:textId="77777777" w:rsidTr="006757C7">
        <w:tc>
          <w:tcPr>
            <w:tcW w:w="0" w:type="auto"/>
          </w:tcPr>
          <w:p w14:paraId="4DFF72B5" w14:textId="77777777" w:rsidR="006757C7" w:rsidRPr="00774BAE" w:rsidRDefault="009405B1">
            <w:r w:rsidRPr="00774BAE">
              <w:t>9</w:t>
            </w:r>
          </w:p>
        </w:tc>
        <w:tc>
          <w:tcPr>
            <w:tcW w:w="0" w:type="auto"/>
            <w:vMerge/>
          </w:tcPr>
          <w:p w14:paraId="5BE066BD" w14:textId="77777777" w:rsidR="006757C7" w:rsidRPr="00774BAE" w:rsidRDefault="006757C7"/>
        </w:tc>
        <w:tc>
          <w:tcPr>
            <w:tcW w:w="0" w:type="auto"/>
          </w:tcPr>
          <w:p w14:paraId="4AD24A75" w14:textId="77777777" w:rsidR="006757C7" w:rsidRPr="00774BAE" w:rsidRDefault="009405B1">
            <w:r w:rsidRPr="00774BAE">
              <w:t>Rengėjas</w:t>
            </w:r>
          </w:p>
        </w:tc>
        <w:tc>
          <w:tcPr>
            <w:tcW w:w="0" w:type="auto"/>
          </w:tcPr>
          <w:p w14:paraId="007F56A1" w14:textId="77777777" w:rsidR="006757C7" w:rsidRPr="00774BAE" w:rsidRDefault="009405B1">
            <w:r w:rsidRPr="00774BAE">
              <w:t>Išvedamas tekstas</w:t>
            </w:r>
          </w:p>
        </w:tc>
        <w:tc>
          <w:tcPr>
            <w:tcW w:w="0" w:type="auto"/>
          </w:tcPr>
          <w:p w14:paraId="302B1616" w14:textId="77777777" w:rsidR="006757C7" w:rsidRPr="00774BAE" w:rsidRDefault="009405B1">
            <w:r w:rsidRPr="00774BAE">
              <w:t>-</w:t>
            </w:r>
          </w:p>
        </w:tc>
        <w:tc>
          <w:tcPr>
            <w:tcW w:w="0" w:type="auto"/>
          </w:tcPr>
          <w:p w14:paraId="7FFB1B49" w14:textId="77777777" w:rsidR="006757C7" w:rsidRPr="00774BAE" w:rsidRDefault="009405B1">
            <w:r w:rsidRPr="00774BAE">
              <w:t>-</w:t>
            </w:r>
          </w:p>
        </w:tc>
        <w:tc>
          <w:tcPr>
            <w:tcW w:w="0" w:type="auto"/>
          </w:tcPr>
          <w:p w14:paraId="5F52CE4B" w14:textId="77777777" w:rsidR="006757C7" w:rsidRPr="00774BAE" w:rsidRDefault="009405B1">
            <w:r w:rsidRPr="00774BAE">
              <w:t>Atvaizduojama reikšmė neaktyvi.</w:t>
            </w:r>
          </w:p>
        </w:tc>
        <w:tc>
          <w:tcPr>
            <w:tcW w:w="0" w:type="auto"/>
          </w:tcPr>
          <w:p w14:paraId="06C104C4" w14:textId="77777777" w:rsidR="006757C7" w:rsidRPr="00774BAE" w:rsidRDefault="009405B1">
            <w:r w:rsidRPr="00774BAE">
              <w:t>Nėra</w:t>
            </w:r>
          </w:p>
        </w:tc>
        <w:tc>
          <w:tcPr>
            <w:tcW w:w="0" w:type="auto"/>
          </w:tcPr>
          <w:p w14:paraId="35E08DCC" w14:textId="77777777" w:rsidR="006757C7" w:rsidRPr="00774BAE" w:rsidRDefault="009405B1">
            <w:r w:rsidRPr="00774BAE">
              <w:t>Atvaizduojama reikšmė iš projekto kortelės lauko “Rengėjas” ir “Rengėjo pareigos”, “Rengėjo institucija”.</w:t>
            </w:r>
          </w:p>
        </w:tc>
      </w:tr>
    </w:tbl>
    <w:p w14:paraId="34800D1B" w14:textId="77777777" w:rsidR="006757C7" w:rsidRPr="00774BAE" w:rsidRDefault="009405B1">
      <w:pPr>
        <w:sectPr w:rsidR="006757C7" w:rsidRPr="00774BAE" w:rsidSect="008B1C6A">
          <w:headerReference w:type="default" r:id="rId396"/>
          <w:footerReference w:type="even" r:id="rId397"/>
          <w:footerReference w:type="default" r:id="rId398"/>
          <w:pgSz w:w="16838" w:h="11899" w:orient="landscape"/>
          <w:pgMar w:top="1440" w:right="1701" w:bottom="1440" w:left="1701" w:header="709" w:footer="709" w:gutter="0"/>
          <w:cols w:space="708"/>
          <w:docGrid w:linePitch="360"/>
        </w:sectPr>
      </w:pPr>
      <w:r w:rsidRPr="00774BAE">
        <w:br w:type="page"/>
      </w:r>
    </w:p>
    <w:p w14:paraId="2F839044" w14:textId="77777777" w:rsidR="006757C7" w:rsidRPr="00774BAE" w:rsidRDefault="009405B1">
      <w:pPr>
        <w:pStyle w:val="Antrat4"/>
      </w:pPr>
      <w:bookmarkStart w:id="593" w:name="scroll-bookmark-600"/>
      <w:bookmarkStart w:id="594" w:name="scroll-bookmark-95"/>
      <w:bookmarkEnd w:id="593"/>
      <w:proofErr w:type="spellStart"/>
      <w:r w:rsidRPr="00774BAE">
        <w:t>Ekraninė</w:t>
      </w:r>
      <w:proofErr w:type="spellEnd"/>
      <w:r w:rsidRPr="00774BAE">
        <w:t xml:space="preserve"> forma "</w:t>
      </w:r>
      <w:proofErr w:type="spellStart"/>
      <w:r w:rsidRPr="00774BAE">
        <w:t>Pripažįstamo</w:t>
      </w:r>
      <w:proofErr w:type="spellEnd"/>
      <w:r w:rsidRPr="00774BAE">
        <w:t xml:space="preserve"> </w:t>
      </w:r>
      <w:proofErr w:type="spellStart"/>
      <w:r w:rsidRPr="00774BAE">
        <w:t>netekus</w:t>
      </w:r>
      <w:proofErr w:type="spellEnd"/>
      <w:r w:rsidRPr="00774BAE">
        <w:t xml:space="preserve"> </w:t>
      </w:r>
      <w:proofErr w:type="spellStart"/>
      <w:r w:rsidRPr="00774BAE">
        <w:t>galios</w:t>
      </w:r>
      <w:proofErr w:type="spellEnd"/>
      <w:r w:rsidRPr="00774BAE">
        <w:t xml:space="preserve"> </w:t>
      </w:r>
      <w:proofErr w:type="spellStart"/>
      <w:r w:rsidRPr="00774BAE">
        <w:t>projekto</w:t>
      </w:r>
      <w:proofErr w:type="spellEnd"/>
      <w:r w:rsidRPr="00774BAE">
        <w:t xml:space="preserve"> </w:t>
      </w:r>
      <w:proofErr w:type="spellStart"/>
      <w:r w:rsidRPr="00774BAE">
        <w:t>redagavimo</w:t>
      </w:r>
      <w:proofErr w:type="spellEnd"/>
      <w:r w:rsidRPr="00774BAE">
        <w:t xml:space="preserve"> </w:t>
      </w:r>
      <w:proofErr w:type="spellStart"/>
      <w:r w:rsidRPr="00774BAE">
        <w:t>aplinka</w:t>
      </w:r>
      <w:proofErr w:type="spellEnd"/>
      <w:r w:rsidRPr="00774BAE">
        <w:t xml:space="preserve"> - </w:t>
      </w:r>
      <w:proofErr w:type="spellStart"/>
      <w:r w:rsidRPr="00774BAE">
        <w:t>meniu</w:t>
      </w:r>
      <w:proofErr w:type="spellEnd"/>
      <w:r w:rsidRPr="00774BAE">
        <w:t xml:space="preserve"> "</w:t>
      </w:r>
      <w:proofErr w:type="spellStart"/>
      <w:r w:rsidRPr="00774BAE">
        <w:t>Projektas</w:t>
      </w:r>
      <w:proofErr w:type="spellEnd"/>
      <w:r w:rsidRPr="00774BAE">
        <w:t>"</w:t>
      </w:r>
      <w:bookmarkEnd w:id="594"/>
    </w:p>
    <w:p w14:paraId="654247CF" w14:textId="77777777" w:rsidR="006757C7" w:rsidRPr="00774BAE" w:rsidRDefault="009405B1">
      <w:pPr>
        <w:pStyle w:val="Antrat5"/>
      </w:pPr>
      <w:bookmarkStart w:id="595" w:name="scroll-bookmark-601"/>
      <w:bookmarkStart w:id="596" w:name="scroll-bookmark-602"/>
      <w:bookmarkEnd w:id="595"/>
      <w:proofErr w:type="spellStart"/>
      <w:r w:rsidRPr="00774BAE">
        <w:t>Bendra</w:t>
      </w:r>
      <w:proofErr w:type="spellEnd"/>
      <w:r w:rsidRPr="00774BAE">
        <w:t xml:space="preserve"> </w:t>
      </w:r>
      <w:proofErr w:type="spellStart"/>
      <w:r w:rsidRPr="00774BAE">
        <w:t>informacija</w:t>
      </w:r>
      <w:bookmarkEnd w:id="596"/>
      <w:proofErr w:type="spellEnd"/>
    </w:p>
    <w:tbl>
      <w:tblPr>
        <w:tblStyle w:val="ScrollTableNormal"/>
        <w:tblW w:w="5000" w:type="pct"/>
        <w:tblLook w:val="0080" w:firstRow="0" w:lastRow="0" w:firstColumn="1" w:lastColumn="0" w:noHBand="0" w:noVBand="0"/>
      </w:tblPr>
      <w:tblGrid>
        <w:gridCol w:w="4438"/>
        <w:gridCol w:w="4049"/>
      </w:tblGrid>
      <w:tr w:rsidR="006757C7" w:rsidRPr="00774BAE" w14:paraId="2E20CD96"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5D83A11B" w14:textId="77777777" w:rsidR="006757C7" w:rsidRPr="00774BAE" w:rsidRDefault="009405B1">
            <w:r w:rsidRPr="00774BAE">
              <w:t>Komponentas</w:t>
            </w:r>
          </w:p>
        </w:tc>
        <w:tc>
          <w:tcPr>
            <w:tcW w:w="0" w:type="auto"/>
          </w:tcPr>
          <w:p w14:paraId="1DC87442" w14:textId="0A6B543B" w:rsidR="006757C7" w:rsidRPr="00774BAE" w:rsidRDefault="00DB2F84" w:rsidP="00DB2F84">
            <w:pPr>
              <w:cnfStyle w:val="000000000000" w:firstRow="0" w:lastRow="0" w:firstColumn="0" w:lastColumn="0" w:oddVBand="0" w:evenVBand="0" w:oddHBand="0" w:evenHBand="0" w:firstRowFirstColumn="0" w:firstRowLastColumn="0" w:lastRowFirstColumn="0" w:lastRowLastColumn="0"/>
            </w:pPr>
            <w:r w:rsidRPr="00774BAE">
              <w:t>TA</w:t>
            </w:r>
            <w:r>
              <w:t>P</w:t>
            </w:r>
            <w:r w:rsidRPr="00774BAE">
              <w:t xml:space="preserve"> </w:t>
            </w:r>
            <w:proofErr w:type="spellStart"/>
            <w:r w:rsidR="009405B1" w:rsidRPr="00774BAE">
              <w:t>rengyklė</w:t>
            </w:r>
            <w:proofErr w:type="spellEnd"/>
          </w:p>
        </w:tc>
      </w:tr>
      <w:tr w:rsidR="006757C7" w:rsidRPr="00774BAE" w14:paraId="5E0355EF"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3B7BC384" w14:textId="77777777" w:rsidR="006757C7" w:rsidRPr="00774BAE" w:rsidRDefault="009405B1">
            <w:r w:rsidRPr="00774BAE">
              <w:t>Modulis</w:t>
            </w:r>
          </w:p>
        </w:tc>
        <w:tc>
          <w:tcPr>
            <w:tcW w:w="0" w:type="auto"/>
          </w:tcPr>
          <w:p w14:paraId="1608787F" w14:textId="77777777" w:rsidR="006757C7" w:rsidRPr="00774BAE" w:rsidRDefault="009405B1">
            <w:pPr>
              <w:cnfStyle w:val="000000000000" w:firstRow="0" w:lastRow="0" w:firstColumn="0" w:lastColumn="0" w:oddVBand="0" w:evenVBand="0" w:oddHBand="0" w:evenHBand="0" w:firstRowFirstColumn="0" w:firstRowLastColumn="0" w:lastRowFirstColumn="0" w:lastRowLastColumn="0"/>
            </w:pPr>
            <w:r w:rsidRPr="00774BAE">
              <w:t>TAP ir TA rengimo ir tvarkymo modulis</w:t>
            </w:r>
          </w:p>
        </w:tc>
      </w:tr>
      <w:tr w:rsidR="006757C7" w:rsidRPr="00774BAE" w14:paraId="022FC730"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7F49D14F" w14:textId="717CD28F" w:rsidR="006757C7" w:rsidRPr="00774BAE" w:rsidRDefault="001D0CA9">
            <w:r>
              <w:t xml:space="preserve">Pamatinės TAIS atnaujinimo </w:t>
            </w:r>
            <w:r w:rsidRPr="00774BAE">
              <w:t>TS skyrius</w:t>
            </w:r>
          </w:p>
        </w:tc>
        <w:tc>
          <w:tcPr>
            <w:tcW w:w="0" w:type="auto"/>
          </w:tcPr>
          <w:p w14:paraId="4DEFC39A" w14:textId="77777777" w:rsidR="006757C7" w:rsidRPr="00774BAE" w:rsidRDefault="009405B1">
            <w:pPr>
              <w:cnfStyle w:val="000000000000" w:firstRow="0" w:lastRow="0" w:firstColumn="0" w:lastColumn="0" w:oddVBand="0" w:evenVBand="0" w:oddHBand="0" w:evenHBand="0" w:firstRowFirstColumn="0" w:firstRowLastColumn="0" w:lastRowFirstColumn="0" w:lastRowLastColumn="0"/>
            </w:pPr>
            <w:r w:rsidRPr="00774BAE">
              <w:t>TS 2.4</w:t>
            </w:r>
          </w:p>
        </w:tc>
      </w:tr>
    </w:tbl>
    <w:p w14:paraId="34F22C14" w14:textId="77777777" w:rsidR="006757C7" w:rsidRPr="00774BAE" w:rsidRDefault="009405B1">
      <w:pPr>
        <w:pStyle w:val="Antrat5"/>
      </w:pPr>
      <w:bookmarkStart w:id="597" w:name="scroll-bookmark-603"/>
      <w:bookmarkStart w:id="598" w:name="scroll-bookmark-604"/>
      <w:bookmarkEnd w:id="597"/>
      <w:proofErr w:type="spellStart"/>
      <w:r w:rsidRPr="00774BAE">
        <w:t>Sprendimo</w:t>
      </w:r>
      <w:proofErr w:type="spellEnd"/>
      <w:r w:rsidRPr="00774BAE">
        <w:t xml:space="preserve"> </w:t>
      </w:r>
      <w:proofErr w:type="spellStart"/>
      <w:r w:rsidRPr="00774BAE">
        <w:t>aprašymas</w:t>
      </w:r>
      <w:bookmarkEnd w:id="598"/>
      <w:proofErr w:type="spellEnd"/>
    </w:p>
    <w:p w14:paraId="4991BDE0" w14:textId="77777777" w:rsidR="006757C7" w:rsidRPr="00774BAE" w:rsidRDefault="009405B1">
      <w:pPr>
        <w:pStyle w:val="Antrat6"/>
      </w:pPr>
      <w:bookmarkStart w:id="599" w:name="scroll-bookmark-605"/>
      <w:bookmarkStart w:id="600" w:name="scroll-bookmark-606"/>
      <w:bookmarkEnd w:id="599"/>
      <w:proofErr w:type="spellStart"/>
      <w:r w:rsidRPr="00774BAE">
        <w:t>Naujo</w:t>
      </w:r>
      <w:proofErr w:type="spellEnd"/>
      <w:r w:rsidRPr="00774BAE">
        <w:t xml:space="preserve"> </w:t>
      </w:r>
      <w:proofErr w:type="spellStart"/>
      <w:r w:rsidRPr="00774BAE">
        <w:t>teisės</w:t>
      </w:r>
      <w:proofErr w:type="spellEnd"/>
      <w:r w:rsidRPr="00774BAE">
        <w:t xml:space="preserve"> </w:t>
      </w:r>
      <w:proofErr w:type="spellStart"/>
      <w:r w:rsidRPr="00774BAE">
        <w:t>akto</w:t>
      </w:r>
      <w:proofErr w:type="spellEnd"/>
      <w:r w:rsidRPr="00774BAE">
        <w:t xml:space="preserve"> </w:t>
      </w:r>
      <w:proofErr w:type="spellStart"/>
      <w:r w:rsidRPr="00774BAE">
        <w:t>projekto</w:t>
      </w:r>
      <w:proofErr w:type="spellEnd"/>
      <w:r w:rsidRPr="00774BAE">
        <w:t xml:space="preserve"> </w:t>
      </w:r>
      <w:proofErr w:type="spellStart"/>
      <w:r w:rsidRPr="00774BAE">
        <w:t>bendrosios</w:t>
      </w:r>
      <w:proofErr w:type="spellEnd"/>
      <w:r w:rsidRPr="00774BAE">
        <w:t xml:space="preserve"> </w:t>
      </w:r>
      <w:proofErr w:type="spellStart"/>
      <w:r w:rsidRPr="00774BAE">
        <w:t>funkcijos</w:t>
      </w:r>
      <w:proofErr w:type="spellEnd"/>
      <w:r w:rsidRPr="00774BAE">
        <w:t xml:space="preserve"> </w:t>
      </w:r>
      <w:bookmarkEnd w:id="600"/>
    </w:p>
    <w:p w14:paraId="772E2692" w14:textId="77777777" w:rsidR="006757C7" w:rsidRPr="00774BAE" w:rsidRDefault="009405B1">
      <w:r w:rsidRPr="00774BAE">
        <w:t>Naujo TAP skiltį sudaro meniu dalys:</w:t>
      </w:r>
    </w:p>
    <w:p w14:paraId="408A93F8" w14:textId="77777777" w:rsidR="006757C7" w:rsidRPr="00774BAE" w:rsidRDefault="009405B1">
      <w:pPr>
        <w:numPr>
          <w:ilvl w:val="0"/>
          <w:numId w:val="229"/>
        </w:numPr>
      </w:pPr>
      <w:r w:rsidRPr="00774BAE">
        <w:t>Projekto turinys;</w:t>
      </w:r>
    </w:p>
    <w:p w14:paraId="1F5B5E59" w14:textId="77777777" w:rsidR="006757C7" w:rsidRPr="00774BAE" w:rsidRDefault="009405B1">
      <w:pPr>
        <w:numPr>
          <w:ilvl w:val="0"/>
          <w:numId w:val="229"/>
        </w:numPr>
      </w:pPr>
      <w:r w:rsidRPr="00774BAE">
        <w:t>Teisės akto versija (jeigu bus sugeneruotas)</w:t>
      </w:r>
    </w:p>
    <w:p w14:paraId="0F3F3A3A" w14:textId="77777777" w:rsidR="006757C7" w:rsidRPr="00774BAE" w:rsidRDefault="009405B1">
      <w:r w:rsidRPr="00774BAE">
        <w:t>Šiame lange žemiau pateikiamas naujo TAP skilties “Projektas-&gt;Projekto tekstas” ekranvaizdis bei jo aprašymas.</w:t>
      </w:r>
    </w:p>
    <w:p w14:paraId="07A977E6" w14:textId="77777777" w:rsidR="006757C7" w:rsidRPr="00774BAE" w:rsidRDefault="009405B1">
      <w:pPr>
        <w:pStyle w:val="Antrat6"/>
      </w:pPr>
      <w:bookmarkStart w:id="601" w:name="scroll-bookmark-607"/>
      <w:bookmarkStart w:id="602" w:name="scroll-bookmark-608"/>
      <w:bookmarkEnd w:id="601"/>
      <w:proofErr w:type="spellStart"/>
      <w:r w:rsidRPr="00774BAE">
        <w:t>Ekraninė</w:t>
      </w:r>
      <w:proofErr w:type="spellEnd"/>
      <w:r w:rsidRPr="00774BAE">
        <w:t xml:space="preserve"> forma “</w:t>
      </w:r>
      <w:proofErr w:type="spellStart"/>
      <w:r w:rsidRPr="00774BAE">
        <w:t>Pripažįstamo</w:t>
      </w:r>
      <w:proofErr w:type="spellEnd"/>
      <w:r w:rsidRPr="00774BAE">
        <w:t xml:space="preserve"> </w:t>
      </w:r>
      <w:proofErr w:type="spellStart"/>
      <w:r w:rsidRPr="00774BAE">
        <w:t>netekus</w:t>
      </w:r>
      <w:proofErr w:type="spellEnd"/>
      <w:r w:rsidRPr="00774BAE">
        <w:t xml:space="preserve"> </w:t>
      </w:r>
      <w:proofErr w:type="spellStart"/>
      <w:r w:rsidRPr="00774BAE">
        <w:t>galios</w:t>
      </w:r>
      <w:proofErr w:type="spellEnd"/>
      <w:r w:rsidRPr="00774BAE">
        <w:t xml:space="preserve"> </w:t>
      </w:r>
      <w:proofErr w:type="spellStart"/>
      <w:r w:rsidRPr="00774BAE">
        <w:t>projekto</w:t>
      </w:r>
      <w:proofErr w:type="spellEnd"/>
      <w:r w:rsidRPr="00774BAE">
        <w:t xml:space="preserve"> </w:t>
      </w:r>
      <w:proofErr w:type="spellStart"/>
      <w:r w:rsidRPr="00774BAE">
        <w:t>redagavimo</w:t>
      </w:r>
      <w:proofErr w:type="spellEnd"/>
      <w:r w:rsidRPr="00774BAE">
        <w:t xml:space="preserve"> </w:t>
      </w:r>
      <w:proofErr w:type="spellStart"/>
      <w:r w:rsidRPr="00774BAE">
        <w:t>aplinka</w:t>
      </w:r>
      <w:proofErr w:type="spellEnd"/>
      <w:r w:rsidRPr="00774BAE">
        <w:t xml:space="preserve"> - </w:t>
      </w:r>
      <w:proofErr w:type="spellStart"/>
      <w:r w:rsidRPr="00774BAE">
        <w:t>meniu</w:t>
      </w:r>
      <w:proofErr w:type="spellEnd"/>
      <w:r w:rsidRPr="00774BAE">
        <w:t xml:space="preserve"> "</w:t>
      </w:r>
      <w:proofErr w:type="spellStart"/>
      <w:r w:rsidRPr="00774BAE">
        <w:t>Projektas</w:t>
      </w:r>
      <w:proofErr w:type="spellEnd"/>
      <w:r w:rsidRPr="00774BAE">
        <w:t xml:space="preserve">-&gt; </w:t>
      </w:r>
      <w:proofErr w:type="spellStart"/>
      <w:r w:rsidRPr="00774BAE">
        <w:t>Projekto</w:t>
      </w:r>
      <w:proofErr w:type="spellEnd"/>
      <w:r w:rsidRPr="00774BAE">
        <w:t xml:space="preserve"> </w:t>
      </w:r>
      <w:proofErr w:type="spellStart"/>
      <w:r w:rsidRPr="00774BAE">
        <w:t>tekstas</w:t>
      </w:r>
      <w:proofErr w:type="spellEnd"/>
      <w:r w:rsidRPr="00774BAE">
        <w:t>””</w:t>
      </w:r>
      <w:bookmarkEnd w:id="602"/>
    </w:p>
    <w:p w14:paraId="0B696835" w14:textId="77777777" w:rsidR="006757C7" w:rsidRPr="00774BAE" w:rsidRDefault="009405B1">
      <w:pPr>
        <w:jc w:val="center"/>
      </w:pPr>
      <w:r w:rsidRPr="00774BAE">
        <w:rPr>
          <w:noProof/>
          <w:lang w:eastAsia="lt-LT"/>
        </w:rPr>
        <w:drawing>
          <wp:inline distT="0" distB="0" distL="0" distR="0" wp14:anchorId="3C50BE3B" wp14:editId="009EB627">
            <wp:extent cx="5395595" cy="3365294"/>
            <wp:effectExtent l="0" t="0" r="0" b="0"/>
            <wp:docPr id="100300" name="Picture 100300" descr="image-20260329-1936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00" name=""/>
                    <pic:cNvPicPr>
                      <a:picLocks noChangeAspect="1"/>
                    </pic:cNvPicPr>
                  </pic:nvPicPr>
                  <pic:blipFill>
                    <a:blip r:embed="rId382"/>
                    <a:stretch>
                      <a:fillRect/>
                    </a:stretch>
                  </pic:blipFill>
                  <pic:spPr>
                    <a:xfrm>
                      <a:off x="0" y="0"/>
                      <a:ext cx="5395595" cy="3365294"/>
                    </a:xfrm>
                    <a:prstGeom prst="rect">
                      <a:avLst/>
                    </a:prstGeom>
                  </pic:spPr>
                </pic:pic>
              </a:graphicData>
            </a:graphic>
          </wp:inline>
        </w:drawing>
      </w:r>
    </w:p>
    <w:p w14:paraId="65CF6ED3" w14:textId="77777777" w:rsidR="006757C7" w:rsidRPr="00774BAE" w:rsidRDefault="006757C7"/>
    <w:p w14:paraId="61DB8FFC" w14:textId="77777777" w:rsidR="006757C7" w:rsidRPr="00774BAE" w:rsidRDefault="009405B1">
      <w:r w:rsidRPr="00774BAE">
        <w:br w:type="page"/>
        <w:t xml:space="preserve">Nuoroda: </w:t>
      </w:r>
      <w:hyperlink r:id="rId399" w:history="1">
        <w:r w:rsidRPr="00774BAE">
          <w:rPr>
            <w:rStyle w:val="Hipersaitas"/>
          </w:rPr>
          <w:t>https://www.figma.com/proto/QTmK0fTVFWISsKRZ78aKXt/LR-Seimas---TAIS?node-id=7228-19575&amp;t=FrC4HopMuLpmLA5Q-1&amp;scaling=min-zoom&amp;content-scaling=fixed&amp;page-id=1087%3A1681&amp;starting-point-node-id=3073%3A20059&amp;show-proto-sidebar=1</w:t>
        </w:r>
      </w:hyperlink>
    </w:p>
    <w:p w14:paraId="3F2F8FA3" w14:textId="77777777" w:rsidR="006757C7" w:rsidRPr="00774BAE" w:rsidRDefault="009405B1">
      <w:r w:rsidRPr="00774BAE">
        <w:t xml:space="preserve">Detalus duomenų laukų aprašymas pateiktas </w:t>
      </w:r>
      <w:hyperlink w:anchor="scroll-bookmark-111" w:history="1">
        <w:r w:rsidRPr="00774BAE">
          <w:rPr>
            <w:rStyle w:val="Hipersaitas"/>
          </w:rPr>
          <w:t>Standartiniai duomenų laukai ir elementai</w:t>
        </w:r>
      </w:hyperlink>
    </w:p>
    <w:p w14:paraId="1EA638EF" w14:textId="77777777" w:rsidR="006757C7" w:rsidRPr="00774BAE" w:rsidRDefault="009405B1">
      <w:r w:rsidRPr="00774BAE">
        <w:t xml:space="preserve">Klaidų pranešimai pateikti </w:t>
      </w:r>
      <w:hyperlink w:anchor="scroll-bookmark-113" w:history="1">
        <w:r w:rsidRPr="00774BAE">
          <w:rPr>
            <w:rStyle w:val="Hipersaitas"/>
          </w:rPr>
          <w:t>Klaidų ir informaciniai pranešimai</w:t>
        </w:r>
      </w:hyperlink>
    </w:p>
    <w:p w14:paraId="69E2DEB2" w14:textId="77777777" w:rsidR="006757C7" w:rsidRPr="00774BAE" w:rsidRDefault="009405B1">
      <w:pPr>
        <w:sectPr w:rsidR="006757C7" w:rsidRPr="00774BAE" w:rsidSect="008B1C6A">
          <w:headerReference w:type="default" r:id="rId400"/>
          <w:footerReference w:type="even" r:id="rId401"/>
          <w:footerReference w:type="default" r:id="rId402"/>
          <w:pgSz w:w="11899" w:h="16838"/>
          <w:pgMar w:top="1440" w:right="1701" w:bottom="1440" w:left="1701" w:header="709" w:footer="709" w:gutter="0"/>
          <w:cols w:space="708"/>
          <w:docGrid w:linePitch="360"/>
        </w:sectPr>
      </w:pPr>
      <w:r w:rsidRPr="00774BAE">
        <w:t xml:space="preserve">Kiti elementai aprašyti </w:t>
      </w:r>
      <w:hyperlink w:anchor="scroll-bookmark-114" w:history="1">
        <w:r w:rsidRPr="00774BAE">
          <w:rPr>
            <w:rStyle w:val="Hipersaitas"/>
          </w:rPr>
          <w:t>Kiti elementai</w:t>
        </w:r>
      </w:hyperlink>
    </w:p>
    <w:p w14:paraId="3F864382" w14:textId="77777777" w:rsidR="006757C7" w:rsidRPr="00774BAE" w:rsidRDefault="009405B1">
      <w:pPr>
        <w:pStyle w:val="Antrat6"/>
      </w:pPr>
      <w:bookmarkStart w:id="603" w:name="scroll-bookmark-609"/>
      <w:bookmarkStart w:id="604" w:name="scroll-bookmark-610"/>
      <w:bookmarkEnd w:id="603"/>
      <w:proofErr w:type="spellStart"/>
      <w:r w:rsidRPr="00774BAE">
        <w:t>Ekranvaizdžio</w:t>
      </w:r>
      <w:proofErr w:type="spellEnd"/>
      <w:r w:rsidRPr="00774BAE">
        <w:t xml:space="preserve"> “</w:t>
      </w:r>
      <w:proofErr w:type="spellStart"/>
      <w:r w:rsidRPr="00774BAE">
        <w:t>Pripažįstamo</w:t>
      </w:r>
      <w:proofErr w:type="spellEnd"/>
      <w:r w:rsidRPr="00774BAE">
        <w:t xml:space="preserve"> </w:t>
      </w:r>
      <w:proofErr w:type="spellStart"/>
      <w:r w:rsidRPr="00774BAE">
        <w:t>netekus</w:t>
      </w:r>
      <w:proofErr w:type="spellEnd"/>
      <w:r w:rsidRPr="00774BAE">
        <w:t xml:space="preserve"> </w:t>
      </w:r>
      <w:proofErr w:type="spellStart"/>
      <w:r w:rsidRPr="00774BAE">
        <w:t>galios</w:t>
      </w:r>
      <w:proofErr w:type="spellEnd"/>
      <w:r w:rsidRPr="00774BAE">
        <w:t xml:space="preserve"> </w:t>
      </w:r>
      <w:proofErr w:type="spellStart"/>
      <w:r w:rsidRPr="00774BAE">
        <w:t>projekto</w:t>
      </w:r>
      <w:proofErr w:type="spellEnd"/>
      <w:r w:rsidRPr="00774BAE">
        <w:t xml:space="preserve"> </w:t>
      </w:r>
      <w:proofErr w:type="spellStart"/>
      <w:r w:rsidRPr="00774BAE">
        <w:t>redagavimo</w:t>
      </w:r>
      <w:proofErr w:type="spellEnd"/>
      <w:r w:rsidRPr="00774BAE">
        <w:t xml:space="preserve"> </w:t>
      </w:r>
      <w:proofErr w:type="spellStart"/>
      <w:r w:rsidRPr="00774BAE">
        <w:t>aplinka</w:t>
      </w:r>
      <w:proofErr w:type="spellEnd"/>
      <w:r w:rsidRPr="00774BAE">
        <w:t xml:space="preserve"> - </w:t>
      </w:r>
      <w:proofErr w:type="spellStart"/>
      <w:r w:rsidRPr="00774BAE">
        <w:t>meniu</w:t>
      </w:r>
      <w:proofErr w:type="spellEnd"/>
      <w:r w:rsidRPr="00774BAE">
        <w:t xml:space="preserve"> "</w:t>
      </w:r>
      <w:proofErr w:type="spellStart"/>
      <w:r w:rsidRPr="00774BAE">
        <w:t>Projektas</w:t>
      </w:r>
      <w:proofErr w:type="spellEnd"/>
      <w:r w:rsidRPr="00774BAE">
        <w:t xml:space="preserve">-&gt; </w:t>
      </w:r>
      <w:proofErr w:type="spellStart"/>
      <w:r w:rsidRPr="00774BAE">
        <w:t>Projekto</w:t>
      </w:r>
      <w:proofErr w:type="spellEnd"/>
      <w:r w:rsidRPr="00774BAE">
        <w:t xml:space="preserve"> </w:t>
      </w:r>
      <w:proofErr w:type="spellStart"/>
      <w:r w:rsidRPr="00774BAE">
        <w:t>tekstas</w:t>
      </w:r>
      <w:proofErr w:type="spellEnd"/>
      <w:r w:rsidRPr="00774BAE">
        <w:t xml:space="preserve">”” </w:t>
      </w:r>
      <w:proofErr w:type="spellStart"/>
      <w:r w:rsidRPr="00774BAE">
        <w:t>aprašymas</w:t>
      </w:r>
      <w:bookmarkEnd w:id="604"/>
      <w:proofErr w:type="spellEnd"/>
    </w:p>
    <w:tbl>
      <w:tblPr>
        <w:tblStyle w:val="ScrollTableNormal"/>
        <w:tblW w:w="5000" w:type="pct"/>
        <w:tblLook w:val="0000" w:firstRow="0" w:lastRow="0" w:firstColumn="0" w:lastColumn="0" w:noHBand="0" w:noVBand="0"/>
      </w:tblPr>
      <w:tblGrid>
        <w:gridCol w:w="172"/>
        <w:gridCol w:w="1205"/>
        <w:gridCol w:w="1537"/>
        <w:gridCol w:w="883"/>
        <w:gridCol w:w="1128"/>
        <w:gridCol w:w="1028"/>
        <w:gridCol w:w="2979"/>
        <w:gridCol w:w="827"/>
        <w:gridCol w:w="3667"/>
      </w:tblGrid>
      <w:tr w:rsidR="006757C7" w:rsidRPr="00774BAE" w14:paraId="6D15BBA1" w14:textId="77777777" w:rsidTr="006757C7">
        <w:tc>
          <w:tcPr>
            <w:tcW w:w="0" w:type="auto"/>
          </w:tcPr>
          <w:p w14:paraId="1CD89AD6" w14:textId="77777777" w:rsidR="006757C7" w:rsidRPr="00774BAE" w:rsidRDefault="009405B1">
            <w:r w:rsidRPr="00774BAE">
              <w:t>1</w:t>
            </w:r>
          </w:p>
        </w:tc>
        <w:tc>
          <w:tcPr>
            <w:tcW w:w="0" w:type="auto"/>
          </w:tcPr>
          <w:p w14:paraId="3CB8B798" w14:textId="77777777" w:rsidR="006757C7" w:rsidRPr="00774BAE" w:rsidRDefault="009405B1">
            <w:r w:rsidRPr="00774BAE">
              <w:rPr>
                <w:b/>
              </w:rPr>
              <w:t>Elementų grupė</w:t>
            </w:r>
          </w:p>
        </w:tc>
        <w:tc>
          <w:tcPr>
            <w:tcW w:w="0" w:type="auto"/>
          </w:tcPr>
          <w:p w14:paraId="1568105F" w14:textId="77777777" w:rsidR="006757C7" w:rsidRPr="00774BAE" w:rsidRDefault="009405B1">
            <w:r w:rsidRPr="00774BAE">
              <w:rPr>
                <w:b/>
              </w:rPr>
              <w:t>Elementas</w:t>
            </w:r>
          </w:p>
        </w:tc>
        <w:tc>
          <w:tcPr>
            <w:tcW w:w="0" w:type="auto"/>
          </w:tcPr>
          <w:p w14:paraId="5448D14C" w14:textId="77777777" w:rsidR="006757C7" w:rsidRPr="00774BAE" w:rsidRDefault="009405B1">
            <w:r w:rsidRPr="00774BAE">
              <w:rPr>
                <w:b/>
              </w:rPr>
              <w:t>Tipas</w:t>
            </w:r>
          </w:p>
        </w:tc>
        <w:tc>
          <w:tcPr>
            <w:tcW w:w="0" w:type="auto"/>
          </w:tcPr>
          <w:p w14:paraId="089220B6" w14:textId="77777777" w:rsidR="006757C7" w:rsidRPr="00774BAE" w:rsidRDefault="009405B1">
            <w:r w:rsidRPr="00774BAE">
              <w:rPr>
                <w:b/>
              </w:rPr>
              <w:t>Privalomas</w:t>
            </w:r>
          </w:p>
        </w:tc>
        <w:tc>
          <w:tcPr>
            <w:tcW w:w="0" w:type="auto"/>
          </w:tcPr>
          <w:p w14:paraId="68FDA042" w14:textId="77777777" w:rsidR="006757C7" w:rsidRPr="00774BAE" w:rsidRDefault="009405B1">
            <w:proofErr w:type="spellStart"/>
            <w:r w:rsidRPr="00774BAE">
              <w:rPr>
                <w:b/>
              </w:rPr>
              <w:t>Redaguo-jamas</w:t>
            </w:r>
            <w:proofErr w:type="spellEnd"/>
          </w:p>
        </w:tc>
        <w:tc>
          <w:tcPr>
            <w:tcW w:w="0" w:type="auto"/>
          </w:tcPr>
          <w:p w14:paraId="64FA0261" w14:textId="77777777" w:rsidR="006757C7" w:rsidRPr="00774BAE" w:rsidRDefault="009405B1">
            <w:r w:rsidRPr="00774BAE">
              <w:rPr>
                <w:b/>
              </w:rPr>
              <w:t>Ribojimas</w:t>
            </w:r>
          </w:p>
        </w:tc>
        <w:tc>
          <w:tcPr>
            <w:tcW w:w="0" w:type="auto"/>
          </w:tcPr>
          <w:p w14:paraId="663A2D7C" w14:textId="77777777" w:rsidR="006757C7" w:rsidRPr="00774BAE" w:rsidRDefault="009405B1">
            <w:r w:rsidRPr="00774BAE">
              <w:rPr>
                <w:b/>
              </w:rPr>
              <w:t>Pagalba</w:t>
            </w:r>
          </w:p>
        </w:tc>
        <w:tc>
          <w:tcPr>
            <w:tcW w:w="0" w:type="auto"/>
          </w:tcPr>
          <w:p w14:paraId="60EFDD9D" w14:textId="77777777" w:rsidR="006757C7" w:rsidRPr="00774BAE" w:rsidRDefault="009405B1">
            <w:r w:rsidRPr="00774BAE">
              <w:rPr>
                <w:b/>
              </w:rPr>
              <w:t>Aprašymas, kitos savybės</w:t>
            </w:r>
          </w:p>
        </w:tc>
      </w:tr>
      <w:tr w:rsidR="006757C7" w:rsidRPr="00774BAE" w14:paraId="238DCACA" w14:textId="77777777" w:rsidTr="006757C7">
        <w:tc>
          <w:tcPr>
            <w:tcW w:w="0" w:type="auto"/>
          </w:tcPr>
          <w:p w14:paraId="75CC0965" w14:textId="77777777" w:rsidR="006757C7" w:rsidRPr="00774BAE" w:rsidRDefault="009405B1">
            <w:r w:rsidRPr="00774BAE">
              <w:t>2</w:t>
            </w:r>
          </w:p>
        </w:tc>
        <w:tc>
          <w:tcPr>
            <w:tcW w:w="0" w:type="auto"/>
          </w:tcPr>
          <w:p w14:paraId="2F9155EA" w14:textId="77777777" w:rsidR="006757C7" w:rsidRPr="00774BAE" w:rsidRDefault="009405B1">
            <w:r w:rsidRPr="00774BAE">
              <w:t>Antraštė (antraštės juosta) ir viršutinis meniu</w:t>
            </w:r>
          </w:p>
        </w:tc>
        <w:tc>
          <w:tcPr>
            <w:tcW w:w="0" w:type="auto"/>
            <w:gridSpan w:val="7"/>
          </w:tcPr>
          <w:p w14:paraId="7599ACF9" w14:textId="77777777" w:rsidR="006757C7" w:rsidRPr="00774BAE" w:rsidRDefault="009405B1">
            <w:r w:rsidRPr="00774BAE">
              <w:t xml:space="preserve">Aprašymas pateikiamas lange </w:t>
            </w:r>
            <w:hyperlink w:anchor="scroll-bookmark-92" w:history="1">
              <w:r w:rsidRPr="00774BAE">
                <w:rPr>
                  <w:rStyle w:val="Hipersaitas"/>
                </w:rPr>
                <w:t>Ekraninė forma "Pripažįstamo netekus galios projekto redagavimo aplinka "Pirmas langas" - antraštė ir viršutinis meniu"</w:t>
              </w:r>
            </w:hyperlink>
          </w:p>
        </w:tc>
      </w:tr>
      <w:tr w:rsidR="006757C7" w:rsidRPr="00774BAE" w14:paraId="2CA4E3DC" w14:textId="77777777" w:rsidTr="006757C7">
        <w:tc>
          <w:tcPr>
            <w:tcW w:w="0" w:type="auto"/>
          </w:tcPr>
          <w:p w14:paraId="11A96474" w14:textId="77777777" w:rsidR="006757C7" w:rsidRPr="00774BAE" w:rsidRDefault="009405B1">
            <w:r w:rsidRPr="00774BAE">
              <w:t>3</w:t>
            </w:r>
          </w:p>
        </w:tc>
        <w:tc>
          <w:tcPr>
            <w:tcW w:w="0" w:type="auto"/>
            <w:vMerge w:val="restart"/>
          </w:tcPr>
          <w:p w14:paraId="2A7F6B0B" w14:textId="77777777" w:rsidR="006757C7" w:rsidRPr="00774BAE" w:rsidRDefault="009405B1">
            <w:r w:rsidRPr="00774BAE">
              <w:t>2 lygio meniu</w:t>
            </w:r>
          </w:p>
        </w:tc>
        <w:tc>
          <w:tcPr>
            <w:tcW w:w="0" w:type="auto"/>
          </w:tcPr>
          <w:p w14:paraId="753A419C" w14:textId="77777777" w:rsidR="006757C7" w:rsidRPr="00774BAE" w:rsidRDefault="009405B1">
            <w:r w:rsidRPr="00774BAE">
              <w:t>Projekto tekstas</w:t>
            </w:r>
          </w:p>
        </w:tc>
        <w:tc>
          <w:tcPr>
            <w:tcW w:w="0" w:type="auto"/>
          </w:tcPr>
          <w:p w14:paraId="56F3FBDA" w14:textId="77777777" w:rsidR="006757C7" w:rsidRPr="00774BAE" w:rsidRDefault="009405B1">
            <w:r w:rsidRPr="00774BAE">
              <w:t>Skirtukas</w:t>
            </w:r>
          </w:p>
        </w:tc>
        <w:tc>
          <w:tcPr>
            <w:tcW w:w="0" w:type="auto"/>
          </w:tcPr>
          <w:p w14:paraId="6911AF89" w14:textId="77777777" w:rsidR="006757C7" w:rsidRPr="00774BAE" w:rsidRDefault="006757C7"/>
        </w:tc>
        <w:tc>
          <w:tcPr>
            <w:tcW w:w="0" w:type="auto"/>
          </w:tcPr>
          <w:p w14:paraId="668816B3" w14:textId="77777777" w:rsidR="006757C7" w:rsidRPr="00774BAE" w:rsidRDefault="006757C7"/>
        </w:tc>
        <w:tc>
          <w:tcPr>
            <w:tcW w:w="0" w:type="auto"/>
          </w:tcPr>
          <w:p w14:paraId="0DDBBB81" w14:textId="77777777" w:rsidR="006757C7" w:rsidRPr="00774BAE" w:rsidRDefault="009405B1">
            <w:r w:rsidRPr="00774BAE">
              <w:t>Rodomas skirtukas visada. Pasirinkus peržiūrėti yra sugeneruojamas projekto tekstas (antraštės, pagrindinė (dėstoma) dalis) automatiškai pagal pasirinktą pripažinti netekus galios teisės aktą ir projekto rengimo taisykles.</w:t>
            </w:r>
          </w:p>
        </w:tc>
        <w:tc>
          <w:tcPr>
            <w:tcW w:w="0" w:type="auto"/>
          </w:tcPr>
          <w:p w14:paraId="41B4FB9C" w14:textId="77777777" w:rsidR="006757C7" w:rsidRPr="00774BAE" w:rsidRDefault="006757C7"/>
        </w:tc>
        <w:tc>
          <w:tcPr>
            <w:tcW w:w="0" w:type="auto"/>
          </w:tcPr>
          <w:p w14:paraId="57256EE8" w14:textId="77777777" w:rsidR="006757C7" w:rsidRPr="00774BAE" w:rsidRDefault="009405B1">
            <w:r w:rsidRPr="00774BAE">
              <w:t xml:space="preserve">Skirtas peržiūrėti projekto tekstui, kuris sugeneruojamas automatiškai pagal pasirinktą pripažinti netekus galios teisės aktą ir projekto rengimo taisykles. Detaliau ekraninė forma aprašyta </w:t>
            </w:r>
            <w:hyperlink w:anchor="scroll-bookmark-82" w:history="1">
              <w:r w:rsidRPr="00774BAE">
                <w:rPr>
                  <w:rStyle w:val="Hipersaitas"/>
                </w:rPr>
                <w:t>Ekraninė forma "Projektas - Projekto tekstas"</w:t>
              </w:r>
            </w:hyperlink>
            <w:r w:rsidRPr="00774BAE">
              <w:t>.</w:t>
            </w:r>
          </w:p>
          <w:p w14:paraId="521C8EF3" w14:textId="77777777" w:rsidR="006757C7" w:rsidRPr="00774BAE" w:rsidRDefault="006757C7"/>
        </w:tc>
      </w:tr>
      <w:tr w:rsidR="006757C7" w:rsidRPr="00774BAE" w14:paraId="032E6DF2" w14:textId="77777777" w:rsidTr="006757C7">
        <w:tc>
          <w:tcPr>
            <w:tcW w:w="0" w:type="auto"/>
          </w:tcPr>
          <w:p w14:paraId="4CC631C2" w14:textId="77777777" w:rsidR="006757C7" w:rsidRPr="00774BAE" w:rsidRDefault="009405B1">
            <w:r w:rsidRPr="00774BAE">
              <w:t>4</w:t>
            </w:r>
          </w:p>
        </w:tc>
        <w:tc>
          <w:tcPr>
            <w:tcW w:w="0" w:type="auto"/>
            <w:vMerge/>
          </w:tcPr>
          <w:p w14:paraId="6A6FBA36" w14:textId="77777777" w:rsidR="006757C7" w:rsidRPr="00774BAE" w:rsidRDefault="006757C7"/>
        </w:tc>
        <w:tc>
          <w:tcPr>
            <w:tcW w:w="0" w:type="auto"/>
          </w:tcPr>
          <w:p w14:paraId="5B47A88B" w14:textId="77777777" w:rsidR="006757C7" w:rsidRPr="00774BAE" w:rsidRDefault="009405B1">
            <w:r w:rsidRPr="00774BAE">
              <w:t>Teisės akto versija (kai bus sugeneruotas)</w:t>
            </w:r>
          </w:p>
        </w:tc>
        <w:tc>
          <w:tcPr>
            <w:tcW w:w="0" w:type="auto"/>
          </w:tcPr>
          <w:p w14:paraId="6719D128" w14:textId="77777777" w:rsidR="006757C7" w:rsidRPr="00774BAE" w:rsidRDefault="009405B1">
            <w:r w:rsidRPr="00774BAE">
              <w:t>Skirtukas</w:t>
            </w:r>
          </w:p>
        </w:tc>
        <w:tc>
          <w:tcPr>
            <w:tcW w:w="0" w:type="auto"/>
          </w:tcPr>
          <w:p w14:paraId="6479E49D" w14:textId="77777777" w:rsidR="006757C7" w:rsidRPr="00774BAE" w:rsidRDefault="006757C7"/>
        </w:tc>
        <w:tc>
          <w:tcPr>
            <w:tcW w:w="0" w:type="auto"/>
          </w:tcPr>
          <w:p w14:paraId="33444941" w14:textId="77777777" w:rsidR="006757C7" w:rsidRPr="00774BAE" w:rsidRDefault="006757C7"/>
        </w:tc>
        <w:tc>
          <w:tcPr>
            <w:tcW w:w="0" w:type="auto"/>
          </w:tcPr>
          <w:p w14:paraId="5DBB23DE" w14:textId="77777777" w:rsidR="006757C7" w:rsidRPr="00774BAE" w:rsidRDefault="009405B1">
            <w:r w:rsidRPr="00774BAE">
              <w:t>Rodoma jeigu teisės akto versija sugeneruota</w:t>
            </w:r>
          </w:p>
        </w:tc>
        <w:tc>
          <w:tcPr>
            <w:tcW w:w="0" w:type="auto"/>
          </w:tcPr>
          <w:p w14:paraId="6F5BF302" w14:textId="77777777" w:rsidR="006757C7" w:rsidRPr="00774BAE" w:rsidRDefault="006757C7"/>
        </w:tc>
        <w:tc>
          <w:tcPr>
            <w:tcW w:w="0" w:type="auto"/>
          </w:tcPr>
          <w:p w14:paraId="35867B21" w14:textId="77777777" w:rsidR="006757C7" w:rsidRPr="00774BAE" w:rsidRDefault="009405B1">
            <w:r w:rsidRPr="00774BAE">
              <w:t xml:space="preserve">Sukurta teisės akto versija iš parengto teisės akto projekto (reikalavimai teisės akto įforminimui pagal teisės akto nustatymus teisės akto rūšiai ir rūšies nustatymus herbų atvaizdavimui. Daugiau reikalavimų taisyklėms teisės akto įforminimui pateikta </w:t>
            </w:r>
            <w:hyperlink w:anchor="scroll-bookmark-38" w:history="1">
              <w:r w:rsidRPr="00774BAE">
                <w:rPr>
                  <w:rStyle w:val="Hipersaitas"/>
                </w:rPr>
                <w:t>Bendros teisės akto rūšių struktūros ir projekto generavimo taisyklės</w:t>
              </w:r>
            </w:hyperlink>
            <w:r w:rsidRPr="00774BAE">
              <w:t>.</w:t>
            </w:r>
          </w:p>
        </w:tc>
      </w:tr>
    </w:tbl>
    <w:p w14:paraId="273C7EEF" w14:textId="77777777" w:rsidR="006757C7" w:rsidRPr="00774BAE" w:rsidRDefault="009405B1">
      <w:pPr>
        <w:sectPr w:rsidR="006757C7" w:rsidRPr="00774BAE" w:rsidSect="008B1C6A">
          <w:headerReference w:type="default" r:id="rId403"/>
          <w:footerReference w:type="even" r:id="rId404"/>
          <w:footerReference w:type="default" r:id="rId405"/>
          <w:pgSz w:w="16838" w:h="11899" w:orient="landscape"/>
          <w:pgMar w:top="1440" w:right="1701" w:bottom="1440" w:left="1701" w:header="709" w:footer="709" w:gutter="0"/>
          <w:cols w:space="708"/>
          <w:docGrid w:linePitch="360"/>
        </w:sectPr>
      </w:pPr>
      <w:r w:rsidRPr="00774BAE">
        <w:br w:type="page"/>
      </w:r>
    </w:p>
    <w:p w14:paraId="05D4F8B3" w14:textId="1A8A6008" w:rsidR="00E966E8" w:rsidRPr="00774BAE" w:rsidRDefault="00E966E8" w:rsidP="00E966E8">
      <w:pPr>
        <w:pStyle w:val="Antrat3"/>
      </w:pPr>
      <w:bookmarkStart w:id="605" w:name="scroll-bookmark-611"/>
      <w:bookmarkStart w:id="606" w:name="scroll-bookmark-98"/>
      <w:bookmarkStart w:id="607" w:name="scroll-bookmark-100"/>
      <w:bookmarkStart w:id="608" w:name="_Toc227775690"/>
      <w:bookmarkStart w:id="609" w:name="scroll-bookmark-101"/>
      <w:bookmarkStart w:id="610" w:name="scroll-bookmark-96"/>
      <w:bookmarkEnd w:id="605"/>
      <w:bookmarkEnd w:id="606"/>
      <w:bookmarkEnd w:id="607"/>
      <w:r>
        <w:t>TAP r</w:t>
      </w:r>
      <w:r w:rsidRPr="00774BAE">
        <w:t xml:space="preserve">engyklės </w:t>
      </w:r>
      <w:proofErr w:type="spellStart"/>
      <w:r w:rsidRPr="00774BAE">
        <w:t>bendri</w:t>
      </w:r>
      <w:proofErr w:type="spellEnd"/>
      <w:r w:rsidRPr="00774BAE">
        <w:t xml:space="preserve"> </w:t>
      </w:r>
      <w:proofErr w:type="spellStart"/>
      <w:r w:rsidRPr="00774BAE">
        <w:t>elementai</w:t>
      </w:r>
      <w:bookmarkEnd w:id="608"/>
      <w:proofErr w:type="spellEnd"/>
    </w:p>
    <w:p w14:paraId="3C8371FF" w14:textId="4992DC90" w:rsidR="00DB6443" w:rsidRPr="00774BAE" w:rsidRDefault="00E966E8" w:rsidP="00DB6443">
      <w:pPr>
        <w:pStyle w:val="Antrat4"/>
      </w:pPr>
      <w:r>
        <w:t>TAP r</w:t>
      </w:r>
      <w:r w:rsidR="00DB6443" w:rsidRPr="00774BAE">
        <w:t xml:space="preserve">engyklės </w:t>
      </w:r>
      <w:proofErr w:type="spellStart"/>
      <w:r w:rsidR="00DB6443" w:rsidRPr="00774BAE">
        <w:t>bendrų</w:t>
      </w:r>
      <w:proofErr w:type="spellEnd"/>
      <w:r w:rsidR="00DB6443" w:rsidRPr="00774BAE">
        <w:t xml:space="preserve"> </w:t>
      </w:r>
      <w:proofErr w:type="spellStart"/>
      <w:r w:rsidR="00DB6443" w:rsidRPr="00774BAE">
        <w:t>elementų</w:t>
      </w:r>
      <w:proofErr w:type="spellEnd"/>
      <w:r w:rsidR="00DB6443" w:rsidRPr="00774BAE">
        <w:t xml:space="preserve"> </w:t>
      </w:r>
      <w:proofErr w:type="spellStart"/>
      <w:r w:rsidR="00DB6443" w:rsidRPr="00774BAE">
        <w:t>aprašymas</w:t>
      </w:r>
      <w:bookmarkEnd w:id="609"/>
      <w:proofErr w:type="spellEnd"/>
    </w:p>
    <w:p w14:paraId="19B90580" w14:textId="2224547F" w:rsidR="00DB6443" w:rsidRPr="00774BAE" w:rsidRDefault="00E966E8" w:rsidP="00DB6443">
      <w:r>
        <w:t xml:space="preserve">TAP </w:t>
      </w:r>
      <w:proofErr w:type="spellStart"/>
      <w:r>
        <w:t>r</w:t>
      </w:r>
      <w:r w:rsidR="00DB6443" w:rsidRPr="00774BAE">
        <w:t>engyklėje</w:t>
      </w:r>
      <w:proofErr w:type="spellEnd"/>
      <w:r w:rsidR="00DB6443" w:rsidRPr="00774BAE">
        <w:t xml:space="preserve"> naudojamų redagavimo įrankių bendrų elementų funkcionalumo aprašymas</w:t>
      </w:r>
    </w:p>
    <w:tbl>
      <w:tblPr>
        <w:tblStyle w:val="ScrollTableNormal"/>
        <w:tblW w:w="5000" w:type="pct"/>
        <w:tblLook w:val="0000" w:firstRow="0" w:lastRow="0" w:firstColumn="0" w:lastColumn="0" w:noHBand="0" w:noVBand="0"/>
      </w:tblPr>
      <w:tblGrid>
        <w:gridCol w:w="2289"/>
        <w:gridCol w:w="2010"/>
        <w:gridCol w:w="9127"/>
      </w:tblGrid>
      <w:tr w:rsidR="00DB6443" w:rsidRPr="00774BAE" w14:paraId="2E843F39" w14:textId="77777777" w:rsidTr="003C549A">
        <w:tc>
          <w:tcPr>
            <w:tcW w:w="0" w:type="auto"/>
            <w:shd w:val="solid" w:color="F4F5F7" w:fill="F4F5F7"/>
          </w:tcPr>
          <w:p w14:paraId="6A14CC60" w14:textId="77777777" w:rsidR="00DB6443" w:rsidRPr="00774BAE" w:rsidRDefault="00DB6443" w:rsidP="003C549A">
            <w:r w:rsidRPr="00774BAE">
              <w:rPr>
                <w:b/>
              </w:rPr>
              <w:t>Elemento pavadinimas</w:t>
            </w:r>
          </w:p>
        </w:tc>
        <w:tc>
          <w:tcPr>
            <w:tcW w:w="0" w:type="auto"/>
            <w:shd w:val="solid" w:color="F4F5F7" w:fill="F4F5F7"/>
          </w:tcPr>
          <w:p w14:paraId="3AF166A7" w14:textId="77777777" w:rsidR="00DB6443" w:rsidRPr="00774BAE" w:rsidRDefault="00DB6443" w:rsidP="003C549A">
            <w:r w:rsidRPr="00774BAE">
              <w:rPr>
                <w:b/>
              </w:rPr>
              <w:t>Elemento pavyzdys</w:t>
            </w:r>
          </w:p>
        </w:tc>
        <w:tc>
          <w:tcPr>
            <w:tcW w:w="0" w:type="auto"/>
            <w:shd w:val="solid" w:color="F4F5F7" w:fill="F4F5F7"/>
          </w:tcPr>
          <w:p w14:paraId="59FBDE19" w14:textId="77777777" w:rsidR="00DB6443" w:rsidRPr="00774BAE" w:rsidRDefault="00DB6443" w:rsidP="003C549A">
            <w:r w:rsidRPr="00774BAE">
              <w:rPr>
                <w:b/>
              </w:rPr>
              <w:t>Aprašymas</w:t>
            </w:r>
          </w:p>
        </w:tc>
      </w:tr>
      <w:tr w:rsidR="00DB6443" w:rsidRPr="00774BAE" w14:paraId="56CBEDE9" w14:textId="77777777" w:rsidTr="003C549A">
        <w:tc>
          <w:tcPr>
            <w:tcW w:w="0" w:type="auto"/>
          </w:tcPr>
          <w:p w14:paraId="227A34E4" w14:textId="77777777" w:rsidR="00DB6443" w:rsidRPr="00774BAE" w:rsidRDefault="00DB6443" w:rsidP="003C549A">
            <w:r w:rsidRPr="00774BAE">
              <w:t xml:space="preserve">Redakcijos teksto redagavimo įrankių juosta (angl. </w:t>
            </w:r>
            <w:proofErr w:type="spellStart"/>
            <w:r w:rsidRPr="00E966E8">
              <w:rPr>
                <w:i/>
              </w:rPr>
              <w:t>special</w:t>
            </w:r>
            <w:proofErr w:type="spellEnd"/>
            <w:r w:rsidRPr="00E966E8">
              <w:rPr>
                <w:i/>
              </w:rPr>
              <w:t xml:space="preserve"> </w:t>
            </w:r>
            <w:proofErr w:type="spellStart"/>
            <w:r w:rsidRPr="00E966E8">
              <w:rPr>
                <w:i/>
              </w:rPr>
              <w:t>rich</w:t>
            </w:r>
            <w:proofErr w:type="spellEnd"/>
            <w:r w:rsidRPr="00E966E8">
              <w:rPr>
                <w:i/>
              </w:rPr>
              <w:t xml:space="preserve"> </w:t>
            </w:r>
            <w:proofErr w:type="spellStart"/>
            <w:r w:rsidRPr="00E966E8">
              <w:rPr>
                <w:i/>
              </w:rPr>
              <w:t>text</w:t>
            </w:r>
            <w:proofErr w:type="spellEnd"/>
            <w:r w:rsidRPr="00E966E8">
              <w:rPr>
                <w:i/>
              </w:rPr>
              <w:t xml:space="preserve"> </w:t>
            </w:r>
            <w:proofErr w:type="spellStart"/>
            <w:r w:rsidRPr="00E966E8">
              <w:rPr>
                <w:i/>
              </w:rPr>
              <w:t>editor</w:t>
            </w:r>
            <w:proofErr w:type="spellEnd"/>
            <w:r w:rsidRPr="00774BAE">
              <w:t>)</w:t>
            </w:r>
          </w:p>
        </w:tc>
        <w:tc>
          <w:tcPr>
            <w:tcW w:w="0" w:type="auto"/>
            <w:gridSpan w:val="2"/>
          </w:tcPr>
          <w:p w14:paraId="454BD7BC" w14:textId="77777777" w:rsidR="00DB6443" w:rsidRPr="00774BAE" w:rsidRDefault="00DB6443" w:rsidP="003C549A">
            <w:r w:rsidRPr="00774BAE">
              <w:t xml:space="preserve">Redakcijos redagavimo įrankių juosta (pavyzdys). Galimų funkcijų pasirinkimas pateiktas aprašyme žemiau. </w:t>
            </w:r>
            <w:r w:rsidRPr="00774BAE">
              <w:rPr>
                <w:noProof/>
                <w:lang w:eastAsia="lt-LT"/>
              </w:rPr>
              <w:drawing>
                <wp:inline distT="0" distB="0" distL="0" distR="0" wp14:anchorId="77012BEF" wp14:editId="02FF5ECC">
                  <wp:extent cx="6266137" cy="390657"/>
                  <wp:effectExtent l="0" t="0" r="0" b="0"/>
                  <wp:docPr id="100012" name="Picture 100012" descr="image-20260227-1337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
                          <pic:cNvPicPr>
                            <a:picLocks noChangeAspect="1"/>
                          </pic:cNvPicPr>
                        </pic:nvPicPr>
                        <pic:blipFill>
                          <a:blip r:embed="rId406"/>
                          <a:stretch>
                            <a:fillRect/>
                          </a:stretch>
                        </pic:blipFill>
                        <pic:spPr>
                          <a:xfrm>
                            <a:off x="0" y="0"/>
                            <a:ext cx="6266137" cy="390657"/>
                          </a:xfrm>
                          <a:prstGeom prst="rect">
                            <a:avLst/>
                          </a:prstGeom>
                        </pic:spPr>
                      </pic:pic>
                    </a:graphicData>
                  </a:graphic>
                </wp:inline>
              </w:drawing>
            </w:r>
          </w:p>
          <w:p w14:paraId="09A01706" w14:textId="77777777" w:rsidR="00DB6443" w:rsidRPr="00774BAE" w:rsidRDefault="00DB6443" w:rsidP="003C549A">
            <w:r w:rsidRPr="00774BAE">
              <w:t>Įrankių juosta turi būti visada matoma ekrano lango viršuje slenkant tekstą žemyn (su pelės “slankiuoju mygtuku ar su slankiąja juosta) arba redaguojant tekstą struktūrinėje dalyje.</w:t>
            </w:r>
          </w:p>
          <w:p w14:paraId="5D9FFED8" w14:textId="77777777" w:rsidR="00DB6443" w:rsidRPr="00774BAE" w:rsidRDefault="00DB6443" w:rsidP="003C549A">
            <w:r w:rsidRPr="00774BAE">
              <w:t xml:space="preserve">Pagal teisės akto struktūros ir projekto generavimo taisykles turi būti suderinta kiekvienos teisės akto rūšies jos struktūrinių dalių galimos naudoti įrankių juostos elementai (pvz. priedų redagavimui / parengimui gali būti naudojami tiek numeracijos, tiek lygiavimo ar žymėjimų (angl. </w:t>
            </w:r>
            <w:proofErr w:type="spellStart"/>
            <w:r w:rsidRPr="00774BAE">
              <w:t>bullets</w:t>
            </w:r>
            <w:proofErr w:type="spellEnd"/>
            <w:r w:rsidRPr="00774BAE">
              <w:t>) elementai), tačiau jie negali būti naudojami “Dėstomos (pagrindinės) dalies redagavimui / sukūrimui.</w:t>
            </w:r>
          </w:p>
          <w:p w14:paraId="5E00911D" w14:textId="77777777" w:rsidR="00DB6443" w:rsidRPr="00774BAE" w:rsidRDefault="00DB6443" w:rsidP="003C549A">
            <w:r w:rsidRPr="00774BAE">
              <w:t>Žemiau pateiktas pilnas elementų sąrašas naudojamas visoms struktūrinėms dalims.</w:t>
            </w:r>
          </w:p>
        </w:tc>
      </w:tr>
      <w:tr w:rsidR="00DB6443" w:rsidRPr="00774BAE" w14:paraId="258881A9" w14:textId="77777777" w:rsidTr="003C549A">
        <w:tc>
          <w:tcPr>
            <w:tcW w:w="0" w:type="auto"/>
          </w:tcPr>
          <w:p w14:paraId="6872DE75" w14:textId="77777777" w:rsidR="00DB6443" w:rsidRPr="00774BAE" w:rsidRDefault="00DB6443" w:rsidP="003C549A">
            <w:pPr>
              <w:numPr>
                <w:ilvl w:val="0"/>
                <w:numId w:val="71"/>
              </w:numPr>
            </w:pPr>
            <w:r w:rsidRPr="00774BAE">
              <w:t>DI įrankiai</w:t>
            </w:r>
          </w:p>
        </w:tc>
        <w:tc>
          <w:tcPr>
            <w:tcW w:w="0" w:type="auto"/>
          </w:tcPr>
          <w:p w14:paraId="19CD0E0A" w14:textId="77777777" w:rsidR="00DB6443" w:rsidRPr="00774BAE" w:rsidRDefault="00DB6443" w:rsidP="003C549A">
            <w:pPr>
              <w:jc w:val="center"/>
            </w:pPr>
            <w:r w:rsidRPr="00774BAE">
              <w:rPr>
                <w:noProof/>
                <w:lang w:eastAsia="lt-LT"/>
              </w:rPr>
              <w:drawing>
                <wp:inline distT="0" distB="0" distL="0" distR="0" wp14:anchorId="19E46C0A" wp14:editId="6B116A63">
                  <wp:extent cx="923925" cy="250410"/>
                  <wp:effectExtent l="0" t="0" r="0" b="0"/>
                  <wp:docPr id="100014" name="Picture 100014" descr="image-20260227-1157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
                          <pic:cNvPicPr>
                            <a:picLocks noChangeAspect="1"/>
                          </pic:cNvPicPr>
                        </pic:nvPicPr>
                        <pic:blipFill>
                          <a:blip r:embed="rId407"/>
                          <a:stretch>
                            <a:fillRect/>
                          </a:stretch>
                        </pic:blipFill>
                        <pic:spPr>
                          <a:xfrm>
                            <a:off x="0" y="0"/>
                            <a:ext cx="923925" cy="250410"/>
                          </a:xfrm>
                          <a:prstGeom prst="rect">
                            <a:avLst/>
                          </a:prstGeom>
                        </pic:spPr>
                      </pic:pic>
                    </a:graphicData>
                  </a:graphic>
                </wp:inline>
              </w:drawing>
            </w:r>
          </w:p>
        </w:tc>
        <w:tc>
          <w:tcPr>
            <w:tcW w:w="0" w:type="auto"/>
          </w:tcPr>
          <w:p w14:paraId="6AA05FCF" w14:textId="7B4175D0" w:rsidR="00DB6443" w:rsidRPr="00774BAE" w:rsidRDefault="00390806" w:rsidP="00390806">
            <w:r>
              <w:t>DI</w:t>
            </w:r>
            <w:r w:rsidR="00DB6443" w:rsidRPr="00774BAE">
              <w:t xml:space="preserve"> įrankiai (pvz. “DI asistentas”) - detaliau aprašoma prie </w:t>
            </w:r>
            <w:r>
              <w:t>DI</w:t>
            </w:r>
            <w:r w:rsidR="00DB6443" w:rsidRPr="00774BAE">
              <w:t xml:space="preserve"> realizavimo panaudos atvejų.</w:t>
            </w:r>
          </w:p>
        </w:tc>
      </w:tr>
      <w:tr w:rsidR="00DB6443" w:rsidRPr="00774BAE" w14:paraId="4BB596F7" w14:textId="77777777" w:rsidTr="003C549A">
        <w:tc>
          <w:tcPr>
            <w:tcW w:w="0" w:type="auto"/>
          </w:tcPr>
          <w:p w14:paraId="00E2F4BC" w14:textId="77777777" w:rsidR="00DB6443" w:rsidRPr="00774BAE" w:rsidRDefault="00DB6443" w:rsidP="003C549A">
            <w:pPr>
              <w:numPr>
                <w:ilvl w:val="0"/>
                <w:numId w:val="72"/>
              </w:numPr>
            </w:pPr>
            <w:r w:rsidRPr="00774BAE">
              <w:t>Teksto paryškinimas (angl. </w:t>
            </w:r>
            <w:proofErr w:type="spellStart"/>
            <w:r w:rsidRPr="00774BAE">
              <w:rPr>
                <w:i/>
              </w:rPr>
              <w:t>bold</w:t>
            </w:r>
            <w:proofErr w:type="spellEnd"/>
            <w:r w:rsidRPr="00774BAE">
              <w:t>)</w:t>
            </w:r>
          </w:p>
        </w:tc>
        <w:tc>
          <w:tcPr>
            <w:tcW w:w="0" w:type="auto"/>
          </w:tcPr>
          <w:p w14:paraId="1DD37696" w14:textId="77777777" w:rsidR="00DB6443" w:rsidRPr="00774BAE" w:rsidRDefault="00DB6443" w:rsidP="003C549A">
            <w:pPr>
              <w:jc w:val="center"/>
            </w:pPr>
            <w:r w:rsidRPr="00774BAE">
              <w:rPr>
                <w:noProof/>
                <w:lang w:eastAsia="lt-LT"/>
              </w:rPr>
              <w:drawing>
                <wp:inline distT="0" distB="0" distL="0" distR="0" wp14:anchorId="162B55FF" wp14:editId="178EDF32">
                  <wp:extent cx="228600" cy="228600"/>
                  <wp:effectExtent l="0" t="0" r="0" b="0"/>
                  <wp:docPr id="100016" name="Picture 100016" descr="image-20260227-1209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
                          <pic:cNvPicPr>
                            <a:picLocks noChangeAspect="1"/>
                          </pic:cNvPicPr>
                        </pic:nvPicPr>
                        <pic:blipFill>
                          <a:blip r:embed="rId408"/>
                          <a:stretch>
                            <a:fillRect/>
                          </a:stretch>
                        </pic:blipFill>
                        <pic:spPr>
                          <a:xfrm>
                            <a:off x="0" y="0"/>
                            <a:ext cx="228600" cy="228600"/>
                          </a:xfrm>
                          <a:prstGeom prst="rect">
                            <a:avLst/>
                          </a:prstGeom>
                        </pic:spPr>
                      </pic:pic>
                    </a:graphicData>
                  </a:graphic>
                </wp:inline>
              </w:drawing>
            </w:r>
          </w:p>
          <w:p w14:paraId="54792B5D" w14:textId="77777777" w:rsidR="00DB6443" w:rsidRPr="00774BAE" w:rsidRDefault="00DB6443" w:rsidP="003C549A"/>
        </w:tc>
        <w:tc>
          <w:tcPr>
            <w:tcW w:w="0" w:type="auto"/>
          </w:tcPr>
          <w:p w14:paraId="47817014" w14:textId="77777777" w:rsidR="00DB6443" w:rsidRPr="00774BAE" w:rsidRDefault="00DB6443" w:rsidP="003C549A">
            <w:pPr>
              <w:numPr>
                <w:ilvl w:val="0"/>
                <w:numId w:val="73"/>
              </w:numPr>
            </w:pPr>
            <w:r w:rsidRPr="00774BAE">
              <w:t>Teksto paryškinimas.</w:t>
            </w:r>
          </w:p>
        </w:tc>
      </w:tr>
      <w:tr w:rsidR="00DB6443" w:rsidRPr="00774BAE" w14:paraId="225C10B2" w14:textId="77777777" w:rsidTr="003C549A">
        <w:tc>
          <w:tcPr>
            <w:tcW w:w="0" w:type="auto"/>
          </w:tcPr>
          <w:p w14:paraId="106D6A8F" w14:textId="77777777" w:rsidR="00DB6443" w:rsidRPr="00774BAE" w:rsidRDefault="00DB6443" w:rsidP="003C549A">
            <w:pPr>
              <w:numPr>
                <w:ilvl w:val="0"/>
                <w:numId w:val="74"/>
              </w:numPr>
            </w:pPr>
            <w:r w:rsidRPr="00774BAE">
              <w:t>Kursyvas (angl. </w:t>
            </w:r>
            <w:proofErr w:type="spellStart"/>
            <w:r w:rsidRPr="00774BAE">
              <w:rPr>
                <w:i/>
              </w:rPr>
              <w:t>italic</w:t>
            </w:r>
            <w:proofErr w:type="spellEnd"/>
            <w:r w:rsidRPr="00774BAE">
              <w:t>)</w:t>
            </w:r>
          </w:p>
        </w:tc>
        <w:tc>
          <w:tcPr>
            <w:tcW w:w="0" w:type="auto"/>
          </w:tcPr>
          <w:p w14:paraId="509DA7D8" w14:textId="77777777" w:rsidR="00DB6443" w:rsidRPr="00774BAE" w:rsidRDefault="00DB6443" w:rsidP="003C549A">
            <w:pPr>
              <w:jc w:val="center"/>
            </w:pPr>
            <w:r w:rsidRPr="00774BAE">
              <w:rPr>
                <w:noProof/>
                <w:lang w:eastAsia="lt-LT"/>
              </w:rPr>
              <w:drawing>
                <wp:inline distT="0" distB="0" distL="0" distR="0" wp14:anchorId="5F15468C" wp14:editId="4E404A57">
                  <wp:extent cx="228600" cy="228600"/>
                  <wp:effectExtent l="0" t="0" r="0" b="0"/>
                  <wp:docPr id="100018" name="Picture 100018" descr="image-20260227-1211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
                          <pic:cNvPicPr>
                            <a:picLocks noChangeAspect="1"/>
                          </pic:cNvPicPr>
                        </pic:nvPicPr>
                        <pic:blipFill>
                          <a:blip r:embed="rId409"/>
                          <a:stretch>
                            <a:fillRect/>
                          </a:stretch>
                        </pic:blipFill>
                        <pic:spPr>
                          <a:xfrm>
                            <a:off x="0" y="0"/>
                            <a:ext cx="228600" cy="228600"/>
                          </a:xfrm>
                          <a:prstGeom prst="rect">
                            <a:avLst/>
                          </a:prstGeom>
                        </pic:spPr>
                      </pic:pic>
                    </a:graphicData>
                  </a:graphic>
                </wp:inline>
              </w:drawing>
            </w:r>
          </w:p>
          <w:p w14:paraId="4B3CF6A4" w14:textId="77777777" w:rsidR="00DB6443" w:rsidRPr="00774BAE" w:rsidRDefault="00DB6443" w:rsidP="003C549A"/>
        </w:tc>
        <w:tc>
          <w:tcPr>
            <w:tcW w:w="0" w:type="auto"/>
          </w:tcPr>
          <w:p w14:paraId="7CCEBE00" w14:textId="77777777" w:rsidR="00DB6443" w:rsidRPr="00774BAE" w:rsidRDefault="00DB6443" w:rsidP="003C549A">
            <w:pPr>
              <w:numPr>
                <w:ilvl w:val="0"/>
                <w:numId w:val="75"/>
              </w:numPr>
            </w:pPr>
            <w:r w:rsidRPr="00774BAE">
              <w:t>Kursyvas (angl. </w:t>
            </w:r>
            <w:proofErr w:type="spellStart"/>
            <w:r w:rsidRPr="00774BAE">
              <w:rPr>
                <w:i/>
              </w:rPr>
              <w:t>italic</w:t>
            </w:r>
            <w:proofErr w:type="spellEnd"/>
            <w:r w:rsidRPr="00774BAE">
              <w:t>);</w:t>
            </w:r>
          </w:p>
        </w:tc>
      </w:tr>
      <w:tr w:rsidR="00DB6443" w:rsidRPr="00774BAE" w14:paraId="3D15AB80" w14:textId="77777777" w:rsidTr="003C549A">
        <w:tc>
          <w:tcPr>
            <w:tcW w:w="0" w:type="auto"/>
          </w:tcPr>
          <w:p w14:paraId="40F93888" w14:textId="77777777" w:rsidR="00DB6443" w:rsidRPr="00774BAE" w:rsidRDefault="00DB6443" w:rsidP="003C549A">
            <w:pPr>
              <w:numPr>
                <w:ilvl w:val="0"/>
                <w:numId w:val="76"/>
              </w:numPr>
            </w:pPr>
            <w:r w:rsidRPr="00774BAE">
              <w:t>Teksto formatavimo funkcijos</w:t>
            </w:r>
          </w:p>
        </w:tc>
        <w:tc>
          <w:tcPr>
            <w:tcW w:w="0" w:type="auto"/>
          </w:tcPr>
          <w:p w14:paraId="33FA9844" w14:textId="77777777" w:rsidR="00DB6443" w:rsidRPr="00774BAE" w:rsidRDefault="00DB6443" w:rsidP="003C549A">
            <w:pPr>
              <w:jc w:val="center"/>
            </w:pPr>
            <w:r w:rsidRPr="00774BAE">
              <w:rPr>
                <w:noProof/>
                <w:lang w:eastAsia="lt-LT"/>
              </w:rPr>
              <w:drawing>
                <wp:inline distT="0" distB="0" distL="0" distR="0" wp14:anchorId="1370D183" wp14:editId="6A224343">
                  <wp:extent cx="285750" cy="225136"/>
                  <wp:effectExtent l="0" t="0" r="0" b="0"/>
                  <wp:docPr id="100020" name="Picture 100020" descr="image-20260227-1211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
                          <pic:cNvPicPr>
                            <a:picLocks noChangeAspect="1"/>
                          </pic:cNvPicPr>
                        </pic:nvPicPr>
                        <pic:blipFill>
                          <a:blip r:embed="rId410"/>
                          <a:stretch>
                            <a:fillRect/>
                          </a:stretch>
                        </pic:blipFill>
                        <pic:spPr>
                          <a:xfrm>
                            <a:off x="0" y="0"/>
                            <a:ext cx="285750" cy="225136"/>
                          </a:xfrm>
                          <a:prstGeom prst="rect">
                            <a:avLst/>
                          </a:prstGeom>
                        </pic:spPr>
                      </pic:pic>
                    </a:graphicData>
                  </a:graphic>
                </wp:inline>
              </w:drawing>
            </w:r>
          </w:p>
          <w:p w14:paraId="2FB040E5" w14:textId="77777777" w:rsidR="00DB6443" w:rsidRPr="00774BAE" w:rsidRDefault="00DB6443" w:rsidP="003C549A"/>
        </w:tc>
        <w:tc>
          <w:tcPr>
            <w:tcW w:w="0" w:type="auto"/>
          </w:tcPr>
          <w:p w14:paraId="17B66304" w14:textId="77777777" w:rsidR="00DB6443" w:rsidRPr="00774BAE" w:rsidRDefault="00DB6443" w:rsidP="003C549A">
            <w:r w:rsidRPr="00774BAE">
              <w:t>Teksto formatavimo funkcijos (</w:t>
            </w:r>
            <w:proofErr w:type="spellStart"/>
            <w:r w:rsidRPr="00774BAE">
              <w:t>iškskleidžiamas</w:t>
            </w:r>
            <w:proofErr w:type="spellEnd"/>
            <w:r w:rsidRPr="00774BAE">
              <w:t xml:space="preserve"> sąrašas funkcijų)</w:t>
            </w:r>
          </w:p>
          <w:p w14:paraId="4B01516A" w14:textId="77777777" w:rsidR="00DB6443" w:rsidRPr="00774BAE" w:rsidRDefault="00DB6443" w:rsidP="003C549A">
            <w:pPr>
              <w:numPr>
                <w:ilvl w:val="0"/>
                <w:numId w:val="77"/>
              </w:numPr>
            </w:pPr>
            <w:r w:rsidRPr="00774BAE">
              <w:t>Pabraukimas;</w:t>
            </w:r>
          </w:p>
          <w:p w14:paraId="0C9D3BDC" w14:textId="77777777" w:rsidR="00DB6443" w:rsidRPr="00774BAE" w:rsidRDefault="00DB6443" w:rsidP="003C549A">
            <w:pPr>
              <w:numPr>
                <w:ilvl w:val="0"/>
                <w:numId w:val="77"/>
              </w:numPr>
            </w:pPr>
            <w:r w:rsidRPr="00774BAE">
              <w:t>Perbraukimas;</w:t>
            </w:r>
          </w:p>
          <w:p w14:paraId="070E0D10" w14:textId="77777777" w:rsidR="00DB6443" w:rsidRPr="00774BAE" w:rsidRDefault="00DB6443" w:rsidP="003C549A">
            <w:pPr>
              <w:numPr>
                <w:ilvl w:val="0"/>
                <w:numId w:val="77"/>
              </w:numPr>
            </w:pPr>
            <w:r w:rsidRPr="00774BAE">
              <w:t>Teksto spalva;</w:t>
            </w:r>
          </w:p>
          <w:p w14:paraId="4117E3BF" w14:textId="77777777" w:rsidR="00DB6443" w:rsidRPr="00774BAE" w:rsidRDefault="00DB6443" w:rsidP="003C549A">
            <w:pPr>
              <w:numPr>
                <w:ilvl w:val="0"/>
                <w:numId w:val="77"/>
              </w:numPr>
            </w:pPr>
            <w:r w:rsidRPr="00774BAE">
              <w:t>Teksto fono spalva;</w:t>
            </w:r>
          </w:p>
          <w:p w14:paraId="4C88F46C" w14:textId="77777777" w:rsidR="00DB6443" w:rsidRPr="00774BAE" w:rsidRDefault="00DB6443" w:rsidP="003C549A">
            <w:pPr>
              <w:numPr>
                <w:ilvl w:val="0"/>
                <w:numId w:val="77"/>
              </w:numPr>
            </w:pPr>
            <w:r w:rsidRPr="00774BAE">
              <w:t>Teksto formatavimo panaikinimas;</w:t>
            </w:r>
          </w:p>
        </w:tc>
      </w:tr>
      <w:tr w:rsidR="00DB6443" w:rsidRPr="00774BAE" w14:paraId="1BB0CB9F" w14:textId="77777777" w:rsidTr="003C549A">
        <w:tc>
          <w:tcPr>
            <w:tcW w:w="0" w:type="auto"/>
          </w:tcPr>
          <w:p w14:paraId="0361264B" w14:textId="77777777" w:rsidR="00DB6443" w:rsidRPr="00774BAE" w:rsidRDefault="00DB6443" w:rsidP="003C549A">
            <w:r w:rsidRPr="00774BAE">
              <w:t>Teksto lygiavimas</w:t>
            </w:r>
          </w:p>
        </w:tc>
        <w:tc>
          <w:tcPr>
            <w:tcW w:w="0" w:type="auto"/>
          </w:tcPr>
          <w:p w14:paraId="4106C817" w14:textId="77777777" w:rsidR="00DB6443" w:rsidRPr="00774BAE" w:rsidRDefault="00DB6443" w:rsidP="003C549A">
            <w:pPr>
              <w:jc w:val="center"/>
            </w:pPr>
            <w:r w:rsidRPr="00774BAE">
              <w:rPr>
                <w:noProof/>
                <w:lang w:eastAsia="lt-LT"/>
              </w:rPr>
              <w:drawing>
                <wp:inline distT="0" distB="0" distL="0" distR="0" wp14:anchorId="3F7B55C7" wp14:editId="79969778">
                  <wp:extent cx="247650" cy="238125"/>
                  <wp:effectExtent l="0" t="0" r="0" b="0"/>
                  <wp:docPr id="100022" name="Picture 100022" descr="image-20260227-1222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
                          <pic:cNvPicPr>
                            <a:picLocks noChangeAspect="1"/>
                          </pic:cNvPicPr>
                        </pic:nvPicPr>
                        <pic:blipFill>
                          <a:blip r:embed="rId411"/>
                          <a:stretch>
                            <a:fillRect/>
                          </a:stretch>
                        </pic:blipFill>
                        <pic:spPr>
                          <a:xfrm>
                            <a:off x="0" y="0"/>
                            <a:ext cx="247650" cy="238125"/>
                          </a:xfrm>
                          <a:prstGeom prst="rect">
                            <a:avLst/>
                          </a:prstGeom>
                        </pic:spPr>
                      </pic:pic>
                    </a:graphicData>
                  </a:graphic>
                </wp:inline>
              </w:drawing>
            </w:r>
          </w:p>
        </w:tc>
        <w:tc>
          <w:tcPr>
            <w:tcW w:w="0" w:type="auto"/>
          </w:tcPr>
          <w:p w14:paraId="3C36E0B7" w14:textId="77777777" w:rsidR="00DB6443" w:rsidRPr="00774BAE" w:rsidRDefault="00DB6443" w:rsidP="003C549A">
            <w:r w:rsidRPr="00774BAE">
              <w:t>Teksto lygiavimo pasirinkimai:</w:t>
            </w:r>
          </w:p>
          <w:p w14:paraId="20579576" w14:textId="77777777" w:rsidR="00DB6443" w:rsidRPr="00774BAE" w:rsidRDefault="00DB6443" w:rsidP="003C549A">
            <w:pPr>
              <w:numPr>
                <w:ilvl w:val="0"/>
                <w:numId w:val="78"/>
              </w:numPr>
            </w:pPr>
            <w:r w:rsidRPr="00774BAE">
              <w:t>Lygiavimas per centrą</w:t>
            </w:r>
          </w:p>
          <w:p w14:paraId="5B0DA68F" w14:textId="77777777" w:rsidR="00DB6443" w:rsidRPr="00774BAE" w:rsidRDefault="00DB6443" w:rsidP="003C549A">
            <w:pPr>
              <w:numPr>
                <w:ilvl w:val="0"/>
                <w:numId w:val="78"/>
              </w:numPr>
            </w:pPr>
            <w:r w:rsidRPr="00774BAE">
              <w:t>Lygiavimas nuo kairės</w:t>
            </w:r>
          </w:p>
          <w:p w14:paraId="35BB9BDC" w14:textId="77777777" w:rsidR="00DB6443" w:rsidRPr="00774BAE" w:rsidRDefault="00DB6443" w:rsidP="003C549A">
            <w:pPr>
              <w:numPr>
                <w:ilvl w:val="0"/>
                <w:numId w:val="78"/>
              </w:numPr>
            </w:pPr>
            <w:r w:rsidRPr="00774BAE">
              <w:t>Lygiavimas nuo dešinės</w:t>
            </w:r>
          </w:p>
          <w:p w14:paraId="79570D93" w14:textId="77777777" w:rsidR="00DB6443" w:rsidRPr="00774BAE" w:rsidRDefault="00DB6443" w:rsidP="003C549A">
            <w:pPr>
              <w:numPr>
                <w:ilvl w:val="0"/>
                <w:numId w:val="78"/>
              </w:numPr>
            </w:pPr>
            <w:r w:rsidRPr="00774BAE">
              <w:t xml:space="preserve">Lygiavimas tolygiai nuo kairės ir dešinės ribinės juostos (angl. </w:t>
            </w:r>
            <w:proofErr w:type="spellStart"/>
            <w:r w:rsidRPr="0065464C">
              <w:rPr>
                <w:i/>
              </w:rPr>
              <w:t>justify</w:t>
            </w:r>
            <w:proofErr w:type="spellEnd"/>
            <w:r w:rsidRPr="00774BAE">
              <w:t>)</w:t>
            </w:r>
          </w:p>
        </w:tc>
      </w:tr>
      <w:tr w:rsidR="00DB6443" w:rsidRPr="00774BAE" w14:paraId="16F435E4" w14:textId="77777777" w:rsidTr="003C549A">
        <w:tc>
          <w:tcPr>
            <w:tcW w:w="0" w:type="auto"/>
          </w:tcPr>
          <w:p w14:paraId="6880591E" w14:textId="77777777" w:rsidR="00DB6443" w:rsidRPr="00774BAE" w:rsidRDefault="00DB6443" w:rsidP="003C549A">
            <w:pPr>
              <w:numPr>
                <w:ilvl w:val="0"/>
                <w:numId w:val="79"/>
              </w:numPr>
            </w:pPr>
            <w:r w:rsidRPr="00774BAE">
              <w:t xml:space="preserve">Sąrašo formavimas taškais (angl. </w:t>
            </w:r>
            <w:proofErr w:type="spellStart"/>
            <w:r w:rsidRPr="00774BAE">
              <w:t>bullets</w:t>
            </w:r>
            <w:proofErr w:type="spellEnd"/>
            <w:r w:rsidRPr="00774BAE">
              <w:t>);</w:t>
            </w:r>
          </w:p>
        </w:tc>
        <w:tc>
          <w:tcPr>
            <w:tcW w:w="0" w:type="auto"/>
          </w:tcPr>
          <w:p w14:paraId="1EE7C33F" w14:textId="77777777" w:rsidR="00DB6443" w:rsidRPr="00774BAE" w:rsidRDefault="00DB6443" w:rsidP="003C549A">
            <w:pPr>
              <w:jc w:val="center"/>
            </w:pPr>
            <w:r w:rsidRPr="00774BAE">
              <w:rPr>
                <w:noProof/>
                <w:lang w:eastAsia="lt-LT"/>
              </w:rPr>
              <w:drawing>
                <wp:inline distT="0" distB="0" distL="0" distR="0" wp14:anchorId="213DD12E" wp14:editId="5B8E8B7B">
                  <wp:extent cx="304800" cy="285750"/>
                  <wp:effectExtent l="0" t="0" r="0" b="0"/>
                  <wp:docPr id="100024" name="Picture 100024" descr="image-20260227-1235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
                          <pic:cNvPicPr>
                            <a:picLocks noChangeAspect="1"/>
                          </pic:cNvPicPr>
                        </pic:nvPicPr>
                        <pic:blipFill>
                          <a:blip r:embed="rId412"/>
                          <a:stretch>
                            <a:fillRect/>
                          </a:stretch>
                        </pic:blipFill>
                        <pic:spPr>
                          <a:xfrm>
                            <a:off x="0" y="0"/>
                            <a:ext cx="304800" cy="285750"/>
                          </a:xfrm>
                          <a:prstGeom prst="rect">
                            <a:avLst/>
                          </a:prstGeom>
                        </pic:spPr>
                      </pic:pic>
                    </a:graphicData>
                  </a:graphic>
                </wp:inline>
              </w:drawing>
            </w:r>
          </w:p>
        </w:tc>
        <w:tc>
          <w:tcPr>
            <w:tcW w:w="0" w:type="auto"/>
          </w:tcPr>
          <w:p w14:paraId="3C39F837" w14:textId="77777777" w:rsidR="00DB6443" w:rsidRPr="00774BAE" w:rsidRDefault="00DB6443" w:rsidP="003C549A">
            <w:r w:rsidRPr="00774BAE">
              <w:t xml:space="preserve">Sąrašo formavimas taškais, kvadratėliais, varnelėmis ir kitus pasirinkimus (angl. </w:t>
            </w:r>
            <w:proofErr w:type="spellStart"/>
            <w:r w:rsidRPr="0065464C">
              <w:rPr>
                <w:i/>
              </w:rPr>
              <w:t>bullets</w:t>
            </w:r>
            <w:proofErr w:type="spellEnd"/>
            <w:r w:rsidRPr="00774BAE">
              <w:t>);</w:t>
            </w:r>
          </w:p>
        </w:tc>
      </w:tr>
      <w:tr w:rsidR="00DB6443" w:rsidRPr="00774BAE" w14:paraId="61AF9E67" w14:textId="77777777" w:rsidTr="003C549A">
        <w:tc>
          <w:tcPr>
            <w:tcW w:w="0" w:type="auto"/>
          </w:tcPr>
          <w:p w14:paraId="31C4327D" w14:textId="77777777" w:rsidR="00DB6443" w:rsidRPr="00774BAE" w:rsidRDefault="00DB6443" w:rsidP="003C549A">
            <w:pPr>
              <w:numPr>
                <w:ilvl w:val="0"/>
                <w:numId w:val="80"/>
              </w:numPr>
            </w:pPr>
            <w:r w:rsidRPr="00774BAE">
              <w:t>Sąrašo formavimas skaitmenimis</w:t>
            </w:r>
          </w:p>
        </w:tc>
        <w:tc>
          <w:tcPr>
            <w:tcW w:w="0" w:type="auto"/>
          </w:tcPr>
          <w:p w14:paraId="4ED1A3E6" w14:textId="77777777" w:rsidR="00DB6443" w:rsidRPr="00774BAE" w:rsidRDefault="00DB6443" w:rsidP="003C549A">
            <w:pPr>
              <w:jc w:val="center"/>
            </w:pPr>
            <w:r w:rsidRPr="00774BAE">
              <w:rPr>
                <w:noProof/>
                <w:lang w:eastAsia="lt-LT"/>
              </w:rPr>
              <w:drawing>
                <wp:inline distT="0" distB="0" distL="0" distR="0" wp14:anchorId="0689C940" wp14:editId="6EFA4E60">
                  <wp:extent cx="447675" cy="257175"/>
                  <wp:effectExtent l="0" t="0" r="0" b="0"/>
                  <wp:docPr id="100026" name="Picture 100026" descr="image-20260227-1236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
                          <pic:cNvPicPr>
                            <a:picLocks noChangeAspect="1"/>
                          </pic:cNvPicPr>
                        </pic:nvPicPr>
                        <pic:blipFill>
                          <a:blip r:embed="rId413"/>
                          <a:stretch>
                            <a:fillRect/>
                          </a:stretch>
                        </pic:blipFill>
                        <pic:spPr>
                          <a:xfrm>
                            <a:off x="0" y="0"/>
                            <a:ext cx="447675" cy="257175"/>
                          </a:xfrm>
                          <a:prstGeom prst="rect">
                            <a:avLst/>
                          </a:prstGeom>
                        </pic:spPr>
                      </pic:pic>
                    </a:graphicData>
                  </a:graphic>
                </wp:inline>
              </w:drawing>
            </w:r>
          </w:p>
          <w:p w14:paraId="5B899B20" w14:textId="77777777" w:rsidR="00DB6443" w:rsidRPr="00774BAE" w:rsidRDefault="00DB6443" w:rsidP="003C549A"/>
        </w:tc>
        <w:tc>
          <w:tcPr>
            <w:tcW w:w="0" w:type="auto"/>
          </w:tcPr>
          <w:p w14:paraId="4910FC08" w14:textId="77777777" w:rsidR="00DB6443" w:rsidRPr="00774BAE" w:rsidRDefault="00DB6443" w:rsidP="003C549A">
            <w:r w:rsidRPr="00774BAE">
              <w:t>Sąrašo formavimas skaitmenimis (tik tuose ekranvaizdžiuose ir/ ar tik toms struktūrinėms dalims (pvz. priedo lentelė, tvirtinamas dokumentas) kur šį funkcija bus galima. Rengiamo teisės akto redakcijoje (dėstomojoje pagrindinėje dalyje neturi leisti naudoti šios numeracijos struktūrinėms dalims).</w:t>
            </w:r>
          </w:p>
          <w:p w14:paraId="2BA19DD8" w14:textId="77777777" w:rsidR="00DB6443" w:rsidRPr="00774BAE" w:rsidRDefault="00DB6443" w:rsidP="003C549A">
            <w:r w:rsidRPr="00774BAE">
              <w:t>Galimybė pasirinkti numeracijos lygmenis (1, 2, 3 ir daugiau lygmenų).</w:t>
            </w:r>
          </w:p>
          <w:p w14:paraId="72312043" w14:textId="6A91ED3A" w:rsidR="00DB6443" w:rsidRPr="00774BAE" w:rsidRDefault="00DB6443" w:rsidP="00E966E8">
            <w:r w:rsidRPr="00774BAE">
              <w:t xml:space="preserve">Galimybė pakeisti numeracijos lygmenis (įtraukti/ pakelti lygmenis (angl. </w:t>
            </w:r>
            <w:proofErr w:type="spellStart"/>
            <w:r w:rsidRPr="0065464C">
              <w:rPr>
                <w:i/>
              </w:rPr>
              <w:t>in</w:t>
            </w:r>
            <w:r w:rsidR="00E966E8">
              <w:rPr>
                <w:i/>
              </w:rPr>
              <w:t>d</w:t>
            </w:r>
            <w:r w:rsidRPr="0065464C">
              <w:rPr>
                <w:i/>
              </w:rPr>
              <w:t>en</w:t>
            </w:r>
            <w:r w:rsidR="00E966E8">
              <w:rPr>
                <w:i/>
              </w:rPr>
              <w:t>t</w:t>
            </w:r>
            <w:proofErr w:type="spellEnd"/>
            <w:r w:rsidRPr="0065464C">
              <w:rPr>
                <w:i/>
              </w:rPr>
              <w:t xml:space="preserve">, </w:t>
            </w:r>
            <w:proofErr w:type="spellStart"/>
            <w:r w:rsidRPr="0065464C">
              <w:rPr>
                <w:i/>
              </w:rPr>
              <w:t>outdent</w:t>
            </w:r>
            <w:proofErr w:type="spellEnd"/>
            <w:r w:rsidRPr="00774BAE">
              <w:t>))</w:t>
            </w:r>
          </w:p>
        </w:tc>
      </w:tr>
      <w:tr w:rsidR="00DB6443" w:rsidRPr="00774BAE" w14:paraId="399F6C37" w14:textId="77777777" w:rsidTr="003C549A">
        <w:tc>
          <w:tcPr>
            <w:tcW w:w="0" w:type="auto"/>
          </w:tcPr>
          <w:p w14:paraId="295CBD32" w14:textId="77777777" w:rsidR="00DB6443" w:rsidRPr="00774BAE" w:rsidRDefault="00DB6443" w:rsidP="003C549A">
            <w:pPr>
              <w:numPr>
                <w:ilvl w:val="0"/>
                <w:numId w:val="81"/>
              </w:numPr>
            </w:pPr>
            <w:r w:rsidRPr="00774BAE">
              <w:t>Rašybos klaidų tikrinimas</w:t>
            </w:r>
          </w:p>
        </w:tc>
        <w:tc>
          <w:tcPr>
            <w:tcW w:w="0" w:type="auto"/>
          </w:tcPr>
          <w:p w14:paraId="65D2F098" w14:textId="77777777" w:rsidR="00DB6443" w:rsidRPr="00774BAE" w:rsidRDefault="00DB6443" w:rsidP="003C549A">
            <w:pPr>
              <w:jc w:val="center"/>
            </w:pPr>
            <w:r w:rsidRPr="00774BAE">
              <w:rPr>
                <w:noProof/>
                <w:lang w:eastAsia="lt-LT"/>
              </w:rPr>
              <w:drawing>
                <wp:inline distT="0" distB="0" distL="0" distR="0" wp14:anchorId="139DA693" wp14:editId="220C05E2">
                  <wp:extent cx="266700" cy="247650"/>
                  <wp:effectExtent l="0" t="0" r="0" b="0"/>
                  <wp:docPr id="100028" name="Picture 100028" descr="image-20260227-1216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8" name=""/>
                          <pic:cNvPicPr>
                            <a:picLocks noChangeAspect="1"/>
                          </pic:cNvPicPr>
                        </pic:nvPicPr>
                        <pic:blipFill>
                          <a:blip r:embed="rId414"/>
                          <a:stretch>
                            <a:fillRect/>
                          </a:stretch>
                        </pic:blipFill>
                        <pic:spPr>
                          <a:xfrm>
                            <a:off x="0" y="0"/>
                            <a:ext cx="266700" cy="247650"/>
                          </a:xfrm>
                          <a:prstGeom prst="rect">
                            <a:avLst/>
                          </a:prstGeom>
                        </pic:spPr>
                      </pic:pic>
                    </a:graphicData>
                  </a:graphic>
                </wp:inline>
              </w:drawing>
            </w:r>
          </w:p>
          <w:p w14:paraId="6864D15B" w14:textId="77777777" w:rsidR="00DB6443" w:rsidRPr="00774BAE" w:rsidRDefault="00DB6443" w:rsidP="003C549A"/>
        </w:tc>
        <w:tc>
          <w:tcPr>
            <w:tcW w:w="0" w:type="auto"/>
          </w:tcPr>
          <w:p w14:paraId="7EC07D9A" w14:textId="7B46A7BA" w:rsidR="00DB6443" w:rsidRPr="00774BAE" w:rsidRDefault="00DB6443" w:rsidP="00E966E8">
            <w:r w:rsidRPr="00774BAE">
              <w:t xml:space="preserve">Rašybos klaidų tikrinimo ir kalbos pasirinkimo mygtukas. Galimybė pasirinkti kalbą, kurios rašybos klaidos bus tikrinamos. Numatytoji reikšmė “Įjungta </w:t>
            </w:r>
            <w:r w:rsidR="00E966E8">
              <w:t>l</w:t>
            </w:r>
            <w:r w:rsidRPr="00774BAE">
              <w:t>ietuvių kalba”.</w:t>
            </w:r>
          </w:p>
        </w:tc>
      </w:tr>
      <w:tr w:rsidR="00DB6443" w:rsidRPr="00774BAE" w14:paraId="56D230CA" w14:textId="77777777" w:rsidTr="003C549A">
        <w:tc>
          <w:tcPr>
            <w:tcW w:w="0" w:type="auto"/>
          </w:tcPr>
          <w:p w14:paraId="340749C8" w14:textId="77777777" w:rsidR="00DB6443" w:rsidRPr="00774BAE" w:rsidRDefault="00DB6443" w:rsidP="003C549A">
            <w:pPr>
              <w:numPr>
                <w:ilvl w:val="0"/>
                <w:numId w:val="82"/>
              </w:numPr>
            </w:pPr>
            <w:r w:rsidRPr="00774BAE">
              <w:t>Įterpti naują struktūrinę dalį</w:t>
            </w:r>
          </w:p>
        </w:tc>
        <w:tc>
          <w:tcPr>
            <w:tcW w:w="0" w:type="auto"/>
          </w:tcPr>
          <w:p w14:paraId="16A6424B" w14:textId="77777777" w:rsidR="00DB6443" w:rsidRPr="00774BAE" w:rsidRDefault="00DB6443" w:rsidP="003C549A">
            <w:pPr>
              <w:jc w:val="center"/>
            </w:pPr>
            <w:r w:rsidRPr="00774BAE">
              <w:rPr>
                <w:noProof/>
                <w:lang w:eastAsia="lt-LT"/>
              </w:rPr>
              <w:drawing>
                <wp:inline distT="0" distB="0" distL="0" distR="0" wp14:anchorId="424A7695" wp14:editId="3DB416E8">
                  <wp:extent cx="390525" cy="242993"/>
                  <wp:effectExtent l="0" t="0" r="0" b="0"/>
                  <wp:docPr id="100030" name="Picture 100030" descr="image-20260227-1158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0" name=""/>
                          <pic:cNvPicPr>
                            <a:picLocks noChangeAspect="1"/>
                          </pic:cNvPicPr>
                        </pic:nvPicPr>
                        <pic:blipFill>
                          <a:blip r:embed="rId415"/>
                          <a:stretch>
                            <a:fillRect/>
                          </a:stretch>
                        </pic:blipFill>
                        <pic:spPr>
                          <a:xfrm>
                            <a:off x="0" y="0"/>
                            <a:ext cx="390525" cy="242993"/>
                          </a:xfrm>
                          <a:prstGeom prst="rect">
                            <a:avLst/>
                          </a:prstGeom>
                        </pic:spPr>
                      </pic:pic>
                    </a:graphicData>
                  </a:graphic>
                </wp:inline>
              </w:drawing>
            </w:r>
          </w:p>
        </w:tc>
        <w:tc>
          <w:tcPr>
            <w:tcW w:w="0" w:type="auto"/>
          </w:tcPr>
          <w:p w14:paraId="0349F969" w14:textId="77777777" w:rsidR="00DB6443" w:rsidRPr="00774BAE" w:rsidRDefault="00DB6443" w:rsidP="003C549A">
            <w:r w:rsidRPr="00774BAE">
              <w:t>Galimos pasirinkti naujų struktūrinių dalių įterpimo funkcijas:</w:t>
            </w:r>
          </w:p>
          <w:p w14:paraId="47F1F388" w14:textId="77777777" w:rsidR="00DB6443" w:rsidRPr="00774BAE" w:rsidRDefault="00DB6443" w:rsidP="003C549A">
            <w:pPr>
              <w:numPr>
                <w:ilvl w:val="0"/>
                <w:numId w:val="83"/>
              </w:numPr>
            </w:pPr>
            <w:r w:rsidRPr="00774BAE">
              <w:t>Įterpti naują struktūrinę dalį (rodomi galimi pasirinkimai pagal rengiamo teisės akto projekto rūšies struktūros taisykles ir nustatymus kiekvienai rūšiai, kokios struktūrinės dalys galimos įterpti) - pvz. knyga, skyrius, poskyris, skirsnis, poskirsnis, straipsnis, dalis, punktas, papunktis, a) papunktis, i) papunkčio papunktis.</w:t>
            </w:r>
          </w:p>
          <w:p w14:paraId="28187FB4" w14:textId="77777777" w:rsidR="00DB6443" w:rsidRPr="00774BAE" w:rsidRDefault="00DB6443" w:rsidP="003C549A">
            <w:pPr>
              <w:numPr>
                <w:ilvl w:val="0"/>
                <w:numId w:val="83"/>
              </w:numPr>
            </w:pPr>
            <w:r w:rsidRPr="00774BAE">
              <w:t xml:space="preserve">įterpti struktūrinę dalį su </w:t>
            </w:r>
            <w:proofErr w:type="spellStart"/>
            <w:r w:rsidRPr="00774BAE">
              <w:t>novela</w:t>
            </w:r>
            <w:proofErr w:type="spellEnd"/>
            <w:r w:rsidRPr="00774BAE">
              <w:t>.</w:t>
            </w:r>
          </w:p>
          <w:p w14:paraId="4EE7D7F5" w14:textId="77777777" w:rsidR="00DB6443" w:rsidRPr="00774BAE" w:rsidRDefault="00DB6443" w:rsidP="003C549A">
            <w:r w:rsidRPr="00774BAE">
              <w:t xml:space="preserve">Rengiamo teisės akto projekto rūšies struktūros taisyklės pateiktos </w:t>
            </w:r>
            <w:hyperlink w:anchor="scroll-bookmark-38" w:history="1">
              <w:r w:rsidRPr="00774BAE">
                <w:rPr>
                  <w:rStyle w:val="Hipersaitas"/>
                </w:rPr>
                <w:t>Bendros teisės akto rūšių struktūros ir projekto generavimo taisyklės</w:t>
              </w:r>
            </w:hyperlink>
            <w:r w:rsidRPr="00774BAE">
              <w:t>.</w:t>
            </w:r>
          </w:p>
          <w:p w14:paraId="2F54BB5B" w14:textId="77777777" w:rsidR="00DB6443" w:rsidRPr="00774BAE" w:rsidRDefault="00DB6443" w:rsidP="003C549A">
            <w:r w:rsidRPr="00774BAE">
              <w:t>Funkcija iššaukiama naudotojui redagavimo tekste pasirinkus vietą, į kurią norima įterpti struktūrinę dalį ir paspaudus klaviatūroje specialųjį simbolį “+” arba dešinės pelės klavišą pasirinkus funkciją iš pasirodžiusių funkcijų sąrašo arba teksto redagavimo įrankių juostoje paspaudus ikonėlę ir iš sąrašo pasirinkus norimą atlikti veiksmą.</w:t>
            </w:r>
          </w:p>
          <w:p w14:paraId="60A4545E" w14:textId="609D8CB8" w:rsidR="00DB6443" w:rsidRPr="00774BAE" w:rsidRDefault="00DB6443" w:rsidP="003C549A">
            <w:r w:rsidRPr="00774BAE">
              <w:t>Tokią pačią struktūrinę dalį galima įterpti ir redaguojant tekste - žymeklis nustatytas struktūrinės dalies gale (po paskutiniu simboliu), kurią tokią pačią nori</w:t>
            </w:r>
            <w:r w:rsidR="00E966E8">
              <w:t>ma</w:t>
            </w:r>
            <w:r w:rsidRPr="00774BAE">
              <w:t xml:space="preserve"> įterpti ir spaud</w:t>
            </w:r>
            <w:r w:rsidR="00E966E8">
              <w:t>žiama</w:t>
            </w:r>
            <w:r w:rsidRPr="00774BAE">
              <w:t xml:space="preserve"> “</w:t>
            </w:r>
            <w:proofErr w:type="spellStart"/>
            <w:r w:rsidRPr="00774BAE">
              <w:t>Enter</w:t>
            </w:r>
            <w:proofErr w:type="spellEnd"/>
            <w:r w:rsidRPr="00774BAE">
              <w:t>” - sistema sukuria po pažymėta dalimi tokią pačią struktūrinę dalį (pvz. žymeklis nustatytas straipsnio teksto gale ir spaudi “</w:t>
            </w:r>
            <w:proofErr w:type="spellStart"/>
            <w:r w:rsidRPr="00774BAE">
              <w:t>Enter</w:t>
            </w:r>
            <w:proofErr w:type="spellEnd"/>
            <w:r w:rsidRPr="00774BAE">
              <w:t>”, sistema sukuria naują straipsnio struktūrinę dalį, po pažymėtu straipsniu).</w:t>
            </w:r>
          </w:p>
          <w:p w14:paraId="1B4590D6" w14:textId="45563C81" w:rsidR="00DB6443" w:rsidRPr="00774BAE" w:rsidRDefault="00DB6443" w:rsidP="00E966E8">
            <w:r w:rsidRPr="00774BAE">
              <w:t xml:space="preserve">Norint įterpti žemesnio lygio struktūrinę dalį, </w:t>
            </w:r>
            <w:r w:rsidR="00E966E8" w:rsidRPr="00774BAE">
              <w:t>žymekl</w:t>
            </w:r>
            <w:r w:rsidR="00E966E8">
              <w:t>is</w:t>
            </w:r>
            <w:r w:rsidR="00E966E8" w:rsidRPr="00774BAE">
              <w:t xml:space="preserve"> </w:t>
            </w:r>
            <w:r w:rsidRPr="00774BAE">
              <w:t>pastat</w:t>
            </w:r>
            <w:r w:rsidR="00E966E8">
              <w:t>omas</w:t>
            </w:r>
            <w:r w:rsidRPr="00774BAE">
              <w:t xml:space="preserve"> struktūrinės dalies gale</w:t>
            </w:r>
            <w:r w:rsidR="00E966E8">
              <w:t>,</w:t>
            </w:r>
            <w:r w:rsidRPr="00774BAE">
              <w:t xml:space="preserve"> spaud</w:t>
            </w:r>
            <w:r w:rsidR="00E966E8">
              <w:t>žiamas</w:t>
            </w:r>
            <w:r w:rsidRPr="00774BAE">
              <w:t xml:space="preserve"> “</w:t>
            </w:r>
            <w:proofErr w:type="spellStart"/>
            <w:r w:rsidRPr="00774BAE">
              <w:t>Tab</w:t>
            </w:r>
            <w:proofErr w:type="spellEnd"/>
            <w:r w:rsidRPr="00774BAE">
              <w:t>” klaviš</w:t>
            </w:r>
            <w:r w:rsidR="00E966E8">
              <w:t>as</w:t>
            </w:r>
            <w:r w:rsidRPr="00774BAE">
              <w:t xml:space="preserve"> ir sistema sukuria žemesnio lygio struktūrinę dalį negu buvo prieš tai pažymėta žymekliu dalis.</w:t>
            </w:r>
          </w:p>
        </w:tc>
      </w:tr>
      <w:tr w:rsidR="00DB6443" w:rsidRPr="00774BAE" w14:paraId="3F7366DB" w14:textId="77777777" w:rsidTr="003C549A">
        <w:tc>
          <w:tcPr>
            <w:tcW w:w="0" w:type="auto"/>
          </w:tcPr>
          <w:p w14:paraId="58A6A76C" w14:textId="77777777" w:rsidR="00DB6443" w:rsidRPr="00774BAE" w:rsidRDefault="00DB6443" w:rsidP="003C549A">
            <w:pPr>
              <w:numPr>
                <w:ilvl w:val="0"/>
                <w:numId w:val="84"/>
              </w:numPr>
            </w:pPr>
            <w:r w:rsidRPr="00774BAE">
              <w:t xml:space="preserve">Įterpti nuorodą (angl. </w:t>
            </w:r>
            <w:proofErr w:type="spellStart"/>
            <w:r w:rsidRPr="0065464C">
              <w:rPr>
                <w:i/>
              </w:rPr>
              <w:t>insert</w:t>
            </w:r>
            <w:proofErr w:type="spellEnd"/>
            <w:r w:rsidRPr="0065464C">
              <w:rPr>
                <w:i/>
              </w:rPr>
              <w:t xml:space="preserve"> link</w:t>
            </w:r>
            <w:r w:rsidRPr="00774BAE">
              <w:t>)</w:t>
            </w:r>
          </w:p>
        </w:tc>
        <w:tc>
          <w:tcPr>
            <w:tcW w:w="0" w:type="auto"/>
          </w:tcPr>
          <w:p w14:paraId="0C71C59C" w14:textId="77777777" w:rsidR="00DB6443" w:rsidRPr="00774BAE" w:rsidRDefault="00DB6443" w:rsidP="003C549A">
            <w:pPr>
              <w:jc w:val="center"/>
            </w:pPr>
            <w:r w:rsidRPr="00774BAE">
              <w:rPr>
                <w:noProof/>
                <w:lang w:eastAsia="lt-LT"/>
              </w:rPr>
              <w:drawing>
                <wp:inline distT="0" distB="0" distL="0" distR="0" wp14:anchorId="40DFA7E2" wp14:editId="5F386EA1">
                  <wp:extent cx="122767" cy="127000"/>
                  <wp:effectExtent l="0" t="0" r="0" b="0"/>
                  <wp:docPr id="100032" name="Picture 100032" descr="da87c4ec-4402-4a01-941b-d7385620089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2" name=""/>
                          <pic:cNvPicPr>
                            <a:picLocks noChangeAspect="1"/>
                          </pic:cNvPicPr>
                        </pic:nvPicPr>
                        <pic:blipFill>
                          <a:blip r:embed="rId416"/>
                          <a:stretch>
                            <a:fillRect/>
                          </a:stretch>
                        </pic:blipFill>
                        <pic:spPr>
                          <a:xfrm>
                            <a:off x="0" y="0"/>
                            <a:ext cx="122767" cy="127000"/>
                          </a:xfrm>
                          <a:prstGeom prst="rect">
                            <a:avLst/>
                          </a:prstGeom>
                        </pic:spPr>
                      </pic:pic>
                    </a:graphicData>
                  </a:graphic>
                </wp:inline>
              </w:drawing>
            </w:r>
          </w:p>
        </w:tc>
        <w:tc>
          <w:tcPr>
            <w:tcW w:w="0" w:type="auto"/>
          </w:tcPr>
          <w:p w14:paraId="03B6B051" w14:textId="77777777" w:rsidR="00DB6443" w:rsidRPr="00774BAE" w:rsidRDefault="00DB6443" w:rsidP="003C549A">
            <w:r w:rsidRPr="00774BAE">
              <w:t>Elementas naudojamas įterpti nuorodą į šiuos pasirinktus objektus (galimybė pasirinkti į kokio objekto nuorodą norima suformuoti):</w:t>
            </w:r>
          </w:p>
          <w:p w14:paraId="1296C136" w14:textId="1B8B1E9E" w:rsidR="00DB6443" w:rsidRPr="00774BAE" w:rsidRDefault="00DB6443" w:rsidP="003C549A">
            <w:pPr>
              <w:numPr>
                <w:ilvl w:val="0"/>
                <w:numId w:val="85"/>
              </w:numPr>
            </w:pPr>
            <w:r w:rsidRPr="00774BAE">
              <w:t xml:space="preserve">į TAIS/ TAR objektą (keičiamas teisės aktas, kitas teisės aktas, projektas) - rengiant teisės akto redakcijos tekstą ar projekto tekstą leistų pasirinkti tik iš TAR objektų. Jeigu įrankių juostos funkcija (įterpti nuorodą) naudojama kituose </w:t>
            </w:r>
            <w:r w:rsidR="006003C2">
              <w:t>TAP rengykl</w:t>
            </w:r>
            <w:r w:rsidRPr="00774BAE">
              <w:t xml:space="preserve">ės objektuose, pvz. kuriant </w:t>
            </w:r>
            <w:r w:rsidR="006003C2">
              <w:t xml:space="preserve">TAP </w:t>
            </w:r>
            <w:proofErr w:type="spellStart"/>
            <w:r w:rsidR="006003C2">
              <w:t>rengykl</w:t>
            </w:r>
            <w:r w:rsidRPr="00774BAE">
              <w:t>ėje</w:t>
            </w:r>
            <w:proofErr w:type="spellEnd"/>
            <w:r w:rsidRPr="00774BAE">
              <w:t xml:space="preserve"> lydimuosius dokumentus - turi leisti pasirinkti ir iš TAIS objektų (pvz. viešos konsultacijos, inciatyvos ar kitą teisėkūros objektą).</w:t>
            </w:r>
          </w:p>
          <w:p w14:paraId="3C7EE76B" w14:textId="77777777" w:rsidR="00DB6443" w:rsidRPr="00774BAE" w:rsidRDefault="00DB6443" w:rsidP="003C549A">
            <w:pPr>
              <w:numPr>
                <w:ilvl w:val="0"/>
                <w:numId w:val="85"/>
              </w:numPr>
            </w:pPr>
            <w:r w:rsidRPr="00774BAE">
              <w:t>į ES teisės aktus (paieška EUR-</w:t>
            </w:r>
            <w:proofErr w:type="spellStart"/>
            <w:r w:rsidRPr="00774BAE">
              <w:t>Lex</w:t>
            </w:r>
            <w:proofErr w:type="spellEnd"/>
            <w:r w:rsidRPr="00774BAE">
              <w:t xml:space="preserve"> ir įkeliama ELI nuoroda į teisės aktą Eur-</w:t>
            </w:r>
            <w:proofErr w:type="spellStart"/>
            <w:r w:rsidRPr="00774BAE">
              <w:t>Lex</w:t>
            </w:r>
            <w:proofErr w:type="spellEnd"/>
            <w:r w:rsidRPr="00774BAE">
              <w:t xml:space="preserve"> portale).</w:t>
            </w:r>
          </w:p>
          <w:p w14:paraId="6B80D38D" w14:textId="77777777" w:rsidR="00DB6443" w:rsidRPr="00774BAE" w:rsidRDefault="00DB6443" w:rsidP="003C549A">
            <w:pPr>
              <w:numPr>
                <w:ilvl w:val="0"/>
                <w:numId w:val="85"/>
              </w:numPr>
            </w:pPr>
            <w:r w:rsidRPr="00774BAE">
              <w:t xml:space="preserve">į kitą teksto struktūrinę dalį (angl. </w:t>
            </w:r>
            <w:proofErr w:type="spellStart"/>
            <w:r w:rsidRPr="00774BAE">
              <w:t>reference</w:t>
            </w:r>
            <w:proofErr w:type="spellEnd"/>
            <w:r w:rsidRPr="00774BAE">
              <w:t>)</w:t>
            </w:r>
          </w:p>
          <w:p w14:paraId="4840C6B4" w14:textId="77777777" w:rsidR="00DB6443" w:rsidRPr="00774BAE" w:rsidRDefault="00DB6443" w:rsidP="003C549A">
            <w:r w:rsidRPr="00774BAE">
              <w:t xml:space="preserve">Funkcija iššaukiama paspaudus klaviatūroje specialųjį simbolį “/” arba dešinės pelės klavišą pasirinkus funkciją iš pasirodžiusių funkcijų sąrašo pasirinkus vieną iš funkcijų (pvz. “Įterpti nuorodą į TAIS/TAR objektą”, “Įterpti nuorodą į ES teisės aktus” “įterpti kitą nuorodą) arba teksto redagavimo įrankių juostoje paspaudus “Susiejimo (link)” ikonėlę </w:t>
            </w:r>
            <w:r w:rsidRPr="00774BAE">
              <w:rPr>
                <w:noProof/>
                <w:lang w:eastAsia="lt-LT"/>
              </w:rPr>
              <w:drawing>
                <wp:inline distT="0" distB="0" distL="0" distR="0" wp14:anchorId="12F8F50D" wp14:editId="73DDB009">
                  <wp:extent cx="122767" cy="127000"/>
                  <wp:effectExtent l="0" t="0" r="0" b="0"/>
                  <wp:docPr id="100034" name="Picture 100034" descr="da87c4ec-4402-4a01-941b-d7385620089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4" name=""/>
                          <pic:cNvPicPr>
                            <a:picLocks noChangeAspect="1"/>
                          </pic:cNvPicPr>
                        </pic:nvPicPr>
                        <pic:blipFill>
                          <a:blip r:embed="rId417"/>
                          <a:stretch>
                            <a:fillRect/>
                          </a:stretch>
                        </pic:blipFill>
                        <pic:spPr>
                          <a:xfrm>
                            <a:off x="0" y="0"/>
                            <a:ext cx="122767" cy="127000"/>
                          </a:xfrm>
                          <a:prstGeom prst="rect">
                            <a:avLst/>
                          </a:prstGeom>
                        </pic:spPr>
                      </pic:pic>
                    </a:graphicData>
                  </a:graphic>
                </wp:inline>
              </w:drawing>
            </w:r>
            <w:r w:rsidRPr="00774BAE">
              <w:t>.</w:t>
            </w:r>
          </w:p>
          <w:p w14:paraId="7813B23E" w14:textId="46404F39" w:rsidR="00DB6443" w:rsidRPr="00774BAE" w:rsidRDefault="00DB6443" w:rsidP="003C549A">
            <w:r w:rsidRPr="00774BAE">
              <w:t xml:space="preserve">Tekste įrašius, pvz. “…taip kaip nurodyta </w:t>
            </w:r>
            <w:r w:rsidRPr="00774BAE">
              <w:rPr>
                <w:u w:val="single"/>
              </w:rPr>
              <w:t>9 skyriaus 1 straipsnyje”</w:t>
            </w:r>
            <w:r w:rsidRPr="00774BAE">
              <w:t>, “…</w:t>
            </w:r>
            <w:r w:rsidRPr="00774BAE">
              <w:rPr>
                <w:u w:val="single"/>
              </w:rPr>
              <w:t>šio įstatymo 9 straipsnio 2 dalyje</w:t>
            </w:r>
            <w:r w:rsidRPr="00774BAE">
              <w:t>”, “...</w:t>
            </w:r>
            <w:r w:rsidRPr="00774BAE">
              <w:rPr>
                <w:u w:val="single"/>
              </w:rPr>
              <w:t>šio straipsnio 5 dalyje</w:t>
            </w:r>
            <w:r w:rsidRPr="00774BAE">
              <w:t>”, “…</w:t>
            </w:r>
            <w:r w:rsidRPr="00774BAE">
              <w:rPr>
                <w:u w:val="single"/>
              </w:rPr>
              <w:t>šio straipsnio 1 dalies 6 punkte”</w:t>
            </w:r>
            <w:r w:rsidRPr="00774BAE">
              <w:t xml:space="preserve"> ir kt. - sistema turi atpažinti ir pasiūlyti suformuoti automatiškai nuorodą (angl. </w:t>
            </w:r>
            <w:proofErr w:type="spellStart"/>
            <w:r w:rsidRPr="00774BAE">
              <w:t>reference</w:t>
            </w:r>
            <w:proofErr w:type="spellEnd"/>
            <w:r w:rsidRPr="00774BAE">
              <w:t xml:space="preserve">) į tos pačios rengiamo teisės akto redakcijos teksto struktūrinę dalį. Sistemoje turi būti realizuotas toks automatinio atpažinimo komponentas (pasitelkiant </w:t>
            </w:r>
            <w:r w:rsidR="00390806">
              <w:t>DI</w:t>
            </w:r>
            <w:r w:rsidRPr="00774BAE">
              <w:t xml:space="preserve"> priemones), kuris nuskaitytų tekstą ir atpažintų galimas nuorodas ir atitinkamai suformuotų iš parašyto teksto nuorodą į tą objektą, kuris minimas tekste. netiksliai sistemai suformavus, naudotojas turi turėti galimybę pakeisti suformuotą nuorodą į tikslią struktūrinę vietą. Sistema turi fiksuoti tokius naudotojo pataisymus ir perduoti duomenis </w:t>
            </w:r>
            <w:r w:rsidR="00390806">
              <w:t>DI</w:t>
            </w:r>
            <w:r w:rsidR="00390806" w:rsidRPr="00774BAE">
              <w:t xml:space="preserve"> </w:t>
            </w:r>
            <w:r w:rsidRPr="00774BAE">
              <w:t>komponento tolimesniam apsimok</w:t>
            </w:r>
            <w:r w:rsidR="00390806">
              <w:t>ym</w:t>
            </w:r>
            <w:r w:rsidRPr="00774BAE">
              <w:t>ui.</w:t>
            </w:r>
          </w:p>
          <w:p w14:paraId="26A9DFF9" w14:textId="2C2C1AC5" w:rsidR="00DB6443" w:rsidRPr="00774BAE" w:rsidRDefault="00DB6443" w:rsidP="003C549A">
            <w:r w:rsidRPr="00774BAE">
              <w:t>Naudotojui inicijavus funkciją pvz.</w:t>
            </w:r>
            <w:r w:rsidR="00E966E8">
              <w:t xml:space="preserve">, </w:t>
            </w:r>
            <w:r w:rsidRPr="00774BAE">
              <w:t>Įterpti nuorodą į TAIS/TAR objektą”, turi būti galimybė atlikti paiešką tarp TAR/ TAIS objektų ir pasirinkus objektą įterpti nuorodą į norimą teksto vietą. Sistema automatiškai suformuoja nuorodą į objektą pagal nuorodos formavimo taisykles (pagal Projekto rengimo rekomendacijas). Naudotojui turi būti galimybė koreguoti įkeltą nuorodą (tiek pakeisti objektą į kurį rodo nuoroda, tiek ir nuorodos rodomą tekstą).</w:t>
            </w:r>
          </w:p>
          <w:p w14:paraId="5E021937" w14:textId="77777777" w:rsidR="00DB6443" w:rsidRPr="00774BAE" w:rsidRDefault="00DB6443" w:rsidP="003C549A">
            <w:r w:rsidRPr="00774BAE">
              <w:t>Naudotojui paspaudus nuorodą tekste:</w:t>
            </w:r>
          </w:p>
          <w:p w14:paraId="118E30F2" w14:textId="0B01241C" w:rsidR="00DB6443" w:rsidRPr="00774BAE" w:rsidRDefault="00DB6443" w:rsidP="003C549A">
            <w:pPr>
              <w:numPr>
                <w:ilvl w:val="0"/>
                <w:numId w:val="86"/>
              </w:numPr>
            </w:pPr>
            <w:r w:rsidRPr="00774BAE">
              <w:t xml:space="preserve">atidaromas iššokantis langelis (angl. </w:t>
            </w:r>
            <w:proofErr w:type="spellStart"/>
            <w:r w:rsidRPr="0065464C">
              <w:rPr>
                <w:i/>
              </w:rPr>
              <w:t>pop-up</w:t>
            </w:r>
            <w:proofErr w:type="spellEnd"/>
            <w:r w:rsidRPr="00774BAE">
              <w:t>) su nuorodos objekto tekstu</w:t>
            </w:r>
            <w:r w:rsidR="00E966E8">
              <w:t>.</w:t>
            </w:r>
            <w:r w:rsidRPr="00774BAE">
              <w:t xml:space="preserve"> Pvz.</w:t>
            </w:r>
            <w:r w:rsidR="00E966E8">
              <w:t>,</w:t>
            </w:r>
            <w:r w:rsidRPr="00774BAE">
              <w:t xml:space="preserve"> jeigu nuoroda į vidinį TAIS/TAR objektą ar to pačio dokumento teksto struktūrinę dalį atvaizduojama taip:</w:t>
            </w:r>
          </w:p>
          <w:p w14:paraId="16F85EDA" w14:textId="77777777" w:rsidR="00DB6443" w:rsidRPr="00774BAE" w:rsidRDefault="00DB6443" w:rsidP="003C549A">
            <w:pPr>
              <w:jc w:val="center"/>
            </w:pPr>
            <w:r w:rsidRPr="00774BAE">
              <w:rPr>
                <w:noProof/>
                <w:lang w:eastAsia="lt-LT"/>
              </w:rPr>
              <w:drawing>
                <wp:inline distT="0" distB="0" distL="0" distR="0" wp14:anchorId="1AB751F1" wp14:editId="05CF4A05">
                  <wp:extent cx="4640580" cy="1041301"/>
                  <wp:effectExtent l="0" t="0" r="0" b="0"/>
                  <wp:docPr id="100036" name="Picture 100036" descr="image-20260227-1948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6" name=""/>
                          <pic:cNvPicPr>
                            <a:picLocks noChangeAspect="1"/>
                          </pic:cNvPicPr>
                        </pic:nvPicPr>
                        <pic:blipFill>
                          <a:blip r:embed="rId418"/>
                          <a:stretch>
                            <a:fillRect/>
                          </a:stretch>
                        </pic:blipFill>
                        <pic:spPr>
                          <a:xfrm>
                            <a:off x="0" y="0"/>
                            <a:ext cx="4640580" cy="1041301"/>
                          </a:xfrm>
                          <a:prstGeom prst="rect">
                            <a:avLst/>
                          </a:prstGeom>
                        </pic:spPr>
                      </pic:pic>
                    </a:graphicData>
                  </a:graphic>
                </wp:inline>
              </w:drawing>
            </w:r>
          </w:p>
          <w:p w14:paraId="515B87BE" w14:textId="77777777" w:rsidR="00DB6443" w:rsidRPr="00774BAE" w:rsidRDefault="00DB6443" w:rsidP="003C549A">
            <w:pPr>
              <w:numPr>
                <w:ilvl w:val="0"/>
                <w:numId w:val="87"/>
              </w:numPr>
            </w:pPr>
            <w:r w:rsidRPr="00774BAE">
              <w:t>atidaromas iššokantis langas su slankia juosta, jeigu peržiūrima nuoroda į kitą TAR/ TAIS teisės aktą (jeigu nurodoma konkreti kito TAR / TAIS objekto konkreti struktūrinė dalis, turi atverti (sufokusuoti) naudotojui tos konkrečios struktūrinės dalies tekstą), arba į išorinį interneto adresą /portalą / dokumentą.</w:t>
            </w:r>
          </w:p>
        </w:tc>
      </w:tr>
      <w:tr w:rsidR="00DB6443" w:rsidRPr="00774BAE" w14:paraId="00784C5C" w14:textId="77777777" w:rsidTr="003C549A">
        <w:tc>
          <w:tcPr>
            <w:tcW w:w="0" w:type="auto"/>
          </w:tcPr>
          <w:p w14:paraId="493DA970" w14:textId="77777777" w:rsidR="00DB6443" w:rsidRPr="00774BAE" w:rsidRDefault="00DB6443" w:rsidP="003C549A">
            <w:pPr>
              <w:numPr>
                <w:ilvl w:val="0"/>
                <w:numId w:val="88"/>
              </w:numPr>
            </w:pPr>
            <w:r w:rsidRPr="00774BAE">
              <w:t xml:space="preserve">Paieška pagal teksto fragmentą (angl. </w:t>
            </w:r>
            <w:proofErr w:type="spellStart"/>
            <w:r w:rsidRPr="0065464C">
              <w:rPr>
                <w:i/>
              </w:rPr>
              <w:t>find</w:t>
            </w:r>
            <w:proofErr w:type="spellEnd"/>
            <w:r w:rsidRPr="00774BAE">
              <w:t>)</w:t>
            </w:r>
          </w:p>
        </w:tc>
        <w:tc>
          <w:tcPr>
            <w:tcW w:w="0" w:type="auto"/>
          </w:tcPr>
          <w:p w14:paraId="5D9A0B45" w14:textId="77777777" w:rsidR="00DB6443" w:rsidRPr="00774BAE" w:rsidRDefault="00DB6443" w:rsidP="003C549A">
            <w:pPr>
              <w:jc w:val="center"/>
            </w:pPr>
            <w:r w:rsidRPr="00774BAE">
              <w:rPr>
                <w:noProof/>
                <w:lang w:eastAsia="lt-LT"/>
              </w:rPr>
              <w:drawing>
                <wp:inline distT="0" distB="0" distL="0" distR="0" wp14:anchorId="7C574F85" wp14:editId="3C9299E0">
                  <wp:extent cx="409575" cy="346563"/>
                  <wp:effectExtent l="0" t="0" r="0" b="0"/>
                  <wp:docPr id="100038" name="Picture 100038" descr="image-20260227-1412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8" name=""/>
                          <pic:cNvPicPr>
                            <a:picLocks noChangeAspect="1"/>
                          </pic:cNvPicPr>
                        </pic:nvPicPr>
                        <pic:blipFill>
                          <a:blip r:embed="rId419"/>
                          <a:stretch>
                            <a:fillRect/>
                          </a:stretch>
                        </pic:blipFill>
                        <pic:spPr>
                          <a:xfrm>
                            <a:off x="0" y="0"/>
                            <a:ext cx="409575" cy="346563"/>
                          </a:xfrm>
                          <a:prstGeom prst="rect">
                            <a:avLst/>
                          </a:prstGeom>
                        </pic:spPr>
                      </pic:pic>
                    </a:graphicData>
                  </a:graphic>
                </wp:inline>
              </w:drawing>
            </w:r>
          </w:p>
          <w:p w14:paraId="79AF513F" w14:textId="77777777" w:rsidR="00DB6443" w:rsidRPr="00774BAE" w:rsidRDefault="00DB6443" w:rsidP="003C549A"/>
        </w:tc>
        <w:tc>
          <w:tcPr>
            <w:tcW w:w="0" w:type="auto"/>
          </w:tcPr>
          <w:p w14:paraId="55CCCF67" w14:textId="77777777" w:rsidR="00DB6443" w:rsidRPr="00774BAE" w:rsidRDefault="00DB6443" w:rsidP="003C549A">
            <w:r w:rsidRPr="00774BAE">
              <w:t xml:space="preserve">Pasirinkus funkciją atidaromas vieno langelio paieškos kriterijaus įvedimo langelis, kuriame galima atlikti paiešką pagal teksto fragmentą (angl. </w:t>
            </w:r>
            <w:proofErr w:type="spellStart"/>
            <w:r w:rsidRPr="0065464C">
              <w:rPr>
                <w:i/>
              </w:rPr>
              <w:t>find</w:t>
            </w:r>
            <w:proofErr w:type="spellEnd"/>
            <w:r w:rsidRPr="00774BAE">
              <w:t>). Paieškos rezultatai rodomi paryškinti geltona spalva.</w:t>
            </w:r>
          </w:p>
          <w:p w14:paraId="2D3D8374" w14:textId="77777777" w:rsidR="00DB6443" w:rsidRPr="00774BAE" w:rsidRDefault="00DB6443" w:rsidP="003C549A">
            <w:r w:rsidRPr="00774BAE">
              <w:t>Turi būti galima nustatyti paieškos parametrus (ieškoti fragmento, tikslią fraze, ieškoti žodžių junginių (nurodant IR, ARBA operatorius), ieškoti numerio fragmento, ieškoti tikslaus numerio (nuo pradžios)).</w:t>
            </w:r>
          </w:p>
          <w:p w14:paraId="2BE8B53C" w14:textId="77777777" w:rsidR="00DB6443" w:rsidRPr="00774BAE" w:rsidRDefault="00DB6443" w:rsidP="003C549A">
            <w:r w:rsidRPr="00774BAE">
              <w:t>Paieška turi būti vykdoma pagal įvesto teksto / numerio atitiktį skirtingose reikšmės vietose: pradžioje, viduryje ir pabaigoje.</w:t>
            </w:r>
          </w:p>
          <w:p w14:paraId="197D8C33" w14:textId="77777777" w:rsidR="00DB6443" w:rsidRPr="00774BAE" w:rsidRDefault="00DB6443" w:rsidP="003C549A">
            <w:r w:rsidRPr="00774BAE">
              <w:t>Paieška vykdoma neatsižvelgiama didžiąsias ir mažąsias raides. Ieškoma pagal įvestus lietuviškus simbolius (parametruose galima nustatyti, kad ieškotų neatsižvelgdama į lietuviškas raides)</w:t>
            </w:r>
          </w:p>
        </w:tc>
      </w:tr>
      <w:tr w:rsidR="00DB6443" w:rsidRPr="00774BAE" w14:paraId="358FB4AD" w14:textId="77777777" w:rsidTr="003C549A">
        <w:tc>
          <w:tcPr>
            <w:tcW w:w="0" w:type="auto"/>
          </w:tcPr>
          <w:p w14:paraId="22161202" w14:textId="77777777" w:rsidR="00DB6443" w:rsidRPr="00774BAE" w:rsidRDefault="00DB6443" w:rsidP="003C549A">
            <w:pPr>
              <w:numPr>
                <w:ilvl w:val="0"/>
                <w:numId w:val="89"/>
              </w:numPr>
            </w:pPr>
            <w:r w:rsidRPr="00774BAE">
              <w:t xml:space="preserve">Teksto fragmento pakeitimo funkcija (angl. </w:t>
            </w:r>
            <w:proofErr w:type="spellStart"/>
            <w:r w:rsidRPr="0065464C">
              <w:rPr>
                <w:i/>
              </w:rPr>
              <w:t>replace</w:t>
            </w:r>
            <w:proofErr w:type="spellEnd"/>
            <w:r w:rsidRPr="00774BAE">
              <w:t>)</w:t>
            </w:r>
          </w:p>
        </w:tc>
        <w:tc>
          <w:tcPr>
            <w:tcW w:w="0" w:type="auto"/>
          </w:tcPr>
          <w:p w14:paraId="43BD8D20" w14:textId="77777777" w:rsidR="00DB6443" w:rsidRPr="00774BAE" w:rsidRDefault="00DB6443" w:rsidP="003C549A">
            <w:pPr>
              <w:jc w:val="center"/>
            </w:pPr>
            <w:r w:rsidRPr="00774BAE">
              <w:rPr>
                <w:noProof/>
                <w:lang w:eastAsia="lt-LT"/>
              </w:rPr>
              <w:drawing>
                <wp:inline distT="0" distB="0" distL="0" distR="0" wp14:anchorId="5F260A41" wp14:editId="51643E52">
                  <wp:extent cx="371475" cy="254726"/>
                  <wp:effectExtent l="0" t="0" r="0" b="0"/>
                  <wp:docPr id="100040" name="Picture 100040" descr="image-20260227-1426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0" name=""/>
                          <pic:cNvPicPr>
                            <a:picLocks noChangeAspect="1"/>
                          </pic:cNvPicPr>
                        </pic:nvPicPr>
                        <pic:blipFill>
                          <a:blip r:embed="rId420"/>
                          <a:stretch>
                            <a:fillRect/>
                          </a:stretch>
                        </pic:blipFill>
                        <pic:spPr>
                          <a:xfrm>
                            <a:off x="0" y="0"/>
                            <a:ext cx="371475" cy="254726"/>
                          </a:xfrm>
                          <a:prstGeom prst="rect">
                            <a:avLst/>
                          </a:prstGeom>
                        </pic:spPr>
                      </pic:pic>
                    </a:graphicData>
                  </a:graphic>
                </wp:inline>
              </w:drawing>
            </w:r>
          </w:p>
          <w:p w14:paraId="59DBE505" w14:textId="77777777" w:rsidR="00DB6443" w:rsidRPr="00774BAE" w:rsidRDefault="00DB6443" w:rsidP="003C549A"/>
        </w:tc>
        <w:tc>
          <w:tcPr>
            <w:tcW w:w="0" w:type="auto"/>
          </w:tcPr>
          <w:p w14:paraId="63EDD19F" w14:textId="77777777" w:rsidR="00DB6443" w:rsidRPr="00774BAE" w:rsidRDefault="00DB6443" w:rsidP="003C549A">
            <w:r w:rsidRPr="00774BAE">
              <w:t xml:space="preserve">Teksto fragmento pakeitimo funkcija (angl. </w:t>
            </w:r>
            <w:proofErr w:type="spellStart"/>
            <w:r w:rsidRPr="0065464C">
              <w:rPr>
                <w:i/>
              </w:rPr>
              <w:t>replace</w:t>
            </w:r>
            <w:proofErr w:type="spellEnd"/>
            <w:r w:rsidRPr="00774BAE">
              <w:t>) - turi būti galimybė nurodyti keičiamo teksto reikšmę (paieškos (</w:t>
            </w:r>
            <w:proofErr w:type="spellStart"/>
            <w:r w:rsidRPr="0065464C">
              <w:rPr>
                <w:i/>
              </w:rPr>
              <w:t>find</w:t>
            </w:r>
            <w:proofErr w:type="spellEnd"/>
            <w:r w:rsidRPr="00774BAE">
              <w:t>) reikšmė) ir nurodyti naują reikšmę, kuri turi būti pakeista (keičiamas tekstas pakeičiamas nauja reikšmę visame tekste arba keičiama po vieną reikšmę).</w:t>
            </w:r>
          </w:p>
        </w:tc>
      </w:tr>
      <w:tr w:rsidR="00DB6443" w:rsidRPr="00774BAE" w14:paraId="7C220277" w14:textId="77777777" w:rsidTr="003C549A">
        <w:tc>
          <w:tcPr>
            <w:tcW w:w="0" w:type="auto"/>
          </w:tcPr>
          <w:p w14:paraId="65132A9C" w14:textId="77777777" w:rsidR="00DB6443" w:rsidRPr="00774BAE" w:rsidRDefault="00DB6443" w:rsidP="003C549A">
            <w:pPr>
              <w:numPr>
                <w:ilvl w:val="0"/>
                <w:numId w:val="90"/>
              </w:numPr>
            </w:pPr>
            <w:r w:rsidRPr="00774BAE">
              <w:t xml:space="preserve">“Keitimų rodymas”, kur pasirinkus rodomas </w:t>
            </w:r>
            <w:proofErr w:type="spellStart"/>
            <w:r w:rsidRPr="00774BAE">
              <w:t>submeniu</w:t>
            </w:r>
            <w:proofErr w:type="spellEnd"/>
            <w:r w:rsidRPr="00774BAE">
              <w:t xml:space="preserve"> su galimais pasirinkimais.</w:t>
            </w:r>
          </w:p>
        </w:tc>
        <w:tc>
          <w:tcPr>
            <w:tcW w:w="0" w:type="auto"/>
          </w:tcPr>
          <w:p w14:paraId="2B5693BE" w14:textId="77777777" w:rsidR="00DB6443" w:rsidRPr="00774BAE" w:rsidRDefault="00DB6443" w:rsidP="003C549A">
            <w:pPr>
              <w:jc w:val="center"/>
            </w:pPr>
            <w:r w:rsidRPr="00774BAE">
              <w:rPr>
                <w:noProof/>
                <w:lang w:eastAsia="lt-LT"/>
              </w:rPr>
              <w:drawing>
                <wp:inline distT="0" distB="0" distL="0" distR="0" wp14:anchorId="0DB7C069" wp14:editId="5D5D2FD8">
                  <wp:extent cx="1238250" cy="232833"/>
                  <wp:effectExtent l="0" t="0" r="0" b="0"/>
                  <wp:docPr id="100042" name="Picture 100042" descr="image-20260329-0939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2" name=""/>
                          <pic:cNvPicPr>
                            <a:picLocks noChangeAspect="1"/>
                          </pic:cNvPicPr>
                        </pic:nvPicPr>
                        <pic:blipFill>
                          <a:blip r:embed="rId421"/>
                          <a:stretch>
                            <a:fillRect/>
                          </a:stretch>
                        </pic:blipFill>
                        <pic:spPr>
                          <a:xfrm>
                            <a:off x="0" y="0"/>
                            <a:ext cx="1238250" cy="232833"/>
                          </a:xfrm>
                          <a:prstGeom prst="rect">
                            <a:avLst/>
                          </a:prstGeom>
                        </pic:spPr>
                      </pic:pic>
                    </a:graphicData>
                  </a:graphic>
                </wp:inline>
              </w:drawing>
            </w:r>
          </w:p>
          <w:p w14:paraId="336E972C" w14:textId="77777777" w:rsidR="00DB6443" w:rsidRPr="00774BAE" w:rsidRDefault="00DB6443" w:rsidP="003C549A"/>
        </w:tc>
        <w:tc>
          <w:tcPr>
            <w:tcW w:w="0" w:type="auto"/>
          </w:tcPr>
          <w:p w14:paraId="34AA40D6" w14:textId="77777777" w:rsidR="00DB6443" w:rsidRPr="00774BAE" w:rsidRDefault="00DB6443" w:rsidP="003C549A">
            <w:r w:rsidRPr="00774BAE">
              <w:t>Galimos pasirinkti parinktys:</w:t>
            </w:r>
          </w:p>
          <w:p w14:paraId="02862105" w14:textId="77777777" w:rsidR="00DB6443" w:rsidRPr="00774BAE" w:rsidRDefault="00DB6443" w:rsidP="003C549A">
            <w:pPr>
              <w:numPr>
                <w:ilvl w:val="0"/>
                <w:numId w:val="91"/>
              </w:numPr>
            </w:pPr>
            <w:r w:rsidRPr="00774BAE">
              <w:t>“Nerodyti keitimų” - sistemos užfiksuoti rengėjo atlikti pakeitimai bus rodomi kaip “švari” teksto versija (pašalintas tekstas - nerodomas, papildytas tekstas - rodomas įprastu šriftu, pakeistas tekstas - rodomas galutinis pakeistas tekstas be matomų pakeitimų);</w:t>
            </w:r>
          </w:p>
          <w:p w14:paraId="6EAD7708" w14:textId="77777777" w:rsidR="00DB6443" w:rsidRPr="00774BAE" w:rsidRDefault="00DB6443" w:rsidP="003C549A">
            <w:pPr>
              <w:numPr>
                <w:ilvl w:val="0"/>
                <w:numId w:val="91"/>
              </w:numPr>
            </w:pPr>
            <w:r w:rsidRPr="00774BAE">
              <w:t>“Rodyti “</w:t>
            </w:r>
            <w:proofErr w:type="spellStart"/>
            <w:r w:rsidRPr="00774BAE">
              <w:t>track</w:t>
            </w:r>
            <w:proofErr w:type="spellEnd"/>
            <w:r w:rsidRPr="00774BAE">
              <w:t xml:space="preserve"> </w:t>
            </w:r>
            <w:proofErr w:type="spellStart"/>
            <w:r w:rsidRPr="00774BAE">
              <w:t>change</w:t>
            </w:r>
            <w:proofErr w:type="spellEnd"/>
            <w:r w:rsidRPr="00774BAE">
              <w:t xml:space="preserve">” režimu - rodoma įprastas atliktų keitimų (angl. </w:t>
            </w:r>
            <w:proofErr w:type="spellStart"/>
            <w:r w:rsidRPr="0065464C">
              <w:rPr>
                <w:i/>
              </w:rPr>
              <w:t>track</w:t>
            </w:r>
            <w:proofErr w:type="spellEnd"/>
            <w:r w:rsidRPr="0065464C">
              <w:rPr>
                <w:i/>
              </w:rPr>
              <w:t xml:space="preserve"> </w:t>
            </w:r>
            <w:proofErr w:type="spellStart"/>
            <w:r w:rsidRPr="0065464C">
              <w:rPr>
                <w:i/>
              </w:rPr>
              <w:t>changes</w:t>
            </w:r>
            <w:proofErr w:type="spellEnd"/>
            <w:r w:rsidRPr="00774BAE">
              <w:t>) režimas (pašalintas tekstas - rodomas perbrauktas mėlynos spalvos tekstas ir mėlyna perbraukimo linija, papildytas tekstas - rodomas mėlynos spalvos šriftu, pakeistas tekstas - rodomi atlikti pakeitimai mėlynos spalvos šriftu);</w:t>
            </w:r>
          </w:p>
          <w:p w14:paraId="0FBC7349" w14:textId="77777777" w:rsidR="00DB6443" w:rsidRPr="00774BAE" w:rsidRDefault="00DB6443" w:rsidP="003C549A">
            <w:pPr>
              <w:numPr>
                <w:ilvl w:val="0"/>
                <w:numId w:val="91"/>
              </w:numPr>
            </w:pPr>
            <w:r w:rsidRPr="00774BAE">
              <w:t>“Rodyti keitimus be spalvų” - rodoma įprastas atliktų pakeitimų lyginamojo varianto režimas (pašalintas tekstas - rodomas perbrauktas juodos spalvos linija, papildytas tekstas - rodomas paryškintu šriftu juodos spalvos, pakeistas tekstas - rodomi atlikti pakeitimai paryškintu šriftu juodos spalvos);</w:t>
            </w:r>
          </w:p>
          <w:p w14:paraId="4B9F67FF" w14:textId="77777777" w:rsidR="00DB6443" w:rsidRPr="00774BAE" w:rsidRDefault="00DB6443" w:rsidP="003C549A">
            <w:pPr>
              <w:numPr>
                <w:ilvl w:val="0"/>
                <w:numId w:val="91"/>
              </w:numPr>
            </w:pPr>
            <w:r w:rsidRPr="00774BAE">
              <w:t xml:space="preserve">“Rodyti keitimus su spalva” - atliktų keitimų rodymas tekste kaip aprašyta ekraninės formos aprašyme čia </w:t>
            </w:r>
            <w:hyperlink w:anchor="scroll-bookmark-63" w:history="1">
              <w:r w:rsidRPr="00774BAE">
                <w:rPr>
                  <w:rStyle w:val="Hipersaitas"/>
                </w:rPr>
                <w:t>Ekraninė forma "Redakcijos - Redakcijos projektas po pakeitimų"</w:t>
              </w:r>
            </w:hyperlink>
            <w:r w:rsidRPr="00774BAE">
              <w:t xml:space="preserve"> - tokiu atveju rodomas pakeistas/ papildytas tekstas juoda spalva ir pagal keitimo pobūdį - spalvos fonas (žalsvas - jeigu papildytas tekstas, rausvas - jeigu pašalintas tekstas). </w:t>
            </w:r>
            <w:r w:rsidRPr="00774BAE">
              <w:rPr>
                <w:b/>
              </w:rPr>
              <w:t>Rodoma gelsva fono spalva ir vertikali linija visai struktūrinei daliai, kuria buvo atliktas pakeitimas/ papildymas (turi būti galimas šios spalvos išjungimo galimybė:</w:t>
            </w:r>
          </w:p>
          <w:p w14:paraId="3D658F7B" w14:textId="77777777" w:rsidR="00DB6443" w:rsidRPr="00774BAE" w:rsidRDefault="00DB6443" w:rsidP="003C549A">
            <w:pPr>
              <w:numPr>
                <w:ilvl w:val="1"/>
                <w:numId w:val="92"/>
              </w:numPr>
            </w:pPr>
            <w:r w:rsidRPr="00774BAE">
              <w:t>“Keitimo fono spalvos rodymas” - rodomas įjungti/ išjungti mygtukas su slankia juosta, kur galimybė įjungti/ išjungti atlikto keitimo spalvos foną (gelsvą spalvą) visai struktūrinei daliai atvaizdavimą, kurioje buvo atliekamas pakeitimas.</w:t>
            </w:r>
          </w:p>
          <w:p w14:paraId="7C3E4675" w14:textId="77777777" w:rsidR="00DB6443" w:rsidRPr="00774BAE" w:rsidRDefault="00DB6443" w:rsidP="003C549A">
            <w:r w:rsidRPr="00774BAE">
              <w:rPr>
                <w:b/>
              </w:rPr>
              <w:t>Sistemos numatytoji reikšmė</w:t>
            </w:r>
            <w:r w:rsidRPr="00774BAE">
              <w:t xml:space="preserve"> - “Rodyti keitimus su spalva” ir “Keitimo fono spalvos rodymas” - “Įjungta”.</w:t>
            </w:r>
          </w:p>
        </w:tc>
      </w:tr>
      <w:tr w:rsidR="00DB6443" w:rsidRPr="00774BAE" w14:paraId="15DF85CD" w14:textId="77777777" w:rsidTr="003C549A">
        <w:tc>
          <w:tcPr>
            <w:tcW w:w="0" w:type="auto"/>
          </w:tcPr>
          <w:p w14:paraId="3FC59B1F" w14:textId="77777777" w:rsidR="00DB6443" w:rsidRPr="00774BAE" w:rsidRDefault="00DB6443" w:rsidP="003C549A">
            <w:pPr>
              <w:numPr>
                <w:ilvl w:val="0"/>
                <w:numId w:val="93"/>
              </w:numPr>
            </w:pPr>
            <w:r w:rsidRPr="00774BAE">
              <w:t>Kurti naują komentarą</w:t>
            </w:r>
          </w:p>
        </w:tc>
        <w:tc>
          <w:tcPr>
            <w:tcW w:w="0" w:type="auto"/>
          </w:tcPr>
          <w:p w14:paraId="1ADCD2E6" w14:textId="77777777" w:rsidR="00DB6443" w:rsidRPr="00774BAE" w:rsidRDefault="00DB6443" w:rsidP="003C549A">
            <w:pPr>
              <w:jc w:val="center"/>
            </w:pPr>
            <w:r w:rsidRPr="00774BAE">
              <w:rPr>
                <w:noProof/>
                <w:lang w:eastAsia="lt-LT"/>
              </w:rPr>
              <w:drawing>
                <wp:inline distT="0" distB="0" distL="0" distR="0" wp14:anchorId="5B01580B" wp14:editId="5D9B9162">
                  <wp:extent cx="942975" cy="328452"/>
                  <wp:effectExtent l="0" t="0" r="0" b="0"/>
                  <wp:docPr id="100044" name="Picture 100044" descr="image-20260227-1637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4" name=""/>
                          <pic:cNvPicPr>
                            <a:picLocks noChangeAspect="1"/>
                          </pic:cNvPicPr>
                        </pic:nvPicPr>
                        <pic:blipFill>
                          <a:blip r:embed="rId422"/>
                          <a:stretch>
                            <a:fillRect/>
                          </a:stretch>
                        </pic:blipFill>
                        <pic:spPr>
                          <a:xfrm>
                            <a:off x="0" y="0"/>
                            <a:ext cx="942975" cy="328452"/>
                          </a:xfrm>
                          <a:prstGeom prst="rect">
                            <a:avLst/>
                          </a:prstGeom>
                        </pic:spPr>
                      </pic:pic>
                    </a:graphicData>
                  </a:graphic>
                </wp:inline>
              </w:drawing>
            </w:r>
          </w:p>
          <w:p w14:paraId="249384D8" w14:textId="77777777" w:rsidR="00DB6443" w:rsidRPr="00774BAE" w:rsidRDefault="00DB6443" w:rsidP="003C549A"/>
        </w:tc>
        <w:tc>
          <w:tcPr>
            <w:tcW w:w="0" w:type="auto"/>
          </w:tcPr>
          <w:p w14:paraId="4A5C0A4A" w14:textId="77777777" w:rsidR="00DB6443" w:rsidRPr="00774BAE" w:rsidRDefault="00DB6443" w:rsidP="003C549A">
            <w:r w:rsidRPr="00774BAE">
              <w:t>Sukurti naują komentarą teksto fragmentui - funkciją galima inicijuoti tiek pažymėto teksto fragmentui, tiek ir pažymėtoje redagavimo lango vietoje.</w:t>
            </w:r>
          </w:p>
          <w:p w14:paraId="48039F16" w14:textId="77777777" w:rsidR="00DB6443" w:rsidRPr="00774BAE" w:rsidRDefault="00DB6443" w:rsidP="003C549A">
            <w:r w:rsidRPr="00774BAE">
              <w:t>Paspaudus funkciją atidaromas iššokantis langelis, kuriame matomas prisijungusio naudotojo ikona, naudotojo vardas ir pavardė ir komentaro teksto pildymo laukas. Įvedus komentaro tekstą, rodomi aktyvūs mygtukai “Teikti” ir “Atšaukti” (mygtukai rodomi kaip ikonos).</w:t>
            </w:r>
          </w:p>
          <w:p w14:paraId="4DFADF8A" w14:textId="77777777" w:rsidR="00DB6443" w:rsidRPr="00774BAE" w:rsidRDefault="00DB6443" w:rsidP="003C549A">
            <w:r w:rsidRPr="00774BAE">
              <w:t>Paspaudus mygtuką “Teikti” komentaras pateikiamas prie teksto fragmento ar pažymėtoje redagavimo lango vietoje (vizualiai išskiriant teksto fragmentą, kuriam pateiktas komentaras (spalvos fonas ir pabraukimas) ar vietą, kuriam pateiktas komentaras). Paspaudus ant teksto fragmento ar vietos kuriam pateiktas komentaras atidaromas komentaro peržiūros iššokantis langelis.</w:t>
            </w:r>
          </w:p>
          <w:p w14:paraId="2C5E9517" w14:textId="77777777" w:rsidR="00DB6443" w:rsidRPr="00774BAE" w:rsidRDefault="00DB6443" w:rsidP="003C549A">
            <w:pPr>
              <w:numPr>
                <w:ilvl w:val="0"/>
                <w:numId w:val="94"/>
              </w:numPr>
            </w:pPr>
            <w:r w:rsidRPr="00774BAE">
              <w:t xml:space="preserve">Jeigu komentaro autorius peržiūri savo teiktą komentarą - turi būti galimybė komentarą ištrinti, koreguoti, pateikti atsakymą, ištrinti atsakymą, pažymėti “Išspręstu” (angl. </w:t>
            </w:r>
            <w:proofErr w:type="spellStart"/>
            <w:r w:rsidRPr="0065464C">
              <w:rPr>
                <w:i/>
              </w:rPr>
              <w:t>resolved</w:t>
            </w:r>
            <w:proofErr w:type="spellEnd"/>
            <w:r w:rsidRPr="00774BAE">
              <w:t>).</w:t>
            </w:r>
          </w:p>
          <w:p w14:paraId="438A52AC" w14:textId="77777777" w:rsidR="00DB6443" w:rsidRPr="00774BAE" w:rsidRDefault="00DB6443" w:rsidP="003C549A">
            <w:pPr>
              <w:numPr>
                <w:ilvl w:val="0"/>
                <w:numId w:val="94"/>
              </w:numPr>
            </w:pPr>
            <w:r w:rsidRPr="00774BAE">
              <w:t>jeigu kito naudotojo pateiktą komentarą žiūri projekto rengėjas - galimybė komentarą pažymėti “Išspręstu”, pateikti atsakymą, ištrinti atsakymą, koreguoti savo atsakymą.</w:t>
            </w:r>
          </w:p>
          <w:p w14:paraId="2C92569E" w14:textId="77777777" w:rsidR="00DB6443" w:rsidRPr="00774BAE" w:rsidRDefault="00DB6443" w:rsidP="003C549A">
            <w:pPr>
              <w:numPr>
                <w:ilvl w:val="0"/>
                <w:numId w:val="94"/>
              </w:numPr>
            </w:pPr>
            <w:r w:rsidRPr="00774BAE">
              <w:t>peržiūrėjus vieną konkretų komentarą, galima pasirinkti peržiūrėti visus komentarus komentarų sąraše (atidaroma redakcijos /projekto redagavimo aplinkoje dešinėje įrankių juostos bloke funkcijos “Peržiūrėti komentarus” komentarų peržiūros skiltis.</w:t>
            </w:r>
          </w:p>
          <w:p w14:paraId="0511C5D7" w14:textId="77777777" w:rsidR="00DB6443" w:rsidRPr="00774BAE" w:rsidRDefault="00DB6443" w:rsidP="003C549A">
            <w:r w:rsidRPr="00774BAE">
              <w:t>Naudotojui turi būti galima komentavimo funkciją iššaukti paspaudus klaviatūroje specialųjį simbolį (pvz. “K”) arba dešinės pelės klavišą pasirinkus funkciją iš pasirodžiusių funkcijų sąrašo arba teksto redagavimo įrankių juostoje paspaudus “Komentaras” ikoną.</w:t>
            </w:r>
          </w:p>
        </w:tc>
      </w:tr>
      <w:tr w:rsidR="00DB6443" w:rsidRPr="00774BAE" w14:paraId="3E6BA928" w14:textId="77777777" w:rsidTr="003C549A">
        <w:tc>
          <w:tcPr>
            <w:tcW w:w="0" w:type="auto"/>
          </w:tcPr>
          <w:p w14:paraId="3B1CC1E5" w14:textId="77777777" w:rsidR="00DB6443" w:rsidRPr="00774BAE" w:rsidRDefault="00DB6443" w:rsidP="003C549A">
            <w:pPr>
              <w:numPr>
                <w:ilvl w:val="0"/>
                <w:numId w:val="95"/>
              </w:numPr>
            </w:pPr>
            <w:r w:rsidRPr="00774BAE">
              <w:t xml:space="preserve">Grąžinti korekcijas atgal (angl. </w:t>
            </w:r>
            <w:proofErr w:type="spellStart"/>
            <w:r w:rsidRPr="0065464C">
              <w:rPr>
                <w:i/>
              </w:rPr>
              <w:t>undo</w:t>
            </w:r>
            <w:proofErr w:type="spellEnd"/>
            <w:r w:rsidRPr="00774BAE">
              <w:t>);</w:t>
            </w:r>
          </w:p>
          <w:p w14:paraId="59473F6A" w14:textId="330BC1F9" w:rsidR="00DB6443" w:rsidRPr="00774BAE" w:rsidRDefault="00DB6443" w:rsidP="003C549A">
            <w:pPr>
              <w:numPr>
                <w:ilvl w:val="0"/>
                <w:numId w:val="95"/>
              </w:numPr>
            </w:pPr>
            <w:r w:rsidRPr="00774BAE">
              <w:t xml:space="preserve">Grąžinti korekcijas pirmyn (angl. </w:t>
            </w:r>
            <w:proofErr w:type="spellStart"/>
            <w:r w:rsidRPr="0065464C">
              <w:rPr>
                <w:i/>
              </w:rPr>
              <w:t>r</w:t>
            </w:r>
            <w:r w:rsidR="00E966E8" w:rsidRPr="0065464C">
              <w:rPr>
                <w:i/>
              </w:rPr>
              <w:t>e</w:t>
            </w:r>
            <w:r w:rsidRPr="0065464C">
              <w:rPr>
                <w:i/>
              </w:rPr>
              <w:t>do</w:t>
            </w:r>
            <w:proofErr w:type="spellEnd"/>
            <w:r w:rsidRPr="00774BAE">
              <w:t>).</w:t>
            </w:r>
          </w:p>
        </w:tc>
        <w:tc>
          <w:tcPr>
            <w:tcW w:w="0" w:type="auto"/>
          </w:tcPr>
          <w:p w14:paraId="1D589B74" w14:textId="77777777" w:rsidR="00DB6443" w:rsidRPr="00774BAE" w:rsidRDefault="00DB6443" w:rsidP="003C549A">
            <w:pPr>
              <w:jc w:val="center"/>
            </w:pPr>
            <w:r w:rsidRPr="00774BAE">
              <w:rPr>
                <w:noProof/>
                <w:lang w:eastAsia="lt-LT"/>
              </w:rPr>
              <w:drawing>
                <wp:inline distT="0" distB="0" distL="0" distR="0" wp14:anchorId="34255251" wp14:editId="16D3AE9E">
                  <wp:extent cx="581025" cy="306359"/>
                  <wp:effectExtent l="0" t="0" r="0" b="0"/>
                  <wp:docPr id="100046" name="Picture 100046" descr="image-20260227-1727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6" name=""/>
                          <pic:cNvPicPr>
                            <a:picLocks noChangeAspect="1"/>
                          </pic:cNvPicPr>
                        </pic:nvPicPr>
                        <pic:blipFill>
                          <a:blip r:embed="rId423"/>
                          <a:stretch>
                            <a:fillRect/>
                          </a:stretch>
                        </pic:blipFill>
                        <pic:spPr>
                          <a:xfrm>
                            <a:off x="0" y="0"/>
                            <a:ext cx="581025" cy="306359"/>
                          </a:xfrm>
                          <a:prstGeom prst="rect">
                            <a:avLst/>
                          </a:prstGeom>
                        </pic:spPr>
                      </pic:pic>
                    </a:graphicData>
                  </a:graphic>
                </wp:inline>
              </w:drawing>
            </w:r>
          </w:p>
          <w:p w14:paraId="6B5071BA" w14:textId="77777777" w:rsidR="00DB6443" w:rsidRPr="00774BAE" w:rsidRDefault="00DB6443" w:rsidP="003C549A"/>
        </w:tc>
        <w:tc>
          <w:tcPr>
            <w:tcW w:w="0" w:type="auto"/>
          </w:tcPr>
          <w:p w14:paraId="0827DC71" w14:textId="77777777" w:rsidR="00DB6443" w:rsidRPr="00774BAE" w:rsidRDefault="00DB6443" w:rsidP="003C549A">
            <w:r w:rsidRPr="00774BAE">
              <w:t>Grąžinti korekcijas atgal - grąžinti atliktus pakeitimus į paskutinę versiją (galimybė matyti sutartą atliktų veiksmų kiekį į kurį galima būtų grąžinti (rodomas išskleidimo ikona “</w:t>
            </w:r>
            <w:proofErr w:type="spellStart"/>
            <w:r w:rsidRPr="00774BAE">
              <w:t>trikampiukas</w:t>
            </w:r>
            <w:proofErr w:type="spellEnd"/>
            <w:r w:rsidRPr="00774BAE">
              <w:t>”), naudotojui galimybė pasirinkti į kokį veiksmą gražinti versiją iš sąrašo).</w:t>
            </w:r>
          </w:p>
          <w:p w14:paraId="7C4095DE" w14:textId="77777777" w:rsidR="00DB6443" w:rsidRPr="00774BAE" w:rsidRDefault="00DB6443" w:rsidP="003C549A">
            <w:r w:rsidRPr="00774BAE">
              <w:t>Grąžinti korekcijas pirmyn - aktyvus, jeigu buvo paspaustas “Grąžinti korekcijas atgal” mygtukas. Atšaukia grąžinimo atgal veiksmą.</w:t>
            </w:r>
          </w:p>
          <w:p w14:paraId="54C2560A" w14:textId="77777777" w:rsidR="00DB6443" w:rsidRPr="00774BAE" w:rsidRDefault="00DB6443" w:rsidP="003C549A">
            <w:r w:rsidRPr="00774BAE">
              <w:t xml:space="preserve">Grąžinti korekcijas atgal / pirmyn funkcijas turi būti galima inicijuoti ir klaviatūros spec. kombinacija (pvz. </w:t>
            </w:r>
            <w:proofErr w:type="spellStart"/>
            <w:r w:rsidRPr="00774BAE">
              <w:t>ctrl</w:t>
            </w:r>
            <w:proofErr w:type="spellEnd"/>
            <w:r w:rsidRPr="00774BAE">
              <w:t xml:space="preserve"> + z).</w:t>
            </w:r>
          </w:p>
        </w:tc>
      </w:tr>
      <w:tr w:rsidR="00DB6443" w:rsidRPr="00774BAE" w14:paraId="333E7871" w14:textId="77777777" w:rsidTr="003C549A">
        <w:tc>
          <w:tcPr>
            <w:tcW w:w="0" w:type="auto"/>
          </w:tcPr>
          <w:p w14:paraId="4345301C" w14:textId="77777777" w:rsidR="00DB6443" w:rsidRPr="00774BAE" w:rsidRDefault="00DB6443" w:rsidP="003C549A">
            <w:pPr>
              <w:numPr>
                <w:ilvl w:val="0"/>
                <w:numId w:val="96"/>
              </w:numPr>
            </w:pPr>
            <w:r w:rsidRPr="00774BAE">
              <w:t>Papildomos funkcijos rodomos įrankių juostoje:</w:t>
            </w:r>
          </w:p>
          <w:p w14:paraId="50536E13" w14:textId="77777777" w:rsidR="00DB6443" w:rsidRPr="00774BAE" w:rsidRDefault="00DB6443" w:rsidP="003C549A"/>
        </w:tc>
        <w:tc>
          <w:tcPr>
            <w:tcW w:w="0" w:type="auto"/>
          </w:tcPr>
          <w:p w14:paraId="2BB2A8D1" w14:textId="77777777" w:rsidR="00DB6443" w:rsidRPr="00774BAE" w:rsidRDefault="00DB6443" w:rsidP="003C549A">
            <w:pPr>
              <w:jc w:val="center"/>
            </w:pPr>
            <w:r w:rsidRPr="00774BAE">
              <w:rPr>
                <w:noProof/>
                <w:lang w:eastAsia="lt-LT"/>
              </w:rPr>
              <w:drawing>
                <wp:inline distT="0" distB="0" distL="0" distR="0" wp14:anchorId="51DE97EC" wp14:editId="63771F3C">
                  <wp:extent cx="285750" cy="254000"/>
                  <wp:effectExtent l="0" t="0" r="0" b="0"/>
                  <wp:docPr id="100048" name="Picture 100048" descr="image-20260227-1338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8" name=""/>
                          <pic:cNvPicPr>
                            <a:picLocks noChangeAspect="1"/>
                          </pic:cNvPicPr>
                        </pic:nvPicPr>
                        <pic:blipFill>
                          <a:blip r:embed="rId424"/>
                          <a:stretch>
                            <a:fillRect/>
                          </a:stretch>
                        </pic:blipFill>
                        <pic:spPr>
                          <a:xfrm>
                            <a:off x="0" y="0"/>
                            <a:ext cx="285750" cy="254000"/>
                          </a:xfrm>
                          <a:prstGeom prst="rect">
                            <a:avLst/>
                          </a:prstGeom>
                        </pic:spPr>
                      </pic:pic>
                    </a:graphicData>
                  </a:graphic>
                </wp:inline>
              </w:drawing>
            </w:r>
          </w:p>
          <w:p w14:paraId="00033292" w14:textId="77777777" w:rsidR="00DB6443" w:rsidRPr="00774BAE" w:rsidRDefault="00DB6443" w:rsidP="003C549A"/>
        </w:tc>
        <w:tc>
          <w:tcPr>
            <w:tcW w:w="0" w:type="auto"/>
          </w:tcPr>
          <w:p w14:paraId="15B7B9F2" w14:textId="77777777" w:rsidR="00DB6443" w:rsidRPr="00774BAE" w:rsidRDefault="00DB6443" w:rsidP="003C549A">
            <w:r w:rsidRPr="00774BAE">
              <w:t>Papildomos funkcijos su tekstu (turi būti suderinti kurie elementai naudojami priedų, tvirtinamų dokumentų, pagrindinėje( dėstymo) teisės akto teksto redagavimui ir teksto formatavimui):</w:t>
            </w:r>
          </w:p>
          <w:p w14:paraId="44654784" w14:textId="77777777" w:rsidR="00DB6443" w:rsidRPr="00774BAE" w:rsidRDefault="00DB6443" w:rsidP="003C549A">
            <w:pPr>
              <w:numPr>
                <w:ilvl w:val="0"/>
                <w:numId w:val="97"/>
              </w:numPr>
            </w:pPr>
            <w:r w:rsidRPr="00774BAE">
              <w:t>Įterpti lentelę - įterptame lentelės objekte turi būti galimybės atlikti lentelės konfigūravimo papildomas funkcijas (įterpti stulpelį, įterpti eilutę, lentelės eilutę antraštės nustatymas, lentelės stulpelio antraštės nustatymas, stulpelio su eilučių numeracija įkėlimas, pašalinti eilutę, stulpelį ar antraštę, sujungti (merge) pažymėtus lentelės stulpelius ar eilutes, pašalinti lentelę);</w:t>
            </w:r>
          </w:p>
          <w:p w14:paraId="7C756901" w14:textId="77777777" w:rsidR="00DB6443" w:rsidRPr="00774BAE" w:rsidRDefault="00DB6443" w:rsidP="003C549A">
            <w:pPr>
              <w:numPr>
                <w:ilvl w:val="0"/>
                <w:numId w:val="97"/>
              </w:numPr>
            </w:pPr>
            <w:r w:rsidRPr="00774BAE">
              <w:t xml:space="preserve">Įterpti paaiškinamąjį tekstą (angl. </w:t>
            </w:r>
            <w:proofErr w:type="spellStart"/>
            <w:r w:rsidRPr="0065464C">
              <w:rPr>
                <w:i/>
              </w:rPr>
              <w:t>footnote</w:t>
            </w:r>
            <w:proofErr w:type="spellEnd"/>
            <w:r w:rsidRPr="00774BAE">
              <w:t>);</w:t>
            </w:r>
          </w:p>
          <w:p w14:paraId="3F4A4FFD" w14:textId="2BA48A0E" w:rsidR="00DB6443" w:rsidRPr="00774BAE" w:rsidRDefault="00DB6443" w:rsidP="003C549A">
            <w:pPr>
              <w:numPr>
                <w:ilvl w:val="0"/>
                <w:numId w:val="97"/>
              </w:numPr>
            </w:pPr>
            <w:r w:rsidRPr="00774BAE">
              <w:t xml:space="preserve">Įterpti spec. simbolius (angl. </w:t>
            </w:r>
            <w:proofErr w:type="spellStart"/>
            <w:r w:rsidRPr="0065464C">
              <w:rPr>
                <w:i/>
              </w:rPr>
              <w:t>symbols</w:t>
            </w:r>
            <w:proofErr w:type="spellEnd"/>
            <w:r w:rsidRPr="00774BAE">
              <w:t>)</w:t>
            </w:r>
            <w:r w:rsidR="00E966E8">
              <w:t xml:space="preserve">, </w:t>
            </w:r>
            <w:r w:rsidRPr="00774BAE">
              <w:t>pvz. valiutos, išt</w:t>
            </w:r>
            <w:r w:rsidR="00E966E8">
              <w:t>i</w:t>
            </w:r>
            <w:r w:rsidRPr="00774BAE">
              <w:t xml:space="preserve">sinius brūkšnius (angl. </w:t>
            </w:r>
            <w:proofErr w:type="spellStart"/>
            <w:r w:rsidRPr="0065464C">
              <w:rPr>
                <w:i/>
              </w:rPr>
              <w:t>em</w:t>
            </w:r>
            <w:proofErr w:type="spellEnd"/>
            <w:r w:rsidRPr="0065464C">
              <w:rPr>
                <w:i/>
              </w:rPr>
              <w:t xml:space="preserve"> </w:t>
            </w:r>
            <w:proofErr w:type="spellStart"/>
            <w:r w:rsidRPr="0065464C">
              <w:rPr>
                <w:i/>
              </w:rPr>
              <w:t>dash</w:t>
            </w:r>
            <w:proofErr w:type="spellEnd"/>
            <w:r w:rsidRPr="00774BAE">
              <w:t>) ir kt. spec. simbolių rinkinio simboliai);</w:t>
            </w:r>
          </w:p>
          <w:p w14:paraId="20EB63DF" w14:textId="77777777" w:rsidR="00DB6443" w:rsidRPr="00774BAE" w:rsidRDefault="00DB6443" w:rsidP="003C549A">
            <w:pPr>
              <w:numPr>
                <w:ilvl w:val="0"/>
                <w:numId w:val="97"/>
              </w:numPr>
            </w:pPr>
            <w:r w:rsidRPr="00774BAE">
              <w:t xml:space="preserve">Įterpti formules ir formulių simbolius (angl. </w:t>
            </w:r>
            <w:proofErr w:type="spellStart"/>
            <w:r w:rsidRPr="0065464C">
              <w:rPr>
                <w:i/>
              </w:rPr>
              <w:t>equations</w:t>
            </w:r>
            <w:proofErr w:type="spellEnd"/>
            <w:r w:rsidRPr="00774BAE">
              <w:t>) - pasirinkus “</w:t>
            </w:r>
            <w:proofErr w:type="spellStart"/>
            <w:r w:rsidRPr="00774BAE">
              <w:t>Įerpti</w:t>
            </w:r>
            <w:proofErr w:type="spellEnd"/>
            <w:r w:rsidRPr="00774BAE">
              <w:t xml:space="preserve"> formulę” - formulės elemento struktūrinė dalis atvaizduojama iš naujo eilutės ir struktūrinėje dalyje įterptai formulės objektui suteikiamas numeris pagal eilę (pvz. (1), kuris atvaizduojamas dešinėje toje pačioje eilutėje kaip formulės elementas, jeigu daugiau nei viena formulė toje pačioje struktūrinėje dalyje - tai suteikiamas numeris su </w:t>
            </w:r>
            <w:proofErr w:type="spellStart"/>
            <w:r w:rsidRPr="00774BAE">
              <w:t>novela</w:t>
            </w:r>
            <w:proofErr w:type="spellEnd"/>
            <w:r w:rsidRPr="00774BAE">
              <w:t xml:space="preserve"> (pvz. tas pats eil. numeris (1) su </w:t>
            </w:r>
            <w:proofErr w:type="spellStart"/>
            <w:r w:rsidRPr="00774BAE">
              <w:t>novela</w:t>
            </w:r>
            <w:proofErr w:type="spellEnd"/>
            <w:r w:rsidRPr="00774BAE">
              <w:t xml:space="preserve">); Pasirinkus įterpti formulės elementą, turi būti galimybė įklijuoti formulės turinį iš kito </w:t>
            </w:r>
            <w:proofErr w:type="spellStart"/>
            <w:r w:rsidRPr="00774BAE">
              <w:t>word</w:t>
            </w:r>
            <w:proofErr w:type="spellEnd"/>
            <w:r w:rsidRPr="00774BAE">
              <w:t xml:space="preserve"> dokumento (perkelti nepakeitus turinio).</w:t>
            </w:r>
          </w:p>
          <w:p w14:paraId="01631604" w14:textId="625108DC" w:rsidR="00DB6443" w:rsidRPr="00774BAE" w:rsidRDefault="00DB6443" w:rsidP="003C549A">
            <w:pPr>
              <w:numPr>
                <w:ilvl w:val="0"/>
                <w:numId w:val="97"/>
              </w:numPr>
            </w:pPr>
            <w:r w:rsidRPr="00774BAE">
              <w:t xml:space="preserve">Įterpti figūras (angl. </w:t>
            </w:r>
            <w:proofErr w:type="spellStart"/>
            <w:r w:rsidRPr="0065464C">
              <w:rPr>
                <w:i/>
              </w:rPr>
              <w:t>shapes</w:t>
            </w:r>
            <w:proofErr w:type="spellEnd"/>
            <w:r w:rsidRPr="00774BAE">
              <w:t xml:space="preserve">) be / su teksto įvedimo galimybe (pvz. kvadratėlį </w:t>
            </w:r>
            <w:r w:rsidR="00E966E8">
              <w:t xml:space="preserve">- angl. </w:t>
            </w:r>
            <w:proofErr w:type="spellStart"/>
            <w:r w:rsidRPr="0065464C">
              <w:rPr>
                <w:i/>
              </w:rPr>
              <w:t>check-box</w:t>
            </w:r>
            <w:proofErr w:type="spellEnd"/>
            <w:r w:rsidRPr="00774BAE">
              <w:t>, (aktualu pvz. tvirtinant formas);</w:t>
            </w:r>
          </w:p>
          <w:p w14:paraId="51504D2D" w14:textId="77777777" w:rsidR="00DB6443" w:rsidRPr="00774BAE" w:rsidRDefault="00DB6443" w:rsidP="003C549A">
            <w:pPr>
              <w:numPr>
                <w:ilvl w:val="0"/>
                <w:numId w:val="97"/>
              </w:numPr>
            </w:pPr>
            <w:r w:rsidRPr="00774BAE">
              <w:t>Įterpti paveikslėlius;</w:t>
            </w:r>
          </w:p>
          <w:p w14:paraId="10AD9A42" w14:textId="77777777" w:rsidR="00DB6443" w:rsidRPr="00774BAE" w:rsidRDefault="00DB6443" w:rsidP="003C549A">
            <w:pPr>
              <w:numPr>
                <w:ilvl w:val="0"/>
                <w:numId w:val="97"/>
              </w:numPr>
            </w:pPr>
            <w:r w:rsidRPr="00774BAE">
              <w:t>Iškirpti;</w:t>
            </w:r>
          </w:p>
          <w:p w14:paraId="6F038BEC" w14:textId="77777777" w:rsidR="00DB6443" w:rsidRPr="00774BAE" w:rsidRDefault="00DB6443" w:rsidP="003C549A">
            <w:pPr>
              <w:numPr>
                <w:ilvl w:val="0"/>
                <w:numId w:val="97"/>
              </w:numPr>
            </w:pPr>
            <w:r w:rsidRPr="00774BAE">
              <w:t>Kopijuoti;</w:t>
            </w:r>
          </w:p>
          <w:p w14:paraId="761BD48B" w14:textId="77777777" w:rsidR="00DB6443" w:rsidRPr="00774BAE" w:rsidRDefault="00DB6443" w:rsidP="003C549A">
            <w:pPr>
              <w:numPr>
                <w:ilvl w:val="0"/>
                <w:numId w:val="97"/>
              </w:numPr>
            </w:pPr>
            <w:r w:rsidRPr="00774BAE">
              <w:t xml:space="preserve">Įklijuoti (su skirtingais pasirinkimais) - įklijuoti kaip tekstą, įklijuoti nekeičiant originalaus formatavimo (pvz. įklijuoti turi leisti ir formules ar tam tikrus spec. simbolius). Įklijuotas tekstas turi būti </w:t>
            </w:r>
            <w:proofErr w:type="spellStart"/>
            <w:r w:rsidRPr="00774BAE">
              <w:t>būti</w:t>
            </w:r>
            <w:proofErr w:type="spellEnd"/>
            <w:r w:rsidRPr="00774BAE">
              <w:t xml:space="preserve"> priskirtas struktūrinei daliai kur jis įterpiamas pagal tos struktūrinės dalies taisykles;</w:t>
            </w:r>
          </w:p>
          <w:p w14:paraId="24B5C36C" w14:textId="77777777" w:rsidR="00DB6443" w:rsidRPr="00774BAE" w:rsidRDefault="00DB6443" w:rsidP="003C549A">
            <w:pPr>
              <w:numPr>
                <w:ilvl w:val="0"/>
                <w:numId w:val="97"/>
              </w:numPr>
            </w:pPr>
            <w:r w:rsidRPr="00774BAE">
              <w:t xml:space="preserve">Įtraukti tekstą į žemesnį lygį (angl. </w:t>
            </w:r>
            <w:proofErr w:type="spellStart"/>
            <w:r w:rsidRPr="0065464C">
              <w:rPr>
                <w:i/>
              </w:rPr>
              <w:t>indent</w:t>
            </w:r>
            <w:proofErr w:type="spellEnd"/>
            <w:r w:rsidRPr="00774BAE">
              <w:t>)</w:t>
            </w:r>
          </w:p>
          <w:p w14:paraId="6C16C180" w14:textId="77777777" w:rsidR="00DB6443" w:rsidRPr="00774BAE" w:rsidRDefault="00DB6443" w:rsidP="003C549A">
            <w:pPr>
              <w:numPr>
                <w:ilvl w:val="0"/>
                <w:numId w:val="97"/>
              </w:numPr>
            </w:pPr>
            <w:r w:rsidRPr="00774BAE">
              <w:t xml:space="preserve">Įtraukti tekstą į aukštesnį struktūrinį lygį (angl. </w:t>
            </w:r>
            <w:proofErr w:type="spellStart"/>
            <w:r w:rsidRPr="0065464C">
              <w:rPr>
                <w:i/>
              </w:rPr>
              <w:t>outdent</w:t>
            </w:r>
            <w:proofErr w:type="spellEnd"/>
            <w:r w:rsidRPr="00774BAE">
              <w:t>)</w:t>
            </w:r>
          </w:p>
          <w:p w14:paraId="400A3F57" w14:textId="59CDCE97" w:rsidR="00DB6443" w:rsidRPr="00774BAE" w:rsidRDefault="00DB6443" w:rsidP="003C549A">
            <w:r w:rsidRPr="00774BAE">
              <w:t xml:space="preserve">Naudotojui turi būti galima šias funkcijas (suderinus su </w:t>
            </w:r>
            <w:r w:rsidR="00381037">
              <w:t>Pirkėju</w:t>
            </w:r>
            <w:r w:rsidRPr="00774BAE">
              <w:t xml:space="preserve">, kurioms funkcijoms aktualu) iššaukti paspaudus klaviatūroje specialųjį simbolį (ar klavišų kombinacijas (pvz. </w:t>
            </w:r>
            <w:proofErr w:type="spellStart"/>
            <w:r w:rsidRPr="00774BAE">
              <w:t>ctrl</w:t>
            </w:r>
            <w:proofErr w:type="spellEnd"/>
            <w:r w:rsidRPr="00774BAE">
              <w:t xml:space="preserve"> + c)) arba dešinės pelės klavišą pasirinkus funkciją iš pasirodžiusių šių funkcijų sąrašo arba teksto redagavimo įrankių juostoje paspaudus “…” mygtuką ir pasirinkus funkciją.</w:t>
            </w:r>
          </w:p>
          <w:p w14:paraId="642CBF8D" w14:textId="62745B95" w:rsidR="00DB6443" w:rsidRPr="00774BAE" w:rsidRDefault="00DB6443" w:rsidP="003C549A">
            <w:r w:rsidRPr="00774BAE">
              <w:t>Pasirinkus lentelės funkciją, įterptame lentelės objekte turi būti galimybės atlikti lentelės konfigūravimo papildomas funkcijas (įterpti stulpelį, įterpti eilutę, lentelės eilutę antraštės nustatymas, lentelės stulpelio antraštės nustatymas, stulpelio su eilučių numeracija įkėlimas, pašalinti eilutę, stulpelį ar antraštę, sujungti (</w:t>
            </w:r>
            <w:r w:rsidR="00335BD0">
              <w:t xml:space="preserve">angl. </w:t>
            </w:r>
            <w:r w:rsidRPr="0065464C">
              <w:rPr>
                <w:i/>
              </w:rPr>
              <w:t>merge</w:t>
            </w:r>
            <w:r w:rsidRPr="00774BAE">
              <w:t xml:space="preserve">) pažymėtus lentelės stulpelius ar eilutes, pašalinti lentelę). Lentelės numeracijai, tekstui ir kitiems lentelėje panaudotiems elementams konfigūruoti turi būti galimybė naudoti kitus įrankių juostos pasirinkimus (numeracijos, lygiavimo, žymeklių (angl. </w:t>
            </w:r>
            <w:proofErr w:type="spellStart"/>
            <w:r w:rsidRPr="0065464C">
              <w:rPr>
                <w:i/>
              </w:rPr>
              <w:t>bullets</w:t>
            </w:r>
            <w:proofErr w:type="spellEnd"/>
            <w:r w:rsidRPr="00774BAE">
              <w:t xml:space="preserve">) mygtukus, lygiavimo, spec. simbolių, nustatyti numeracijai lygius, įtraukti/ atitraukti (angl. </w:t>
            </w:r>
            <w:proofErr w:type="spellStart"/>
            <w:r w:rsidRPr="0065464C">
              <w:rPr>
                <w:i/>
              </w:rPr>
              <w:t>in</w:t>
            </w:r>
            <w:r w:rsidR="00335BD0" w:rsidRPr="0065464C">
              <w:rPr>
                <w:i/>
              </w:rPr>
              <w:t>d</w:t>
            </w:r>
            <w:r w:rsidRPr="0065464C">
              <w:rPr>
                <w:i/>
              </w:rPr>
              <w:t>en</w:t>
            </w:r>
            <w:r w:rsidR="00335BD0" w:rsidRPr="0065464C">
              <w:rPr>
                <w:i/>
              </w:rPr>
              <w:t>t</w:t>
            </w:r>
            <w:proofErr w:type="spellEnd"/>
            <w:r w:rsidRPr="0065464C">
              <w:rPr>
                <w:i/>
              </w:rPr>
              <w:t xml:space="preserve">, </w:t>
            </w:r>
            <w:proofErr w:type="spellStart"/>
            <w:r w:rsidRPr="0065464C">
              <w:rPr>
                <w:i/>
              </w:rPr>
              <w:t>outdent</w:t>
            </w:r>
            <w:proofErr w:type="spellEnd"/>
            <w:r w:rsidRPr="00774BAE">
              <w:t>) ir kitus elementus tvarkyti ar formatuoti tekstui lentelėje).</w:t>
            </w:r>
          </w:p>
          <w:p w14:paraId="23BD60FC" w14:textId="4B904C7A" w:rsidR="00DB6443" w:rsidRPr="00774BAE" w:rsidRDefault="00DB6443" w:rsidP="003C549A">
            <w:r w:rsidRPr="00774BAE">
              <w:t xml:space="preserve">Turi būti galimybė įklijuoti iš kito dokumento lentelę ar kitą tekstą į redakcijos teksto (pvz. priedai) </w:t>
            </w:r>
            <w:r w:rsidR="006003C2">
              <w:t>TAP rengykl</w:t>
            </w:r>
            <w:r w:rsidRPr="00774BAE">
              <w:t xml:space="preserve">ės redagavimo langą. Sistema įklijuotą tekstą turi suformatuoti taip, kad atitiktų rengiamo </w:t>
            </w:r>
            <w:r w:rsidR="006003C2">
              <w:t xml:space="preserve">TAP </w:t>
            </w:r>
            <w:proofErr w:type="spellStart"/>
            <w:r w:rsidR="006003C2">
              <w:t>rengykl</w:t>
            </w:r>
            <w:r w:rsidRPr="00774BAE">
              <w:t>ėje</w:t>
            </w:r>
            <w:proofErr w:type="spellEnd"/>
            <w:r w:rsidRPr="00774BAE">
              <w:t xml:space="preserve"> teksto formatavimo reikalavimus (teksto dydis, spalva, lygiavimas, numeracija, nuorodos ir </w:t>
            </w:r>
            <w:proofErr w:type="spellStart"/>
            <w:r w:rsidRPr="00774BAE">
              <w:t>kt</w:t>
            </w:r>
            <w:proofErr w:type="spellEnd"/>
            <w:r w:rsidRPr="00774BAE">
              <w:t>). Įklijuotas tekstas turi būti patikrintas ir jeigu neatitinka reikalavimų rodyti rengėjui įspėjimus.</w:t>
            </w:r>
          </w:p>
        </w:tc>
      </w:tr>
      <w:tr w:rsidR="00DB6443" w:rsidRPr="00774BAE" w14:paraId="422CC9D2" w14:textId="77777777" w:rsidTr="003C549A">
        <w:tc>
          <w:tcPr>
            <w:tcW w:w="0" w:type="auto"/>
            <w:gridSpan w:val="3"/>
          </w:tcPr>
          <w:p w14:paraId="7E9F592B" w14:textId="77777777" w:rsidR="00DB6443" w:rsidRPr="00774BAE" w:rsidRDefault="00DB6443" w:rsidP="003C549A">
            <w:r w:rsidRPr="00774BAE">
              <w:t>Įrankių juosta turi būti visada matoma ekrano lango viršuje slenkant tekstą žemyn (su pelės “slankiuoju mygtuku ar su slankiąja juosta) arba redaguojant tekstą struktūrinėje dalyje.</w:t>
            </w:r>
          </w:p>
        </w:tc>
      </w:tr>
      <w:tr w:rsidR="00DB6443" w:rsidRPr="00774BAE" w14:paraId="432F7CEC" w14:textId="77777777" w:rsidTr="003C549A">
        <w:tc>
          <w:tcPr>
            <w:tcW w:w="0" w:type="auto"/>
          </w:tcPr>
          <w:p w14:paraId="4B47593A" w14:textId="77777777" w:rsidR="00DB6443" w:rsidRPr="00774BAE" w:rsidRDefault="00DB6443" w:rsidP="003C549A">
            <w:r w:rsidRPr="00774BAE">
              <w:rPr>
                <w:b/>
              </w:rPr>
              <w:t>Teksto redagavimo įrankių juosta (lydimieji dokumentai)</w:t>
            </w:r>
          </w:p>
        </w:tc>
        <w:tc>
          <w:tcPr>
            <w:tcW w:w="0" w:type="auto"/>
            <w:gridSpan w:val="2"/>
          </w:tcPr>
          <w:p w14:paraId="0B36DB0B" w14:textId="77777777" w:rsidR="00DB6443" w:rsidRPr="00774BAE" w:rsidRDefault="00DB6443" w:rsidP="003C549A">
            <w:pPr>
              <w:jc w:val="center"/>
            </w:pPr>
            <w:r w:rsidRPr="00774BAE">
              <w:t xml:space="preserve">Įrankių juostos pavyzdys lydimųjų dokumentų teksto redagavimo lange (reikalingos sukurti funkcijos yra tokios pačios kaip aukščiau pateikta prie teisės akto redagavimo įrankių juostos išskyrus “Įterpti naują struktūrinę dalį”): </w:t>
            </w:r>
            <w:r w:rsidRPr="00774BAE">
              <w:rPr>
                <w:noProof/>
                <w:lang w:eastAsia="lt-LT"/>
              </w:rPr>
              <w:drawing>
                <wp:inline distT="0" distB="0" distL="0" distR="0" wp14:anchorId="6BF62D37" wp14:editId="5E3190D0">
                  <wp:extent cx="6266137" cy="288651"/>
                  <wp:effectExtent l="0" t="0" r="0" b="0"/>
                  <wp:docPr id="100050" name="Picture 100050" descr="image-20260227-1912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0" name=""/>
                          <pic:cNvPicPr>
                            <a:picLocks noChangeAspect="1"/>
                          </pic:cNvPicPr>
                        </pic:nvPicPr>
                        <pic:blipFill>
                          <a:blip r:embed="rId425"/>
                          <a:stretch>
                            <a:fillRect/>
                          </a:stretch>
                        </pic:blipFill>
                        <pic:spPr>
                          <a:xfrm>
                            <a:off x="0" y="0"/>
                            <a:ext cx="6266137" cy="288651"/>
                          </a:xfrm>
                          <a:prstGeom prst="rect">
                            <a:avLst/>
                          </a:prstGeom>
                        </pic:spPr>
                      </pic:pic>
                    </a:graphicData>
                  </a:graphic>
                </wp:inline>
              </w:drawing>
            </w:r>
          </w:p>
          <w:p w14:paraId="527DE7B9" w14:textId="77777777" w:rsidR="00DB6443" w:rsidRPr="00774BAE" w:rsidRDefault="00DB6443" w:rsidP="003C549A"/>
        </w:tc>
      </w:tr>
    </w:tbl>
    <w:p w14:paraId="0FD845F9" w14:textId="77777777" w:rsidR="00DB6443" w:rsidRPr="00774BAE" w:rsidRDefault="00DB6443" w:rsidP="00DB6443">
      <w:pPr>
        <w:sectPr w:rsidR="00DB6443" w:rsidRPr="00774BAE" w:rsidSect="00DB6443">
          <w:headerReference w:type="default" r:id="rId426"/>
          <w:footerReference w:type="even" r:id="rId427"/>
          <w:footerReference w:type="default" r:id="rId428"/>
          <w:pgSz w:w="16838" w:h="11899" w:orient="landscape"/>
          <w:pgMar w:top="1440" w:right="1701" w:bottom="1440" w:left="1701" w:header="709" w:footer="709" w:gutter="0"/>
          <w:cols w:space="708"/>
          <w:docGrid w:linePitch="360"/>
        </w:sectPr>
      </w:pPr>
      <w:r w:rsidRPr="00774BAE">
        <w:br w:type="page"/>
      </w:r>
    </w:p>
    <w:p w14:paraId="56DE5C22" w14:textId="79D2CA85" w:rsidR="006757C7" w:rsidRPr="00774BAE" w:rsidRDefault="00335BD0">
      <w:pPr>
        <w:pStyle w:val="Antrat3"/>
      </w:pPr>
      <w:bookmarkStart w:id="611" w:name="_Toc227775691"/>
      <w:r>
        <w:t>TAP r</w:t>
      </w:r>
      <w:r w:rsidRPr="00774BAE">
        <w:t xml:space="preserve">engyklės </w:t>
      </w:r>
      <w:r w:rsidR="009405B1" w:rsidRPr="00774BAE">
        <w:t xml:space="preserve">TAP </w:t>
      </w:r>
      <w:proofErr w:type="spellStart"/>
      <w:r w:rsidR="009405B1" w:rsidRPr="00774BAE">
        <w:t>importo</w:t>
      </w:r>
      <w:proofErr w:type="spellEnd"/>
      <w:r w:rsidR="009405B1" w:rsidRPr="00774BAE">
        <w:t xml:space="preserve"> </w:t>
      </w:r>
      <w:proofErr w:type="spellStart"/>
      <w:r w:rsidR="009405B1" w:rsidRPr="00774BAE">
        <w:t>ir</w:t>
      </w:r>
      <w:proofErr w:type="spellEnd"/>
      <w:r w:rsidR="009405B1" w:rsidRPr="00774BAE">
        <w:t xml:space="preserve"> </w:t>
      </w:r>
      <w:proofErr w:type="spellStart"/>
      <w:r w:rsidR="009405B1" w:rsidRPr="00774BAE">
        <w:t>eksporto</w:t>
      </w:r>
      <w:proofErr w:type="spellEnd"/>
      <w:r w:rsidR="009405B1" w:rsidRPr="00774BAE">
        <w:t xml:space="preserve"> </w:t>
      </w:r>
      <w:proofErr w:type="spellStart"/>
      <w:r w:rsidR="009405B1" w:rsidRPr="00774BAE">
        <w:t>funkcionalumas</w:t>
      </w:r>
      <w:bookmarkEnd w:id="610"/>
      <w:bookmarkEnd w:id="611"/>
      <w:proofErr w:type="spellEnd"/>
    </w:p>
    <w:p w14:paraId="2B8175DF" w14:textId="77777777" w:rsidR="006757C7" w:rsidRPr="00774BAE" w:rsidRDefault="009405B1">
      <w:pPr>
        <w:pStyle w:val="Antrat4"/>
      </w:pPr>
      <w:bookmarkStart w:id="612" w:name="scroll-bookmark-612"/>
      <w:bookmarkStart w:id="613" w:name="scroll-bookmark-613"/>
      <w:bookmarkEnd w:id="612"/>
      <w:proofErr w:type="spellStart"/>
      <w:r w:rsidRPr="00774BAE">
        <w:t>Bendra</w:t>
      </w:r>
      <w:proofErr w:type="spellEnd"/>
      <w:r w:rsidRPr="00774BAE">
        <w:t xml:space="preserve"> </w:t>
      </w:r>
      <w:proofErr w:type="spellStart"/>
      <w:r w:rsidRPr="00774BAE">
        <w:t>informacija</w:t>
      </w:r>
      <w:bookmarkEnd w:id="613"/>
      <w:proofErr w:type="spellEnd"/>
    </w:p>
    <w:tbl>
      <w:tblPr>
        <w:tblStyle w:val="ScrollTableNormal"/>
        <w:tblW w:w="5000" w:type="pct"/>
        <w:tblLook w:val="0080" w:firstRow="0" w:lastRow="0" w:firstColumn="1" w:lastColumn="0" w:noHBand="0" w:noVBand="0"/>
      </w:tblPr>
      <w:tblGrid>
        <w:gridCol w:w="5169"/>
        <w:gridCol w:w="3318"/>
      </w:tblGrid>
      <w:tr w:rsidR="006757C7" w:rsidRPr="00774BAE" w14:paraId="07AB1AAC"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70777A33" w14:textId="77777777" w:rsidR="006757C7" w:rsidRPr="00774BAE" w:rsidRDefault="009405B1">
            <w:r w:rsidRPr="00774BAE">
              <w:t>Komponentas</w:t>
            </w:r>
          </w:p>
        </w:tc>
        <w:tc>
          <w:tcPr>
            <w:tcW w:w="0" w:type="auto"/>
          </w:tcPr>
          <w:p w14:paraId="3297E14D" w14:textId="7AB2EBEA" w:rsidR="006757C7" w:rsidRPr="00774BAE" w:rsidRDefault="00335BD0" w:rsidP="00335BD0">
            <w:pPr>
              <w:cnfStyle w:val="000000000000" w:firstRow="0" w:lastRow="0" w:firstColumn="0" w:lastColumn="0" w:oddVBand="0" w:evenVBand="0" w:oddHBand="0" w:evenHBand="0" w:firstRowFirstColumn="0" w:firstRowLastColumn="0" w:lastRowFirstColumn="0" w:lastRowLastColumn="0"/>
            </w:pPr>
            <w:r w:rsidRPr="00774BAE">
              <w:t>TA</w:t>
            </w:r>
            <w:r>
              <w:t xml:space="preserve">P </w:t>
            </w:r>
            <w:proofErr w:type="spellStart"/>
            <w:r w:rsidR="009405B1" w:rsidRPr="00774BAE">
              <w:t>rengyklė</w:t>
            </w:r>
            <w:proofErr w:type="spellEnd"/>
          </w:p>
        </w:tc>
      </w:tr>
      <w:tr w:rsidR="006757C7" w:rsidRPr="00774BAE" w14:paraId="6B25AF09"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4A2AE7D7" w14:textId="77777777" w:rsidR="006757C7" w:rsidRPr="00774BAE" w:rsidRDefault="009405B1">
            <w:r w:rsidRPr="00774BAE">
              <w:t>Modulis</w:t>
            </w:r>
          </w:p>
        </w:tc>
        <w:tc>
          <w:tcPr>
            <w:tcW w:w="0" w:type="auto"/>
          </w:tcPr>
          <w:p w14:paraId="6B0CF526" w14:textId="77777777" w:rsidR="006757C7" w:rsidRPr="00774BAE" w:rsidRDefault="009405B1">
            <w:pPr>
              <w:cnfStyle w:val="000000000000" w:firstRow="0" w:lastRow="0" w:firstColumn="0" w:lastColumn="0" w:oddVBand="0" w:evenVBand="0" w:oddHBand="0" w:evenHBand="0" w:firstRowFirstColumn="0" w:firstRowLastColumn="0" w:lastRowFirstColumn="0" w:lastRowLastColumn="0"/>
            </w:pPr>
            <w:r w:rsidRPr="00774BAE">
              <w:t>TAP ir TA rengimo modulis</w:t>
            </w:r>
          </w:p>
        </w:tc>
      </w:tr>
      <w:tr w:rsidR="006757C7" w:rsidRPr="00774BAE" w14:paraId="781EB86F"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6BF3B511" w14:textId="1A7B7EC2" w:rsidR="006757C7" w:rsidRPr="00774BAE" w:rsidRDefault="00B85FC5">
            <w:r>
              <w:t xml:space="preserve">Pamatinės TAIS atnaujinimo </w:t>
            </w:r>
            <w:r w:rsidRPr="00774BAE">
              <w:t>TS skyrius</w:t>
            </w:r>
          </w:p>
        </w:tc>
        <w:tc>
          <w:tcPr>
            <w:tcW w:w="0" w:type="auto"/>
          </w:tcPr>
          <w:p w14:paraId="7F764AC1" w14:textId="77777777" w:rsidR="006757C7" w:rsidRPr="00774BAE" w:rsidRDefault="009405B1">
            <w:pPr>
              <w:cnfStyle w:val="000000000000" w:firstRow="0" w:lastRow="0" w:firstColumn="0" w:lastColumn="0" w:oddVBand="0" w:evenVBand="0" w:oddHBand="0" w:evenHBand="0" w:firstRowFirstColumn="0" w:firstRowLastColumn="0" w:lastRowFirstColumn="0" w:lastRowLastColumn="0"/>
            </w:pPr>
            <w:r w:rsidRPr="00774BAE">
              <w:t>TS 2.4.2</w:t>
            </w:r>
          </w:p>
        </w:tc>
      </w:tr>
    </w:tbl>
    <w:p w14:paraId="61DFC8BD" w14:textId="77777777" w:rsidR="006757C7" w:rsidRPr="00774BAE" w:rsidRDefault="009405B1">
      <w:pPr>
        <w:pStyle w:val="Antrat4"/>
      </w:pPr>
      <w:bookmarkStart w:id="614" w:name="scroll-bookmark-614"/>
      <w:bookmarkStart w:id="615" w:name="scroll-bookmark-615"/>
      <w:bookmarkEnd w:id="614"/>
      <w:r w:rsidRPr="00774BAE">
        <w:t xml:space="preserve">Detalus </w:t>
      </w:r>
      <w:proofErr w:type="spellStart"/>
      <w:r w:rsidRPr="00774BAE">
        <w:t>sprendimo</w:t>
      </w:r>
      <w:proofErr w:type="spellEnd"/>
      <w:r w:rsidRPr="00774BAE">
        <w:t xml:space="preserve"> </w:t>
      </w:r>
      <w:proofErr w:type="spellStart"/>
      <w:r w:rsidRPr="00774BAE">
        <w:t>aprašymas</w:t>
      </w:r>
      <w:bookmarkEnd w:id="615"/>
      <w:proofErr w:type="spellEnd"/>
    </w:p>
    <w:p w14:paraId="6124ED60" w14:textId="77777777" w:rsidR="006757C7" w:rsidRPr="00774BAE" w:rsidRDefault="009405B1">
      <w:r w:rsidRPr="00774BAE">
        <w:rPr>
          <w:b/>
        </w:rPr>
        <w:t>Bendrieji reikalavimai importo funkcionalumui</w:t>
      </w:r>
    </w:p>
    <w:p w14:paraId="60B3593C" w14:textId="0EBA8AC2" w:rsidR="006757C7" w:rsidRPr="00774BAE" w:rsidRDefault="009405B1">
      <w:pPr>
        <w:numPr>
          <w:ilvl w:val="0"/>
          <w:numId w:val="230"/>
        </w:numPr>
      </w:pPr>
      <w:r w:rsidRPr="00774BAE">
        <w:t>Turi būti galimybė importuoti objektus tų objektų numatytais formatais (.</w:t>
      </w:r>
      <w:proofErr w:type="spellStart"/>
      <w:r w:rsidRPr="00774BAE">
        <w:t>docx</w:t>
      </w:r>
      <w:proofErr w:type="spellEnd"/>
      <w:r w:rsidRPr="00774BAE">
        <w:t xml:space="preserve">, nustatytu specialiu </w:t>
      </w:r>
      <w:r w:rsidR="006003C2">
        <w:t>TAP rengykl</w:t>
      </w:r>
      <w:r w:rsidRPr="00774BAE">
        <w:t>ės formatu, skirtiems struktūrizuotiems duomenims importuoti).</w:t>
      </w:r>
    </w:p>
    <w:p w14:paraId="5B733913" w14:textId="77777777" w:rsidR="006757C7" w:rsidRPr="00774BAE" w:rsidRDefault="009405B1">
      <w:pPr>
        <w:numPr>
          <w:ilvl w:val="0"/>
          <w:numId w:val="230"/>
        </w:numPr>
      </w:pPr>
      <w:r w:rsidRPr="00774BAE">
        <w:t>Galimų importuoti objektų sąrašas (TAP, suvestinė redakcija) turi būti patikslintas projektavimo metu</w:t>
      </w:r>
    </w:p>
    <w:p w14:paraId="6E61656B" w14:textId="77777777" w:rsidR="006757C7" w:rsidRPr="00774BAE" w:rsidRDefault="009405B1">
      <w:pPr>
        <w:numPr>
          <w:ilvl w:val="0"/>
          <w:numId w:val="230"/>
        </w:numPr>
      </w:pPr>
      <w:r w:rsidRPr="00774BAE">
        <w:t xml:space="preserve">Turi būti galimybė atitinkamą teisę turintiems TAIS naudotojams importuoti TAP (pvz. teisės akto pobūdis “Naujas”) pagal TAP turinio tvarkymo taisykles (pvz., konkretaus TAP rūšiai galimi turinio rengimo elementai ir kt.) pagal </w:t>
      </w:r>
      <w:r w:rsidRPr="00774BAE">
        <w:rPr>
          <w:b/>
        </w:rPr>
        <w:t>Projekto rengimo rekomendacijas.</w:t>
      </w:r>
    </w:p>
    <w:p w14:paraId="297C99B5" w14:textId="77777777" w:rsidR="006757C7" w:rsidRPr="00774BAE" w:rsidRDefault="009405B1">
      <w:pPr>
        <w:numPr>
          <w:ilvl w:val="0"/>
          <w:numId w:val="230"/>
        </w:numPr>
      </w:pPr>
      <w:r w:rsidRPr="00774BAE">
        <w:t>Importavus naudotojui turi būti parodomas klaidų sąrašas (įspėjimai/ klaidos).</w:t>
      </w:r>
    </w:p>
    <w:p w14:paraId="2C217485" w14:textId="23624700" w:rsidR="006757C7" w:rsidRPr="00774BAE" w:rsidRDefault="00105ABA">
      <w:pPr>
        <w:numPr>
          <w:ilvl w:val="0"/>
          <w:numId w:val="230"/>
        </w:numPr>
      </w:pPr>
      <w:r>
        <w:t>Tiekėjas</w:t>
      </w:r>
      <w:r w:rsidR="009405B1" w:rsidRPr="00774BAE">
        <w:t xml:space="preserve">, atsižvelgdamas į šioje specifikacijoje nurodytą ir projektavimo etapų metu identifikuotą bei su </w:t>
      </w:r>
      <w:r w:rsidR="00381037">
        <w:t>Pirkėju</w:t>
      </w:r>
      <w:r w:rsidR="009405B1" w:rsidRPr="00774BAE">
        <w:t xml:space="preserve"> suderintą poreikį, turi realizuoti visas reikalingas </w:t>
      </w:r>
      <w:r>
        <w:t xml:space="preserve">TAP </w:t>
      </w:r>
      <w:proofErr w:type="spellStart"/>
      <w:r>
        <w:t>rengykl</w:t>
      </w:r>
      <w:r w:rsidR="009405B1" w:rsidRPr="00774BAE">
        <w:t>ėje</w:t>
      </w:r>
      <w:proofErr w:type="spellEnd"/>
      <w:r w:rsidR="009405B1" w:rsidRPr="00774BAE">
        <w:t xml:space="preserve"> rengiamų TAP turinio tvarkymo taisykles pagal projekto rengimo rekomendacijas, kurios užtikrintų </w:t>
      </w:r>
      <w:r w:rsidR="009405B1" w:rsidRPr="00774BAE">
        <w:rPr>
          <w:b/>
        </w:rPr>
        <w:t>automatinį TAP projekto, suvestinės redakcijos</w:t>
      </w:r>
      <w:r w:rsidR="009405B1" w:rsidRPr="00774BAE">
        <w:t xml:space="preserve"> sukūrimą iš importuoto rengėjo objekto pagal </w:t>
      </w:r>
      <w:r w:rsidR="009405B1" w:rsidRPr="00774BAE">
        <w:rPr>
          <w:b/>
        </w:rPr>
        <w:t>Projekto rengimo rekomendacijas</w:t>
      </w:r>
      <w:r w:rsidR="009405B1" w:rsidRPr="00774BAE">
        <w:t>.</w:t>
      </w:r>
    </w:p>
    <w:p w14:paraId="1A7FDBE6" w14:textId="77777777" w:rsidR="006757C7" w:rsidRPr="00774BAE" w:rsidRDefault="009405B1">
      <w:r w:rsidRPr="00774BAE">
        <w:rPr>
          <w:b/>
        </w:rPr>
        <w:t>Bendrieji reikalavimai eksporto funkcionalumui</w:t>
      </w:r>
    </w:p>
    <w:p w14:paraId="3623C845" w14:textId="77777777" w:rsidR="006757C7" w:rsidRPr="00774BAE" w:rsidRDefault="009405B1">
      <w:pPr>
        <w:numPr>
          <w:ilvl w:val="0"/>
          <w:numId w:val="231"/>
        </w:numPr>
      </w:pPr>
      <w:r w:rsidRPr="00774BAE">
        <w:t xml:space="preserve">Turi būti galimybė atlikti pasirinkto </w:t>
      </w:r>
      <w:r w:rsidRPr="00774BAE">
        <w:rPr>
          <w:b/>
        </w:rPr>
        <w:t>TAP informacijos eksportavimą į pasirinktą formatą.</w:t>
      </w:r>
    </w:p>
    <w:p w14:paraId="15C6BE02" w14:textId="48C49C51" w:rsidR="006757C7" w:rsidRPr="00774BAE" w:rsidRDefault="009405B1">
      <w:pPr>
        <w:numPr>
          <w:ilvl w:val="0"/>
          <w:numId w:val="231"/>
        </w:numPr>
      </w:pPr>
      <w:r w:rsidRPr="00774BAE">
        <w:t>Turi būti suderinti eksportavimo galimi formatai (.</w:t>
      </w:r>
      <w:proofErr w:type="spellStart"/>
      <w:r w:rsidRPr="00774BAE">
        <w:t>docx</w:t>
      </w:r>
      <w:proofErr w:type="spellEnd"/>
      <w:r w:rsidRPr="00774BAE">
        <w:t>, .</w:t>
      </w:r>
      <w:proofErr w:type="spellStart"/>
      <w:r w:rsidRPr="00774BAE">
        <w:t>pdf</w:t>
      </w:r>
      <w:proofErr w:type="spellEnd"/>
      <w:r w:rsidRPr="00774BAE">
        <w:t xml:space="preserve">, </w:t>
      </w:r>
      <w:r w:rsidR="006003C2">
        <w:t>TAP rengykl</w:t>
      </w:r>
      <w:r w:rsidRPr="00774BAE">
        <w:t xml:space="preserve">ės specialus formatas struktūrizuotiems duomenims, tinkamu po to importuoti į </w:t>
      </w:r>
      <w:r w:rsidR="00335BD0">
        <w:t xml:space="preserve">įprastinę, prijungtą prie interneto </w:t>
      </w:r>
      <w:r w:rsidRPr="00774BAE">
        <w:t xml:space="preserve">arba </w:t>
      </w:r>
      <w:r w:rsidR="00335BD0">
        <w:t>vietinę</w:t>
      </w:r>
      <w:r w:rsidR="00335BD0" w:rsidRPr="00774BAE">
        <w:t xml:space="preserve"> </w:t>
      </w:r>
      <w:r w:rsidR="00335BD0">
        <w:t xml:space="preserve">TAP </w:t>
      </w:r>
      <w:r w:rsidRPr="00774BAE">
        <w:t>rengykl</w:t>
      </w:r>
      <w:r w:rsidR="00335BD0">
        <w:t>ės aplikaciją</w:t>
      </w:r>
      <w:r w:rsidRPr="00774BAE">
        <w:t>).</w:t>
      </w:r>
    </w:p>
    <w:p w14:paraId="04741C63" w14:textId="04F894B3" w:rsidR="006757C7" w:rsidRPr="00774BAE" w:rsidRDefault="00335BD0">
      <w:pPr>
        <w:numPr>
          <w:ilvl w:val="0"/>
          <w:numId w:val="231"/>
        </w:numPr>
      </w:pPr>
      <w:r>
        <w:t>TAP r</w:t>
      </w:r>
      <w:r w:rsidR="009405B1" w:rsidRPr="00774BAE">
        <w:t>engyklės languose (kuriuose numatyta eksporto funkcija) paspaudus funkciją “Eksportuoti projekto informaciją” atidaromas iššokantis langelis, kuriame galimybė pasirinkti eksportuojamą konkretų eksportuojamą objektą (pvz. projektas, projekto lyginamasis variantas, redakcija, projekto kortelės metaduomenis, lydimasis dokumentas arba galimybė pasirinkti visus) ir pasirinkti formatą (.</w:t>
      </w:r>
      <w:proofErr w:type="spellStart"/>
      <w:r w:rsidR="009405B1" w:rsidRPr="00774BAE">
        <w:t>docx</w:t>
      </w:r>
      <w:proofErr w:type="spellEnd"/>
      <w:r w:rsidR="009405B1" w:rsidRPr="00774BAE">
        <w:t>, .</w:t>
      </w:r>
      <w:proofErr w:type="spellStart"/>
      <w:r w:rsidR="009405B1" w:rsidRPr="00774BAE">
        <w:t>pdf</w:t>
      </w:r>
      <w:proofErr w:type="spellEnd"/>
      <w:r w:rsidR="009405B1" w:rsidRPr="00774BAE">
        <w:t xml:space="preserve">, </w:t>
      </w:r>
      <w:r w:rsidR="006003C2">
        <w:t>TAP rengykl</w:t>
      </w:r>
      <w:r w:rsidR="009405B1" w:rsidRPr="00774BAE">
        <w:t xml:space="preserve">ės specialus formatas struktūrizuotiems duomenims, tinkamu po to importuoti į </w:t>
      </w:r>
      <w:r>
        <w:t xml:space="preserve">įprastinę, prijungtą prie interneto </w:t>
      </w:r>
      <w:r w:rsidRPr="00774BAE">
        <w:t xml:space="preserve">arba </w:t>
      </w:r>
      <w:r>
        <w:t>vietinę</w:t>
      </w:r>
      <w:r w:rsidRPr="00774BAE">
        <w:t xml:space="preserve"> </w:t>
      </w:r>
      <w:r>
        <w:t xml:space="preserve">TAP </w:t>
      </w:r>
      <w:r w:rsidRPr="00774BAE">
        <w:t>rengykl</w:t>
      </w:r>
      <w:r>
        <w:t>ės aplikaciją</w:t>
      </w:r>
      <w:r w:rsidR="009405B1" w:rsidRPr="00774BAE">
        <w:t>). Jeigu pasirenkama “Eksportuoti visus objektus” turi būti galimybė pasirinkti ar eksportuoti į vieną failą ar kiekvieną objektą atskirai.</w:t>
      </w:r>
    </w:p>
    <w:p w14:paraId="7571A447" w14:textId="2D90F6E4" w:rsidR="006757C7" w:rsidRPr="00774BAE" w:rsidRDefault="009405B1">
      <w:pPr>
        <w:numPr>
          <w:ilvl w:val="0"/>
          <w:numId w:val="231"/>
        </w:numPr>
      </w:pPr>
      <w:r w:rsidRPr="00774BAE">
        <w:t xml:space="preserve">Turi būti galimybė </w:t>
      </w:r>
      <w:r w:rsidR="00335BD0">
        <w:t xml:space="preserve">TAP </w:t>
      </w:r>
      <w:proofErr w:type="spellStart"/>
      <w:r w:rsidR="00335BD0">
        <w:t>r</w:t>
      </w:r>
      <w:r w:rsidR="00335BD0" w:rsidRPr="00774BAE">
        <w:t>engyklėje</w:t>
      </w:r>
      <w:proofErr w:type="spellEnd"/>
      <w:r w:rsidR="00335BD0" w:rsidRPr="00774BAE">
        <w:t xml:space="preserve"> </w:t>
      </w:r>
      <w:r w:rsidRPr="00774BAE">
        <w:t>parengtus TAP objektus eksportuoti numatytu formatu modernizuotame esamame TAIS tolimesniam el. dokumento (.</w:t>
      </w:r>
      <w:proofErr w:type="spellStart"/>
      <w:r w:rsidRPr="00774BAE">
        <w:t>adoc</w:t>
      </w:r>
      <w:proofErr w:type="spellEnd"/>
      <w:r w:rsidRPr="00774BAE">
        <w:t xml:space="preserve"> ar .</w:t>
      </w:r>
      <w:proofErr w:type="spellStart"/>
      <w:r w:rsidRPr="00774BAE">
        <w:t>pdf</w:t>
      </w:r>
      <w:proofErr w:type="spellEnd"/>
      <w:r w:rsidRPr="00774BAE">
        <w:t xml:space="preserve"> formatu) suformavimui ir importavimui į DBSIS ar kitą DVS. TAP duomenų saugojimo (perdavimo) metu iš </w:t>
      </w:r>
      <w:r w:rsidR="00335BD0">
        <w:t>TAP r</w:t>
      </w:r>
      <w:r w:rsidR="00335BD0" w:rsidRPr="00774BAE">
        <w:t xml:space="preserve">engyklės </w:t>
      </w:r>
      <w:r w:rsidRPr="00774BAE">
        <w:t>į esamą TAIS turi būti suderintas, kurie dokumentai yra pagrindiniai (projektas, lydimieji dokumentai), tolimesniam teisėkūros procedūrų vykdymui (pvz. ADOC suformavimui) ir eksportavimui į DBSIS ar kitą DVS.</w:t>
      </w:r>
    </w:p>
    <w:p w14:paraId="23B83F57" w14:textId="77777777" w:rsidR="006757C7" w:rsidRPr="00774BAE" w:rsidRDefault="009405B1">
      <w:pPr>
        <w:pStyle w:val="Antrat5"/>
      </w:pPr>
      <w:bookmarkStart w:id="616" w:name="scroll-bookmark-616"/>
      <w:bookmarkStart w:id="617" w:name="scroll-bookmark-617"/>
      <w:bookmarkEnd w:id="616"/>
      <w:proofErr w:type="spellStart"/>
      <w:r w:rsidRPr="00774BAE">
        <w:t>Susijęs</w:t>
      </w:r>
      <w:proofErr w:type="spellEnd"/>
      <w:r w:rsidRPr="00774BAE">
        <w:t xml:space="preserve"> </w:t>
      </w:r>
      <w:proofErr w:type="spellStart"/>
      <w:r w:rsidRPr="00774BAE">
        <w:t>procesas</w:t>
      </w:r>
      <w:proofErr w:type="spellEnd"/>
      <w:r w:rsidRPr="00774BAE">
        <w:t xml:space="preserve"> </w:t>
      </w:r>
      <w:bookmarkEnd w:id="617"/>
    </w:p>
    <w:p w14:paraId="6E62B6B5" w14:textId="061C0128" w:rsidR="006757C7" w:rsidRPr="00774BAE" w:rsidRDefault="009405B1">
      <w:hyperlink w:anchor="scroll-bookmark-43" w:history="1">
        <w:r w:rsidRPr="00774BAE">
          <w:rPr>
            <w:rStyle w:val="Hipersaitas"/>
          </w:rPr>
          <w:t xml:space="preserve">Bendras procesas BP_1 „TAP rengimas </w:t>
        </w:r>
        <w:r w:rsidR="00335BD0">
          <w:rPr>
            <w:rStyle w:val="Hipersaitas"/>
          </w:rPr>
          <w:t xml:space="preserve">TAP </w:t>
        </w:r>
        <w:proofErr w:type="spellStart"/>
        <w:r w:rsidRPr="00774BAE">
          <w:rPr>
            <w:rStyle w:val="Hipersaitas"/>
          </w:rPr>
          <w:t>rengyklėje</w:t>
        </w:r>
        <w:proofErr w:type="spellEnd"/>
        <w:r w:rsidRPr="00774BAE">
          <w:rPr>
            <w:rStyle w:val="Hipersaitas"/>
          </w:rPr>
          <w:t>“</w:t>
        </w:r>
      </w:hyperlink>
    </w:p>
    <w:p w14:paraId="5C08303E" w14:textId="77777777" w:rsidR="006757C7" w:rsidRPr="00774BAE" w:rsidRDefault="009405B1">
      <w:r w:rsidRPr="00774BAE">
        <w:t>Kiti susiję procesai:</w:t>
      </w:r>
    </w:p>
    <w:p w14:paraId="412FA958" w14:textId="77777777" w:rsidR="006757C7" w:rsidRPr="00774BAE" w:rsidRDefault="009405B1">
      <w:hyperlink w:anchor="scroll-bookmark-44" w:history="1">
        <w:r w:rsidRPr="00774BAE">
          <w:rPr>
            <w:rStyle w:val="Hipersaitas"/>
          </w:rPr>
          <w:t>Procesas PP1 „TAP rengimas (ministerija, kitos įstaigos ir savivaldybės)“</w:t>
        </w:r>
      </w:hyperlink>
    </w:p>
    <w:p w14:paraId="5C80613F" w14:textId="77777777" w:rsidR="006757C7" w:rsidRPr="00774BAE" w:rsidRDefault="009405B1">
      <w:hyperlink w:anchor="scroll-bookmark-45" w:history="1">
        <w:r w:rsidRPr="00774BAE">
          <w:rPr>
            <w:rStyle w:val="Hipersaitas"/>
          </w:rPr>
          <w:t>Procesas PP2 „TAP rengimas (Vyriausybė)“</w:t>
        </w:r>
      </w:hyperlink>
    </w:p>
    <w:p w14:paraId="441F8447" w14:textId="77777777" w:rsidR="006757C7" w:rsidRPr="00774BAE" w:rsidRDefault="009405B1">
      <w:hyperlink w:anchor="scroll-bookmark-46" w:history="1">
        <w:r w:rsidRPr="00774BAE">
          <w:rPr>
            <w:rStyle w:val="Hipersaitas"/>
          </w:rPr>
          <w:t>Procesas PP3 „TAP rengimas (Seime)“</w:t>
        </w:r>
      </w:hyperlink>
    </w:p>
    <w:p w14:paraId="08228232" w14:textId="77777777" w:rsidR="006757C7" w:rsidRPr="00774BAE" w:rsidRDefault="009405B1">
      <w:hyperlink w:anchor="scroll-bookmark-47" w:history="1">
        <w:r w:rsidRPr="00774BAE">
          <w:rPr>
            <w:rStyle w:val="Hipersaitas"/>
          </w:rPr>
          <w:t>Procesas PP4 „TAP rengimas (Prezidentūra)“</w:t>
        </w:r>
      </w:hyperlink>
    </w:p>
    <w:p w14:paraId="2EE968F2" w14:textId="77777777" w:rsidR="006757C7" w:rsidRPr="00774BAE" w:rsidRDefault="006757C7"/>
    <w:p w14:paraId="4B6BC8E8" w14:textId="77777777" w:rsidR="006757C7" w:rsidRPr="00774BAE" w:rsidRDefault="009405B1">
      <w:pPr>
        <w:pStyle w:val="Antrat2"/>
      </w:pPr>
      <w:r w:rsidRPr="00774BAE">
        <w:br w:type="page"/>
      </w:r>
      <w:bookmarkStart w:id="618" w:name="scroll-bookmark-618"/>
      <w:bookmarkStart w:id="619" w:name="scroll-bookmark-14"/>
      <w:bookmarkStart w:id="620" w:name="_Toc227775692"/>
      <w:bookmarkEnd w:id="618"/>
      <w:proofErr w:type="spellStart"/>
      <w:r w:rsidRPr="00774BAE">
        <w:t>Automatinio</w:t>
      </w:r>
      <w:proofErr w:type="spellEnd"/>
      <w:r w:rsidRPr="00774BAE">
        <w:t xml:space="preserve"> </w:t>
      </w:r>
      <w:proofErr w:type="spellStart"/>
      <w:r w:rsidRPr="00774BAE">
        <w:t>projekto</w:t>
      </w:r>
      <w:proofErr w:type="spellEnd"/>
      <w:r w:rsidRPr="00774BAE">
        <w:t xml:space="preserve"> </w:t>
      </w:r>
      <w:proofErr w:type="spellStart"/>
      <w:r w:rsidRPr="00774BAE">
        <w:t>teksto</w:t>
      </w:r>
      <w:proofErr w:type="spellEnd"/>
      <w:r w:rsidRPr="00774BAE">
        <w:t xml:space="preserve"> </w:t>
      </w:r>
      <w:proofErr w:type="spellStart"/>
      <w:r w:rsidRPr="00774BAE">
        <w:t>generavimo</w:t>
      </w:r>
      <w:proofErr w:type="spellEnd"/>
      <w:r w:rsidRPr="00774BAE">
        <w:t xml:space="preserve"> </w:t>
      </w:r>
      <w:proofErr w:type="spellStart"/>
      <w:r w:rsidRPr="00774BAE">
        <w:t>ir</w:t>
      </w:r>
      <w:proofErr w:type="spellEnd"/>
      <w:r w:rsidRPr="00774BAE">
        <w:t xml:space="preserve"> </w:t>
      </w:r>
      <w:proofErr w:type="spellStart"/>
      <w:r w:rsidRPr="00774BAE">
        <w:t>struktūrizavimo</w:t>
      </w:r>
      <w:proofErr w:type="spellEnd"/>
      <w:r w:rsidRPr="00774BAE">
        <w:t xml:space="preserve"> </w:t>
      </w:r>
      <w:proofErr w:type="spellStart"/>
      <w:r w:rsidRPr="00774BAE">
        <w:t>modulis</w:t>
      </w:r>
      <w:bookmarkEnd w:id="619"/>
      <w:bookmarkEnd w:id="620"/>
      <w:proofErr w:type="spellEnd"/>
    </w:p>
    <w:p w14:paraId="01074094" w14:textId="77777777" w:rsidR="006757C7" w:rsidRPr="00774BAE" w:rsidRDefault="009405B1">
      <w:pPr>
        <w:pStyle w:val="Antrat3"/>
      </w:pPr>
      <w:bookmarkStart w:id="621" w:name="scroll-bookmark-619"/>
      <w:bookmarkStart w:id="622" w:name="scroll-bookmark-620"/>
      <w:bookmarkStart w:id="623" w:name="_Toc227775693"/>
      <w:bookmarkEnd w:id="621"/>
      <w:proofErr w:type="spellStart"/>
      <w:r w:rsidRPr="00774BAE">
        <w:t>Bendra</w:t>
      </w:r>
      <w:proofErr w:type="spellEnd"/>
      <w:r w:rsidRPr="00774BAE">
        <w:t xml:space="preserve"> </w:t>
      </w:r>
      <w:proofErr w:type="spellStart"/>
      <w:r w:rsidRPr="00774BAE">
        <w:t>informacija</w:t>
      </w:r>
      <w:proofErr w:type="spellEnd"/>
      <w:r w:rsidRPr="00774BAE">
        <w:t>:</w:t>
      </w:r>
      <w:bookmarkEnd w:id="622"/>
      <w:bookmarkEnd w:id="623"/>
    </w:p>
    <w:tbl>
      <w:tblPr>
        <w:tblStyle w:val="ScrollTableNormal"/>
        <w:tblW w:w="5000" w:type="pct"/>
        <w:tblLook w:val="0080" w:firstRow="0" w:lastRow="0" w:firstColumn="1" w:lastColumn="0" w:noHBand="0" w:noVBand="0"/>
      </w:tblPr>
      <w:tblGrid>
        <w:gridCol w:w="2556"/>
        <w:gridCol w:w="5931"/>
      </w:tblGrid>
      <w:tr w:rsidR="006757C7" w:rsidRPr="00774BAE" w14:paraId="749B8206"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32B8DABA" w14:textId="77777777" w:rsidR="006757C7" w:rsidRPr="00774BAE" w:rsidRDefault="009405B1">
            <w:r w:rsidRPr="00774BAE">
              <w:t>Komponentas</w:t>
            </w:r>
          </w:p>
        </w:tc>
        <w:tc>
          <w:tcPr>
            <w:tcW w:w="0" w:type="auto"/>
          </w:tcPr>
          <w:p w14:paraId="78ABDF1E" w14:textId="0E34D3FF" w:rsidR="006757C7" w:rsidRPr="00774BAE" w:rsidRDefault="00335BD0" w:rsidP="00335BD0">
            <w:pPr>
              <w:cnfStyle w:val="000000000000" w:firstRow="0" w:lastRow="0" w:firstColumn="0" w:lastColumn="0" w:oddVBand="0" w:evenVBand="0" w:oddHBand="0" w:evenHBand="0" w:firstRowFirstColumn="0" w:firstRowLastColumn="0" w:lastRowFirstColumn="0" w:lastRowLastColumn="0"/>
            </w:pPr>
            <w:r w:rsidRPr="00774BAE">
              <w:t>TA</w:t>
            </w:r>
            <w:r>
              <w:t>P</w:t>
            </w:r>
            <w:r w:rsidRPr="00774BAE">
              <w:t xml:space="preserve"> </w:t>
            </w:r>
            <w:proofErr w:type="spellStart"/>
            <w:r w:rsidR="009405B1" w:rsidRPr="00774BAE">
              <w:t>rengyklė</w:t>
            </w:r>
            <w:proofErr w:type="spellEnd"/>
          </w:p>
        </w:tc>
      </w:tr>
      <w:tr w:rsidR="006757C7" w:rsidRPr="00774BAE" w14:paraId="678C798E"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0CD81166" w14:textId="77777777" w:rsidR="006757C7" w:rsidRPr="00774BAE" w:rsidRDefault="009405B1">
            <w:r w:rsidRPr="00774BAE">
              <w:t>Modulis</w:t>
            </w:r>
          </w:p>
        </w:tc>
        <w:tc>
          <w:tcPr>
            <w:tcW w:w="0" w:type="auto"/>
          </w:tcPr>
          <w:p w14:paraId="58203B36" w14:textId="2283B511" w:rsidR="006757C7" w:rsidRPr="00774BAE" w:rsidRDefault="009405B1" w:rsidP="006003C2">
            <w:pPr>
              <w:cnfStyle w:val="000000000000" w:firstRow="0" w:lastRow="0" w:firstColumn="0" w:lastColumn="0" w:oddVBand="0" w:evenVBand="0" w:oddHBand="0" w:evenHBand="0" w:firstRowFirstColumn="0" w:firstRowLastColumn="0" w:lastRowFirstColumn="0" w:lastRowLastColumn="0"/>
            </w:pPr>
            <w:r w:rsidRPr="00774BAE">
              <w:t xml:space="preserve">Automatinio projekto teksto generavimo ir struktūravimo / </w:t>
            </w:r>
            <w:r w:rsidR="006003C2">
              <w:t>TAP r</w:t>
            </w:r>
            <w:r w:rsidR="006003C2" w:rsidRPr="00774BAE">
              <w:t xml:space="preserve">engyklės </w:t>
            </w:r>
            <w:r w:rsidRPr="00774BAE">
              <w:t>administravimo turinio taisyklių administravimas</w:t>
            </w:r>
          </w:p>
        </w:tc>
      </w:tr>
      <w:tr w:rsidR="006757C7" w:rsidRPr="00774BAE" w14:paraId="549279D0"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13202EDB" w14:textId="31C618C8" w:rsidR="006757C7" w:rsidRPr="00774BAE" w:rsidRDefault="00B85FC5">
            <w:r>
              <w:t xml:space="preserve">Pamatinės TAIS atnaujinimo </w:t>
            </w:r>
            <w:r w:rsidRPr="00774BAE">
              <w:t>TS skyrius</w:t>
            </w:r>
          </w:p>
        </w:tc>
        <w:tc>
          <w:tcPr>
            <w:tcW w:w="0" w:type="auto"/>
          </w:tcPr>
          <w:p w14:paraId="54B23B1C" w14:textId="77777777" w:rsidR="006757C7" w:rsidRPr="00774BAE" w:rsidRDefault="009405B1">
            <w:pPr>
              <w:cnfStyle w:val="000000000000" w:firstRow="0" w:lastRow="0" w:firstColumn="0" w:lastColumn="0" w:oddVBand="0" w:evenVBand="0" w:oddHBand="0" w:evenHBand="0" w:firstRowFirstColumn="0" w:firstRowLastColumn="0" w:lastRowFirstColumn="0" w:lastRowLastColumn="0"/>
            </w:pPr>
            <w:r w:rsidRPr="00774BAE">
              <w:t>TS 2.4.1 ir 2.4.2</w:t>
            </w:r>
          </w:p>
        </w:tc>
      </w:tr>
    </w:tbl>
    <w:p w14:paraId="35414674" w14:textId="77777777" w:rsidR="006757C7" w:rsidRPr="00774BAE" w:rsidRDefault="009405B1">
      <w:pPr>
        <w:pStyle w:val="Antrat3"/>
      </w:pPr>
      <w:bookmarkStart w:id="624" w:name="scroll-bookmark-621"/>
      <w:bookmarkStart w:id="625" w:name="scroll-bookmark-622"/>
      <w:bookmarkStart w:id="626" w:name="_Toc227775694"/>
      <w:bookmarkEnd w:id="624"/>
      <w:proofErr w:type="spellStart"/>
      <w:r w:rsidRPr="00774BAE">
        <w:t>Sprendimo</w:t>
      </w:r>
      <w:proofErr w:type="spellEnd"/>
      <w:r w:rsidRPr="00774BAE">
        <w:t xml:space="preserve"> </w:t>
      </w:r>
      <w:proofErr w:type="spellStart"/>
      <w:r w:rsidRPr="00774BAE">
        <w:t>aprašymas</w:t>
      </w:r>
      <w:bookmarkEnd w:id="625"/>
      <w:bookmarkEnd w:id="626"/>
      <w:proofErr w:type="spellEnd"/>
    </w:p>
    <w:p w14:paraId="2438AD47" w14:textId="43475B7D" w:rsidR="006757C7" w:rsidRPr="00774BAE" w:rsidRDefault="00335BD0">
      <w:pPr>
        <w:numPr>
          <w:ilvl w:val="0"/>
          <w:numId w:val="232"/>
        </w:numPr>
      </w:pPr>
      <w:r>
        <w:t xml:space="preserve">TAP </w:t>
      </w:r>
      <w:proofErr w:type="spellStart"/>
      <w:r>
        <w:t>r</w:t>
      </w:r>
      <w:r w:rsidR="009405B1" w:rsidRPr="00774BAE">
        <w:t>engyklėje</w:t>
      </w:r>
      <w:proofErr w:type="spellEnd"/>
      <w:r w:rsidR="009405B1" w:rsidRPr="00774BAE">
        <w:t xml:space="preserve"> turi būti realizuoti </w:t>
      </w:r>
      <w:r w:rsidR="00663BE9">
        <w:t>TAP</w:t>
      </w:r>
      <w:r w:rsidR="009405B1" w:rsidRPr="00774BAE">
        <w:t xml:space="preserve"> rengimo teisės technikos (formos, struktūros, turinio, teisės terminijos, atvaizdavimas ir kt.) reikalavimai pagal Teisėkūros pagrindų įstatymo, </w:t>
      </w:r>
      <w:r w:rsidR="00663BE9">
        <w:t>TAP</w:t>
      </w:r>
      <w:r w:rsidR="009405B1" w:rsidRPr="00774BAE">
        <w:t xml:space="preserve"> rengimo rekomendacijas, patvirtintas Lietuvos Respublikos teisingumo ministro 2013 m. gruodžio 23 d. įsakymu Nr. 1R-298 „Dėl </w:t>
      </w:r>
      <w:r w:rsidR="00663BE9">
        <w:t>TAP</w:t>
      </w:r>
      <w:r w:rsidR="009405B1" w:rsidRPr="00774BAE">
        <w:t xml:space="preserve"> rengimo rekomendacijų patvirtinimo“ (toliau - </w:t>
      </w:r>
      <w:r w:rsidR="009405B1" w:rsidRPr="00774BAE">
        <w:rPr>
          <w:b/>
        </w:rPr>
        <w:t>projekto rengimo rekomendacijos</w:t>
      </w:r>
      <w:r w:rsidR="009405B1" w:rsidRPr="00774BAE">
        <w:t>).</w:t>
      </w:r>
    </w:p>
    <w:p w14:paraId="2D5C4E2B" w14:textId="238D914B" w:rsidR="006757C7" w:rsidRPr="00774BAE" w:rsidRDefault="009405B1">
      <w:pPr>
        <w:numPr>
          <w:ilvl w:val="0"/>
          <w:numId w:val="232"/>
        </w:numPr>
      </w:pPr>
      <w:r w:rsidRPr="00774BAE">
        <w:t xml:space="preserve">Sistemoje turi būti sukurtos taisyklės kiekvienai teisės akto rūšiai pagal projekto rengimo rekomendacijas teisės akto rengimui rengiamos teisės akto redakcijos objekte (toliau - Redakcija) ir automatinio teisės akto projekto (ir jo lyginamojo varianto) teksto sugeneravimui iš rengiamų Redakcijų objektų (reikalavimai sukurtų sistemoje taisyklių peržiūrai pateikta </w:t>
      </w:r>
      <w:hyperlink w:anchor="scroll-bookmark-16" w:history="1">
        <w:r w:rsidR="00B85FC5">
          <w:rPr>
            <w:rStyle w:val="Hipersaitas"/>
          </w:rPr>
          <w:t>TAP r</w:t>
        </w:r>
        <w:r w:rsidRPr="00774BAE">
          <w:rPr>
            <w:rStyle w:val="Hipersaitas"/>
          </w:rPr>
          <w:t>engyklės administravimo posistemis</w:t>
        </w:r>
      </w:hyperlink>
      <w:r w:rsidRPr="00774BAE">
        <w:t>).</w:t>
      </w:r>
    </w:p>
    <w:p w14:paraId="492F8523" w14:textId="77777777" w:rsidR="006757C7" w:rsidRPr="00774BAE" w:rsidRDefault="009405B1">
      <w:pPr>
        <w:numPr>
          <w:ilvl w:val="0"/>
          <w:numId w:val="232"/>
        </w:numPr>
      </w:pPr>
      <w:r w:rsidRPr="00774BAE">
        <w:t>Sistemoje turi būti realizuotos teisės akto rengimo taisyklės struktūrinėms dalims ir bendros taisyklės kiekvienai rūšiai rengiamo teisės akto projekto (naujo, keičiamo arba pripažįstamo netekus galios) rengiamos teisės akto redakcijos objekte ir teisės akto projekto teksto objekte (įskaitant generuojamą lyginamąjį variantą, teisės akto versijos parengimą). Sistemoje turi būti realizuotos taisyklės reikalingos sistemai sugeneruoti iš Redakcijos objektų naujo rengiamo Projekto tekstą.</w:t>
      </w:r>
    </w:p>
    <w:p w14:paraId="3F136E6D" w14:textId="77777777" w:rsidR="006757C7" w:rsidRPr="00774BAE" w:rsidRDefault="009405B1">
      <w:pPr>
        <w:numPr>
          <w:ilvl w:val="0"/>
          <w:numId w:val="232"/>
        </w:numPr>
      </w:pPr>
      <w:r w:rsidRPr="00774BAE">
        <w:t xml:space="preserve">Sistema atlikus automatinį projekto teksto formavimą iš rengėjo parengto Redakcijos (-ų) turi rodyti rengėjui įspėjimus ir klaidas (bendros visam projektui ir / arba klaidos ir įspėjimai struktūrinei daliai). Įspėjimų ir klaidų peržiūros funkcionalumas aprašytas ekraninėje formoje </w:t>
      </w:r>
      <w:hyperlink w:anchor="scroll-bookmark-82" w:history="1">
        <w:r w:rsidRPr="00774BAE">
          <w:rPr>
            <w:rStyle w:val="Hipersaitas"/>
          </w:rPr>
          <w:t>Ekraninė forma "Projektas - Projekto tekstas"</w:t>
        </w:r>
      </w:hyperlink>
      <w:r w:rsidRPr="00774BAE">
        <w:t xml:space="preserve">. Prie įspėjimo / klaidos turi būti aiškiai parodyta, kokia taisyklė sistemoje suveikė ir kokioje teksto dalyje yra fiksuotas įspėjimas / klaida. Turi būti galima įspėjimą </w:t>
      </w:r>
      <w:proofErr w:type="spellStart"/>
      <w:r w:rsidRPr="00774BAE">
        <w:t>paymėti</w:t>
      </w:r>
      <w:proofErr w:type="spellEnd"/>
      <w:r w:rsidRPr="00774BAE">
        <w:t xml:space="preserve"> peržiūrėtu.</w:t>
      </w:r>
    </w:p>
    <w:p w14:paraId="678015D9" w14:textId="77777777" w:rsidR="006757C7" w:rsidRPr="00774BAE" w:rsidRDefault="009405B1">
      <w:pPr>
        <w:numPr>
          <w:ilvl w:val="0"/>
          <w:numId w:val="232"/>
        </w:numPr>
      </w:pPr>
      <w:r w:rsidRPr="00774BAE">
        <w:t>Sugeneruotame sistemos teisės akto projekto tekste turi būti konfigūruojama kokios struktūrines dalys kokia teisės akto rūšiai projekte galima koreguoti (pvz. teisės akto pavadinimas (antraštė), vieta, baigiamos nuostatos, preambulė ir kt.).</w:t>
      </w:r>
    </w:p>
    <w:p w14:paraId="37D32643" w14:textId="22771CCA" w:rsidR="006757C7" w:rsidRPr="00774BAE" w:rsidRDefault="009405B1">
      <w:pPr>
        <w:numPr>
          <w:ilvl w:val="0"/>
          <w:numId w:val="232"/>
        </w:numPr>
      </w:pPr>
      <w:r w:rsidRPr="00774BAE">
        <w:t xml:space="preserve">Žemiau pateikiamas pirminės bendros projekto rengimo taisyklės taikomas teisės akto rūšims pagal projekto rengimo rekomendacijas. </w:t>
      </w:r>
      <w:r w:rsidR="00105ABA">
        <w:t>Tiekėjas</w:t>
      </w:r>
      <w:r w:rsidRPr="00774BAE">
        <w:t xml:space="preserve"> turi parengti ir suderinti su </w:t>
      </w:r>
      <w:r w:rsidR="00381037">
        <w:t>Pirkėju</w:t>
      </w:r>
      <w:r w:rsidRPr="00774BAE">
        <w:t xml:space="preserve"> galutines sistemoje galimas realizuoti teisės akto projekto rengimo (redakcijoje) ir teisės akto projekto generavimo taisykles pagal projekto rengimo rekomendacijas teisės akto rūšims (</w:t>
      </w:r>
      <w:r w:rsidRPr="00774BAE">
        <w:rPr>
          <w:b/>
        </w:rPr>
        <w:t>teisės aktų rūšių sąrašas, kurioms turi būti sukurtos projekto rengimo ir generavimo taisyklės išvardintos žemiau esančiame punkte</w:t>
      </w:r>
      <w:r w:rsidRPr="00774BAE">
        <w:t xml:space="preserve">) ir šios specifikacijos reikalavimus atvaizdavimui ir funkcionalumui, kuris aprašytas </w:t>
      </w:r>
      <w:hyperlink w:anchor="scroll-bookmark-13" w:history="1">
        <w:r w:rsidRPr="00774BAE">
          <w:rPr>
            <w:rStyle w:val="Hipersaitas"/>
          </w:rPr>
          <w:t>TAP ir TA rengimo modulis</w:t>
        </w:r>
      </w:hyperlink>
      <w:r w:rsidRPr="00774BAE">
        <w:t>.</w:t>
      </w:r>
    </w:p>
    <w:p w14:paraId="3A6F988E" w14:textId="77777777" w:rsidR="006757C7" w:rsidRPr="00774BAE" w:rsidRDefault="009405B1">
      <w:pPr>
        <w:numPr>
          <w:ilvl w:val="0"/>
          <w:numId w:val="232"/>
        </w:numPr>
      </w:pPr>
      <w:r w:rsidRPr="00774BAE">
        <w:t xml:space="preserve">Sistemoje turi būti realizuotos </w:t>
      </w:r>
      <w:r w:rsidRPr="00774BAE">
        <w:rPr>
          <w:b/>
        </w:rPr>
        <w:t>projekto rengimo ir generavimo taisyklės pagal šios specifikacijos reikalavimus</w:t>
      </w:r>
      <w:r w:rsidRPr="00774BAE">
        <w:t xml:space="preserve"> šioms teisės akto rūšims:</w:t>
      </w:r>
    </w:p>
    <w:p w14:paraId="663C4C9C" w14:textId="77777777" w:rsidR="006757C7" w:rsidRPr="00774BAE" w:rsidRDefault="009405B1">
      <w:pPr>
        <w:numPr>
          <w:ilvl w:val="1"/>
          <w:numId w:val="233"/>
        </w:numPr>
      </w:pPr>
      <w:r w:rsidRPr="00774BAE">
        <w:t>Konstitucija</w:t>
      </w:r>
    </w:p>
    <w:p w14:paraId="3253F263" w14:textId="77777777" w:rsidR="006757C7" w:rsidRPr="00774BAE" w:rsidRDefault="009405B1">
      <w:pPr>
        <w:numPr>
          <w:ilvl w:val="1"/>
          <w:numId w:val="233"/>
        </w:numPr>
      </w:pPr>
      <w:r w:rsidRPr="00774BAE">
        <w:t>Įstatymas</w:t>
      </w:r>
    </w:p>
    <w:p w14:paraId="59868127" w14:textId="77777777" w:rsidR="006757C7" w:rsidRPr="00774BAE" w:rsidRDefault="009405B1">
      <w:pPr>
        <w:numPr>
          <w:ilvl w:val="1"/>
          <w:numId w:val="233"/>
        </w:numPr>
      </w:pPr>
      <w:r w:rsidRPr="00774BAE">
        <w:t>Konstitucinis įstatymas</w:t>
      </w:r>
    </w:p>
    <w:p w14:paraId="1815900F" w14:textId="77777777" w:rsidR="006757C7" w:rsidRPr="00774BAE" w:rsidRDefault="009405B1">
      <w:pPr>
        <w:numPr>
          <w:ilvl w:val="1"/>
          <w:numId w:val="233"/>
        </w:numPr>
      </w:pPr>
      <w:r w:rsidRPr="00774BAE">
        <w:t>Kodeksas</w:t>
      </w:r>
    </w:p>
    <w:p w14:paraId="0E444F97" w14:textId="77777777" w:rsidR="006757C7" w:rsidRPr="00774BAE" w:rsidRDefault="009405B1">
      <w:pPr>
        <w:numPr>
          <w:ilvl w:val="1"/>
          <w:numId w:val="233"/>
        </w:numPr>
      </w:pPr>
      <w:r w:rsidRPr="00774BAE">
        <w:t>Statutas</w:t>
      </w:r>
    </w:p>
    <w:p w14:paraId="6DAE19E9" w14:textId="77777777" w:rsidR="006757C7" w:rsidRPr="00774BAE" w:rsidRDefault="009405B1">
      <w:pPr>
        <w:numPr>
          <w:ilvl w:val="1"/>
          <w:numId w:val="233"/>
        </w:numPr>
      </w:pPr>
      <w:r w:rsidRPr="00774BAE">
        <w:t>Seimo statutas</w:t>
      </w:r>
    </w:p>
    <w:p w14:paraId="4B24F97A" w14:textId="77777777" w:rsidR="006757C7" w:rsidRPr="00774BAE" w:rsidRDefault="009405B1">
      <w:pPr>
        <w:numPr>
          <w:ilvl w:val="1"/>
          <w:numId w:val="233"/>
        </w:numPr>
      </w:pPr>
      <w:r w:rsidRPr="00774BAE">
        <w:t>Seimo nutarimas</w:t>
      </w:r>
    </w:p>
    <w:p w14:paraId="6483A4A5" w14:textId="77777777" w:rsidR="006757C7" w:rsidRPr="00774BAE" w:rsidRDefault="009405B1">
      <w:pPr>
        <w:numPr>
          <w:ilvl w:val="1"/>
          <w:numId w:val="233"/>
        </w:numPr>
      </w:pPr>
      <w:r w:rsidRPr="00774BAE">
        <w:t>Prezidento dekretas</w:t>
      </w:r>
    </w:p>
    <w:p w14:paraId="29503A4A" w14:textId="77777777" w:rsidR="006757C7" w:rsidRPr="00774BAE" w:rsidRDefault="009405B1">
      <w:pPr>
        <w:numPr>
          <w:ilvl w:val="1"/>
          <w:numId w:val="233"/>
        </w:numPr>
      </w:pPr>
      <w:r w:rsidRPr="00774BAE">
        <w:t>Prezidento potvarkis</w:t>
      </w:r>
    </w:p>
    <w:p w14:paraId="05D8F563" w14:textId="77777777" w:rsidR="006757C7" w:rsidRPr="00774BAE" w:rsidRDefault="009405B1">
      <w:pPr>
        <w:numPr>
          <w:ilvl w:val="1"/>
          <w:numId w:val="233"/>
        </w:numPr>
      </w:pPr>
      <w:r w:rsidRPr="00774BAE">
        <w:t>Seimo rezoliucija</w:t>
      </w:r>
    </w:p>
    <w:p w14:paraId="6F4A9BE5" w14:textId="77777777" w:rsidR="006757C7" w:rsidRPr="00774BAE" w:rsidRDefault="009405B1">
      <w:pPr>
        <w:numPr>
          <w:ilvl w:val="1"/>
          <w:numId w:val="233"/>
        </w:numPr>
      </w:pPr>
      <w:r w:rsidRPr="00774BAE">
        <w:t>Seimo kreipimasis</w:t>
      </w:r>
    </w:p>
    <w:p w14:paraId="1C4BA498" w14:textId="77777777" w:rsidR="006757C7" w:rsidRPr="00774BAE" w:rsidRDefault="009405B1">
      <w:pPr>
        <w:numPr>
          <w:ilvl w:val="1"/>
          <w:numId w:val="233"/>
        </w:numPr>
      </w:pPr>
      <w:r w:rsidRPr="00774BAE">
        <w:t>Seimo deklaracija</w:t>
      </w:r>
    </w:p>
    <w:p w14:paraId="1CF60D33" w14:textId="77777777" w:rsidR="006757C7" w:rsidRPr="00774BAE" w:rsidRDefault="009405B1">
      <w:pPr>
        <w:numPr>
          <w:ilvl w:val="1"/>
          <w:numId w:val="233"/>
        </w:numPr>
      </w:pPr>
      <w:r w:rsidRPr="00774BAE">
        <w:t>Seimo pirmininko potvarkis</w:t>
      </w:r>
    </w:p>
    <w:p w14:paraId="266516ED" w14:textId="77777777" w:rsidR="006757C7" w:rsidRPr="00774BAE" w:rsidRDefault="009405B1">
      <w:pPr>
        <w:numPr>
          <w:ilvl w:val="1"/>
          <w:numId w:val="233"/>
        </w:numPr>
      </w:pPr>
      <w:r w:rsidRPr="00774BAE">
        <w:t>Vyriausybės nutarimas</w:t>
      </w:r>
    </w:p>
    <w:p w14:paraId="0F2D3AD2" w14:textId="77777777" w:rsidR="006757C7" w:rsidRPr="00774BAE" w:rsidRDefault="009405B1">
      <w:pPr>
        <w:numPr>
          <w:ilvl w:val="1"/>
          <w:numId w:val="233"/>
        </w:numPr>
      </w:pPr>
      <w:r w:rsidRPr="00774BAE">
        <w:t>Vyriausybės sprendimas</w:t>
      </w:r>
    </w:p>
    <w:p w14:paraId="55365105" w14:textId="77777777" w:rsidR="006757C7" w:rsidRPr="00774BAE" w:rsidRDefault="009405B1">
      <w:pPr>
        <w:numPr>
          <w:ilvl w:val="1"/>
          <w:numId w:val="233"/>
        </w:numPr>
      </w:pPr>
      <w:r w:rsidRPr="00774BAE">
        <w:t>Vyriausybės rezoliucija</w:t>
      </w:r>
    </w:p>
    <w:p w14:paraId="1FCF18A4" w14:textId="77777777" w:rsidR="006757C7" w:rsidRPr="00774BAE" w:rsidRDefault="009405B1">
      <w:pPr>
        <w:numPr>
          <w:ilvl w:val="1"/>
          <w:numId w:val="233"/>
        </w:numPr>
      </w:pPr>
      <w:r w:rsidRPr="00774BAE">
        <w:t>Ministro Pirmininko potvarkis</w:t>
      </w:r>
    </w:p>
    <w:p w14:paraId="66F10DAA" w14:textId="77777777" w:rsidR="006757C7" w:rsidRPr="00774BAE" w:rsidRDefault="009405B1">
      <w:pPr>
        <w:numPr>
          <w:ilvl w:val="1"/>
          <w:numId w:val="233"/>
        </w:numPr>
      </w:pPr>
      <w:r w:rsidRPr="00774BAE">
        <w:t>Įsakymas</w:t>
      </w:r>
    </w:p>
    <w:p w14:paraId="48A6148A" w14:textId="77777777" w:rsidR="006757C7" w:rsidRPr="00774BAE" w:rsidRDefault="009405B1">
      <w:pPr>
        <w:numPr>
          <w:ilvl w:val="1"/>
          <w:numId w:val="233"/>
        </w:numPr>
      </w:pPr>
      <w:r w:rsidRPr="00774BAE">
        <w:t>Nutarimas</w:t>
      </w:r>
    </w:p>
    <w:p w14:paraId="266ECD8C" w14:textId="77777777" w:rsidR="006757C7" w:rsidRPr="00774BAE" w:rsidRDefault="009405B1">
      <w:pPr>
        <w:numPr>
          <w:ilvl w:val="1"/>
          <w:numId w:val="233"/>
        </w:numPr>
      </w:pPr>
      <w:r w:rsidRPr="00774BAE">
        <w:t>Rezoliucija</w:t>
      </w:r>
    </w:p>
    <w:p w14:paraId="03D03E6B" w14:textId="77777777" w:rsidR="006757C7" w:rsidRPr="00774BAE" w:rsidRDefault="009405B1">
      <w:pPr>
        <w:numPr>
          <w:ilvl w:val="1"/>
          <w:numId w:val="233"/>
        </w:numPr>
      </w:pPr>
      <w:r w:rsidRPr="00774BAE">
        <w:t>Potvarkis</w:t>
      </w:r>
    </w:p>
    <w:p w14:paraId="66F73814" w14:textId="77777777" w:rsidR="006757C7" w:rsidRPr="00774BAE" w:rsidRDefault="009405B1">
      <w:pPr>
        <w:numPr>
          <w:ilvl w:val="1"/>
          <w:numId w:val="233"/>
        </w:numPr>
      </w:pPr>
      <w:r w:rsidRPr="00774BAE">
        <w:t>Sprendimas (vienasmenis)</w:t>
      </w:r>
    </w:p>
    <w:p w14:paraId="352F53B9" w14:textId="77777777" w:rsidR="006757C7" w:rsidRPr="00774BAE" w:rsidRDefault="009405B1">
      <w:pPr>
        <w:numPr>
          <w:ilvl w:val="1"/>
          <w:numId w:val="233"/>
        </w:numPr>
      </w:pPr>
      <w:r w:rsidRPr="00774BAE">
        <w:t>Sprendimas (kolegialus)</w:t>
      </w:r>
    </w:p>
    <w:p w14:paraId="73ABAEBB" w14:textId="77777777" w:rsidR="006757C7" w:rsidRPr="00774BAE" w:rsidRDefault="009405B1">
      <w:pPr>
        <w:numPr>
          <w:ilvl w:val="1"/>
          <w:numId w:val="233"/>
        </w:numPr>
      </w:pPr>
      <w:r w:rsidRPr="00774BAE">
        <w:t>Konstitucinio teismo reglamentas</w:t>
      </w:r>
    </w:p>
    <w:p w14:paraId="1C5B2390" w14:textId="77777777" w:rsidR="006757C7" w:rsidRPr="00774BAE" w:rsidRDefault="006757C7"/>
    <w:p w14:paraId="6F7006E1" w14:textId="77777777" w:rsidR="006757C7" w:rsidRPr="00774BAE" w:rsidRDefault="009405B1">
      <w:pPr>
        <w:sectPr w:rsidR="006757C7" w:rsidRPr="00774BAE" w:rsidSect="008B1C6A">
          <w:headerReference w:type="default" r:id="rId429"/>
          <w:footerReference w:type="even" r:id="rId430"/>
          <w:footerReference w:type="default" r:id="rId431"/>
          <w:pgSz w:w="11899" w:h="16838"/>
          <w:pgMar w:top="1440" w:right="1701" w:bottom="1440" w:left="1701" w:header="709" w:footer="709" w:gutter="0"/>
          <w:cols w:space="708"/>
          <w:docGrid w:linePitch="360"/>
        </w:sectPr>
      </w:pPr>
      <w:r w:rsidRPr="00774BAE">
        <w:br w:type="page"/>
      </w:r>
    </w:p>
    <w:p w14:paraId="37C4CF17" w14:textId="77777777" w:rsidR="006757C7" w:rsidRPr="00774BAE" w:rsidRDefault="009405B1">
      <w:pPr>
        <w:pStyle w:val="Antrat3"/>
      </w:pPr>
      <w:bookmarkStart w:id="627" w:name="scroll-bookmark-623"/>
      <w:bookmarkStart w:id="628" w:name="scroll-bookmark-38"/>
      <w:bookmarkStart w:id="629" w:name="_Toc227775695"/>
      <w:bookmarkEnd w:id="627"/>
      <w:proofErr w:type="spellStart"/>
      <w:r w:rsidRPr="00774BAE">
        <w:t>Bendros</w:t>
      </w:r>
      <w:proofErr w:type="spellEnd"/>
      <w:r w:rsidRPr="00774BAE">
        <w:t xml:space="preserve"> </w:t>
      </w:r>
      <w:proofErr w:type="spellStart"/>
      <w:r w:rsidRPr="00774BAE">
        <w:t>teisės</w:t>
      </w:r>
      <w:proofErr w:type="spellEnd"/>
      <w:r w:rsidRPr="00774BAE">
        <w:t xml:space="preserve"> </w:t>
      </w:r>
      <w:proofErr w:type="spellStart"/>
      <w:r w:rsidRPr="00774BAE">
        <w:t>akto</w:t>
      </w:r>
      <w:proofErr w:type="spellEnd"/>
      <w:r w:rsidRPr="00774BAE">
        <w:t xml:space="preserve"> </w:t>
      </w:r>
      <w:proofErr w:type="spellStart"/>
      <w:r w:rsidRPr="00774BAE">
        <w:t>rūšių</w:t>
      </w:r>
      <w:proofErr w:type="spellEnd"/>
      <w:r w:rsidRPr="00774BAE">
        <w:t xml:space="preserve"> </w:t>
      </w:r>
      <w:proofErr w:type="spellStart"/>
      <w:r w:rsidRPr="00774BAE">
        <w:t>struktūros</w:t>
      </w:r>
      <w:proofErr w:type="spellEnd"/>
      <w:r w:rsidRPr="00774BAE">
        <w:t xml:space="preserve"> </w:t>
      </w:r>
      <w:proofErr w:type="spellStart"/>
      <w:r w:rsidRPr="00774BAE">
        <w:t>ir</w:t>
      </w:r>
      <w:proofErr w:type="spellEnd"/>
      <w:r w:rsidRPr="00774BAE">
        <w:t xml:space="preserve"> </w:t>
      </w:r>
      <w:proofErr w:type="spellStart"/>
      <w:r w:rsidRPr="00774BAE">
        <w:t>projekto</w:t>
      </w:r>
      <w:proofErr w:type="spellEnd"/>
      <w:r w:rsidRPr="00774BAE">
        <w:t xml:space="preserve"> </w:t>
      </w:r>
      <w:proofErr w:type="spellStart"/>
      <w:r w:rsidRPr="00774BAE">
        <w:t>generavimo</w:t>
      </w:r>
      <w:proofErr w:type="spellEnd"/>
      <w:r w:rsidRPr="00774BAE">
        <w:t xml:space="preserve"> </w:t>
      </w:r>
      <w:proofErr w:type="spellStart"/>
      <w:r w:rsidRPr="00774BAE">
        <w:t>taisyklės</w:t>
      </w:r>
      <w:bookmarkEnd w:id="628"/>
      <w:bookmarkEnd w:id="629"/>
      <w:proofErr w:type="spellEnd"/>
    </w:p>
    <w:p w14:paraId="144967D2" w14:textId="77777777" w:rsidR="006757C7" w:rsidRPr="00774BAE" w:rsidRDefault="009405B1">
      <w:pPr>
        <w:pStyle w:val="Antrat4"/>
      </w:pPr>
      <w:bookmarkStart w:id="630" w:name="scroll-bookmark-624"/>
      <w:bookmarkStart w:id="631" w:name="scroll-bookmark-625"/>
      <w:bookmarkEnd w:id="630"/>
      <w:proofErr w:type="spellStart"/>
      <w:r w:rsidRPr="00774BAE">
        <w:t>Teisės</w:t>
      </w:r>
      <w:proofErr w:type="spellEnd"/>
      <w:r w:rsidRPr="00774BAE">
        <w:t xml:space="preserve"> </w:t>
      </w:r>
      <w:proofErr w:type="spellStart"/>
      <w:r w:rsidRPr="00774BAE">
        <w:t>akto</w:t>
      </w:r>
      <w:proofErr w:type="spellEnd"/>
      <w:r w:rsidRPr="00774BAE">
        <w:t xml:space="preserve"> </w:t>
      </w:r>
      <w:proofErr w:type="spellStart"/>
      <w:r w:rsidRPr="00774BAE">
        <w:t>rūšių</w:t>
      </w:r>
      <w:proofErr w:type="spellEnd"/>
      <w:r w:rsidRPr="00774BAE">
        <w:t xml:space="preserve"> </w:t>
      </w:r>
      <w:proofErr w:type="spellStart"/>
      <w:r w:rsidRPr="00774BAE">
        <w:t>rengimo</w:t>
      </w:r>
      <w:proofErr w:type="spellEnd"/>
      <w:r w:rsidRPr="00774BAE">
        <w:t xml:space="preserve"> </w:t>
      </w:r>
      <w:proofErr w:type="spellStart"/>
      <w:r w:rsidRPr="00774BAE">
        <w:t>struktūros</w:t>
      </w:r>
      <w:proofErr w:type="spellEnd"/>
      <w:r w:rsidRPr="00774BAE">
        <w:t xml:space="preserve"> </w:t>
      </w:r>
      <w:proofErr w:type="spellStart"/>
      <w:r w:rsidRPr="00774BAE">
        <w:t>taisyklės</w:t>
      </w:r>
      <w:bookmarkEnd w:id="631"/>
      <w:proofErr w:type="spellEnd"/>
    </w:p>
    <w:p w14:paraId="5F209B2F" w14:textId="77777777" w:rsidR="006757C7" w:rsidRPr="00774BAE" w:rsidRDefault="009405B1">
      <w:r w:rsidRPr="00774BAE">
        <w:t>Žemiau pateikiamas pirminės teisės akto projekto rengimo (sudarymo) struktūros taisyklės, kurios taikomos išvardintoms žemiau teisės akto rūšims pagal projekto rengimo rekomendacijas:</w:t>
      </w:r>
    </w:p>
    <w:p w14:paraId="00EE4740" w14:textId="228BE4ED" w:rsidR="006757C7" w:rsidRPr="00774BAE" w:rsidRDefault="7A0742D8">
      <w:pPr>
        <w:numPr>
          <w:ilvl w:val="0"/>
          <w:numId w:val="234"/>
        </w:numPr>
      </w:pPr>
      <w:r w:rsidRPr="511531E7">
        <w:rPr>
          <w:rFonts w:ascii="Segoe UI" w:eastAsia="Segoe UI" w:hAnsi="Segoe UI" w:cs="Segoe UI"/>
          <w:b/>
          <w:bCs/>
          <w:color w:val="292A2E"/>
          <w:sz w:val="21"/>
          <w:szCs w:val="21"/>
        </w:rPr>
        <w:t>I grupė</w:t>
      </w:r>
      <w:r w:rsidRPr="511531E7">
        <w:rPr>
          <w:rFonts w:ascii="Segoe UI" w:eastAsia="Segoe UI" w:hAnsi="Segoe UI" w:cs="Segoe UI"/>
          <w:color w:val="292A2E"/>
          <w:sz w:val="21"/>
          <w:szCs w:val="21"/>
        </w:rPr>
        <w:t xml:space="preserve"> - įstatymai ir kiti TA, kuriuos sudaro straipsniai, straipsnių dalys ir punktai</w:t>
      </w:r>
      <w:r w:rsidR="66CAA7FA" w:rsidRPr="511531E7">
        <w:rPr>
          <w:b/>
          <w:bCs/>
        </w:rPr>
        <w:t>:</w:t>
      </w:r>
    </w:p>
    <w:p w14:paraId="50300850" w14:textId="77777777" w:rsidR="006757C7" w:rsidRPr="00774BAE" w:rsidRDefault="009405B1">
      <w:pPr>
        <w:numPr>
          <w:ilvl w:val="1"/>
          <w:numId w:val="235"/>
        </w:numPr>
      </w:pPr>
      <w:r w:rsidRPr="00774BAE">
        <w:t>Įstatymas,</w:t>
      </w:r>
    </w:p>
    <w:p w14:paraId="5DBBC964" w14:textId="77777777" w:rsidR="006757C7" w:rsidRPr="00774BAE" w:rsidRDefault="009405B1">
      <w:pPr>
        <w:numPr>
          <w:ilvl w:val="1"/>
          <w:numId w:val="235"/>
        </w:numPr>
      </w:pPr>
      <w:r w:rsidRPr="00774BAE">
        <w:t>konstitucinis įstatymas,</w:t>
      </w:r>
    </w:p>
    <w:p w14:paraId="0829EEF4" w14:textId="77777777" w:rsidR="006757C7" w:rsidRPr="00774BAE" w:rsidRDefault="009405B1">
      <w:pPr>
        <w:numPr>
          <w:ilvl w:val="1"/>
          <w:numId w:val="235"/>
        </w:numPr>
      </w:pPr>
      <w:r w:rsidRPr="00774BAE">
        <w:t>Kodeksas,</w:t>
      </w:r>
    </w:p>
    <w:p w14:paraId="4BC0B027" w14:textId="77777777" w:rsidR="006757C7" w:rsidRPr="00774BAE" w:rsidRDefault="009405B1">
      <w:pPr>
        <w:numPr>
          <w:ilvl w:val="1"/>
          <w:numId w:val="235"/>
        </w:numPr>
      </w:pPr>
      <w:r w:rsidRPr="00774BAE">
        <w:t>Seimo statutas,</w:t>
      </w:r>
    </w:p>
    <w:p w14:paraId="3A3293C5" w14:textId="77777777" w:rsidR="006757C7" w:rsidRPr="00774BAE" w:rsidRDefault="009405B1">
      <w:pPr>
        <w:numPr>
          <w:ilvl w:val="1"/>
          <w:numId w:val="235"/>
        </w:numPr>
      </w:pPr>
      <w:r w:rsidRPr="00774BAE">
        <w:t>Statutas,</w:t>
      </w:r>
    </w:p>
    <w:p w14:paraId="415BD0F8" w14:textId="77777777" w:rsidR="006757C7" w:rsidRPr="00774BAE" w:rsidRDefault="009405B1">
      <w:pPr>
        <w:numPr>
          <w:ilvl w:val="1"/>
          <w:numId w:val="235"/>
        </w:numPr>
      </w:pPr>
      <w:r w:rsidRPr="00774BAE">
        <w:t>Seimo nutarimas,</w:t>
      </w:r>
    </w:p>
    <w:p w14:paraId="7A6CA337" w14:textId="77777777" w:rsidR="006757C7" w:rsidRPr="00774BAE" w:rsidRDefault="009405B1">
      <w:pPr>
        <w:numPr>
          <w:ilvl w:val="1"/>
          <w:numId w:val="235"/>
        </w:numPr>
      </w:pPr>
      <w:r w:rsidRPr="00774BAE">
        <w:t>Prezidento dekretas</w:t>
      </w:r>
    </w:p>
    <w:p w14:paraId="34BE6F1D" w14:textId="1325F5E7" w:rsidR="006757C7" w:rsidRPr="00774BAE" w:rsidRDefault="0E0E476A">
      <w:pPr>
        <w:numPr>
          <w:ilvl w:val="0"/>
          <w:numId w:val="234"/>
        </w:numPr>
      </w:pPr>
      <w:r w:rsidRPr="511531E7">
        <w:rPr>
          <w:rFonts w:ascii="Segoe UI" w:eastAsia="Segoe UI" w:hAnsi="Segoe UI" w:cs="Segoe UI"/>
          <w:b/>
          <w:bCs/>
          <w:color w:val="292A2E"/>
          <w:sz w:val="21"/>
          <w:szCs w:val="21"/>
        </w:rPr>
        <w:t>II grupė</w:t>
      </w:r>
      <w:r w:rsidRPr="511531E7">
        <w:rPr>
          <w:rFonts w:ascii="Segoe UI" w:eastAsia="Segoe UI" w:hAnsi="Segoe UI" w:cs="Segoe UI"/>
          <w:color w:val="292A2E"/>
          <w:sz w:val="21"/>
          <w:szCs w:val="21"/>
        </w:rPr>
        <w:t xml:space="preserve"> - Valstybės (Seimo, Vyriausybės, Respublikos prezidento), savivaldybių institucijų ir įstaigų priimami vienasmeniai ir kolegialūs TA, kuriuos sudaro punktai, punktų papunkčiai, punktų pastraipos</w:t>
      </w:r>
      <w:r w:rsidR="66CAA7FA">
        <w:t>:</w:t>
      </w:r>
    </w:p>
    <w:p w14:paraId="08B98860" w14:textId="77777777" w:rsidR="006757C7" w:rsidRPr="00774BAE" w:rsidRDefault="009405B1">
      <w:pPr>
        <w:numPr>
          <w:ilvl w:val="1"/>
          <w:numId w:val="236"/>
        </w:numPr>
      </w:pPr>
      <w:r w:rsidRPr="00774BAE">
        <w:t>vienasmenio subjekto priimamų teisės aktų rūšys:</w:t>
      </w:r>
    </w:p>
    <w:p w14:paraId="50B18060" w14:textId="77777777" w:rsidR="006757C7" w:rsidRPr="00774BAE" w:rsidRDefault="009405B1">
      <w:pPr>
        <w:numPr>
          <w:ilvl w:val="2"/>
          <w:numId w:val="237"/>
        </w:numPr>
      </w:pPr>
      <w:r w:rsidRPr="00774BAE">
        <w:t>Įsakymas,</w:t>
      </w:r>
    </w:p>
    <w:p w14:paraId="4496B0E0" w14:textId="77777777" w:rsidR="006757C7" w:rsidRPr="00774BAE" w:rsidRDefault="009405B1">
      <w:pPr>
        <w:numPr>
          <w:ilvl w:val="2"/>
          <w:numId w:val="237"/>
        </w:numPr>
      </w:pPr>
      <w:r w:rsidRPr="00774BAE">
        <w:t>Ministro Pirmininko potvarkis,</w:t>
      </w:r>
    </w:p>
    <w:p w14:paraId="640C5E95" w14:textId="77777777" w:rsidR="006757C7" w:rsidRPr="00774BAE" w:rsidRDefault="009405B1">
      <w:pPr>
        <w:numPr>
          <w:ilvl w:val="2"/>
          <w:numId w:val="237"/>
        </w:numPr>
      </w:pPr>
      <w:r w:rsidRPr="00774BAE">
        <w:t>Seimo pirmininko potvarkis,</w:t>
      </w:r>
    </w:p>
    <w:p w14:paraId="499578D5" w14:textId="77777777" w:rsidR="006757C7" w:rsidRPr="00774BAE" w:rsidRDefault="009405B1">
      <w:pPr>
        <w:numPr>
          <w:ilvl w:val="2"/>
          <w:numId w:val="237"/>
        </w:numPr>
      </w:pPr>
      <w:r w:rsidRPr="00774BAE">
        <w:t>Prezidento potvarkis,</w:t>
      </w:r>
    </w:p>
    <w:p w14:paraId="06496324" w14:textId="77777777" w:rsidR="006757C7" w:rsidRPr="00774BAE" w:rsidRDefault="009405B1">
      <w:pPr>
        <w:numPr>
          <w:ilvl w:val="2"/>
          <w:numId w:val="237"/>
        </w:numPr>
      </w:pPr>
      <w:r w:rsidRPr="00774BAE">
        <w:t>Potvarkis (kito vienasmenio subjekto),</w:t>
      </w:r>
    </w:p>
    <w:p w14:paraId="486D14CC" w14:textId="77777777" w:rsidR="006757C7" w:rsidRPr="00774BAE" w:rsidRDefault="009405B1">
      <w:pPr>
        <w:numPr>
          <w:ilvl w:val="2"/>
          <w:numId w:val="237"/>
        </w:numPr>
      </w:pPr>
      <w:r w:rsidRPr="00774BAE">
        <w:t>Sprendimas (kito vienasmenio subjekto).</w:t>
      </w:r>
    </w:p>
    <w:p w14:paraId="1BC3C335" w14:textId="77777777" w:rsidR="006757C7" w:rsidRPr="00774BAE" w:rsidRDefault="009405B1">
      <w:pPr>
        <w:numPr>
          <w:ilvl w:val="1"/>
          <w:numId w:val="236"/>
        </w:numPr>
      </w:pPr>
      <w:r w:rsidRPr="00774BAE">
        <w:t>kolegialios institucijos priimamų teisės aktų rūšys:</w:t>
      </w:r>
    </w:p>
    <w:p w14:paraId="40248DB6" w14:textId="77777777" w:rsidR="006757C7" w:rsidRPr="00774BAE" w:rsidRDefault="009405B1">
      <w:pPr>
        <w:numPr>
          <w:ilvl w:val="2"/>
          <w:numId w:val="238"/>
        </w:numPr>
      </w:pPr>
      <w:r w:rsidRPr="00774BAE">
        <w:t>Vyriausybės nutarimas,</w:t>
      </w:r>
    </w:p>
    <w:p w14:paraId="555D6791" w14:textId="77777777" w:rsidR="006757C7" w:rsidRPr="00774BAE" w:rsidRDefault="009405B1">
      <w:pPr>
        <w:numPr>
          <w:ilvl w:val="2"/>
          <w:numId w:val="238"/>
        </w:numPr>
      </w:pPr>
      <w:r w:rsidRPr="00774BAE">
        <w:t>Vyriausybės sprendimas,</w:t>
      </w:r>
    </w:p>
    <w:p w14:paraId="7B5B0774" w14:textId="77777777" w:rsidR="006757C7" w:rsidRPr="00774BAE" w:rsidRDefault="009405B1">
      <w:pPr>
        <w:numPr>
          <w:ilvl w:val="2"/>
          <w:numId w:val="238"/>
        </w:numPr>
      </w:pPr>
      <w:r w:rsidRPr="00774BAE">
        <w:t>Vyriausybės rezoliucija,</w:t>
      </w:r>
    </w:p>
    <w:p w14:paraId="6E39EEEA" w14:textId="77777777" w:rsidR="006757C7" w:rsidRPr="00774BAE" w:rsidRDefault="009405B1">
      <w:pPr>
        <w:numPr>
          <w:ilvl w:val="2"/>
          <w:numId w:val="238"/>
        </w:numPr>
      </w:pPr>
      <w:r w:rsidRPr="00774BAE">
        <w:t>Nutarimas (kitos kolegialios institucijos),</w:t>
      </w:r>
    </w:p>
    <w:p w14:paraId="3F8F77ED" w14:textId="77777777" w:rsidR="006757C7" w:rsidRPr="00774BAE" w:rsidRDefault="009405B1">
      <w:pPr>
        <w:numPr>
          <w:ilvl w:val="2"/>
          <w:numId w:val="238"/>
        </w:numPr>
      </w:pPr>
      <w:r w:rsidRPr="00774BAE">
        <w:t>Sprendimas (kitos kolegialios institucijos),</w:t>
      </w:r>
    </w:p>
    <w:p w14:paraId="7DF88EBE" w14:textId="77777777" w:rsidR="006757C7" w:rsidRPr="00774BAE" w:rsidRDefault="009405B1">
      <w:pPr>
        <w:numPr>
          <w:ilvl w:val="2"/>
          <w:numId w:val="238"/>
        </w:numPr>
      </w:pPr>
      <w:r w:rsidRPr="00774BAE">
        <w:t>Rezoliucija (kitos kolegialios institucijos).</w:t>
      </w:r>
    </w:p>
    <w:p w14:paraId="43891273" w14:textId="32575385" w:rsidR="006757C7" w:rsidRPr="00774BAE" w:rsidRDefault="0413D930">
      <w:pPr>
        <w:numPr>
          <w:ilvl w:val="0"/>
          <w:numId w:val="234"/>
        </w:numPr>
      </w:pPr>
      <w:r w:rsidRPr="511531E7">
        <w:rPr>
          <w:rFonts w:ascii="Segoe UI" w:eastAsia="Segoe UI" w:hAnsi="Segoe UI" w:cs="Segoe UI"/>
          <w:b/>
          <w:bCs/>
          <w:color w:val="292A2E"/>
          <w:sz w:val="21"/>
          <w:szCs w:val="21"/>
        </w:rPr>
        <w:t>III grupė</w:t>
      </w:r>
      <w:r w:rsidRPr="511531E7">
        <w:rPr>
          <w:rFonts w:ascii="Segoe UI" w:eastAsia="Segoe UI" w:hAnsi="Segoe UI" w:cs="Segoe UI"/>
          <w:color w:val="292A2E"/>
          <w:sz w:val="21"/>
          <w:szCs w:val="21"/>
        </w:rPr>
        <w:t xml:space="preserve"> - kiti, specialios struktūros TA</w:t>
      </w:r>
      <w:r w:rsidR="66CAA7FA">
        <w:t>:</w:t>
      </w:r>
    </w:p>
    <w:p w14:paraId="7C959054" w14:textId="77777777" w:rsidR="006757C7" w:rsidRPr="00774BAE" w:rsidRDefault="009405B1">
      <w:pPr>
        <w:numPr>
          <w:ilvl w:val="1"/>
          <w:numId w:val="239"/>
        </w:numPr>
      </w:pPr>
      <w:r w:rsidRPr="00774BAE">
        <w:t>Konstitucija - detaliau reikalavimai struktūrai ir aprašymas pateikiamas čia</w:t>
      </w:r>
    </w:p>
    <w:p w14:paraId="10CEDC75" w14:textId="77777777" w:rsidR="006757C7" w:rsidRPr="00774BAE" w:rsidRDefault="009405B1">
      <w:pPr>
        <w:numPr>
          <w:ilvl w:val="1"/>
          <w:numId w:val="239"/>
        </w:numPr>
      </w:pPr>
      <w:r w:rsidRPr="00774BAE">
        <w:t>Konstitucinio Teismo reglamentas -</w:t>
      </w:r>
    </w:p>
    <w:p w14:paraId="6AEC2461" w14:textId="77777777" w:rsidR="006757C7" w:rsidRPr="00774BAE" w:rsidRDefault="009405B1">
      <w:pPr>
        <w:numPr>
          <w:ilvl w:val="1"/>
          <w:numId w:val="239"/>
        </w:numPr>
      </w:pPr>
      <w:r w:rsidRPr="00774BAE">
        <w:t>Kiti Seimo nenorminiai dokumentai</w:t>
      </w:r>
    </w:p>
    <w:p w14:paraId="003CA011" w14:textId="77777777" w:rsidR="006757C7" w:rsidRPr="00774BAE" w:rsidRDefault="009405B1">
      <w:pPr>
        <w:numPr>
          <w:ilvl w:val="2"/>
          <w:numId w:val="240"/>
        </w:numPr>
      </w:pPr>
      <w:r w:rsidRPr="00774BAE">
        <w:t>Seimo rezoliucija,</w:t>
      </w:r>
    </w:p>
    <w:p w14:paraId="30D56559" w14:textId="77777777" w:rsidR="006757C7" w:rsidRPr="00774BAE" w:rsidRDefault="009405B1">
      <w:pPr>
        <w:numPr>
          <w:ilvl w:val="2"/>
          <w:numId w:val="240"/>
        </w:numPr>
      </w:pPr>
      <w:r w:rsidRPr="00774BAE">
        <w:t>Seimo kreipimasis,</w:t>
      </w:r>
    </w:p>
    <w:p w14:paraId="059DD184" w14:textId="77777777" w:rsidR="006757C7" w:rsidRPr="00774BAE" w:rsidRDefault="009405B1">
      <w:pPr>
        <w:numPr>
          <w:ilvl w:val="2"/>
          <w:numId w:val="240"/>
        </w:numPr>
      </w:pPr>
      <w:r w:rsidRPr="00774BAE">
        <w:t>Seimo deklaracija</w:t>
      </w:r>
    </w:p>
    <w:p w14:paraId="65E11A98" w14:textId="77777777" w:rsidR="00774BAE" w:rsidRDefault="00774BAE"/>
    <w:p w14:paraId="6596977E" w14:textId="19FEFA9D" w:rsidR="00774BAE" w:rsidRDefault="00774BAE">
      <w:r>
        <w:t>Teisės aktų rūšių pavyzdžiai:</w:t>
      </w:r>
    </w:p>
    <w:tbl>
      <w:tblPr>
        <w:tblStyle w:val="ScrollTableNormal"/>
        <w:tblW w:w="5000" w:type="pct"/>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020" w:firstRow="1" w:lastRow="0" w:firstColumn="0" w:lastColumn="0" w:noHBand="0" w:noVBand="0"/>
      </w:tblPr>
      <w:tblGrid>
        <w:gridCol w:w="2275"/>
        <w:gridCol w:w="1718"/>
        <w:gridCol w:w="1701"/>
        <w:gridCol w:w="1734"/>
        <w:gridCol w:w="1989"/>
        <w:gridCol w:w="2007"/>
        <w:gridCol w:w="2002"/>
      </w:tblGrid>
      <w:tr w:rsidR="00774BAE" w:rsidRPr="00774BAE" w14:paraId="0168F388" w14:textId="77777777" w:rsidTr="511531E7">
        <w:trPr>
          <w:cnfStyle w:val="100000000000" w:firstRow="1" w:lastRow="0" w:firstColumn="0" w:lastColumn="0" w:oddVBand="0" w:evenVBand="0" w:oddHBand="0" w:evenHBand="0" w:firstRowFirstColumn="0" w:firstRowLastColumn="0" w:lastRowFirstColumn="0" w:lastRowLastColumn="0"/>
        </w:trPr>
        <w:tc>
          <w:tcPr>
            <w:tcW w:w="584" w:type="pct"/>
          </w:tcPr>
          <w:p w14:paraId="7497112F" w14:textId="77777777" w:rsidR="00774BAE" w:rsidRPr="00774BAE" w:rsidRDefault="00774BAE" w:rsidP="003C549A">
            <w:r w:rsidRPr="00774BAE">
              <w:t>Valstybinis kelių fondo įstatymas</w:t>
            </w:r>
          </w:p>
          <w:p w14:paraId="627B3FFE" w14:textId="77777777" w:rsidR="00774BAE" w:rsidRPr="00774BAE" w:rsidRDefault="00774BAE" w:rsidP="003C549A">
            <w:hyperlink r:id="rId432" w:anchor="part_d708fcb413884c73a9244c1b6e3bce23" w:history="1">
              <w:r w:rsidRPr="00774BAE">
                <w:rPr>
                  <w:rStyle w:val="Hipersaitas"/>
                </w:rPr>
                <w:t>https://www.e-tar.lt/portal/lt/legalAct/32086e9055cf11f0b070ee7f1ceefc75#part_d708fcb413884c73a9244c1b6e3bce23</w:t>
              </w:r>
            </w:hyperlink>
          </w:p>
        </w:tc>
        <w:tc>
          <w:tcPr>
            <w:tcW w:w="0" w:type="auto"/>
          </w:tcPr>
          <w:p w14:paraId="2D52E04C" w14:textId="77777777" w:rsidR="00774BAE" w:rsidRPr="00774BAE" w:rsidRDefault="00774BAE" w:rsidP="003C549A">
            <w:r w:rsidRPr="00774BAE">
              <w:t>Civilinis kodeksas</w:t>
            </w:r>
          </w:p>
          <w:p w14:paraId="5F738219" w14:textId="77777777" w:rsidR="00774BAE" w:rsidRPr="00774BAE" w:rsidRDefault="00774BAE" w:rsidP="003C549A">
            <w:hyperlink r:id="rId433" w:history="1">
              <w:r w:rsidRPr="00774BAE">
                <w:rPr>
                  <w:rStyle w:val="Hipersaitas"/>
                </w:rPr>
                <w:t>https://www.e-tar.lt/portal/lt/legalAct/TAR.8A39C83848CB/asr?csrt=15929544083975071467</w:t>
              </w:r>
            </w:hyperlink>
          </w:p>
        </w:tc>
        <w:tc>
          <w:tcPr>
            <w:tcW w:w="0" w:type="auto"/>
          </w:tcPr>
          <w:p w14:paraId="6D52E5A7" w14:textId="77777777" w:rsidR="00774BAE" w:rsidRPr="00774BAE" w:rsidRDefault="00774BAE" w:rsidP="003C549A">
            <w:r w:rsidRPr="00774BAE">
              <w:t>Seimo statutas</w:t>
            </w:r>
          </w:p>
          <w:p w14:paraId="20411914" w14:textId="77777777" w:rsidR="00774BAE" w:rsidRPr="00774BAE" w:rsidRDefault="00774BAE" w:rsidP="003C549A">
            <w:hyperlink r:id="rId434" w:history="1">
              <w:r w:rsidRPr="00774BAE">
                <w:rPr>
                  <w:rStyle w:val="Hipersaitas"/>
                </w:rPr>
                <w:t>https://e-tar.lt/portal/lt/legalAct/TAR.123B53F30F70/asr?csrt=15392137511208931266</w:t>
              </w:r>
            </w:hyperlink>
          </w:p>
        </w:tc>
        <w:tc>
          <w:tcPr>
            <w:tcW w:w="0" w:type="auto"/>
          </w:tcPr>
          <w:p w14:paraId="7C6BCCD5" w14:textId="77777777" w:rsidR="00774BAE" w:rsidRPr="00774BAE" w:rsidRDefault="00774BAE" w:rsidP="003C549A">
            <w:r w:rsidRPr="00774BAE">
              <w:t>Vidaus tarnybos statutas</w:t>
            </w:r>
          </w:p>
          <w:p w14:paraId="4E9E0CE7" w14:textId="77777777" w:rsidR="00774BAE" w:rsidRPr="00774BAE" w:rsidRDefault="00774BAE" w:rsidP="003C549A">
            <w:hyperlink r:id="rId435" w:history="1">
              <w:r w:rsidRPr="00774BAE">
                <w:rPr>
                  <w:rStyle w:val="Hipersaitas"/>
                </w:rPr>
                <w:t>https://www.e-tar.lt/portal/legalAct.html?documentId=014ced40a62a11eea5a28c81c82193a8</w:t>
              </w:r>
            </w:hyperlink>
          </w:p>
        </w:tc>
        <w:tc>
          <w:tcPr>
            <w:tcW w:w="0" w:type="auto"/>
          </w:tcPr>
          <w:p w14:paraId="2061C7C5" w14:textId="77777777" w:rsidR="00774BAE" w:rsidRPr="00774BAE" w:rsidRDefault="00774BAE" w:rsidP="003C549A">
            <w:r w:rsidRPr="00774BAE">
              <w:t>Seimo nutarimas su preambule:</w:t>
            </w:r>
          </w:p>
          <w:p w14:paraId="62399FD7" w14:textId="77777777" w:rsidR="00774BAE" w:rsidRPr="00774BAE" w:rsidRDefault="00774BAE" w:rsidP="003C549A">
            <w:hyperlink r:id="rId436" w:anchor="part_ba86d95cb9fd4bd3ad66dc7fa0a16e27" w:history="1">
              <w:r w:rsidRPr="00774BAE">
                <w:rPr>
                  <w:rStyle w:val="Hipersaitas"/>
                </w:rPr>
                <w:t>https://e-seimas.lrs.lt/portal/legalAct/lt/TAD/acb81e52829c11edbdcebd68a7a0df7e?jfwid=-18uex5cii1#part_ba86d95cb9fd4bd3ad66dc7fa0a16e27</w:t>
              </w:r>
            </w:hyperlink>
          </w:p>
          <w:p w14:paraId="57B5DBB0" w14:textId="77777777" w:rsidR="00774BAE" w:rsidRPr="00774BAE" w:rsidRDefault="00774BAE" w:rsidP="003C549A">
            <w:r w:rsidRPr="00774BAE">
              <w:t>Prezidento dekretas</w:t>
            </w:r>
          </w:p>
          <w:p w14:paraId="76B9CDF2" w14:textId="77777777" w:rsidR="00774BAE" w:rsidRPr="00774BAE" w:rsidRDefault="00774BAE" w:rsidP="003C549A">
            <w:hyperlink r:id="rId437" w:history="1">
              <w:r w:rsidRPr="00774BAE">
                <w:rPr>
                  <w:rStyle w:val="Hipersaitas"/>
                </w:rPr>
                <w:t>https://www.e-tar.lt/portal/lt/legalAct/a08a4f20213811f1a552c76556910e9c?csrt=15929544083975071467</w:t>
              </w:r>
            </w:hyperlink>
          </w:p>
        </w:tc>
        <w:tc>
          <w:tcPr>
            <w:tcW w:w="0" w:type="auto"/>
          </w:tcPr>
          <w:p w14:paraId="511EA30A" w14:textId="77777777" w:rsidR="00774BAE" w:rsidRPr="00774BAE" w:rsidRDefault="00774BAE" w:rsidP="003C549A">
            <w:r w:rsidRPr="00774BAE">
              <w:t>Ministro įsakymas su tvirtinamu dokumentu</w:t>
            </w:r>
          </w:p>
          <w:p w14:paraId="1F61A6A7" w14:textId="77777777" w:rsidR="00774BAE" w:rsidRPr="00774BAE" w:rsidRDefault="00774BAE" w:rsidP="003C549A">
            <w:hyperlink r:id="rId438" w:history="1">
              <w:r w:rsidRPr="00774BAE">
                <w:rPr>
                  <w:rStyle w:val="Hipersaitas"/>
                </w:rPr>
                <w:t>https://www.e-tar.lt/portal/lt/legalAct/2881daa31dde11f1a552c76556910e9c?csrt=15929544083975071467</w:t>
              </w:r>
            </w:hyperlink>
          </w:p>
          <w:p w14:paraId="00431D5A" w14:textId="77777777" w:rsidR="00774BAE" w:rsidRPr="00774BAE" w:rsidRDefault="00774BAE" w:rsidP="003C549A">
            <w:r w:rsidRPr="00774BAE">
              <w:t>Ministro pirmininko potvarkis</w:t>
            </w:r>
          </w:p>
          <w:p w14:paraId="29C9C084" w14:textId="77777777" w:rsidR="00774BAE" w:rsidRPr="00774BAE" w:rsidRDefault="00774BAE" w:rsidP="003C549A">
            <w:hyperlink r:id="rId439" w:history="1">
              <w:r w:rsidRPr="00774BAE">
                <w:rPr>
                  <w:rStyle w:val="Hipersaitas"/>
                </w:rPr>
                <w:t>https://www.e-tar.lt/portal/lt/legalAct/305a2b71b0aa11f092fda1fd0c194cc5?csrt=17723017962989809187</w:t>
              </w:r>
            </w:hyperlink>
          </w:p>
          <w:p w14:paraId="3BEB51FC" w14:textId="77777777" w:rsidR="00774BAE" w:rsidRPr="00774BAE" w:rsidRDefault="00774BAE" w:rsidP="003C549A">
            <w:r w:rsidRPr="00774BAE">
              <w:t>Ministro sprendimas (kai tas pats asmuo yra kaip 2 subjektai)</w:t>
            </w:r>
          </w:p>
          <w:p w14:paraId="4DB50417" w14:textId="5B2BDC6C" w:rsidR="00774BAE" w:rsidRPr="00774BAE" w:rsidRDefault="00774BAE" w:rsidP="003C549A">
            <w:hyperlink r:id="rId440" w:history="1"/>
            <w:r w:rsidR="787DA43D">
              <w:t xml:space="preserve"> https://www.e-tar.lt/portal/lt/legalAct/3cf88ab6284211f1a552c76556910e9c</w:t>
            </w:r>
          </w:p>
          <w:p w14:paraId="346AD480" w14:textId="77777777" w:rsidR="00774BAE" w:rsidRPr="00774BAE" w:rsidRDefault="00774BAE" w:rsidP="003C549A"/>
        </w:tc>
        <w:tc>
          <w:tcPr>
            <w:tcW w:w="0" w:type="auto"/>
          </w:tcPr>
          <w:p w14:paraId="01670CCB" w14:textId="77777777" w:rsidR="00774BAE" w:rsidRPr="00774BAE" w:rsidRDefault="00774BAE" w:rsidP="003C549A">
            <w:r w:rsidRPr="00774BAE">
              <w:t>Vyriausybės nutarimas</w:t>
            </w:r>
          </w:p>
          <w:p w14:paraId="69627680" w14:textId="77777777" w:rsidR="00774BAE" w:rsidRPr="00774BAE" w:rsidRDefault="00774BAE" w:rsidP="003C549A">
            <w:hyperlink r:id="rId441" w:history="1">
              <w:r w:rsidRPr="00774BAE">
                <w:rPr>
                  <w:rStyle w:val="Hipersaitas"/>
                </w:rPr>
                <w:t>https://www.e-tar.lt/portal/lt/legalAct/2b073e20244e11f1a552c76556910e9c?csrt=17723017962989809187</w:t>
              </w:r>
            </w:hyperlink>
          </w:p>
        </w:tc>
      </w:tr>
    </w:tbl>
    <w:p w14:paraId="415ABAE2" w14:textId="77777777" w:rsidR="00774BAE" w:rsidRDefault="00774BAE"/>
    <w:p w14:paraId="31DA80F6" w14:textId="77777777" w:rsidR="00774BAE" w:rsidRDefault="00774BAE"/>
    <w:p w14:paraId="5A9DFBF1" w14:textId="120944EA" w:rsidR="006757C7" w:rsidRPr="00774BAE" w:rsidRDefault="00335BD0" w:rsidP="511531E7">
      <w:pPr>
        <w:spacing w:after="0"/>
        <w:ind w:firstLine="851"/>
        <w:jc w:val="both"/>
        <w:rPr>
          <w:rFonts w:ascii="Times New Roman" w:hAnsi="Times New Roman"/>
          <w:b/>
          <w:bCs/>
          <w:sz w:val="24"/>
        </w:rPr>
      </w:pPr>
      <w:r>
        <w:t xml:space="preserve">Tiekėjas </w:t>
      </w:r>
      <w:r w:rsidR="66CAA7FA">
        <w:t xml:space="preserve">turi parengti ir suderinti su </w:t>
      </w:r>
      <w:r w:rsidR="00381037">
        <w:t>Pirkėju</w:t>
      </w:r>
      <w:r w:rsidR="66CAA7FA">
        <w:t xml:space="preserve"> galutines sistemoje galimas realizuoti teisės akto projekto rengimo (struktūros) ir generavimo taisykles pagal </w:t>
      </w:r>
      <w:r w:rsidR="32770EAF">
        <w:t xml:space="preserve">Teisingumo ministro patvirtintas </w:t>
      </w:r>
      <w:r w:rsidR="00663BE9">
        <w:t>TAP</w:t>
      </w:r>
      <w:r w:rsidR="66CAA7FA">
        <w:t xml:space="preserve"> rengimo rekomendacijas</w:t>
      </w:r>
      <w:r w:rsidR="4FEBAA77">
        <w:t xml:space="preserve"> (https://www.e-tar.lt/portal/lt/legalAct/9f8e8430723411e3a1f1b21417c4c75e/asr )</w:t>
      </w:r>
      <w:r w:rsidR="66CAA7FA">
        <w:t xml:space="preserve"> nurodytas teisės akto rūšiai.</w:t>
      </w:r>
      <w:r w:rsidR="4AB9DE5D">
        <w:t xml:space="preserve"> Žemiau lentelėje pateikiami tik pavyzdiniai reikalavimai teisės akto teisės aktų rūšių formos ir struktūros taisyklės</w:t>
      </w:r>
    </w:p>
    <w:p w14:paraId="127B7013" w14:textId="42CF17C5" w:rsidR="006757C7" w:rsidRPr="00774BAE" w:rsidRDefault="006757C7"/>
    <w:tbl>
      <w:tblPr>
        <w:tblStyle w:val="ScrollTableNormal"/>
        <w:tblW w:w="13426" w:type="dxa"/>
        <w:tblLook w:val="0020" w:firstRow="1" w:lastRow="0" w:firstColumn="0" w:lastColumn="0" w:noHBand="0" w:noVBand="0"/>
      </w:tblPr>
      <w:tblGrid>
        <w:gridCol w:w="276"/>
        <w:gridCol w:w="1543"/>
        <w:gridCol w:w="1276"/>
        <w:gridCol w:w="996"/>
        <w:gridCol w:w="805"/>
        <w:gridCol w:w="1171"/>
        <w:gridCol w:w="1854"/>
        <w:gridCol w:w="2901"/>
        <w:gridCol w:w="2604"/>
      </w:tblGrid>
      <w:tr w:rsidR="006757C7" w:rsidRPr="00774BAE" w14:paraId="16EEA24B" w14:textId="77777777" w:rsidTr="511531E7">
        <w:trPr>
          <w:cnfStyle w:val="100000000000" w:firstRow="1" w:lastRow="0" w:firstColumn="0" w:lastColumn="0" w:oddVBand="0" w:evenVBand="0" w:oddHBand="0" w:evenHBand="0" w:firstRowFirstColumn="0" w:firstRowLastColumn="0" w:lastRowFirstColumn="0" w:lastRowLastColumn="0"/>
        </w:trPr>
        <w:tc>
          <w:tcPr>
            <w:tcW w:w="211" w:type="dxa"/>
          </w:tcPr>
          <w:p w14:paraId="24874872" w14:textId="77777777" w:rsidR="006757C7" w:rsidRPr="00774BAE" w:rsidRDefault="006757C7"/>
        </w:tc>
        <w:tc>
          <w:tcPr>
            <w:tcW w:w="500" w:type="dxa"/>
          </w:tcPr>
          <w:p w14:paraId="74F2F216" w14:textId="77777777" w:rsidR="006757C7" w:rsidRPr="00774BAE" w:rsidRDefault="009405B1">
            <w:r w:rsidRPr="00774BAE">
              <w:t>Taisyklių atributų grupė</w:t>
            </w:r>
          </w:p>
        </w:tc>
        <w:tc>
          <w:tcPr>
            <w:tcW w:w="12715" w:type="dxa"/>
            <w:gridSpan w:val="7"/>
          </w:tcPr>
          <w:p w14:paraId="273E2A6F" w14:textId="77777777" w:rsidR="006757C7" w:rsidRPr="00774BAE" w:rsidRDefault="009405B1">
            <w:r w:rsidRPr="00774BAE">
              <w:t>Teisės akto rengimo struktūros taisyklės pagal teisės akto rūšis / grupes</w:t>
            </w:r>
          </w:p>
        </w:tc>
      </w:tr>
      <w:tr w:rsidR="006757C7" w:rsidRPr="00774BAE" w14:paraId="21FBA0B2" w14:textId="77777777" w:rsidTr="511531E7">
        <w:tc>
          <w:tcPr>
            <w:tcW w:w="211" w:type="dxa"/>
          </w:tcPr>
          <w:p w14:paraId="5BD4D30A" w14:textId="77777777" w:rsidR="006757C7" w:rsidRPr="00774BAE" w:rsidRDefault="009405B1">
            <w:r w:rsidRPr="00774BAE">
              <w:t>1</w:t>
            </w:r>
          </w:p>
        </w:tc>
        <w:tc>
          <w:tcPr>
            <w:tcW w:w="500" w:type="dxa"/>
          </w:tcPr>
          <w:p w14:paraId="0EB0FE87" w14:textId="77777777" w:rsidR="006757C7" w:rsidRPr="00774BAE" w:rsidRDefault="009405B1">
            <w:r w:rsidRPr="00774BAE">
              <w:rPr>
                <w:b/>
              </w:rPr>
              <w:t>Teisės akto rūšies grupė</w:t>
            </w:r>
          </w:p>
        </w:tc>
        <w:tc>
          <w:tcPr>
            <w:tcW w:w="7233" w:type="dxa"/>
            <w:gridSpan w:val="5"/>
            <w:shd w:val="clear" w:color="auto" w:fill="DEEBFF"/>
          </w:tcPr>
          <w:p w14:paraId="372136FE" w14:textId="08A58321" w:rsidR="006757C7" w:rsidRPr="00774BAE" w:rsidRDefault="215A1EE3" w:rsidP="511531E7">
            <w:pPr>
              <w:rPr>
                <w:rFonts w:eastAsia="Arial" w:cs="Arial"/>
                <w:szCs w:val="20"/>
              </w:rPr>
            </w:pPr>
            <w:r w:rsidRPr="511531E7">
              <w:rPr>
                <w:rFonts w:ascii="Segoe UI" w:eastAsia="Segoe UI" w:hAnsi="Segoe UI" w:cs="Segoe UI"/>
                <w:b/>
                <w:bCs/>
                <w:color w:val="292A2E"/>
                <w:sz w:val="21"/>
                <w:szCs w:val="21"/>
              </w:rPr>
              <w:t xml:space="preserve"> I grupė</w:t>
            </w:r>
            <w:r w:rsidRPr="511531E7">
              <w:rPr>
                <w:rFonts w:ascii="Segoe UI" w:eastAsia="Segoe UI" w:hAnsi="Segoe UI" w:cs="Segoe UI"/>
                <w:color w:val="292A2E"/>
                <w:sz w:val="21"/>
                <w:szCs w:val="21"/>
              </w:rPr>
              <w:t xml:space="preserve"> - įstatymai ir kiti TA, kuriuos sudaro straipsniai, straipsnių dalys ir punktai</w:t>
            </w:r>
          </w:p>
        </w:tc>
        <w:tc>
          <w:tcPr>
            <w:tcW w:w="5482" w:type="dxa"/>
            <w:gridSpan w:val="2"/>
            <w:shd w:val="clear" w:color="auto" w:fill="E3FCEF"/>
          </w:tcPr>
          <w:p w14:paraId="10477FB9" w14:textId="50A42C5B" w:rsidR="006757C7" w:rsidRPr="00774BAE" w:rsidRDefault="07297798" w:rsidP="511531E7">
            <w:pPr>
              <w:rPr>
                <w:rFonts w:eastAsia="Arial" w:cs="Arial"/>
                <w:szCs w:val="20"/>
              </w:rPr>
            </w:pPr>
            <w:r w:rsidRPr="511531E7">
              <w:rPr>
                <w:rFonts w:ascii="Segoe UI" w:eastAsia="Segoe UI" w:hAnsi="Segoe UI" w:cs="Segoe UI"/>
                <w:b/>
                <w:bCs/>
                <w:color w:val="292A2E"/>
                <w:sz w:val="21"/>
                <w:szCs w:val="21"/>
              </w:rPr>
              <w:t xml:space="preserve"> II grupė</w:t>
            </w:r>
            <w:r w:rsidRPr="511531E7">
              <w:rPr>
                <w:rFonts w:ascii="Segoe UI" w:eastAsia="Segoe UI" w:hAnsi="Segoe UI" w:cs="Segoe UI"/>
                <w:color w:val="292A2E"/>
                <w:sz w:val="21"/>
                <w:szCs w:val="21"/>
              </w:rPr>
              <w:t xml:space="preserve"> - Valstybės (Seimo, Vyriausybės, Respublikos prezidento), savivaldybių institucijų ir įstaigų priimami vienasmeniai ir kolegialūs TA, kuriuos sudaro punktai, punktų papunkčiai, punktų pastraipos</w:t>
            </w:r>
          </w:p>
        </w:tc>
      </w:tr>
      <w:tr w:rsidR="006757C7" w:rsidRPr="00774BAE" w14:paraId="50548243" w14:textId="77777777" w:rsidTr="511531E7">
        <w:tc>
          <w:tcPr>
            <w:tcW w:w="211" w:type="dxa"/>
          </w:tcPr>
          <w:p w14:paraId="4D5080E3" w14:textId="77777777" w:rsidR="006757C7" w:rsidRPr="00774BAE" w:rsidRDefault="009405B1">
            <w:r w:rsidRPr="00774BAE">
              <w:t>2</w:t>
            </w:r>
          </w:p>
        </w:tc>
        <w:tc>
          <w:tcPr>
            <w:tcW w:w="500" w:type="dxa"/>
          </w:tcPr>
          <w:p w14:paraId="246D7575" w14:textId="77777777" w:rsidR="006757C7" w:rsidRPr="00774BAE" w:rsidRDefault="009405B1">
            <w:r w:rsidRPr="00774BAE">
              <w:rPr>
                <w:b/>
              </w:rPr>
              <w:t>Teisės akto rūšis (klasifikatoriaus reikšmės pavadinimas)*</w:t>
            </w:r>
          </w:p>
          <w:p w14:paraId="163FE00D" w14:textId="77777777" w:rsidR="006757C7" w:rsidRPr="00774BAE" w:rsidRDefault="009405B1">
            <w:r w:rsidRPr="00774BAE">
              <w:t>*pagrindines dėstomos dalies struktūrinės dalys nustatomos konfigūracijoje kiekvienai teisės akto rūšiai</w:t>
            </w:r>
          </w:p>
        </w:tc>
        <w:tc>
          <w:tcPr>
            <w:tcW w:w="1989" w:type="dxa"/>
          </w:tcPr>
          <w:p w14:paraId="2B82FE55" w14:textId="77777777" w:rsidR="006757C7" w:rsidRPr="00774BAE" w:rsidRDefault="009405B1">
            <w:r w:rsidRPr="00774BAE">
              <w:t>Įstatymas,</w:t>
            </w:r>
          </w:p>
          <w:p w14:paraId="5B63D1C7" w14:textId="77777777" w:rsidR="006757C7" w:rsidRPr="00774BAE" w:rsidRDefault="009405B1">
            <w:r w:rsidRPr="00774BAE">
              <w:t>konstitucinis įstatymas</w:t>
            </w:r>
          </w:p>
        </w:tc>
        <w:tc>
          <w:tcPr>
            <w:tcW w:w="1188" w:type="dxa"/>
          </w:tcPr>
          <w:p w14:paraId="1F73A366" w14:textId="77777777" w:rsidR="006757C7" w:rsidRPr="00774BAE" w:rsidRDefault="009405B1">
            <w:r w:rsidRPr="00774BAE">
              <w:t>Kodeksas</w:t>
            </w:r>
          </w:p>
        </w:tc>
        <w:tc>
          <w:tcPr>
            <w:tcW w:w="1188" w:type="dxa"/>
          </w:tcPr>
          <w:p w14:paraId="32504D4F" w14:textId="77777777" w:rsidR="006757C7" w:rsidRPr="00774BAE" w:rsidRDefault="009405B1">
            <w:r w:rsidRPr="00774BAE">
              <w:t>Seimo statutas</w:t>
            </w:r>
          </w:p>
        </w:tc>
        <w:tc>
          <w:tcPr>
            <w:tcW w:w="1201" w:type="dxa"/>
          </w:tcPr>
          <w:p w14:paraId="4DB28D97" w14:textId="77777777" w:rsidR="006757C7" w:rsidRPr="00774BAE" w:rsidRDefault="009405B1">
            <w:r w:rsidRPr="00774BAE">
              <w:t>Statutas* *išskyrus universiteto statutai ir Seimo statutas.</w:t>
            </w:r>
          </w:p>
          <w:p w14:paraId="55EEB50B" w14:textId="77777777" w:rsidR="006757C7" w:rsidRPr="00774BAE" w:rsidRDefault="009405B1">
            <w:r w:rsidRPr="00774BAE">
              <w:t>Universiteto statutai tvirtinami (kaip pridedami dokumentai) Seimo nutarimu.</w:t>
            </w:r>
          </w:p>
          <w:p w14:paraId="41A44302" w14:textId="77777777" w:rsidR="006757C7" w:rsidRPr="00774BAE" w:rsidRDefault="009405B1">
            <w:r w:rsidRPr="00774BAE">
              <w:t>Išimtis: Vilniaus universiteto statutas, kuris yra Įstatymas</w:t>
            </w:r>
          </w:p>
        </w:tc>
        <w:tc>
          <w:tcPr>
            <w:tcW w:w="1667" w:type="dxa"/>
          </w:tcPr>
          <w:p w14:paraId="55AB7FAA" w14:textId="77777777" w:rsidR="006757C7" w:rsidRPr="00774BAE" w:rsidRDefault="009405B1">
            <w:r w:rsidRPr="00774BAE">
              <w:t>Seimo nutarimas, Prezidento dekretas</w:t>
            </w:r>
          </w:p>
        </w:tc>
        <w:tc>
          <w:tcPr>
            <w:tcW w:w="2970" w:type="dxa"/>
          </w:tcPr>
          <w:p w14:paraId="2F4D71BA" w14:textId="77777777" w:rsidR="006757C7" w:rsidRPr="00774BAE" w:rsidRDefault="009405B1">
            <w:r w:rsidRPr="00774BAE">
              <w:t>Įsakymas,</w:t>
            </w:r>
          </w:p>
          <w:p w14:paraId="4910C5A9" w14:textId="77777777" w:rsidR="006757C7" w:rsidRPr="00774BAE" w:rsidRDefault="009405B1">
            <w:r w:rsidRPr="00774BAE">
              <w:t>Ministro Pirmininko potvarkis,</w:t>
            </w:r>
          </w:p>
          <w:p w14:paraId="237BBD1D" w14:textId="77777777" w:rsidR="006757C7" w:rsidRPr="00774BAE" w:rsidRDefault="009405B1">
            <w:r w:rsidRPr="00774BAE">
              <w:t>Seimo pirmininko potvarkis,</w:t>
            </w:r>
          </w:p>
          <w:p w14:paraId="5D12B768" w14:textId="77777777" w:rsidR="006757C7" w:rsidRPr="00774BAE" w:rsidRDefault="009405B1">
            <w:r w:rsidRPr="00774BAE">
              <w:t>Prezidento potvarkis,</w:t>
            </w:r>
          </w:p>
          <w:p w14:paraId="321301A0" w14:textId="77777777" w:rsidR="006757C7" w:rsidRPr="00774BAE" w:rsidRDefault="009405B1">
            <w:r w:rsidRPr="00774BAE">
              <w:t>Potvarkis (kito vienasmenio subjekto),</w:t>
            </w:r>
          </w:p>
          <w:p w14:paraId="1E321FBC" w14:textId="77777777" w:rsidR="006757C7" w:rsidRPr="00774BAE" w:rsidRDefault="009405B1">
            <w:r w:rsidRPr="00774BAE">
              <w:t>Sprendimas (kito vienasmenio subjekto).</w:t>
            </w:r>
          </w:p>
        </w:tc>
        <w:tc>
          <w:tcPr>
            <w:tcW w:w="2512" w:type="dxa"/>
          </w:tcPr>
          <w:p w14:paraId="03F82327" w14:textId="77777777" w:rsidR="006757C7" w:rsidRPr="00774BAE" w:rsidRDefault="009405B1">
            <w:r w:rsidRPr="00774BAE">
              <w:t>Vyriausybės nutarimas,</w:t>
            </w:r>
          </w:p>
          <w:p w14:paraId="616936F4" w14:textId="77777777" w:rsidR="006757C7" w:rsidRPr="00774BAE" w:rsidRDefault="009405B1">
            <w:r w:rsidRPr="00774BAE">
              <w:t>Vyriausybės sprendimas,</w:t>
            </w:r>
          </w:p>
          <w:p w14:paraId="1C6E19CA" w14:textId="77777777" w:rsidR="006757C7" w:rsidRPr="00774BAE" w:rsidRDefault="009405B1">
            <w:r w:rsidRPr="00774BAE">
              <w:t>Vyriausybės rezoliucija,</w:t>
            </w:r>
          </w:p>
          <w:p w14:paraId="46E02A7B" w14:textId="77777777" w:rsidR="006757C7" w:rsidRPr="00774BAE" w:rsidRDefault="009405B1">
            <w:r w:rsidRPr="00774BAE">
              <w:t>Nutarimas (kitos kolegialios institucijos),</w:t>
            </w:r>
          </w:p>
          <w:p w14:paraId="20CA9132" w14:textId="77777777" w:rsidR="006757C7" w:rsidRPr="00774BAE" w:rsidRDefault="009405B1">
            <w:r w:rsidRPr="00774BAE">
              <w:t>Sprendimas (kitos kolegialios institucijos),</w:t>
            </w:r>
          </w:p>
          <w:p w14:paraId="1630DCD8" w14:textId="77777777" w:rsidR="006757C7" w:rsidRPr="00774BAE" w:rsidRDefault="009405B1">
            <w:r w:rsidRPr="00774BAE">
              <w:t>Rezoliucija (kitos kolegialios institucijos)</w:t>
            </w:r>
          </w:p>
          <w:p w14:paraId="6B950E5A" w14:textId="77777777" w:rsidR="006757C7" w:rsidRPr="00774BAE" w:rsidRDefault="006757C7"/>
        </w:tc>
      </w:tr>
      <w:tr w:rsidR="006757C7" w:rsidRPr="00774BAE" w14:paraId="38139D8E" w14:textId="77777777" w:rsidTr="511531E7">
        <w:tc>
          <w:tcPr>
            <w:tcW w:w="211" w:type="dxa"/>
          </w:tcPr>
          <w:p w14:paraId="55163003" w14:textId="77777777" w:rsidR="006757C7" w:rsidRPr="00774BAE" w:rsidRDefault="009405B1">
            <w:r w:rsidRPr="00774BAE">
              <w:t>3</w:t>
            </w:r>
          </w:p>
        </w:tc>
        <w:tc>
          <w:tcPr>
            <w:tcW w:w="500" w:type="dxa"/>
          </w:tcPr>
          <w:p w14:paraId="4F3CBD9A" w14:textId="77777777" w:rsidR="006757C7" w:rsidRPr="00774BAE" w:rsidRDefault="009405B1">
            <w:r w:rsidRPr="00774BAE">
              <w:rPr>
                <w:b/>
              </w:rPr>
              <w:t>Teisės akto tipas*</w:t>
            </w:r>
          </w:p>
          <w:p w14:paraId="6842A6F7" w14:textId="77777777" w:rsidR="006757C7" w:rsidRPr="00774BAE" w:rsidRDefault="009405B1">
            <w:r w:rsidRPr="00774BAE">
              <w:t xml:space="preserve">*detaliau konfigūracija nustatoma kiekvienai teisės akto rūšiai pagal </w:t>
            </w:r>
            <w:hyperlink w:anchor="scroll-bookmark-626" w:history="1">
              <w:r w:rsidRPr="00774BAE">
                <w:rPr>
                  <w:rStyle w:val="Hipersaitas"/>
                </w:rPr>
                <w:t>Bendros teisės akto rūšių struktūros ir projekto generavimo taisyklės</w:t>
              </w:r>
            </w:hyperlink>
          </w:p>
        </w:tc>
        <w:tc>
          <w:tcPr>
            <w:tcW w:w="1989" w:type="dxa"/>
          </w:tcPr>
          <w:p w14:paraId="600C52C1" w14:textId="77777777" w:rsidR="006757C7" w:rsidRPr="00774BAE" w:rsidRDefault="009405B1">
            <w:r w:rsidRPr="00774BAE">
              <w:t>-</w:t>
            </w:r>
          </w:p>
        </w:tc>
        <w:tc>
          <w:tcPr>
            <w:tcW w:w="1188" w:type="dxa"/>
          </w:tcPr>
          <w:p w14:paraId="53CFAE13" w14:textId="77777777" w:rsidR="006757C7" w:rsidRPr="00774BAE" w:rsidRDefault="009405B1">
            <w:r w:rsidRPr="00774BAE">
              <w:t>-</w:t>
            </w:r>
          </w:p>
        </w:tc>
        <w:tc>
          <w:tcPr>
            <w:tcW w:w="1188" w:type="dxa"/>
          </w:tcPr>
          <w:p w14:paraId="6155E152" w14:textId="77777777" w:rsidR="006757C7" w:rsidRPr="00774BAE" w:rsidRDefault="009405B1">
            <w:r w:rsidRPr="00774BAE">
              <w:t>-</w:t>
            </w:r>
          </w:p>
        </w:tc>
        <w:tc>
          <w:tcPr>
            <w:tcW w:w="1201" w:type="dxa"/>
          </w:tcPr>
          <w:p w14:paraId="36B1FF80" w14:textId="77777777" w:rsidR="006757C7" w:rsidRPr="00774BAE" w:rsidRDefault="009405B1">
            <w:r w:rsidRPr="00774BAE">
              <w:t>-</w:t>
            </w:r>
          </w:p>
        </w:tc>
        <w:tc>
          <w:tcPr>
            <w:tcW w:w="1667" w:type="dxa"/>
          </w:tcPr>
          <w:p w14:paraId="65A39CE0" w14:textId="77777777" w:rsidR="006757C7" w:rsidRPr="00774BAE" w:rsidRDefault="009405B1">
            <w:r w:rsidRPr="00774BAE">
              <w:t>KOLEGIALUS (Seimo nutarimas)</w:t>
            </w:r>
          </w:p>
          <w:p w14:paraId="50C6333D" w14:textId="77777777" w:rsidR="006757C7" w:rsidRPr="00774BAE" w:rsidRDefault="009405B1">
            <w:r w:rsidRPr="00774BAE">
              <w:t>VIENASMENIS (Prezidento dekretas)</w:t>
            </w:r>
          </w:p>
          <w:p w14:paraId="5EA87A48" w14:textId="77777777" w:rsidR="006757C7" w:rsidRPr="00774BAE" w:rsidRDefault="006757C7"/>
        </w:tc>
        <w:tc>
          <w:tcPr>
            <w:tcW w:w="2970" w:type="dxa"/>
          </w:tcPr>
          <w:p w14:paraId="0068152B" w14:textId="77777777" w:rsidR="006757C7" w:rsidRPr="00774BAE" w:rsidRDefault="009405B1">
            <w:r w:rsidRPr="00774BAE">
              <w:t>VIENASMENIS*</w:t>
            </w:r>
          </w:p>
          <w:p w14:paraId="3400D383" w14:textId="77777777" w:rsidR="006757C7" w:rsidRPr="00774BAE" w:rsidRDefault="009405B1">
            <w:r w:rsidRPr="00774BAE">
              <w:t>*Jeigu teisės aktą priima daugiau nei vienas subjektas (asmuo) - teisės akto turinio įsakomieji žodžiai (atsižvelgdamas/atsižvelgdami, tvirtinu/tvirtiname, nustatau/nustatome ir pan.) turi būti automatiškai pritaikomi / tikrinami pagal teisės akto tipas taisykles ir taip pat įvertinant priimančio subjekto giminę (pvz. “atsižvelgdama”).</w:t>
            </w:r>
          </w:p>
          <w:p w14:paraId="1EBF079C" w14:textId="77777777" w:rsidR="006757C7" w:rsidRPr="00774BAE" w:rsidRDefault="006757C7"/>
        </w:tc>
        <w:tc>
          <w:tcPr>
            <w:tcW w:w="2512" w:type="dxa"/>
          </w:tcPr>
          <w:p w14:paraId="2193A452" w14:textId="77777777" w:rsidR="006757C7" w:rsidRPr="00774BAE" w:rsidRDefault="009405B1">
            <w:r w:rsidRPr="00774BAE">
              <w:t>KOLEGIALUS</w:t>
            </w:r>
          </w:p>
        </w:tc>
      </w:tr>
      <w:tr w:rsidR="006757C7" w:rsidRPr="00774BAE" w14:paraId="07CA6415" w14:textId="77777777" w:rsidTr="511531E7">
        <w:tc>
          <w:tcPr>
            <w:tcW w:w="211" w:type="dxa"/>
          </w:tcPr>
          <w:p w14:paraId="63901A2A" w14:textId="77777777" w:rsidR="006757C7" w:rsidRPr="00774BAE" w:rsidRDefault="009405B1">
            <w:r w:rsidRPr="00774BAE">
              <w:t>4</w:t>
            </w:r>
          </w:p>
        </w:tc>
        <w:tc>
          <w:tcPr>
            <w:tcW w:w="500" w:type="dxa"/>
          </w:tcPr>
          <w:p w14:paraId="2A48A556" w14:textId="77777777" w:rsidR="006757C7" w:rsidRPr="00774BAE" w:rsidRDefault="009405B1">
            <w:r w:rsidRPr="00774BAE">
              <w:t>Teisės akto rūšies pavyzdys</w:t>
            </w:r>
          </w:p>
        </w:tc>
        <w:tc>
          <w:tcPr>
            <w:tcW w:w="1989" w:type="dxa"/>
          </w:tcPr>
          <w:p w14:paraId="314A3BBB" w14:textId="601A1313" w:rsidR="006757C7" w:rsidRPr="00774BAE" w:rsidRDefault="006757C7"/>
        </w:tc>
        <w:tc>
          <w:tcPr>
            <w:tcW w:w="1188" w:type="dxa"/>
          </w:tcPr>
          <w:p w14:paraId="0D629138" w14:textId="6EA236B8" w:rsidR="006757C7" w:rsidRPr="00774BAE" w:rsidRDefault="006757C7"/>
        </w:tc>
        <w:tc>
          <w:tcPr>
            <w:tcW w:w="1188" w:type="dxa"/>
          </w:tcPr>
          <w:p w14:paraId="0D11B70A" w14:textId="5F161EA3" w:rsidR="006757C7" w:rsidRPr="00774BAE" w:rsidRDefault="006757C7"/>
        </w:tc>
        <w:tc>
          <w:tcPr>
            <w:tcW w:w="1201" w:type="dxa"/>
          </w:tcPr>
          <w:p w14:paraId="68D270BB" w14:textId="698CF168" w:rsidR="006757C7" w:rsidRPr="00774BAE" w:rsidRDefault="006757C7"/>
        </w:tc>
        <w:tc>
          <w:tcPr>
            <w:tcW w:w="1667" w:type="dxa"/>
          </w:tcPr>
          <w:p w14:paraId="6314C2B0" w14:textId="439C9856" w:rsidR="006757C7" w:rsidRPr="00774BAE" w:rsidRDefault="006757C7"/>
        </w:tc>
        <w:tc>
          <w:tcPr>
            <w:tcW w:w="2970" w:type="dxa"/>
          </w:tcPr>
          <w:p w14:paraId="6732EA34" w14:textId="77777777" w:rsidR="006757C7" w:rsidRPr="00774BAE" w:rsidRDefault="006757C7"/>
        </w:tc>
        <w:tc>
          <w:tcPr>
            <w:tcW w:w="2512" w:type="dxa"/>
          </w:tcPr>
          <w:p w14:paraId="377111F3" w14:textId="41786A8E" w:rsidR="006757C7" w:rsidRPr="00774BAE" w:rsidRDefault="006757C7"/>
        </w:tc>
      </w:tr>
      <w:tr w:rsidR="006757C7" w:rsidRPr="00774BAE" w14:paraId="05A71718" w14:textId="77777777" w:rsidTr="511531E7">
        <w:tc>
          <w:tcPr>
            <w:tcW w:w="211" w:type="dxa"/>
          </w:tcPr>
          <w:p w14:paraId="7A6E3412" w14:textId="77777777" w:rsidR="006757C7" w:rsidRPr="00774BAE" w:rsidRDefault="009405B1">
            <w:r w:rsidRPr="00774BAE">
              <w:t>5</w:t>
            </w:r>
          </w:p>
        </w:tc>
        <w:tc>
          <w:tcPr>
            <w:tcW w:w="500" w:type="dxa"/>
          </w:tcPr>
          <w:p w14:paraId="70D08A73" w14:textId="77777777" w:rsidR="006757C7" w:rsidRPr="00774BAE" w:rsidRDefault="009405B1">
            <w:r w:rsidRPr="00774BAE">
              <w:rPr>
                <w:b/>
              </w:rPr>
              <w:t>Teisės akto pagrindinės struktūrinės dalys</w:t>
            </w:r>
          </w:p>
        </w:tc>
        <w:tc>
          <w:tcPr>
            <w:tcW w:w="12715" w:type="dxa"/>
            <w:gridSpan w:val="7"/>
          </w:tcPr>
          <w:p w14:paraId="0B5C5DFC" w14:textId="77777777" w:rsidR="006757C7" w:rsidRPr="00774BAE" w:rsidRDefault="009405B1">
            <w:r w:rsidRPr="00774BAE">
              <w:rPr>
                <w:b/>
              </w:rPr>
              <w:t>Teisės akto pagrindinės struktūrinės dalys:</w:t>
            </w:r>
          </w:p>
          <w:p w14:paraId="794860C2" w14:textId="34E7FC59" w:rsidR="006757C7" w:rsidRPr="00774BAE" w:rsidRDefault="0124811E" w:rsidP="0065464C">
            <w:pPr>
              <w:pStyle w:val="Sraopastraipa"/>
              <w:numPr>
                <w:ilvl w:val="0"/>
                <w:numId w:val="1"/>
              </w:numPr>
              <w:shd w:val="clear" w:color="auto" w:fill="F8F8F8"/>
              <w:spacing w:before="210" w:after="210"/>
              <w:rPr>
                <w:rFonts w:ascii="Segoe UI" w:eastAsia="Segoe UI" w:hAnsi="Segoe UI" w:cs="Segoe UI"/>
                <w:color w:val="292A2E"/>
                <w:sz w:val="21"/>
                <w:szCs w:val="21"/>
              </w:rPr>
            </w:pPr>
            <w:r w:rsidRPr="511531E7">
              <w:rPr>
                <w:rFonts w:ascii="Segoe UI" w:eastAsia="Segoe UI" w:hAnsi="Segoe UI" w:cs="Segoe UI"/>
                <w:color w:val="292A2E"/>
                <w:sz w:val="21"/>
                <w:szCs w:val="21"/>
                <w:lang w:val="lt-LT"/>
              </w:rPr>
              <w:t>Herbas - nebūtina;</w:t>
            </w:r>
          </w:p>
          <w:p w14:paraId="2983DAEC" w14:textId="381D81DD" w:rsidR="006757C7" w:rsidRPr="00774BAE" w:rsidRDefault="0124811E" w:rsidP="0065464C">
            <w:pPr>
              <w:pStyle w:val="Sraopastraipa"/>
              <w:numPr>
                <w:ilvl w:val="0"/>
                <w:numId w:val="1"/>
              </w:numPr>
              <w:shd w:val="clear" w:color="auto" w:fill="F8F8F8"/>
              <w:spacing w:before="210" w:after="210"/>
              <w:rPr>
                <w:rFonts w:ascii="Segoe UI" w:eastAsia="Segoe UI" w:hAnsi="Segoe UI" w:cs="Segoe UI"/>
                <w:b/>
                <w:bCs/>
                <w:color w:val="292A2E"/>
                <w:sz w:val="21"/>
                <w:szCs w:val="21"/>
              </w:rPr>
            </w:pPr>
            <w:r w:rsidRPr="511531E7">
              <w:rPr>
                <w:rFonts w:ascii="Segoe UI" w:eastAsia="Segoe UI" w:hAnsi="Segoe UI" w:cs="Segoe UI"/>
                <w:color w:val="292A2E"/>
                <w:sz w:val="21"/>
                <w:szCs w:val="21"/>
                <w:lang w:val="lt-LT"/>
              </w:rPr>
              <w:t xml:space="preserve">Priimantis subjektas - </w:t>
            </w:r>
            <w:r w:rsidRPr="511531E7">
              <w:rPr>
                <w:rFonts w:ascii="Segoe UI" w:eastAsia="Segoe UI" w:hAnsi="Segoe UI" w:cs="Segoe UI"/>
                <w:b/>
                <w:bCs/>
                <w:color w:val="292A2E"/>
                <w:sz w:val="21"/>
                <w:szCs w:val="21"/>
                <w:lang w:val="lt-LT"/>
              </w:rPr>
              <w:t>būtina;</w:t>
            </w:r>
          </w:p>
          <w:p w14:paraId="385DD73E" w14:textId="2C72E126" w:rsidR="006757C7" w:rsidRPr="00774BAE" w:rsidRDefault="0124811E" w:rsidP="0065464C">
            <w:pPr>
              <w:pStyle w:val="Sraopastraipa"/>
              <w:numPr>
                <w:ilvl w:val="0"/>
                <w:numId w:val="1"/>
              </w:numPr>
              <w:shd w:val="clear" w:color="auto" w:fill="F8F8F8"/>
              <w:spacing w:before="210" w:after="210"/>
              <w:rPr>
                <w:rFonts w:ascii="Segoe UI" w:eastAsia="Segoe UI" w:hAnsi="Segoe UI" w:cs="Segoe UI"/>
                <w:b/>
                <w:bCs/>
                <w:color w:val="292A2E"/>
                <w:sz w:val="21"/>
                <w:szCs w:val="21"/>
              </w:rPr>
            </w:pPr>
            <w:r w:rsidRPr="511531E7">
              <w:rPr>
                <w:rFonts w:ascii="Segoe UI" w:eastAsia="Segoe UI" w:hAnsi="Segoe UI" w:cs="Segoe UI"/>
                <w:color w:val="292A2E"/>
                <w:sz w:val="21"/>
                <w:szCs w:val="21"/>
                <w:lang w:val="lt-LT"/>
              </w:rPr>
              <w:t xml:space="preserve">Antraštė - </w:t>
            </w:r>
            <w:r w:rsidRPr="511531E7">
              <w:rPr>
                <w:rFonts w:ascii="Segoe UI" w:eastAsia="Segoe UI" w:hAnsi="Segoe UI" w:cs="Segoe UI"/>
                <w:b/>
                <w:bCs/>
                <w:color w:val="292A2E"/>
                <w:sz w:val="21"/>
                <w:szCs w:val="21"/>
                <w:lang w:val="lt-LT"/>
              </w:rPr>
              <w:t>būtina;</w:t>
            </w:r>
          </w:p>
          <w:p w14:paraId="40C3902A" w14:textId="2F6675B3" w:rsidR="006757C7" w:rsidRPr="00774BAE" w:rsidRDefault="0124811E" w:rsidP="0065464C">
            <w:pPr>
              <w:pStyle w:val="Sraopastraipa"/>
              <w:numPr>
                <w:ilvl w:val="0"/>
                <w:numId w:val="1"/>
              </w:numPr>
              <w:shd w:val="clear" w:color="auto" w:fill="F8F8F8"/>
              <w:spacing w:before="210" w:after="210"/>
              <w:rPr>
                <w:rFonts w:ascii="Segoe UI" w:eastAsia="Segoe UI" w:hAnsi="Segoe UI" w:cs="Segoe UI"/>
                <w:b/>
                <w:bCs/>
                <w:color w:val="292A2E"/>
                <w:sz w:val="21"/>
                <w:szCs w:val="21"/>
              </w:rPr>
            </w:pPr>
            <w:r w:rsidRPr="511531E7">
              <w:rPr>
                <w:rFonts w:ascii="Segoe UI" w:eastAsia="Segoe UI" w:hAnsi="Segoe UI" w:cs="Segoe UI"/>
                <w:color w:val="292A2E"/>
                <w:sz w:val="21"/>
                <w:szCs w:val="21"/>
                <w:lang w:val="lt-LT"/>
              </w:rPr>
              <w:t xml:space="preserve">Priėmimo data ir numeris - </w:t>
            </w:r>
            <w:r w:rsidRPr="511531E7">
              <w:rPr>
                <w:rFonts w:ascii="Segoe UI" w:eastAsia="Segoe UI" w:hAnsi="Segoe UI" w:cs="Segoe UI"/>
                <w:b/>
                <w:bCs/>
                <w:color w:val="292A2E"/>
                <w:sz w:val="21"/>
                <w:szCs w:val="21"/>
                <w:lang w:val="lt-LT"/>
              </w:rPr>
              <w:t>būtina;</w:t>
            </w:r>
          </w:p>
          <w:p w14:paraId="659990A1" w14:textId="6EF2EB07" w:rsidR="006757C7" w:rsidRPr="00774BAE" w:rsidRDefault="0124811E" w:rsidP="0065464C">
            <w:pPr>
              <w:pStyle w:val="Sraopastraipa"/>
              <w:numPr>
                <w:ilvl w:val="0"/>
                <w:numId w:val="1"/>
              </w:numPr>
              <w:shd w:val="clear" w:color="auto" w:fill="F8F8F8"/>
              <w:spacing w:before="210" w:after="210"/>
              <w:rPr>
                <w:rFonts w:ascii="Segoe UI" w:eastAsia="Segoe UI" w:hAnsi="Segoe UI" w:cs="Segoe UI"/>
                <w:b/>
                <w:bCs/>
                <w:color w:val="292A2E"/>
                <w:sz w:val="21"/>
                <w:szCs w:val="21"/>
              </w:rPr>
            </w:pPr>
            <w:r w:rsidRPr="511531E7">
              <w:rPr>
                <w:rFonts w:ascii="Segoe UI" w:eastAsia="Segoe UI" w:hAnsi="Segoe UI" w:cs="Segoe UI"/>
                <w:color w:val="292A2E"/>
                <w:sz w:val="21"/>
                <w:szCs w:val="21"/>
                <w:lang w:val="lt-LT"/>
              </w:rPr>
              <w:t xml:space="preserve">Priėmimo vieta - </w:t>
            </w:r>
            <w:r w:rsidRPr="511531E7">
              <w:rPr>
                <w:rFonts w:ascii="Segoe UI" w:eastAsia="Segoe UI" w:hAnsi="Segoe UI" w:cs="Segoe UI"/>
                <w:b/>
                <w:bCs/>
                <w:color w:val="292A2E"/>
                <w:sz w:val="21"/>
                <w:szCs w:val="21"/>
                <w:lang w:val="lt-LT"/>
              </w:rPr>
              <w:t>būtina;</w:t>
            </w:r>
          </w:p>
          <w:p w14:paraId="7413C9D6" w14:textId="5A2713E1" w:rsidR="006757C7" w:rsidRPr="00774BAE" w:rsidRDefault="0124811E" w:rsidP="0065464C">
            <w:pPr>
              <w:pStyle w:val="Sraopastraipa"/>
              <w:numPr>
                <w:ilvl w:val="0"/>
                <w:numId w:val="1"/>
              </w:numPr>
              <w:shd w:val="clear" w:color="auto" w:fill="F8F8F8"/>
              <w:spacing w:before="210" w:after="210"/>
              <w:rPr>
                <w:rFonts w:ascii="Segoe UI" w:eastAsia="Segoe UI" w:hAnsi="Segoe UI" w:cs="Segoe UI"/>
                <w:color w:val="292A2E"/>
                <w:sz w:val="21"/>
                <w:szCs w:val="21"/>
              </w:rPr>
            </w:pPr>
            <w:r w:rsidRPr="511531E7">
              <w:rPr>
                <w:rFonts w:ascii="Segoe UI" w:eastAsia="Segoe UI" w:hAnsi="Segoe UI" w:cs="Segoe UI"/>
                <w:color w:val="292A2E"/>
                <w:sz w:val="21"/>
                <w:szCs w:val="21"/>
                <w:lang w:val="lt-LT"/>
              </w:rPr>
              <w:t>Preambulė - nebūtina;</w:t>
            </w:r>
          </w:p>
          <w:p w14:paraId="4A01671E" w14:textId="4E944072" w:rsidR="006757C7" w:rsidRPr="00774BAE" w:rsidRDefault="0124811E" w:rsidP="0065464C">
            <w:pPr>
              <w:pStyle w:val="Sraopastraipa"/>
              <w:numPr>
                <w:ilvl w:val="0"/>
                <w:numId w:val="1"/>
              </w:numPr>
              <w:shd w:val="clear" w:color="auto" w:fill="F8F8F8"/>
              <w:spacing w:before="210" w:after="210"/>
              <w:rPr>
                <w:rFonts w:ascii="Segoe UI" w:eastAsia="Segoe UI" w:hAnsi="Segoe UI" w:cs="Segoe UI"/>
                <w:color w:val="292A2E"/>
                <w:sz w:val="21"/>
                <w:szCs w:val="21"/>
              </w:rPr>
            </w:pPr>
            <w:r w:rsidRPr="511531E7">
              <w:rPr>
                <w:rFonts w:ascii="Segoe UI" w:eastAsia="Segoe UI" w:hAnsi="Segoe UI" w:cs="Segoe UI"/>
                <w:color w:val="292A2E"/>
                <w:sz w:val="21"/>
                <w:szCs w:val="21"/>
                <w:lang w:val="lt-LT"/>
              </w:rPr>
              <w:t xml:space="preserve">Pagrindinė (dėstoma) dalis - </w:t>
            </w:r>
            <w:r w:rsidRPr="511531E7">
              <w:rPr>
                <w:rFonts w:ascii="Segoe UI" w:eastAsia="Segoe UI" w:hAnsi="Segoe UI" w:cs="Segoe UI"/>
                <w:b/>
                <w:bCs/>
                <w:color w:val="292A2E"/>
                <w:sz w:val="21"/>
                <w:szCs w:val="21"/>
                <w:lang w:val="lt-LT"/>
              </w:rPr>
              <w:t>būtina</w:t>
            </w:r>
            <w:r w:rsidRPr="511531E7">
              <w:rPr>
                <w:rFonts w:ascii="Segoe UI" w:eastAsia="Segoe UI" w:hAnsi="Segoe UI" w:cs="Segoe UI"/>
                <w:color w:val="292A2E"/>
                <w:sz w:val="21"/>
                <w:szCs w:val="21"/>
                <w:lang w:val="lt-LT"/>
              </w:rPr>
              <w:t>;</w:t>
            </w:r>
          </w:p>
          <w:p w14:paraId="018C8619" w14:textId="3637FE02" w:rsidR="006757C7" w:rsidRPr="00774BAE" w:rsidRDefault="0124811E" w:rsidP="0065464C">
            <w:pPr>
              <w:pStyle w:val="Sraopastraipa"/>
              <w:numPr>
                <w:ilvl w:val="0"/>
                <w:numId w:val="1"/>
              </w:numPr>
              <w:shd w:val="clear" w:color="auto" w:fill="F8F8F8"/>
              <w:spacing w:before="210" w:after="210"/>
              <w:rPr>
                <w:rFonts w:ascii="Segoe UI" w:eastAsia="Segoe UI" w:hAnsi="Segoe UI" w:cs="Segoe UI"/>
                <w:color w:val="292A2E"/>
                <w:sz w:val="21"/>
                <w:szCs w:val="21"/>
              </w:rPr>
            </w:pPr>
            <w:r w:rsidRPr="511531E7">
              <w:rPr>
                <w:rFonts w:ascii="Segoe UI" w:eastAsia="Segoe UI" w:hAnsi="Segoe UI" w:cs="Segoe UI"/>
                <w:color w:val="292A2E"/>
                <w:sz w:val="21"/>
                <w:szCs w:val="21"/>
                <w:lang w:val="lt-LT"/>
              </w:rPr>
              <w:t xml:space="preserve">Pagrindinės dalies parašo rekvizitų struktūrinė dalis - </w:t>
            </w:r>
            <w:r w:rsidRPr="511531E7">
              <w:rPr>
                <w:rFonts w:ascii="Segoe UI" w:eastAsia="Segoe UI" w:hAnsi="Segoe UI" w:cs="Segoe UI"/>
                <w:b/>
                <w:bCs/>
                <w:color w:val="292A2E"/>
                <w:sz w:val="21"/>
                <w:szCs w:val="21"/>
                <w:lang w:val="lt-LT"/>
              </w:rPr>
              <w:t>būtina</w:t>
            </w:r>
            <w:r w:rsidRPr="511531E7">
              <w:rPr>
                <w:rFonts w:ascii="Segoe UI" w:eastAsia="Segoe UI" w:hAnsi="Segoe UI" w:cs="Segoe UI"/>
                <w:color w:val="292A2E"/>
                <w:sz w:val="21"/>
                <w:szCs w:val="21"/>
                <w:lang w:val="lt-LT"/>
              </w:rPr>
              <w:t>;</w:t>
            </w:r>
          </w:p>
          <w:p w14:paraId="6DE01528" w14:textId="41100D31" w:rsidR="006757C7" w:rsidRPr="00774BAE" w:rsidRDefault="0124811E" w:rsidP="0065464C">
            <w:pPr>
              <w:pStyle w:val="Sraopastraipa"/>
              <w:numPr>
                <w:ilvl w:val="0"/>
                <w:numId w:val="1"/>
              </w:numPr>
              <w:shd w:val="clear" w:color="auto" w:fill="F8F8F8"/>
              <w:spacing w:before="210" w:after="210"/>
              <w:rPr>
                <w:rFonts w:ascii="Segoe UI" w:eastAsia="Segoe UI" w:hAnsi="Segoe UI" w:cs="Segoe UI"/>
                <w:color w:val="292A2E"/>
                <w:sz w:val="21"/>
                <w:szCs w:val="21"/>
              </w:rPr>
            </w:pPr>
            <w:r w:rsidRPr="511531E7">
              <w:rPr>
                <w:rFonts w:ascii="Segoe UI" w:eastAsia="Segoe UI" w:hAnsi="Segoe UI" w:cs="Segoe UI"/>
                <w:color w:val="292A2E"/>
                <w:sz w:val="21"/>
                <w:szCs w:val="21"/>
                <w:lang w:val="lt-LT"/>
              </w:rPr>
              <w:t>Tvirtinami dokumentai ar priedai - nebūtina</w:t>
            </w:r>
          </w:p>
          <w:p w14:paraId="68E072F5" w14:textId="61A12389" w:rsidR="006757C7" w:rsidRPr="00774BAE" w:rsidRDefault="66CAA7FA">
            <w:r>
              <w:t>Kiekvienos struktūrinės dalies struktūra ir sudarymo taisyklės pateiktos lentelėje žemiau.</w:t>
            </w:r>
          </w:p>
        </w:tc>
      </w:tr>
      <w:tr w:rsidR="00774BAE" w:rsidRPr="00774BAE" w14:paraId="573E6255" w14:textId="77777777" w:rsidTr="511531E7">
        <w:tc>
          <w:tcPr>
            <w:tcW w:w="211" w:type="dxa"/>
          </w:tcPr>
          <w:p w14:paraId="762DB162" w14:textId="77777777" w:rsidR="006757C7" w:rsidRPr="00774BAE" w:rsidRDefault="009405B1">
            <w:r w:rsidRPr="00774BAE">
              <w:t>6</w:t>
            </w:r>
          </w:p>
        </w:tc>
        <w:tc>
          <w:tcPr>
            <w:tcW w:w="500" w:type="dxa"/>
          </w:tcPr>
          <w:p w14:paraId="51FAE93F" w14:textId="77777777" w:rsidR="006757C7" w:rsidRPr="00774BAE" w:rsidRDefault="009405B1">
            <w:r w:rsidRPr="00774BAE">
              <w:rPr>
                <w:b/>
              </w:rPr>
              <w:t>Ar turi struktūrinę dalį “Tvirtinamas (pridedamas) dokumentas”?</w:t>
            </w:r>
          </w:p>
        </w:tc>
        <w:tc>
          <w:tcPr>
            <w:tcW w:w="1989" w:type="dxa"/>
            <w:shd w:val="clear" w:color="auto" w:fill="DEEBFF"/>
          </w:tcPr>
          <w:p w14:paraId="21D2FE6A" w14:textId="77777777" w:rsidR="006757C7" w:rsidRPr="00774BAE" w:rsidRDefault="009405B1">
            <w:r w:rsidRPr="00774BAE">
              <w:t>Ne</w:t>
            </w:r>
          </w:p>
        </w:tc>
        <w:tc>
          <w:tcPr>
            <w:tcW w:w="1188" w:type="dxa"/>
            <w:shd w:val="clear" w:color="auto" w:fill="DEEBFF"/>
          </w:tcPr>
          <w:p w14:paraId="3676EAE5" w14:textId="77777777" w:rsidR="006757C7" w:rsidRPr="00774BAE" w:rsidRDefault="009405B1">
            <w:r w:rsidRPr="00774BAE">
              <w:t>Taip</w:t>
            </w:r>
          </w:p>
        </w:tc>
        <w:tc>
          <w:tcPr>
            <w:tcW w:w="1188" w:type="dxa"/>
            <w:shd w:val="clear" w:color="auto" w:fill="DEEBFF"/>
          </w:tcPr>
          <w:p w14:paraId="0B1E2A7D" w14:textId="77777777" w:rsidR="006757C7" w:rsidRPr="00774BAE" w:rsidRDefault="009405B1">
            <w:r w:rsidRPr="00774BAE">
              <w:t>Taip</w:t>
            </w:r>
          </w:p>
        </w:tc>
        <w:tc>
          <w:tcPr>
            <w:tcW w:w="1201" w:type="dxa"/>
            <w:shd w:val="clear" w:color="auto" w:fill="DEEBFF"/>
          </w:tcPr>
          <w:p w14:paraId="1F50A1FA" w14:textId="77777777" w:rsidR="006757C7" w:rsidRPr="00774BAE" w:rsidRDefault="009405B1">
            <w:r w:rsidRPr="00774BAE">
              <w:t>Taip</w:t>
            </w:r>
          </w:p>
        </w:tc>
        <w:tc>
          <w:tcPr>
            <w:tcW w:w="1667" w:type="dxa"/>
            <w:shd w:val="clear" w:color="auto" w:fill="DEEBFF"/>
          </w:tcPr>
          <w:p w14:paraId="7362BFDF" w14:textId="77777777" w:rsidR="006757C7" w:rsidRPr="00774BAE" w:rsidRDefault="009405B1">
            <w:r w:rsidRPr="00774BAE">
              <w:t>Taip</w:t>
            </w:r>
          </w:p>
        </w:tc>
        <w:tc>
          <w:tcPr>
            <w:tcW w:w="2970" w:type="dxa"/>
            <w:shd w:val="clear" w:color="auto" w:fill="E3FCEF"/>
          </w:tcPr>
          <w:p w14:paraId="2E67B5DD" w14:textId="77777777" w:rsidR="006757C7" w:rsidRPr="00774BAE" w:rsidRDefault="009405B1">
            <w:r w:rsidRPr="00774BAE">
              <w:t>Taip</w:t>
            </w:r>
          </w:p>
        </w:tc>
        <w:tc>
          <w:tcPr>
            <w:tcW w:w="2512" w:type="dxa"/>
            <w:shd w:val="clear" w:color="auto" w:fill="E3FCEF"/>
          </w:tcPr>
          <w:p w14:paraId="5BB8AFD5" w14:textId="77777777" w:rsidR="006757C7" w:rsidRPr="00774BAE" w:rsidRDefault="009405B1">
            <w:r w:rsidRPr="00774BAE">
              <w:t>Taip</w:t>
            </w:r>
          </w:p>
        </w:tc>
      </w:tr>
      <w:tr w:rsidR="006757C7" w:rsidRPr="00774BAE" w14:paraId="52B70011" w14:textId="77777777" w:rsidTr="511531E7">
        <w:tc>
          <w:tcPr>
            <w:tcW w:w="211" w:type="dxa"/>
          </w:tcPr>
          <w:p w14:paraId="0F4F3C8F" w14:textId="77777777" w:rsidR="006757C7" w:rsidRPr="00774BAE" w:rsidRDefault="009405B1">
            <w:r w:rsidRPr="00774BAE">
              <w:t>7</w:t>
            </w:r>
          </w:p>
        </w:tc>
        <w:tc>
          <w:tcPr>
            <w:tcW w:w="13215" w:type="dxa"/>
            <w:gridSpan w:val="8"/>
            <w:shd w:val="clear" w:color="auto" w:fill="E6FCFF"/>
          </w:tcPr>
          <w:p w14:paraId="6DD30014" w14:textId="77777777" w:rsidR="006757C7" w:rsidRPr="00774BAE" w:rsidRDefault="009405B1">
            <w:r w:rsidRPr="00774BAE">
              <w:rPr>
                <w:b/>
                <w:i/>
              </w:rPr>
              <w:t>Kiekvienos struktūrinės dalies struktūra ir sudarymo taisyklės</w:t>
            </w:r>
          </w:p>
        </w:tc>
      </w:tr>
      <w:tr w:rsidR="006757C7" w:rsidRPr="00774BAE" w14:paraId="502E7F93" w14:textId="77777777" w:rsidTr="511531E7">
        <w:tc>
          <w:tcPr>
            <w:tcW w:w="211" w:type="dxa"/>
          </w:tcPr>
          <w:p w14:paraId="518A6F4E" w14:textId="77777777" w:rsidR="006757C7" w:rsidRPr="00774BAE" w:rsidRDefault="009405B1">
            <w:r w:rsidRPr="00774BAE">
              <w:t>8</w:t>
            </w:r>
          </w:p>
        </w:tc>
        <w:tc>
          <w:tcPr>
            <w:tcW w:w="500" w:type="dxa"/>
          </w:tcPr>
          <w:p w14:paraId="46DCE917" w14:textId="77777777" w:rsidR="006757C7" w:rsidRPr="00774BAE" w:rsidRDefault="009405B1">
            <w:r w:rsidRPr="00774BAE">
              <w:rPr>
                <w:b/>
              </w:rPr>
              <w:t>Struktūrinė dalis “Antraštė"</w:t>
            </w:r>
          </w:p>
          <w:p w14:paraId="23E6E475" w14:textId="77777777" w:rsidR="006757C7" w:rsidRPr="00774BAE" w:rsidRDefault="006757C7"/>
        </w:tc>
        <w:tc>
          <w:tcPr>
            <w:tcW w:w="5566" w:type="dxa"/>
            <w:gridSpan w:val="4"/>
          </w:tcPr>
          <w:p w14:paraId="6BD732D2" w14:textId="77777777" w:rsidR="006757C7" w:rsidRPr="00774BAE" w:rsidRDefault="009405B1">
            <w:r w:rsidRPr="00774BAE">
              <w:t>Struktūrinė dalies “Antraštė" struktūra:</w:t>
            </w:r>
          </w:p>
          <w:p w14:paraId="39C585B8" w14:textId="77777777" w:rsidR="006757C7" w:rsidRPr="00774BAE" w:rsidRDefault="009405B1">
            <w:pPr>
              <w:numPr>
                <w:ilvl w:val="0"/>
                <w:numId w:val="242"/>
              </w:numPr>
            </w:pPr>
            <w:r w:rsidRPr="00774BAE">
              <w:t>teisės akto pavadinimas (antraštė)</w:t>
            </w:r>
          </w:p>
          <w:p w14:paraId="69A7BF2E" w14:textId="77777777" w:rsidR="006757C7" w:rsidRPr="00774BAE" w:rsidRDefault="009405B1">
            <w:pPr>
              <w:numPr>
                <w:ilvl w:val="0"/>
                <w:numId w:val="242"/>
              </w:numPr>
            </w:pPr>
            <w:r w:rsidRPr="00774BAE">
              <w:t>priėmimo data,</w:t>
            </w:r>
          </w:p>
          <w:p w14:paraId="635E31A8" w14:textId="77777777" w:rsidR="006757C7" w:rsidRPr="00774BAE" w:rsidRDefault="009405B1">
            <w:pPr>
              <w:numPr>
                <w:ilvl w:val="0"/>
                <w:numId w:val="242"/>
              </w:numPr>
            </w:pPr>
            <w:r w:rsidRPr="00774BAE">
              <w:t>numeris,</w:t>
            </w:r>
          </w:p>
          <w:p w14:paraId="2FA3F417" w14:textId="77777777" w:rsidR="006757C7" w:rsidRPr="00774BAE" w:rsidRDefault="009405B1">
            <w:pPr>
              <w:numPr>
                <w:ilvl w:val="0"/>
                <w:numId w:val="242"/>
              </w:numPr>
            </w:pPr>
            <w:r w:rsidRPr="00774BAE">
              <w:t>teisės akto vieta</w:t>
            </w:r>
          </w:p>
        </w:tc>
        <w:tc>
          <w:tcPr>
            <w:tcW w:w="1667" w:type="dxa"/>
          </w:tcPr>
          <w:p w14:paraId="3FD7EC13" w14:textId="77777777" w:rsidR="006757C7" w:rsidRPr="00774BAE" w:rsidRDefault="009405B1">
            <w:r w:rsidRPr="00774BAE">
              <w:t>Struktūrinė dalis “Antraštė":</w:t>
            </w:r>
          </w:p>
          <w:p w14:paraId="598866F3" w14:textId="77777777" w:rsidR="006757C7" w:rsidRPr="00774BAE" w:rsidRDefault="009405B1">
            <w:pPr>
              <w:numPr>
                <w:ilvl w:val="0"/>
                <w:numId w:val="243"/>
              </w:numPr>
            </w:pPr>
            <w:r w:rsidRPr="00774BAE">
              <w:t>teisės aktą priimantis subjektas (-ai)</w:t>
            </w:r>
          </w:p>
          <w:p w14:paraId="60E24E25" w14:textId="77777777" w:rsidR="006757C7" w:rsidRPr="00774BAE" w:rsidRDefault="009405B1">
            <w:pPr>
              <w:numPr>
                <w:ilvl w:val="0"/>
                <w:numId w:val="243"/>
              </w:numPr>
            </w:pPr>
            <w:r w:rsidRPr="00774BAE">
              <w:t>teisės akto pavadinimas (antraštė)</w:t>
            </w:r>
          </w:p>
          <w:p w14:paraId="64DCC16C" w14:textId="77777777" w:rsidR="006757C7" w:rsidRPr="00774BAE" w:rsidRDefault="009405B1">
            <w:pPr>
              <w:numPr>
                <w:ilvl w:val="0"/>
                <w:numId w:val="243"/>
              </w:numPr>
            </w:pPr>
            <w:r w:rsidRPr="00774BAE">
              <w:t>priėmimo data,</w:t>
            </w:r>
          </w:p>
          <w:p w14:paraId="03F5403A" w14:textId="77777777" w:rsidR="006757C7" w:rsidRPr="00774BAE" w:rsidRDefault="009405B1">
            <w:pPr>
              <w:numPr>
                <w:ilvl w:val="0"/>
                <w:numId w:val="243"/>
              </w:numPr>
            </w:pPr>
            <w:r w:rsidRPr="00774BAE">
              <w:t>numeris,</w:t>
            </w:r>
          </w:p>
          <w:p w14:paraId="72ADAB70" w14:textId="77777777" w:rsidR="006757C7" w:rsidRPr="00774BAE" w:rsidRDefault="009405B1">
            <w:pPr>
              <w:numPr>
                <w:ilvl w:val="0"/>
                <w:numId w:val="243"/>
              </w:numPr>
            </w:pPr>
            <w:r w:rsidRPr="00774BAE">
              <w:t>teisės akto vieta</w:t>
            </w:r>
          </w:p>
        </w:tc>
        <w:tc>
          <w:tcPr>
            <w:tcW w:w="5482" w:type="dxa"/>
            <w:gridSpan w:val="2"/>
          </w:tcPr>
          <w:p w14:paraId="0B96D4A3" w14:textId="77777777" w:rsidR="006757C7" w:rsidRPr="00774BAE" w:rsidRDefault="009405B1">
            <w:r w:rsidRPr="00774BAE">
              <w:t>Struktūrinė dalis “Antraštė":</w:t>
            </w:r>
          </w:p>
          <w:p w14:paraId="346828E3" w14:textId="77777777" w:rsidR="006757C7" w:rsidRPr="00774BAE" w:rsidRDefault="009405B1">
            <w:pPr>
              <w:numPr>
                <w:ilvl w:val="0"/>
                <w:numId w:val="244"/>
              </w:numPr>
            </w:pPr>
            <w:r w:rsidRPr="00774BAE">
              <w:t>teisės aktą priimantis subjektas (-ai)</w:t>
            </w:r>
          </w:p>
          <w:p w14:paraId="1AF564BC" w14:textId="77777777" w:rsidR="006757C7" w:rsidRPr="00774BAE" w:rsidRDefault="009405B1">
            <w:pPr>
              <w:numPr>
                <w:ilvl w:val="0"/>
                <w:numId w:val="244"/>
              </w:numPr>
            </w:pPr>
            <w:r w:rsidRPr="00774BAE">
              <w:t>teisės akto rūšies pavadinimas</w:t>
            </w:r>
          </w:p>
          <w:p w14:paraId="532632B9" w14:textId="77777777" w:rsidR="006757C7" w:rsidRPr="00774BAE" w:rsidRDefault="009405B1">
            <w:pPr>
              <w:numPr>
                <w:ilvl w:val="0"/>
                <w:numId w:val="244"/>
              </w:numPr>
            </w:pPr>
            <w:r w:rsidRPr="00774BAE">
              <w:t>teisės akto pavadinimas (antraštė)</w:t>
            </w:r>
          </w:p>
          <w:p w14:paraId="7B74C669" w14:textId="77777777" w:rsidR="006757C7" w:rsidRPr="00774BAE" w:rsidRDefault="009405B1">
            <w:pPr>
              <w:numPr>
                <w:ilvl w:val="0"/>
                <w:numId w:val="244"/>
              </w:numPr>
            </w:pPr>
            <w:r w:rsidRPr="00774BAE">
              <w:t>priėmimo data,</w:t>
            </w:r>
          </w:p>
          <w:p w14:paraId="49EC96DD" w14:textId="77777777" w:rsidR="006757C7" w:rsidRPr="00774BAE" w:rsidRDefault="009405B1">
            <w:pPr>
              <w:numPr>
                <w:ilvl w:val="0"/>
                <w:numId w:val="244"/>
              </w:numPr>
            </w:pPr>
            <w:r w:rsidRPr="00774BAE">
              <w:t>numeris,</w:t>
            </w:r>
          </w:p>
          <w:p w14:paraId="14648BB5" w14:textId="77777777" w:rsidR="006757C7" w:rsidRPr="00774BAE" w:rsidRDefault="009405B1">
            <w:pPr>
              <w:numPr>
                <w:ilvl w:val="0"/>
                <w:numId w:val="244"/>
              </w:numPr>
            </w:pPr>
            <w:r w:rsidRPr="00774BAE">
              <w:t>teisės akto vieta</w:t>
            </w:r>
          </w:p>
          <w:p w14:paraId="7050560C" w14:textId="77777777" w:rsidR="006757C7" w:rsidRPr="00774BAE" w:rsidRDefault="009405B1">
            <w:r w:rsidRPr="00774BAE">
              <w:t>Keičiamo įsakymo metaduomenys:</w:t>
            </w:r>
          </w:p>
          <w:p w14:paraId="55020C82" w14:textId="77777777" w:rsidR="006757C7" w:rsidRPr="00774BAE" w:rsidRDefault="009405B1">
            <w:pPr>
              <w:numPr>
                <w:ilvl w:val="0"/>
                <w:numId w:val="245"/>
              </w:numPr>
            </w:pPr>
            <w:r w:rsidRPr="00774BAE">
              <w:t>Institucija (subjektas) - teisės akto keitimo pavadinime (antraštėje) jis gali būti nurodomas be žodžių „Lietuvos Respublikos“ - (išskyrus Vyriausybės nutarimą)</w:t>
            </w:r>
          </w:p>
          <w:p w14:paraId="4AA6C4B2" w14:textId="77777777" w:rsidR="006757C7" w:rsidRPr="00774BAE" w:rsidRDefault="009405B1">
            <w:pPr>
              <w:numPr>
                <w:ilvl w:val="0"/>
                <w:numId w:val="245"/>
              </w:numPr>
            </w:pPr>
            <w:r w:rsidRPr="00774BAE">
              <w:t>numeris - teisės aktą priėmusio (-</w:t>
            </w:r>
            <w:proofErr w:type="spellStart"/>
            <w:r w:rsidRPr="00774BAE">
              <w:t>ių</w:t>
            </w:r>
            <w:proofErr w:type="spellEnd"/>
            <w:r w:rsidRPr="00774BAE">
              <w:t>) subjekto (-ų) suteiktas numeris</w:t>
            </w:r>
          </w:p>
          <w:p w14:paraId="7AD4C8F6" w14:textId="77777777" w:rsidR="006757C7" w:rsidRPr="00774BAE" w:rsidRDefault="009405B1">
            <w:pPr>
              <w:numPr>
                <w:ilvl w:val="0"/>
                <w:numId w:val="245"/>
              </w:numPr>
            </w:pPr>
            <w:r w:rsidRPr="00774BAE">
              <w:t>pavadinimas (antraštė) - teisės akto pakeitimas teisės akto pavadinime (antraštėje) nusakomas žodžiu „pakeitimo“.</w:t>
            </w:r>
          </w:p>
        </w:tc>
      </w:tr>
      <w:tr w:rsidR="006757C7" w:rsidRPr="00774BAE" w14:paraId="5B56644D" w14:textId="77777777" w:rsidTr="511531E7">
        <w:tc>
          <w:tcPr>
            <w:tcW w:w="211" w:type="dxa"/>
          </w:tcPr>
          <w:p w14:paraId="22E10E22" w14:textId="77777777" w:rsidR="006757C7" w:rsidRPr="00774BAE" w:rsidRDefault="009405B1">
            <w:r w:rsidRPr="00774BAE">
              <w:t>9</w:t>
            </w:r>
          </w:p>
        </w:tc>
        <w:tc>
          <w:tcPr>
            <w:tcW w:w="500" w:type="dxa"/>
          </w:tcPr>
          <w:p w14:paraId="2EE7FF20" w14:textId="77777777" w:rsidR="006757C7" w:rsidRPr="00774BAE" w:rsidRDefault="009405B1">
            <w:r w:rsidRPr="00774BAE">
              <w:t>Antraštės dalies struktūrinė dalis “Teisės akto pavadinimas (antraštė)” formavimo taisyklės</w:t>
            </w:r>
          </w:p>
        </w:tc>
        <w:tc>
          <w:tcPr>
            <w:tcW w:w="7233" w:type="dxa"/>
            <w:gridSpan w:val="5"/>
          </w:tcPr>
          <w:p w14:paraId="15334120" w14:textId="77777777" w:rsidR="006757C7" w:rsidRPr="00774BAE" w:rsidRDefault="009405B1">
            <w:r w:rsidRPr="00774BAE">
              <w:t>Įstatymo teisės aktų grupės pavadinimo struktūros taisyklės:</w:t>
            </w:r>
          </w:p>
          <w:p w14:paraId="6A561B93" w14:textId="77777777" w:rsidR="006757C7" w:rsidRPr="00774BAE" w:rsidRDefault="009405B1">
            <w:r w:rsidRPr="00774BAE">
              <w:rPr>
                <w:b/>
              </w:rPr>
              <w:t xml:space="preserve">Įstatymo pavadinimas </w:t>
            </w:r>
            <w:r w:rsidRPr="00774BAE">
              <w:t>rašomas didžiosiomis paryškintomis raidėmis eilutės centre, žodžiai „LIETUVOS RESPUBLIKOS“ rašomi pirmoje eilutėje, o žodis „ĮSTATYMAS“ nukeliamas į kitą eilutę.</w:t>
            </w:r>
          </w:p>
          <w:p w14:paraId="046CC407" w14:textId="77777777" w:rsidR="006757C7" w:rsidRPr="00774BAE" w:rsidRDefault="009405B1">
            <w:r w:rsidRPr="00774BAE">
              <w:t>Įstatymo pavadinimas gali būti rašomas ir išdėstomas dviem būdais:</w:t>
            </w:r>
          </w:p>
          <w:p w14:paraId="5BA8EA0D" w14:textId="77777777" w:rsidR="006757C7" w:rsidRPr="00774BAE" w:rsidRDefault="009405B1">
            <w:r w:rsidRPr="00774BAE">
              <w:t>vartojant kilmininko konstrukciją, pvz.:</w:t>
            </w:r>
          </w:p>
          <w:p w14:paraId="7A27E6AF" w14:textId="77777777" w:rsidR="006757C7" w:rsidRPr="00774BAE" w:rsidRDefault="009405B1">
            <w:pPr>
              <w:jc w:val="center"/>
            </w:pPr>
            <w:r w:rsidRPr="00774BAE">
              <w:t>LIETUVOS RESPUBLIKOS</w:t>
            </w:r>
          </w:p>
          <w:p w14:paraId="67C9D257" w14:textId="77777777" w:rsidR="006757C7" w:rsidRPr="00774BAE" w:rsidRDefault="009405B1">
            <w:pPr>
              <w:jc w:val="center"/>
            </w:pPr>
            <w:r w:rsidRPr="00774BAE">
              <w:t>FIZINIŲ ASMENŲ BANKROTO</w:t>
            </w:r>
          </w:p>
          <w:p w14:paraId="44973CBB" w14:textId="77777777" w:rsidR="006757C7" w:rsidRPr="00774BAE" w:rsidRDefault="009405B1">
            <w:pPr>
              <w:jc w:val="center"/>
            </w:pPr>
            <w:r w:rsidRPr="00774BAE">
              <w:t>ĮSTATYMAS</w:t>
            </w:r>
          </w:p>
          <w:p w14:paraId="7901A5B3" w14:textId="77777777" w:rsidR="006757C7" w:rsidRPr="00774BAE" w:rsidRDefault="009405B1">
            <w:r w:rsidRPr="00774BAE">
              <w:t>vartojant prielinksnio „dėl“ konstrukciją, pvz.:</w:t>
            </w:r>
          </w:p>
          <w:p w14:paraId="4F3EC714" w14:textId="77777777" w:rsidR="006757C7" w:rsidRPr="00774BAE" w:rsidRDefault="009405B1">
            <w:pPr>
              <w:jc w:val="center"/>
            </w:pPr>
            <w:r w:rsidRPr="00774BAE">
              <w:t>LIETUVOS RESPUBLIKOS</w:t>
            </w:r>
          </w:p>
          <w:p w14:paraId="36681844" w14:textId="77777777" w:rsidR="006757C7" w:rsidRPr="00774BAE" w:rsidRDefault="009405B1">
            <w:pPr>
              <w:jc w:val="center"/>
            </w:pPr>
            <w:r w:rsidRPr="00774BAE">
              <w:t>ĮSTATYMAS</w:t>
            </w:r>
          </w:p>
          <w:p w14:paraId="5277C5EA" w14:textId="77777777" w:rsidR="006757C7" w:rsidRPr="00774BAE" w:rsidRDefault="009405B1">
            <w:pPr>
              <w:jc w:val="center"/>
            </w:pPr>
            <w:r w:rsidRPr="00774BAE">
              <w:t>DĖL TARPTAUTINĖS KONVENCIJOS DĖL ASMENŲ APSAUGOS NUO PRIVERSTINIO DINGIMO RATIFIKAVIMO</w:t>
            </w:r>
          </w:p>
          <w:p w14:paraId="57F07A59" w14:textId="77777777" w:rsidR="006757C7" w:rsidRPr="00774BAE" w:rsidRDefault="009405B1">
            <w:r w:rsidRPr="00774BAE">
              <w:rPr>
                <w:b/>
              </w:rPr>
              <w:t>Pavadinimo (antraštės) ypatumai pagal rūšis:</w:t>
            </w:r>
          </w:p>
          <w:p w14:paraId="3F928817" w14:textId="77777777" w:rsidR="006757C7" w:rsidRPr="00774BAE" w:rsidRDefault="009405B1">
            <w:r w:rsidRPr="00774BAE">
              <w:t>Jeigu teisės akto rūšis “Seimo statutas”, tai vietoje žodžio “įstatymas” naudojamas “statutas” žodis.</w:t>
            </w:r>
          </w:p>
          <w:p w14:paraId="737BB970" w14:textId="77777777" w:rsidR="006757C7" w:rsidRPr="00774BAE" w:rsidRDefault="009405B1">
            <w:r w:rsidRPr="00774BAE">
              <w:t>Jeigu Seimo nutarimu tvirtinamas universiteto statutas, tai tvirtinamo (pridedamo) dokumento pavadinime (antraštėje) turi būti žodis “statutas” (</w:t>
            </w:r>
            <w:r w:rsidRPr="00774BAE">
              <w:rPr>
                <w:b/>
              </w:rPr>
              <w:t>atskiros teisės akto rūšies “Universiteto statutas” nėra išskirta</w:t>
            </w:r>
            <w:r w:rsidRPr="00774BAE">
              <w:t>). Išimtis “Vilniaus universiteto statutas” - kuris yra įstatymas.</w:t>
            </w:r>
          </w:p>
          <w:p w14:paraId="6C85EAC8" w14:textId="77777777" w:rsidR="006757C7" w:rsidRPr="00774BAE" w:rsidRDefault="009405B1">
            <w:r w:rsidRPr="00774BAE">
              <w:t>Jeigu teisės akto rūšis pasirinkta “Kodeksas” - kodeksas tvirtinamas įstatymu, kur tvirtinamo dokumento pavadinime tokiu atveju turi būti žodis “kodeksas”. Pačio įstatymo pavadinimas formuojamas įprastai su žodžiu “Įstatymas”</w:t>
            </w:r>
          </w:p>
        </w:tc>
        <w:tc>
          <w:tcPr>
            <w:tcW w:w="5482" w:type="dxa"/>
            <w:gridSpan w:val="2"/>
          </w:tcPr>
          <w:p w14:paraId="688CE67A" w14:textId="77777777" w:rsidR="006757C7" w:rsidRPr="00774BAE" w:rsidRDefault="009405B1">
            <w:r w:rsidRPr="00774BAE">
              <w:rPr>
                <w:b/>
              </w:rPr>
              <w:t>Įsakymų ir kitų teisės akto rūšių, kai tvirtinami dokumentai, bendros pavadinimo formavimo taisyklės:</w:t>
            </w:r>
          </w:p>
          <w:p w14:paraId="0072BED9" w14:textId="77777777" w:rsidR="006757C7" w:rsidRPr="00774BAE" w:rsidRDefault="009405B1">
            <w:pPr>
              <w:numPr>
                <w:ilvl w:val="0"/>
                <w:numId w:val="246"/>
              </w:numPr>
            </w:pPr>
            <w:r w:rsidRPr="00774BAE">
              <w:t>Kitų teisės aktų pavadinimų (antraščių) konstrukcijos dėstomos su prielinksniu „dėl“</w:t>
            </w:r>
          </w:p>
          <w:p w14:paraId="4D104D38" w14:textId="77777777" w:rsidR="006757C7" w:rsidRPr="00774BAE" w:rsidRDefault="009405B1">
            <w:pPr>
              <w:numPr>
                <w:ilvl w:val="1"/>
                <w:numId w:val="247"/>
              </w:numPr>
            </w:pPr>
            <w:r w:rsidRPr="00774BAE">
              <w:t>Jeigu teisės aktu tvirtinamas vienas dokumentas, tai teisės akto pavadinimo antraštėje turi būti tvirtinamo dokumento pavadinimas.</w:t>
            </w:r>
          </w:p>
          <w:p w14:paraId="056F34A4" w14:textId="77777777" w:rsidR="006757C7" w:rsidRPr="00774BAE" w:rsidRDefault="009405B1">
            <w:pPr>
              <w:numPr>
                <w:ilvl w:val="1"/>
                <w:numId w:val="247"/>
              </w:numPr>
            </w:pPr>
            <w:r w:rsidRPr="00774BAE">
              <w:t>Jeigu teisės aktu tvirtinami daugiau nei vienas dokumentas (pvz. kai tvirtinami ne vieni nuostatai, taisyklės, programos, tvarkos aprašai ir pan.) – tokiu atveju teisės akto pavadinimas (antraštė) rašomas (sudaroma) pagal nurodytą teisės akte įgyvendinamą teisės akto pavadinimą, pvz., Dėl Lietuvos Respublikos valstybės tarnybos įstatymo įgyvendinimo”, kur įgyvendinamojo teisės akto pavadinimas imamas iš teisės akte yra nurodytos nuostatos kokį įstatymą tokiu atveju įgyvendina rengiamas teisės aktas. Sistema gali patikrinti (siūlyti) antraštės pavadinimą pagal taisykles.</w:t>
            </w:r>
          </w:p>
          <w:p w14:paraId="1643279C" w14:textId="77777777" w:rsidR="006757C7" w:rsidRPr="00774BAE" w:rsidRDefault="009405B1">
            <w:pPr>
              <w:numPr>
                <w:ilvl w:val="0"/>
                <w:numId w:val="246"/>
              </w:numPr>
            </w:pPr>
            <w:r w:rsidRPr="00774BAE">
              <w:t>Teisės aktais tvirtinamų dokumentų pavadinime turi būti naudojami žodžiai pvz. “tvarkos aprašas”, ne “tvarka”.</w:t>
            </w:r>
          </w:p>
          <w:p w14:paraId="29534FB5" w14:textId="77777777" w:rsidR="006757C7" w:rsidRPr="00774BAE" w:rsidRDefault="009405B1">
            <w:pPr>
              <w:numPr>
                <w:ilvl w:val="0"/>
                <w:numId w:val="246"/>
              </w:numPr>
            </w:pPr>
            <w:r w:rsidRPr="00774BAE">
              <w:t>Kai teisės aktu pripažįstamas netekusiu galios ne vienas teisės aktas, jo pavadinime (antraštėje) tie teisės aktai neįvardijami, pvz., “</w:t>
            </w:r>
            <w:r w:rsidRPr="00774BAE">
              <w:rPr>
                <w:i/>
              </w:rPr>
              <w:t>Dėl kai kurių Lietuvos Respublikos Vyriausybės nutarimų pripažinimo netekusiais galios”</w:t>
            </w:r>
            <w:r w:rsidRPr="00774BAE">
              <w:t>.</w:t>
            </w:r>
          </w:p>
          <w:p w14:paraId="7C25A9E4" w14:textId="77777777" w:rsidR="006757C7" w:rsidRPr="00774BAE" w:rsidRDefault="009405B1">
            <w:pPr>
              <w:numPr>
                <w:ilvl w:val="0"/>
                <w:numId w:val="246"/>
              </w:numPr>
            </w:pPr>
            <w:r w:rsidRPr="00774BAE">
              <w:t xml:space="preserve">Kai vienu Lietuvos Respublikos Vyriausybės nutarimu Lietuvos Respublikos Seimui teikiami keli teisės aktų projektai, siekiant teksto glaustumo, pavadinimas (antraštė) dėstomas taip: </w:t>
            </w:r>
            <w:r w:rsidRPr="00774BAE">
              <w:rPr>
                <w:i/>
              </w:rPr>
              <w:t>Dėl Lietuvos Respublikos muziejų įstatymo Nr. I-930 7 ir 9 straipsnių pakeitimo įstatymo, Lietuvos Respublikos bibliotekų įstatymo Nr. I-920 6</w:t>
            </w:r>
            <w:r w:rsidRPr="00774BAE">
              <w:rPr>
                <w:i/>
                <w:vertAlign w:val="superscript"/>
              </w:rPr>
              <w:t>1</w:t>
            </w:r>
            <w:r w:rsidRPr="00774BAE">
              <w:rPr>
                <w:i/>
              </w:rPr>
              <w:t xml:space="preserve"> straipsnio pakeitimo įstatymo, Lietuvos Respublikos kultūros centrų įstatymo Nr. IX-2395 9 straipsnio pakeitimo įstatymo projektų pateikimo Lietuvos Respublikos Seimui.</w:t>
            </w:r>
          </w:p>
          <w:p w14:paraId="4BF3998C" w14:textId="77777777" w:rsidR="006757C7" w:rsidRPr="00774BAE" w:rsidRDefault="009405B1">
            <w:pPr>
              <w:numPr>
                <w:ilvl w:val="0"/>
                <w:numId w:val="246"/>
              </w:numPr>
            </w:pPr>
            <w:r w:rsidRPr="00774BAE">
              <w:t xml:space="preserve">Kai teisės aktu teikiama Seimui svarstyti daug įstatymų projektų ar Seimo nutarimų projektų, teisės akto pavadinime (antraštėje) gali būti rašomi ne visi teikiamų įstatymų ar Seimo nutarimų projektų pavadinimai, pvz., </w:t>
            </w:r>
            <w:r w:rsidRPr="00774BAE">
              <w:rPr>
                <w:i/>
              </w:rPr>
              <w:t>Dėl Lietuvos Respublikos regioninės plėtros įstatymo Nr. VIII-1889 pakeitimo įstatymo projekto ir su juo susijusių įstatymų projektų pateikimo Lietuvos Respublikos Seimui</w:t>
            </w:r>
            <w:r w:rsidRPr="00774BAE">
              <w:t>.</w:t>
            </w:r>
          </w:p>
        </w:tc>
      </w:tr>
      <w:tr w:rsidR="006757C7" w:rsidRPr="00774BAE" w14:paraId="62EF66A3" w14:textId="77777777" w:rsidTr="511531E7">
        <w:tc>
          <w:tcPr>
            <w:tcW w:w="211" w:type="dxa"/>
          </w:tcPr>
          <w:p w14:paraId="1C52D303" w14:textId="77777777" w:rsidR="006757C7" w:rsidRPr="00774BAE" w:rsidRDefault="009405B1">
            <w:r w:rsidRPr="00774BAE">
              <w:t>10</w:t>
            </w:r>
          </w:p>
        </w:tc>
        <w:tc>
          <w:tcPr>
            <w:tcW w:w="500" w:type="dxa"/>
          </w:tcPr>
          <w:p w14:paraId="3075E94A" w14:textId="77777777" w:rsidR="006757C7" w:rsidRPr="00774BAE" w:rsidRDefault="009405B1">
            <w:r w:rsidRPr="00774BAE">
              <w:rPr>
                <w:b/>
              </w:rPr>
              <w:t>Struktūrinė dalis “Preambulė”</w:t>
            </w:r>
          </w:p>
        </w:tc>
        <w:tc>
          <w:tcPr>
            <w:tcW w:w="5566" w:type="dxa"/>
            <w:gridSpan w:val="4"/>
          </w:tcPr>
          <w:p w14:paraId="3683957F" w14:textId="77777777" w:rsidR="006757C7" w:rsidRPr="00774BAE" w:rsidRDefault="009405B1">
            <w:r w:rsidRPr="00774BAE">
              <w:rPr>
                <w:b/>
              </w:rPr>
              <w:t>Preambulė (ir preambulės pastraipos) - nebūtina struktūrinė dalis.</w:t>
            </w:r>
          </w:p>
          <w:p w14:paraId="710B0C44" w14:textId="77777777" w:rsidR="006757C7" w:rsidRPr="00774BAE" w:rsidRDefault="009405B1">
            <w:r w:rsidRPr="00774BAE">
              <w:rPr>
                <w:u w:val="single"/>
              </w:rPr>
              <w:t>Jeigu teisės aktas turi preambulę</w:t>
            </w:r>
            <w:r w:rsidRPr="00774BAE">
              <w:t>, tai preambulę sudaro:</w:t>
            </w:r>
          </w:p>
          <w:p w14:paraId="4FE27275" w14:textId="77777777" w:rsidR="006757C7" w:rsidRPr="00774BAE" w:rsidRDefault="009405B1">
            <w:pPr>
              <w:numPr>
                <w:ilvl w:val="0"/>
                <w:numId w:val="248"/>
              </w:numPr>
            </w:pPr>
            <w:r w:rsidRPr="00774BAE">
              <w:t>Preambulės dalies pradžia (pirmoji pastraipa)</w:t>
            </w:r>
          </w:p>
          <w:p w14:paraId="3D4DBFC1" w14:textId="77777777" w:rsidR="006757C7" w:rsidRPr="00774BAE" w:rsidRDefault="009405B1">
            <w:pPr>
              <w:numPr>
                <w:ilvl w:val="0"/>
                <w:numId w:val="248"/>
              </w:numPr>
            </w:pPr>
            <w:r w:rsidRPr="00774BAE">
              <w:t>Preambulės pastraipos.</w:t>
            </w:r>
          </w:p>
          <w:p w14:paraId="6AC2335D" w14:textId="77777777" w:rsidR="006757C7" w:rsidRPr="00774BAE" w:rsidRDefault="009405B1">
            <w:pPr>
              <w:numPr>
                <w:ilvl w:val="0"/>
                <w:numId w:val="248"/>
              </w:numPr>
            </w:pPr>
            <w:r w:rsidRPr="00774BAE">
              <w:t>Preambulės paskutinė dalis (paskutinė pastraipa)</w:t>
            </w:r>
          </w:p>
          <w:p w14:paraId="37397856" w14:textId="77777777" w:rsidR="006757C7" w:rsidRPr="00774BAE" w:rsidRDefault="009405B1">
            <w:r w:rsidRPr="00774BAE">
              <w:t>Dėstomos preambulės pastraipos (be numeracijos).</w:t>
            </w:r>
          </w:p>
          <w:p w14:paraId="32CA5741" w14:textId="77777777" w:rsidR="006757C7" w:rsidRPr="00774BAE" w:rsidRDefault="009405B1">
            <w:r w:rsidRPr="00774BAE">
              <w:t>Pastraipos pradedamos mažosiomis raidėmis, viena nuo kitos atskiriamos kabliataškiais, išskyrus priešpaskutinę pastraipą, kuri nuo paskutinės pastraipos atskiriama kableliu.</w:t>
            </w:r>
          </w:p>
          <w:p w14:paraId="1782348E" w14:textId="77777777" w:rsidR="006757C7" w:rsidRPr="00774BAE" w:rsidRDefault="009405B1">
            <w:pPr>
              <w:jc w:val="center"/>
            </w:pPr>
            <w:r w:rsidRPr="00774BAE">
              <w:t>Pvz.:</w:t>
            </w:r>
            <w:r w:rsidRPr="00774BAE">
              <w:rPr>
                <w:noProof/>
                <w:lang w:eastAsia="lt-LT"/>
              </w:rPr>
              <w:drawing>
                <wp:inline distT="0" distB="0" distL="0" distR="0" wp14:anchorId="63BEAC0A" wp14:editId="24DAEC7A">
                  <wp:extent cx="2727514" cy="970744"/>
                  <wp:effectExtent l="0" t="0" r="0" b="0"/>
                  <wp:docPr id="100302" name="Picture 100302" descr="image-20260324-1302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02" name=""/>
                          <pic:cNvPicPr>
                            <a:picLocks noChangeAspect="1"/>
                          </pic:cNvPicPr>
                        </pic:nvPicPr>
                        <pic:blipFill>
                          <a:blip r:embed="rId442"/>
                          <a:stretch>
                            <a:fillRect/>
                          </a:stretch>
                        </pic:blipFill>
                        <pic:spPr>
                          <a:xfrm>
                            <a:off x="0" y="0"/>
                            <a:ext cx="2727514" cy="970744"/>
                          </a:xfrm>
                          <a:prstGeom prst="rect">
                            <a:avLst/>
                          </a:prstGeom>
                        </pic:spPr>
                      </pic:pic>
                    </a:graphicData>
                  </a:graphic>
                </wp:inline>
              </w:drawing>
            </w:r>
          </w:p>
          <w:p w14:paraId="7926DA30" w14:textId="77777777" w:rsidR="006757C7" w:rsidRPr="00774BAE" w:rsidRDefault="006757C7"/>
        </w:tc>
        <w:tc>
          <w:tcPr>
            <w:tcW w:w="1667" w:type="dxa"/>
          </w:tcPr>
          <w:p w14:paraId="628D62E4" w14:textId="77777777" w:rsidR="006757C7" w:rsidRPr="00774BAE" w:rsidRDefault="009405B1">
            <w:r w:rsidRPr="00774BAE">
              <w:t>Seimo nutarime, preambulės</w:t>
            </w:r>
            <w:r w:rsidRPr="00774BAE">
              <w:rPr>
                <w:b/>
              </w:rPr>
              <w:t xml:space="preserve"> (preambulės pirmoji pastraipa) pradedama</w:t>
            </w:r>
            <w:r w:rsidRPr="00774BAE">
              <w:t xml:space="preserve"> </w:t>
            </w:r>
            <w:r w:rsidRPr="00774BAE">
              <w:rPr>
                <w:b/>
              </w:rPr>
              <w:t>kolegialios institucijos pavadinimu</w:t>
            </w:r>
            <w:r w:rsidRPr="00774BAE">
              <w:t>, kur po kablelio dėstoma preambulės dalis / jos pastraipos (pastraipos pradedamos mažosiomis raidėmis, viena nuo kitos atskiriamos kabliataškiais, išskyrus priešpaskutinę pastraipą).</w:t>
            </w:r>
          </w:p>
          <w:p w14:paraId="65179D9E" w14:textId="77777777" w:rsidR="006757C7" w:rsidRPr="00774BAE" w:rsidRDefault="009405B1">
            <w:r w:rsidRPr="00774BAE">
              <w:t xml:space="preserve">Po paskutinės preambulės dalies / paskutinės pastraipos žodžio dedamas kablelis ir rašomas </w:t>
            </w:r>
            <w:r w:rsidRPr="00774BAE">
              <w:rPr>
                <w:b/>
              </w:rPr>
              <w:t>tvarkomąjį veiksmą reiškiantis žodis “nutaria”</w:t>
            </w:r>
            <w:r w:rsidRPr="00774BAE">
              <w:t xml:space="preserve"> ir dedamas dvitaškis.</w:t>
            </w:r>
          </w:p>
          <w:p w14:paraId="5606999A" w14:textId="77777777" w:rsidR="006757C7" w:rsidRPr="00774BAE" w:rsidRDefault="009405B1">
            <w:r w:rsidRPr="00774BAE">
              <w:t xml:space="preserve">“Lietuvos Respublikos Seimas, </w:t>
            </w:r>
            <w:r w:rsidRPr="00774BAE">
              <w:rPr>
                <w:b/>
              </w:rPr>
              <w:t>vadovaudamasis x įstatymu</w:t>
            </w:r>
            <w:r w:rsidRPr="00774BAE">
              <w:t>, &lt;..&gt;, nutaria:”</w:t>
            </w:r>
          </w:p>
          <w:p w14:paraId="563F95AA" w14:textId="77777777" w:rsidR="006757C7" w:rsidRPr="00774BAE" w:rsidRDefault="009405B1">
            <w:pPr>
              <w:jc w:val="center"/>
            </w:pPr>
            <w:r w:rsidRPr="00774BAE">
              <w:t>Seimo nutarimo pavyzdys:</w:t>
            </w:r>
            <w:r w:rsidRPr="00774BAE">
              <w:rPr>
                <w:noProof/>
                <w:lang w:eastAsia="lt-LT"/>
              </w:rPr>
              <w:drawing>
                <wp:inline distT="0" distB="0" distL="0" distR="0" wp14:anchorId="7DAED863" wp14:editId="37B04686">
                  <wp:extent cx="963930" cy="367275"/>
                  <wp:effectExtent l="0" t="0" r="0" b="0"/>
                  <wp:docPr id="100304" name="Picture 100304" descr="image-20260324-1727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04" name=""/>
                          <pic:cNvPicPr>
                            <a:picLocks noChangeAspect="1"/>
                          </pic:cNvPicPr>
                        </pic:nvPicPr>
                        <pic:blipFill>
                          <a:blip r:embed="rId443"/>
                          <a:stretch>
                            <a:fillRect/>
                          </a:stretch>
                        </pic:blipFill>
                        <pic:spPr>
                          <a:xfrm>
                            <a:off x="0" y="0"/>
                            <a:ext cx="963930" cy="367275"/>
                          </a:xfrm>
                          <a:prstGeom prst="rect">
                            <a:avLst/>
                          </a:prstGeom>
                        </pic:spPr>
                      </pic:pic>
                    </a:graphicData>
                  </a:graphic>
                </wp:inline>
              </w:drawing>
            </w:r>
          </w:p>
          <w:p w14:paraId="605D8A19" w14:textId="77777777" w:rsidR="006757C7" w:rsidRPr="00774BAE" w:rsidRDefault="006757C7"/>
          <w:p w14:paraId="7F87DE22" w14:textId="77777777" w:rsidR="006757C7" w:rsidRPr="00774BAE" w:rsidRDefault="009405B1">
            <w:r w:rsidRPr="00774BAE">
              <w:t>Prezidento dekrete, taip kaip vienasmenio tipo preambulės pradžia.</w:t>
            </w:r>
          </w:p>
        </w:tc>
        <w:tc>
          <w:tcPr>
            <w:tcW w:w="5482" w:type="dxa"/>
            <w:gridSpan w:val="2"/>
          </w:tcPr>
          <w:p w14:paraId="1A61C4A0" w14:textId="77777777" w:rsidR="006757C7" w:rsidRPr="00774BAE" w:rsidRDefault="009405B1">
            <w:r w:rsidRPr="00774BAE">
              <w:rPr>
                <w:b/>
              </w:rPr>
              <w:t xml:space="preserve">Preambulė būtina, jei teisės aktu įgyvendinamas įstatymas ar kitas teisės aktas. Kitu atveju - ji nebūtina struktūrinė dalis. Turi būti </w:t>
            </w:r>
            <w:r w:rsidRPr="00774BAE">
              <w:t>tikrinimas ar teisės akto projektas turi įgyvendinamojo teisės akto požymį (pagal teisės akto pobūdį ir / ar požymis yra “Rengiamas įgyvendinamasis teisės akto projektas).</w:t>
            </w:r>
          </w:p>
          <w:p w14:paraId="33C0F4C9" w14:textId="77777777" w:rsidR="006757C7" w:rsidRPr="00774BAE" w:rsidRDefault="009405B1">
            <w:r w:rsidRPr="00774BAE">
              <w:rPr>
                <w:u w:val="single"/>
              </w:rPr>
              <w:t>Jeigu turi preambulę ir (ar) jo pastraipos,</w:t>
            </w:r>
            <w:r w:rsidRPr="00774BAE">
              <w:t xml:space="preserve"> ji dėstoma tokia struktūra:</w:t>
            </w:r>
          </w:p>
          <w:p w14:paraId="0C7B8183" w14:textId="77777777" w:rsidR="006757C7" w:rsidRPr="00774BAE" w:rsidRDefault="009405B1">
            <w:pPr>
              <w:numPr>
                <w:ilvl w:val="0"/>
                <w:numId w:val="249"/>
              </w:numPr>
            </w:pPr>
            <w:r w:rsidRPr="00774BAE">
              <w:t>Preambulė ir (ar) jos pastraipos (pirmoji pastraipa) (nebūtina dalis)</w:t>
            </w:r>
          </w:p>
          <w:p w14:paraId="792444CB" w14:textId="77777777" w:rsidR="006757C7" w:rsidRPr="00774BAE" w:rsidRDefault="009405B1">
            <w:pPr>
              <w:numPr>
                <w:ilvl w:val="0"/>
                <w:numId w:val="249"/>
              </w:numPr>
            </w:pPr>
            <w:r w:rsidRPr="00774BAE">
              <w:t>Jeigu neturi preambulės dalies, tai teisės akto dėstomos dalies pirmoji pastraipa (būtina dalis)</w:t>
            </w:r>
          </w:p>
          <w:p w14:paraId="7F702783" w14:textId="77777777" w:rsidR="006757C7" w:rsidRPr="00774BAE" w:rsidRDefault="009405B1">
            <w:r w:rsidRPr="00774BAE">
              <w:t>Dėstomos preambulės pastraipos (be numeracijos).</w:t>
            </w:r>
          </w:p>
          <w:p w14:paraId="0CA8D1E4" w14:textId="77777777" w:rsidR="006757C7" w:rsidRPr="00774BAE" w:rsidRDefault="009405B1">
            <w:r w:rsidRPr="00774BAE">
              <w:t>Pastraipos pradedamos mažosiomis raidėmis, viena nuo kitos atskiriamos kableliu.</w:t>
            </w:r>
          </w:p>
          <w:p w14:paraId="4388D0B3" w14:textId="77777777" w:rsidR="006757C7" w:rsidRPr="00774BAE" w:rsidRDefault="009405B1">
            <w:r w:rsidRPr="00774BAE">
              <w:rPr>
                <w:b/>
              </w:rPr>
              <w:t>Po preambulės arba pirmosios pastraipos (jei teisės aktas neturi preambulės) rašomas dvitaškis.</w:t>
            </w:r>
          </w:p>
          <w:p w14:paraId="72BB37B2" w14:textId="77777777" w:rsidR="006757C7" w:rsidRPr="00774BAE" w:rsidRDefault="006757C7"/>
          <w:p w14:paraId="13548B3F" w14:textId="77777777" w:rsidR="006757C7" w:rsidRPr="00774BAE" w:rsidRDefault="009405B1">
            <w:r w:rsidRPr="00774BAE">
              <w:t>Kolegialios institucijos preambulės pavyzdys:</w:t>
            </w:r>
          </w:p>
          <w:p w14:paraId="2D6EB2CD" w14:textId="77777777" w:rsidR="006757C7" w:rsidRPr="00774BAE" w:rsidRDefault="009405B1">
            <w:pPr>
              <w:numPr>
                <w:ilvl w:val="0"/>
                <w:numId w:val="250"/>
              </w:numPr>
            </w:pPr>
            <w:r w:rsidRPr="00774BAE">
              <w:rPr>
                <w:b/>
              </w:rPr>
              <w:t>“Vadovaudamasi x įstatymu</w:t>
            </w:r>
            <w:r w:rsidRPr="00774BAE">
              <w:t xml:space="preserve">, Lietuvos Vyriausybė nutaria:”, kur “Vadovaudamasi x įstatymu” - yra preambulės dalis, , “Lietuvos Vyriausybė” - yra kolegialios </w:t>
            </w:r>
            <w:proofErr w:type="spellStart"/>
            <w:r w:rsidRPr="00774BAE">
              <w:t>inst</w:t>
            </w:r>
            <w:proofErr w:type="spellEnd"/>
            <w:r w:rsidRPr="00774BAE">
              <w:t xml:space="preserve">. pavadinimas, žodis “nutaria” yra </w:t>
            </w:r>
            <w:r w:rsidRPr="00774BAE">
              <w:rPr>
                <w:b/>
              </w:rPr>
              <w:t>tvarkomąjį veiksmą reiškiantis žodis (pagal teisės akto rūšį)</w:t>
            </w:r>
            <w:r w:rsidRPr="00774BAE">
              <w:t>.</w:t>
            </w:r>
          </w:p>
          <w:p w14:paraId="0ACE1DD2" w14:textId="77777777" w:rsidR="006757C7" w:rsidRPr="00774BAE" w:rsidRDefault="009405B1">
            <w:pPr>
              <w:numPr>
                <w:ilvl w:val="0"/>
                <w:numId w:val="250"/>
              </w:numPr>
            </w:pPr>
            <w:r w:rsidRPr="00774BAE">
              <w:rPr>
                <w:b/>
              </w:rPr>
              <w:t>Išimtis (Seimo nutarimas)</w:t>
            </w:r>
            <w:r w:rsidRPr="00774BAE">
              <w:t xml:space="preserve">, kur sukeičiamos dalys vietomis: “Lietuvos Respublikos Seimas, </w:t>
            </w:r>
            <w:r w:rsidRPr="00774BAE">
              <w:rPr>
                <w:b/>
              </w:rPr>
              <w:t>vadovaudamasis x įstatymu</w:t>
            </w:r>
            <w:r w:rsidRPr="00774BAE">
              <w:t>, &lt;..&gt;, nutaria:”</w:t>
            </w:r>
          </w:p>
          <w:p w14:paraId="205AAF5F" w14:textId="77777777" w:rsidR="006757C7" w:rsidRPr="00774BAE" w:rsidRDefault="009405B1">
            <w:r w:rsidRPr="00774BAE">
              <w:t>Vienasmenio tipo atveju preambulės pavyzdys:</w:t>
            </w:r>
          </w:p>
          <w:p w14:paraId="52069E30" w14:textId="77777777" w:rsidR="006757C7" w:rsidRPr="00774BAE" w:rsidRDefault="009405B1">
            <w:pPr>
              <w:numPr>
                <w:ilvl w:val="0"/>
                <w:numId w:val="251"/>
              </w:numPr>
            </w:pPr>
            <w:r w:rsidRPr="00774BAE">
              <w:rPr>
                <w:b/>
              </w:rPr>
              <w:t>“Vadovaudamasis x įstatymu</w:t>
            </w:r>
            <w:r w:rsidRPr="00774BAE">
              <w:t>:”</w:t>
            </w:r>
          </w:p>
        </w:tc>
      </w:tr>
      <w:tr w:rsidR="006757C7" w:rsidRPr="00774BAE" w14:paraId="7E0BC715" w14:textId="77777777" w:rsidTr="511531E7">
        <w:tc>
          <w:tcPr>
            <w:tcW w:w="211" w:type="dxa"/>
          </w:tcPr>
          <w:p w14:paraId="154154D5" w14:textId="77777777" w:rsidR="006757C7" w:rsidRPr="00774BAE" w:rsidRDefault="009405B1">
            <w:r w:rsidRPr="00774BAE">
              <w:t>11</w:t>
            </w:r>
          </w:p>
        </w:tc>
        <w:tc>
          <w:tcPr>
            <w:tcW w:w="500" w:type="dxa"/>
          </w:tcPr>
          <w:p w14:paraId="06602C26" w14:textId="77777777" w:rsidR="006757C7" w:rsidRPr="00774BAE" w:rsidRDefault="009405B1">
            <w:r w:rsidRPr="00774BAE">
              <w:rPr>
                <w:b/>
              </w:rPr>
              <w:t>Jeigu nėra preambulės</w:t>
            </w:r>
          </w:p>
          <w:p w14:paraId="328A6D32" w14:textId="77777777" w:rsidR="006757C7" w:rsidRPr="00774BAE" w:rsidRDefault="009405B1">
            <w:r w:rsidRPr="00774BAE">
              <w:t>(skirtumai pagal tipą)</w:t>
            </w:r>
          </w:p>
        </w:tc>
        <w:tc>
          <w:tcPr>
            <w:tcW w:w="5566" w:type="dxa"/>
            <w:gridSpan w:val="4"/>
          </w:tcPr>
          <w:p w14:paraId="038BE445" w14:textId="77777777" w:rsidR="006757C7" w:rsidRPr="00774BAE" w:rsidRDefault="009405B1">
            <w:r w:rsidRPr="00774BAE">
              <w:t>-</w:t>
            </w:r>
          </w:p>
        </w:tc>
        <w:tc>
          <w:tcPr>
            <w:tcW w:w="7149" w:type="dxa"/>
            <w:gridSpan w:val="3"/>
          </w:tcPr>
          <w:p w14:paraId="28C0DB06" w14:textId="77777777" w:rsidR="006757C7" w:rsidRPr="00774BAE" w:rsidRDefault="009405B1">
            <w:r w:rsidRPr="00774BAE">
              <w:t>Preambulės gali nebūti, jei teisinio pagrindo nurodyti nebūtina ar veiksmų tikslai, sprendimų priėmimo aplinkybės neaiškinami.</w:t>
            </w:r>
          </w:p>
          <w:p w14:paraId="099F3240" w14:textId="77777777" w:rsidR="006757C7" w:rsidRPr="00774BAE" w:rsidRDefault="009405B1">
            <w:r w:rsidRPr="00774BAE">
              <w:t>Jeigu preambulės dalies nėra, tokiu atveju formuojama pirmoji pastraipa taip:</w:t>
            </w:r>
          </w:p>
          <w:p w14:paraId="3B577626" w14:textId="77777777" w:rsidR="006757C7" w:rsidRPr="00774BAE" w:rsidRDefault="009405B1">
            <w:pPr>
              <w:numPr>
                <w:ilvl w:val="0"/>
                <w:numId w:val="252"/>
              </w:numPr>
            </w:pPr>
            <w:r w:rsidRPr="00774BAE">
              <w:t xml:space="preserve">Jeigu </w:t>
            </w:r>
            <w:r w:rsidRPr="00774BAE">
              <w:rPr>
                <w:b/>
              </w:rPr>
              <w:t>kolegialios</w:t>
            </w:r>
            <w:r w:rsidRPr="00774BAE">
              <w:t xml:space="preserve"> teisės akto tipas - rašomas </w:t>
            </w:r>
            <w:r w:rsidRPr="00774BAE">
              <w:rPr>
                <w:b/>
              </w:rPr>
              <w:t xml:space="preserve">teisės aktą priimančios kolegialios institucijos pavadinimas ir tvarkomąjį veiksmą reiškiantis žodis “nutaria” (nutarimuose), “nusprendžia” (sprendimuose), pvz., </w:t>
            </w:r>
            <w:r w:rsidRPr="00774BAE">
              <w:rPr>
                <w:b/>
                <w:u w:val="single"/>
              </w:rPr>
              <w:t>Lietuvos Respublikos Vyriausybė nutaria”, “Lietuvos Respublikos Seimas nutaria”</w:t>
            </w:r>
            <w:r w:rsidRPr="00774BAE">
              <w:rPr>
                <w:b/>
              </w:rPr>
              <w:t>. Pirmosios pastraipos gale dedamas dvitaškis.</w:t>
            </w:r>
          </w:p>
          <w:p w14:paraId="255C72C9" w14:textId="77777777" w:rsidR="006757C7" w:rsidRPr="00774BAE" w:rsidRDefault="009405B1">
            <w:pPr>
              <w:numPr>
                <w:ilvl w:val="0"/>
                <w:numId w:val="252"/>
              </w:numPr>
            </w:pPr>
            <w:r w:rsidRPr="00774BAE">
              <w:rPr>
                <w:b/>
              </w:rPr>
              <w:t>Jeigu vienasmenis teisės akto tipas</w:t>
            </w:r>
            <w:r w:rsidRPr="00774BAE">
              <w:t xml:space="preserve">, tai subjekto pavadinimas nevedamas, o rašomas (-i) tik tvarkomieji (įsakomieji) žodžiai „tvirtinu“, „įgalioju“, „nustatau“, „pavedu“, „pakeičiu“, „pripažįstu netekusiu (netekusiais) galios“ ir pan., rašomu išretintu šriftu. </w:t>
            </w:r>
            <w:r w:rsidRPr="00774BAE">
              <w:rPr>
                <w:b/>
              </w:rPr>
              <w:t>Pirmosios pastraipos gale dedamas dvitaškis arba kablelis priklausomai nuo struktūrinių dalių (punktų / pastraipų) kiekio</w:t>
            </w:r>
            <w:r w:rsidRPr="00774BAE">
              <w:t>.</w:t>
            </w:r>
          </w:p>
          <w:p w14:paraId="66AC60D5" w14:textId="77777777" w:rsidR="006757C7" w:rsidRPr="00774BAE" w:rsidRDefault="009405B1">
            <w:r w:rsidRPr="00774BAE">
              <w:rPr>
                <w:i/>
                <w:u w:val="single"/>
              </w:rPr>
              <w:t>Detaliau aprašyta prie “</w:t>
            </w:r>
            <w:r w:rsidRPr="00774BAE">
              <w:rPr>
                <w:u w:val="single"/>
              </w:rPr>
              <w:t>Pagrindinės (dėstomos) dalies pirmi straipsniai / pirmos pastraipos</w:t>
            </w:r>
            <w:r w:rsidRPr="00774BAE">
              <w:rPr>
                <w:i/>
                <w:u w:val="single"/>
              </w:rPr>
              <w:t>” struktūrinės dalies aprašymo.</w:t>
            </w:r>
          </w:p>
        </w:tc>
      </w:tr>
      <w:tr w:rsidR="006757C7" w:rsidRPr="00774BAE" w14:paraId="4CDD001F" w14:textId="77777777" w:rsidTr="511531E7">
        <w:tc>
          <w:tcPr>
            <w:tcW w:w="211" w:type="dxa"/>
          </w:tcPr>
          <w:p w14:paraId="24E16C90" w14:textId="77777777" w:rsidR="006757C7" w:rsidRPr="00774BAE" w:rsidRDefault="009405B1">
            <w:r w:rsidRPr="00774BAE">
              <w:t>12</w:t>
            </w:r>
          </w:p>
        </w:tc>
        <w:tc>
          <w:tcPr>
            <w:tcW w:w="500" w:type="dxa"/>
          </w:tcPr>
          <w:p w14:paraId="770E9492" w14:textId="77777777" w:rsidR="006757C7" w:rsidRPr="00774BAE" w:rsidRDefault="009405B1">
            <w:r w:rsidRPr="00774BAE">
              <w:t xml:space="preserve">Preambulės dalies </w:t>
            </w:r>
            <w:r w:rsidRPr="00774BAE">
              <w:rPr>
                <w:b/>
              </w:rPr>
              <w:t>pradžia</w:t>
            </w:r>
          </w:p>
          <w:p w14:paraId="05669117" w14:textId="77777777" w:rsidR="006757C7" w:rsidRPr="00774BAE" w:rsidRDefault="009405B1">
            <w:r w:rsidRPr="00774BAE">
              <w:t>(skirtumai pagal tipą)</w:t>
            </w:r>
          </w:p>
        </w:tc>
        <w:tc>
          <w:tcPr>
            <w:tcW w:w="5566" w:type="dxa"/>
            <w:gridSpan w:val="4"/>
          </w:tcPr>
          <w:p w14:paraId="4AD8D022" w14:textId="77777777" w:rsidR="006757C7" w:rsidRPr="00774BAE" w:rsidRDefault="009405B1">
            <w:r w:rsidRPr="00774BAE">
              <w:t>Preambulės pirmoji pastraipa pradedamas žodžiais “</w:t>
            </w:r>
            <w:r w:rsidRPr="00774BAE">
              <w:rPr>
                <w:b/>
              </w:rPr>
              <w:t>Lietuvos Respublikos Seimas</w:t>
            </w:r>
            <w:r w:rsidRPr="00774BAE">
              <w:t>” ir nuo kitų pastraipų atskiriama kableliu.</w:t>
            </w:r>
          </w:p>
          <w:p w14:paraId="7AB58BB4" w14:textId="77777777" w:rsidR="006757C7" w:rsidRPr="00774BAE" w:rsidRDefault="009405B1">
            <w:r w:rsidRPr="00774BAE">
              <w:t>Preambulės pastraipos rašomos iš naujo eilutės ir paprastai pradedamos žodžiais „Siekdamas“ (pvz., tam tikro tikslo ir pan.), “Pripažindamas”, “Pabrėždamas”, “Konstatuodamas”, “Atsižvelgdamas”, “Primindamas” - vyr. gim.</w:t>
            </w:r>
          </w:p>
        </w:tc>
        <w:tc>
          <w:tcPr>
            <w:tcW w:w="1667" w:type="dxa"/>
          </w:tcPr>
          <w:p w14:paraId="21BD730D" w14:textId="4DB9B159" w:rsidR="006757C7" w:rsidRPr="00774BAE" w:rsidRDefault="009405B1">
            <w:r w:rsidRPr="00774BAE">
              <w:t xml:space="preserve">Seimo nutarime, preambulė </w:t>
            </w:r>
            <w:r w:rsidRPr="00774BAE">
              <w:rPr>
                <w:b/>
              </w:rPr>
              <w:t>pradedama koleg</w:t>
            </w:r>
            <w:r w:rsidR="00C4586C">
              <w:rPr>
                <w:b/>
              </w:rPr>
              <w:t>i</w:t>
            </w:r>
            <w:r w:rsidRPr="00774BAE">
              <w:rPr>
                <w:b/>
              </w:rPr>
              <w:t>alios institucijos pavadinimu</w:t>
            </w:r>
            <w:r w:rsidRPr="00774BAE">
              <w:t xml:space="preserve">, kur po kablelio toje pačioje eilutėje dėstoma preambulės dalis / jos pastraipos ir paskutinėje preambulės dalyje rašomas </w:t>
            </w:r>
            <w:r w:rsidRPr="00774BAE">
              <w:rPr>
                <w:b/>
              </w:rPr>
              <w:t>tvarkomąjį veiksmą reiškiantis žodis “nutaria”</w:t>
            </w:r>
            <w:r w:rsidRPr="00774BAE">
              <w:t>.</w:t>
            </w:r>
          </w:p>
          <w:p w14:paraId="7BF37A88" w14:textId="77777777" w:rsidR="006757C7" w:rsidRPr="00774BAE" w:rsidRDefault="009405B1">
            <w:r w:rsidRPr="00774BAE">
              <w:t xml:space="preserve">“Lietuvos Respublikos Seimas, </w:t>
            </w:r>
            <w:r w:rsidRPr="00774BAE">
              <w:rPr>
                <w:b/>
              </w:rPr>
              <w:t>vadovaudamasis x įstatymu</w:t>
            </w:r>
            <w:r w:rsidRPr="00774BAE">
              <w:t>, &lt;..&gt;, nutaria:”</w:t>
            </w:r>
          </w:p>
          <w:p w14:paraId="46B0B82E" w14:textId="77777777" w:rsidR="006757C7" w:rsidRPr="00774BAE" w:rsidRDefault="009405B1">
            <w:pPr>
              <w:jc w:val="center"/>
            </w:pPr>
            <w:r w:rsidRPr="00774BAE">
              <w:t>Seimo nutarimo pavyzdys:</w:t>
            </w:r>
            <w:r w:rsidRPr="00774BAE">
              <w:rPr>
                <w:noProof/>
                <w:lang w:eastAsia="lt-LT"/>
              </w:rPr>
              <w:drawing>
                <wp:inline distT="0" distB="0" distL="0" distR="0" wp14:anchorId="008E6690" wp14:editId="72015AA8">
                  <wp:extent cx="963930" cy="367275"/>
                  <wp:effectExtent l="0" t="0" r="0" b="0"/>
                  <wp:docPr id="100306" name="Picture 100306" descr="image-20260324-1727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06" name=""/>
                          <pic:cNvPicPr>
                            <a:picLocks noChangeAspect="1"/>
                          </pic:cNvPicPr>
                        </pic:nvPicPr>
                        <pic:blipFill>
                          <a:blip r:embed="rId443"/>
                          <a:stretch>
                            <a:fillRect/>
                          </a:stretch>
                        </pic:blipFill>
                        <pic:spPr>
                          <a:xfrm>
                            <a:off x="0" y="0"/>
                            <a:ext cx="963930" cy="367275"/>
                          </a:xfrm>
                          <a:prstGeom prst="rect">
                            <a:avLst/>
                          </a:prstGeom>
                        </pic:spPr>
                      </pic:pic>
                    </a:graphicData>
                  </a:graphic>
                </wp:inline>
              </w:drawing>
            </w:r>
          </w:p>
          <w:p w14:paraId="04969175" w14:textId="77777777" w:rsidR="006757C7" w:rsidRPr="00774BAE" w:rsidRDefault="006757C7"/>
          <w:p w14:paraId="1F56F9B1" w14:textId="77777777" w:rsidR="006757C7" w:rsidRPr="00774BAE" w:rsidRDefault="009405B1">
            <w:r w:rsidRPr="00774BAE">
              <w:t>Prezidento dekrete, taip kaip vienasmenio tipo preambulės pradžia.</w:t>
            </w:r>
          </w:p>
        </w:tc>
        <w:tc>
          <w:tcPr>
            <w:tcW w:w="5482" w:type="dxa"/>
            <w:gridSpan w:val="2"/>
          </w:tcPr>
          <w:p w14:paraId="66B5BA04" w14:textId="77777777" w:rsidR="006757C7" w:rsidRPr="00774BAE" w:rsidRDefault="009405B1">
            <w:r w:rsidRPr="00774BAE">
              <w:t>Preambulė paprastai pradedama žodžiais „Vadovaudamasis (-</w:t>
            </w:r>
            <w:proofErr w:type="spellStart"/>
            <w:r w:rsidRPr="00774BAE">
              <w:t>si</w:t>
            </w:r>
            <w:proofErr w:type="spellEnd"/>
            <w:r w:rsidRPr="00774BAE">
              <w:t xml:space="preserve">)“ (pvz., teikiant nuorodą į įstatymą), „Įgyvendindamas (-a)“ (pvz., teikiant nuorodą į nutarimą), „Vykdydamas (-a)“ (pvz., teikiant nuorodą į įsakymą), „Atsižvelgdamas (-a)“ (pvz., teikiant nuorodą į protokolą, rekomendaciją, prašymą ar pan.), „Siekdamas (-a)“ (pvz., tam tikro tikslo ir pan.) </w:t>
            </w:r>
            <w:r w:rsidRPr="00774BAE">
              <w:rPr>
                <w:b/>
              </w:rPr>
              <w:t xml:space="preserve">- naudojamas mot. / vyr. giminės žodis priklausomai nuo lauko “Teisės akto priimantis subjektas (-ai)” reikšmės </w:t>
            </w:r>
            <w:r w:rsidRPr="00774BAE">
              <w:t>žodžio mot / vyr. giminę. Atitinkamai, jeigu daugiau nei vienas subjektas, tai naudojama žodžio daugiskaitos forma.</w:t>
            </w:r>
          </w:p>
          <w:p w14:paraId="64AE0690" w14:textId="77777777" w:rsidR="006757C7" w:rsidRPr="00774BAE" w:rsidRDefault="006757C7"/>
          <w:p w14:paraId="033EBDB9" w14:textId="77777777" w:rsidR="006757C7" w:rsidRPr="00774BAE" w:rsidRDefault="009405B1">
            <w:r w:rsidRPr="00774BAE">
              <w:rPr>
                <w:b/>
              </w:rPr>
              <w:t>Jei teisės aktas priimamas įgyvendinant visą įstatymą, kitą teisės aktą ar juo patvirtintą dokumentą</w:t>
            </w:r>
            <w:r w:rsidRPr="00774BAE">
              <w:t>, teisės akto preambulėje, nurodoma pasirinkto įstatymo, kito teisės akto pavadinimas (antraštė) ar juo patvirtinto dokumento pavadinimas (</w:t>
            </w:r>
            <w:r w:rsidRPr="00774BAE">
              <w:rPr>
                <w:b/>
              </w:rPr>
              <w:t>kaip nuoroda</w:t>
            </w:r>
            <w:r w:rsidRPr="00774BAE">
              <w:t>).</w:t>
            </w:r>
          </w:p>
          <w:p w14:paraId="19011BE8" w14:textId="77777777" w:rsidR="006757C7" w:rsidRPr="00774BAE" w:rsidRDefault="009405B1">
            <w:r w:rsidRPr="00774BAE">
              <w:rPr>
                <w:b/>
              </w:rPr>
              <w:t>Jeigu teisės aktas priimamas įgyvendinant konkrečią įstatymo, kito teisės akto ar juo patvirtinto dokumento nuostatą</w:t>
            </w:r>
            <w:r w:rsidRPr="00774BAE">
              <w:t>, preambulėje nurodomas ir nuoroda į įstatymo straipsnį ar jo struktūrinę dalį, kito teisės akto ar juo patvirtinto dokumento punktą ar jo struktūrinę dalį.</w:t>
            </w:r>
          </w:p>
          <w:p w14:paraId="5A984183" w14:textId="77777777" w:rsidR="006757C7" w:rsidRPr="00774BAE" w:rsidRDefault="009405B1">
            <w:r w:rsidRPr="00774BAE">
              <w:rPr>
                <w:b/>
              </w:rPr>
              <w:t>Kai pasirenkamas dar neįsigaliojęs pakeistas įstatymas ar jo straipsnis</w:t>
            </w:r>
            <w:r w:rsidRPr="00774BAE">
              <w:t xml:space="preserve"> ir </w:t>
            </w:r>
            <w:r w:rsidRPr="00774BAE">
              <w:rPr>
                <w:b/>
              </w:rPr>
              <w:t>Vyriausybės nutarimu ar kitos įgaliotos institucijos teisės aktu konkreti institucija įgaliojama patvirtinti įgyvendinamąjį teisės aktą, tada</w:t>
            </w:r>
          </w:p>
          <w:p w14:paraId="1E163235" w14:textId="77777777" w:rsidR="006757C7" w:rsidRPr="00774BAE" w:rsidRDefault="009405B1">
            <w:pPr>
              <w:numPr>
                <w:ilvl w:val="0"/>
                <w:numId w:val="253"/>
              </w:numPr>
            </w:pPr>
            <w:r w:rsidRPr="00774BAE">
              <w:rPr>
                <w:b/>
              </w:rPr>
              <w:t xml:space="preserve">nurodant teisinį pagrindą rašomas įstatymo pavadinimas </w:t>
            </w:r>
            <w:r w:rsidRPr="00774BAE">
              <w:t>(skliaustuose – to įstatymo pakeitimo įstatymo priėmimo data ir numeris, žodis „redakcija“), skliaustuose nurodytos įstatymo redakcijos straipsnis, dalis ar punktas (kaip nuoroda įkeliama ir rodoma sistemoje).</w:t>
            </w:r>
          </w:p>
          <w:p w14:paraId="5490D925" w14:textId="77777777" w:rsidR="006757C7" w:rsidRPr="00774BAE" w:rsidRDefault="009405B1">
            <w:pPr>
              <w:jc w:val="center"/>
            </w:pPr>
            <w:r w:rsidRPr="00774BAE">
              <w:rPr>
                <w:b/>
              </w:rPr>
              <w:t>Jeigu pakeitimo įstatymu keičiamas įstatymo pavadinimas, preambulėje nurodomas pakeistas įstatymo pavadinimas.</w:t>
            </w:r>
            <w:r w:rsidRPr="00774BAE">
              <w:t xml:space="preserve"> Pvz.:</w:t>
            </w:r>
            <w:r w:rsidRPr="00774BAE">
              <w:rPr>
                <w:noProof/>
                <w:lang w:eastAsia="lt-LT"/>
              </w:rPr>
              <w:drawing>
                <wp:inline distT="0" distB="0" distL="0" distR="0" wp14:anchorId="38FFCFA7" wp14:editId="48CDF8FB">
                  <wp:extent cx="3156485" cy="422987"/>
                  <wp:effectExtent l="0" t="0" r="0" b="0"/>
                  <wp:docPr id="100308" name="Picture 100308" descr="image-20260324-1326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08" name=""/>
                          <pic:cNvPicPr>
                            <a:picLocks noChangeAspect="1"/>
                          </pic:cNvPicPr>
                        </pic:nvPicPr>
                        <pic:blipFill>
                          <a:blip r:embed="rId444"/>
                          <a:stretch>
                            <a:fillRect/>
                          </a:stretch>
                        </pic:blipFill>
                        <pic:spPr>
                          <a:xfrm>
                            <a:off x="0" y="0"/>
                            <a:ext cx="3156485" cy="422987"/>
                          </a:xfrm>
                          <a:prstGeom prst="rect">
                            <a:avLst/>
                          </a:prstGeom>
                        </pic:spPr>
                      </pic:pic>
                    </a:graphicData>
                  </a:graphic>
                </wp:inline>
              </w:drawing>
            </w:r>
          </w:p>
          <w:p w14:paraId="53E73BA1" w14:textId="77777777" w:rsidR="006757C7" w:rsidRPr="00774BAE" w:rsidRDefault="009405B1">
            <w:pPr>
              <w:jc w:val="center"/>
            </w:pPr>
            <w:r w:rsidRPr="00774BAE">
              <w:rPr>
                <w:b/>
              </w:rPr>
              <w:t>Jei įgyvendinant dar neįsigaliojusį pakeistą įstatymą ar jo straipsnį norima, kad tam tikrai institucijai suteikiami įgaliojimai būtų nustatyti viename Vyriausybės nutarime ar kitame teisės akte, ir atsiranda poreikis į jį įrašyti dar vieną institucijai suteikiamą įgaliojimą</w:t>
            </w:r>
            <w:r w:rsidRPr="00774BAE">
              <w:t>, teisės aktas papildomas dar viena nuostata dėl įgaliojimų suteikimo, preambulėje pateikiant nuorodą ir į galiojančio įstatymo straipsnį (-</w:t>
            </w:r>
            <w:proofErr w:type="spellStart"/>
            <w:r w:rsidRPr="00774BAE">
              <w:t>ius</w:t>
            </w:r>
            <w:proofErr w:type="spellEnd"/>
            <w:r w:rsidRPr="00774BAE">
              <w:t>), jo dalį (-</w:t>
            </w:r>
            <w:proofErr w:type="spellStart"/>
            <w:r w:rsidRPr="00774BAE">
              <w:t>is</w:t>
            </w:r>
            <w:proofErr w:type="spellEnd"/>
            <w:r w:rsidRPr="00774BAE">
              <w:t>) ar punktą (-</w:t>
            </w:r>
            <w:proofErr w:type="spellStart"/>
            <w:r w:rsidRPr="00774BAE">
              <w:t>us</w:t>
            </w:r>
            <w:proofErr w:type="spellEnd"/>
            <w:r w:rsidRPr="00774BAE">
              <w:t>), ir į vėliau įsigaliosiančią įstatymo redakciją. Pvz.:</w:t>
            </w:r>
            <w:r w:rsidRPr="00774BAE">
              <w:rPr>
                <w:noProof/>
                <w:lang w:eastAsia="lt-LT"/>
              </w:rPr>
              <w:drawing>
                <wp:inline distT="0" distB="0" distL="0" distR="0" wp14:anchorId="20D5A1AF" wp14:editId="3EA86AA6">
                  <wp:extent cx="3156485" cy="392848"/>
                  <wp:effectExtent l="0" t="0" r="0" b="0"/>
                  <wp:docPr id="100310" name="Picture 100310" descr="image-20260324-1325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10" name=""/>
                          <pic:cNvPicPr>
                            <a:picLocks noChangeAspect="1"/>
                          </pic:cNvPicPr>
                        </pic:nvPicPr>
                        <pic:blipFill>
                          <a:blip r:embed="rId445"/>
                          <a:stretch>
                            <a:fillRect/>
                          </a:stretch>
                        </pic:blipFill>
                        <pic:spPr>
                          <a:xfrm>
                            <a:off x="0" y="0"/>
                            <a:ext cx="3156485" cy="392848"/>
                          </a:xfrm>
                          <a:prstGeom prst="rect">
                            <a:avLst/>
                          </a:prstGeom>
                        </pic:spPr>
                      </pic:pic>
                    </a:graphicData>
                  </a:graphic>
                </wp:inline>
              </w:drawing>
            </w:r>
          </w:p>
          <w:p w14:paraId="68E76B80" w14:textId="77777777" w:rsidR="006757C7" w:rsidRPr="00774BAE" w:rsidRDefault="009405B1">
            <w:pPr>
              <w:numPr>
                <w:ilvl w:val="0"/>
                <w:numId w:val="254"/>
              </w:numPr>
            </w:pPr>
            <w:r w:rsidRPr="00774BAE">
              <w:t>Nurodyta nuoroda skliaustuose preambulėje nedėstoma, kai įgyvendinant dar neįsigaliojusį pakeistą įstatymą ar jo straipsnį yra tvirtinamas įgyvendinamasis teisės aktas, įsigaliosiantis kartu su pakeistu įstatymu ar jo straipsniu</w:t>
            </w:r>
          </w:p>
          <w:p w14:paraId="1113E971" w14:textId="77777777" w:rsidR="006757C7" w:rsidRPr="00774BAE" w:rsidRDefault="009405B1">
            <w:r w:rsidRPr="00774BAE">
              <w:rPr>
                <w:b/>
              </w:rPr>
              <w:t xml:space="preserve">Įgyvendinamojo teisės akto preambulėje kaip teisinis pagrindas </w:t>
            </w:r>
            <w:r w:rsidRPr="00774BAE">
              <w:rPr>
                <w:u w:val="single"/>
              </w:rPr>
              <w:t>nurodomas įstatymo straipsnis, jo struktūrinė dalis ir (ar) kitas teisės aktas ar jo struktūrinė dalis, kuriuose nustatytas įgaliojimas patvirtinti konkretų įgyvendinamąjį teisės aktą.</w:t>
            </w:r>
          </w:p>
          <w:p w14:paraId="43EF42A8" w14:textId="77777777" w:rsidR="006757C7" w:rsidRPr="00774BAE" w:rsidRDefault="009405B1">
            <w:r w:rsidRPr="00774BAE">
              <w:t>Formuojant sistemoje nuorodas turi būti atsižvelgta į aukščiau išvardintas taisykles, kai pasirenkamas teisės aktas (pvz. neįsigaliojęs) ir atitinkamai rašomas įgaliojimas patvirtinti.</w:t>
            </w:r>
          </w:p>
        </w:tc>
      </w:tr>
      <w:tr w:rsidR="006757C7" w:rsidRPr="00774BAE" w14:paraId="7875F701" w14:textId="77777777" w:rsidTr="511531E7">
        <w:tc>
          <w:tcPr>
            <w:tcW w:w="211" w:type="dxa"/>
          </w:tcPr>
          <w:p w14:paraId="555A7DFA" w14:textId="77777777" w:rsidR="006757C7" w:rsidRPr="00774BAE" w:rsidRDefault="009405B1">
            <w:r w:rsidRPr="00774BAE">
              <w:t>13</w:t>
            </w:r>
          </w:p>
        </w:tc>
        <w:tc>
          <w:tcPr>
            <w:tcW w:w="500" w:type="dxa"/>
          </w:tcPr>
          <w:p w14:paraId="0B9FBC10" w14:textId="77777777" w:rsidR="006757C7" w:rsidRPr="00774BAE" w:rsidRDefault="009405B1">
            <w:r w:rsidRPr="00774BAE">
              <w:t>Preambulės paskutinė pastraipa (skirtumai pagal tipą)</w:t>
            </w:r>
          </w:p>
        </w:tc>
        <w:tc>
          <w:tcPr>
            <w:tcW w:w="5566" w:type="dxa"/>
            <w:gridSpan w:val="4"/>
          </w:tcPr>
          <w:p w14:paraId="09FE55EE" w14:textId="77777777" w:rsidR="006757C7" w:rsidRPr="00774BAE" w:rsidRDefault="009405B1">
            <w:r w:rsidRPr="00774BAE">
              <w:t>Preambulės paskutinėje pastraipoje</w:t>
            </w:r>
            <w:r w:rsidRPr="00774BAE">
              <w:rPr>
                <w:color w:val="BF2600"/>
              </w:rPr>
              <w:t xml:space="preserve"> </w:t>
            </w:r>
            <w:r w:rsidRPr="00774BAE">
              <w:t>iš naujo eilutės nurodomi žodžiai „</w:t>
            </w:r>
            <w:r w:rsidRPr="00774BAE">
              <w:rPr>
                <w:b/>
              </w:rPr>
              <w:t>priima šį įstatymą“</w:t>
            </w:r>
            <w:r w:rsidRPr="00774BAE">
              <w:t>, tvarkomąjį veiksmą reiškiantį žodį dėstant išretintu šriftu. Preambulė baigiama tašku.</w:t>
            </w:r>
          </w:p>
          <w:p w14:paraId="7D335410" w14:textId="77777777" w:rsidR="006757C7" w:rsidRPr="00774BAE" w:rsidRDefault="009405B1">
            <w:pPr>
              <w:jc w:val="center"/>
            </w:pPr>
            <w:r w:rsidRPr="00774BAE">
              <w:t>Pavyzdys:</w:t>
            </w:r>
            <w:r w:rsidRPr="00774BAE">
              <w:rPr>
                <w:noProof/>
                <w:lang w:eastAsia="lt-LT"/>
              </w:rPr>
              <w:drawing>
                <wp:inline distT="0" distB="0" distL="0" distR="0" wp14:anchorId="5E10455C" wp14:editId="3141B935">
                  <wp:extent cx="1581150" cy="223816"/>
                  <wp:effectExtent l="0" t="0" r="0" b="0"/>
                  <wp:docPr id="100312" name="Picture 100312" descr="image-20260323-1637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12" name=""/>
                          <pic:cNvPicPr>
                            <a:picLocks noChangeAspect="1"/>
                          </pic:cNvPicPr>
                        </pic:nvPicPr>
                        <pic:blipFill>
                          <a:blip r:embed="rId446"/>
                          <a:stretch>
                            <a:fillRect/>
                          </a:stretch>
                        </pic:blipFill>
                        <pic:spPr>
                          <a:xfrm>
                            <a:off x="0" y="0"/>
                            <a:ext cx="1581150" cy="223816"/>
                          </a:xfrm>
                          <a:prstGeom prst="rect">
                            <a:avLst/>
                          </a:prstGeom>
                        </pic:spPr>
                      </pic:pic>
                    </a:graphicData>
                  </a:graphic>
                </wp:inline>
              </w:drawing>
            </w:r>
          </w:p>
          <w:p w14:paraId="352CEA64" w14:textId="77777777" w:rsidR="006757C7" w:rsidRPr="00774BAE" w:rsidRDefault="006757C7"/>
        </w:tc>
        <w:tc>
          <w:tcPr>
            <w:tcW w:w="1667" w:type="dxa"/>
          </w:tcPr>
          <w:p w14:paraId="1728CC7B" w14:textId="77777777" w:rsidR="006757C7" w:rsidRPr="00774BAE" w:rsidRDefault="009405B1">
            <w:r w:rsidRPr="00774BAE">
              <w:t>Seimo nutarimo preambulės paskutinėje pastraipoje / preambulės dalyje po kablelio</w:t>
            </w:r>
            <w:r w:rsidRPr="00774BAE">
              <w:rPr>
                <w:color w:val="BF2600"/>
              </w:rPr>
              <w:t xml:space="preserve"> </w:t>
            </w:r>
            <w:r w:rsidRPr="00774BAE">
              <w:t>nurodomas paskutinis žodis “nutaria” (nutarimuose), išretintu šriftu ir gale dvitaškis.</w:t>
            </w:r>
          </w:p>
          <w:p w14:paraId="13394F79" w14:textId="77777777" w:rsidR="006757C7" w:rsidRPr="00774BAE" w:rsidRDefault="009405B1">
            <w:pPr>
              <w:jc w:val="center"/>
            </w:pPr>
            <w:r w:rsidRPr="00774BAE">
              <w:t>Pavyzdys:</w:t>
            </w:r>
            <w:r w:rsidRPr="00774BAE">
              <w:rPr>
                <w:noProof/>
                <w:lang w:eastAsia="lt-LT"/>
              </w:rPr>
              <w:drawing>
                <wp:inline distT="0" distB="0" distL="0" distR="0" wp14:anchorId="416AF77A" wp14:editId="3FA4D943">
                  <wp:extent cx="963930" cy="67928"/>
                  <wp:effectExtent l="0" t="0" r="0" b="0"/>
                  <wp:docPr id="100314" name="Picture 100314" descr="image-20260323-1638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14" name=""/>
                          <pic:cNvPicPr>
                            <a:picLocks noChangeAspect="1"/>
                          </pic:cNvPicPr>
                        </pic:nvPicPr>
                        <pic:blipFill>
                          <a:blip r:embed="rId447"/>
                          <a:stretch>
                            <a:fillRect/>
                          </a:stretch>
                        </pic:blipFill>
                        <pic:spPr>
                          <a:xfrm>
                            <a:off x="0" y="0"/>
                            <a:ext cx="963930" cy="67928"/>
                          </a:xfrm>
                          <a:prstGeom prst="rect">
                            <a:avLst/>
                          </a:prstGeom>
                        </pic:spPr>
                      </pic:pic>
                    </a:graphicData>
                  </a:graphic>
                </wp:inline>
              </w:drawing>
            </w:r>
          </w:p>
          <w:p w14:paraId="18AA7EB2" w14:textId="77777777" w:rsidR="006757C7" w:rsidRPr="00774BAE" w:rsidRDefault="006757C7"/>
          <w:p w14:paraId="5FCB2CCF" w14:textId="77777777" w:rsidR="006757C7" w:rsidRPr="00774BAE" w:rsidRDefault="009405B1">
            <w:r w:rsidRPr="00774BAE">
              <w:t>Prezidento dekreto po preambulės paskutinio žodžio (kaip ir vienasmenio tipo atveju) dedamas dvitaškis.</w:t>
            </w:r>
          </w:p>
        </w:tc>
        <w:tc>
          <w:tcPr>
            <w:tcW w:w="2970" w:type="dxa"/>
          </w:tcPr>
          <w:p w14:paraId="1082D93E" w14:textId="77777777" w:rsidR="006757C7" w:rsidRPr="00774BAE" w:rsidRDefault="009405B1">
            <w:r w:rsidRPr="00774BAE">
              <w:t>Vienasmenio tipo atveju dedamas dvitaškis po paskutinio preambulės / preambulės pastraipos žodžio.</w:t>
            </w:r>
          </w:p>
        </w:tc>
        <w:tc>
          <w:tcPr>
            <w:tcW w:w="2512" w:type="dxa"/>
          </w:tcPr>
          <w:p w14:paraId="06D4E36A" w14:textId="77777777" w:rsidR="006757C7" w:rsidRPr="00774BAE" w:rsidRDefault="009405B1">
            <w:r w:rsidRPr="00774BAE">
              <w:t>Kolegialaus Preambulės paskutinėje pastraipoje / preambulės dalyje po kablelio</w:t>
            </w:r>
            <w:r w:rsidRPr="00774BAE">
              <w:rPr>
                <w:color w:val="BF2600"/>
              </w:rPr>
              <w:t xml:space="preserve"> </w:t>
            </w:r>
            <w:r w:rsidRPr="00774BAE">
              <w:t>nurodomas kolegialios institucijos pavadinimas ir paskutinis žodis “nutaria” (nutarimuose), “nusprendžia”(sprendimuose) išretintu šriftu ir gale dvitaškis.</w:t>
            </w:r>
          </w:p>
          <w:p w14:paraId="3024FC5A" w14:textId="77777777" w:rsidR="006757C7" w:rsidRPr="00774BAE" w:rsidRDefault="009405B1">
            <w:pPr>
              <w:jc w:val="center"/>
            </w:pPr>
            <w:r w:rsidRPr="00774BAE">
              <w:t>Pavyzdys:</w:t>
            </w:r>
            <w:r w:rsidRPr="00774BAE">
              <w:rPr>
                <w:noProof/>
                <w:lang w:eastAsia="lt-LT"/>
              </w:rPr>
              <w:drawing>
                <wp:inline distT="0" distB="0" distL="0" distR="0" wp14:anchorId="322FC64B" wp14:editId="6DD6F4C0">
                  <wp:extent cx="1252855" cy="168055"/>
                  <wp:effectExtent l="0" t="0" r="0" b="0"/>
                  <wp:docPr id="100316" name="Picture 100316" descr="image-20260324-1724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16" name=""/>
                          <pic:cNvPicPr>
                            <a:picLocks noChangeAspect="1"/>
                          </pic:cNvPicPr>
                        </pic:nvPicPr>
                        <pic:blipFill>
                          <a:blip r:embed="rId448"/>
                          <a:stretch>
                            <a:fillRect/>
                          </a:stretch>
                        </pic:blipFill>
                        <pic:spPr>
                          <a:xfrm>
                            <a:off x="0" y="0"/>
                            <a:ext cx="1252855" cy="168055"/>
                          </a:xfrm>
                          <a:prstGeom prst="rect">
                            <a:avLst/>
                          </a:prstGeom>
                        </pic:spPr>
                      </pic:pic>
                    </a:graphicData>
                  </a:graphic>
                </wp:inline>
              </w:drawing>
            </w:r>
          </w:p>
          <w:p w14:paraId="15F1CDEF" w14:textId="77777777" w:rsidR="006757C7" w:rsidRPr="00774BAE" w:rsidRDefault="006757C7"/>
        </w:tc>
      </w:tr>
      <w:tr w:rsidR="006757C7" w:rsidRPr="00774BAE" w14:paraId="3400206C" w14:textId="77777777" w:rsidTr="511531E7">
        <w:tc>
          <w:tcPr>
            <w:tcW w:w="211" w:type="dxa"/>
          </w:tcPr>
          <w:p w14:paraId="6091CF82" w14:textId="77777777" w:rsidR="006757C7" w:rsidRPr="00774BAE" w:rsidRDefault="009405B1">
            <w:r w:rsidRPr="00774BAE">
              <w:t>14</w:t>
            </w:r>
          </w:p>
        </w:tc>
        <w:tc>
          <w:tcPr>
            <w:tcW w:w="500" w:type="dxa"/>
          </w:tcPr>
          <w:p w14:paraId="54D288AA" w14:textId="77777777" w:rsidR="006757C7" w:rsidRPr="00774BAE" w:rsidRDefault="009405B1">
            <w:r w:rsidRPr="00774BAE">
              <w:rPr>
                <w:b/>
              </w:rPr>
              <w:t>Struktūrinės dalis “Pagrindinės (dėstomos) dalis” struktūra</w:t>
            </w:r>
          </w:p>
        </w:tc>
        <w:tc>
          <w:tcPr>
            <w:tcW w:w="5566" w:type="dxa"/>
            <w:gridSpan w:val="4"/>
          </w:tcPr>
          <w:p w14:paraId="2BD1C4D1" w14:textId="77777777" w:rsidR="006757C7" w:rsidRPr="00774BAE" w:rsidRDefault="009405B1">
            <w:r w:rsidRPr="00774BAE">
              <w:rPr>
                <w:b/>
              </w:rPr>
              <w:t>Pagrindinės (dėstomos) dalies struktūra ir sudarymo taisyklės:</w:t>
            </w:r>
          </w:p>
          <w:p w14:paraId="29783E59" w14:textId="77777777" w:rsidR="006757C7" w:rsidRPr="00774BAE" w:rsidRDefault="009405B1">
            <w:pPr>
              <w:numPr>
                <w:ilvl w:val="0"/>
                <w:numId w:val="255"/>
              </w:numPr>
            </w:pPr>
            <w:r w:rsidRPr="00774BAE">
              <w:t>Dalis (</w:t>
            </w:r>
            <w:r w:rsidRPr="00774BAE">
              <w:rPr>
                <w:b/>
              </w:rPr>
              <w:t>I DALIS ir PAVADINIMAS</w:t>
            </w:r>
            <w:r w:rsidRPr="00774BAE">
              <w:t>) - nebūtina</w:t>
            </w:r>
          </w:p>
          <w:p w14:paraId="04FCAD8F" w14:textId="77777777" w:rsidR="006757C7" w:rsidRPr="00774BAE" w:rsidRDefault="009405B1">
            <w:pPr>
              <w:numPr>
                <w:ilvl w:val="1"/>
                <w:numId w:val="256"/>
              </w:numPr>
            </w:pPr>
            <w:r w:rsidRPr="00774BAE">
              <w:t xml:space="preserve">Įstatymo dalys iš eilės žymimi paryškintais romėniškais skaitmenimis ir žodžiu didžiosiomis paryškintomis raidėmis, pvz., </w:t>
            </w:r>
            <w:r w:rsidRPr="00774BAE">
              <w:rPr>
                <w:b/>
              </w:rPr>
              <w:t>I DALIS, eilutės centre.</w:t>
            </w:r>
          </w:p>
          <w:p w14:paraId="6C9AF687" w14:textId="77777777" w:rsidR="006757C7" w:rsidRPr="00774BAE" w:rsidRDefault="009405B1">
            <w:pPr>
              <w:numPr>
                <w:ilvl w:val="0"/>
                <w:numId w:val="255"/>
              </w:numPr>
            </w:pPr>
            <w:r w:rsidRPr="00774BAE">
              <w:t>Skyrius (</w:t>
            </w:r>
            <w:r w:rsidRPr="00774BAE">
              <w:rPr>
                <w:b/>
              </w:rPr>
              <w:t>I SKYRIUS ir PAVADINIMAS</w:t>
            </w:r>
            <w:r w:rsidRPr="00774BAE">
              <w:t>) - nebūtina</w:t>
            </w:r>
          </w:p>
          <w:p w14:paraId="0FF07FFF" w14:textId="77777777" w:rsidR="006757C7" w:rsidRPr="00774BAE" w:rsidRDefault="009405B1">
            <w:pPr>
              <w:numPr>
                <w:ilvl w:val="1"/>
                <w:numId w:val="257"/>
              </w:numPr>
            </w:pPr>
            <w:r w:rsidRPr="00774BAE">
              <w:t xml:space="preserve">skyriai iš eilės žymimi paryškintais romėniškais skaitmenimis ir žodžiu didžiosiomis paryškintomis raidėmis, pvz., </w:t>
            </w:r>
            <w:r w:rsidRPr="00774BAE">
              <w:rPr>
                <w:b/>
              </w:rPr>
              <w:t>I SKYRIUS, eilutės centre.</w:t>
            </w:r>
          </w:p>
          <w:p w14:paraId="186B234B" w14:textId="77777777" w:rsidR="006757C7" w:rsidRPr="00774BAE" w:rsidRDefault="009405B1">
            <w:pPr>
              <w:numPr>
                <w:ilvl w:val="0"/>
                <w:numId w:val="255"/>
              </w:numPr>
            </w:pPr>
            <w:r w:rsidRPr="00774BAE">
              <w:t>Skirsnis (</w:t>
            </w:r>
            <w:r w:rsidRPr="00774BAE">
              <w:rPr>
                <w:b/>
              </w:rPr>
              <w:t xml:space="preserve">PIRMASIS SKIRSNIS ir PAVADINIMAS) - </w:t>
            </w:r>
            <w:r w:rsidRPr="00774BAE">
              <w:t>nebūtina</w:t>
            </w:r>
          </w:p>
          <w:p w14:paraId="6135BCED" w14:textId="77777777" w:rsidR="006757C7" w:rsidRPr="00774BAE" w:rsidRDefault="009405B1">
            <w:pPr>
              <w:numPr>
                <w:ilvl w:val="1"/>
                <w:numId w:val="258"/>
              </w:numPr>
            </w:pPr>
            <w:r w:rsidRPr="00774BAE">
              <w:t xml:space="preserve">Skirsniai rašomi žodžiais išreikštais skaitmenimis įvardžiuotine forma didžiosiomis paryškintomis raidėmis, pvz., </w:t>
            </w:r>
            <w:r w:rsidRPr="00774BAE">
              <w:rPr>
                <w:b/>
              </w:rPr>
              <w:t>PIRMASIS SKIRSNIS, eilutės centre.</w:t>
            </w:r>
          </w:p>
          <w:p w14:paraId="659DB147" w14:textId="77777777" w:rsidR="006757C7" w:rsidRPr="00774BAE" w:rsidRDefault="009405B1">
            <w:pPr>
              <w:numPr>
                <w:ilvl w:val="1"/>
                <w:numId w:val="258"/>
              </w:numPr>
            </w:pPr>
            <w:r w:rsidRPr="00774BAE">
              <w:rPr>
                <w:b/>
              </w:rPr>
              <w:t>Skirsniai kiekviename skyriuje pradedami numeruoti iš naujo.</w:t>
            </w:r>
          </w:p>
          <w:p w14:paraId="6DA6E12F" w14:textId="77777777" w:rsidR="006757C7" w:rsidRPr="00774BAE" w:rsidRDefault="009405B1">
            <w:pPr>
              <w:numPr>
                <w:ilvl w:val="0"/>
                <w:numId w:val="255"/>
              </w:numPr>
            </w:pPr>
            <w:r w:rsidRPr="00774BAE">
              <w:t>Skirsnio poskirsniai (</w:t>
            </w:r>
            <w:r w:rsidRPr="00774BAE">
              <w:rPr>
                <w:b/>
              </w:rPr>
              <w:t>Poskirsnio pavadinimas)</w:t>
            </w:r>
            <w:r w:rsidRPr="00774BAE">
              <w:t xml:space="preserve"> - skirsnis gali turėti ir poskirsnius. nebūtina.</w:t>
            </w:r>
          </w:p>
          <w:p w14:paraId="3619B399" w14:textId="77777777" w:rsidR="006757C7" w:rsidRPr="00774BAE" w:rsidRDefault="009405B1">
            <w:pPr>
              <w:numPr>
                <w:ilvl w:val="1"/>
                <w:numId w:val="259"/>
              </w:numPr>
            </w:pPr>
            <w:r w:rsidRPr="00774BAE">
              <w:t>Poskirsnio pavadinimas rašomas iš didžiosios raidės, be numerio.</w:t>
            </w:r>
          </w:p>
          <w:p w14:paraId="130BC13D" w14:textId="77777777" w:rsidR="006757C7" w:rsidRPr="00774BAE" w:rsidRDefault="009405B1">
            <w:pPr>
              <w:numPr>
                <w:ilvl w:val="0"/>
                <w:numId w:val="255"/>
              </w:numPr>
            </w:pPr>
            <w:r w:rsidRPr="00774BAE">
              <w:t>Straipsnis (</w:t>
            </w:r>
            <w:r w:rsidRPr="00774BAE">
              <w:rPr>
                <w:b/>
              </w:rPr>
              <w:t>1 straipsnis. Pavadinimas</w:t>
            </w:r>
            <w:r w:rsidRPr="00774BAE">
              <w:t xml:space="preserve">) - </w:t>
            </w:r>
            <w:r w:rsidRPr="00774BAE">
              <w:rPr>
                <w:b/>
              </w:rPr>
              <w:t>būtina struktūrinė dalis</w:t>
            </w:r>
          </w:p>
          <w:p w14:paraId="4500EDAB" w14:textId="77777777" w:rsidR="006757C7" w:rsidRPr="00774BAE" w:rsidRDefault="009405B1">
            <w:pPr>
              <w:numPr>
                <w:ilvl w:val="1"/>
                <w:numId w:val="260"/>
              </w:numPr>
            </w:pPr>
            <w:r w:rsidRPr="00774BAE">
              <w:rPr>
                <w:u w:val="single"/>
              </w:rPr>
              <w:t>Įstatymo straipsniai</w:t>
            </w:r>
            <w:r w:rsidRPr="00774BAE">
              <w:t xml:space="preserve"> žymimi paryškintais arabiškais skaitmenimis ir numeruojami iš eilės. Po numerį nurodančio skaitmens paryškintomis raidėmis rašomas žodis „straipsnis“ ir dedamas taškas, straipsnio pavadinimas rašomas toje pačioje eilutėje iš didžiosios raidės mažosiomis paryškintomis raidėmis.</w:t>
            </w:r>
          </w:p>
          <w:p w14:paraId="4FAA8EEA" w14:textId="77777777" w:rsidR="006757C7" w:rsidRPr="00774BAE" w:rsidRDefault="009405B1">
            <w:pPr>
              <w:numPr>
                <w:ilvl w:val="1"/>
                <w:numId w:val="260"/>
              </w:numPr>
            </w:pPr>
            <w:r w:rsidRPr="00774BAE">
              <w:t>Jei straipsnio pavadinimas dėstomas keliose eilutėse, kitos eilutės turi būti sulygiuotos su pirmąja, kur prasideda straipsnio pavadinimas. Pvz.:</w:t>
            </w:r>
          </w:p>
          <w:p w14:paraId="5D398005" w14:textId="77777777" w:rsidR="006757C7" w:rsidRPr="00774BAE" w:rsidRDefault="009405B1">
            <w:pPr>
              <w:ind w:left="1440" w:hanging="360"/>
            </w:pPr>
            <w:r w:rsidRPr="00774BAE">
              <w:rPr>
                <w:noProof/>
                <w:lang w:eastAsia="lt-LT"/>
              </w:rPr>
              <w:drawing>
                <wp:inline distT="0" distB="0" distL="0" distR="0" wp14:anchorId="6A784ADB" wp14:editId="23DC9CFC">
                  <wp:extent cx="1813115" cy="219202"/>
                  <wp:effectExtent l="0" t="0" r="0" b="0"/>
                  <wp:docPr id="100318" name="Picture 100318" descr="image-20260305-1908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18" name=""/>
                          <pic:cNvPicPr>
                            <a:picLocks noChangeAspect="1"/>
                          </pic:cNvPicPr>
                        </pic:nvPicPr>
                        <pic:blipFill>
                          <a:blip r:embed="rId449"/>
                          <a:stretch>
                            <a:fillRect/>
                          </a:stretch>
                        </pic:blipFill>
                        <pic:spPr>
                          <a:xfrm>
                            <a:off x="0" y="0"/>
                            <a:ext cx="1813115" cy="219202"/>
                          </a:xfrm>
                          <a:prstGeom prst="rect">
                            <a:avLst/>
                          </a:prstGeom>
                        </pic:spPr>
                      </pic:pic>
                    </a:graphicData>
                  </a:graphic>
                </wp:inline>
              </w:drawing>
            </w:r>
          </w:p>
          <w:p w14:paraId="01F137EE" w14:textId="77777777" w:rsidR="006757C7" w:rsidRPr="00774BAE" w:rsidRDefault="006757C7">
            <w:pPr>
              <w:ind w:left="1440" w:hanging="360"/>
            </w:pPr>
          </w:p>
          <w:p w14:paraId="1DFB5F75" w14:textId="77777777" w:rsidR="006757C7" w:rsidRPr="00774BAE" w:rsidRDefault="009405B1">
            <w:pPr>
              <w:numPr>
                <w:ilvl w:val="1"/>
                <w:numId w:val="260"/>
              </w:numPr>
            </w:pPr>
            <w:r w:rsidRPr="00774BAE">
              <w:rPr>
                <w:b/>
              </w:rPr>
              <w:t>Įstatymo tekstą gali sudaryti tik straipsniai.</w:t>
            </w:r>
          </w:p>
          <w:p w14:paraId="4F89D59C" w14:textId="77777777" w:rsidR="006757C7" w:rsidRPr="00774BAE" w:rsidRDefault="009405B1">
            <w:pPr>
              <w:numPr>
                <w:ilvl w:val="0"/>
                <w:numId w:val="255"/>
              </w:numPr>
            </w:pPr>
            <w:r w:rsidRPr="00774BAE">
              <w:rPr>
                <w:b/>
              </w:rPr>
              <w:t xml:space="preserve">Straipsnio dalys, punktai ir papunkčiai </w:t>
            </w:r>
            <w:r w:rsidRPr="00774BAE">
              <w:t>- Įstatymo straipsnį sudaro dalys ir jų punktai, kurie gali būti skaidomi į papunkčius (pvz. 1. dalis 1) punktas a) papunktis ir i) papunktis).</w:t>
            </w:r>
          </w:p>
          <w:p w14:paraId="75D4A4CD" w14:textId="77777777" w:rsidR="006757C7" w:rsidRPr="00774BAE" w:rsidRDefault="009405B1">
            <w:pPr>
              <w:numPr>
                <w:ilvl w:val="1"/>
                <w:numId w:val="262"/>
              </w:numPr>
            </w:pPr>
            <w:r w:rsidRPr="00774BAE">
              <w:rPr>
                <w:u w:val="single"/>
              </w:rPr>
              <w:t>Įstatymo straipsnių dalys</w:t>
            </w:r>
            <w:r w:rsidRPr="00774BAE">
              <w:t xml:space="preserve"> pradedamos rašyti iš naujos eilutės ir numeruojamos arabiškais skaitmenimis iš eilės. Po straipsnio dalies numerį nurodančio skaitmens dedamas taškas. </w:t>
            </w:r>
            <w:r w:rsidRPr="00774BAE">
              <w:rPr>
                <w:b/>
              </w:rPr>
              <w:t>Jei įstatymo straipsnį sudaro tik viena dalis, ji nenumeruojama.</w:t>
            </w:r>
          </w:p>
          <w:p w14:paraId="79C33239" w14:textId="77777777" w:rsidR="006757C7" w:rsidRPr="00774BAE" w:rsidRDefault="009405B1">
            <w:pPr>
              <w:numPr>
                <w:ilvl w:val="1"/>
                <w:numId w:val="262"/>
              </w:numPr>
            </w:pPr>
            <w:r w:rsidRPr="00774BAE">
              <w:rPr>
                <w:u w:val="single"/>
              </w:rPr>
              <w:t>Straipsnio dalių punktai</w:t>
            </w:r>
            <w:r w:rsidRPr="00774BAE">
              <w:t xml:space="preserve"> iš eilės numeruojami arabiškais skaitmenimis, po jų rašomi uždaromieji skliaustai. Punktų papunkčiai žymimi mažosiomis raidėmis abėcėlės tvarka, po jų rašomi uždaromieji skliaustai.</w:t>
            </w:r>
          </w:p>
          <w:p w14:paraId="506AA852" w14:textId="77777777" w:rsidR="006757C7" w:rsidRPr="00774BAE" w:rsidRDefault="009405B1">
            <w:pPr>
              <w:numPr>
                <w:ilvl w:val="1"/>
                <w:numId w:val="262"/>
              </w:numPr>
            </w:pPr>
            <w:r w:rsidRPr="00774BAE">
              <w:rPr>
                <w:u w:val="single"/>
              </w:rPr>
              <w:t xml:space="preserve">Papunkčiai </w:t>
            </w:r>
            <w:r w:rsidRPr="00774BAE">
              <w:t>- jeigu reikia punktų papunkčius skaidyti į papildomus papunkčius, šie numeruojami iš eilės romėniškais skaitmenimis mažosiomis raidėmis, po jų rašomi uždaromieji skliaustai. Pvz.:</w:t>
            </w:r>
          </w:p>
          <w:p w14:paraId="26C8361F" w14:textId="77777777" w:rsidR="006757C7" w:rsidRPr="00774BAE" w:rsidRDefault="009405B1">
            <w:pPr>
              <w:ind w:left="1440" w:hanging="360"/>
            </w:pPr>
            <w:r w:rsidRPr="00774BAE">
              <w:rPr>
                <w:noProof/>
                <w:lang w:eastAsia="lt-LT"/>
              </w:rPr>
              <w:drawing>
                <wp:inline distT="0" distB="0" distL="0" distR="0" wp14:anchorId="617F38D3" wp14:editId="68B3E937">
                  <wp:extent cx="1813115" cy="904958"/>
                  <wp:effectExtent l="0" t="0" r="0" b="0"/>
                  <wp:docPr id="100320" name="Picture 100320" descr="image-20260305-1911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20" name=""/>
                          <pic:cNvPicPr>
                            <a:picLocks noChangeAspect="1"/>
                          </pic:cNvPicPr>
                        </pic:nvPicPr>
                        <pic:blipFill>
                          <a:blip r:embed="rId450"/>
                          <a:stretch>
                            <a:fillRect/>
                          </a:stretch>
                        </pic:blipFill>
                        <pic:spPr>
                          <a:xfrm>
                            <a:off x="0" y="0"/>
                            <a:ext cx="1813115" cy="904958"/>
                          </a:xfrm>
                          <a:prstGeom prst="rect">
                            <a:avLst/>
                          </a:prstGeom>
                        </pic:spPr>
                      </pic:pic>
                    </a:graphicData>
                  </a:graphic>
                </wp:inline>
              </w:drawing>
            </w:r>
          </w:p>
          <w:p w14:paraId="69D0FF0D" w14:textId="77777777" w:rsidR="006757C7" w:rsidRPr="00774BAE" w:rsidRDefault="006757C7">
            <w:pPr>
              <w:ind w:left="1440" w:hanging="360"/>
            </w:pPr>
          </w:p>
        </w:tc>
        <w:tc>
          <w:tcPr>
            <w:tcW w:w="1667" w:type="dxa"/>
          </w:tcPr>
          <w:p w14:paraId="11D593FB" w14:textId="77777777" w:rsidR="006757C7" w:rsidRPr="00774BAE" w:rsidRDefault="009405B1">
            <w:r w:rsidRPr="00774BAE">
              <w:rPr>
                <w:b/>
              </w:rPr>
              <w:t>Seimo nutarimus ir Respublikos Prezidento dekretus sudaro:</w:t>
            </w:r>
          </w:p>
          <w:p w14:paraId="499ABA22" w14:textId="77777777" w:rsidR="006757C7" w:rsidRPr="00774BAE" w:rsidRDefault="009405B1">
            <w:pPr>
              <w:numPr>
                <w:ilvl w:val="0"/>
                <w:numId w:val="264"/>
              </w:numPr>
            </w:pPr>
            <w:r w:rsidRPr="00774BAE">
              <w:rPr>
                <w:b/>
              </w:rPr>
              <w:t>straipsniai,</w:t>
            </w:r>
          </w:p>
          <w:p w14:paraId="4FE37BCC" w14:textId="77777777" w:rsidR="006757C7" w:rsidRPr="00774BAE" w:rsidRDefault="009405B1">
            <w:pPr>
              <w:numPr>
                <w:ilvl w:val="0"/>
                <w:numId w:val="264"/>
              </w:numPr>
            </w:pPr>
            <w:r w:rsidRPr="00774BAE">
              <w:rPr>
                <w:b/>
              </w:rPr>
              <w:t>straipsnių dalys</w:t>
            </w:r>
          </w:p>
          <w:p w14:paraId="65112BF5" w14:textId="77777777" w:rsidR="006757C7" w:rsidRPr="00774BAE" w:rsidRDefault="009405B1">
            <w:pPr>
              <w:numPr>
                <w:ilvl w:val="0"/>
                <w:numId w:val="264"/>
              </w:numPr>
            </w:pPr>
            <w:r w:rsidRPr="00774BAE">
              <w:rPr>
                <w:b/>
              </w:rPr>
              <w:t>punktai</w:t>
            </w:r>
            <w:r w:rsidRPr="00774BAE">
              <w:t>.</w:t>
            </w:r>
          </w:p>
          <w:p w14:paraId="5ED03097" w14:textId="77777777" w:rsidR="006757C7" w:rsidRPr="00774BAE" w:rsidRDefault="009405B1">
            <w:r w:rsidRPr="00774BAE">
              <w:rPr>
                <w:b/>
              </w:rPr>
              <w:t xml:space="preserve">Seimo nutarimų ir Respublikos Prezidento dekretų straipsniai </w:t>
            </w:r>
            <w:r w:rsidRPr="00774BAE">
              <w:t>neturi pavadinimų, žymimi paryškintais arabiškais skaitmenimis, numeruojami iš eilės.</w:t>
            </w:r>
          </w:p>
          <w:p w14:paraId="73E501D8" w14:textId="77777777" w:rsidR="006757C7" w:rsidRPr="00774BAE" w:rsidRDefault="009405B1">
            <w:r w:rsidRPr="00774BAE">
              <w:t>Po numerį nurodančio skaitmens paryškintomis raidėmis rašomas žodis „straipsnis“ ir dedamas taškas, straipsnio tekstas pradedamas iš naujos eilutės.</w:t>
            </w:r>
          </w:p>
          <w:p w14:paraId="3384B860" w14:textId="77777777" w:rsidR="006757C7" w:rsidRPr="00774BAE" w:rsidRDefault="009405B1">
            <w:r w:rsidRPr="00774BAE">
              <w:t>Straipsnio dalys žymimos arabiškais skaitmenimis iš eilės.</w:t>
            </w:r>
          </w:p>
          <w:p w14:paraId="05A20CED" w14:textId="77777777" w:rsidR="006757C7" w:rsidRPr="00774BAE" w:rsidRDefault="009405B1">
            <w:r w:rsidRPr="00774BAE">
              <w:t>Po straipsnio dalies numerį nurodančio skaitmens dedamas taškas.</w:t>
            </w:r>
          </w:p>
          <w:p w14:paraId="34D68F9A" w14:textId="77777777" w:rsidR="006757C7" w:rsidRPr="00774BAE" w:rsidRDefault="009405B1">
            <w:r w:rsidRPr="00774BAE">
              <w:t>Punktai žymimi arabiškais skaitmenimis su uždaromuoju skliaustu.</w:t>
            </w:r>
          </w:p>
        </w:tc>
        <w:tc>
          <w:tcPr>
            <w:tcW w:w="5482" w:type="dxa"/>
            <w:gridSpan w:val="2"/>
          </w:tcPr>
          <w:p w14:paraId="264FE6EE" w14:textId="77777777" w:rsidR="006757C7" w:rsidRPr="00774BAE" w:rsidRDefault="009405B1">
            <w:r w:rsidRPr="00774BAE">
              <w:rPr>
                <w:b/>
              </w:rPr>
              <w:t>Pagrindinės (dėstomos) dalies struktūrą sudaro</w:t>
            </w:r>
            <w:r w:rsidRPr="00774BAE">
              <w:t>:</w:t>
            </w:r>
          </w:p>
          <w:p w14:paraId="625B0616" w14:textId="77777777" w:rsidR="006757C7" w:rsidRPr="00774BAE" w:rsidRDefault="009405B1">
            <w:pPr>
              <w:numPr>
                <w:ilvl w:val="0"/>
                <w:numId w:val="265"/>
              </w:numPr>
            </w:pPr>
            <w:r w:rsidRPr="00774BAE">
              <w:t>punktai,</w:t>
            </w:r>
          </w:p>
          <w:p w14:paraId="59055AB9" w14:textId="77777777" w:rsidR="006757C7" w:rsidRPr="00774BAE" w:rsidRDefault="009405B1">
            <w:pPr>
              <w:numPr>
                <w:ilvl w:val="0"/>
                <w:numId w:val="265"/>
              </w:numPr>
            </w:pPr>
            <w:r w:rsidRPr="00774BAE">
              <w:t>punktų papunkčiai,</w:t>
            </w:r>
          </w:p>
          <w:p w14:paraId="3D765827" w14:textId="77777777" w:rsidR="006757C7" w:rsidRPr="00774BAE" w:rsidRDefault="009405B1">
            <w:pPr>
              <w:numPr>
                <w:ilvl w:val="0"/>
                <w:numId w:val="265"/>
              </w:numPr>
            </w:pPr>
            <w:r w:rsidRPr="00774BAE">
              <w:t>punktų pastraipos.</w:t>
            </w:r>
          </w:p>
          <w:p w14:paraId="0020AE0F" w14:textId="77777777" w:rsidR="006757C7" w:rsidRPr="00774BAE" w:rsidRDefault="009405B1">
            <w:r w:rsidRPr="00774BAE">
              <w:rPr>
                <w:b/>
              </w:rPr>
              <w:t xml:space="preserve">Punktai </w:t>
            </w:r>
            <w:r w:rsidRPr="00774BAE">
              <w:t>žymimi arabiškais skaitmenimis ir numeruojami iš eilės. Po numerį nurodančio skaitmens dedamas taškas.</w:t>
            </w:r>
          </w:p>
          <w:p w14:paraId="00C2196B" w14:textId="77777777" w:rsidR="006757C7" w:rsidRPr="00774BAE" w:rsidRDefault="009405B1">
            <w:r w:rsidRPr="00774BAE">
              <w:rPr>
                <w:b/>
              </w:rPr>
              <w:t xml:space="preserve">Punktų papunkčiai </w:t>
            </w:r>
            <w:r w:rsidRPr="00774BAE">
              <w:t>žymimi arabiškais skaitmenimis ir turi pradinį punkto ir savo eilės numerį. Tarp punkto ir papunkčio skaitmens ir po papunkčio skaitmens dedami taškai.</w:t>
            </w:r>
          </w:p>
          <w:p w14:paraId="3155D88B" w14:textId="77777777" w:rsidR="006757C7" w:rsidRPr="00774BAE" w:rsidRDefault="009405B1">
            <w:r w:rsidRPr="00774BAE">
              <w:t>Jei papunktis skirstomas į dar smulkesnius papunkčius, šie turi pradinį punkto, papunkčio ir savo eilės numerį ir t. t.</w:t>
            </w:r>
          </w:p>
          <w:p w14:paraId="456116F6" w14:textId="77777777" w:rsidR="006757C7" w:rsidRPr="00774BAE" w:rsidRDefault="009405B1">
            <w:pPr>
              <w:jc w:val="center"/>
            </w:pPr>
            <w:r w:rsidRPr="00774BAE">
              <w:rPr>
                <w:b/>
              </w:rPr>
              <w:t>Punktų pastraipos nenumeruojamos</w:t>
            </w:r>
            <w:r w:rsidRPr="00774BAE">
              <w:t>. Pvz.:</w:t>
            </w:r>
            <w:r w:rsidRPr="00774BAE">
              <w:rPr>
                <w:noProof/>
                <w:lang w:eastAsia="lt-LT"/>
              </w:rPr>
              <w:drawing>
                <wp:inline distT="0" distB="0" distL="0" distR="0" wp14:anchorId="5906D8C4" wp14:editId="76B6C5B8">
                  <wp:extent cx="3156485" cy="1230245"/>
                  <wp:effectExtent l="0" t="0" r="0" b="0"/>
                  <wp:docPr id="100322" name="Picture 100322" descr="image-20250922-1141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22" name=""/>
                          <pic:cNvPicPr>
                            <a:picLocks noChangeAspect="1"/>
                          </pic:cNvPicPr>
                        </pic:nvPicPr>
                        <pic:blipFill>
                          <a:blip r:embed="rId451"/>
                          <a:stretch>
                            <a:fillRect/>
                          </a:stretch>
                        </pic:blipFill>
                        <pic:spPr>
                          <a:xfrm>
                            <a:off x="0" y="0"/>
                            <a:ext cx="3156485" cy="1230245"/>
                          </a:xfrm>
                          <a:prstGeom prst="rect">
                            <a:avLst/>
                          </a:prstGeom>
                        </pic:spPr>
                      </pic:pic>
                    </a:graphicData>
                  </a:graphic>
                </wp:inline>
              </w:drawing>
            </w:r>
          </w:p>
          <w:p w14:paraId="38BABEF3" w14:textId="77777777" w:rsidR="006757C7" w:rsidRPr="00774BAE" w:rsidRDefault="009405B1">
            <w:r w:rsidRPr="00774BAE">
              <w:t>Didesnės apimties teisės aktas gali būti skirstomas į:</w:t>
            </w:r>
          </w:p>
          <w:p w14:paraId="6F3C331C" w14:textId="77777777" w:rsidR="006757C7" w:rsidRPr="00774BAE" w:rsidRDefault="009405B1">
            <w:pPr>
              <w:numPr>
                <w:ilvl w:val="0"/>
                <w:numId w:val="266"/>
              </w:numPr>
            </w:pPr>
            <w:r w:rsidRPr="00774BAE">
              <w:t>skyrius ir (ar) skirsnius,</w:t>
            </w:r>
          </w:p>
          <w:p w14:paraId="7381BA45" w14:textId="77777777" w:rsidR="006757C7" w:rsidRPr="00774BAE" w:rsidRDefault="009405B1">
            <w:pPr>
              <w:numPr>
                <w:ilvl w:val="0"/>
                <w:numId w:val="266"/>
              </w:numPr>
            </w:pPr>
            <w:r w:rsidRPr="00774BAE">
              <w:t>skyriai gali būti skirstomi į skirsnius arba poskyrius,</w:t>
            </w:r>
          </w:p>
          <w:p w14:paraId="52D3E812" w14:textId="77777777" w:rsidR="006757C7" w:rsidRPr="00774BAE" w:rsidRDefault="009405B1">
            <w:pPr>
              <w:numPr>
                <w:ilvl w:val="0"/>
                <w:numId w:val="266"/>
              </w:numPr>
            </w:pPr>
            <w:r w:rsidRPr="00774BAE">
              <w:t>skirsniai – į poskirsnius.</w:t>
            </w:r>
          </w:p>
          <w:p w14:paraId="267ACFE2" w14:textId="77777777" w:rsidR="006757C7" w:rsidRPr="00774BAE" w:rsidRDefault="009405B1">
            <w:r w:rsidRPr="00774BAE">
              <w:t xml:space="preserve">Skyriai iš eilės žymimi paryškintais romėniškais skaitmenimis ir žodžiu didžiosiomis paryškintomis raidėmis, pvz., </w:t>
            </w:r>
            <w:r w:rsidRPr="00774BAE">
              <w:rPr>
                <w:b/>
              </w:rPr>
              <w:t>I SKYRIUS,</w:t>
            </w:r>
            <w:r w:rsidRPr="00774BAE">
              <w:t xml:space="preserve"> eilutės centre.</w:t>
            </w:r>
          </w:p>
          <w:p w14:paraId="5085E6AB" w14:textId="77777777" w:rsidR="006757C7" w:rsidRPr="00774BAE" w:rsidRDefault="009405B1">
            <w:r w:rsidRPr="00774BAE">
              <w:t>Skirsniai rašomi žodžiais išreikštais skaitmenimis įvardžiuotine forma didžiosiomis paryškintomis raidėmis, pvz.,</w:t>
            </w:r>
            <w:r w:rsidRPr="00774BAE">
              <w:rPr>
                <w:b/>
              </w:rPr>
              <w:t xml:space="preserve"> PIRMASIS SKIRSNIS</w:t>
            </w:r>
            <w:r w:rsidRPr="00774BAE">
              <w:t>, eilutės centre.</w:t>
            </w:r>
          </w:p>
          <w:p w14:paraId="3BEF1898" w14:textId="77777777" w:rsidR="006757C7" w:rsidRPr="00774BAE" w:rsidRDefault="009405B1">
            <w:r w:rsidRPr="00774BAE">
              <w:rPr>
                <w:b/>
              </w:rPr>
              <w:t>Skyriai, skirsniai, poskyriai ir poskirsniai turi pavadinimus</w:t>
            </w:r>
            <w:r w:rsidRPr="00774BAE">
              <w:t>. Teisės akto skyrių ir skirsnių pavadinimai rašomi didžiosiomis paryškintomis raidėmis, atskiroje eilutėje centre po struktūrinės dalies numerio.</w:t>
            </w:r>
          </w:p>
          <w:p w14:paraId="5E8F5D54" w14:textId="77777777" w:rsidR="006757C7" w:rsidRPr="00774BAE" w:rsidRDefault="009405B1">
            <w:r w:rsidRPr="00774BAE">
              <w:rPr>
                <w:b/>
              </w:rPr>
              <w:t>Poskyriai ir poskirsniai nenumeruojami,</w:t>
            </w:r>
            <w:r w:rsidRPr="00774BAE">
              <w:t xml:space="preserve"> jų pavadinimai rašomi iš didžiosios raidės mažosiomis paryškintomis raidėmis eilutės centre.</w:t>
            </w:r>
          </w:p>
          <w:p w14:paraId="3CFC3EC0" w14:textId="77777777" w:rsidR="006757C7" w:rsidRPr="00774BAE" w:rsidRDefault="006757C7"/>
        </w:tc>
      </w:tr>
      <w:tr w:rsidR="006757C7" w:rsidRPr="00774BAE" w14:paraId="5991A68F" w14:textId="77777777" w:rsidTr="511531E7">
        <w:tc>
          <w:tcPr>
            <w:tcW w:w="211" w:type="dxa"/>
          </w:tcPr>
          <w:p w14:paraId="03E88C74" w14:textId="77777777" w:rsidR="006757C7" w:rsidRPr="00774BAE" w:rsidRDefault="009405B1">
            <w:r w:rsidRPr="00774BAE">
              <w:t>15</w:t>
            </w:r>
          </w:p>
        </w:tc>
        <w:tc>
          <w:tcPr>
            <w:tcW w:w="500" w:type="dxa"/>
          </w:tcPr>
          <w:p w14:paraId="0B6100FB" w14:textId="77777777" w:rsidR="006757C7" w:rsidRPr="00774BAE" w:rsidRDefault="009405B1">
            <w:r w:rsidRPr="00774BAE">
              <w:rPr>
                <w:b/>
              </w:rPr>
              <w:t>Pagrindinės (dėstomos) dalies pirmi straipsniai / pirmos pastraipos</w:t>
            </w:r>
          </w:p>
        </w:tc>
        <w:tc>
          <w:tcPr>
            <w:tcW w:w="7233" w:type="dxa"/>
            <w:gridSpan w:val="5"/>
          </w:tcPr>
          <w:p w14:paraId="236F518F" w14:textId="77777777" w:rsidR="006757C7" w:rsidRPr="00774BAE" w:rsidRDefault="009405B1">
            <w:r w:rsidRPr="00774BAE">
              <w:t>Įstatymų grupėje nėra ypatumų (specialių žodžių) dėl pirmų straipsnių. Yra pateikiamos bendros rekomendacijos naujo įstatymo dėstymui - kas turi būti dėstoma pradžioje ir pabaigoje.</w:t>
            </w:r>
          </w:p>
          <w:p w14:paraId="0098B385" w14:textId="77777777" w:rsidR="006757C7" w:rsidRPr="00774BAE" w:rsidRDefault="009405B1">
            <w:r w:rsidRPr="00774BAE">
              <w:rPr>
                <w:b/>
              </w:rPr>
              <w:t>Įstatyme įterptą pirmąjį skyrių (jeigu jis neskirstomas į skirsnius) turi turėti pavadinimą „Bendrosios nuostatos“.</w:t>
            </w:r>
          </w:p>
          <w:p w14:paraId="7D2B9D40" w14:textId="77777777" w:rsidR="006757C7" w:rsidRPr="00774BAE" w:rsidRDefault="006757C7"/>
          <w:p w14:paraId="0D3C9957" w14:textId="77777777" w:rsidR="006757C7" w:rsidRPr="00774BAE" w:rsidRDefault="006757C7"/>
        </w:tc>
        <w:tc>
          <w:tcPr>
            <w:tcW w:w="2970" w:type="dxa"/>
          </w:tcPr>
          <w:p w14:paraId="68D34BA3" w14:textId="77777777" w:rsidR="006757C7" w:rsidRPr="00774BAE" w:rsidRDefault="009405B1">
            <w:r w:rsidRPr="00774BAE">
              <w:t>Vienasmenio subjekto priimamo teisės akto dėstomoji dalis pradedama tvarkomąjį veiksmą reiškiančiu žodžiu „tvirtinu“, „įgalioju“, „nustatau“, „pavedu“, „pakeičiu“, „pripažįstu netekusiu (netekusiais) galios“ ir pan., rašomu išretintu šriftu.</w:t>
            </w:r>
          </w:p>
          <w:p w14:paraId="0D098C6D" w14:textId="77777777" w:rsidR="006757C7" w:rsidRPr="00774BAE" w:rsidRDefault="009405B1">
            <w:r w:rsidRPr="00774BAE">
              <w:rPr>
                <w:u w:val="single"/>
              </w:rPr>
              <w:t>Atsižvelgiant į tai, kiek punktų turi teisės aktas ir ar turi preambulę, įforminama taip:</w:t>
            </w:r>
          </w:p>
          <w:p w14:paraId="425CEDC4" w14:textId="77777777" w:rsidR="006757C7" w:rsidRPr="00774BAE" w:rsidRDefault="009405B1">
            <w:r w:rsidRPr="00774BAE">
              <w:rPr>
                <w:b/>
              </w:rPr>
              <w:t>Kai teisės aktas turi kelis punktus, po preambulės rašomas dvitaškis,</w:t>
            </w:r>
            <w:r w:rsidRPr="00774BAE">
              <w:t xml:space="preserve"> pvz.:</w:t>
            </w:r>
          </w:p>
          <w:p w14:paraId="021A4C94" w14:textId="77777777" w:rsidR="006757C7" w:rsidRPr="00774BAE" w:rsidRDefault="009405B1">
            <w:r w:rsidRPr="00774BAE">
              <w:rPr>
                <w:shd w:val="clear" w:color="auto" w:fill="DCDFE4"/>
              </w:rPr>
              <w:t>Vadovaudamasis Lietuvos Respublikos viešojo administravimo įstatymo</w:t>
            </w:r>
            <w:r w:rsidRPr="00774BAE">
              <w:br/>
            </w:r>
            <w:r w:rsidRPr="00774BAE">
              <w:rPr>
                <w:shd w:val="clear" w:color="auto" w:fill="DCDFE4"/>
              </w:rPr>
              <w:t>5 straipsniu:</w:t>
            </w:r>
          </w:p>
          <w:p w14:paraId="45F86B1C" w14:textId="77777777" w:rsidR="006757C7" w:rsidRPr="00774BAE" w:rsidRDefault="009405B1">
            <w:pPr>
              <w:numPr>
                <w:ilvl w:val="0"/>
                <w:numId w:val="267"/>
              </w:numPr>
            </w:pPr>
            <w:r w:rsidRPr="00774BAE">
              <w:rPr>
                <w:shd w:val="clear" w:color="auto" w:fill="DCDFE4"/>
              </w:rPr>
              <w:t>Pakeičiu [...].</w:t>
            </w:r>
          </w:p>
          <w:p w14:paraId="6631E47E" w14:textId="77777777" w:rsidR="006757C7" w:rsidRPr="00774BAE" w:rsidRDefault="009405B1">
            <w:pPr>
              <w:numPr>
                <w:ilvl w:val="0"/>
                <w:numId w:val="267"/>
              </w:numPr>
            </w:pPr>
            <w:r w:rsidRPr="00774BAE">
              <w:rPr>
                <w:shd w:val="clear" w:color="auto" w:fill="DCDFE4"/>
              </w:rPr>
              <w:t>Pripažįstu netekusiu galios [...].</w:t>
            </w:r>
          </w:p>
          <w:p w14:paraId="2317A605" w14:textId="77777777" w:rsidR="006757C7" w:rsidRPr="00774BAE" w:rsidRDefault="009405B1">
            <w:r w:rsidRPr="00774BAE">
              <w:rPr>
                <w:b/>
              </w:rPr>
              <w:t>Kai teisės aktas turi vieną punktą, jis nenumeruojamas ir po preambulės rašomas kablelis</w:t>
            </w:r>
            <w:r w:rsidRPr="00774BAE">
              <w:t>, pvz.:</w:t>
            </w:r>
          </w:p>
          <w:p w14:paraId="5D48C509" w14:textId="77777777" w:rsidR="006757C7" w:rsidRPr="00774BAE" w:rsidRDefault="009405B1">
            <w:r w:rsidRPr="00774BAE">
              <w:rPr>
                <w:shd w:val="clear" w:color="auto" w:fill="DCDFE4"/>
              </w:rPr>
              <w:t>Vadovaudamasis Lietuvos Respublikos viešojo administravimo įstatymo</w:t>
            </w:r>
            <w:r w:rsidRPr="00774BAE">
              <w:br/>
            </w:r>
            <w:r w:rsidRPr="00774BAE">
              <w:rPr>
                <w:shd w:val="clear" w:color="auto" w:fill="DCDFE4"/>
              </w:rPr>
              <w:t>5 straipsniu,</w:t>
            </w:r>
          </w:p>
          <w:p w14:paraId="4BBBE574" w14:textId="77777777" w:rsidR="006757C7" w:rsidRPr="00774BAE" w:rsidRDefault="009405B1">
            <w:r w:rsidRPr="00774BAE">
              <w:rPr>
                <w:shd w:val="clear" w:color="auto" w:fill="DCDFE4"/>
              </w:rPr>
              <w:t>sudarau komisiją [...].</w:t>
            </w:r>
          </w:p>
          <w:p w14:paraId="025E5E4C" w14:textId="77777777" w:rsidR="006757C7" w:rsidRPr="00774BAE" w:rsidRDefault="009405B1">
            <w:r w:rsidRPr="00774BAE">
              <w:rPr>
                <w:b/>
              </w:rPr>
              <w:t>Kai teisės aktas turi kelis punktus ir neturi preambulės, dėstoma taip, pvz.:</w:t>
            </w:r>
          </w:p>
          <w:p w14:paraId="79544433" w14:textId="77777777" w:rsidR="006757C7" w:rsidRPr="00774BAE" w:rsidRDefault="009405B1">
            <w:pPr>
              <w:numPr>
                <w:ilvl w:val="0"/>
                <w:numId w:val="268"/>
              </w:numPr>
            </w:pPr>
            <w:r w:rsidRPr="00774BAE">
              <w:rPr>
                <w:shd w:val="clear" w:color="auto" w:fill="DCDFE4"/>
              </w:rPr>
              <w:t>Pakeičiu [...].</w:t>
            </w:r>
          </w:p>
          <w:p w14:paraId="30C95A62" w14:textId="77777777" w:rsidR="006757C7" w:rsidRPr="00774BAE" w:rsidRDefault="009405B1">
            <w:pPr>
              <w:numPr>
                <w:ilvl w:val="0"/>
                <w:numId w:val="268"/>
              </w:numPr>
            </w:pPr>
            <w:r w:rsidRPr="00774BAE">
              <w:rPr>
                <w:shd w:val="clear" w:color="auto" w:fill="DCDFE4"/>
              </w:rPr>
              <w:t>Pripažįstu netekusiu galios [...].</w:t>
            </w:r>
          </w:p>
          <w:p w14:paraId="379D23C4" w14:textId="77777777" w:rsidR="006757C7" w:rsidRPr="00774BAE" w:rsidRDefault="009405B1">
            <w:r w:rsidRPr="00774BAE">
              <w:rPr>
                <w:b/>
              </w:rPr>
              <w:t>Kai teisės aktas turi vieną punktą ir neturi preambulės, dėstoma taip, pvz.:</w:t>
            </w:r>
          </w:p>
          <w:p w14:paraId="2271D897" w14:textId="77777777" w:rsidR="006757C7" w:rsidRPr="00774BAE" w:rsidRDefault="009405B1">
            <w:r w:rsidRPr="00774BAE">
              <w:rPr>
                <w:shd w:val="clear" w:color="auto" w:fill="DCDFE4"/>
              </w:rPr>
              <w:t>Sudarau komisiją [...].</w:t>
            </w:r>
          </w:p>
          <w:p w14:paraId="048EF027" w14:textId="77777777" w:rsidR="006757C7" w:rsidRPr="00774BAE" w:rsidRDefault="009405B1">
            <w:r w:rsidRPr="00774BAE">
              <w:rPr>
                <w:b/>
              </w:rPr>
              <w:t>Kai teisės aktą priima keli subjektai, teisės akto tvarkomąjį veiksmą reiškiantis žodis rašomas veiksmažodžio esamojo laiko daugiskaitos pirmojo asmens forma išretintu šriftu</w:t>
            </w:r>
            <w:r w:rsidRPr="00774BAE">
              <w:t>: „tvirtiname“, „įgaliojame“, „nustatome“, „pavedame“, „pakeičiame“, „pripažįstame netekusiu (netekusiais) galios“ ir pan. Atsižvelgiant į tai, kiek punktų turi teisės aktas ir ar turi preambulę, įforminama vadovaujantis aukščiau išdėstytomis taisyklėmis</w:t>
            </w:r>
          </w:p>
        </w:tc>
        <w:tc>
          <w:tcPr>
            <w:tcW w:w="2512" w:type="dxa"/>
          </w:tcPr>
          <w:p w14:paraId="7A9FACBB" w14:textId="77777777" w:rsidR="006757C7" w:rsidRPr="00774BAE" w:rsidRDefault="009405B1">
            <w:r w:rsidRPr="00774BAE">
              <w:t>Kolegialios institucijos priimamo teisės akto dėstomoji dalis pradedama nurodant institucijos pavadinimą ir tvarkomąjį veiksmą reiškiantį žodį „nutaria“ (nutarime), „nusprendžia“ (sprendime), rašomą išretintu šriftu.</w:t>
            </w:r>
          </w:p>
          <w:p w14:paraId="5AB27459" w14:textId="77777777" w:rsidR="006757C7" w:rsidRPr="00774BAE" w:rsidRDefault="009405B1">
            <w:r w:rsidRPr="00774BAE">
              <w:rPr>
                <w:b/>
              </w:rPr>
              <w:t>Po preambulės arba pirmosios pastraipos (jei teisės aktas neturi preambulės) rašomas dvitaškis ir visi kiti punktai pradedami veiksmažodžio bendratimi:</w:t>
            </w:r>
          </w:p>
          <w:p w14:paraId="0B266243" w14:textId="77777777" w:rsidR="006757C7" w:rsidRPr="00774BAE" w:rsidRDefault="009405B1">
            <w:r w:rsidRPr="00774BAE">
              <w:rPr>
                <w:b/>
              </w:rPr>
              <w:t>Pvz., kai teisės aktas turi kelis punktus:</w:t>
            </w:r>
          </w:p>
          <w:p w14:paraId="5A945557" w14:textId="77777777" w:rsidR="006757C7" w:rsidRPr="00774BAE" w:rsidRDefault="009405B1">
            <w:r w:rsidRPr="00774BAE">
              <w:rPr>
                <w:shd w:val="clear" w:color="auto" w:fill="DCDFE4"/>
              </w:rPr>
              <w:t>Vadovaudamasi Lietuvos Respublikos strateginio valdymo įstatymo 9 straipsnio 2 dalimi, Lietuvos Respublikos Vyriausybė nutaria:</w:t>
            </w:r>
          </w:p>
          <w:p w14:paraId="079AE2DF" w14:textId="77777777" w:rsidR="006757C7" w:rsidRPr="00774BAE" w:rsidRDefault="009405B1">
            <w:pPr>
              <w:numPr>
                <w:ilvl w:val="0"/>
                <w:numId w:val="269"/>
              </w:numPr>
            </w:pPr>
            <w:r w:rsidRPr="00774BAE">
              <w:rPr>
                <w:shd w:val="clear" w:color="auto" w:fill="DCDFE4"/>
              </w:rPr>
              <w:t>Patvirtinti [...].</w:t>
            </w:r>
          </w:p>
          <w:p w14:paraId="5BFE2694" w14:textId="77777777" w:rsidR="006757C7" w:rsidRPr="00774BAE" w:rsidRDefault="009405B1">
            <w:pPr>
              <w:numPr>
                <w:ilvl w:val="0"/>
                <w:numId w:val="269"/>
              </w:numPr>
            </w:pPr>
            <w:r w:rsidRPr="00774BAE">
              <w:rPr>
                <w:shd w:val="clear" w:color="auto" w:fill="DCDFE4"/>
              </w:rPr>
              <w:t>Nustatyti, kad šis nutarimas įsigalioja 2021 m. liepos 1 d.</w:t>
            </w:r>
          </w:p>
          <w:p w14:paraId="401AE3FE" w14:textId="77777777" w:rsidR="006757C7" w:rsidRPr="00774BAE" w:rsidRDefault="009405B1">
            <w:r w:rsidRPr="00774BAE">
              <w:rPr>
                <w:b/>
              </w:rPr>
              <w:t>Pvz., kai teisės aktas turi vieną punktą:</w:t>
            </w:r>
          </w:p>
          <w:p w14:paraId="62A95426" w14:textId="77777777" w:rsidR="006757C7" w:rsidRPr="00774BAE" w:rsidRDefault="009405B1">
            <w:r w:rsidRPr="00774BAE">
              <w:rPr>
                <w:shd w:val="clear" w:color="auto" w:fill="DCDFE4"/>
              </w:rPr>
              <w:t>Vilniaus miesto savivaldybės taryba nusprendžia:</w:t>
            </w:r>
          </w:p>
          <w:p w14:paraId="150E1D95" w14:textId="77777777" w:rsidR="006757C7" w:rsidRPr="00774BAE" w:rsidRDefault="009405B1">
            <w:r w:rsidRPr="00774BAE">
              <w:rPr>
                <w:shd w:val="clear" w:color="auto" w:fill="DCDFE4"/>
              </w:rPr>
              <w:t>Įgalioti [...].</w:t>
            </w:r>
          </w:p>
        </w:tc>
      </w:tr>
      <w:tr w:rsidR="006757C7" w:rsidRPr="00774BAE" w14:paraId="2A56BD16" w14:textId="77777777" w:rsidTr="511531E7">
        <w:tc>
          <w:tcPr>
            <w:tcW w:w="211" w:type="dxa"/>
          </w:tcPr>
          <w:p w14:paraId="43AF9617" w14:textId="77777777" w:rsidR="006757C7" w:rsidRPr="00774BAE" w:rsidRDefault="009405B1">
            <w:r w:rsidRPr="00774BAE">
              <w:t>16</w:t>
            </w:r>
          </w:p>
        </w:tc>
        <w:tc>
          <w:tcPr>
            <w:tcW w:w="500" w:type="dxa"/>
          </w:tcPr>
          <w:p w14:paraId="421DB78A" w14:textId="77777777" w:rsidR="006757C7" w:rsidRPr="00774BAE" w:rsidRDefault="009405B1">
            <w:r w:rsidRPr="00774BAE">
              <w:rPr>
                <w:b/>
              </w:rPr>
              <w:t>Pagrindinės (dėstomos) dalies paskutinė struktūrinė dalis “Baigiamos nuostatos”</w:t>
            </w:r>
          </w:p>
          <w:p w14:paraId="0916F20B" w14:textId="77777777" w:rsidR="006757C7" w:rsidRPr="00774BAE" w:rsidRDefault="009405B1">
            <w:r w:rsidRPr="00774BAE">
              <w:t>Pvz.</w:t>
            </w:r>
          </w:p>
          <w:p w14:paraId="5050395B" w14:textId="77777777" w:rsidR="006757C7" w:rsidRPr="00774BAE" w:rsidRDefault="009405B1">
            <w:r w:rsidRPr="00774BAE">
              <w:rPr>
                <w:b/>
              </w:rPr>
              <w:t>Straipsnio pavadinimas “Įstatymo įsigaliojimas, įgyvendinimas ir taikymas”</w:t>
            </w:r>
          </w:p>
          <w:p w14:paraId="30B53C17" w14:textId="77777777" w:rsidR="006757C7" w:rsidRPr="00774BAE" w:rsidRDefault="006757C7"/>
        </w:tc>
        <w:tc>
          <w:tcPr>
            <w:tcW w:w="7233" w:type="dxa"/>
            <w:gridSpan w:val="5"/>
          </w:tcPr>
          <w:p w14:paraId="33CF04A4" w14:textId="77777777" w:rsidR="006757C7" w:rsidRPr="00774BAE" w:rsidRDefault="009405B1">
            <w:r w:rsidRPr="00774BAE">
              <w:t>Įstatyme paskutinė dėstoma struktūrinė dalis turi būti skyriaus pavadinimas – „Baigiamosios nuostatos“ (jeigu dėstomo įstatymo struktūra pagal skyrius). Skyriuje turi būti straipsnis įstatymo projekte (pvz. straipsnio pavadinimas “</w:t>
            </w:r>
            <w:r w:rsidRPr="00774BAE">
              <w:rPr>
                <w:b/>
              </w:rPr>
              <w:t>Įstatymo įsigaliojimas, įgyvendinimas ir taikymas”), kur surašomos įsigaliojimo, įgyvendinimo taikymo ir kitos baigiamosios nuostatos</w:t>
            </w:r>
            <w:r w:rsidRPr="00774BAE">
              <w:t>.</w:t>
            </w:r>
          </w:p>
          <w:p w14:paraId="27F1C997" w14:textId="77777777" w:rsidR="006757C7" w:rsidRPr="00774BAE" w:rsidRDefault="009405B1">
            <w:r w:rsidRPr="00774BAE">
              <w:t>Baigiamųjų nuostatų “</w:t>
            </w:r>
            <w:r w:rsidRPr="00774BAE">
              <w:rPr>
                <w:b/>
              </w:rPr>
              <w:t>Įstatymo įsigaliojimas, įgyvendinimas ir taikymas</w:t>
            </w:r>
            <w:r w:rsidRPr="00774BAE">
              <w:t>“ straipsnio pavadinimo ir turinio sudarymo taisyklės:</w:t>
            </w:r>
          </w:p>
          <w:p w14:paraId="01CF80AC" w14:textId="35AF7D9F" w:rsidR="006757C7" w:rsidRPr="00774BAE" w:rsidRDefault="009405B1">
            <w:r w:rsidRPr="00774BAE">
              <w:t xml:space="preserve">Turi būti galimybė naudotojui pildyti įstatymo skyrių “Baigiamos nuostatos” ir jo struktūrines baigiamąsias nuostatas (toliau - </w:t>
            </w:r>
            <w:r w:rsidRPr="00774BAE">
              <w:rPr>
                <w:b/>
              </w:rPr>
              <w:t>baigiamos nuostatos struktūrinė dalis arba baigiamos nuostatos</w:t>
            </w:r>
            <w:r w:rsidRPr="00774BAE">
              <w:t xml:space="preserve">) sugeneruotame projekto tekste (meniu punktas “Projektas -&gt;Projekto tekstas) </w:t>
            </w:r>
            <w:r w:rsidR="009648C4">
              <w:t>struktūruota</w:t>
            </w:r>
            <w:r w:rsidRPr="00774BAE">
              <w:t>i paspaudus “Pildyti įsigaliojimo nuostatas”, “Pildyti įgyvendinamąsias nuostatas”, “Pildyti taikymo nuostatas”.</w:t>
            </w:r>
          </w:p>
          <w:p w14:paraId="1087FFA8" w14:textId="77777777" w:rsidR="006757C7" w:rsidRPr="00774BAE" w:rsidRDefault="009405B1">
            <w:r w:rsidRPr="00774BAE">
              <w:rPr>
                <w:b/>
              </w:rPr>
              <w:t>Redakcijos turinio redagavimo aplinkoje (meniu punktas “Redakcijos -&gt;Redakcija (įsigaliojimo nuostata&gt;) nekeičiame / nepildome baigiamųjų nuostatų - sistema neturi leisti redakcijoje keisti šios struktūrinės dalies arba įspėti, kad baigiamos nuostatos formuojamos projekto tekste</w:t>
            </w:r>
            <w:r w:rsidRPr="00774BAE">
              <w:t>).</w:t>
            </w:r>
          </w:p>
          <w:p w14:paraId="4C679A36" w14:textId="77777777" w:rsidR="006757C7" w:rsidRPr="00774BAE" w:rsidRDefault="009405B1">
            <w:r w:rsidRPr="00774BAE">
              <w:t xml:space="preserve">Baigiamos nuostatos generuojamos / pildomos iš struktūrizuotų duomenų (aprašyta </w:t>
            </w:r>
            <w:hyperlink w:anchor="scroll-bookmark-68" w:history="1">
              <w:r w:rsidRPr="00774BAE">
                <w:rPr>
                  <w:rStyle w:val="Hipersaitas"/>
                </w:rPr>
                <w:t>Ekraninė forma "Projekto kortelė - Įsigaliojimas, įgyvendinimas ir taikymas"</w:t>
              </w:r>
            </w:hyperlink>
            <w:r w:rsidRPr="00774BAE">
              <w:t xml:space="preserve"> ) </w:t>
            </w:r>
            <w:r w:rsidRPr="00774BAE">
              <w:rPr>
                <w:b/>
              </w:rPr>
              <w:t xml:space="preserve">pagal šias taisykles </w:t>
            </w:r>
            <w:r w:rsidRPr="00774BAE">
              <w:t>(projektavimo metu turi būti patikslintos galutinės taisyklės):</w:t>
            </w:r>
          </w:p>
          <w:p w14:paraId="3D93F3B7" w14:textId="77777777" w:rsidR="006757C7" w:rsidRPr="00774BAE" w:rsidRDefault="009405B1">
            <w:r w:rsidRPr="00774BAE">
              <w:rPr>
                <w:b/>
              </w:rPr>
              <w:t xml:space="preserve">Jeigu redakcijoje nustatyta įsigaliojimo nuostata </w:t>
            </w:r>
            <w:r w:rsidRPr="00774BAE">
              <w:t xml:space="preserve">(nustatoma </w:t>
            </w:r>
            <w:hyperlink w:anchor="scroll-bookmark-68" w:history="1">
              <w:r w:rsidRPr="00774BAE">
                <w:rPr>
                  <w:rStyle w:val="Hipersaitas"/>
                </w:rPr>
                <w:t>Ekraninė forma "Projekto kortelė - Įsigaliojimas, įgyvendinimas ir taikymas"</w:t>
              </w:r>
            </w:hyperlink>
            <w:r w:rsidRPr="00774BAE">
              <w:t xml:space="preserve"> ), kur nurodyta &lt;konkreti data&gt; arba nurodyta &lt;kita tvarka&gt; nuostatos reikšmė), automatiškai teisės akto projekto tekste sugeneruojamas pagal jo teisės akto rūšies struktūrą atitinkamas paskutinis straipsnis (jeigu pagal skyrius, tai skyriuje “Baigiamos nuostatos”, jeigu nėra skirstoma pagal skyrius - tai paskutinis straipsnis įstatymo projekte) taip:</w:t>
            </w:r>
          </w:p>
          <w:p w14:paraId="6FF9951C" w14:textId="77777777" w:rsidR="006757C7" w:rsidRPr="00774BAE" w:rsidRDefault="009405B1">
            <w:r w:rsidRPr="00774BAE">
              <w:rPr>
                <w:b/>
              </w:rPr>
              <w:t>“&lt;straipsnio numeris&gt; straipsnis. Įstatymo įsigaliojimas”</w:t>
            </w:r>
          </w:p>
          <w:p w14:paraId="54DA4703" w14:textId="77777777" w:rsidR="006757C7" w:rsidRPr="00774BAE" w:rsidRDefault="009405B1">
            <w:r w:rsidRPr="00774BAE">
              <w:t>Šis įstatymas įsigalioja &lt;konkreti data 2015 m. liepos 1 d.&gt;.</w:t>
            </w:r>
          </w:p>
          <w:p w14:paraId="54E31109" w14:textId="77777777" w:rsidR="006757C7" w:rsidRPr="00774BAE" w:rsidRDefault="006757C7"/>
          <w:p w14:paraId="26116308" w14:textId="77777777" w:rsidR="006757C7" w:rsidRPr="00774BAE" w:rsidRDefault="009405B1">
            <w:r w:rsidRPr="00774BAE">
              <w:rPr>
                <w:b/>
              </w:rPr>
              <w:t xml:space="preserve">Jeigu redakcijoje nustatyta įsigaliojimo nuostata </w:t>
            </w:r>
            <w:r w:rsidRPr="00774BAE">
              <w:t>(nurodyta konkreti data arba nurodyta kita tvarka)</w:t>
            </w:r>
            <w:r w:rsidRPr="00774BAE">
              <w:rPr>
                <w:b/>
              </w:rPr>
              <w:t xml:space="preserve"> ir nurodyta įgyvendinimo nuostata</w:t>
            </w:r>
            <w:r w:rsidRPr="00774BAE">
              <w:t xml:space="preserve"> (nurodytas pavedimas arba nurodyta kita įgyvendinimo tvarka) - nustatoma </w:t>
            </w:r>
            <w:hyperlink w:anchor="scroll-bookmark-68" w:history="1">
              <w:r w:rsidRPr="00774BAE">
                <w:rPr>
                  <w:rStyle w:val="Hipersaitas"/>
                </w:rPr>
                <w:t>Ekraninė forma "Projekto kortelė - Įsigaliojimas, įgyvendinimas ir taikymas"</w:t>
              </w:r>
            </w:hyperlink>
            <w:r w:rsidRPr="00774BAE">
              <w:t xml:space="preserve"> , automatiškai teisės akto projekto tekste atvaizduotas atitinkamas straipsnis ir jo tokios dalys:</w:t>
            </w:r>
          </w:p>
          <w:p w14:paraId="0410FECE" w14:textId="77777777" w:rsidR="006757C7" w:rsidRPr="00774BAE" w:rsidRDefault="009405B1">
            <w:r w:rsidRPr="00774BAE">
              <w:rPr>
                <w:b/>
              </w:rPr>
              <w:t>“&lt;straipsnio numeris&gt; straipsnis. Įstatymo įsigaliojimas ir įgyvendinimas”</w:t>
            </w:r>
          </w:p>
          <w:p w14:paraId="1B0BD099" w14:textId="77777777" w:rsidR="006757C7" w:rsidRPr="00774BAE" w:rsidRDefault="009405B1">
            <w:pPr>
              <w:numPr>
                <w:ilvl w:val="0"/>
                <w:numId w:val="270"/>
              </w:numPr>
            </w:pPr>
            <w:r w:rsidRPr="00774BAE">
              <w:t>Šis įstatymas, išskyrus šio straipsnio &lt;įgyvendinimo punkto Nr. 2&gt; dalį, įsigalioja &lt;2015 m. liepos 1 d.&gt;.</w:t>
            </w:r>
          </w:p>
          <w:p w14:paraId="2F4E340E" w14:textId="77777777" w:rsidR="006757C7" w:rsidRPr="00774BAE" w:rsidRDefault="009405B1">
            <w:pPr>
              <w:numPr>
                <w:ilvl w:val="0"/>
                <w:numId w:val="270"/>
              </w:numPr>
            </w:pPr>
            <w:r w:rsidRPr="00774BAE">
              <w:t>&lt;Pasirinktas subjektas pvz. “Aplinkos ministras”&gt; iki &lt;Pasirinkta data pvz. “2024 m. lapkričio 30 d.”&gt; priima šio įstatymo &lt;Pasirinkite projekto straipsnį pvz. “3 straipsnis” - tuomet tekstas bus “3 straipsnyje išdėstyto Žemės įstatymo 5 straipsnio”&gt; įgyvendinamuosius teisės aktus.</w:t>
            </w:r>
          </w:p>
          <w:p w14:paraId="662FD8F2" w14:textId="77777777" w:rsidR="006757C7" w:rsidRPr="00774BAE" w:rsidRDefault="006757C7"/>
          <w:p w14:paraId="54A2B047" w14:textId="77777777" w:rsidR="006757C7" w:rsidRPr="00774BAE" w:rsidRDefault="009405B1">
            <w:r w:rsidRPr="00774BAE">
              <w:rPr>
                <w:b/>
              </w:rPr>
              <w:t xml:space="preserve">Jeigu projekte nustatyta įsigaliojimo nuostata </w:t>
            </w:r>
            <w:r w:rsidRPr="00774BAE">
              <w:t>(nurodyta konkreti data arba nurodyta kita tvarka)</w:t>
            </w:r>
            <w:r w:rsidRPr="00774BAE">
              <w:rPr>
                <w:b/>
              </w:rPr>
              <w:t xml:space="preserve"> ir nurodyta įgyvendinimo nuostata</w:t>
            </w:r>
            <w:r w:rsidRPr="00774BAE">
              <w:t xml:space="preserve"> (nurodytas pavedimas arba nurodyta kita įgyvendinimo tvarka) ir</w:t>
            </w:r>
            <w:r w:rsidRPr="00774BAE">
              <w:rPr>
                <w:b/>
              </w:rPr>
              <w:t xml:space="preserve"> nurodyta taikymo nuostata</w:t>
            </w:r>
            <w:r w:rsidRPr="00774BAE">
              <w:t xml:space="preserve"> - nustatoma </w:t>
            </w:r>
            <w:hyperlink w:anchor="scroll-bookmark-68" w:history="1">
              <w:r w:rsidRPr="00774BAE">
                <w:rPr>
                  <w:rStyle w:val="Hipersaitas"/>
                </w:rPr>
                <w:t>Ekraninė forma "Projekto kortelė - Įsigaliojimas, įgyvendinimas ir taikymas"</w:t>
              </w:r>
            </w:hyperlink>
            <w:r w:rsidRPr="00774BAE">
              <w:t>, automatiškai teisės akto projekto tekste atvaizduotas atitinkamas straipsnis ir jo tokios dalys:</w:t>
            </w:r>
          </w:p>
          <w:p w14:paraId="00517102" w14:textId="77777777" w:rsidR="006757C7" w:rsidRPr="00774BAE" w:rsidRDefault="009405B1">
            <w:r w:rsidRPr="00774BAE">
              <w:rPr>
                <w:b/>
              </w:rPr>
              <w:t>“&lt;straipsnio numeris&gt; straipsnis. Įstatymo įsigaliojimas, įgyvendinimas ir taikymas”</w:t>
            </w:r>
          </w:p>
          <w:p w14:paraId="4F690BB4" w14:textId="77777777" w:rsidR="006757C7" w:rsidRPr="00774BAE" w:rsidRDefault="009405B1">
            <w:pPr>
              <w:numPr>
                <w:ilvl w:val="0"/>
                <w:numId w:val="271"/>
              </w:numPr>
            </w:pPr>
            <w:r w:rsidRPr="00774BAE">
              <w:t>Šis įstatymas, išskyrus šio straipsnio &lt;2&gt; dalį, įsigalioja &lt;2015 m. liepos 1 d.&gt;.</w:t>
            </w:r>
          </w:p>
          <w:p w14:paraId="0BF2D827" w14:textId="77777777" w:rsidR="006757C7" w:rsidRPr="00774BAE" w:rsidRDefault="009405B1">
            <w:pPr>
              <w:numPr>
                <w:ilvl w:val="0"/>
                <w:numId w:val="271"/>
              </w:numPr>
            </w:pPr>
            <w:r w:rsidRPr="00774BAE">
              <w:t>&lt;Pasirinktas subjektas pvz. “Aplinkos ministras”&gt; iki &lt;Pasirinkta data pvz. “2024 m. lapkričio 30 d.”&gt; priima šio įstatymo &lt;Pasirinkite projekto straipsnį pvz. “3 straipsnis” - tuomet tekstas bus “3 straipsnyje išdėstyto Žemės įstatymo 5 straipsnio”&gt; įgyvendinamuosius teisės aktus.</w:t>
            </w:r>
          </w:p>
          <w:p w14:paraId="7E5B1745" w14:textId="77777777" w:rsidR="006757C7" w:rsidRPr="00774BAE" w:rsidRDefault="009405B1">
            <w:pPr>
              <w:numPr>
                <w:ilvl w:val="0"/>
                <w:numId w:val="271"/>
              </w:numPr>
            </w:pPr>
            <w:r w:rsidRPr="00774BAE">
              <w:t>&lt;taikymo nuostatos tekstas&gt;.</w:t>
            </w:r>
          </w:p>
          <w:p w14:paraId="0798C0BC" w14:textId="77777777" w:rsidR="006757C7" w:rsidRPr="00774BAE" w:rsidRDefault="006757C7"/>
          <w:p w14:paraId="0A2699C8" w14:textId="77777777" w:rsidR="006757C7" w:rsidRPr="00774BAE" w:rsidRDefault="009405B1">
            <w:r w:rsidRPr="00774BAE">
              <w:t>J</w:t>
            </w:r>
            <w:r w:rsidRPr="00774BAE">
              <w:rPr>
                <w:b/>
              </w:rPr>
              <w:t>eigu įsigaliojimo datos nėra nurodyta redakcijos, tai pagal bendras taisykles (įsigaliojimo nuostatos nėra nurodoma).</w:t>
            </w:r>
          </w:p>
          <w:p w14:paraId="05E64AF4" w14:textId="77777777" w:rsidR="006757C7" w:rsidRPr="00774BAE" w:rsidRDefault="009405B1">
            <w:r w:rsidRPr="00774BAE">
              <w:t>Pastaba: jeigu pasirinkta įsigaliojimo, įgyvendinimo ar taikymo nuostatos reikšmė “Kita tvarka” - naudotojas įveda tekstą į teksto pildymo langelį ir sistema atvaizduoja atitinkamoje straipsnio dalyje.</w:t>
            </w:r>
          </w:p>
          <w:p w14:paraId="6ED61614" w14:textId="77777777" w:rsidR="006757C7" w:rsidRPr="00774BAE" w:rsidRDefault="006757C7"/>
          <w:p w14:paraId="2619FA3F" w14:textId="60AE48AE" w:rsidR="006757C7" w:rsidRPr="00774BAE" w:rsidRDefault="009405B1">
            <w:r w:rsidRPr="00774BAE">
              <w:rPr>
                <w:b/>
              </w:rPr>
              <w:t xml:space="preserve">Įstatymo projekte gali būti sukurtos “baigiamosios nuostatos” (skyrius arba straipsniai) teisės akto projekto pabaigoje, nors ir nėra nurodytos įsigaliojimo, įgyvendinimo ir taikymo nuostatos (pvz. rengėjas nurodo, kad bus vienodas įsigaliojimas, pažymėjo, kad nebus atskiros įgyvendinimo ar taikymo nuostatos įvestos </w:t>
            </w:r>
            <w:r w:rsidR="009648C4">
              <w:rPr>
                <w:b/>
              </w:rPr>
              <w:t>struktūruota</w:t>
            </w:r>
            <w:r w:rsidRPr="00774BAE">
              <w:rPr>
                <w:b/>
              </w:rPr>
              <w:t>i projekto kortelėje).</w:t>
            </w:r>
          </w:p>
          <w:p w14:paraId="4DA21BD3" w14:textId="77777777" w:rsidR="006757C7" w:rsidRPr="00774BAE" w:rsidRDefault="009405B1">
            <w:r w:rsidRPr="00774BAE">
              <w:rPr>
                <w:b/>
              </w:rPr>
              <w:t>Papildomai rengėjas turi turėti galimybę pildyti baigiamas nuostatas nurodydamas ir savo struktūrines dalis (straipsnius, straipsnio dalis, punktai, papunkčiai) neapsiribojant tokioms struktūrizuotoms grupėms</w:t>
            </w:r>
            <w:r w:rsidRPr="00774BAE">
              <w:t>:</w:t>
            </w:r>
          </w:p>
          <w:p w14:paraId="5F125ECB" w14:textId="77777777" w:rsidR="006757C7" w:rsidRPr="00774BAE" w:rsidRDefault="009405B1">
            <w:pPr>
              <w:numPr>
                <w:ilvl w:val="0"/>
                <w:numId w:val="272"/>
              </w:numPr>
            </w:pPr>
            <w:r w:rsidRPr="00774BAE">
              <w:t>Atsakomybė už pažeidimus</w:t>
            </w:r>
          </w:p>
          <w:p w14:paraId="5ECB7639" w14:textId="77777777" w:rsidR="006757C7" w:rsidRPr="00774BAE" w:rsidRDefault="009405B1">
            <w:pPr>
              <w:numPr>
                <w:ilvl w:val="0"/>
                <w:numId w:val="272"/>
              </w:numPr>
            </w:pPr>
            <w:r w:rsidRPr="00774BAE">
              <w:t>Kiti įstatymai, kurie pripažįstami netekusiais galios</w:t>
            </w:r>
          </w:p>
          <w:p w14:paraId="3E8358CD" w14:textId="77777777" w:rsidR="006757C7" w:rsidRPr="00774BAE" w:rsidRDefault="009405B1">
            <w:pPr>
              <w:numPr>
                <w:ilvl w:val="0"/>
                <w:numId w:val="272"/>
              </w:numPr>
            </w:pPr>
            <w:r w:rsidRPr="00774BAE">
              <w:t>Įstatymui įgyvendinti reikalingus įgaliojimus suteikiančios nuostatos</w:t>
            </w:r>
          </w:p>
          <w:p w14:paraId="4FF2801F" w14:textId="77777777" w:rsidR="006757C7" w:rsidRPr="00774BAE" w:rsidRDefault="009405B1">
            <w:pPr>
              <w:numPr>
                <w:ilvl w:val="0"/>
                <w:numId w:val="272"/>
              </w:numPr>
            </w:pPr>
            <w:r w:rsidRPr="00774BAE">
              <w:t>Įstatymo įgyvendinimo priemonės ir kt. informaciją.</w:t>
            </w:r>
          </w:p>
        </w:tc>
        <w:tc>
          <w:tcPr>
            <w:tcW w:w="2970" w:type="dxa"/>
          </w:tcPr>
          <w:p w14:paraId="252A0253" w14:textId="134A50A0" w:rsidR="006757C7" w:rsidRPr="00774BAE" w:rsidRDefault="009405B1">
            <w:r w:rsidRPr="00774BAE">
              <w:t xml:space="preserve">Turi būti galimybė naudotojui pildyti įstatymo skyrių “Baigiamos nuostatos” ir jo struktūrines baigiamąsias nuostatas (toliau - </w:t>
            </w:r>
            <w:r w:rsidRPr="00774BAE">
              <w:rPr>
                <w:b/>
              </w:rPr>
              <w:t>baigiamos nuostatos struktūrinė dalis arba baigiamos nuostatos</w:t>
            </w:r>
            <w:r w:rsidRPr="00774BAE">
              <w:t xml:space="preserve">) sugeneruotame projekto tekste (meniu punktas “Projektas -&gt;Projekto tekstas) </w:t>
            </w:r>
            <w:r w:rsidR="009648C4">
              <w:t>struktūruota</w:t>
            </w:r>
            <w:r w:rsidRPr="00774BAE">
              <w:t>i paspaudus “Pildyti įsigaliojimo nuostatas”, “Pildyti įgyvendinamąsias nuostatas”, “Pildyti taikymo nuostatas”.</w:t>
            </w:r>
          </w:p>
          <w:p w14:paraId="57A7F48E" w14:textId="77777777" w:rsidR="006757C7" w:rsidRPr="00774BAE" w:rsidRDefault="009405B1">
            <w:r w:rsidRPr="00774BAE">
              <w:rPr>
                <w:b/>
              </w:rPr>
              <w:t>Redakcijos turinio redagavimo aplinkoje (meniu punktas “Redakcijos -&gt;Redakcija (įsigaliojimo nuostata&gt;) nekeičiame / nepildome baigiamųjų nuostatų - sistema neturi leisti redakcijoje keisti šios struktūrinės dalies arba įspėti, kad baigiamos nuostatos formuojamos projekto tekste</w:t>
            </w:r>
            <w:r w:rsidRPr="00774BAE">
              <w:t>).</w:t>
            </w:r>
          </w:p>
          <w:p w14:paraId="615DD396" w14:textId="77777777" w:rsidR="006757C7" w:rsidRPr="00774BAE" w:rsidRDefault="009405B1">
            <w:r w:rsidRPr="00774BAE">
              <w:t xml:space="preserve">Baigiamos nuostatos generuojamos / pildomos iš struktūrizuotų duomenų (aprašyta </w:t>
            </w:r>
            <w:hyperlink w:anchor="scroll-bookmark-68" w:history="1">
              <w:r w:rsidRPr="00774BAE">
                <w:rPr>
                  <w:rStyle w:val="Hipersaitas"/>
                </w:rPr>
                <w:t>Ekraninė forma "Projekto kortelė - Įsigaliojimas, įgyvendinimas ir taikymas"</w:t>
              </w:r>
            </w:hyperlink>
            <w:r w:rsidRPr="00774BAE">
              <w:t xml:space="preserve"> ) </w:t>
            </w:r>
            <w:r w:rsidRPr="00774BAE">
              <w:rPr>
                <w:b/>
              </w:rPr>
              <w:t xml:space="preserve">pagal šias taisykles </w:t>
            </w:r>
            <w:r w:rsidRPr="00774BAE">
              <w:t>(projektavimo metu turi būti patikslintos galutinės taisyklės):</w:t>
            </w:r>
          </w:p>
          <w:p w14:paraId="678AFFD3" w14:textId="77777777" w:rsidR="006757C7" w:rsidRPr="00774BAE" w:rsidRDefault="009405B1">
            <w:r w:rsidRPr="00774BAE">
              <w:rPr>
                <w:b/>
              </w:rPr>
              <w:t xml:space="preserve">Jeigu redakcijoje nustatyta įsigaliojimo nuostata </w:t>
            </w:r>
            <w:r w:rsidRPr="00774BAE">
              <w:t xml:space="preserve">(nustatoma </w:t>
            </w:r>
            <w:hyperlink w:anchor="scroll-bookmark-68" w:history="1">
              <w:r w:rsidRPr="00774BAE">
                <w:rPr>
                  <w:rStyle w:val="Hipersaitas"/>
                </w:rPr>
                <w:t>Ekraninė forma "Projekto kortelė - Įsigaliojimas, įgyvendinimas ir taikymas"</w:t>
              </w:r>
            </w:hyperlink>
            <w:r w:rsidRPr="00774BAE">
              <w:t xml:space="preserve"> ), kur nurodyta konkreti data arba nurodyta kita tvarka), automatiškai teisės akto projekto tekste sugeneruojamas atitinkamoje paskutinėje struktūrinėje dalyje (pagal sugeneruoto projekto teisės akto rūšies struktūrą pvz. punkte), taip:</w:t>
            </w:r>
          </w:p>
          <w:p w14:paraId="5A8535CA" w14:textId="77777777" w:rsidR="006757C7" w:rsidRPr="00774BAE" w:rsidRDefault="009405B1">
            <w:pPr>
              <w:numPr>
                <w:ilvl w:val="0"/>
                <w:numId w:val="273"/>
              </w:numPr>
            </w:pPr>
            <w:r w:rsidRPr="00774BAE">
              <w:t>TVIRTINU, …</w:t>
            </w:r>
          </w:p>
          <w:p w14:paraId="436D750D" w14:textId="77777777" w:rsidR="006757C7" w:rsidRPr="00774BAE" w:rsidRDefault="009405B1">
            <w:pPr>
              <w:numPr>
                <w:ilvl w:val="0"/>
                <w:numId w:val="273"/>
              </w:numPr>
            </w:pPr>
            <w:r w:rsidRPr="00774BAE">
              <w:t>N u s t a t a u, kad:</w:t>
            </w:r>
          </w:p>
          <w:p w14:paraId="5930586D" w14:textId="77777777" w:rsidR="006757C7" w:rsidRPr="00774BAE" w:rsidRDefault="009405B1">
            <w:pPr>
              <w:ind w:left="720" w:hanging="360"/>
            </w:pPr>
            <w:r w:rsidRPr="00774BAE">
              <w:t>2.1. šis įsakymas įsigalioja 2026 m. gegužės 1 d.;</w:t>
            </w:r>
          </w:p>
        </w:tc>
        <w:tc>
          <w:tcPr>
            <w:tcW w:w="2512" w:type="dxa"/>
          </w:tcPr>
          <w:p w14:paraId="2EBD2C3C" w14:textId="77777777" w:rsidR="006757C7" w:rsidRPr="00774BAE" w:rsidRDefault="006757C7"/>
        </w:tc>
      </w:tr>
      <w:tr w:rsidR="006757C7" w:rsidRPr="00774BAE" w14:paraId="6E547B7D" w14:textId="77777777" w:rsidTr="511531E7">
        <w:tc>
          <w:tcPr>
            <w:tcW w:w="211" w:type="dxa"/>
          </w:tcPr>
          <w:p w14:paraId="5CA0ACD0" w14:textId="77777777" w:rsidR="006757C7" w:rsidRPr="00774BAE" w:rsidRDefault="009405B1">
            <w:r w:rsidRPr="00774BAE">
              <w:t>17</w:t>
            </w:r>
          </w:p>
        </w:tc>
        <w:tc>
          <w:tcPr>
            <w:tcW w:w="500" w:type="dxa"/>
          </w:tcPr>
          <w:p w14:paraId="1B128DC4" w14:textId="77777777" w:rsidR="006757C7" w:rsidRPr="00774BAE" w:rsidRDefault="009405B1">
            <w:r w:rsidRPr="00774BAE">
              <w:rPr>
                <w:b/>
              </w:rPr>
              <w:t>Skirtingas įsigaliojimas redakcijose ir redakcija (viena iš jų) dėstoma kaip nauja redakcija</w:t>
            </w:r>
          </w:p>
        </w:tc>
        <w:tc>
          <w:tcPr>
            <w:tcW w:w="7233" w:type="dxa"/>
            <w:gridSpan w:val="5"/>
          </w:tcPr>
          <w:p w14:paraId="31D568C1" w14:textId="77777777" w:rsidR="006757C7" w:rsidRPr="00774BAE" w:rsidRDefault="009405B1">
            <w:r w:rsidRPr="00774BAE">
              <w:rPr>
                <w:b/>
              </w:rPr>
              <w:t>Kai sukuriama redakcija (ankstesniu įsigaliojimu), kurioje keičiamos tik nuostatos (nedėstoma nauja redakcija) ir kita redakcija (vėliau įsigaliosianti) turi požymį, kad dėstoma nauja redakcija:</w:t>
            </w:r>
          </w:p>
          <w:p w14:paraId="632071B4" w14:textId="77777777" w:rsidR="006757C7" w:rsidRPr="00774BAE" w:rsidRDefault="009405B1">
            <w:pPr>
              <w:numPr>
                <w:ilvl w:val="0"/>
                <w:numId w:val="275"/>
              </w:numPr>
            </w:pPr>
            <w:r w:rsidRPr="00774BAE">
              <w:t>iš pradžių atskiru straipsniu atitinkamomis nuostatomis turėtų būti pildomas ar keičiamas galiojantis teisės aktas (galiojančio teisės akto redakcijoje atliekami pakeitimai ir sukuriama &lt;Redakcija nuo paskelbimo&gt;, paskui kitu straipsniu dėstoma vėliau įsigaliosianti nauja teisės akto redakcija (sistemoje sukurta kita &lt;Redakcija su nustatyta įsigaliojimo nuostata pvz. nuo 2024 liepos 1 d.). Pvz.:</w:t>
            </w:r>
          </w:p>
          <w:p w14:paraId="6EB6EC11" w14:textId="77777777" w:rsidR="006757C7" w:rsidRPr="00774BAE" w:rsidRDefault="009405B1">
            <w:pPr>
              <w:jc w:val="center"/>
            </w:pPr>
            <w:r w:rsidRPr="00774BAE">
              <w:rPr>
                <w:noProof/>
                <w:lang w:eastAsia="lt-LT"/>
              </w:rPr>
              <w:drawing>
                <wp:inline distT="0" distB="0" distL="0" distR="0" wp14:anchorId="5CCC20F9" wp14:editId="1E19D77C">
                  <wp:extent cx="3742393" cy="2723893"/>
                  <wp:effectExtent l="0" t="0" r="0" b="0"/>
                  <wp:docPr id="100324" name="Picture 100324" descr="image-20250923-0847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24" name=""/>
                          <pic:cNvPicPr>
                            <a:picLocks noChangeAspect="1"/>
                          </pic:cNvPicPr>
                        </pic:nvPicPr>
                        <pic:blipFill>
                          <a:blip r:embed="rId452"/>
                          <a:stretch>
                            <a:fillRect/>
                          </a:stretch>
                        </pic:blipFill>
                        <pic:spPr>
                          <a:xfrm>
                            <a:off x="0" y="0"/>
                            <a:ext cx="3742393" cy="2723893"/>
                          </a:xfrm>
                          <a:prstGeom prst="rect">
                            <a:avLst/>
                          </a:prstGeom>
                        </pic:spPr>
                      </pic:pic>
                    </a:graphicData>
                  </a:graphic>
                </wp:inline>
              </w:drawing>
            </w:r>
          </w:p>
          <w:p w14:paraId="7A8B34AB" w14:textId="77777777" w:rsidR="006757C7" w:rsidRPr="00774BAE" w:rsidRDefault="006757C7"/>
          <w:p w14:paraId="497084EC" w14:textId="77777777" w:rsidR="006757C7" w:rsidRPr="00774BAE" w:rsidRDefault="009405B1">
            <w:r w:rsidRPr="00774BAE">
              <w:t xml:space="preserve">Kai teisės aktas dėstomas nauja redakcija, ir yra </w:t>
            </w:r>
            <w:r w:rsidRPr="00774BAE">
              <w:rPr>
                <w:b/>
              </w:rPr>
              <w:t>vėliau turintis (-</w:t>
            </w:r>
            <w:proofErr w:type="spellStart"/>
            <w:r w:rsidRPr="00774BAE">
              <w:rPr>
                <w:b/>
              </w:rPr>
              <w:t>ys</w:t>
            </w:r>
            <w:proofErr w:type="spellEnd"/>
            <w:r w:rsidRPr="00774BAE">
              <w:rPr>
                <w:b/>
              </w:rPr>
              <w:t>) įsigalioti pakeitimas (-ai) išdėstomas (-i) teisės akto įsigaliojimo nuostatose.</w:t>
            </w:r>
          </w:p>
        </w:tc>
        <w:tc>
          <w:tcPr>
            <w:tcW w:w="5482" w:type="dxa"/>
            <w:gridSpan w:val="2"/>
          </w:tcPr>
          <w:p w14:paraId="7CA834DC" w14:textId="77777777" w:rsidR="006757C7" w:rsidRPr="00774BAE" w:rsidRDefault="009405B1">
            <w:r w:rsidRPr="00774BAE">
              <w:rPr>
                <w:b/>
              </w:rPr>
              <w:t>Jeigu reikia ankstesnio įsigaliojimo Nutarime ar kitame teisės akte (ne įstatyme) ir reikia teisės aktą dėstyti nauja redakcija tada:</w:t>
            </w:r>
          </w:p>
          <w:p w14:paraId="5C00E809" w14:textId="77777777" w:rsidR="006757C7" w:rsidRPr="00774BAE" w:rsidRDefault="009405B1">
            <w:pPr>
              <w:numPr>
                <w:ilvl w:val="0"/>
                <w:numId w:val="276"/>
              </w:numPr>
            </w:pPr>
            <w:r w:rsidRPr="00774BAE">
              <w:t>nustatyti tam tikrų nuostatų ankstesnį įsigaliojimą, iš pradžių atskiru punktu atitinkamomis nuostatomis turėtų būti pildomas ar keičiamas galiojantis teisės aktas (sistemoje naudotojas sukuria &lt;Redakcija nuo paskelbimo&gt;, kurioje atlieka 6 punkto pakeitimus), paskui kitu punktu dėstoma vėliau įsigaliosianti nauja teisės akto redakcija (sistemoje sukuriama &lt;Redakcija nuo 2022 liepos 1 d.&gt;, kurios požymis “Ar dėstyti nauja redakcija” - nustatoma reikšmė “Taip”).</w:t>
            </w:r>
          </w:p>
          <w:p w14:paraId="29D294E3" w14:textId="77777777" w:rsidR="006757C7" w:rsidRPr="00774BAE" w:rsidRDefault="009405B1">
            <w:pPr>
              <w:jc w:val="center"/>
            </w:pPr>
            <w:r w:rsidRPr="00774BAE">
              <w:t>Pvz.:</w:t>
            </w:r>
            <w:r w:rsidRPr="00774BAE">
              <w:rPr>
                <w:noProof/>
                <w:lang w:eastAsia="lt-LT"/>
              </w:rPr>
              <w:drawing>
                <wp:inline distT="0" distB="0" distL="0" distR="0" wp14:anchorId="606C8085" wp14:editId="3D8B4B4E">
                  <wp:extent cx="3156485" cy="492113"/>
                  <wp:effectExtent l="0" t="0" r="0" b="0"/>
                  <wp:docPr id="100326" name="Picture 100326" descr="image-20250923-0903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26" name=""/>
                          <pic:cNvPicPr>
                            <a:picLocks noChangeAspect="1"/>
                          </pic:cNvPicPr>
                        </pic:nvPicPr>
                        <pic:blipFill>
                          <a:blip r:embed="rId453"/>
                          <a:stretch>
                            <a:fillRect/>
                          </a:stretch>
                        </pic:blipFill>
                        <pic:spPr>
                          <a:xfrm>
                            <a:off x="0" y="0"/>
                            <a:ext cx="3156485" cy="492113"/>
                          </a:xfrm>
                          <a:prstGeom prst="rect">
                            <a:avLst/>
                          </a:prstGeom>
                        </pic:spPr>
                      </pic:pic>
                    </a:graphicData>
                  </a:graphic>
                </wp:inline>
              </w:drawing>
            </w:r>
          </w:p>
          <w:p w14:paraId="0EA6865C" w14:textId="77777777" w:rsidR="006757C7" w:rsidRPr="00774BAE" w:rsidRDefault="006757C7"/>
          <w:p w14:paraId="257D2C40" w14:textId="77777777" w:rsidR="006757C7" w:rsidRPr="00774BAE" w:rsidRDefault="009405B1">
            <w:r w:rsidRPr="00774BAE">
              <w:t xml:space="preserve">Kai teisės aktas dėstomas nauja redakcija, </w:t>
            </w:r>
            <w:r w:rsidRPr="00774BAE">
              <w:rPr>
                <w:b/>
              </w:rPr>
              <w:t>vėliau turintis (-</w:t>
            </w:r>
            <w:proofErr w:type="spellStart"/>
            <w:r w:rsidRPr="00774BAE">
              <w:rPr>
                <w:b/>
              </w:rPr>
              <w:t>ys</w:t>
            </w:r>
            <w:proofErr w:type="spellEnd"/>
            <w:r w:rsidRPr="00774BAE">
              <w:rPr>
                <w:b/>
              </w:rPr>
              <w:t>) įsigalioti pakeitimas (-ai) išdėstomas (-i) teisės akto įsigaliojimo nuostatose.</w:t>
            </w:r>
          </w:p>
          <w:p w14:paraId="4E1748E6" w14:textId="77777777" w:rsidR="006757C7" w:rsidRPr="00774BAE" w:rsidRDefault="009405B1">
            <w:r w:rsidRPr="00774BAE">
              <w:t>Vėliau turintis (-</w:t>
            </w:r>
            <w:proofErr w:type="spellStart"/>
            <w:r w:rsidRPr="00774BAE">
              <w:t>ys</w:t>
            </w:r>
            <w:proofErr w:type="spellEnd"/>
            <w:r w:rsidRPr="00774BAE">
              <w:t>) įsigalioti teisės akto, pakeitimas (-ai) ir (ar) papildymas (-ai), ir (ar) struktūrinės (-</w:t>
            </w:r>
            <w:proofErr w:type="spellStart"/>
            <w:r w:rsidRPr="00774BAE">
              <w:t>ių</w:t>
            </w:r>
            <w:proofErr w:type="spellEnd"/>
            <w:r w:rsidRPr="00774BAE">
              <w:t>) dalies (-</w:t>
            </w:r>
            <w:proofErr w:type="spellStart"/>
            <w:r w:rsidRPr="00774BAE">
              <w:t>ių</w:t>
            </w:r>
            <w:proofErr w:type="spellEnd"/>
            <w:r w:rsidRPr="00774BAE">
              <w:t>) pripažinimas netekusia (-</w:t>
            </w:r>
            <w:proofErr w:type="spellStart"/>
            <w:r w:rsidRPr="00774BAE">
              <w:t>iomis</w:t>
            </w:r>
            <w:proofErr w:type="spellEnd"/>
            <w:r w:rsidRPr="00774BAE">
              <w:t xml:space="preserve">) galios dėstomas (-i) </w:t>
            </w:r>
            <w:proofErr w:type="spellStart"/>
            <w:r w:rsidRPr="00774BAE">
              <w:t>mutatis</w:t>
            </w:r>
            <w:proofErr w:type="spellEnd"/>
            <w:r w:rsidRPr="00774BAE">
              <w:t xml:space="preserve"> </w:t>
            </w:r>
            <w:proofErr w:type="spellStart"/>
            <w:r w:rsidRPr="00774BAE">
              <w:t>mutandis</w:t>
            </w:r>
            <w:proofErr w:type="spellEnd"/>
            <w:r w:rsidRPr="00774BAE">
              <w:t xml:space="preserve"> vadovaujantis </w:t>
            </w:r>
            <w:r w:rsidRPr="00774BAE">
              <w:rPr>
                <w:b/>
              </w:rPr>
              <w:t>Rekomendacijų VII skyriaus šeštajame ir septintajame skirsniuose nustatytais reikalavimais.</w:t>
            </w:r>
          </w:p>
        </w:tc>
      </w:tr>
      <w:tr w:rsidR="006757C7" w:rsidRPr="00774BAE" w14:paraId="076F74A4" w14:textId="77777777" w:rsidTr="511531E7">
        <w:tc>
          <w:tcPr>
            <w:tcW w:w="211" w:type="dxa"/>
          </w:tcPr>
          <w:p w14:paraId="3A1265BE" w14:textId="77777777" w:rsidR="006757C7" w:rsidRPr="00774BAE" w:rsidRDefault="009405B1">
            <w:r w:rsidRPr="00774BAE">
              <w:t>18</w:t>
            </w:r>
          </w:p>
        </w:tc>
        <w:tc>
          <w:tcPr>
            <w:tcW w:w="500" w:type="dxa"/>
          </w:tcPr>
          <w:p w14:paraId="6ED60343" w14:textId="77777777" w:rsidR="006757C7" w:rsidRPr="00774BAE" w:rsidRDefault="009405B1">
            <w:r w:rsidRPr="00774BAE">
              <w:rPr>
                <w:b/>
              </w:rPr>
              <w:t>Skirtingas tos pačios struktūrinės dalies įsigaliojimas ir kai nedėstoma nauja redakcija</w:t>
            </w:r>
          </w:p>
        </w:tc>
        <w:tc>
          <w:tcPr>
            <w:tcW w:w="7233" w:type="dxa"/>
            <w:gridSpan w:val="5"/>
          </w:tcPr>
          <w:p w14:paraId="234807FE" w14:textId="77777777" w:rsidR="006757C7" w:rsidRPr="00774BAE" w:rsidRDefault="009405B1">
            <w:r w:rsidRPr="00774BAE">
              <w:t>Kai teisės aktas nauja redakcija nedėstomas ir kai yra dvi</w:t>
            </w:r>
            <w:r w:rsidRPr="00774BAE">
              <w:rPr>
                <w:b/>
              </w:rPr>
              <w:t xml:space="preserve"> </w:t>
            </w:r>
            <w:r w:rsidRPr="00774BAE">
              <w:t>ar daugiau tos pačios keičiamo teisės akto struktūrinės dalies nuostatos redakcijų versijos (sistemoje sukurtos 2 redakcijos ir turi nustatytus skirtingus įsigaliojimus), tada teisės akto generuojamame projekte šios keičiamos nuostatos dėstomos atskirais straipsniais viena po kitos pagal jų redakcijos įsigaliojimo nuostatos datą ir teisės akto projekto pabaigoje, nustatant teisės akto įsigaliojimą, nurodomi projekte išdėstytų straipsnių, jų dalių ar punktų įsigaliojimo terminas pagal taisykles įsigaliojimo nuostatos generavimui.</w:t>
            </w:r>
          </w:p>
          <w:p w14:paraId="1D676F6C" w14:textId="77777777" w:rsidR="006757C7" w:rsidRPr="00774BAE" w:rsidRDefault="009405B1">
            <w:r w:rsidRPr="00774BAE">
              <w:t>Pvz.: yra kuriamos tos pačios keičiamos struktūrinės teisės akto dalies (straipsnio) redakcijos – viena, kuri, pvz., galios nuo 2022 m. liepos 1 d. iki 2022 m. gruodžio 31 d., ir kita, įsigaliosianti nuo 2023 m. sausio 1 d. Teisės akto projekte (kai redakcijos neturi požymio, kad jos dėstomos kaip naujos redakcijos), dvi ar daugiau tos pačios keičiamo teisės akto struktūrinės dalies redakcijos nuostatos dėstomos atskirais straipsniais viena po kitos ir nurodomas jų įsigaliojimas pagal taisykles. Tokiu atveju teisės akte “Įsigaliojimas” nuostatoje nenurodomos įsigaliojimas toms dalims teisės akto projekte, kurios buvo iš redakcijos, kuri turi įsigalioti nuo paskelbimo, o nurodomos tie straipsniai, kurie yra iš tos redakcijos, kuri turi nurodytą konkrečia įsigaliojimo nuo datą.</w:t>
            </w:r>
          </w:p>
          <w:p w14:paraId="242A350A" w14:textId="77777777" w:rsidR="006757C7" w:rsidRPr="00774BAE" w:rsidRDefault="009405B1">
            <w:pPr>
              <w:jc w:val="center"/>
            </w:pPr>
            <w:r w:rsidRPr="00774BAE">
              <w:t xml:space="preserve">Pvz.: kai tas pats straipsnis (pilnas) turi dvi skirtingas redakcijų versijas (turi dvi redakcijas sistemoje) su skirtingu įsigaliojimu (viena redakcija nuo 2022 m. liepos 1 d., kita redakcija - nuo 2023 m. sausio 1d.) </w:t>
            </w:r>
            <w:r w:rsidRPr="00774BAE">
              <w:rPr>
                <w:noProof/>
                <w:lang w:eastAsia="lt-LT"/>
              </w:rPr>
              <w:drawing>
                <wp:inline distT="0" distB="0" distL="0" distR="0" wp14:anchorId="23D4B2C6" wp14:editId="31DB1BB0">
                  <wp:extent cx="3742393" cy="1725178"/>
                  <wp:effectExtent l="0" t="0" r="0" b="0"/>
                  <wp:docPr id="100328" name="Picture 100328" descr="image-20260325-0636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28" name=""/>
                          <pic:cNvPicPr>
                            <a:picLocks noChangeAspect="1"/>
                          </pic:cNvPicPr>
                        </pic:nvPicPr>
                        <pic:blipFill>
                          <a:blip r:embed="rId454"/>
                          <a:stretch>
                            <a:fillRect/>
                          </a:stretch>
                        </pic:blipFill>
                        <pic:spPr>
                          <a:xfrm>
                            <a:off x="0" y="0"/>
                            <a:ext cx="3742393" cy="1725178"/>
                          </a:xfrm>
                          <a:prstGeom prst="rect">
                            <a:avLst/>
                          </a:prstGeom>
                        </pic:spPr>
                      </pic:pic>
                    </a:graphicData>
                  </a:graphic>
                </wp:inline>
              </w:drawing>
            </w:r>
          </w:p>
          <w:p w14:paraId="024179F5" w14:textId="77777777" w:rsidR="006757C7" w:rsidRPr="00774BAE" w:rsidRDefault="006757C7"/>
        </w:tc>
        <w:tc>
          <w:tcPr>
            <w:tcW w:w="2970" w:type="dxa"/>
          </w:tcPr>
          <w:p w14:paraId="24F05DC2" w14:textId="77777777" w:rsidR="006757C7" w:rsidRPr="00774BAE" w:rsidRDefault="009405B1">
            <w:pPr>
              <w:jc w:val="center"/>
            </w:pPr>
            <w:r w:rsidRPr="00774BAE">
              <w:t>Kai teisės aktas nauja redakcija nedėstomas, dvi</w:t>
            </w:r>
            <w:r w:rsidRPr="00774BAE">
              <w:rPr>
                <w:b/>
              </w:rPr>
              <w:t xml:space="preserve"> </w:t>
            </w:r>
            <w:r w:rsidRPr="00774BAE">
              <w:t>ar daugiau tos pačios keičiamo teisės akto struktūrinės dalies redakcijų dėstomos atskirais papunkčiais viena po kitos ir nurodomas skirtingas jų įsigaliojimas. Pvz.:</w:t>
            </w:r>
            <w:r w:rsidRPr="00774BAE">
              <w:rPr>
                <w:noProof/>
                <w:lang w:eastAsia="lt-LT"/>
              </w:rPr>
              <w:drawing>
                <wp:inline distT="0" distB="0" distL="0" distR="0" wp14:anchorId="3DC20CE6" wp14:editId="5875A4DA">
                  <wp:extent cx="1852930" cy="532421"/>
                  <wp:effectExtent l="0" t="0" r="0" b="0"/>
                  <wp:docPr id="100330" name="Picture 100330" descr="image-20260325-0734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30" name=""/>
                          <pic:cNvPicPr>
                            <a:picLocks noChangeAspect="1"/>
                          </pic:cNvPicPr>
                        </pic:nvPicPr>
                        <pic:blipFill>
                          <a:blip r:embed="rId455"/>
                          <a:stretch>
                            <a:fillRect/>
                          </a:stretch>
                        </pic:blipFill>
                        <pic:spPr>
                          <a:xfrm>
                            <a:off x="0" y="0"/>
                            <a:ext cx="1852930" cy="532421"/>
                          </a:xfrm>
                          <a:prstGeom prst="rect">
                            <a:avLst/>
                          </a:prstGeom>
                        </pic:spPr>
                      </pic:pic>
                    </a:graphicData>
                  </a:graphic>
                </wp:inline>
              </w:drawing>
            </w:r>
          </w:p>
          <w:p w14:paraId="3449A655" w14:textId="77777777" w:rsidR="006757C7" w:rsidRPr="00774BAE" w:rsidRDefault="006757C7"/>
        </w:tc>
        <w:tc>
          <w:tcPr>
            <w:tcW w:w="2512" w:type="dxa"/>
          </w:tcPr>
          <w:p w14:paraId="087EE6F8" w14:textId="77777777" w:rsidR="006757C7" w:rsidRPr="00774BAE" w:rsidRDefault="006757C7"/>
        </w:tc>
      </w:tr>
      <w:tr w:rsidR="006757C7" w:rsidRPr="00774BAE" w14:paraId="54C3FC31" w14:textId="77777777" w:rsidTr="511531E7">
        <w:tc>
          <w:tcPr>
            <w:tcW w:w="211" w:type="dxa"/>
          </w:tcPr>
          <w:p w14:paraId="59DA6210" w14:textId="77777777" w:rsidR="006757C7" w:rsidRPr="00774BAE" w:rsidRDefault="009405B1">
            <w:r w:rsidRPr="00774BAE">
              <w:t>19</w:t>
            </w:r>
          </w:p>
        </w:tc>
        <w:tc>
          <w:tcPr>
            <w:tcW w:w="500" w:type="dxa"/>
          </w:tcPr>
          <w:p w14:paraId="29F0D947" w14:textId="77777777" w:rsidR="006757C7" w:rsidRPr="00774BAE" w:rsidRDefault="009405B1">
            <w:r w:rsidRPr="00774BAE">
              <w:t>Skirtingas įsigaliojimas kai viena iš redakcijų yra nuo paskelbimo, kita - su konkrečia data</w:t>
            </w:r>
          </w:p>
        </w:tc>
        <w:tc>
          <w:tcPr>
            <w:tcW w:w="7233" w:type="dxa"/>
            <w:gridSpan w:val="5"/>
          </w:tcPr>
          <w:p w14:paraId="17CC4DFD" w14:textId="77777777" w:rsidR="006757C7" w:rsidRPr="00774BAE" w:rsidRDefault="009405B1">
            <w:r w:rsidRPr="00774BAE">
              <w:rPr>
                <w:b/>
              </w:rPr>
              <w:t>Kai sukurta teisės akto redakcija (kurios įsigaliojimo nuostata nustatyta “nuo paskelbimo”) ir kita redakcija (kur nustatyta konkreti nuo data)</w:t>
            </w:r>
            <w:r w:rsidRPr="00774BAE">
              <w:t xml:space="preserve">, tokiu atveju nustatant įsigaliojimo nuostatas (“Įsigaliojimas” straipsnio nuostatoje) nenurodomos įsigaliojimas toms teisės akto projekto sugeneruotoms dalims, kurios buvo iš redakcijos, kuri turi įsigalioti nuo paskelbimo (pvz. projekte 1 ir 2 straipsniai yra su pakeitimais iš redakcijos, kuri yra nuo paskelbimo), </w:t>
            </w:r>
            <w:r w:rsidRPr="00774BAE">
              <w:rPr>
                <w:b/>
              </w:rPr>
              <w:t>o nurodomos tie projekto straipsniai (pvz. projekto 3 ir 4 straipsniai), kurie yra projekte sugeneruoti (rodomi) iš tos redakcijos, kuri turi nurodytą konkrečia įsigaliojimo nuo datą.</w:t>
            </w:r>
          </w:p>
        </w:tc>
        <w:tc>
          <w:tcPr>
            <w:tcW w:w="2970" w:type="dxa"/>
          </w:tcPr>
          <w:p w14:paraId="13D8AA8B" w14:textId="77777777" w:rsidR="006757C7" w:rsidRPr="00774BAE" w:rsidRDefault="006757C7"/>
        </w:tc>
        <w:tc>
          <w:tcPr>
            <w:tcW w:w="2512" w:type="dxa"/>
          </w:tcPr>
          <w:p w14:paraId="7A1362D8" w14:textId="77777777" w:rsidR="006757C7" w:rsidRPr="00774BAE" w:rsidRDefault="006757C7"/>
        </w:tc>
      </w:tr>
      <w:tr w:rsidR="006757C7" w:rsidRPr="00774BAE" w14:paraId="24116E4B" w14:textId="77777777" w:rsidTr="511531E7">
        <w:tc>
          <w:tcPr>
            <w:tcW w:w="211" w:type="dxa"/>
          </w:tcPr>
          <w:p w14:paraId="7DAECA39" w14:textId="77777777" w:rsidR="006757C7" w:rsidRPr="00774BAE" w:rsidRDefault="009405B1">
            <w:r w:rsidRPr="00774BAE">
              <w:t>20</w:t>
            </w:r>
          </w:p>
        </w:tc>
        <w:tc>
          <w:tcPr>
            <w:tcW w:w="500" w:type="dxa"/>
            <w:vMerge w:val="restart"/>
          </w:tcPr>
          <w:p w14:paraId="3590F886" w14:textId="77777777" w:rsidR="006757C7" w:rsidRPr="00774BAE" w:rsidRDefault="009405B1">
            <w:r w:rsidRPr="00774BAE">
              <w:rPr>
                <w:b/>
              </w:rPr>
              <w:t>Struktūrinė dalis “Priedas”</w:t>
            </w:r>
          </w:p>
        </w:tc>
        <w:tc>
          <w:tcPr>
            <w:tcW w:w="12715" w:type="dxa"/>
            <w:gridSpan w:val="7"/>
          </w:tcPr>
          <w:p w14:paraId="159B046C" w14:textId="77777777" w:rsidR="006757C7" w:rsidRPr="00774BAE" w:rsidRDefault="009405B1">
            <w:r w:rsidRPr="00774BAE">
              <w:rPr>
                <w:b/>
              </w:rPr>
              <w:t>“Priedas” struktūrinė dalis - įstatymų teisės aktų grupei.</w:t>
            </w:r>
          </w:p>
          <w:p w14:paraId="7705719B" w14:textId="77777777" w:rsidR="006757C7" w:rsidRPr="00774BAE" w:rsidRDefault="009405B1">
            <w:r w:rsidRPr="00774BAE">
              <w:t>Gali būti daugiau nei vienas “Priedas” struktūrinių dalių teisės akto redakcijos projekte.</w:t>
            </w:r>
          </w:p>
          <w:p w14:paraId="26E4475D" w14:textId="77777777" w:rsidR="006757C7" w:rsidRPr="00774BAE" w:rsidRDefault="009405B1">
            <w:pPr>
              <w:numPr>
                <w:ilvl w:val="0"/>
                <w:numId w:val="277"/>
              </w:numPr>
            </w:pPr>
            <w:r w:rsidRPr="00774BAE">
              <w:t>Priedas dėstomas atskirame lape po teisės akto (po teisės akto rekvizitų struktūrine dalimi).</w:t>
            </w:r>
          </w:p>
          <w:p w14:paraId="1E927E99" w14:textId="77777777" w:rsidR="006757C7" w:rsidRPr="00774BAE" w:rsidRDefault="009405B1">
            <w:pPr>
              <w:numPr>
                <w:ilvl w:val="0"/>
                <w:numId w:val="277"/>
              </w:numPr>
            </w:pPr>
            <w:r w:rsidRPr="00774BAE">
              <w:t>Teisės aktu tvirtinamų dokumentų priedas dėstomas atskirame lape po teisės aktu tvirtinamo dokumento teksto.</w:t>
            </w:r>
          </w:p>
          <w:p w14:paraId="750F75D1" w14:textId="77777777" w:rsidR="006757C7" w:rsidRPr="00774BAE" w:rsidRDefault="009405B1">
            <w:r w:rsidRPr="00774BAE">
              <w:rPr>
                <w:b/>
              </w:rPr>
              <w:t>Priedo struktūrinės dalys:</w:t>
            </w:r>
          </w:p>
          <w:p w14:paraId="6D27C2A4" w14:textId="77777777" w:rsidR="006757C7" w:rsidRPr="00774BAE" w:rsidRDefault="009405B1">
            <w:pPr>
              <w:numPr>
                <w:ilvl w:val="0"/>
                <w:numId w:val="278"/>
              </w:numPr>
            </w:pPr>
            <w:r w:rsidRPr="00774BAE">
              <w:rPr>
                <w:b/>
              </w:rPr>
              <w:t>priedo žyma</w:t>
            </w:r>
            <w:r w:rsidRPr="00774BAE">
              <w:t xml:space="preserve"> - žymos sudarymo taisyklės teisės akto rūšių grupėms nurodytos žemiau lentelėje .</w:t>
            </w:r>
          </w:p>
          <w:p w14:paraId="29630730" w14:textId="77777777" w:rsidR="006757C7" w:rsidRPr="00774BAE" w:rsidRDefault="009405B1">
            <w:pPr>
              <w:numPr>
                <w:ilvl w:val="1"/>
                <w:numId w:val="279"/>
              </w:numPr>
            </w:pPr>
            <w:r w:rsidRPr="00774BAE">
              <w:t xml:space="preserve">Priedo žyma dėstoma kampiniu </w:t>
            </w:r>
            <w:proofErr w:type="spellStart"/>
            <w:r w:rsidRPr="00774BAE">
              <w:t>vėliaviniu</w:t>
            </w:r>
            <w:proofErr w:type="spellEnd"/>
            <w:r w:rsidRPr="00774BAE">
              <w:t xml:space="preserve"> būdu pirmojo lapo viršuje dešinėje pusėje (</w:t>
            </w:r>
            <w:proofErr w:type="spellStart"/>
            <w:r w:rsidRPr="00774BAE">
              <w:t>t.y</w:t>
            </w:r>
            <w:proofErr w:type="spellEnd"/>
            <w:r w:rsidRPr="00774BAE">
              <w:t>. visos žymos eilutės prasideda vienodu atstumu nuo kairiosios paraštės).</w:t>
            </w:r>
          </w:p>
          <w:p w14:paraId="57178EC8" w14:textId="77777777" w:rsidR="006757C7" w:rsidRPr="00774BAE" w:rsidRDefault="009405B1">
            <w:pPr>
              <w:numPr>
                <w:ilvl w:val="1"/>
                <w:numId w:val="279"/>
              </w:numPr>
            </w:pPr>
            <w:r w:rsidRPr="00774BAE">
              <w:t>Jei yra daugiau negu vienas priedas, nurodomas jo eilės numeris, žymimas arabiškais skaitmenimis.</w:t>
            </w:r>
          </w:p>
          <w:p w14:paraId="3DCD8066" w14:textId="77777777" w:rsidR="006757C7" w:rsidRPr="00774BAE" w:rsidRDefault="009405B1">
            <w:pPr>
              <w:numPr>
                <w:ilvl w:val="1"/>
                <w:numId w:val="279"/>
              </w:numPr>
            </w:pPr>
            <w:r w:rsidRPr="00774BAE">
              <w:t>Jeigu yra tik vienas priedas, priedo numeris nerodomas.</w:t>
            </w:r>
          </w:p>
          <w:p w14:paraId="0FC3988F" w14:textId="77777777" w:rsidR="006757C7" w:rsidRPr="00774BAE" w:rsidRDefault="009405B1">
            <w:pPr>
              <w:numPr>
                <w:ilvl w:val="1"/>
                <w:numId w:val="279"/>
              </w:numPr>
            </w:pPr>
            <w:r w:rsidRPr="00774BAE">
              <w:t>Žodis „priedas“ ar priedo eilės numeris kartu su žodžiu „priedas“ rašomas iš naujos eilutės.</w:t>
            </w:r>
          </w:p>
          <w:p w14:paraId="5DC04EB5" w14:textId="77777777" w:rsidR="006757C7" w:rsidRPr="00774BAE" w:rsidRDefault="009405B1">
            <w:pPr>
              <w:numPr>
                <w:ilvl w:val="0"/>
                <w:numId w:val="278"/>
              </w:numPr>
            </w:pPr>
            <w:r w:rsidRPr="00774BAE">
              <w:rPr>
                <w:b/>
              </w:rPr>
              <w:t>priedo pavadinimas</w:t>
            </w:r>
            <w:r w:rsidRPr="00774BAE">
              <w:t xml:space="preserve"> - išdėstomas po priedo žyma išilginiu centruotu būdu ir rašomas didžiosiomis paryškintomis raidėmis.</w:t>
            </w:r>
          </w:p>
          <w:p w14:paraId="35986EC4" w14:textId="77777777" w:rsidR="006757C7" w:rsidRPr="00774BAE" w:rsidRDefault="009405B1">
            <w:pPr>
              <w:numPr>
                <w:ilvl w:val="0"/>
                <w:numId w:val="278"/>
              </w:numPr>
            </w:pPr>
            <w:r w:rsidRPr="00774BAE">
              <w:rPr>
                <w:b/>
              </w:rPr>
              <w:t>priedo tekstas (priedo turinys)</w:t>
            </w:r>
            <w:r w:rsidRPr="00774BAE">
              <w:t xml:space="preserve"> - turi būti galimybė sukurti lentelės objektą (turi būti galimybė numeruoti lentelės eilutes), įkelti paveikslėlius (pvz. grafiką), sukurti dokumento formą ar kt. (pagal reikalavimus įrankių juostos įterpiamiems, kuriamiems turinio objektams). Priedo turinio sukūrimui turi būti galima įklijuoti iš dokumento perkeltą lentelės turinį (sistema turi būti struktūrizuoti perkopijuotą informaciją pagal reikalavimus priedo objektui).</w:t>
            </w:r>
          </w:p>
          <w:p w14:paraId="33DE1618" w14:textId="77777777" w:rsidR="006757C7" w:rsidRPr="00774BAE" w:rsidRDefault="009405B1">
            <w:pPr>
              <w:numPr>
                <w:ilvl w:val="1"/>
                <w:numId w:val="280"/>
              </w:numPr>
            </w:pPr>
            <w:r w:rsidRPr="00774BAE">
              <w:t>Priedo atskiras priedo struktūrines dalis rekomenduotina sunumeruoti.</w:t>
            </w:r>
          </w:p>
          <w:p w14:paraId="6A0255BB" w14:textId="77777777" w:rsidR="006757C7" w:rsidRPr="00774BAE" w:rsidRDefault="009405B1">
            <w:pPr>
              <w:numPr>
                <w:ilvl w:val="1"/>
                <w:numId w:val="280"/>
              </w:numPr>
            </w:pPr>
            <w:r w:rsidRPr="00774BAE">
              <w:t>Priedas gali būti skirstomas į skyrius, skirsnius, poskyrius ir poskirsnius, priedo struktūrinės dalys gali būti žymimos kaip ir teisės akto struktūrinės dalys.</w:t>
            </w:r>
          </w:p>
          <w:p w14:paraId="769FDDEB" w14:textId="77777777" w:rsidR="006757C7" w:rsidRPr="00774BAE" w:rsidRDefault="009405B1">
            <w:pPr>
              <w:numPr>
                <w:ilvl w:val="1"/>
                <w:numId w:val="280"/>
              </w:numPr>
            </w:pPr>
            <w:r w:rsidRPr="00774BAE">
              <w:t>Priedai, atsižvelgiant į jų struktūrą, gali būti skirstomi punktais, punktų papunkčiais, punktų pastraipomis.</w:t>
            </w:r>
          </w:p>
          <w:p w14:paraId="6E116B4B" w14:textId="77777777" w:rsidR="006757C7" w:rsidRPr="00774BAE" w:rsidRDefault="009405B1">
            <w:pPr>
              <w:numPr>
                <w:ilvl w:val="1"/>
                <w:numId w:val="280"/>
              </w:numPr>
            </w:pPr>
            <w:r w:rsidRPr="00774BAE">
              <w:t>Dėstant priedą lentele, rekomenduotina lentelių skiltis įvardyti arba sunumeruoti, taip pat sunumeruoti lentelės eilutes.</w:t>
            </w:r>
          </w:p>
          <w:p w14:paraId="2D4DFDE1" w14:textId="77777777" w:rsidR="006757C7" w:rsidRPr="00774BAE" w:rsidRDefault="009405B1">
            <w:pPr>
              <w:numPr>
                <w:ilvl w:val="0"/>
                <w:numId w:val="278"/>
              </w:numPr>
            </w:pPr>
            <w:r w:rsidRPr="00774BAE">
              <w:t>Priedas nepasirašomas (neturi parašo rekvizitų struktūrinės dalies). Priedo pabaiga žymima horizontaliu brūkšniu, brėžiamu po tekstu ties jo viduriu.</w:t>
            </w:r>
          </w:p>
        </w:tc>
      </w:tr>
      <w:tr w:rsidR="006757C7" w:rsidRPr="00774BAE" w14:paraId="0E7F0264" w14:textId="77777777" w:rsidTr="511531E7">
        <w:tc>
          <w:tcPr>
            <w:tcW w:w="211" w:type="dxa"/>
          </w:tcPr>
          <w:p w14:paraId="4BC0E6A6" w14:textId="77777777" w:rsidR="006757C7" w:rsidRPr="00774BAE" w:rsidRDefault="009405B1">
            <w:r w:rsidRPr="00774BAE">
              <w:t>21</w:t>
            </w:r>
          </w:p>
        </w:tc>
        <w:tc>
          <w:tcPr>
            <w:tcW w:w="500" w:type="dxa"/>
            <w:vMerge/>
          </w:tcPr>
          <w:p w14:paraId="425D3902" w14:textId="77777777" w:rsidR="006757C7" w:rsidRPr="00774BAE" w:rsidRDefault="006757C7"/>
        </w:tc>
        <w:tc>
          <w:tcPr>
            <w:tcW w:w="7233" w:type="dxa"/>
            <w:gridSpan w:val="5"/>
          </w:tcPr>
          <w:p w14:paraId="0D60DF3E" w14:textId="77777777" w:rsidR="006757C7" w:rsidRPr="00774BAE" w:rsidRDefault="009405B1">
            <w:r w:rsidRPr="00774BAE">
              <w:rPr>
                <w:b/>
              </w:rPr>
              <w:t>“Priedas” struktūrinės dalies ypatumai įstatymų teisės aktų grupei.</w:t>
            </w:r>
          </w:p>
          <w:p w14:paraId="5860F502" w14:textId="77777777" w:rsidR="006757C7" w:rsidRPr="00774BAE" w:rsidRDefault="009405B1">
            <w:r w:rsidRPr="00774BAE">
              <w:rPr>
                <w:b/>
              </w:rPr>
              <w:t>Priedo struktūrinės dalis:</w:t>
            </w:r>
          </w:p>
          <w:p w14:paraId="1AA4435E" w14:textId="77777777" w:rsidR="006757C7" w:rsidRPr="00774BAE" w:rsidRDefault="009405B1">
            <w:pPr>
              <w:numPr>
                <w:ilvl w:val="0"/>
                <w:numId w:val="281"/>
              </w:numPr>
            </w:pPr>
            <w:r w:rsidRPr="00774BAE">
              <w:rPr>
                <w:b/>
              </w:rPr>
              <w:t>priedo žyma</w:t>
            </w:r>
            <w:r w:rsidRPr="00774BAE">
              <w:t xml:space="preserve"> - žymos sudarymo taisyklės ypatumai: &lt;teisės akto (antraštės) pavadinimas - kilmininko linksiu&gt; &lt;Priedo Nr.&gt; priedas.</w:t>
            </w:r>
          </w:p>
          <w:p w14:paraId="2AB9275F" w14:textId="77777777" w:rsidR="006757C7" w:rsidRPr="00774BAE" w:rsidRDefault="009405B1">
            <w:pPr>
              <w:ind w:left="720" w:hanging="360"/>
            </w:pPr>
            <w:r w:rsidRPr="00774BAE">
              <w:t>Pvz.</w:t>
            </w:r>
          </w:p>
          <w:p w14:paraId="1C282029" w14:textId="77777777" w:rsidR="006757C7" w:rsidRPr="00774BAE" w:rsidRDefault="009405B1">
            <w:pPr>
              <w:ind w:left="720" w:hanging="360"/>
            </w:pPr>
            <w:r w:rsidRPr="00774BAE">
              <w:rPr>
                <w:noProof/>
                <w:lang w:eastAsia="lt-LT"/>
              </w:rPr>
              <w:drawing>
                <wp:inline distT="0" distB="0" distL="0" distR="0" wp14:anchorId="34421C1C" wp14:editId="673D1AA3">
                  <wp:extent cx="2781300" cy="1078679"/>
                  <wp:effectExtent l="0" t="0" r="0" b="0"/>
                  <wp:docPr id="100332" name="Picture 100332" descr="image-20260311-1559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32" name=""/>
                          <pic:cNvPicPr>
                            <a:picLocks noChangeAspect="1"/>
                          </pic:cNvPicPr>
                        </pic:nvPicPr>
                        <pic:blipFill>
                          <a:blip r:embed="rId456"/>
                          <a:stretch>
                            <a:fillRect/>
                          </a:stretch>
                        </pic:blipFill>
                        <pic:spPr>
                          <a:xfrm>
                            <a:off x="0" y="0"/>
                            <a:ext cx="2781300" cy="1078679"/>
                          </a:xfrm>
                          <a:prstGeom prst="rect">
                            <a:avLst/>
                          </a:prstGeom>
                        </pic:spPr>
                      </pic:pic>
                    </a:graphicData>
                  </a:graphic>
                </wp:inline>
              </w:drawing>
            </w:r>
          </w:p>
          <w:p w14:paraId="4A6684A8" w14:textId="77777777" w:rsidR="006757C7" w:rsidRPr="00774BAE" w:rsidRDefault="006757C7">
            <w:pPr>
              <w:ind w:left="720" w:hanging="360"/>
            </w:pPr>
          </w:p>
          <w:p w14:paraId="59FC10F9" w14:textId="77777777" w:rsidR="006757C7" w:rsidRPr="00774BAE" w:rsidRDefault="009405B1">
            <w:r w:rsidRPr="00774BAE">
              <w:t>Priedo sudarymo tikrinimo taisyklė:</w:t>
            </w:r>
          </w:p>
          <w:p w14:paraId="36240889" w14:textId="77777777" w:rsidR="006757C7" w:rsidRPr="00774BAE" w:rsidRDefault="009405B1">
            <w:pPr>
              <w:numPr>
                <w:ilvl w:val="0"/>
                <w:numId w:val="283"/>
              </w:numPr>
            </w:pPr>
            <w:r w:rsidRPr="00774BAE">
              <w:t>Jeigu įstatymas turi kelis priedus, paskutinis dėstomas tas priedas, kuriame nurodomi įgyvendinami Europos Sąjungos teisės aktai.</w:t>
            </w:r>
          </w:p>
        </w:tc>
        <w:tc>
          <w:tcPr>
            <w:tcW w:w="2970" w:type="dxa"/>
          </w:tcPr>
          <w:p w14:paraId="1F682EB6" w14:textId="77777777" w:rsidR="006757C7" w:rsidRPr="00774BAE" w:rsidRDefault="009405B1">
            <w:r w:rsidRPr="00774BAE">
              <w:rPr>
                <w:b/>
              </w:rPr>
              <w:t>“Priedas” struktūrinės dalies ypatumai - įsakymų ir kitų teisės akto rūšių grupei.</w:t>
            </w:r>
          </w:p>
          <w:p w14:paraId="7AD4C5C5" w14:textId="77777777" w:rsidR="006757C7" w:rsidRPr="00774BAE" w:rsidRDefault="009405B1">
            <w:r w:rsidRPr="00774BAE">
              <w:rPr>
                <w:b/>
              </w:rPr>
              <w:t>Priedo struktūrinės dalys:</w:t>
            </w:r>
          </w:p>
          <w:p w14:paraId="4FB4059C" w14:textId="77777777" w:rsidR="006757C7" w:rsidRPr="00774BAE" w:rsidRDefault="009405B1">
            <w:pPr>
              <w:numPr>
                <w:ilvl w:val="0"/>
                <w:numId w:val="284"/>
              </w:numPr>
            </w:pPr>
            <w:r w:rsidRPr="00774BAE">
              <w:rPr>
                <w:b/>
              </w:rPr>
              <w:t>priedo žyma</w:t>
            </w:r>
            <w:r w:rsidRPr="00774BAE">
              <w:t xml:space="preserve"> - žymos sudarymo taisyklės ypatumai: kito teisės akto priedo žymoje nurodomas teisės aktą priėmusio subjekto pavadinimas, kitoje eilutėje – teisės akto priėmimo data, teisės akto rūšis ir numeris, o teisės aktu patvirtinto dokumento priedo žymoje nurodomas to dokumento pavadinimas.</w:t>
            </w:r>
          </w:p>
          <w:p w14:paraId="48481301" w14:textId="77777777" w:rsidR="006757C7" w:rsidRPr="00774BAE" w:rsidRDefault="009405B1">
            <w:pPr>
              <w:ind w:left="720" w:hanging="360"/>
            </w:pPr>
            <w:r w:rsidRPr="00774BAE">
              <w:t>Pvz.</w:t>
            </w:r>
          </w:p>
          <w:p w14:paraId="100DE555" w14:textId="77777777" w:rsidR="006757C7" w:rsidRPr="00774BAE" w:rsidRDefault="009405B1">
            <w:pPr>
              <w:ind w:left="720" w:hanging="360"/>
            </w:pPr>
            <w:r w:rsidRPr="00774BAE">
              <w:rPr>
                <w:noProof/>
                <w:lang w:eastAsia="lt-LT"/>
              </w:rPr>
              <w:drawing>
                <wp:inline distT="0" distB="0" distL="0" distR="0" wp14:anchorId="2E33CF75" wp14:editId="14AA9918">
                  <wp:extent cx="1395730" cy="412691"/>
                  <wp:effectExtent l="0" t="0" r="0" b="0"/>
                  <wp:docPr id="100334" name="Picture 100334" descr="image-20260322-1646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34" name=""/>
                          <pic:cNvPicPr>
                            <a:picLocks noChangeAspect="1"/>
                          </pic:cNvPicPr>
                        </pic:nvPicPr>
                        <pic:blipFill>
                          <a:blip r:embed="rId457"/>
                          <a:stretch>
                            <a:fillRect/>
                          </a:stretch>
                        </pic:blipFill>
                        <pic:spPr>
                          <a:xfrm>
                            <a:off x="0" y="0"/>
                            <a:ext cx="1395730" cy="412691"/>
                          </a:xfrm>
                          <a:prstGeom prst="rect">
                            <a:avLst/>
                          </a:prstGeom>
                        </pic:spPr>
                      </pic:pic>
                    </a:graphicData>
                  </a:graphic>
                </wp:inline>
              </w:drawing>
            </w:r>
          </w:p>
          <w:p w14:paraId="0023AACD" w14:textId="77777777" w:rsidR="006757C7" w:rsidRPr="00774BAE" w:rsidRDefault="006757C7">
            <w:pPr>
              <w:ind w:left="720" w:hanging="360"/>
            </w:pPr>
          </w:p>
          <w:p w14:paraId="735C216F" w14:textId="77777777" w:rsidR="006757C7" w:rsidRPr="00774BAE" w:rsidRDefault="006757C7"/>
        </w:tc>
        <w:tc>
          <w:tcPr>
            <w:tcW w:w="2512" w:type="dxa"/>
          </w:tcPr>
          <w:p w14:paraId="307B8A8D" w14:textId="77777777" w:rsidR="006757C7" w:rsidRPr="00774BAE" w:rsidRDefault="006757C7"/>
        </w:tc>
      </w:tr>
      <w:tr w:rsidR="006757C7" w:rsidRPr="00774BAE" w14:paraId="0E4EA7D3" w14:textId="77777777" w:rsidTr="511531E7">
        <w:tc>
          <w:tcPr>
            <w:tcW w:w="211" w:type="dxa"/>
          </w:tcPr>
          <w:p w14:paraId="398B6E86" w14:textId="77777777" w:rsidR="006757C7" w:rsidRPr="00774BAE" w:rsidRDefault="009405B1">
            <w:r w:rsidRPr="00774BAE">
              <w:t>22</w:t>
            </w:r>
          </w:p>
        </w:tc>
        <w:tc>
          <w:tcPr>
            <w:tcW w:w="500" w:type="dxa"/>
          </w:tcPr>
          <w:p w14:paraId="351BED5C" w14:textId="77777777" w:rsidR="006757C7" w:rsidRPr="00774BAE" w:rsidRDefault="009405B1">
            <w:r w:rsidRPr="00774BAE">
              <w:t>Bendra tikrinimo taisyklė, kai teisės aktas turi priedus arba teisės aktas turi tvirtinamus dokumentus ir šie turi savo priedus</w:t>
            </w:r>
          </w:p>
        </w:tc>
        <w:tc>
          <w:tcPr>
            <w:tcW w:w="12715" w:type="dxa"/>
            <w:gridSpan w:val="7"/>
          </w:tcPr>
          <w:p w14:paraId="0B6DC4BB" w14:textId="77777777" w:rsidR="006757C7" w:rsidRPr="00774BAE" w:rsidRDefault="009405B1">
            <w:r w:rsidRPr="00774BAE">
              <w:t>Kai teisės aktas turi priedų, jie nurodomi teisės akto tekste. Pvz.: Perduodu Vilniaus universitetui valdyti, naudoti ir disponuoti patikėjimo teise ilgalaikį materialųjį turtą, nurodytą šio įsakymo priede</w:t>
            </w:r>
          </w:p>
          <w:p w14:paraId="0D20F967" w14:textId="77777777" w:rsidR="006757C7" w:rsidRPr="00774BAE" w:rsidRDefault="009405B1">
            <w:r w:rsidRPr="00774BAE">
              <w:t>Kai teisės aktu tvirtinami dokumentai turi priedų, jie tekste gali būti įvardijami arba nurodomi skliaustuose įrašant žodį „priedas“ ir, jei dokumentas turi daugiau negu vieną priedą, jo eilės numerį, žymimą arabiškais skaitmenimis, pvz.: Pagrindiniai rengimo principai pateikti Taisyklių 1 ir 2 prieduose; Paraiška turi būti užpildyta lietuvių kalba pagal rekomenduojamą paraiškos formą (priedas); Jeigu priimtas sprendimas kompensuoti pareigūno važiavimo išlaidas, pareigūnas įstaigos finansų funkcijas atliekančiam padaliniui ar įstaigos vadovo įgaliotam asmeniui pateikia Važiavimo asmeniniu transportu išlaidų ataskaitą (1 priedas) arba Važiavimo keleiviniu transportu išlaidų ataskaitą (2 priedas) šiais terminais [...].</w:t>
            </w:r>
          </w:p>
          <w:p w14:paraId="450C9220" w14:textId="77777777" w:rsidR="006757C7" w:rsidRPr="00774BAE" w:rsidRDefault="006757C7"/>
        </w:tc>
      </w:tr>
      <w:tr w:rsidR="006757C7" w:rsidRPr="00774BAE" w14:paraId="15E469A2" w14:textId="77777777" w:rsidTr="511531E7">
        <w:tc>
          <w:tcPr>
            <w:tcW w:w="211" w:type="dxa"/>
          </w:tcPr>
          <w:p w14:paraId="7A890717" w14:textId="77777777" w:rsidR="006757C7" w:rsidRPr="00774BAE" w:rsidRDefault="009405B1">
            <w:r w:rsidRPr="00774BAE">
              <w:t>23</w:t>
            </w:r>
          </w:p>
        </w:tc>
        <w:tc>
          <w:tcPr>
            <w:tcW w:w="500" w:type="dxa"/>
          </w:tcPr>
          <w:p w14:paraId="75E1FB75" w14:textId="77777777" w:rsidR="006757C7" w:rsidRPr="00774BAE" w:rsidRDefault="009405B1">
            <w:r w:rsidRPr="00774BAE">
              <w:rPr>
                <w:b/>
              </w:rPr>
              <w:t>Struktūrinė dalis “Tvirtinamas dokumentas”</w:t>
            </w:r>
            <w:r w:rsidRPr="00774BAE">
              <w:t xml:space="preserve"> bendros struktūros taisyklės visoms rūšims</w:t>
            </w:r>
          </w:p>
        </w:tc>
        <w:tc>
          <w:tcPr>
            <w:tcW w:w="12715" w:type="dxa"/>
            <w:gridSpan w:val="7"/>
          </w:tcPr>
          <w:p w14:paraId="7978AC50" w14:textId="77777777" w:rsidR="006757C7" w:rsidRPr="00774BAE" w:rsidRDefault="009405B1">
            <w:r w:rsidRPr="00774BAE">
              <w:rPr>
                <w:b/>
              </w:rPr>
              <w:t>Struktūrinės dalies “Tvirtinami dokumentai” struktūrinės dalys yra šios:</w:t>
            </w:r>
          </w:p>
          <w:p w14:paraId="25778029" w14:textId="77777777" w:rsidR="006757C7" w:rsidRPr="00774BAE" w:rsidRDefault="009405B1">
            <w:pPr>
              <w:numPr>
                <w:ilvl w:val="0"/>
                <w:numId w:val="286"/>
              </w:numPr>
            </w:pPr>
            <w:r w:rsidRPr="00774BAE">
              <w:t>Tvirtinimo žyma</w:t>
            </w:r>
          </w:p>
          <w:p w14:paraId="747C6B8D" w14:textId="77777777" w:rsidR="006757C7" w:rsidRPr="00774BAE" w:rsidRDefault="009405B1">
            <w:pPr>
              <w:numPr>
                <w:ilvl w:val="0"/>
                <w:numId w:val="286"/>
              </w:numPr>
            </w:pPr>
            <w:r w:rsidRPr="00774BAE">
              <w:t>Tvirtinamo dokumento pavadinimas (antraštė)</w:t>
            </w:r>
          </w:p>
          <w:p w14:paraId="6436E513" w14:textId="77777777" w:rsidR="006757C7" w:rsidRPr="00774BAE" w:rsidRDefault="009405B1">
            <w:pPr>
              <w:numPr>
                <w:ilvl w:val="0"/>
                <w:numId w:val="286"/>
              </w:numPr>
            </w:pPr>
            <w:r w:rsidRPr="00774BAE">
              <w:t>Dėstoma (tekstas) dalis - pagal pagrindinio rengiamo teisės akto dėstomos dalies reikalavimus rūšies grupei (žr. žemiau pateiktą šios dalies aprašymą)</w:t>
            </w:r>
          </w:p>
          <w:p w14:paraId="28FEF6A0" w14:textId="77777777" w:rsidR="006757C7" w:rsidRPr="00774BAE" w:rsidRDefault="009405B1">
            <w:pPr>
              <w:numPr>
                <w:ilvl w:val="0"/>
                <w:numId w:val="286"/>
              </w:numPr>
            </w:pPr>
            <w:r w:rsidRPr="00774BAE">
              <w:t>Priedai (nebūtinai) - pagal reikalavimus priedams</w:t>
            </w:r>
          </w:p>
          <w:p w14:paraId="5848211B" w14:textId="77777777" w:rsidR="006757C7" w:rsidRPr="00774BAE" w:rsidRDefault="009405B1">
            <w:r w:rsidRPr="00774BAE">
              <w:rPr>
                <w:b/>
              </w:rPr>
              <w:t>Teisės aktu tvirtinamas dokumentas dėstomas atskirame lape.</w:t>
            </w:r>
          </w:p>
          <w:p w14:paraId="622ADF80" w14:textId="77777777" w:rsidR="006757C7" w:rsidRPr="00774BAE" w:rsidRDefault="009405B1">
            <w:r w:rsidRPr="00774BAE">
              <w:rPr>
                <w:b/>
              </w:rPr>
              <w:t>Tvirtinimo žyma</w:t>
            </w:r>
            <w:r w:rsidRPr="00774BAE">
              <w:t xml:space="preserve"> dėstoma kampiniu </w:t>
            </w:r>
            <w:proofErr w:type="spellStart"/>
            <w:r w:rsidRPr="00774BAE">
              <w:t>vėliaviniu</w:t>
            </w:r>
            <w:proofErr w:type="spellEnd"/>
            <w:r w:rsidRPr="00774BAE">
              <w:t xml:space="preserve"> būdu pirmojo lapo viršuje dešinėje pusėje. Žymoje didžiosiomis neparyškintomis raidėmis rašomas žodis „patvirtinta“, kitoje eilutėje – teisės aktą tvirtinančio (-</w:t>
            </w:r>
            <w:proofErr w:type="spellStart"/>
            <w:r w:rsidRPr="00774BAE">
              <w:t>ių</w:t>
            </w:r>
            <w:proofErr w:type="spellEnd"/>
            <w:r w:rsidRPr="00774BAE">
              <w:t>) subjekto (-ų) pavadinimas, eilutėje po to nurodoma teisės akto tvirtinimo data, teisės akto rūšis ir teisės aktą priėmusio (-</w:t>
            </w:r>
            <w:proofErr w:type="spellStart"/>
            <w:r w:rsidRPr="00774BAE">
              <w:t>ių</w:t>
            </w:r>
            <w:proofErr w:type="spellEnd"/>
            <w:r w:rsidRPr="00774BAE">
              <w:t>) subjekto (-ų) suteiktas numeris.</w:t>
            </w:r>
          </w:p>
          <w:p w14:paraId="21CD1169" w14:textId="77777777" w:rsidR="006757C7" w:rsidRPr="00774BAE" w:rsidRDefault="009405B1">
            <w:r w:rsidRPr="00774BAE">
              <w:rPr>
                <w:b/>
              </w:rPr>
              <w:t>Tvirtinamo dokumento pavadinimas</w:t>
            </w:r>
            <w:r w:rsidRPr="00774BAE">
              <w:t xml:space="preserve"> išdėstomas po tvirtinimo žyma išilginiu centruotu būdu ir rašomas didžiosiomis paryškintomis raidėmis.</w:t>
            </w:r>
          </w:p>
          <w:p w14:paraId="5321AFCD" w14:textId="77777777" w:rsidR="006757C7" w:rsidRPr="00774BAE" w:rsidRDefault="009405B1">
            <w:r w:rsidRPr="00774BAE">
              <w:t>Tvirtinami dokumentai nepasirašomi, teksto pabaiga žymima horizontaliu brūkšniu, brėžiamu po tekstu ties jo viduriu. Pvz.:</w:t>
            </w:r>
          </w:p>
          <w:p w14:paraId="4E623053" w14:textId="77777777" w:rsidR="006757C7" w:rsidRPr="00774BAE" w:rsidRDefault="009405B1">
            <w:r w:rsidRPr="00774BAE">
              <w:t>PATVIRTINTA</w:t>
            </w:r>
          </w:p>
          <w:p w14:paraId="27E4CCBA" w14:textId="77777777" w:rsidR="006757C7" w:rsidRPr="00774BAE" w:rsidRDefault="009405B1">
            <w:r w:rsidRPr="00774BAE">
              <w:t>Lietuvos Respublikos Vyriausybės</w:t>
            </w:r>
          </w:p>
          <w:p w14:paraId="0F8EB69E" w14:textId="77777777" w:rsidR="006757C7" w:rsidRPr="00774BAE" w:rsidRDefault="009405B1">
            <w:r w:rsidRPr="00774BAE">
              <w:t>2021 m. gegužės 5 d. nutarimu Nr. 308</w:t>
            </w:r>
          </w:p>
          <w:p w14:paraId="710083F7" w14:textId="77777777" w:rsidR="006757C7" w:rsidRPr="00774BAE" w:rsidRDefault="009405B1">
            <w:r w:rsidRPr="00774BAE">
              <w:t>PAVADINIMAS</w:t>
            </w:r>
          </w:p>
          <w:p w14:paraId="3BD3A041" w14:textId="77777777" w:rsidR="006757C7" w:rsidRPr="00774BAE" w:rsidRDefault="009405B1">
            <w:r w:rsidRPr="00774BAE">
              <w:t>Tekstas.</w:t>
            </w:r>
          </w:p>
          <w:p w14:paraId="40B7AB77" w14:textId="77777777" w:rsidR="006757C7" w:rsidRPr="00774BAE" w:rsidRDefault="009405B1">
            <w:r w:rsidRPr="00774BAE">
              <w:t>–––––––––––––––––––––––</w:t>
            </w:r>
          </w:p>
          <w:p w14:paraId="6139C381" w14:textId="77777777" w:rsidR="006757C7" w:rsidRPr="00774BAE" w:rsidRDefault="009405B1">
            <w:r w:rsidRPr="00774BAE">
              <w:t>Kai teisės aktu tvirtinamos dokumentų formos arba jų pavyzdžiai, tvirtinamo dokumento pavadinimas rašomas paryškintuose skliaustuose iš didžiosios raidės mažosiomis paryškintomis raidėmis. Pvz.:</w:t>
            </w:r>
          </w:p>
          <w:p w14:paraId="000E0C73" w14:textId="77777777" w:rsidR="006757C7" w:rsidRPr="00774BAE" w:rsidRDefault="009405B1">
            <w:r w:rsidRPr="00774BAE">
              <w:t>PATVIRTINTA</w:t>
            </w:r>
          </w:p>
          <w:p w14:paraId="3600506D" w14:textId="77777777" w:rsidR="006757C7" w:rsidRPr="00774BAE" w:rsidRDefault="009405B1">
            <w:r w:rsidRPr="00774BAE">
              <w:t>Lietuvos Respublikos teisingumo ministro</w:t>
            </w:r>
          </w:p>
          <w:p w14:paraId="451A255D" w14:textId="77777777" w:rsidR="006757C7" w:rsidRPr="00774BAE" w:rsidRDefault="009405B1">
            <w:r w:rsidRPr="00774BAE">
              <w:t>2020 m. liepos 16 d. įsakymu Nr. 1R-220</w:t>
            </w:r>
          </w:p>
          <w:p w14:paraId="17183801" w14:textId="77777777" w:rsidR="006757C7" w:rsidRPr="00774BAE" w:rsidRDefault="009405B1">
            <w:r w:rsidRPr="00774BAE">
              <w:t>(Prašymo suteikti antrinę valstybės garantuojamą teisinę pagalbą forma)</w:t>
            </w:r>
          </w:p>
          <w:p w14:paraId="17294253" w14:textId="77777777" w:rsidR="006757C7" w:rsidRPr="00774BAE" w:rsidRDefault="009405B1">
            <w:r w:rsidRPr="00774BAE">
              <w:t>Tekstas.</w:t>
            </w:r>
          </w:p>
          <w:p w14:paraId="24E23A54" w14:textId="77777777" w:rsidR="006757C7" w:rsidRPr="00774BAE" w:rsidRDefault="009405B1">
            <w:r w:rsidRPr="00774BAE">
              <w:t xml:space="preserve">Teisės aktais tvirtinami nuostatai, taisyklės, programos, įkainių sąrašai ir pan. gali turėti priedų (dokumentų formų, lentelių, paaiškinimų ir pan.), jie tekste nurodomi ir įforminami pagal Rekomendacijų III skyriaus šeštajame skirsnyje nustatytus reikalavimus (žr. </w:t>
            </w:r>
            <w:r w:rsidRPr="00774BAE">
              <w:rPr>
                <w:b/>
              </w:rPr>
              <w:t>struktūrinės dalies “Priedai” aprašymą</w:t>
            </w:r>
            <w:r w:rsidRPr="00774BAE">
              <w:t>).</w:t>
            </w:r>
          </w:p>
        </w:tc>
      </w:tr>
      <w:tr w:rsidR="006757C7" w:rsidRPr="00774BAE" w14:paraId="2ED4E29E" w14:textId="77777777" w:rsidTr="511531E7">
        <w:tc>
          <w:tcPr>
            <w:tcW w:w="211" w:type="dxa"/>
          </w:tcPr>
          <w:p w14:paraId="76B51968" w14:textId="77777777" w:rsidR="006757C7" w:rsidRPr="00774BAE" w:rsidRDefault="009405B1">
            <w:r w:rsidRPr="00774BAE">
              <w:t>24</w:t>
            </w:r>
          </w:p>
        </w:tc>
        <w:tc>
          <w:tcPr>
            <w:tcW w:w="500" w:type="dxa"/>
          </w:tcPr>
          <w:p w14:paraId="1C9C9568" w14:textId="77777777" w:rsidR="006757C7" w:rsidRPr="00774BAE" w:rsidRDefault="009405B1">
            <w:r w:rsidRPr="00774BAE">
              <w:rPr>
                <w:b/>
              </w:rPr>
              <w:t>Struktūrinė dalis “Tvirtinamas dokumentas” - “Dėstoma (tekstas)” dalis</w:t>
            </w:r>
          </w:p>
        </w:tc>
        <w:tc>
          <w:tcPr>
            <w:tcW w:w="7233" w:type="dxa"/>
            <w:gridSpan w:val="5"/>
          </w:tcPr>
          <w:p w14:paraId="3E1C7C8A" w14:textId="77777777" w:rsidR="006757C7" w:rsidRPr="00774BAE" w:rsidRDefault="009405B1">
            <w:r w:rsidRPr="00774BAE">
              <w:t xml:space="preserve">Įstatymų grupėje struktūrinės dalies “Tvirtinami dokumentai” </w:t>
            </w:r>
            <w:r w:rsidRPr="00774BAE">
              <w:rPr>
                <w:b/>
              </w:rPr>
              <w:t>“Dėstoma (tekstas)” dalies struktūrinės dalys turi būti pagal teisės akto rūšis “Įstatymas” struktūrinės dalies “Pagrindinė (dėstoma) dalis” struktūrą ir taisykles</w:t>
            </w:r>
            <w:r w:rsidRPr="00774BAE">
              <w:t>.</w:t>
            </w:r>
          </w:p>
          <w:p w14:paraId="65E29817" w14:textId="77777777" w:rsidR="006757C7" w:rsidRPr="00774BAE" w:rsidRDefault="009405B1">
            <w:r w:rsidRPr="00774BAE">
              <w:t>Jeigu tvirtinamas dokumentas yra didelės apimties (pvz. Kodeksas), tai kodeksas struktūrinės dalys gali būti papildomai skirstomos į knygas ir turėti savo straipsnių pavadinimų formavimo ypatumus (</w:t>
            </w:r>
            <w:r w:rsidRPr="00774BAE">
              <w:rPr>
                <w:i/>
              </w:rPr>
              <w:t>žr. teisės akto rūšies “Kodeksas” struktūros aprašymą</w:t>
            </w:r>
            <w:r w:rsidRPr="00774BAE">
              <w:t>).</w:t>
            </w:r>
          </w:p>
        </w:tc>
        <w:tc>
          <w:tcPr>
            <w:tcW w:w="5482" w:type="dxa"/>
            <w:gridSpan w:val="2"/>
          </w:tcPr>
          <w:p w14:paraId="40F1A204" w14:textId="77777777" w:rsidR="006757C7" w:rsidRPr="00774BAE" w:rsidRDefault="009405B1">
            <w:r w:rsidRPr="00774BAE">
              <w:t xml:space="preserve">Valstybės, savivaldybių institucijų ir kitų įstaigų teisės akto rūšių grupėje struktūrinės dalies “Tvirtinami dokumentai” </w:t>
            </w:r>
            <w:r w:rsidRPr="00774BAE">
              <w:rPr>
                <w:b/>
              </w:rPr>
              <w:t>“Dėstoma” dalies struktūrinės dalys turi būti pagal šios grupės struktūrinės dalies “Pagrindinė (dėstoma) dalis” struktūrą ir taisykles</w:t>
            </w:r>
            <w:r w:rsidRPr="00774BAE">
              <w:t>.</w:t>
            </w:r>
          </w:p>
          <w:p w14:paraId="10E1505E" w14:textId="77777777" w:rsidR="006757C7" w:rsidRPr="00774BAE" w:rsidRDefault="009405B1">
            <w:r w:rsidRPr="00774BAE">
              <w:t>Tvirtinamo dokumento struktūrą sudaro tokios struktūrinės dalys: skyriai, skirsniai, poskyriai ir poskirsniai, punktai, punktų papunkčiai ir punktų pastraipos.</w:t>
            </w:r>
          </w:p>
        </w:tc>
      </w:tr>
      <w:tr w:rsidR="006757C7" w:rsidRPr="00774BAE" w14:paraId="70FEC0FE" w14:textId="77777777" w:rsidTr="511531E7">
        <w:tc>
          <w:tcPr>
            <w:tcW w:w="211" w:type="dxa"/>
          </w:tcPr>
          <w:p w14:paraId="38069147" w14:textId="77777777" w:rsidR="006757C7" w:rsidRPr="00774BAE" w:rsidRDefault="009405B1">
            <w:r w:rsidRPr="00774BAE">
              <w:t>25</w:t>
            </w:r>
          </w:p>
        </w:tc>
        <w:tc>
          <w:tcPr>
            <w:tcW w:w="500" w:type="dxa"/>
          </w:tcPr>
          <w:p w14:paraId="6F002E60" w14:textId="77777777" w:rsidR="006757C7" w:rsidRPr="00774BAE" w:rsidRDefault="009405B1">
            <w:r w:rsidRPr="00774BAE">
              <w:t>Tvirtinamo dokumento (</w:t>
            </w:r>
            <w:r w:rsidRPr="00774BAE">
              <w:rPr>
                <w:b/>
              </w:rPr>
              <w:t>teisės akto rūšies “Kodeksas”)</w:t>
            </w:r>
            <w:r w:rsidRPr="00774BAE">
              <w:t xml:space="preserve"> struktūros ypatumai</w:t>
            </w:r>
          </w:p>
        </w:tc>
        <w:tc>
          <w:tcPr>
            <w:tcW w:w="7233" w:type="dxa"/>
            <w:gridSpan w:val="5"/>
          </w:tcPr>
          <w:p w14:paraId="7500140E" w14:textId="77777777" w:rsidR="006757C7" w:rsidRPr="00774BAE" w:rsidRDefault="009405B1">
            <w:r w:rsidRPr="00774BAE">
              <w:rPr>
                <w:b/>
              </w:rPr>
              <w:t>Didelės apimties kodifikuoti įstatymai (kodeksai) turi būti rengiami pagal įstatymo struktūrą, tik yra kelios papildomos taisyklės:</w:t>
            </w:r>
          </w:p>
          <w:p w14:paraId="1F0E4E9B" w14:textId="77777777" w:rsidR="006757C7" w:rsidRPr="00774BAE" w:rsidRDefault="009405B1">
            <w:pPr>
              <w:numPr>
                <w:ilvl w:val="0"/>
                <w:numId w:val="287"/>
              </w:numPr>
            </w:pPr>
            <w:r w:rsidRPr="00774BAE">
              <w:t xml:space="preserve">skirstomi į knygas, jos rašomos žodžiais išreikštais skaitmenimis įvardžiuotine forma didžiosiomis paryškintomis raidėmis, pvz., </w:t>
            </w:r>
            <w:r w:rsidRPr="00774BAE">
              <w:rPr>
                <w:b/>
              </w:rPr>
              <w:t>PIRMOJI KNYGA</w:t>
            </w:r>
            <w:r w:rsidRPr="00774BAE">
              <w:t>, eilutės centre.</w:t>
            </w:r>
          </w:p>
          <w:p w14:paraId="02EA4AFB" w14:textId="77777777" w:rsidR="006757C7" w:rsidRPr="00774BAE" w:rsidRDefault="009405B1">
            <w:pPr>
              <w:numPr>
                <w:ilvl w:val="0"/>
                <w:numId w:val="287"/>
              </w:numPr>
            </w:pPr>
            <w:r w:rsidRPr="00774BAE">
              <w:t xml:space="preserve">Įstatymo (kodekso) struktūra: </w:t>
            </w:r>
            <w:r w:rsidRPr="00774BAE">
              <w:rPr>
                <w:b/>
              </w:rPr>
              <w:t>knygos, dalys, skyriai, skirsniai, straipsniai</w:t>
            </w:r>
            <w:r w:rsidRPr="00774BAE">
              <w:t>, kurie turi pavadinimus ir kurie rašomi didžiosiomis paryškintomis raidėmis kitoje eilutėje centre. Įstatymo straipsnį sudaro dalys ir dalių punktai, punktai gali būti skaidomi į papunkčius</w:t>
            </w:r>
          </w:p>
          <w:p w14:paraId="714B3B46" w14:textId="77777777" w:rsidR="006757C7" w:rsidRPr="00774BAE" w:rsidRDefault="009405B1">
            <w:pPr>
              <w:numPr>
                <w:ilvl w:val="0"/>
                <w:numId w:val="287"/>
              </w:numPr>
            </w:pPr>
            <w:r w:rsidRPr="00774BAE">
              <w:t>Kiekviena knyga turi atskirus straipsnius, straipsniai numeruojami įrašant pradinį knygos ir savo eilės numerį, tarp jų dedant tašką, pvz.: 3.279, 4.102, 5.25 straipsniai.</w:t>
            </w:r>
          </w:p>
        </w:tc>
        <w:tc>
          <w:tcPr>
            <w:tcW w:w="5482" w:type="dxa"/>
            <w:gridSpan w:val="2"/>
          </w:tcPr>
          <w:p w14:paraId="6E2DE032" w14:textId="77777777" w:rsidR="006757C7" w:rsidRPr="00774BAE" w:rsidRDefault="009405B1">
            <w:r w:rsidRPr="00774BAE">
              <w:t>-</w:t>
            </w:r>
          </w:p>
        </w:tc>
      </w:tr>
      <w:tr w:rsidR="006757C7" w:rsidRPr="00774BAE" w14:paraId="5BE262A9" w14:textId="77777777" w:rsidTr="511531E7">
        <w:tc>
          <w:tcPr>
            <w:tcW w:w="211" w:type="dxa"/>
          </w:tcPr>
          <w:p w14:paraId="783EC096" w14:textId="77777777" w:rsidR="006757C7" w:rsidRPr="00774BAE" w:rsidRDefault="009405B1">
            <w:r w:rsidRPr="00774BAE">
              <w:t>26</w:t>
            </w:r>
          </w:p>
        </w:tc>
        <w:tc>
          <w:tcPr>
            <w:tcW w:w="500" w:type="dxa"/>
          </w:tcPr>
          <w:p w14:paraId="1A6F457D" w14:textId="77777777" w:rsidR="006757C7" w:rsidRPr="00774BAE" w:rsidRDefault="009405B1">
            <w:r w:rsidRPr="00774BAE">
              <w:rPr>
                <w:b/>
              </w:rPr>
              <w:t>Įstatyme vartojamos sąvokos (terminai ir jų apibrėžtys)</w:t>
            </w:r>
          </w:p>
        </w:tc>
        <w:tc>
          <w:tcPr>
            <w:tcW w:w="7233" w:type="dxa"/>
            <w:gridSpan w:val="5"/>
          </w:tcPr>
          <w:p w14:paraId="39C97DCA" w14:textId="77777777" w:rsidR="006757C7" w:rsidRPr="00774BAE" w:rsidRDefault="009405B1">
            <w:r w:rsidRPr="00774BAE">
              <w:rPr>
                <w:b/>
              </w:rPr>
              <w:t xml:space="preserve">Įstatymų grupės teisės akte vartojamos sąvokos (terminai ir jų apibrėžtys) </w:t>
            </w:r>
            <w:r w:rsidRPr="00774BAE">
              <w:t>išdėstomos:</w:t>
            </w:r>
          </w:p>
          <w:p w14:paraId="01EB7CC3" w14:textId="77777777" w:rsidR="006757C7" w:rsidRPr="00774BAE" w:rsidRDefault="009405B1">
            <w:pPr>
              <w:numPr>
                <w:ilvl w:val="0"/>
                <w:numId w:val="288"/>
              </w:numPr>
            </w:pPr>
            <w:r w:rsidRPr="00774BAE">
              <w:t>viename straipsnyje atskiromis straipsnio dalimis.</w:t>
            </w:r>
          </w:p>
          <w:p w14:paraId="421DF82A" w14:textId="77777777" w:rsidR="006757C7" w:rsidRPr="00774BAE" w:rsidRDefault="009405B1">
            <w:pPr>
              <w:numPr>
                <w:ilvl w:val="0"/>
                <w:numId w:val="288"/>
              </w:numPr>
            </w:pPr>
            <w:r w:rsidRPr="00774BAE">
              <w:t>Terminai straipsnyje dėstomi abėcėlės tvarka.</w:t>
            </w:r>
          </w:p>
          <w:p w14:paraId="12C64D5D" w14:textId="77777777" w:rsidR="006757C7" w:rsidRPr="00774BAE" w:rsidRDefault="009405B1">
            <w:pPr>
              <w:numPr>
                <w:ilvl w:val="0"/>
                <w:numId w:val="288"/>
              </w:numPr>
            </w:pPr>
            <w:r w:rsidRPr="00774BAE">
              <w:t>sąvokas įvardijantys terminai rašomi iš didžiosios raidės mažosiomis paryškintomis raidėmis.</w:t>
            </w:r>
          </w:p>
          <w:p w14:paraId="5C9294B1" w14:textId="77777777" w:rsidR="006757C7" w:rsidRPr="00774BAE" w:rsidRDefault="009405B1">
            <w:pPr>
              <w:numPr>
                <w:ilvl w:val="0"/>
                <w:numId w:val="288"/>
              </w:numPr>
            </w:pPr>
            <w:r w:rsidRPr="00774BAE">
              <w:t>Šalia termino prireikus įvedamas trumpinys neryškinamas ir kitose šio straipsnio dalyse nevartojamas (gali būti vartojami trumpiniai kituose straipsniuose, užvedu ant trumpinio turi būti parodomas pilnas termino/sąvokos pavadinimas).</w:t>
            </w:r>
          </w:p>
          <w:p w14:paraId="7E5F3512" w14:textId="77777777" w:rsidR="006757C7" w:rsidRPr="00774BAE" w:rsidRDefault="009405B1">
            <w:pPr>
              <w:numPr>
                <w:ilvl w:val="0"/>
                <w:numId w:val="288"/>
              </w:numPr>
            </w:pPr>
            <w:r w:rsidRPr="00774BAE">
              <w:t>Terminų apibrėžtyse trumpiniai nevartojami ir neįvedami.</w:t>
            </w:r>
          </w:p>
          <w:p w14:paraId="2583ED86" w14:textId="77777777" w:rsidR="006757C7" w:rsidRPr="00774BAE" w:rsidRDefault="009405B1">
            <w:pPr>
              <w:numPr>
                <w:ilvl w:val="0"/>
                <w:numId w:val="288"/>
              </w:numPr>
            </w:pPr>
            <w:r w:rsidRPr="00774BAE">
              <w:t>Sąvokas įvardijantys terminai nurodomi vienaskaita (jeigu daugiskaita, tai turi būti tik įspėjimas rengėjui, ne klaida).</w:t>
            </w:r>
          </w:p>
          <w:p w14:paraId="513BFC6E" w14:textId="77777777" w:rsidR="006757C7" w:rsidRPr="00774BAE" w:rsidRDefault="009405B1">
            <w:pPr>
              <w:numPr>
                <w:ilvl w:val="0"/>
                <w:numId w:val="288"/>
              </w:numPr>
            </w:pPr>
            <w:r w:rsidRPr="00774BAE">
              <w:t>Jei įstatyme vartojamos kitame (-</w:t>
            </w:r>
            <w:proofErr w:type="spellStart"/>
            <w:r w:rsidRPr="00774BAE">
              <w:t>uose</w:t>
            </w:r>
            <w:proofErr w:type="spellEnd"/>
            <w:r w:rsidRPr="00774BAE">
              <w:t>) įstatyme (-</w:t>
            </w:r>
            <w:proofErr w:type="spellStart"/>
            <w:r w:rsidRPr="00774BAE">
              <w:t>uose</w:t>
            </w:r>
            <w:proofErr w:type="spellEnd"/>
            <w:r w:rsidRPr="00774BAE">
              <w:t xml:space="preserve">) apibrėžtos sąvokos, </w:t>
            </w:r>
            <w:r w:rsidRPr="00774BAE">
              <w:rPr>
                <w:b/>
              </w:rPr>
              <w:t>paskutinėje šio straipsnio dalyje nurodoma</w:t>
            </w:r>
            <w:r w:rsidRPr="00774BAE">
              <w:t>, kad kitos įstatyme vartojamos sąvokos suprantamos taip, kaip apibrėžiamos kitame (-</w:t>
            </w:r>
            <w:proofErr w:type="spellStart"/>
            <w:r w:rsidRPr="00774BAE">
              <w:t>uose</w:t>
            </w:r>
            <w:proofErr w:type="spellEnd"/>
            <w:r w:rsidRPr="00774BAE">
              <w:t>) nurodytame (-</w:t>
            </w:r>
            <w:proofErr w:type="spellStart"/>
            <w:r w:rsidRPr="00774BAE">
              <w:t>uose</w:t>
            </w:r>
            <w:proofErr w:type="spellEnd"/>
            <w:r w:rsidRPr="00774BAE">
              <w:t>) įstatyme (-</w:t>
            </w:r>
            <w:proofErr w:type="spellStart"/>
            <w:r w:rsidRPr="00774BAE">
              <w:t>uose</w:t>
            </w:r>
            <w:proofErr w:type="spellEnd"/>
            <w:r w:rsidRPr="00774BAE">
              <w:t>) arba tiesioginio taikymo Europos Sąjungos teisės akte (‑</w:t>
            </w:r>
            <w:proofErr w:type="spellStart"/>
            <w:r w:rsidRPr="00774BAE">
              <w:t>uose</w:t>
            </w:r>
            <w:proofErr w:type="spellEnd"/>
            <w:r w:rsidRPr="00774BAE">
              <w:t xml:space="preserve">), </w:t>
            </w:r>
            <w:r w:rsidRPr="00774BAE">
              <w:rPr>
                <w:shd w:val="clear" w:color="auto" w:fill="DCDFE4"/>
              </w:rPr>
              <w:t>pvz., Kitos šiame įstatyme vartojamos sąvokos suprantamos taip, kaip apibrėžiamos Reglamente (ES) Nr. 1407/2013 ir Lietuvos Respublikos gyventojų pajamų mokesčio įstatyme.</w:t>
            </w:r>
          </w:p>
        </w:tc>
        <w:tc>
          <w:tcPr>
            <w:tcW w:w="5482" w:type="dxa"/>
            <w:gridSpan w:val="2"/>
          </w:tcPr>
          <w:p w14:paraId="054FDE22" w14:textId="77777777" w:rsidR="006757C7" w:rsidRPr="00774BAE" w:rsidRDefault="009405B1">
            <w:r w:rsidRPr="00774BAE">
              <w:rPr>
                <w:b/>
              </w:rPr>
              <w:t>Grupės teisės akte vartojamos sąvokos (terminai ir jų apibrėžtys)</w:t>
            </w:r>
            <w:r w:rsidRPr="00774BAE">
              <w:t xml:space="preserve"> išdėstomos:</w:t>
            </w:r>
          </w:p>
          <w:p w14:paraId="64096D7B" w14:textId="77777777" w:rsidR="006757C7" w:rsidRPr="00774BAE" w:rsidRDefault="009405B1">
            <w:pPr>
              <w:numPr>
                <w:ilvl w:val="0"/>
                <w:numId w:val="289"/>
              </w:numPr>
            </w:pPr>
            <w:r w:rsidRPr="00774BAE">
              <w:t>viename punkte punktų papunkčiais.</w:t>
            </w:r>
          </w:p>
          <w:p w14:paraId="58B9EB30" w14:textId="77777777" w:rsidR="006757C7" w:rsidRPr="00774BAE" w:rsidRDefault="009405B1">
            <w:pPr>
              <w:numPr>
                <w:ilvl w:val="0"/>
                <w:numId w:val="289"/>
              </w:numPr>
            </w:pPr>
            <w:r w:rsidRPr="00774BAE">
              <w:t>Terminai papunkčiuose dėstomi abėcėlės tvarka.</w:t>
            </w:r>
          </w:p>
          <w:p w14:paraId="6F8072AA" w14:textId="77777777" w:rsidR="006757C7" w:rsidRPr="00774BAE" w:rsidRDefault="009405B1">
            <w:pPr>
              <w:numPr>
                <w:ilvl w:val="0"/>
                <w:numId w:val="289"/>
              </w:numPr>
            </w:pPr>
            <w:r w:rsidRPr="00774BAE">
              <w:t>Sąvokas įvardijantys terminai rašomi iš didžiosios raidės mažosiomis paryškintomis raidėmis.</w:t>
            </w:r>
          </w:p>
          <w:p w14:paraId="2DBBE8FB" w14:textId="77777777" w:rsidR="006757C7" w:rsidRPr="00774BAE" w:rsidRDefault="009405B1">
            <w:pPr>
              <w:numPr>
                <w:ilvl w:val="0"/>
                <w:numId w:val="289"/>
              </w:numPr>
            </w:pPr>
            <w:r w:rsidRPr="00774BAE">
              <w:t>Šalia termino prireikus įvedamas trumpinys neryškinamas ir kituose šio punkto papunkčiuose nevartojamas.</w:t>
            </w:r>
          </w:p>
          <w:p w14:paraId="1CE5BD87" w14:textId="77777777" w:rsidR="006757C7" w:rsidRPr="00774BAE" w:rsidRDefault="009405B1">
            <w:pPr>
              <w:numPr>
                <w:ilvl w:val="0"/>
                <w:numId w:val="289"/>
              </w:numPr>
            </w:pPr>
            <w:r w:rsidRPr="00774BAE">
              <w:t>Terminų apibrėžtyse trumpiniai nevartojami ir neįvedami.</w:t>
            </w:r>
          </w:p>
          <w:p w14:paraId="34A49D70" w14:textId="77777777" w:rsidR="006757C7" w:rsidRPr="00774BAE" w:rsidRDefault="009405B1">
            <w:pPr>
              <w:numPr>
                <w:ilvl w:val="0"/>
                <w:numId w:val="289"/>
              </w:numPr>
            </w:pPr>
            <w:r w:rsidRPr="00774BAE">
              <w:t>Sąvokas įvardijantys terminai paprastai teikiami vienaskaita (jeigu daugiskaita, tai turi būti tik įspėjimas rengėjui, ne klaida).</w:t>
            </w:r>
          </w:p>
          <w:p w14:paraId="2A38B0C6" w14:textId="77777777" w:rsidR="006757C7" w:rsidRPr="00774BAE" w:rsidRDefault="009405B1">
            <w:pPr>
              <w:numPr>
                <w:ilvl w:val="0"/>
                <w:numId w:val="289"/>
              </w:numPr>
            </w:pPr>
            <w:r w:rsidRPr="00774BAE">
              <w:t>Jei teisės akte vartojamos kitame (-</w:t>
            </w:r>
            <w:proofErr w:type="spellStart"/>
            <w:r w:rsidRPr="00774BAE">
              <w:t>uose</w:t>
            </w:r>
            <w:proofErr w:type="spellEnd"/>
            <w:r w:rsidRPr="00774BAE">
              <w:t>) teisės akte (‑</w:t>
            </w:r>
            <w:proofErr w:type="spellStart"/>
            <w:r w:rsidRPr="00774BAE">
              <w:t>uose</w:t>
            </w:r>
            <w:proofErr w:type="spellEnd"/>
            <w:r w:rsidRPr="00774BAE">
              <w:t xml:space="preserve">) apibrėžtos sąvokos, </w:t>
            </w:r>
            <w:r w:rsidRPr="00774BAE">
              <w:rPr>
                <w:b/>
              </w:rPr>
              <w:t>paskutiniame šio punkto papunktyje nurodoma</w:t>
            </w:r>
            <w:r w:rsidRPr="00774BAE">
              <w:t>, kad kitos apraše (taisyklėse ar pan.) vartojamos sąvokos suprantamos taip, kaip apibrėžiamos kitame (‑</w:t>
            </w:r>
            <w:proofErr w:type="spellStart"/>
            <w:r w:rsidRPr="00774BAE">
              <w:t>uose</w:t>
            </w:r>
            <w:proofErr w:type="spellEnd"/>
            <w:r w:rsidRPr="00774BAE">
              <w:t>) nurodytame (‑</w:t>
            </w:r>
            <w:proofErr w:type="spellStart"/>
            <w:r w:rsidRPr="00774BAE">
              <w:t>uose</w:t>
            </w:r>
            <w:proofErr w:type="spellEnd"/>
            <w:r w:rsidRPr="00774BAE">
              <w:t>) teisės akte (-</w:t>
            </w:r>
            <w:proofErr w:type="spellStart"/>
            <w:r w:rsidRPr="00774BAE">
              <w:t>uose</w:t>
            </w:r>
            <w:proofErr w:type="spellEnd"/>
            <w:r w:rsidRPr="00774BAE">
              <w:t>) arba tiesioginio taikymo Europos Sąjungos teisės akte (‑</w:t>
            </w:r>
            <w:proofErr w:type="spellStart"/>
            <w:r w:rsidRPr="00774BAE">
              <w:t>uose</w:t>
            </w:r>
            <w:proofErr w:type="spellEnd"/>
            <w:r w:rsidRPr="00774BAE">
              <w:t xml:space="preserve">), </w:t>
            </w:r>
            <w:r w:rsidRPr="00774BAE">
              <w:rPr>
                <w:shd w:val="clear" w:color="auto" w:fill="DCDFE4"/>
              </w:rPr>
              <w:t>pvz., Kitos Apraše vartojamos sąvokos suprantamos taip, kaip apibrėžiamos Lietuvos Respublikos elektroninių ryšių įstatyme ir Lietuvos Respublikos valstybės informacinių išteklių valdymo įstatyme.</w:t>
            </w:r>
          </w:p>
        </w:tc>
      </w:tr>
      <w:tr w:rsidR="006757C7" w:rsidRPr="00774BAE" w14:paraId="70BE622C" w14:textId="77777777" w:rsidTr="511531E7">
        <w:tc>
          <w:tcPr>
            <w:tcW w:w="211" w:type="dxa"/>
          </w:tcPr>
          <w:p w14:paraId="16EFD938" w14:textId="77777777" w:rsidR="006757C7" w:rsidRPr="00774BAE" w:rsidRDefault="009405B1">
            <w:r w:rsidRPr="00774BAE">
              <w:t>27</w:t>
            </w:r>
          </w:p>
        </w:tc>
        <w:tc>
          <w:tcPr>
            <w:tcW w:w="500" w:type="dxa"/>
          </w:tcPr>
          <w:p w14:paraId="0A6CFB6F" w14:textId="77777777" w:rsidR="006757C7" w:rsidRPr="00774BAE" w:rsidRDefault="009405B1">
            <w:r w:rsidRPr="00774BAE">
              <w:rPr>
                <w:b/>
              </w:rPr>
              <w:t>Parašo rekvizitai (teisės akto projekte) struktūrinė dalis</w:t>
            </w:r>
          </w:p>
          <w:p w14:paraId="11F68CBF" w14:textId="77777777" w:rsidR="006757C7" w:rsidRPr="00774BAE" w:rsidRDefault="006757C7"/>
        </w:tc>
        <w:tc>
          <w:tcPr>
            <w:tcW w:w="12715" w:type="dxa"/>
            <w:gridSpan w:val="7"/>
          </w:tcPr>
          <w:p w14:paraId="3A823070" w14:textId="77777777" w:rsidR="006757C7" w:rsidRPr="00774BAE" w:rsidRDefault="009405B1">
            <w:r w:rsidRPr="00774BAE">
              <w:t>Parašo rekvizitai struktūrinė dalis:</w:t>
            </w:r>
          </w:p>
          <w:p w14:paraId="2F89033E" w14:textId="77777777" w:rsidR="006757C7" w:rsidRPr="00774BAE" w:rsidRDefault="009405B1">
            <w:pPr>
              <w:numPr>
                <w:ilvl w:val="0"/>
                <w:numId w:val="290"/>
              </w:numPr>
            </w:pPr>
            <w:r w:rsidRPr="00774BAE">
              <w:t>pasirašančio (-</w:t>
            </w:r>
            <w:proofErr w:type="spellStart"/>
            <w:r w:rsidRPr="00774BAE">
              <w:t>ių</w:t>
            </w:r>
            <w:proofErr w:type="spellEnd"/>
            <w:r w:rsidRPr="00774BAE">
              <w:t>) subjekto (-ų) pareigos rašomos vyriškosios giminės forma paprastai be žodžių „Lietuvos Respublikos“ ar „Lietuvos“, neatsižvelgiant į tai, kas pasirašys teisės aktą (ši taisyklė taikoma ir tais atvejais, kai teisės aktą pasirašys pavaduojantis ar laikinai einantis pareigas asmuo).</w:t>
            </w:r>
          </w:p>
          <w:p w14:paraId="364E3119" w14:textId="77777777" w:rsidR="006757C7" w:rsidRPr="00774BAE" w:rsidRDefault="009405B1">
            <w:pPr>
              <w:numPr>
                <w:ilvl w:val="0"/>
                <w:numId w:val="290"/>
              </w:numPr>
            </w:pPr>
            <w:r w:rsidRPr="00774BAE">
              <w:t>nevedami teisės aktą pasirašančio (-</w:t>
            </w:r>
            <w:proofErr w:type="spellStart"/>
            <w:r w:rsidRPr="00774BAE">
              <w:t>ių</w:t>
            </w:r>
            <w:proofErr w:type="spellEnd"/>
            <w:r w:rsidRPr="00774BAE">
              <w:t>) subjekto (-ų) vardas (-ai) ir pavardė (-ės)</w:t>
            </w:r>
          </w:p>
        </w:tc>
      </w:tr>
      <w:tr w:rsidR="006757C7" w:rsidRPr="00774BAE" w14:paraId="3CAF1BF5" w14:textId="77777777" w:rsidTr="511531E7">
        <w:tc>
          <w:tcPr>
            <w:tcW w:w="211" w:type="dxa"/>
          </w:tcPr>
          <w:p w14:paraId="52C926DF" w14:textId="77777777" w:rsidR="006757C7" w:rsidRPr="00774BAE" w:rsidRDefault="009405B1">
            <w:r w:rsidRPr="00774BAE">
              <w:t>28</w:t>
            </w:r>
          </w:p>
        </w:tc>
        <w:tc>
          <w:tcPr>
            <w:tcW w:w="500" w:type="dxa"/>
          </w:tcPr>
          <w:p w14:paraId="09E520A4" w14:textId="77777777" w:rsidR="006757C7" w:rsidRPr="00774BAE" w:rsidRDefault="009405B1">
            <w:r w:rsidRPr="00774BAE">
              <w:t>Nuorodų formavimo ypatumai</w:t>
            </w:r>
          </w:p>
        </w:tc>
        <w:tc>
          <w:tcPr>
            <w:tcW w:w="12715" w:type="dxa"/>
            <w:gridSpan w:val="7"/>
          </w:tcPr>
          <w:p w14:paraId="3621EF12" w14:textId="77777777" w:rsidR="006757C7" w:rsidRPr="00774BAE" w:rsidRDefault="009405B1">
            <w:r w:rsidRPr="00774BAE">
              <w:rPr>
                <w:b/>
              </w:rPr>
              <w:t>Nuorodų formavimo bendri reikalavimai:</w:t>
            </w:r>
          </w:p>
          <w:p w14:paraId="4EDD67EB" w14:textId="77777777" w:rsidR="006757C7" w:rsidRPr="00774BAE" w:rsidRDefault="009405B1">
            <w:pPr>
              <w:numPr>
                <w:ilvl w:val="0"/>
                <w:numId w:val="291"/>
              </w:numPr>
            </w:pPr>
            <w:r w:rsidRPr="00774BAE">
              <w:t>Teisės aktuose pateikiant nuorodas į tam tikrą įstatymą (išskyrus atvejus, kai įstatyme pateikiama nuoroda į jį patį), turi būti nurodomas visas įstatymo pavadinimas.</w:t>
            </w:r>
          </w:p>
          <w:p w14:paraId="1EE88F2B" w14:textId="77777777" w:rsidR="006757C7" w:rsidRPr="00774BAE" w:rsidRDefault="009405B1">
            <w:pPr>
              <w:numPr>
                <w:ilvl w:val="0"/>
                <w:numId w:val="291"/>
              </w:numPr>
            </w:pPr>
            <w:r w:rsidRPr="00774BAE">
              <w:t>Teisės aktuose pateikiant nuorodą į kitus teisės aktus, i</w:t>
            </w:r>
            <w:r w:rsidRPr="00774BAE">
              <w:rPr>
                <w:b/>
              </w:rPr>
              <w:t>šskyrus įstatymus</w:t>
            </w:r>
            <w:r w:rsidRPr="00774BAE">
              <w:t>, nuorodoje atvaizduojamas pasirinkto teisės aktą priėmusio subjekto (subjektų) pavadinimas (pavadinimai), teisės akto priėmimo data, teisės akto rūšis, teisės aktą priėmusio subjekto (subjektų) suteiktas numeris, visas teisės akto pavadinimas.</w:t>
            </w:r>
          </w:p>
          <w:p w14:paraId="5AC93491" w14:textId="77777777" w:rsidR="006757C7" w:rsidRPr="00774BAE" w:rsidRDefault="009405B1">
            <w:pPr>
              <w:numPr>
                <w:ilvl w:val="0"/>
                <w:numId w:val="291"/>
              </w:numPr>
            </w:pPr>
            <w:r w:rsidRPr="00774BAE">
              <w:t xml:space="preserve">Turi būti skirtingai atvaizduojama nuorodos informacija į teisės aktą ir pagal to teisės akto būsenas, kurį norima įdėti kaip nuoroda į rengiamą teisės aktą (nebegaliojantys teisės </w:t>
            </w:r>
            <w:proofErr w:type="spellStart"/>
            <w:r w:rsidRPr="00774BAE">
              <w:t>aktia</w:t>
            </w:r>
            <w:proofErr w:type="spellEnd"/>
            <w:r w:rsidRPr="00774BAE">
              <w:t xml:space="preserve"> rengėjui gali būti rodomi raudonai ir įspėjama dėl nebegaliojančio teisės akto ir t.t.).</w:t>
            </w:r>
          </w:p>
          <w:p w14:paraId="73F2979B" w14:textId="77777777" w:rsidR="006757C7" w:rsidRPr="00774BAE" w:rsidRDefault="009405B1">
            <w:pPr>
              <w:numPr>
                <w:ilvl w:val="0"/>
                <w:numId w:val="291"/>
              </w:numPr>
            </w:pPr>
            <w:r w:rsidRPr="00774BAE">
              <w:t>Teisės akte, kuriuo derinamos ir įgyvendinamos Europos Sąjungos teisės aktų nuostatos, turi būti nurodyti Europos Sąjungos teisės aktai pagal Vyriausybės įgaliotos institucijos nustatytus reikalavimus.</w:t>
            </w:r>
          </w:p>
        </w:tc>
      </w:tr>
    </w:tbl>
    <w:p w14:paraId="24D04937" w14:textId="77777777" w:rsidR="006757C7" w:rsidRPr="00774BAE" w:rsidRDefault="006757C7"/>
    <w:p w14:paraId="65959A32" w14:textId="77777777" w:rsidR="006757C7" w:rsidRPr="00774BAE" w:rsidRDefault="009405B1">
      <w:pPr>
        <w:pStyle w:val="Antrat4"/>
      </w:pPr>
      <w:bookmarkStart w:id="632" w:name="scroll-bookmark-627"/>
      <w:bookmarkStart w:id="633" w:name="scroll-bookmark-628"/>
      <w:bookmarkEnd w:id="632"/>
      <w:proofErr w:type="spellStart"/>
      <w:r w:rsidRPr="00774BAE">
        <w:t>Teisės</w:t>
      </w:r>
      <w:proofErr w:type="spellEnd"/>
      <w:r w:rsidRPr="00774BAE">
        <w:t xml:space="preserve"> </w:t>
      </w:r>
      <w:proofErr w:type="spellStart"/>
      <w:r w:rsidRPr="00774BAE">
        <w:t>akto</w:t>
      </w:r>
      <w:proofErr w:type="spellEnd"/>
      <w:r w:rsidRPr="00774BAE">
        <w:t xml:space="preserve"> </w:t>
      </w:r>
      <w:proofErr w:type="spellStart"/>
      <w:r w:rsidRPr="00774BAE">
        <w:t>projekto</w:t>
      </w:r>
      <w:proofErr w:type="spellEnd"/>
      <w:r w:rsidRPr="00774BAE">
        <w:t xml:space="preserve"> (</w:t>
      </w:r>
      <w:proofErr w:type="spellStart"/>
      <w:r w:rsidRPr="00774BAE">
        <w:t>keičiamas</w:t>
      </w:r>
      <w:proofErr w:type="spellEnd"/>
      <w:r w:rsidRPr="00774BAE">
        <w:t xml:space="preserve">) </w:t>
      </w:r>
      <w:proofErr w:type="spellStart"/>
      <w:r w:rsidRPr="00774BAE">
        <w:t>generavimo</w:t>
      </w:r>
      <w:proofErr w:type="spellEnd"/>
      <w:r w:rsidRPr="00774BAE">
        <w:t xml:space="preserve"> </w:t>
      </w:r>
      <w:proofErr w:type="spellStart"/>
      <w:r w:rsidRPr="00774BAE">
        <w:t>taisyklės</w:t>
      </w:r>
      <w:bookmarkEnd w:id="633"/>
      <w:proofErr w:type="spellEnd"/>
    </w:p>
    <w:tbl>
      <w:tblPr>
        <w:tblStyle w:val="ScrollTableNormal"/>
        <w:tblW w:w="5000" w:type="pct"/>
        <w:tblLook w:val="0020" w:firstRow="1" w:lastRow="0" w:firstColumn="0" w:lastColumn="0" w:noHBand="0" w:noVBand="0"/>
      </w:tblPr>
      <w:tblGrid>
        <w:gridCol w:w="173"/>
        <w:gridCol w:w="2651"/>
        <w:gridCol w:w="5505"/>
        <w:gridCol w:w="5097"/>
      </w:tblGrid>
      <w:tr w:rsidR="006757C7" w:rsidRPr="00774BAE" w14:paraId="4AC935B1" w14:textId="77777777" w:rsidTr="006757C7">
        <w:trPr>
          <w:cnfStyle w:val="100000000000" w:firstRow="1" w:lastRow="0" w:firstColumn="0" w:lastColumn="0" w:oddVBand="0" w:evenVBand="0" w:oddHBand="0" w:evenHBand="0" w:firstRowFirstColumn="0" w:firstRowLastColumn="0" w:lastRowFirstColumn="0" w:lastRowLastColumn="0"/>
        </w:trPr>
        <w:tc>
          <w:tcPr>
            <w:tcW w:w="0" w:type="auto"/>
          </w:tcPr>
          <w:p w14:paraId="37495A7D" w14:textId="77777777" w:rsidR="006757C7" w:rsidRPr="00774BAE" w:rsidRDefault="006757C7"/>
        </w:tc>
        <w:tc>
          <w:tcPr>
            <w:tcW w:w="0" w:type="auto"/>
          </w:tcPr>
          <w:p w14:paraId="14213D96" w14:textId="77777777" w:rsidR="006757C7" w:rsidRPr="00774BAE" w:rsidRDefault="006757C7"/>
        </w:tc>
        <w:tc>
          <w:tcPr>
            <w:tcW w:w="0" w:type="auto"/>
          </w:tcPr>
          <w:p w14:paraId="5A44649B" w14:textId="77777777" w:rsidR="006757C7" w:rsidRPr="00774BAE" w:rsidRDefault="009405B1">
            <w:r w:rsidRPr="00774BAE">
              <w:t>Įstatymo grupė</w:t>
            </w:r>
          </w:p>
        </w:tc>
        <w:tc>
          <w:tcPr>
            <w:tcW w:w="0" w:type="auto"/>
          </w:tcPr>
          <w:p w14:paraId="0CD4623B" w14:textId="77777777" w:rsidR="006757C7" w:rsidRPr="00774BAE" w:rsidRDefault="009405B1">
            <w:r w:rsidRPr="00774BAE">
              <w:t>Kitos grupės</w:t>
            </w:r>
          </w:p>
        </w:tc>
      </w:tr>
      <w:tr w:rsidR="006757C7" w:rsidRPr="00774BAE" w14:paraId="0AF9A5AD" w14:textId="77777777" w:rsidTr="006757C7">
        <w:tc>
          <w:tcPr>
            <w:tcW w:w="0" w:type="auto"/>
          </w:tcPr>
          <w:p w14:paraId="241DB359" w14:textId="77777777" w:rsidR="006757C7" w:rsidRPr="00774BAE" w:rsidRDefault="009405B1">
            <w:r w:rsidRPr="00774BAE">
              <w:t>1</w:t>
            </w:r>
          </w:p>
        </w:tc>
        <w:tc>
          <w:tcPr>
            <w:tcW w:w="0" w:type="auto"/>
          </w:tcPr>
          <w:p w14:paraId="22763453" w14:textId="77777777" w:rsidR="006757C7" w:rsidRPr="00774BAE" w:rsidRDefault="009405B1">
            <w:r w:rsidRPr="00774BAE">
              <w:t>Generuojamo teisės akto projekto struktūra</w:t>
            </w:r>
          </w:p>
        </w:tc>
        <w:tc>
          <w:tcPr>
            <w:tcW w:w="0" w:type="auto"/>
            <w:gridSpan w:val="2"/>
          </w:tcPr>
          <w:p w14:paraId="2BC22992" w14:textId="77777777" w:rsidR="006757C7" w:rsidRPr="00774BAE" w:rsidRDefault="009405B1">
            <w:r w:rsidRPr="00774BAE">
              <w:t>Generuojamo keičiamo teisės akto projekto struktūrinės dalys:</w:t>
            </w:r>
          </w:p>
          <w:p w14:paraId="52C1A293" w14:textId="77777777" w:rsidR="006757C7" w:rsidRPr="00774BAE" w:rsidRDefault="009405B1">
            <w:pPr>
              <w:numPr>
                <w:ilvl w:val="0"/>
                <w:numId w:val="292"/>
              </w:numPr>
            </w:pPr>
            <w:r w:rsidRPr="00774BAE">
              <w:t>“Projektas” žyma - pagal žymos atvaizdavimo taisykles</w:t>
            </w:r>
          </w:p>
          <w:p w14:paraId="6986C7C1" w14:textId="77777777" w:rsidR="006757C7" w:rsidRPr="00774BAE" w:rsidRDefault="009405B1">
            <w:pPr>
              <w:numPr>
                <w:ilvl w:val="0"/>
                <w:numId w:val="292"/>
              </w:numPr>
            </w:pPr>
            <w:r w:rsidRPr="00774BAE">
              <w:t>Antraštė - reikšmės nustatomos pagal taisykles antraštės struktūrinei daliai. Antraštėje teisės akto projekto pavadinimas (antraštė) generuojama automatiškai pagal keičiamo teisės akto pavadinimo sudarymo taisykles su galimybe koreguoti teisės akto projekto pavadinimą.</w:t>
            </w:r>
          </w:p>
          <w:p w14:paraId="72AA1598" w14:textId="77777777" w:rsidR="006757C7" w:rsidRPr="00774BAE" w:rsidRDefault="009405B1">
            <w:pPr>
              <w:numPr>
                <w:ilvl w:val="0"/>
                <w:numId w:val="292"/>
              </w:numPr>
            </w:pPr>
            <w:r w:rsidRPr="00774BAE">
              <w:t>Preambulė - generuojamo keičiamo teisės akto projekte šios dalies neturi būti.</w:t>
            </w:r>
          </w:p>
          <w:p w14:paraId="020B6A4C" w14:textId="77777777" w:rsidR="006757C7" w:rsidRPr="00774BAE" w:rsidRDefault="009405B1">
            <w:pPr>
              <w:numPr>
                <w:ilvl w:val="0"/>
                <w:numId w:val="292"/>
              </w:numPr>
            </w:pPr>
            <w:r w:rsidRPr="00774BAE">
              <w:t xml:space="preserve">Pagrindinė (dėstoma) teksto dalis - generuojama automatiškai pagal generuojamo teisės akto projektui nustatytą teisės akto rūšies taisykles Reikalavimai struktūrinėms dalims pateikti čia </w:t>
            </w:r>
            <w:hyperlink w:anchor="scroll-bookmark-624" w:history="1">
              <w:r w:rsidRPr="00774BAE">
                <w:rPr>
                  <w:rStyle w:val="Hipersaitas"/>
                </w:rPr>
                <w:t>Bendros teisės akto rūšių struktūros ir projekto generavimo taisyklės</w:t>
              </w:r>
            </w:hyperlink>
          </w:p>
        </w:tc>
      </w:tr>
      <w:tr w:rsidR="006757C7" w:rsidRPr="00774BAE" w14:paraId="0BF575C9" w14:textId="77777777" w:rsidTr="006757C7">
        <w:tc>
          <w:tcPr>
            <w:tcW w:w="0" w:type="auto"/>
          </w:tcPr>
          <w:p w14:paraId="26559CF1" w14:textId="77777777" w:rsidR="006757C7" w:rsidRPr="00774BAE" w:rsidRDefault="009405B1">
            <w:r w:rsidRPr="00774BAE">
              <w:t>2</w:t>
            </w:r>
          </w:p>
        </w:tc>
        <w:tc>
          <w:tcPr>
            <w:tcW w:w="0" w:type="auto"/>
          </w:tcPr>
          <w:p w14:paraId="3D7291C6" w14:textId="77777777" w:rsidR="006757C7" w:rsidRPr="00774BAE" w:rsidRDefault="009405B1">
            <w:r w:rsidRPr="00774BAE">
              <w:rPr>
                <w:b/>
              </w:rPr>
              <w:t>Teisės akto projekto žyma “Projektas”</w:t>
            </w:r>
          </w:p>
        </w:tc>
        <w:tc>
          <w:tcPr>
            <w:tcW w:w="0" w:type="auto"/>
            <w:gridSpan w:val="2"/>
          </w:tcPr>
          <w:p w14:paraId="6F4F276A" w14:textId="77777777" w:rsidR="006757C7" w:rsidRPr="00774BAE" w:rsidRDefault="009405B1">
            <w:r w:rsidRPr="00774BAE">
              <w:t>Jeigu generuojamas teisės akto projektas, taikomos tokios įforminimo taisyklės:</w:t>
            </w:r>
          </w:p>
          <w:p w14:paraId="4AA804CB" w14:textId="77777777" w:rsidR="006757C7" w:rsidRPr="00774BAE" w:rsidRDefault="009405B1">
            <w:pPr>
              <w:numPr>
                <w:ilvl w:val="0"/>
                <w:numId w:val="293"/>
              </w:numPr>
            </w:pPr>
            <w:r w:rsidRPr="00774BAE">
              <w:t xml:space="preserve">teisės akto projekto pirmojo lapo viršutiniame dešiniajame kampe kampiniu </w:t>
            </w:r>
            <w:proofErr w:type="spellStart"/>
            <w:r w:rsidRPr="00774BAE">
              <w:t>vėliaviniu</w:t>
            </w:r>
            <w:proofErr w:type="spellEnd"/>
            <w:r w:rsidRPr="00774BAE">
              <w:t xml:space="preserve"> būdu iš didžiosios raidės mažosiomis paryškintomis raidėmis rašomas žodis „Projektas“.</w:t>
            </w:r>
          </w:p>
          <w:p w14:paraId="2ACCC02E" w14:textId="77777777" w:rsidR="006757C7" w:rsidRPr="00774BAE" w:rsidRDefault="009405B1">
            <w:pPr>
              <w:numPr>
                <w:ilvl w:val="0"/>
                <w:numId w:val="293"/>
              </w:numPr>
            </w:pPr>
            <w:r w:rsidRPr="00774BAE">
              <w:t>nenaudojamas teisės akto projekte herbas (projekto viršuje).</w:t>
            </w:r>
          </w:p>
        </w:tc>
      </w:tr>
      <w:tr w:rsidR="006757C7" w:rsidRPr="00774BAE" w14:paraId="72AB157C" w14:textId="77777777" w:rsidTr="006757C7">
        <w:tc>
          <w:tcPr>
            <w:tcW w:w="0" w:type="auto"/>
          </w:tcPr>
          <w:p w14:paraId="62B46806" w14:textId="77777777" w:rsidR="006757C7" w:rsidRPr="00774BAE" w:rsidRDefault="009405B1">
            <w:r w:rsidRPr="00774BAE">
              <w:t>3</w:t>
            </w:r>
          </w:p>
        </w:tc>
        <w:tc>
          <w:tcPr>
            <w:tcW w:w="0" w:type="auto"/>
          </w:tcPr>
          <w:p w14:paraId="3E079D60" w14:textId="77777777" w:rsidR="006757C7" w:rsidRPr="00774BAE" w:rsidRDefault="009405B1">
            <w:r w:rsidRPr="00774BAE">
              <w:rPr>
                <w:b/>
              </w:rPr>
              <w:t>Keičiamo teisės akto preambulės keitimo ypatumai</w:t>
            </w:r>
          </w:p>
        </w:tc>
        <w:tc>
          <w:tcPr>
            <w:tcW w:w="0" w:type="auto"/>
            <w:gridSpan w:val="2"/>
          </w:tcPr>
          <w:p w14:paraId="452D34A1" w14:textId="77777777" w:rsidR="006757C7" w:rsidRPr="00774BAE" w:rsidRDefault="009405B1">
            <w:r w:rsidRPr="00774BAE">
              <w:t>Kai teisės aktas keičiamas, preambulėje keitimo teisinis pagrindas (pvz. nuoroda į įstatymą) paprastai nenurodomas. Nėra keičiamo teisės akto projekte generuojama struktūrinė dalis “Preambulė”.</w:t>
            </w:r>
          </w:p>
          <w:p w14:paraId="7248ECA3" w14:textId="77777777" w:rsidR="006757C7" w:rsidRPr="00774BAE" w:rsidRDefault="009405B1">
            <w:r w:rsidRPr="00774BAE">
              <w:t>Jei teisės akto pakeitimu keičiama ar pildoma keičiamo pirminio teisės akto preambulė, tai suformuojama keičiamo teisės akto projekte pagrindinėje dėstymo dalyje atitinkama struktūrinė dalis (straipsnis/ punktas) pagal projekto teisės akto rūšį, kurioje yra keičiama/ papildoma pirminio teisės akto preambulė ir (ar) jos pastraipos.</w:t>
            </w:r>
          </w:p>
        </w:tc>
      </w:tr>
      <w:tr w:rsidR="006757C7" w:rsidRPr="00774BAE" w14:paraId="4A04F80F" w14:textId="77777777" w:rsidTr="006757C7">
        <w:tc>
          <w:tcPr>
            <w:tcW w:w="0" w:type="auto"/>
          </w:tcPr>
          <w:p w14:paraId="28642205" w14:textId="77777777" w:rsidR="006757C7" w:rsidRPr="00774BAE" w:rsidRDefault="009405B1">
            <w:r w:rsidRPr="00774BAE">
              <w:t>4</w:t>
            </w:r>
          </w:p>
        </w:tc>
        <w:tc>
          <w:tcPr>
            <w:tcW w:w="0" w:type="auto"/>
          </w:tcPr>
          <w:p w14:paraId="2479E9EB" w14:textId="77777777" w:rsidR="006757C7" w:rsidRPr="00774BAE" w:rsidRDefault="009405B1">
            <w:r w:rsidRPr="00774BAE">
              <w:rPr>
                <w:b/>
              </w:rPr>
              <w:t>Keičiamo teisės akto pavadinimo (antraštės) sudarymo taisyklės</w:t>
            </w:r>
          </w:p>
        </w:tc>
        <w:tc>
          <w:tcPr>
            <w:tcW w:w="0" w:type="auto"/>
            <w:gridSpan w:val="2"/>
          </w:tcPr>
          <w:p w14:paraId="740F9683" w14:textId="77777777" w:rsidR="006757C7" w:rsidRPr="00774BAE" w:rsidRDefault="009405B1">
            <w:r w:rsidRPr="00774BAE">
              <w:rPr>
                <w:b/>
              </w:rPr>
              <w:t>Įstatymų (keičiamo pobūdžio atveju) pavadinimo formavimo taisyklės</w:t>
            </w:r>
          </w:p>
          <w:p w14:paraId="150E1DFF" w14:textId="77777777" w:rsidR="006757C7" w:rsidRPr="00774BAE" w:rsidRDefault="009405B1">
            <w:pPr>
              <w:numPr>
                <w:ilvl w:val="0"/>
                <w:numId w:val="294"/>
              </w:numPr>
            </w:pPr>
            <w:r w:rsidRPr="00774BAE">
              <w:t xml:space="preserve">jeigu keičiami arba papildomi mažiau ne pusė struktūrinių dalių (pvz. keli straipsniai), tai ir pavadinime išvardindami keičiamų straipsnių skaitmenys. Pvz. LIETUVOS RESPUBLIKOS ATSINAUJINANČIŲ IŠTEKLIŲ ENERGETIKOS </w:t>
            </w:r>
            <w:r w:rsidRPr="00774BAE">
              <w:rPr>
                <w:b/>
              </w:rPr>
              <w:t>ĮSTATYMO NR. XI-1375</w:t>
            </w:r>
            <w:r w:rsidRPr="00774BAE">
              <w:t xml:space="preserve"> 1, 2, 3, 5, 6, 7, 11, 12, 131, 14, 141, 151, 16, 19, 20, 201, 202, 22, 221, 23, 28, 29, 30, 31, 37, 38, 391, 393, 394, 395, 396, 45, 46, 48, 49, 51, 55, 57, 59, 60, 63, 64, 65 STRAIPSNIŲ, SEPTINTOJO SKIRSNIO PAVADINIMO, PRIEDO PAKEITIMO IR ĮSTATYMO PAPILDYMO 11, 397, 481, 482, 581 STRAIPSNIAIS ĮSTATYMAS.</w:t>
            </w:r>
          </w:p>
          <w:p w14:paraId="59A18398" w14:textId="77777777" w:rsidR="006757C7" w:rsidRPr="00774BAE" w:rsidRDefault="009405B1">
            <w:pPr>
              <w:numPr>
                <w:ilvl w:val="0"/>
                <w:numId w:val="294"/>
              </w:numPr>
            </w:pPr>
            <w:r w:rsidRPr="00774BAE">
              <w:t>Keičiamo projekto antraštė konstruojama taip: &lt;keičiamas TA pavadinimas + Nr. - kilmininko linksniu&gt; + &lt;straipsnio skaičius - jeigu straipsniai keičiami pakeitimo &lt;ir papildymo&gt; įstatymas:</w:t>
            </w:r>
          </w:p>
          <w:p w14:paraId="244254C2" w14:textId="77777777" w:rsidR="006757C7" w:rsidRPr="00774BAE" w:rsidRDefault="009405B1">
            <w:pPr>
              <w:numPr>
                <w:ilvl w:val="1"/>
                <w:numId w:val="295"/>
              </w:numPr>
            </w:pPr>
            <w:r w:rsidRPr="00774BAE">
              <w:t>jeigu daugiau ne vienas straipsnis - atskirti kableliais</w:t>
            </w:r>
          </w:p>
          <w:p w14:paraId="1FBA5797" w14:textId="77777777" w:rsidR="006757C7" w:rsidRPr="00774BAE" w:rsidRDefault="009405B1">
            <w:pPr>
              <w:numPr>
                <w:ilvl w:val="1"/>
                <w:numId w:val="295"/>
              </w:numPr>
            </w:pPr>
            <w:r w:rsidRPr="00774BAE">
              <w:t>jeigu keičiamas straipsnio dalis, tai formuojama taip: &lt;Straipsnio Nr.&gt; straipsnio + &lt;dalies Nr.&gt; dalis.</w:t>
            </w:r>
          </w:p>
          <w:p w14:paraId="4ABF0FC6" w14:textId="77777777" w:rsidR="006757C7" w:rsidRPr="00774BAE" w:rsidRDefault="009405B1">
            <w:r w:rsidRPr="00774BAE">
              <w:rPr>
                <w:b/>
              </w:rPr>
              <w:t>Seimo nutarimas, Prezidento dekretas keičiamo teisės akto ypatumai:</w:t>
            </w:r>
          </w:p>
          <w:p w14:paraId="1ECD098E" w14:textId="77777777" w:rsidR="006757C7" w:rsidRPr="00774BAE" w:rsidRDefault="009405B1">
            <w:pPr>
              <w:numPr>
                <w:ilvl w:val="0"/>
                <w:numId w:val="296"/>
              </w:numPr>
            </w:pPr>
            <w:r w:rsidRPr="00774BAE">
              <w:t>pavadinimas (antraštė) - teisės akto pakeitimas teisės akto pavadinime (antraštėje) nusakomas žodžiu „pakeitimo“.</w:t>
            </w:r>
          </w:p>
          <w:p w14:paraId="3AF45245" w14:textId="77777777" w:rsidR="006757C7" w:rsidRPr="00774BAE" w:rsidRDefault="009405B1">
            <w:pPr>
              <w:numPr>
                <w:ilvl w:val="0"/>
                <w:numId w:val="296"/>
              </w:numPr>
            </w:pPr>
            <w:r w:rsidRPr="00774BAE">
              <w:t>pavadinime (antraštėje) keičiami, pildomi ar pripažįstami netekusiais galios straipsniai nenurodomi.</w:t>
            </w:r>
          </w:p>
        </w:tc>
      </w:tr>
      <w:tr w:rsidR="006757C7" w:rsidRPr="00774BAE" w14:paraId="61F8E06E" w14:textId="77777777" w:rsidTr="006757C7">
        <w:tc>
          <w:tcPr>
            <w:tcW w:w="0" w:type="auto"/>
          </w:tcPr>
          <w:p w14:paraId="3BAD2CDE" w14:textId="77777777" w:rsidR="006757C7" w:rsidRPr="00774BAE" w:rsidRDefault="009405B1">
            <w:r w:rsidRPr="00774BAE">
              <w:t>5</w:t>
            </w:r>
          </w:p>
        </w:tc>
        <w:tc>
          <w:tcPr>
            <w:tcW w:w="0" w:type="auto"/>
          </w:tcPr>
          <w:p w14:paraId="7D9F1D2E" w14:textId="77777777" w:rsidR="006757C7" w:rsidRPr="00774BAE" w:rsidRDefault="009405B1">
            <w:r w:rsidRPr="00774BAE">
              <w:rPr>
                <w:b/>
              </w:rPr>
              <w:t>Projekto teksto generavimas (visos teisės akto nuostatos įsigalioja vienu metu) - parengta viena keičiamo teisės akto redakcija</w:t>
            </w:r>
          </w:p>
        </w:tc>
        <w:tc>
          <w:tcPr>
            <w:tcW w:w="0" w:type="auto"/>
          </w:tcPr>
          <w:p w14:paraId="5C2F7A6D" w14:textId="77777777" w:rsidR="006757C7" w:rsidRPr="00774BAE" w:rsidRDefault="009405B1">
            <w:r w:rsidRPr="00774BAE">
              <w:t>Įstatymo projekto pagrindinė struktūrinė dalis formuojama naudojant straipsnių struktūrinę dalį pagal atliktus pakeitimus redaguojamoje teisės akto redakcijoje ir toje redakcijoje tų struktūrinių dalių numeracijos eiliškumą (nuo mažiausio iki didžiausios struktūrinės dalies numerio skaičiaus).</w:t>
            </w:r>
          </w:p>
          <w:p w14:paraId="2478863C" w14:textId="77777777" w:rsidR="006757C7" w:rsidRPr="00774BAE" w:rsidRDefault="009405B1">
            <w:pPr>
              <w:numPr>
                <w:ilvl w:val="0"/>
                <w:numId w:val="297"/>
              </w:numPr>
            </w:pPr>
            <w:r w:rsidRPr="00774BAE">
              <w:t>Projekto formavimo metu projekto kiekvienai struktūrinei daliai priskiriama tos dalies įsigaliojimo nuostatos reikšmė pagal tos dalies šaltinį (redakcijos, iš kurios buvo perkeltos keičiamos/ papildytos/ pripažintos netekusios galios nuostatos, nurodytą įsigaliojimo nuostatos reikšmę (įsigalioja nuo paskelbimo, įsigalioja konkrečiai datai arba kita įsigaliojimo tvarka).</w:t>
            </w:r>
          </w:p>
          <w:p w14:paraId="3EC26F15" w14:textId="77777777" w:rsidR="006757C7" w:rsidRPr="00774BAE" w:rsidRDefault="006757C7"/>
          <w:p w14:paraId="442C56D0" w14:textId="77777777" w:rsidR="006757C7" w:rsidRPr="00774BAE" w:rsidRDefault="009405B1">
            <w:r w:rsidRPr="00774BAE">
              <w:t xml:space="preserve">Atitinkamai projekte formuojamos likusios baigiamosios nuostatos pagal taisykles baigiamųjų nuostatų struktūrinei daliai </w:t>
            </w:r>
            <w:r w:rsidRPr="00774BAE">
              <w:rPr>
                <w:b/>
              </w:rPr>
              <w:t xml:space="preserve">Struktūrinė dalis “Baigiamos nuostatos” - </w:t>
            </w:r>
            <w:r w:rsidRPr="00774BAE">
              <w:t xml:space="preserve">(įsigaliojimas, įgyvendinimas, taikymas) aprašymą </w:t>
            </w:r>
            <w:proofErr w:type="spellStart"/>
            <w:r w:rsidRPr="00774BAE">
              <w:t>čia</w:t>
            </w:r>
            <w:hyperlink w:anchor="scroll-bookmark-629" w:history="1">
              <w:r w:rsidRPr="00774BAE">
                <w:rPr>
                  <w:rStyle w:val="Hipersaitas"/>
                </w:rPr>
                <w:t>Bendros</w:t>
              </w:r>
              <w:proofErr w:type="spellEnd"/>
              <w:r w:rsidRPr="00774BAE">
                <w:rPr>
                  <w:rStyle w:val="Hipersaitas"/>
                </w:rPr>
                <w:t xml:space="preserve"> teisės akto rūšių struktūros ir projekto generavimo taisyklės</w:t>
              </w:r>
            </w:hyperlink>
            <w:r w:rsidRPr="00774BAE">
              <w:t>.</w:t>
            </w:r>
          </w:p>
          <w:p w14:paraId="740B4FC3" w14:textId="77777777" w:rsidR="006757C7" w:rsidRPr="00774BAE" w:rsidRDefault="006757C7"/>
        </w:tc>
        <w:tc>
          <w:tcPr>
            <w:tcW w:w="0" w:type="auto"/>
          </w:tcPr>
          <w:p w14:paraId="70FFE2C0" w14:textId="77777777" w:rsidR="006757C7" w:rsidRPr="00774BAE" w:rsidRDefault="009405B1">
            <w:r w:rsidRPr="00774BAE">
              <w:t>Kitų teisės akto rūšių projekto pagrindinė dalis dėstoma pagal tos rūšies taisykles struktūrai</w:t>
            </w:r>
          </w:p>
          <w:p w14:paraId="23AAC3C8" w14:textId="77777777" w:rsidR="006757C7" w:rsidRPr="00774BAE" w:rsidRDefault="009405B1">
            <w:r w:rsidRPr="00774BAE">
              <w:t>Projekto formavimo metu projekto kiekvienai struktūrinei daliai priskiriama tos dalies įsigaliojimo nuostatos reikšmė pagal tos dalies šaltinį (redakcijos, iš kurios buvo perkeltos keičiamos/ papildytos/ pripažintos netekusios galios nuostatos, nurodytą įsigaliojimo nuostatos reikšmę (įsigalioja nuo paskelbimo, įsigalioja konkrečiai datai arba kita įsigaliojimo tvarka).</w:t>
            </w:r>
          </w:p>
          <w:p w14:paraId="69259603" w14:textId="77777777" w:rsidR="006757C7" w:rsidRPr="00774BAE" w:rsidRDefault="009405B1">
            <w:r w:rsidRPr="00774BAE">
              <w:t xml:space="preserve">Atitinkamai projekte formuojamos likusios baigiamosios nuostatos pagal taisykles baigiamųjų nuostatų struktūrinei daliai </w:t>
            </w:r>
            <w:r w:rsidRPr="00774BAE">
              <w:rPr>
                <w:b/>
              </w:rPr>
              <w:t xml:space="preserve">Struktūrinė dalis “Baigiamos nuostatos” - </w:t>
            </w:r>
            <w:r w:rsidRPr="00774BAE">
              <w:t xml:space="preserve">(įsigaliojimas, įgyvendinimas, taikymas) aprašymą </w:t>
            </w:r>
            <w:proofErr w:type="spellStart"/>
            <w:r w:rsidRPr="00774BAE">
              <w:t>čia</w:t>
            </w:r>
            <w:hyperlink w:anchor="scroll-bookmark-629" w:history="1">
              <w:r w:rsidRPr="00774BAE">
                <w:rPr>
                  <w:rStyle w:val="Hipersaitas"/>
                </w:rPr>
                <w:t>Bendros</w:t>
              </w:r>
              <w:proofErr w:type="spellEnd"/>
              <w:r w:rsidRPr="00774BAE">
                <w:rPr>
                  <w:rStyle w:val="Hipersaitas"/>
                </w:rPr>
                <w:t xml:space="preserve"> teisės akto rūšių struktūros ir projekto generavimo taisyklės</w:t>
              </w:r>
            </w:hyperlink>
            <w:r w:rsidRPr="00774BAE">
              <w:t>.</w:t>
            </w:r>
          </w:p>
        </w:tc>
      </w:tr>
      <w:tr w:rsidR="006757C7" w:rsidRPr="00774BAE" w14:paraId="593DD733" w14:textId="77777777" w:rsidTr="006757C7">
        <w:tc>
          <w:tcPr>
            <w:tcW w:w="0" w:type="auto"/>
          </w:tcPr>
          <w:p w14:paraId="23C6D905" w14:textId="77777777" w:rsidR="006757C7" w:rsidRPr="00774BAE" w:rsidRDefault="009405B1">
            <w:r w:rsidRPr="00774BAE">
              <w:t>6</w:t>
            </w:r>
          </w:p>
        </w:tc>
        <w:tc>
          <w:tcPr>
            <w:tcW w:w="0" w:type="auto"/>
          </w:tcPr>
          <w:p w14:paraId="1E804E5D" w14:textId="77777777" w:rsidR="006757C7" w:rsidRPr="00774BAE" w:rsidRDefault="009405B1">
            <w:r w:rsidRPr="00774BAE">
              <w:t>Projekto teksto generavimo bendros taisyklės</w:t>
            </w:r>
          </w:p>
        </w:tc>
        <w:tc>
          <w:tcPr>
            <w:tcW w:w="0" w:type="auto"/>
            <w:gridSpan w:val="2"/>
          </w:tcPr>
          <w:p w14:paraId="3B4B0C71" w14:textId="77777777" w:rsidR="006757C7" w:rsidRPr="00774BAE" w:rsidRDefault="009405B1">
            <w:r w:rsidRPr="00774BAE">
              <w:t>Bendros taisyklės:</w:t>
            </w:r>
          </w:p>
          <w:p w14:paraId="49292FE7" w14:textId="77777777" w:rsidR="006757C7" w:rsidRPr="00774BAE" w:rsidRDefault="009405B1">
            <w:pPr>
              <w:numPr>
                <w:ilvl w:val="0"/>
                <w:numId w:val="298"/>
              </w:numPr>
            </w:pPr>
            <w:r w:rsidRPr="00774BAE">
              <w:t xml:space="preserve">Kai </w:t>
            </w:r>
            <w:r w:rsidRPr="00774BAE">
              <w:rPr>
                <w:b/>
              </w:rPr>
              <w:t xml:space="preserve">keičiamas </w:t>
            </w:r>
            <w:r w:rsidRPr="00774BAE">
              <w:t xml:space="preserve">teisės akto straipsnis (straipsnio dalis) ar punktas, </w:t>
            </w:r>
            <w:r w:rsidRPr="00774BAE">
              <w:rPr>
                <w:b/>
              </w:rPr>
              <w:t>pateikiama keičiamo straipsnio (straipsnio dalies) ar punkto nauja redakcija.</w:t>
            </w:r>
          </w:p>
          <w:p w14:paraId="4C1F9D7D" w14:textId="77777777" w:rsidR="006757C7" w:rsidRPr="00774BAE" w:rsidRDefault="009405B1">
            <w:pPr>
              <w:numPr>
                <w:ilvl w:val="0"/>
                <w:numId w:val="298"/>
              </w:numPr>
            </w:pPr>
            <w:r w:rsidRPr="00774BAE">
              <w:t xml:space="preserve">Kai teisės aktas </w:t>
            </w:r>
            <w:r w:rsidRPr="00774BAE">
              <w:rPr>
                <w:b/>
              </w:rPr>
              <w:t>pildomas</w:t>
            </w:r>
            <w:r w:rsidRPr="00774BAE">
              <w:t xml:space="preserve"> nauju straipsniu (straipsnio dalimi) ar punktu, pateikiama naujo straipsnio (straipsnio dalies) ar punkto redakcija.</w:t>
            </w:r>
          </w:p>
          <w:p w14:paraId="73E9A5D0" w14:textId="77777777" w:rsidR="006757C7" w:rsidRPr="00774BAE" w:rsidRDefault="009405B1">
            <w:pPr>
              <w:numPr>
                <w:ilvl w:val="0"/>
                <w:numId w:val="298"/>
              </w:numPr>
            </w:pPr>
            <w:r w:rsidRPr="00774BAE">
              <w:t xml:space="preserve">Kai teisės akto straipsnis (straipsnio dalis) ar punktas </w:t>
            </w:r>
            <w:r w:rsidRPr="00774BAE">
              <w:rPr>
                <w:b/>
              </w:rPr>
              <w:t>pripažįstamas netekusiu galios</w:t>
            </w:r>
            <w:r w:rsidRPr="00774BAE">
              <w:t>, nurodomas tas straipsnis (straipsnio dalis) ar punktas.</w:t>
            </w:r>
          </w:p>
          <w:p w14:paraId="658B21DC" w14:textId="77777777" w:rsidR="006757C7" w:rsidRPr="00774BAE" w:rsidRDefault="009405B1">
            <w:pPr>
              <w:numPr>
                <w:ilvl w:val="0"/>
                <w:numId w:val="298"/>
              </w:numPr>
            </w:pPr>
            <w:r w:rsidRPr="00774BAE">
              <w:rPr>
                <w:b/>
              </w:rPr>
              <w:t>Kai keičiamame teisės akte keičiama daugiau kaip pusė jo straipsnių ar punktų, visas teisės aktas dėstomas nauja redakcija.</w:t>
            </w:r>
          </w:p>
          <w:p w14:paraId="259ED428" w14:textId="77777777" w:rsidR="006757C7" w:rsidRPr="00774BAE" w:rsidRDefault="009405B1">
            <w:r w:rsidRPr="00774BAE">
              <w:rPr>
                <w:b/>
              </w:rPr>
              <w:t>Keitimas skaitomi</w:t>
            </w:r>
            <w:r w:rsidRPr="00774BAE">
              <w:t xml:space="preserve"> tiek struktūrinės dalies / punkto arba struktūrinės dalies / punkto teksto fragmento pakeitimas (trynimas / papildymas), tiek ir numeracijos pakeitimas struktūrinėms dalims.</w:t>
            </w:r>
          </w:p>
        </w:tc>
      </w:tr>
      <w:tr w:rsidR="006757C7" w:rsidRPr="00774BAE" w14:paraId="5FC79D1E" w14:textId="77777777" w:rsidTr="006757C7">
        <w:tc>
          <w:tcPr>
            <w:tcW w:w="0" w:type="auto"/>
          </w:tcPr>
          <w:p w14:paraId="3475A31C" w14:textId="77777777" w:rsidR="006757C7" w:rsidRPr="00774BAE" w:rsidRDefault="009405B1">
            <w:r w:rsidRPr="00774BAE">
              <w:t>7</w:t>
            </w:r>
          </w:p>
        </w:tc>
        <w:tc>
          <w:tcPr>
            <w:tcW w:w="0" w:type="auto"/>
          </w:tcPr>
          <w:p w14:paraId="1FFF2C03" w14:textId="77777777" w:rsidR="006757C7" w:rsidRPr="00774BAE" w:rsidRDefault="009405B1">
            <w:r w:rsidRPr="00774BAE">
              <w:rPr>
                <w:b/>
              </w:rPr>
              <w:t>Projekto teksto generavimas (skirtingas įsigaliojimas) - parengta daugiau nei viena redakcija</w:t>
            </w:r>
          </w:p>
        </w:tc>
        <w:tc>
          <w:tcPr>
            <w:tcW w:w="0" w:type="auto"/>
            <w:gridSpan w:val="2"/>
          </w:tcPr>
          <w:p w14:paraId="1B482378" w14:textId="77777777" w:rsidR="006757C7" w:rsidRPr="00774BAE" w:rsidRDefault="009405B1">
            <w:r w:rsidRPr="00774BAE">
              <w:rPr>
                <w:b/>
              </w:rPr>
              <w:t>Projekto tekstas generuojamas pagal taisyklę (kai yra sukurta daugiau nei viena redakcija projekto rengimo aplinkoje):</w:t>
            </w:r>
          </w:p>
          <w:p w14:paraId="398564CC" w14:textId="77777777" w:rsidR="006757C7" w:rsidRPr="00774BAE" w:rsidRDefault="009405B1">
            <w:r w:rsidRPr="00774BAE">
              <w:t xml:space="preserve">Rengiamo projekto dėstomos dalies struktūrinės dalys sukuriamos pagal redakcijose atliktus pakeitimus toms struktūrinėms dalims (pvz. straipsniams) pagal redakcijai nurodytas įsigaliojimo nuostatas </w:t>
            </w:r>
            <w:r w:rsidRPr="00774BAE">
              <w:rPr>
                <w:b/>
              </w:rPr>
              <w:t>(projekte dėstant atliktus pakeitimus pagal anksčiausią įsigaliojimo datą)</w:t>
            </w:r>
            <w:r w:rsidRPr="00774BAE">
              <w:t xml:space="preserve"> ir toje redakcijoje tų struktūrinių dalių numeracijos eiliškumą (nuo mažiausio iki didžiausios struktūrinės dalies numerio skaičiaus).</w:t>
            </w:r>
          </w:p>
          <w:p w14:paraId="4D78B469" w14:textId="77777777" w:rsidR="006757C7" w:rsidRPr="00774BAE" w:rsidRDefault="009405B1">
            <w:pPr>
              <w:numPr>
                <w:ilvl w:val="0"/>
                <w:numId w:val="299"/>
              </w:numPr>
            </w:pPr>
            <w:r w:rsidRPr="00774BAE">
              <w:t>Projekto formavimo metu projekto kiekvienai struktūrinei daliai priskiriama tos dalies įsigaliojimo nuostatos reikšmė pagal tos dalies šaltinį (redakcijos, iš kurios buvo perkeltos keičiamos/ papildytos/ pripažintos netekusios galios nuostatos, nurodytą įsigaliojimo nuostatos reikšmę (įsigalioja nuo paskelbimo, įsigalioja konkrečiai datai arba kita įsigaliojimo tvarka).</w:t>
            </w:r>
          </w:p>
          <w:p w14:paraId="2AADF2DE" w14:textId="77777777" w:rsidR="006757C7" w:rsidRPr="00774BAE" w:rsidRDefault="009405B1">
            <w:r w:rsidRPr="00774BAE">
              <w:t xml:space="preserve">Atitinkamai baigiamos </w:t>
            </w:r>
            <w:r w:rsidRPr="00774BAE">
              <w:rPr>
                <w:b/>
              </w:rPr>
              <w:t>įsigaliojimo nuostata</w:t>
            </w:r>
            <w:r w:rsidRPr="00774BAE">
              <w:t xml:space="preserve"> formuojama taip:</w:t>
            </w:r>
          </w:p>
          <w:p w14:paraId="6E4AF681" w14:textId="77777777" w:rsidR="006757C7" w:rsidRPr="00774BAE" w:rsidRDefault="009405B1">
            <w:pPr>
              <w:numPr>
                <w:ilvl w:val="0"/>
                <w:numId w:val="300"/>
              </w:numPr>
            </w:pPr>
            <w:r w:rsidRPr="00774BAE">
              <w:t>nurodomi naujo sugeneruoto projekto struktūrinių dalių įsigaliojimo nuostatos (išvardinant straipsnių numeracijos skaičius ir nuo kada jos įsigalios).</w:t>
            </w:r>
          </w:p>
          <w:p w14:paraId="4CDF941F" w14:textId="77777777" w:rsidR="006757C7" w:rsidRPr="00774BAE" w:rsidRDefault="009405B1">
            <w:pPr>
              <w:numPr>
                <w:ilvl w:val="0"/>
                <w:numId w:val="300"/>
              </w:numPr>
            </w:pPr>
            <w:r w:rsidRPr="00774BAE">
              <w:t>jeigu redakcija turi nurodytą įsigaliojimo konkrečią datą).</w:t>
            </w:r>
          </w:p>
          <w:p w14:paraId="38423A69" w14:textId="77777777" w:rsidR="006757C7" w:rsidRPr="00774BAE" w:rsidRDefault="009405B1">
            <w:pPr>
              <w:numPr>
                <w:ilvl w:val="0"/>
                <w:numId w:val="300"/>
              </w:numPr>
            </w:pPr>
            <w:r w:rsidRPr="00774BAE">
              <w:t>jeigu redakcija įsigaliojimo datos nėra nurodytos (įsigalioja nuo paskelbimo), tai įsigaliojimo nuostata nėra atvaizduojama.</w:t>
            </w:r>
          </w:p>
        </w:tc>
      </w:tr>
    </w:tbl>
    <w:p w14:paraId="07E372FA" w14:textId="77777777" w:rsidR="006757C7" w:rsidRPr="00774BAE" w:rsidRDefault="009405B1">
      <w:pPr>
        <w:pStyle w:val="Antrat4"/>
      </w:pPr>
      <w:bookmarkStart w:id="634" w:name="scroll-bookmark-630"/>
      <w:bookmarkStart w:id="635" w:name="scroll-bookmark-631"/>
      <w:bookmarkEnd w:id="634"/>
      <w:proofErr w:type="spellStart"/>
      <w:r w:rsidRPr="00774BAE">
        <w:t>Teisės</w:t>
      </w:r>
      <w:proofErr w:type="spellEnd"/>
      <w:r w:rsidRPr="00774BAE">
        <w:t xml:space="preserve"> </w:t>
      </w:r>
      <w:proofErr w:type="spellStart"/>
      <w:r w:rsidRPr="00774BAE">
        <w:t>akto</w:t>
      </w:r>
      <w:proofErr w:type="spellEnd"/>
      <w:r w:rsidRPr="00774BAE">
        <w:t xml:space="preserve"> (</w:t>
      </w:r>
      <w:proofErr w:type="spellStart"/>
      <w:r w:rsidRPr="00774BAE">
        <w:t>pobūdis</w:t>
      </w:r>
      <w:proofErr w:type="spellEnd"/>
      <w:r w:rsidRPr="00774BAE">
        <w:t xml:space="preserve"> “</w:t>
      </w:r>
      <w:proofErr w:type="spellStart"/>
      <w:r w:rsidRPr="00774BAE">
        <w:t>Naujas</w:t>
      </w:r>
      <w:proofErr w:type="spellEnd"/>
      <w:r w:rsidRPr="00774BAE">
        <w:t xml:space="preserve">”) </w:t>
      </w:r>
      <w:proofErr w:type="spellStart"/>
      <w:r w:rsidRPr="00774BAE">
        <w:t>redakcijos</w:t>
      </w:r>
      <w:proofErr w:type="spellEnd"/>
      <w:r w:rsidRPr="00774BAE">
        <w:t xml:space="preserve"> </w:t>
      </w:r>
      <w:proofErr w:type="spellStart"/>
      <w:r w:rsidRPr="00774BAE">
        <w:t>rengimo</w:t>
      </w:r>
      <w:proofErr w:type="spellEnd"/>
      <w:r w:rsidRPr="00774BAE">
        <w:t xml:space="preserve"> </w:t>
      </w:r>
      <w:proofErr w:type="spellStart"/>
      <w:r w:rsidRPr="00774BAE">
        <w:t>redagavimo</w:t>
      </w:r>
      <w:proofErr w:type="spellEnd"/>
      <w:r w:rsidRPr="00774BAE">
        <w:t xml:space="preserve"> </w:t>
      </w:r>
      <w:proofErr w:type="spellStart"/>
      <w:r w:rsidRPr="00774BAE">
        <w:t>aplinkoje</w:t>
      </w:r>
      <w:proofErr w:type="spellEnd"/>
      <w:r w:rsidRPr="00774BAE">
        <w:t xml:space="preserve"> </w:t>
      </w:r>
      <w:proofErr w:type="spellStart"/>
      <w:r w:rsidRPr="00774BAE">
        <w:t>taisyklės</w:t>
      </w:r>
      <w:bookmarkEnd w:id="635"/>
      <w:proofErr w:type="spellEnd"/>
    </w:p>
    <w:p w14:paraId="3BBE8396" w14:textId="77777777" w:rsidR="006757C7" w:rsidRPr="00774BAE" w:rsidRDefault="009405B1">
      <w:r w:rsidRPr="00774BAE">
        <w:t xml:space="preserve">Taikomos visos teisės akto rūšies struktūros taisyklės, tikrinimai dėl struktūros, galimos įkelti </w:t>
      </w:r>
      <w:proofErr w:type="spellStart"/>
      <w:r w:rsidRPr="00774BAE">
        <w:t>strukūrines</w:t>
      </w:r>
      <w:proofErr w:type="spellEnd"/>
      <w:r w:rsidRPr="00774BAE">
        <w:t xml:space="preserve"> </w:t>
      </w:r>
      <w:proofErr w:type="spellStart"/>
      <w:r w:rsidRPr="00774BAE">
        <w:t>dlays</w:t>
      </w:r>
      <w:proofErr w:type="spellEnd"/>
      <w:r w:rsidRPr="00774BAE">
        <w:t xml:space="preserve"> yra pagal tos rūšiai leidžiamos dalys.</w:t>
      </w:r>
    </w:p>
    <w:p w14:paraId="16CAF620" w14:textId="77777777" w:rsidR="006757C7" w:rsidRPr="00774BAE" w:rsidRDefault="009405B1">
      <w:r w:rsidRPr="00774BAE">
        <w:t xml:space="preserve">Nėra pildoma įsigaliojimo nuostata, nes pildoma projekto teksto lange (Projektas-&gt; Projekto </w:t>
      </w:r>
      <w:proofErr w:type="spellStart"/>
      <w:r w:rsidRPr="00774BAE">
        <w:t>tesktas</w:t>
      </w:r>
      <w:proofErr w:type="spellEnd"/>
      <w:r w:rsidRPr="00774BAE">
        <w:t>)</w:t>
      </w:r>
    </w:p>
    <w:p w14:paraId="0350DAEF" w14:textId="77777777" w:rsidR="006757C7" w:rsidRPr="00774BAE" w:rsidRDefault="009405B1">
      <w:r w:rsidRPr="00774BAE">
        <w:t xml:space="preserve">lyginamasis </w:t>
      </w:r>
      <w:proofErr w:type="spellStart"/>
      <w:r w:rsidRPr="00774BAE">
        <w:t>varaintas</w:t>
      </w:r>
      <w:proofErr w:type="spellEnd"/>
      <w:r w:rsidRPr="00774BAE">
        <w:t xml:space="preserve"> - </w:t>
      </w:r>
      <w:proofErr w:type="spellStart"/>
      <w:r w:rsidRPr="00774BAE">
        <w:t>negenruojamas</w:t>
      </w:r>
      <w:proofErr w:type="spellEnd"/>
      <w:r w:rsidRPr="00774BAE">
        <w:t xml:space="preserve"> jeigu yra naujas</w:t>
      </w:r>
    </w:p>
    <w:p w14:paraId="4FEBA3DE" w14:textId="77777777" w:rsidR="006757C7" w:rsidRPr="00774BAE" w:rsidRDefault="009405B1">
      <w:pPr>
        <w:pStyle w:val="Antrat4"/>
      </w:pPr>
      <w:bookmarkStart w:id="636" w:name="scroll-bookmark-632"/>
      <w:bookmarkStart w:id="637" w:name="scroll-bookmark-633"/>
      <w:bookmarkEnd w:id="636"/>
      <w:proofErr w:type="spellStart"/>
      <w:r w:rsidRPr="00774BAE">
        <w:t>Teisės</w:t>
      </w:r>
      <w:proofErr w:type="spellEnd"/>
      <w:r w:rsidRPr="00774BAE">
        <w:t xml:space="preserve"> </w:t>
      </w:r>
      <w:proofErr w:type="spellStart"/>
      <w:r w:rsidRPr="00774BAE">
        <w:t>akto</w:t>
      </w:r>
      <w:proofErr w:type="spellEnd"/>
      <w:r w:rsidRPr="00774BAE">
        <w:t xml:space="preserve"> </w:t>
      </w:r>
      <w:proofErr w:type="spellStart"/>
      <w:r w:rsidRPr="00774BAE">
        <w:t>projekto</w:t>
      </w:r>
      <w:proofErr w:type="spellEnd"/>
      <w:r w:rsidRPr="00774BAE">
        <w:t xml:space="preserve"> (</w:t>
      </w:r>
      <w:proofErr w:type="spellStart"/>
      <w:r w:rsidRPr="00774BAE">
        <w:t>pobūdis</w:t>
      </w:r>
      <w:proofErr w:type="spellEnd"/>
      <w:r w:rsidRPr="00774BAE">
        <w:t xml:space="preserve"> “</w:t>
      </w:r>
      <w:proofErr w:type="spellStart"/>
      <w:r w:rsidRPr="00774BAE">
        <w:t>Naujas</w:t>
      </w:r>
      <w:proofErr w:type="spellEnd"/>
      <w:r w:rsidRPr="00774BAE">
        <w:t xml:space="preserve">”) </w:t>
      </w:r>
      <w:proofErr w:type="spellStart"/>
      <w:r w:rsidRPr="00774BAE">
        <w:t>generavimo</w:t>
      </w:r>
      <w:proofErr w:type="spellEnd"/>
      <w:r w:rsidRPr="00774BAE">
        <w:t xml:space="preserve"> </w:t>
      </w:r>
      <w:proofErr w:type="spellStart"/>
      <w:r w:rsidRPr="00774BAE">
        <w:t>taisyklės</w:t>
      </w:r>
      <w:bookmarkEnd w:id="637"/>
      <w:proofErr w:type="spellEnd"/>
    </w:p>
    <w:p w14:paraId="1DFA5977" w14:textId="77777777" w:rsidR="006757C7" w:rsidRPr="00774BAE" w:rsidRDefault="009405B1">
      <w:r w:rsidRPr="00774BAE">
        <w:t>Viskas perkeliama iš parengto naujo teisės akto redakcijoje teksto ir taikomos Projekto įforminimo taisyklės.</w:t>
      </w:r>
    </w:p>
    <w:p w14:paraId="2846DE3C" w14:textId="77777777" w:rsidR="006757C7" w:rsidRPr="00774BAE" w:rsidRDefault="009405B1">
      <w:r w:rsidRPr="00774BAE">
        <w:t>Taikomos parašo rekvizitų ir įforminimo struktūrinių dalių taisyklės.</w:t>
      </w:r>
    </w:p>
    <w:p w14:paraId="41C85985" w14:textId="77777777" w:rsidR="006757C7" w:rsidRPr="00774BAE" w:rsidRDefault="009405B1">
      <w:pPr>
        <w:pStyle w:val="Antrat4"/>
      </w:pPr>
      <w:bookmarkStart w:id="638" w:name="scroll-bookmark-634"/>
      <w:bookmarkStart w:id="639" w:name="scroll-bookmark-635"/>
      <w:bookmarkEnd w:id="638"/>
      <w:proofErr w:type="spellStart"/>
      <w:r w:rsidRPr="00774BAE">
        <w:t>Teisės</w:t>
      </w:r>
      <w:proofErr w:type="spellEnd"/>
      <w:r w:rsidRPr="00774BAE">
        <w:t xml:space="preserve"> </w:t>
      </w:r>
      <w:proofErr w:type="spellStart"/>
      <w:r w:rsidRPr="00774BAE">
        <w:t>akto</w:t>
      </w:r>
      <w:proofErr w:type="spellEnd"/>
      <w:r w:rsidRPr="00774BAE">
        <w:t xml:space="preserve"> </w:t>
      </w:r>
      <w:proofErr w:type="spellStart"/>
      <w:r w:rsidRPr="00774BAE">
        <w:t>versijos</w:t>
      </w:r>
      <w:proofErr w:type="spellEnd"/>
      <w:r w:rsidRPr="00774BAE">
        <w:t xml:space="preserve"> </w:t>
      </w:r>
      <w:proofErr w:type="spellStart"/>
      <w:r w:rsidRPr="00774BAE">
        <w:t>iš</w:t>
      </w:r>
      <w:proofErr w:type="spellEnd"/>
      <w:r w:rsidRPr="00774BAE">
        <w:t xml:space="preserve"> </w:t>
      </w:r>
      <w:proofErr w:type="spellStart"/>
      <w:r w:rsidRPr="00774BAE">
        <w:t>Teisės</w:t>
      </w:r>
      <w:proofErr w:type="spellEnd"/>
      <w:r w:rsidRPr="00774BAE">
        <w:t xml:space="preserve"> </w:t>
      </w:r>
      <w:proofErr w:type="spellStart"/>
      <w:r w:rsidRPr="00774BAE">
        <w:t>akto</w:t>
      </w:r>
      <w:proofErr w:type="spellEnd"/>
      <w:r w:rsidRPr="00774BAE">
        <w:t xml:space="preserve"> </w:t>
      </w:r>
      <w:proofErr w:type="spellStart"/>
      <w:r w:rsidRPr="00774BAE">
        <w:t>Projekto</w:t>
      </w:r>
      <w:proofErr w:type="spellEnd"/>
      <w:r w:rsidRPr="00774BAE">
        <w:t xml:space="preserve"> </w:t>
      </w:r>
      <w:proofErr w:type="spellStart"/>
      <w:r w:rsidRPr="00774BAE">
        <w:t>parengimas</w:t>
      </w:r>
      <w:bookmarkEnd w:id="639"/>
      <w:proofErr w:type="spellEnd"/>
    </w:p>
    <w:tbl>
      <w:tblPr>
        <w:tblStyle w:val="ScrollTableNormal"/>
        <w:tblW w:w="5000" w:type="pct"/>
        <w:tblLook w:val="0000" w:firstRow="0" w:lastRow="0" w:firstColumn="0" w:lastColumn="0" w:noHBand="0" w:noVBand="0"/>
      </w:tblPr>
      <w:tblGrid>
        <w:gridCol w:w="172"/>
        <w:gridCol w:w="4294"/>
        <w:gridCol w:w="8960"/>
      </w:tblGrid>
      <w:tr w:rsidR="006757C7" w:rsidRPr="00774BAE" w14:paraId="777C0000" w14:textId="77777777" w:rsidTr="006757C7">
        <w:tc>
          <w:tcPr>
            <w:tcW w:w="0" w:type="auto"/>
          </w:tcPr>
          <w:p w14:paraId="3E1F2639" w14:textId="77777777" w:rsidR="006757C7" w:rsidRPr="00774BAE" w:rsidRDefault="009405B1">
            <w:r w:rsidRPr="00774BAE">
              <w:t>1</w:t>
            </w:r>
          </w:p>
        </w:tc>
        <w:tc>
          <w:tcPr>
            <w:tcW w:w="0" w:type="auto"/>
          </w:tcPr>
          <w:p w14:paraId="4C0A298E" w14:textId="77777777" w:rsidR="006757C7" w:rsidRPr="00774BAE" w:rsidRDefault="009405B1">
            <w:r w:rsidRPr="00774BAE">
              <w:rPr>
                <w:b/>
              </w:rPr>
              <w:t>Teisės akto versijos parengimas iš teisės akto projekto - Teisės akto įforminimas</w:t>
            </w:r>
          </w:p>
        </w:tc>
        <w:tc>
          <w:tcPr>
            <w:tcW w:w="0" w:type="auto"/>
          </w:tcPr>
          <w:p w14:paraId="3CE9060D" w14:textId="77777777" w:rsidR="006757C7" w:rsidRPr="00774BAE" w:rsidRDefault="009405B1">
            <w:r w:rsidRPr="00774BAE">
              <w:t>Teisės aktas kuriamas iš teisės akto projekto versijos - teisė akto tekste viršuje, centre turi būti atvaizduotas “herbas” pagal administravimo modulyje nustatytus herbo nustatymus teisės akto rūšiai.</w:t>
            </w:r>
          </w:p>
          <w:p w14:paraId="5299F5EA" w14:textId="77777777" w:rsidR="006757C7" w:rsidRPr="00774BAE" w:rsidRDefault="006757C7"/>
        </w:tc>
      </w:tr>
    </w:tbl>
    <w:p w14:paraId="6B18F2B7" w14:textId="77777777" w:rsidR="006757C7" w:rsidRPr="00774BAE" w:rsidRDefault="009405B1">
      <w:pPr>
        <w:pStyle w:val="Antrat4"/>
      </w:pPr>
      <w:bookmarkStart w:id="640" w:name="scroll-bookmark-626"/>
      <w:bookmarkStart w:id="641" w:name="scroll-bookmark-636"/>
      <w:bookmarkEnd w:id="640"/>
      <w:proofErr w:type="spellStart"/>
      <w:r w:rsidRPr="00774BAE">
        <w:t>Bendros</w:t>
      </w:r>
      <w:proofErr w:type="spellEnd"/>
      <w:r w:rsidRPr="00774BAE">
        <w:t xml:space="preserve"> </w:t>
      </w:r>
      <w:proofErr w:type="spellStart"/>
      <w:r w:rsidRPr="00774BAE">
        <w:t>konfigūravimo</w:t>
      </w:r>
      <w:proofErr w:type="spellEnd"/>
      <w:r w:rsidRPr="00774BAE">
        <w:t xml:space="preserve"> </w:t>
      </w:r>
      <w:proofErr w:type="spellStart"/>
      <w:r w:rsidRPr="00774BAE">
        <w:t>taisyklės</w:t>
      </w:r>
      <w:bookmarkEnd w:id="641"/>
      <w:proofErr w:type="spellEnd"/>
    </w:p>
    <w:tbl>
      <w:tblPr>
        <w:tblStyle w:val="ScrollTableNormal"/>
        <w:tblW w:w="5000" w:type="pct"/>
        <w:tblLook w:val="0000" w:firstRow="0" w:lastRow="0" w:firstColumn="0" w:lastColumn="0" w:noHBand="0" w:noVBand="0"/>
      </w:tblPr>
      <w:tblGrid>
        <w:gridCol w:w="172"/>
        <w:gridCol w:w="2076"/>
        <w:gridCol w:w="11178"/>
      </w:tblGrid>
      <w:tr w:rsidR="006757C7" w:rsidRPr="00774BAE" w14:paraId="5905888F" w14:textId="77777777" w:rsidTr="006757C7">
        <w:tc>
          <w:tcPr>
            <w:tcW w:w="0" w:type="auto"/>
          </w:tcPr>
          <w:p w14:paraId="372433EB" w14:textId="77777777" w:rsidR="006757C7" w:rsidRPr="00774BAE" w:rsidRDefault="009405B1">
            <w:r w:rsidRPr="00774BAE">
              <w:t>1</w:t>
            </w:r>
          </w:p>
        </w:tc>
        <w:tc>
          <w:tcPr>
            <w:tcW w:w="0" w:type="auto"/>
          </w:tcPr>
          <w:p w14:paraId="02E88555" w14:textId="77777777" w:rsidR="006757C7" w:rsidRPr="00774BAE" w:rsidRDefault="009405B1">
            <w:r w:rsidRPr="00774BAE">
              <w:rPr>
                <w:b/>
              </w:rPr>
              <w:t>Teisės akto rūšies grupė</w:t>
            </w:r>
          </w:p>
        </w:tc>
        <w:tc>
          <w:tcPr>
            <w:tcW w:w="0" w:type="auto"/>
          </w:tcPr>
          <w:p w14:paraId="2D4FC1E1" w14:textId="77777777" w:rsidR="006757C7" w:rsidRPr="00774BAE" w:rsidRDefault="009405B1">
            <w:r w:rsidRPr="00774BAE">
              <w:t>Teisės akto rūšies grupė priskiriama pagal tos rūšies būdingas bendras struktūros ir projekto generavimo taisykles.</w:t>
            </w:r>
          </w:p>
          <w:p w14:paraId="67CDB0D3" w14:textId="77777777" w:rsidR="006757C7" w:rsidRPr="00774BAE" w:rsidRDefault="009405B1">
            <w:r w:rsidRPr="00774BAE">
              <w:t>Grupė gali būti unikali ir susidaryti iš vienos priskirtos teisės akto rūšies. Grupėje gali būti nurodytos daugiau ne viena teisės akto rūšis.</w:t>
            </w:r>
          </w:p>
        </w:tc>
      </w:tr>
      <w:tr w:rsidR="006757C7" w:rsidRPr="00774BAE" w14:paraId="5189064E" w14:textId="77777777" w:rsidTr="006757C7">
        <w:tc>
          <w:tcPr>
            <w:tcW w:w="0" w:type="auto"/>
          </w:tcPr>
          <w:p w14:paraId="4454C418" w14:textId="77777777" w:rsidR="006757C7" w:rsidRPr="00774BAE" w:rsidRDefault="009405B1">
            <w:r w:rsidRPr="00774BAE">
              <w:t>2</w:t>
            </w:r>
          </w:p>
        </w:tc>
        <w:tc>
          <w:tcPr>
            <w:tcW w:w="0" w:type="auto"/>
          </w:tcPr>
          <w:p w14:paraId="02F3A703" w14:textId="77777777" w:rsidR="006757C7" w:rsidRPr="00774BAE" w:rsidRDefault="009405B1">
            <w:r w:rsidRPr="00774BAE">
              <w:t>Teisės akto rūšis (pavadinimas)</w:t>
            </w:r>
          </w:p>
        </w:tc>
        <w:tc>
          <w:tcPr>
            <w:tcW w:w="0" w:type="auto"/>
          </w:tcPr>
          <w:p w14:paraId="585ACCD8" w14:textId="77777777" w:rsidR="006757C7" w:rsidRPr="00774BAE" w:rsidRDefault="009405B1">
            <w:r w:rsidRPr="00774BAE">
              <w:t>Teisės akto rūšių klasifikatorius:</w:t>
            </w:r>
          </w:p>
          <w:p w14:paraId="2E716180" w14:textId="77777777" w:rsidR="006757C7" w:rsidRPr="00774BAE" w:rsidRDefault="009405B1">
            <w:pPr>
              <w:numPr>
                <w:ilvl w:val="0"/>
                <w:numId w:val="301"/>
              </w:numPr>
            </w:pPr>
            <w:r w:rsidRPr="00774BAE">
              <w:t>Konstitucija</w:t>
            </w:r>
          </w:p>
          <w:p w14:paraId="4EB62C9D" w14:textId="77777777" w:rsidR="006757C7" w:rsidRPr="00774BAE" w:rsidRDefault="009405B1">
            <w:pPr>
              <w:numPr>
                <w:ilvl w:val="0"/>
                <w:numId w:val="301"/>
              </w:numPr>
            </w:pPr>
            <w:r w:rsidRPr="00774BAE">
              <w:t>Įstatymas</w:t>
            </w:r>
          </w:p>
          <w:p w14:paraId="3DDA56F5" w14:textId="77777777" w:rsidR="006757C7" w:rsidRPr="00774BAE" w:rsidRDefault="009405B1">
            <w:pPr>
              <w:numPr>
                <w:ilvl w:val="0"/>
                <w:numId w:val="301"/>
              </w:numPr>
            </w:pPr>
            <w:r w:rsidRPr="00774BAE">
              <w:t>Konstitucinis įstatymas</w:t>
            </w:r>
          </w:p>
          <w:p w14:paraId="7C46B943" w14:textId="77777777" w:rsidR="006757C7" w:rsidRPr="00774BAE" w:rsidRDefault="009405B1">
            <w:pPr>
              <w:numPr>
                <w:ilvl w:val="0"/>
                <w:numId w:val="301"/>
              </w:numPr>
            </w:pPr>
            <w:r w:rsidRPr="00774BAE">
              <w:t>Kodeksas</w:t>
            </w:r>
          </w:p>
          <w:p w14:paraId="403E2B63" w14:textId="77777777" w:rsidR="006757C7" w:rsidRPr="00774BAE" w:rsidRDefault="009405B1">
            <w:pPr>
              <w:numPr>
                <w:ilvl w:val="0"/>
                <w:numId w:val="301"/>
              </w:numPr>
            </w:pPr>
            <w:r w:rsidRPr="00774BAE">
              <w:t>Statutas</w:t>
            </w:r>
          </w:p>
          <w:p w14:paraId="2C134C1C" w14:textId="77777777" w:rsidR="006757C7" w:rsidRPr="00774BAE" w:rsidRDefault="009405B1">
            <w:pPr>
              <w:numPr>
                <w:ilvl w:val="0"/>
                <w:numId w:val="301"/>
              </w:numPr>
            </w:pPr>
            <w:r w:rsidRPr="00774BAE">
              <w:t>Seimo statutas</w:t>
            </w:r>
          </w:p>
          <w:p w14:paraId="7B5B8B29" w14:textId="77777777" w:rsidR="006757C7" w:rsidRPr="00774BAE" w:rsidRDefault="009405B1">
            <w:pPr>
              <w:numPr>
                <w:ilvl w:val="0"/>
                <w:numId w:val="301"/>
              </w:numPr>
            </w:pPr>
            <w:r w:rsidRPr="00774BAE">
              <w:t>Seimo nutarimas</w:t>
            </w:r>
          </w:p>
          <w:p w14:paraId="01F69E8E" w14:textId="77777777" w:rsidR="006757C7" w:rsidRPr="00774BAE" w:rsidRDefault="009405B1">
            <w:pPr>
              <w:numPr>
                <w:ilvl w:val="0"/>
                <w:numId w:val="301"/>
              </w:numPr>
            </w:pPr>
            <w:r w:rsidRPr="00774BAE">
              <w:t>Prezidento dekretas</w:t>
            </w:r>
          </w:p>
          <w:p w14:paraId="6D2D6E65" w14:textId="77777777" w:rsidR="006757C7" w:rsidRPr="00774BAE" w:rsidRDefault="009405B1">
            <w:pPr>
              <w:numPr>
                <w:ilvl w:val="0"/>
                <w:numId w:val="301"/>
              </w:numPr>
            </w:pPr>
            <w:r w:rsidRPr="00774BAE">
              <w:t>Prezidento potvarkis</w:t>
            </w:r>
          </w:p>
          <w:p w14:paraId="02F11D79" w14:textId="77777777" w:rsidR="006757C7" w:rsidRPr="00774BAE" w:rsidRDefault="009405B1">
            <w:pPr>
              <w:numPr>
                <w:ilvl w:val="0"/>
                <w:numId w:val="301"/>
              </w:numPr>
            </w:pPr>
            <w:r w:rsidRPr="00774BAE">
              <w:t>Seimo rezoliucija</w:t>
            </w:r>
          </w:p>
          <w:p w14:paraId="77044A0D" w14:textId="77777777" w:rsidR="006757C7" w:rsidRPr="00774BAE" w:rsidRDefault="009405B1">
            <w:pPr>
              <w:numPr>
                <w:ilvl w:val="0"/>
                <w:numId w:val="301"/>
              </w:numPr>
            </w:pPr>
            <w:r w:rsidRPr="00774BAE">
              <w:t>Seimo kreipimasis</w:t>
            </w:r>
          </w:p>
          <w:p w14:paraId="7A99BD2C" w14:textId="77777777" w:rsidR="006757C7" w:rsidRPr="00774BAE" w:rsidRDefault="009405B1">
            <w:pPr>
              <w:numPr>
                <w:ilvl w:val="0"/>
                <w:numId w:val="301"/>
              </w:numPr>
            </w:pPr>
            <w:r w:rsidRPr="00774BAE">
              <w:t>Seimo deklaracija</w:t>
            </w:r>
          </w:p>
          <w:p w14:paraId="76FB39D7" w14:textId="77777777" w:rsidR="006757C7" w:rsidRPr="00774BAE" w:rsidRDefault="009405B1">
            <w:pPr>
              <w:numPr>
                <w:ilvl w:val="0"/>
                <w:numId w:val="301"/>
              </w:numPr>
            </w:pPr>
            <w:r w:rsidRPr="00774BAE">
              <w:t>Seimo pirmininko potvarkis</w:t>
            </w:r>
          </w:p>
          <w:p w14:paraId="1EE6ECDC" w14:textId="77777777" w:rsidR="006757C7" w:rsidRPr="00774BAE" w:rsidRDefault="009405B1">
            <w:pPr>
              <w:numPr>
                <w:ilvl w:val="0"/>
                <w:numId w:val="301"/>
              </w:numPr>
            </w:pPr>
            <w:r w:rsidRPr="00774BAE">
              <w:t>Vyriausybės nutarimas</w:t>
            </w:r>
          </w:p>
          <w:p w14:paraId="1C198239" w14:textId="77777777" w:rsidR="006757C7" w:rsidRPr="00774BAE" w:rsidRDefault="009405B1">
            <w:pPr>
              <w:numPr>
                <w:ilvl w:val="0"/>
                <w:numId w:val="301"/>
              </w:numPr>
            </w:pPr>
            <w:r w:rsidRPr="00774BAE">
              <w:t>Vyriausybės sprendimas</w:t>
            </w:r>
          </w:p>
          <w:p w14:paraId="19A5976E" w14:textId="77777777" w:rsidR="006757C7" w:rsidRPr="00774BAE" w:rsidRDefault="009405B1">
            <w:pPr>
              <w:numPr>
                <w:ilvl w:val="0"/>
                <w:numId w:val="301"/>
              </w:numPr>
            </w:pPr>
            <w:r w:rsidRPr="00774BAE">
              <w:t>Vyriausybės rezoliucija</w:t>
            </w:r>
          </w:p>
          <w:p w14:paraId="00AF1ED2" w14:textId="77777777" w:rsidR="006757C7" w:rsidRPr="00774BAE" w:rsidRDefault="009405B1">
            <w:pPr>
              <w:numPr>
                <w:ilvl w:val="0"/>
                <w:numId w:val="301"/>
              </w:numPr>
            </w:pPr>
            <w:r w:rsidRPr="00774BAE">
              <w:t>Ministro Pirmininko potvarkis</w:t>
            </w:r>
          </w:p>
          <w:p w14:paraId="593E192E" w14:textId="77777777" w:rsidR="006757C7" w:rsidRPr="00774BAE" w:rsidRDefault="009405B1">
            <w:pPr>
              <w:numPr>
                <w:ilvl w:val="0"/>
                <w:numId w:val="301"/>
              </w:numPr>
            </w:pPr>
            <w:r w:rsidRPr="00774BAE">
              <w:t>Įsakymas</w:t>
            </w:r>
          </w:p>
          <w:p w14:paraId="3E58F113" w14:textId="77777777" w:rsidR="006757C7" w:rsidRPr="00774BAE" w:rsidRDefault="009405B1">
            <w:pPr>
              <w:numPr>
                <w:ilvl w:val="0"/>
                <w:numId w:val="301"/>
              </w:numPr>
            </w:pPr>
            <w:r w:rsidRPr="00774BAE">
              <w:t>Nutarimas</w:t>
            </w:r>
          </w:p>
          <w:p w14:paraId="75253267" w14:textId="77777777" w:rsidR="006757C7" w:rsidRPr="00774BAE" w:rsidRDefault="009405B1">
            <w:pPr>
              <w:numPr>
                <w:ilvl w:val="0"/>
                <w:numId w:val="301"/>
              </w:numPr>
            </w:pPr>
            <w:r w:rsidRPr="00774BAE">
              <w:t>Rezoliucija</w:t>
            </w:r>
          </w:p>
          <w:p w14:paraId="2F0B84B7" w14:textId="77777777" w:rsidR="006757C7" w:rsidRPr="00774BAE" w:rsidRDefault="009405B1">
            <w:pPr>
              <w:numPr>
                <w:ilvl w:val="0"/>
                <w:numId w:val="301"/>
              </w:numPr>
            </w:pPr>
            <w:r w:rsidRPr="00774BAE">
              <w:t>Potvarkis</w:t>
            </w:r>
          </w:p>
          <w:p w14:paraId="67EF3E83" w14:textId="77777777" w:rsidR="006757C7" w:rsidRPr="00774BAE" w:rsidRDefault="009405B1">
            <w:pPr>
              <w:numPr>
                <w:ilvl w:val="0"/>
                <w:numId w:val="301"/>
              </w:numPr>
            </w:pPr>
            <w:r w:rsidRPr="00774BAE">
              <w:t>Sprendimas (vienasmenis)</w:t>
            </w:r>
          </w:p>
          <w:p w14:paraId="603E2638" w14:textId="77777777" w:rsidR="006757C7" w:rsidRPr="00774BAE" w:rsidRDefault="009405B1">
            <w:pPr>
              <w:numPr>
                <w:ilvl w:val="0"/>
                <w:numId w:val="301"/>
              </w:numPr>
            </w:pPr>
            <w:r w:rsidRPr="00774BAE">
              <w:t>Sprendimas (kolegialus)</w:t>
            </w:r>
          </w:p>
          <w:p w14:paraId="4B4D0B22" w14:textId="77777777" w:rsidR="006757C7" w:rsidRPr="00774BAE" w:rsidRDefault="009405B1">
            <w:pPr>
              <w:numPr>
                <w:ilvl w:val="0"/>
                <w:numId w:val="301"/>
              </w:numPr>
            </w:pPr>
            <w:r w:rsidRPr="00774BAE">
              <w:t>Konstitucinio teismo reglamentas</w:t>
            </w:r>
          </w:p>
          <w:p w14:paraId="65B0FA8E" w14:textId="77777777" w:rsidR="006757C7" w:rsidRPr="00774BAE" w:rsidRDefault="009405B1">
            <w:r w:rsidRPr="00774BAE">
              <w:t xml:space="preserve">Dėstomos struktūrinės dalys kiekvienai rūšiai turi būti nustatomos parametre (pvz. Seimo statutas - gali būti skyriai, dalys, straipsniai, straipsnio </w:t>
            </w:r>
            <w:proofErr w:type="spellStart"/>
            <w:r w:rsidRPr="00774BAE">
              <w:t>dlays</w:t>
            </w:r>
            <w:proofErr w:type="spellEnd"/>
            <w:r w:rsidRPr="00774BAE">
              <w:t>, punktai, papunkčiai). Didelės apimties kodifikuoti įstatymai (kodeksai) gali būti skirstomi į knygas.</w:t>
            </w:r>
          </w:p>
        </w:tc>
      </w:tr>
      <w:tr w:rsidR="006757C7" w:rsidRPr="00774BAE" w14:paraId="509CE2E9" w14:textId="77777777" w:rsidTr="006757C7">
        <w:tc>
          <w:tcPr>
            <w:tcW w:w="0" w:type="auto"/>
          </w:tcPr>
          <w:p w14:paraId="10C3CDAF" w14:textId="77777777" w:rsidR="006757C7" w:rsidRPr="00774BAE" w:rsidRDefault="009405B1">
            <w:r w:rsidRPr="00774BAE">
              <w:t>3</w:t>
            </w:r>
          </w:p>
        </w:tc>
        <w:tc>
          <w:tcPr>
            <w:tcW w:w="0" w:type="auto"/>
          </w:tcPr>
          <w:p w14:paraId="42B662E7" w14:textId="77777777" w:rsidR="006757C7" w:rsidRPr="00774BAE" w:rsidRDefault="009405B1">
            <w:r w:rsidRPr="00774BAE">
              <w:t>Teisės akto tipas</w:t>
            </w:r>
          </w:p>
        </w:tc>
        <w:tc>
          <w:tcPr>
            <w:tcW w:w="0" w:type="auto"/>
          </w:tcPr>
          <w:p w14:paraId="69FD17D3" w14:textId="77777777" w:rsidR="006757C7" w:rsidRPr="00774BAE" w:rsidRDefault="009405B1">
            <w:r w:rsidRPr="00774BAE">
              <w:t>Numatytosios teisės akto rūšies tipo reikšmės nustatomas teisės akto rūšių ir tipo konfigūracijoje ir turi būti administruojamos.</w:t>
            </w:r>
          </w:p>
          <w:p w14:paraId="2D87E6AD" w14:textId="77777777" w:rsidR="006757C7" w:rsidRPr="00774BAE" w:rsidRDefault="009405B1">
            <w:pPr>
              <w:numPr>
                <w:ilvl w:val="0"/>
                <w:numId w:val="302"/>
              </w:numPr>
            </w:pPr>
            <w:r w:rsidRPr="00774BAE">
              <w:t>vienasmenis - jeigu “Teisės aktą priimantis subjektas” klasifikatoriaus reikšmė nustatyta subjektas yra asmuo.</w:t>
            </w:r>
          </w:p>
          <w:p w14:paraId="51A93956" w14:textId="77777777" w:rsidR="006757C7" w:rsidRPr="00774BAE" w:rsidRDefault="009405B1">
            <w:pPr>
              <w:numPr>
                <w:ilvl w:val="0"/>
                <w:numId w:val="302"/>
              </w:numPr>
            </w:pPr>
            <w:r w:rsidRPr="00774BAE">
              <w:t>kolegialus - jeigu “Teisės aktą priimantis subjektas” yra įstaiga.</w:t>
            </w:r>
          </w:p>
          <w:p w14:paraId="640984D0" w14:textId="77777777" w:rsidR="006757C7" w:rsidRPr="00774BAE" w:rsidRDefault="009405B1">
            <w:r w:rsidRPr="00774BAE">
              <w:t>Turi būti galima pažymėti ar naudotojas gali keisti numatytąją “Teisės aktą priimančio subjekto” reikšmę tai teisės akto rūšiai ar gali būti daugiau nei vienas subjektas tai rūšiai ir ar subjektas gali būti įstaiga ar asmuo (pvz. Įsakymas, gali būti daugiau ne vienas asmuo nurodytas subjektų sąraše, negali būti įstaiga nurodyta prie įsakymo rūšies ir t.t.).</w:t>
            </w:r>
          </w:p>
          <w:p w14:paraId="5C3900F8" w14:textId="77777777" w:rsidR="006757C7" w:rsidRPr="00774BAE" w:rsidRDefault="009405B1">
            <w:r w:rsidRPr="00774BAE">
              <w:t>Pvz. teisės akto rūšis “ĮSAKYMAS” yra nustatyta tipas “Vienasmenis” su galimybe naudotojui nurodyti daugiau nei vieną asmenį (ne įstaigą) lauke “Teisės aktą priimantis subjektas”:</w:t>
            </w:r>
          </w:p>
          <w:p w14:paraId="11E70908" w14:textId="77777777" w:rsidR="006757C7" w:rsidRPr="00774BAE" w:rsidRDefault="009405B1">
            <w:pPr>
              <w:numPr>
                <w:ilvl w:val="0"/>
                <w:numId w:val="303"/>
              </w:numPr>
            </w:pPr>
            <w:r w:rsidRPr="00774BAE">
              <w:t>Jeigu naudotojas nurodo daugiau nei vieną subjektą, tada turi būti tikrinami / automatiškai rodomi projekto tekste šie įsakomieji žodžiai “tvirtiname, nusprendžiame ir t.t”. Taip pat įvertinama giminė.</w:t>
            </w:r>
          </w:p>
          <w:p w14:paraId="675230B3" w14:textId="77777777" w:rsidR="006757C7" w:rsidRPr="00774BAE" w:rsidRDefault="009405B1">
            <w:pPr>
              <w:numPr>
                <w:ilvl w:val="0"/>
                <w:numId w:val="303"/>
              </w:numPr>
            </w:pPr>
            <w:r w:rsidRPr="00774BAE">
              <w:t>Jeigu naudotojas nurodo vieną asmenį (reikšmę) lauke “Teisės aktą priimantis subjektas” - įsakomieji žodžiai “tvirtinu, nutariu”.</w:t>
            </w:r>
          </w:p>
          <w:p w14:paraId="57233717" w14:textId="77777777" w:rsidR="006757C7" w:rsidRPr="00774BAE" w:rsidRDefault="009405B1">
            <w:r w:rsidRPr="00774BAE">
              <w:t>Teisės akto rūšis konfigūracijoje gali ir neturėti nurodyto tipo (pvz. konstitucija) arba bus nurodytas “Kitas” tipo reikšmė, kur rūšiai turi būti taikomos kitos taisyklės įsakomiesiems žodžiams (pvz. Vyriausybės rezoliucija naudojamas pirmas žodis dėstomoje dalyje “Pritarti…”.</w:t>
            </w:r>
          </w:p>
          <w:p w14:paraId="7D05550E" w14:textId="77777777" w:rsidR="006757C7" w:rsidRPr="00774BAE" w:rsidRDefault="009405B1">
            <w:r w:rsidRPr="00774BAE">
              <w:t>Pvz. Jeigu tipas” KOLEGIALUS” naudojami įsakomieji žodžiai “nutaria” (nutarimuose), nusprendžia (sprendimuose).</w:t>
            </w:r>
          </w:p>
        </w:tc>
      </w:tr>
      <w:tr w:rsidR="006757C7" w:rsidRPr="00774BAE" w14:paraId="66B64030" w14:textId="77777777" w:rsidTr="006757C7">
        <w:tc>
          <w:tcPr>
            <w:tcW w:w="0" w:type="auto"/>
          </w:tcPr>
          <w:p w14:paraId="2DB9E2FB" w14:textId="77777777" w:rsidR="006757C7" w:rsidRPr="00774BAE" w:rsidRDefault="009405B1">
            <w:r w:rsidRPr="00774BAE">
              <w:t>4</w:t>
            </w:r>
          </w:p>
        </w:tc>
        <w:tc>
          <w:tcPr>
            <w:tcW w:w="0" w:type="auto"/>
          </w:tcPr>
          <w:p w14:paraId="4F4584F5" w14:textId="77777777" w:rsidR="006757C7" w:rsidRPr="00774BAE" w:rsidRDefault="009405B1">
            <w:r w:rsidRPr="00774BAE">
              <w:t>Preambulės ar jos pastraipų pirmi žodžiai</w:t>
            </w:r>
          </w:p>
        </w:tc>
        <w:tc>
          <w:tcPr>
            <w:tcW w:w="0" w:type="auto"/>
          </w:tcPr>
          <w:p w14:paraId="390A99AC" w14:textId="77777777" w:rsidR="006757C7" w:rsidRPr="00774BAE" w:rsidRDefault="009405B1">
            <w:r w:rsidRPr="00774BAE">
              <w:t>Pirmi žodžiai turi būti tikrinami pagal “Teisės aktą priimanti subjektas” nurodyto subjekto mot. / vyr. giminę. Pvz. mot. gim. subjektui (asmeniui) turi būti naudojamas žodis “Vadovaudamasi”, vyr. gim. - “Vadovaudamasis”</w:t>
            </w:r>
          </w:p>
        </w:tc>
      </w:tr>
    </w:tbl>
    <w:p w14:paraId="78C95012" w14:textId="6EF964C6" w:rsidR="006757C7" w:rsidRPr="00774BAE" w:rsidRDefault="31E27ED2">
      <w:pPr>
        <w:pStyle w:val="Antrat4"/>
      </w:pPr>
      <w:r w:rsidRPr="511531E7">
        <w:rPr>
          <w:rFonts w:ascii="Segoe UI" w:eastAsia="Segoe UI" w:hAnsi="Segoe UI" w:cs="Segoe UI"/>
          <w:b/>
          <w:bCs/>
          <w:color w:val="292A2E"/>
          <w:sz w:val="21"/>
          <w:szCs w:val="21"/>
          <w:lang w:val="lt-LT"/>
        </w:rPr>
        <w:t>III grupė</w:t>
      </w:r>
      <w:r w:rsidRPr="511531E7">
        <w:rPr>
          <w:rFonts w:ascii="Segoe UI" w:eastAsia="Segoe UI" w:hAnsi="Segoe UI" w:cs="Segoe UI"/>
          <w:color w:val="292A2E"/>
          <w:sz w:val="21"/>
          <w:szCs w:val="21"/>
          <w:lang w:val="lt-LT"/>
        </w:rPr>
        <w:t xml:space="preserve"> - kiti, specialios struktūros TA</w:t>
      </w:r>
      <w:r w:rsidRPr="511531E7">
        <w:rPr>
          <w:lang w:val="lt-LT"/>
        </w:rPr>
        <w:t xml:space="preserve"> </w:t>
      </w:r>
      <w:bookmarkStart w:id="642" w:name="scroll-bookmark-637"/>
      <w:bookmarkEnd w:id="642"/>
    </w:p>
    <w:p w14:paraId="5E11AC30" w14:textId="77777777" w:rsidR="006757C7" w:rsidRPr="00774BAE" w:rsidRDefault="009405B1">
      <w:pPr>
        <w:pStyle w:val="Antrat5"/>
      </w:pPr>
      <w:bookmarkStart w:id="643" w:name="scroll-bookmark-639"/>
      <w:bookmarkStart w:id="644" w:name="scroll-bookmark-640"/>
      <w:bookmarkEnd w:id="643"/>
      <w:proofErr w:type="spellStart"/>
      <w:r w:rsidRPr="00774BAE">
        <w:t>Teisės</w:t>
      </w:r>
      <w:proofErr w:type="spellEnd"/>
      <w:r w:rsidRPr="00774BAE">
        <w:t xml:space="preserve"> </w:t>
      </w:r>
      <w:proofErr w:type="spellStart"/>
      <w:r w:rsidRPr="00774BAE">
        <w:t>akto</w:t>
      </w:r>
      <w:proofErr w:type="spellEnd"/>
      <w:r w:rsidRPr="00774BAE">
        <w:t xml:space="preserve"> </w:t>
      </w:r>
      <w:proofErr w:type="spellStart"/>
      <w:r w:rsidRPr="00774BAE">
        <w:t>rūšies</w:t>
      </w:r>
      <w:proofErr w:type="spellEnd"/>
      <w:r w:rsidRPr="00774BAE">
        <w:t xml:space="preserve"> “</w:t>
      </w:r>
      <w:proofErr w:type="spellStart"/>
      <w:r w:rsidRPr="00774BAE">
        <w:t>Konstitucija</w:t>
      </w:r>
      <w:proofErr w:type="spellEnd"/>
      <w:r w:rsidRPr="00774BAE">
        <w:t xml:space="preserve">” </w:t>
      </w:r>
      <w:proofErr w:type="spellStart"/>
      <w:r w:rsidRPr="00774BAE">
        <w:t>rengimo</w:t>
      </w:r>
      <w:proofErr w:type="spellEnd"/>
      <w:r w:rsidRPr="00774BAE">
        <w:t xml:space="preserve"> </w:t>
      </w:r>
      <w:proofErr w:type="spellStart"/>
      <w:r w:rsidRPr="00774BAE">
        <w:t>ir</w:t>
      </w:r>
      <w:proofErr w:type="spellEnd"/>
      <w:r w:rsidRPr="00774BAE">
        <w:t xml:space="preserve"> </w:t>
      </w:r>
      <w:proofErr w:type="spellStart"/>
      <w:r w:rsidRPr="00774BAE">
        <w:t>keitimo</w:t>
      </w:r>
      <w:proofErr w:type="spellEnd"/>
      <w:r w:rsidRPr="00774BAE">
        <w:t xml:space="preserve"> </w:t>
      </w:r>
      <w:proofErr w:type="spellStart"/>
      <w:r w:rsidRPr="00774BAE">
        <w:t>ypatumai</w:t>
      </w:r>
      <w:bookmarkEnd w:id="644"/>
      <w:proofErr w:type="spellEnd"/>
    </w:p>
    <w:p w14:paraId="67078BC5" w14:textId="4F23FD9E" w:rsidR="006757C7" w:rsidRPr="00774BAE" w:rsidRDefault="009405B1">
      <w:r w:rsidRPr="00774BAE">
        <w:t xml:space="preserve">Konstitucija - turi savo struktūrą - naują konstituciją jeigu bus kuriama </w:t>
      </w:r>
      <w:r w:rsidR="006003C2">
        <w:t xml:space="preserve">TAP </w:t>
      </w:r>
      <w:proofErr w:type="spellStart"/>
      <w:r w:rsidR="006003C2">
        <w:t>rengykl</w:t>
      </w:r>
      <w:r w:rsidRPr="00774BAE">
        <w:t>ėje</w:t>
      </w:r>
      <w:proofErr w:type="spellEnd"/>
      <w:r w:rsidRPr="00774BAE">
        <w:t>, tai TPĮ nėra apibrėžtos taisyklės (turi būti struktūra pagal esamą konstituciją, kur yra skyriai, dalys, punktai). Jeigu keičiama konstituciją (pakeitimo pobūdis “Keičiama”), tada projekto generavimui turi būti naudojamos konstitucinio įstatymo struktūrinės dalys ir generavimo taisyklės.</w:t>
      </w:r>
    </w:p>
    <w:p w14:paraId="2789F8B5" w14:textId="77777777" w:rsidR="006757C7" w:rsidRPr="00774BAE" w:rsidRDefault="009405B1">
      <w:pPr>
        <w:pStyle w:val="Antrat5"/>
      </w:pPr>
      <w:bookmarkStart w:id="645" w:name="scroll-bookmark-641"/>
      <w:bookmarkStart w:id="646" w:name="scroll-bookmark-642"/>
      <w:bookmarkEnd w:id="645"/>
      <w:proofErr w:type="spellStart"/>
      <w:r w:rsidRPr="00774BAE">
        <w:t>Teisės</w:t>
      </w:r>
      <w:proofErr w:type="spellEnd"/>
      <w:r w:rsidRPr="00774BAE">
        <w:t xml:space="preserve"> </w:t>
      </w:r>
      <w:proofErr w:type="spellStart"/>
      <w:r w:rsidRPr="00774BAE">
        <w:t>akto</w:t>
      </w:r>
      <w:proofErr w:type="spellEnd"/>
      <w:r w:rsidRPr="00774BAE">
        <w:t xml:space="preserve"> </w:t>
      </w:r>
      <w:proofErr w:type="spellStart"/>
      <w:r w:rsidRPr="00774BAE">
        <w:t>rūšies</w:t>
      </w:r>
      <w:proofErr w:type="spellEnd"/>
      <w:r w:rsidRPr="00774BAE">
        <w:t xml:space="preserve"> “</w:t>
      </w:r>
      <w:proofErr w:type="spellStart"/>
      <w:r w:rsidRPr="00774BAE">
        <w:t>Konstitucinio</w:t>
      </w:r>
      <w:proofErr w:type="spellEnd"/>
      <w:r w:rsidRPr="00774BAE">
        <w:t xml:space="preserve"> </w:t>
      </w:r>
      <w:proofErr w:type="spellStart"/>
      <w:r w:rsidRPr="00774BAE">
        <w:t>teismo</w:t>
      </w:r>
      <w:proofErr w:type="spellEnd"/>
      <w:r w:rsidRPr="00774BAE">
        <w:t xml:space="preserve"> </w:t>
      </w:r>
      <w:proofErr w:type="spellStart"/>
      <w:proofErr w:type="gramStart"/>
      <w:r w:rsidRPr="00774BAE">
        <w:t>reglamentas</w:t>
      </w:r>
      <w:proofErr w:type="spellEnd"/>
      <w:r w:rsidRPr="00774BAE">
        <w:t xml:space="preserve">“ </w:t>
      </w:r>
      <w:proofErr w:type="spellStart"/>
      <w:r w:rsidRPr="00774BAE">
        <w:t>ypatumai</w:t>
      </w:r>
      <w:bookmarkEnd w:id="646"/>
      <w:proofErr w:type="spellEnd"/>
      <w:proofErr w:type="gramEnd"/>
    </w:p>
    <w:p w14:paraId="7317000F" w14:textId="77777777" w:rsidR="006757C7" w:rsidRPr="00774BAE" w:rsidRDefault="009405B1">
      <w:r w:rsidRPr="00774BAE">
        <w:t>Sistemoje turi būti galimybė pasirinkti rengti teisės akto rūšis „Konstitucinio teismo reglamentas“ ir sistemoje pateikiama teisės akto rūšies struktūra pagal „</w:t>
      </w:r>
      <w:r w:rsidRPr="00774BAE">
        <w:rPr>
          <w:b/>
        </w:rPr>
        <w:t>Sprendimas (kitos kolegialios institucijos)</w:t>
      </w:r>
      <w:r w:rsidRPr="00774BAE">
        <w:t>“ teisės akto rūšies struktūrą (kuri priklauso “</w:t>
      </w:r>
      <w:r w:rsidRPr="00774BAE">
        <w:rPr>
          <w:b/>
        </w:rPr>
        <w:t>Valstybės (Seimo, Vyriausybės, Respublikos prezidento), savivaldybių institucijų ir kitų įstaigų priimamų teisė ak</w:t>
      </w:r>
      <w:r w:rsidRPr="00774BAE">
        <w:t xml:space="preserve">tų grupei“. Pavyzdinis turinys „Dėl Konstitucinio teismo reglamento patvirtinimo / pakeitimo“ pateiktas čia </w:t>
      </w:r>
      <w:hyperlink r:id="rId458" w:history="1">
        <w:r w:rsidRPr="00774BAE">
          <w:rPr>
            <w:rStyle w:val="Hipersaitas"/>
          </w:rPr>
          <w:t>https://www.e-tar.lt/portal/lt/legalAct/TAR.CC35F77E5519/asr</w:t>
        </w:r>
      </w:hyperlink>
    </w:p>
    <w:p w14:paraId="546A2427" w14:textId="77777777" w:rsidR="006757C7" w:rsidRPr="00774BAE" w:rsidRDefault="006757C7"/>
    <w:p w14:paraId="06F9CACE" w14:textId="77777777" w:rsidR="006757C7" w:rsidRPr="00774BAE" w:rsidRDefault="009405B1">
      <w:pPr>
        <w:pStyle w:val="Antrat5"/>
      </w:pPr>
      <w:bookmarkStart w:id="647" w:name="scroll-bookmark-643"/>
      <w:bookmarkStart w:id="648" w:name="scroll-bookmark-644"/>
      <w:bookmarkEnd w:id="647"/>
      <w:proofErr w:type="spellStart"/>
      <w:r w:rsidRPr="00774BAE">
        <w:t>Teisės</w:t>
      </w:r>
      <w:proofErr w:type="spellEnd"/>
      <w:r w:rsidRPr="00774BAE">
        <w:t xml:space="preserve"> </w:t>
      </w:r>
      <w:proofErr w:type="spellStart"/>
      <w:r w:rsidRPr="00774BAE">
        <w:t>akto</w:t>
      </w:r>
      <w:proofErr w:type="spellEnd"/>
      <w:r w:rsidRPr="00774BAE">
        <w:t xml:space="preserve"> </w:t>
      </w:r>
      <w:proofErr w:type="spellStart"/>
      <w:r w:rsidRPr="00774BAE">
        <w:t>rūšies</w:t>
      </w:r>
      <w:proofErr w:type="spellEnd"/>
      <w:r w:rsidRPr="00774BAE">
        <w:t xml:space="preserve"> “</w:t>
      </w:r>
      <w:proofErr w:type="spellStart"/>
      <w:r w:rsidRPr="00774BAE">
        <w:t>Universiteto</w:t>
      </w:r>
      <w:proofErr w:type="spellEnd"/>
      <w:r w:rsidRPr="00774BAE">
        <w:t xml:space="preserve"> </w:t>
      </w:r>
      <w:proofErr w:type="spellStart"/>
      <w:r w:rsidRPr="00774BAE">
        <w:t>statutai</w:t>
      </w:r>
      <w:proofErr w:type="spellEnd"/>
      <w:r w:rsidRPr="00774BAE">
        <w:t xml:space="preserve">” </w:t>
      </w:r>
      <w:proofErr w:type="spellStart"/>
      <w:r w:rsidRPr="00774BAE">
        <w:t>ypatumai</w:t>
      </w:r>
      <w:bookmarkEnd w:id="648"/>
      <w:proofErr w:type="spellEnd"/>
    </w:p>
    <w:p w14:paraId="37E6041F" w14:textId="163A52BB" w:rsidR="006757C7" w:rsidRPr="00774BAE" w:rsidRDefault="009405B1">
      <w:r w:rsidRPr="00774BAE">
        <w:t xml:space="preserve">Universitetų statutai tvirtinami / keičiami Seimo nutarimu (teisės akto rūšis - “Seimo nutarimas”). </w:t>
      </w:r>
      <w:r w:rsidR="006003C2">
        <w:t xml:space="preserve">TAP </w:t>
      </w:r>
      <w:proofErr w:type="spellStart"/>
      <w:r w:rsidR="006003C2">
        <w:t>rengykl</w:t>
      </w:r>
      <w:r w:rsidRPr="00774BAE">
        <w:t>ėje</w:t>
      </w:r>
      <w:proofErr w:type="spellEnd"/>
      <w:r w:rsidRPr="00774BAE">
        <w:t xml:space="preserve"> turi būti galimybė rengti Universiteto statutą ar jo pakeitimą, ieškoti Universiteto statuto, rengiant / pateikiant Seimo nutarimą, kuriuo konkretūs universiteto statutai yra tvirtinami (kaip tvirtinamas dokumentas). Išimtis: Vilniaus universiteto statutas, kuris yra įstatymas.</w:t>
      </w:r>
    </w:p>
    <w:p w14:paraId="0E38F773" w14:textId="77777777" w:rsidR="006757C7" w:rsidRPr="00774BAE" w:rsidRDefault="009405B1">
      <w:pPr>
        <w:pStyle w:val="Antrat5"/>
      </w:pPr>
      <w:bookmarkStart w:id="649" w:name="scroll-bookmark-645"/>
      <w:bookmarkStart w:id="650" w:name="scroll-bookmark-646"/>
      <w:bookmarkEnd w:id="649"/>
      <w:proofErr w:type="spellStart"/>
      <w:r w:rsidRPr="00774BAE">
        <w:t>Teisės</w:t>
      </w:r>
      <w:proofErr w:type="spellEnd"/>
      <w:r w:rsidRPr="00774BAE">
        <w:t xml:space="preserve"> </w:t>
      </w:r>
      <w:proofErr w:type="spellStart"/>
      <w:r w:rsidRPr="00774BAE">
        <w:t>akto</w:t>
      </w:r>
      <w:proofErr w:type="spellEnd"/>
      <w:r w:rsidRPr="00774BAE">
        <w:t xml:space="preserve"> </w:t>
      </w:r>
      <w:proofErr w:type="spellStart"/>
      <w:r w:rsidRPr="00774BAE">
        <w:t>rūšių</w:t>
      </w:r>
      <w:proofErr w:type="spellEnd"/>
      <w:r w:rsidRPr="00774BAE">
        <w:t xml:space="preserve"> </w:t>
      </w:r>
      <w:proofErr w:type="spellStart"/>
      <w:r w:rsidRPr="00774BAE">
        <w:t>grupės</w:t>
      </w:r>
      <w:proofErr w:type="spellEnd"/>
      <w:r w:rsidRPr="00774BAE">
        <w:t xml:space="preserve"> “Seimo </w:t>
      </w:r>
      <w:proofErr w:type="spellStart"/>
      <w:r w:rsidRPr="00774BAE">
        <w:t>kiti</w:t>
      </w:r>
      <w:proofErr w:type="spellEnd"/>
      <w:r w:rsidRPr="00774BAE">
        <w:t xml:space="preserve"> </w:t>
      </w:r>
      <w:proofErr w:type="spellStart"/>
      <w:r w:rsidRPr="00774BAE">
        <w:t>dokumentai</w:t>
      </w:r>
      <w:proofErr w:type="spellEnd"/>
      <w:r w:rsidRPr="00774BAE">
        <w:t xml:space="preserve">” </w:t>
      </w:r>
      <w:proofErr w:type="spellStart"/>
      <w:r w:rsidRPr="00774BAE">
        <w:t>ypatumai</w:t>
      </w:r>
      <w:bookmarkEnd w:id="650"/>
      <w:proofErr w:type="spellEnd"/>
    </w:p>
    <w:tbl>
      <w:tblPr>
        <w:tblStyle w:val="ScrollTableNormal"/>
        <w:tblW w:w="5000" w:type="pct"/>
        <w:tblLook w:val="0000" w:firstRow="0" w:lastRow="0" w:firstColumn="0" w:lastColumn="0" w:noHBand="0" w:noVBand="0"/>
      </w:tblPr>
      <w:tblGrid>
        <w:gridCol w:w="416"/>
        <w:gridCol w:w="5174"/>
        <w:gridCol w:w="7836"/>
      </w:tblGrid>
      <w:tr w:rsidR="006757C7" w:rsidRPr="00774BAE" w14:paraId="07530854" w14:textId="77777777" w:rsidTr="006757C7">
        <w:tc>
          <w:tcPr>
            <w:tcW w:w="0" w:type="auto"/>
          </w:tcPr>
          <w:p w14:paraId="3A79B69E" w14:textId="77777777" w:rsidR="006757C7" w:rsidRPr="00774BAE" w:rsidRDefault="009405B1">
            <w:r w:rsidRPr="00774BAE">
              <w:t>1</w:t>
            </w:r>
          </w:p>
        </w:tc>
        <w:tc>
          <w:tcPr>
            <w:tcW w:w="0" w:type="auto"/>
          </w:tcPr>
          <w:p w14:paraId="6A5F9BF2" w14:textId="77777777" w:rsidR="006757C7" w:rsidRPr="00774BAE" w:rsidRDefault="009405B1">
            <w:r w:rsidRPr="00774BAE">
              <w:t>Teisės akto rūšių grupė</w:t>
            </w:r>
          </w:p>
        </w:tc>
        <w:tc>
          <w:tcPr>
            <w:tcW w:w="0" w:type="auto"/>
          </w:tcPr>
          <w:p w14:paraId="70EE76DE" w14:textId="77777777" w:rsidR="006757C7" w:rsidRPr="00774BAE" w:rsidRDefault="009405B1">
            <w:r w:rsidRPr="00774BAE">
              <w:t>Seimo kiti dokumentai (nenorminiai)</w:t>
            </w:r>
          </w:p>
        </w:tc>
      </w:tr>
      <w:tr w:rsidR="006757C7" w:rsidRPr="00774BAE" w14:paraId="58391BC3" w14:textId="77777777" w:rsidTr="006757C7">
        <w:tc>
          <w:tcPr>
            <w:tcW w:w="0" w:type="auto"/>
          </w:tcPr>
          <w:p w14:paraId="177344BA" w14:textId="77777777" w:rsidR="006757C7" w:rsidRPr="00774BAE" w:rsidRDefault="009405B1">
            <w:r w:rsidRPr="00774BAE">
              <w:t>2</w:t>
            </w:r>
          </w:p>
        </w:tc>
        <w:tc>
          <w:tcPr>
            <w:tcW w:w="0" w:type="auto"/>
          </w:tcPr>
          <w:p w14:paraId="3C204E9D" w14:textId="77777777" w:rsidR="006757C7" w:rsidRPr="00774BAE" w:rsidRDefault="009405B1">
            <w:r w:rsidRPr="00774BAE">
              <w:t>Teisės akto rūšis</w:t>
            </w:r>
          </w:p>
        </w:tc>
        <w:tc>
          <w:tcPr>
            <w:tcW w:w="0" w:type="auto"/>
          </w:tcPr>
          <w:p w14:paraId="3E74BBF8" w14:textId="77777777" w:rsidR="006757C7" w:rsidRPr="00774BAE" w:rsidRDefault="009405B1">
            <w:r w:rsidRPr="00774BAE">
              <w:t>Seimo rezoliucija,</w:t>
            </w:r>
          </w:p>
          <w:p w14:paraId="1F5BF841" w14:textId="77777777" w:rsidR="006757C7" w:rsidRPr="00774BAE" w:rsidRDefault="009405B1">
            <w:r w:rsidRPr="00774BAE">
              <w:t>Seimo kreipimasis,</w:t>
            </w:r>
          </w:p>
          <w:p w14:paraId="264FA351" w14:textId="77777777" w:rsidR="006757C7" w:rsidRPr="00774BAE" w:rsidRDefault="009405B1">
            <w:r w:rsidRPr="00774BAE">
              <w:t>Seimo deklaracija</w:t>
            </w:r>
          </w:p>
        </w:tc>
      </w:tr>
      <w:tr w:rsidR="006757C7" w:rsidRPr="00774BAE" w14:paraId="3E1C3C8D" w14:textId="77777777" w:rsidTr="006757C7">
        <w:tc>
          <w:tcPr>
            <w:tcW w:w="0" w:type="auto"/>
          </w:tcPr>
          <w:p w14:paraId="21EAF0AB" w14:textId="77777777" w:rsidR="006757C7" w:rsidRPr="00774BAE" w:rsidRDefault="009405B1">
            <w:r w:rsidRPr="00774BAE">
              <w:t>3</w:t>
            </w:r>
          </w:p>
        </w:tc>
        <w:tc>
          <w:tcPr>
            <w:tcW w:w="0" w:type="auto"/>
          </w:tcPr>
          <w:p w14:paraId="4D1F8804" w14:textId="77777777" w:rsidR="006757C7" w:rsidRPr="00774BAE" w:rsidRDefault="009405B1">
            <w:r w:rsidRPr="00774BAE">
              <w:t>Tipas</w:t>
            </w:r>
          </w:p>
        </w:tc>
        <w:tc>
          <w:tcPr>
            <w:tcW w:w="0" w:type="auto"/>
          </w:tcPr>
          <w:p w14:paraId="4DB1EEA0" w14:textId="77777777" w:rsidR="006757C7" w:rsidRPr="00774BAE" w:rsidRDefault="009405B1">
            <w:r w:rsidRPr="00774BAE">
              <w:t>KOLEGIALUS</w:t>
            </w:r>
          </w:p>
        </w:tc>
      </w:tr>
      <w:tr w:rsidR="006757C7" w:rsidRPr="00774BAE" w14:paraId="77187B4C" w14:textId="77777777" w:rsidTr="006757C7">
        <w:tc>
          <w:tcPr>
            <w:tcW w:w="0" w:type="auto"/>
          </w:tcPr>
          <w:p w14:paraId="5C4BD18D" w14:textId="77777777" w:rsidR="006757C7" w:rsidRPr="00774BAE" w:rsidRDefault="009405B1">
            <w:r w:rsidRPr="00774BAE">
              <w:t>4</w:t>
            </w:r>
          </w:p>
        </w:tc>
        <w:tc>
          <w:tcPr>
            <w:tcW w:w="0" w:type="auto"/>
          </w:tcPr>
          <w:p w14:paraId="63B2F060" w14:textId="77777777" w:rsidR="006757C7" w:rsidRPr="00774BAE" w:rsidRDefault="009405B1">
            <w:r w:rsidRPr="00774BAE">
              <w:t>Pobūdis</w:t>
            </w:r>
          </w:p>
        </w:tc>
        <w:tc>
          <w:tcPr>
            <w:tcW w:w="0" w:type="auto"/>
          </w:tcPr>
          <w:p w14:paraId="62BC9121" w14:textId="77777777" w:rsidR="006757C7" w:rsidRPr="00774BAE" w:rsidRDefault="009405B1">
            <w:r w:rsidRPr="00774BAE">
              <w:t>Nenorminiai</w:t>
            </w:r>
          </w:p>
        </w:tc>
      </w:tr>
    </w:tbl>
    <w:p w14:paraId="013F0A6D" w14:textId="40C8C79A" w:rsidR="006757C7" w:rsidRPr="00774BAE" w:rsidRDefault="00390806">
      <w:pPr>
        <w:pStyle w:val="Antrat2"/>
      </w:pPr>
      <w:bookmarkStart w:id="651" w:name="scroll-bookmark-647"/>
      <w:bookmarkStart w:id="652" w:name="scroll-bookmark-17"/>
      <w:bookmarkStart w:id="653" w:name="_Toc227775696"/>
      <w:bookmarkEnd w:id="651"/>
      <w:r>
        <w:t>DI</w:t>
      </w:r>
      <w:r w:rsidR="009405B1">
        <w:t xml:space="preserve"> </w:t>
      </w:r>
      <w:proofErr w:type="spellStart"/>
      <w:r w:rsidR="009405B1">
        <w:t>komponentas</w:t>
      </w:r>
      <w:proofErr w:type="spellEnd"/>
      <w:r w:rsidR="009405B1">
        <w:t xml:space="preserve"> (</w:t>
      </w:r>
      <w:r w:rsidR="13F8802A">
        <w:t xml:space="preserve">TAP </w:t>
      </w:r>
      <w:r w:rsidR="129313E3">
        <w:t>r</w:t>
      </w:r>
      <w:r w:rsidR="009405B1">
        <w:t xml:space="preserve">engyklės </w:t>
      </w:r>
      <w:proofErr w:type="spellStart"/>
      <w:r w:rsidR="009405B1">
        <w:t>apimčiai</w:t>
      </w:r>
      <w:proofErr w:type="spellEnd"/>
      <w:r w:rsidR="009405B1">
        <w:t>)</w:t>
      </w:r>
      <w:bookmarkEnd w:id="652"/>
      <w:bookmarkEnd w:id="653"/>
    </w:p>
    <w:p w14:paraId="6A7F95CB" w14:textId="77777777" w:rsidR="006757C7" w:rsidRPr="00774BAE" w:rsidRDefault="009405B1">
      <w:pPr>
        <w:pStyle w:val="Antrat3"/>
      </w:pPr>
      <w:bookmarkStart w:id="654" w:name="scroll-bookmark-648"/>
      <w:bookmarkStart w:id="655" w:name="scroll-bookmark-649"/>
      <w:bookmarkStart w:id="656" w:name="_Toc227775697"/>
      <w:bookmarkEnd w:id="654"/>
      <w:proofErr w:type="spellStart"/>
      <w:r w:rsidRPr="00774BAE">
        <w:t>Bendra</w:t>
      </w:r>
      <w:proofErr w:type="spellEnd"/>
      <w:r w:rsidRPr="00774BAE">
        <w:t xml:space="preserve"> </w:t>
      </w:r>
      <w:proofErr w:type="spellStart"/>
      <w:r w:rsidRPr="00774BAE">
        <w:t>informacija</w:t>
      </w:r>
      <w:bookmarkEnd w:id="655"/>
      <w:bookmarkEnd w:id="656"/>
      <w:proofErr w:type="spellEnd"/>
    </w:p>
    <w:tbl>
      <w:tblPr>
        <w:tblStyle w:val="ScrollTableNormal"/>
        <w:tblW w:w="5000" w:type="pct"/>
        <w:tblLook w:val="0080" w:firstRow="0" w:lastRow="0" w:firstColumn="1" w:lastColumn="0" w:noHBand="0" w:noVBand="0"/>
      </w:tblPr>
      <w:tblGrid>
        <w:gridCol w:w="3898"/>
        <w:gridCol w:w="9528"/>
      </w:tblGrid>
      <w:tr w:rsidR="006757C7" w:rsidRPr="00774BAE" w14:paraId="502D7AF4" w14:textId="77777777" w:rsidTr="5C00FD75">
        <w:tc>
          <w:tcPr>
            <w:cnfStyle w:val="001000000000" w:firstRow="0" w:lastRow="0" w:firstColumn="1" w:lastColumn="0" w:oddVBand="0" w:evenVBand="0" w:oddHBand="0" w:evenHBand="0" w:firstRowFirstColumn="0" w:firstRowLastColumn="0" w:lastRowFirstColumn="0" w:lastRowLastColumn="0"/>
            <w:tcW w:w="0" w:type="auto"/>
          </w:tcPr>
          <w:p w14:paraId="106E39A4" w14:textId="77777777" w:rsidR="006757C7" w:rsidRPr="00774BAE" w:rsidRDefault="009405B1">
            <w:r w:rsidRPr="00774BAE">
              <w:t>Komponentas</w:t>
            </w:r>
          </w:p>
        </w:tc>
        <w:tc>
          <w:tcPr>
            <w:tcW w:w="0" w:type="auto"/>
          </w:tcPr>
          <w:p w14:paraId="6FA60C29" w14:textId="0665625E" w:rsidR="006757C7" w:rsidRPr="00774BAE" w:rsidRDefault="1B0EDC36" w:rsidP="00335BD0">
            <w:pPr>
              <w:cnfStyle w:val="000000000000" w:firstRow="0" w:lastRow="0" w:firstColumn="0" w:lastColumn="0" w:oddVBand="0" w:evenVBand="0" w:oddHBand="0" w:evenHBand="0" w:firstRowFirstColumn="0" w:firstRowLastColumn="0" w:lastRowFirstColumn="0" w:lastRowLastColumn="0"/>
            </w:pPr>
            <w:r>
              <w:t>Bendrų VYTIS paslaugų</w:t>
            </w:r>
            <w:r w:rsidR="009405B1">
              <w:t xml:space="preserve"> komponentai</w:t>
            </w:r>
          </w:p>
        </w:tc>
      </w:tr>
    </w:tbl>
    <w:p w14:paraId="346C5E55" w14:textId="77777777" w:rsidR="006757C7" w:rsidRPr="00774BAE" w:rsidRDefault="009405B1">
      <w:pPr>
        <w:pStyle w:val="Antrat3"/>
      </w:pPr>
      <w:bookmarkStart w:id="657" w:name="scroll-bookmark-650"/>
      <w:bookmarkStart w:id="658" w:name="scroll-bookmark-651"/>
      <w:bookmarkStart w:id="659" w:name="_Toc227775698"/>
      <w:bookmarkEnd w:id="657"/>
      <w:proofErr w:type="spellStart"/>
      <w:r w:rsidRPr="00774BAE">
        <w:t>Sprendimo</w:t>
      </w:r>
      <w:proofErr w:type="spellEnd"/>
      <w:r w:rsidRPr="00774BAE">
        <w:t xml:space="preserve"> </w:t>
      </w:r>
      <w:proofErr w:type="spellStart"/>
      <w:r w:rsidRPr="00774BAE">
        <w:t>aprašymas</w:t>
      </w:r>
      <w:bookmarkEnd w:id="658"/>
      <w:bookmarkEnd w:id="659"/>
      <w:proofErr w:type="spellEnd"/>
    </w:p>
    <w:p w14:paraId="3C6BA80A" w14:textId="648AF4D3" w:rsidR="006757C7" w:rsidRPr="00774BAE" w:rsidRDefault="009405B1">
      <w:pPr>
        <w:pStyle w:val="Antrat4"/>
      </w:pPr>
      <w:bookmarkStart w:id="660" w:name="scroll-bookmark-652"/>
      <w:bookmarkStart w:id="661" w:name="scroll-bookmark-653"/>
      <w:bookmarkEnd w:id="660"/>
      <w:proofErr w:type="spellStart"/>
      <w:r w:rsidRPr="00774BAE">
        <w:t>Reikalavimai</w:t>
      </w:r>
      <w:proofErr w:type="spellEnd"/>
      <w:r w:rsidRPr="00774BAE">
        <w:t xml:space="preserve"> </w:t>
      </w:r>
      <w:r w:rsidR="00390806">
        <w:t>DI</w:t>
      </w:r>
      <w:r w:rsidRPr="00774BAE">
        <w:t xml:space="preserve"> </w:t>
      </w:r>
      <w:proofErr w:type="spellStart"/>
      <w:r w:rsidRPr="00774BAE">
        <w:t>komponento</w:t>
      </w:r>
      <w:proofErr w:type="spellEnd"/>
      <w:r w:rsidRPr="00774BAE">
        <w:t xml:space="preserve"> </w:t>
      </w:r>
      <w:proofErr w:type="spellStart"/>
      <w:r w:rsidRPr="00774BAE">
        <w:t>sukūrimui</w:t>
      </w:r>
      <w:bookmarkEnd w:id="661"/>
      <w:proofErr w:type="spellEnd"/>
    </w:p>
    <w:p w14:paraId="091A5437" w14:textId="6F652FCC" w:rsidR="006757C7" w:rsidRPr="00774BAE" w:rsidRDefault="009405B1">
      <w:pPr>
        <w:numPr>
          <w:ilvl w:val="0"/>
          <w:numId w:val="304"/>
        </w:numPr>
      </w:pPr>
      <w:r w:rsidRPr="00774BAE">
        <w:t xml:space="preserve">Turi būti išanalizuoti šie žemiau aprašyti DI panaudos atvejai. </w:t>
      </w:r>
      <w:r w:rsidR="00746408">
        <w:t>Tiekė</w:t>
      </w:r>
      <w:r w:rsidR="0065464C">
        <w:t>j</w:t>
      </w:r>
      <w:r w:rsidR="00746408">
        <w:t>as</w:t>
      </w:r>
      <w:r w:rsidRPr="00774BAE">
        <w:t xml:space="preserve"> turi suderinti su </w:t>
      </w:r>
      <w:r w:rsidR="00381037">
        <w:t>Pirkėju</w:t>
      </w:r>
      <w:r w:rsidRPr="00774BAE">
        <w:t xml:space="preserve"> galutinį panaudos atvejų sąrašą, detalizuoti ir realizuoti DI funkcionalumą atitinkamoje vidinio portalo modulio (-</w:t>
      </w:r>
      <w:proofErr w:type="spellStart"/>
      <w:r w:rsidRPr="00774BAE">
        <w:t>ių</w:t>
      </w:r>
      <w:proofErr w:type="spellEnd"/>
      <w:r w:rsidRPr="00774BAE">
        <w:t>) vietoje (-</w:t>
      </w:r>
      <w:proofErr w:type="spellStart"/>
      <w:r w:rsidRPr="00774BAE">
        <w:t>ose</w:t>
      </w:r>
      <w:proofErr w:type="spellEnd"/>
      <w:r w:rsidRPr="00774BAE">
        <w:t>).</w:t>
      </w:r>
    </w:p>
    <w:p w14:paraId="521D6785" w14:textId="50BFFC98" w:rsidR="006757C7" w:rsidRPr="00774BAE" w:rsidRDefault="009405B1">
      <w:pPr>
        <w:numPr>
          <w:ilvl w:val="0"/>
          <w:numId w:val="304"/>
        </w:numPr>
      </w:pPr>
      <w:r w:rsidRPr="00774BAE">
        <w:t xml:space="preserve">Suderinus su </w:t>
      </w:r>
      <w:r w:rsidR="00381037">
        <w:t>Pirkėju</w:t>
      </w:r>
      <w:r w:rsidRPr="00774BAE">
        <w:t xml:space="preserve"> DI panaudos atvejų sąrašą ir atlikus jų analizę, turi būti </w:t>
      </w:r>
      <w:r w:rsidRPr="00774BAE">
        <w:rPr>
          <w:b/>
        </w:rPr>
        <w:t>detalizuoti panaudos atvejai, aprašant kiekvieno panaudos atvejo uždavinį, panaudojimo atvejo veikimo principus (architektūrinius sprendimus), naudotojus, reikalingas sukurti priemones uždavinio sprendimui (funkcionalumo ekraninės formos), reikalingus panaudoti DI technologijas ir poreikius infrastruktūrai, duomenų šaltinius, apribojimus, reikalingas sukurti integracijos (jeigu reikia išorinių duomenų), sėkmės vertinimo kriterijus</w:t>
      </w:r>
      <w:r w:rsidRPr="00774BAE">
        <w:t xml:space="preserve"> (pvz. teisingų </w:t>
      </w:r>
      <w:proofErr w:type="spellStart"/>
      <w:r w:rsidRPr="00774BAE">
        <w:t>t.y</w:t>
      </w:r>
      <w:proofErr w:type="spellEnd"/>
      <w:r w:rsidRPr="00774BAE">
        <w:t>. pagal pateiktą klausimą / temą pateiktų atsakymų procentas, anotacijos (santraukos) sudarymo tikslumo procentas ir kt.), nustatant iš anksto sėkmės kriterijaus apskaičiavimo įverčius, vertinimui naudojamus duomenis ir siektinus rezultatus. </w:t>
      </w:r>
    </w:p>
    <w:p w14:paraId="4D19333B" w14:textId="125E5D3E" w:rsidR="006757C7" w:rsidRPr="00774BAE" w:rsidRDefault="00390806">
      <w:pPr>
        <w:pStyle w:val="Antrat4"/>
      </w:pPr>
      <w:bookmarkStart w:id="662" w:name="scroll-bookmark-654"/>
      <w:bookmarkStart w:id="663" w:name="scroll-bookmark-655"/>
      <w:bookmarkEnd w:id="662"/>
      <w:r>
        <w:t>DI</w:t>
      </w:r>
      <w:r w:rsidR="009405B1" w:rsidRPr="00774BAE">
        <w:t xml:space="preserve"> </w:t>
      </w:r>
      <w:proofErr w:type="spellStart"/>
      <w:r w:rsidR="009405B1" w:rsidRPr="00774BAE">
        <w:t>panaudos</w:t>
      </w:r>
      <w:proofErr w:type="spellEnd"/>
      <w:r w:rsidR="009405B1" w:rsidRPr="00774BAE">
        <w:t xml:space="preserve"> </w:t>
      </w:r>
      <w:proofErr w:type="spellStart"/>
      <w:r w:rsidR="009405B1" w:rsidRPr="00774BAE">
        <w:t>atvejų</w:t>
      </w:r>
      <w:proofErr w:type="spellEnd"/>
      <w:r w:rsidR="009405B1" w:rsidRPr="00774BAE">
        <w:t xml:space="preserve"> </w:t>
      </w:r>
      <w:proofErr w:type="spellStart"/>
      <w:r w:rsidR="009405B1" w:rsidRPr="00774BAE">
        <w:t>sąrašas</w:t>
      </w:r>
      <w:bookmarkEnd w:id="663"/>
      <w:proofErr w:type="spellEnd"/>
    </w:p>
    <w:p w14:paraId="5ACF3713" w14:textId="77777777" w:rsidR="006757C7" w:rsidRPr="00774BAE" w:rsidRDefault="009405B1">
      <w:r w:rsidRPr="00774BAE">
        <w:rPr>
          <w:b/>
        </w:rPr>
        <w:t>Detalus grupės panaudos atvejų aprašymas</w:t>
      </w:r>
    </w:p>
    <w:p w14:paraId="5A80A92B" w14:textId="7E9B0C80" w:rsidR="006757C7" w:rsidRPr="00774BAE" w:rsidRDefault="009405B1">
      <w:r w:rsidRPr="00774BAE">
        <w:rPr>
          <w:b/>
        </w:rPr>
        <w:t xml:space="preserve">Grupės pavadinimas: panaudos atvejai skirti </w:t>
      </w:r>
      <w:r w:rsidR="00663BE9">
        <w:rPr>
          <w:b/>
        </w:rPr>
        <w:t>TAP</w:t>
      </w:r>
      <w:r w:rsidRPr="00774BAE">
        <w:rPr>
          <w:b/>
        </w:rPr>
        <w:t xml:space="preserve"> ir teisė</w:t>
      </w:r>
      <w:r w:rsidR="00B85FC5">
        <w:rPr>
          <w:b/>
        </w:rPr>
        <w:t>s</w:t>
      </w:r>
      <w:r w:rsidRPr="00774BAE">
        <w:rPr>
          <w:b/>
        </w:rPr>
        <w:t xml:space="preserve"> aktų pakeitimų projektų rengimui</w:t>
      </w:r>
    </w:p>
    <w:p w14:paraId="14E6CB96" w14:textId="77777777" w:rsidR="006757C7" w:rsidRPr="00774BAE" w:rsidRDefault="009405B1">
      <w:pPr>
        <w:numPr>
          <w:ilvl w:val="0"/>
          <w:numId w:val="305"/>
        </w:numPr>
      </w:pPr>
      <w:proofErr w:type="spellStart"/>
      <w:r w:rsidRPr="00774BAE">
        <w:rPr>
          <w:b/>
        </w:rPr>
        <w:t>Eurovoc</w:t>
      </w:r>
      <w:proofErr w:type="spellEnd"/>
      <w:r w:rsidRPr="00774BAE">
        <w:rPr>
          <w:b/>
        </w:rPr>
        <w:t xml:space="preserve"> klasifikatoriaus ir dalykinių sričių klasifikatoriaus reikšmių siūlymai teisės akto projektui </w:t>
      </w:r>
      <w:r w:rsidRPr="00774BAE">
        <w:t xml:space="preserve">- pagal rengiamo naujo / keičiamo teisės akto projekto tekstą (identifikuotas teisės akto sritis) sistema turi siūlyti naudotojui savo siūlomas dalykines srities klasifikatoriaus reikšmes / </w:t>
      </w:r>
      <w:proofErr w:type="spellStart"/>
      <w:r w:rsidRPr="00774BAE">
        <w:t>Eurovoc</w:t>
      </w:r>
      <w:proofErr w:type="spellEnd"/>
      <w:r w:rsidRPr="00774BAE">
        <w:t xml:space="preserve"> reikšmes, kurias naudotojas gali priimti arba nenaudoti. Jeigu keičiamas teisės aktas, tai keičiamo teisės akto projektui sistema turi automatiškai pateikti naudotojui tam teisės aktui jau priskirtas </w:t>
      </w:r>
      <w:proofErr w:type="spellStart"/>
      <w:r w:rsidRPr="00774BAE">
        <w:t>Eurovoc</w:t>
      </w:r>
      <w:proofErr w:type="spellEnd"/>
      <w:r w:rsidRPr="00774BAE">
        <w:t xml:space="preserve"> klasifikatoriaus reikšmes ir papildomai pasiūlyti savo pagal keičiamo teisės akto projekto turinį. Sistema turi fiksuoti naudotojo galutines rengiamam teisės akto projektui priskirtas / pakoreguotas dalykinių sričių / </w:t>
      </w:r>
      <w:proofErr w:type="spellStart"/>
      <w:r w:rsidRPr="00774BAE">
        <w:t>Eurovoc</w:t>
      </w:r>
      <w:proofErr w:type="spellEnd"/>
      <w:r w:rsidRPr="00774BAE">
        <w:t xml:space="preserve"> temas ir naudoti tolimesniam savo duomenų modelio apsimokinimui.</w:t>
      </w:r>
    </w:p>
    <w:p w14:paraId="751D01B8" w14:textId="570A2B46" w:rsidR="006757C7" w:rsidRPr="00774BAE" w:rsidRDefault="009405B1">
      <w:pPr>
        <w:numPr>
          <w:ilvl w:val="0"/>
          <w:numId w:val="305"/>
        </w:numPr>
      </w:pPr>
      <w:r w:rsidRPr="00774BAE">
        <w:rPr>
          <w:b/>
        </w:rPr>
        <w:t>Teisės aktų santraukų/ anotacijų generavimas</w:t>
      </w:r>
      <w:r w:rsidRPr="00774BAE">
        <w:t xml:space="preserve"> - sistema automatiškai turi sugeneruoti 100-150 žodžių santrauką dėl rengiamo naujo / keičiamo teisės akto projekto. Minimaliai turi būti 10-30 žodžių ir maksimaliai 200 žodžių santraukos tekstas (minimalios ribos gali būti nustatomos pagal keitimo pobūdį). Turi būti galimybė </w:t>
      </w:r>
      <w:r w:rsidR="00390806">
        <w:t>DI</w:t>
      </w:r>
      <w:r w:rsidR="00390806" w:rsidRPr="00774BAE">
        <w:t xml:space="preserve"> </w:t>
      </w:r>
      <w:r w:rsidR="00390806">
        <w:t>sugeneruotą</w:t>
      </w:r>
      <w:r w:rsidR="00390806" w:rsidRPr="00774BAE">
        <w:t xml:space="preserve"> </w:t>
      </w:r>
      <w:r w:rsidRPr="00774BAE">
        <w:t xml:space="preserve">santraukos tekstą pakeisti / papildyti. Pakoreguotą naudotojo santraukos tekstą sistema fiksuoti ir pateikti į </w:t>
      </w:r>
      <w:r w:rsidR="00390806">
        <w:t>DI</w:t>
      </w:r>
      <w:r w:rsidRPr="00774BAE">
        <w:t xml:space="preserve"> modelį tolimesniam apsimokinimui.</w:t>
      </w:r>
    </w:p>
    <w:p w14:paraId="74D7F3F0" w14:textId="77777777" w:rsidR="006757C7" w:rsidRPr="00774BAE" w:rsidRDefault="009405B1">
      <w:pPr>
        <w:numPr>
          <w:ilvl w:val="0"/>
          <w:numId w:val="305"/>
        </w:numPr>
      </w:pPr>
      <w:r w:rsidRPr="00774BAE">
        <w:rPr>
          <w:b/>
        </w:rPr>
        <w:t>Rengėjo DI asistentas</w:t>
      </w:r>
      <w:r w:rsidRPr="00774BAE">
        <w:t xml:space="preserve"> - naudotojo užklausų (klausimo) apdorojimui ir kvalifikuoto atsakymo iš sukauptos TAR žinių bazės pateikimui. Pvz. užklausa dėl susijusių teisės aktų / susijusių nuostatų su rengiamu teisės akto projekto nuostatomis ar susijusių su keičiama sritimi </w:t>
      </w:r>
      <w:r w:rsidRPr="00774BAE">
        <w:rPr>
          <w:b/>
        </w:rPr>
        <w:t>pateikimui rengėjams</w:t>
      </w:r>
      <w:r w:rsidRPr="00774BAE">
        <w:t xml:space="preserve"> (turi būti sukurtas teisės aktų duomenų žinių bazė (LLM modelis), kurioje būtų sugrupuotos teisės aktų nuostatos iš Lietuvos teisės aktų pagal reglamentuojamas sritis, subjektus). Taip pat turi būti sukurtas Europos teisės aktų bazės žinių modelis (jeigu tokia galimybė bus gauti Europos teisinės bazės duomenis), siekiant gerinti teisės aktų rengimo procesą. Kitas rengėjo užklausos pavyzdžiai: pateikti keičiamo teisės akto nuostatas, kurios susijusias su konkrečia norima pakeisti dalimi / sritimi (pvz. nuostatos, kurios reglamentuoja konkretaus Registro naudojimą, tam kad rengėjas galėtų pakeisti šias nuostatas) arba pateikti teisės aktų sąrašą, kur minimas konkretus Registras / konkretus PVM dydis ir rengėjas galėtų atitinkamai pakeisti šiuos teisės aktus (nes pasikeičia reglamentavimas PVM dydžio ar to konkretaus registro naudojimas ir t.t.). Pvz. pateikti nuostatos iš visų teisės aktų, kuriose nurodomas konkretaus įstatymas. DI asistentas būtų naudojamas paieškai ir pakeitimų poreikio identifikavimui, panašių nuostatų paieškai kituose teisės aktuose, kuriuose jau reglamentuojama ta pati siūloma reglamentuoti taisyklė, siekiant, kad tas pats reguliavimas nebūtų dar kartą kuriamas.</w:t>
      </w:r>
    </w:p>
    <w:p w14:paraId="1BB64762" w14:textId="166F9E36" w:rsidR="006757C7" w:rsidRPr="00774BAE" w:rsidRDefault="009405B1">
      <w:pPr>
        <w:numPr>
          <w:ilvl w:val="0"/>
          <w:numId w:val="305"/>
        </w:numPr>
      </w:pPr>
      <w:r w:rsidRPr="00774BAE">
        <w:rPr>
          <w:b/>
        </w:rPr>
        <w:t>Automatiniam nuorodų formavimui į teisės akto teksto struktūrines vietas</w:t>
      </w:r>
      <w:r w:rsidRPr="00774BAE">
        <w:t xml:space="preserve"> - teisės akto projekto redakcijos tekste įrašius, pvz. “…taip kaip nurodyta </w:t>
      </w:r>
      <w:r w:rsidRPr="00774BAE">
        <w:rPr>
          <w:u w:val="single"/>
        </w:rPr>
        <w:t>9 skyriaus 1 straipsnyje”</w:t>
      </w:r>
      <w:r w:rsidRPr="00774BAE">
        <w:t>, “…</w:t>
      </w:r>
      <w:r w:rsidRPr="00774BAE">
        <w:rPr>
          <w:u w:val="single"/>
        </w:rPr>
        <w:t>šio įstatymo 9 straipsnio 2 dalyje</w:t>
      </w:r>
      <w:r w:rsidRPr="00774BAE">
        <w:t>”, “...</w:t>
      </w:r>
      <w:r w:rsidRPr="00774BAE">
        <w:rPr>
          <w:u w:val="single"/>
        </w:rPr>
        <w:t>šio straipsnio 5 dalyje</w:t>
      </w:r>
      <w:r w:rsidRPr="00774BAE">
        <w:t>”, “…</w:t>
      </w:r>
      <w:r w:rsidRPr="00774BAE">
        <w:rPr>
          <w:u w:val="single"/>
        </w:rPr>
        <w:t>šio straipsnio 1 dalies 6 punkte”</w:t>
      </w:r>
      <w:r w:rsidRPr="00774BAE">
        <w:t xml:space="preserve"> ir kt. - sistema turi atpažinti ir pasiūlyti suformuoti automatiškai nuorodą (angl. </w:t>
      </w:r>
      <w:proofErr w:type="spellStart"/>
      <w:r w:rsidRPr="00774BAE">
        <w:t>reference</w:t>
      </w:r>
      <w:proofErr w:type="spellEnd"/>
      <w:r w:rsidRPr="00774BAE">
        <w:t xml:space="preserve">) į tos pačios rengiamo teisės akto redakcijos teksto struktūrinę dalį. Sistemoje turi būti realizuotas toks automatinio atpažinimo komponentas (pasitelkiant </w:t>
      </w:r>
      <w:r w:rsidR="00390806">
        <w:t>DI</w:t>
      </w:r>
      <w:r w:rsidRPr="00774BAE">
        <w:t xml:space="preserve"> priemones), kuris nuskaitytų tekstą ir atpažintų galimas nuorodas ir atitinkamai suformuotų iš parašyto teksto nuorodą į tą objektą, kuris minimas tekste. netiksliai sistemai suformavus, naudotojas turi turėti galimybę pakeisti suformuotą nuorodą į tikslią struktūrinę vietą. Sistema turi fiksuoti tokius naudotojo pataisymus ir perduoti duomenis </w:t>
      </w:r>
      <w:r w:rsidR="00390806">
        <w:t>DI</w:t>
      </w:r>
      <w:r w:rsidR="00390806" w:rsidRPr="00774BAE">
        <w:t xml:space="preserve"> </w:t>
      </w:r>
      <w:r w:rsidRPr="00774BAE">
        <w:t xml:space="preserve">komponento tolimesniam </w:t>
      </w:r>
      <w:r w:rsidR="00390806" w:rsidRPr="00774BAE">
        <w:t>apsimok</w:t>
      </w:r>
      <w:r w:rsidR="00390806">
        <w:t>y</w:t>
      </w:r>
      <w:r w:rsidR="00390806" w:rsidRPr="00774BAE">
        <w:t>mui</w:t>
      </w:r>
      <w:r w:rsidRPr="00774BAE">
        <w:t>.</w:t>
      </w:r>
    </w:p>
    <w:p w14:paraId="3ADD448E" w14:textId="07496B79" w:rsidR="006757C7" w:rsidRPr="00774BAE" w:rsidRDefault="009405B1">
      <w:r w:rsidRPr="00774BAE">
        <w:rPr>
          <w:b/>
        </w:rPr>
        <w:t>DI technologinės priemonės</w:t>
      </w:r>
      <w:r w:rsidRPr="00774BAE">
        <w:t>: didieji kalbos modeliai (LLM), klasifikavimo modeliai (</w:t>
      </w:r>
      <w:proofErr w:type="spellStart"/>
      <w:r w:rsidRPr="00774BAE">
        <w:t>Eurovoc</w:t>
      </w:r>
      <w:proofErr w:type="spellEnd"/>
      <w:r w:rsidRPr="00774BAE">
        <w:t xml:space="preserve"> / dalykinių sričių klasifikavimo reikšmių siūlymams), pokalbių robotas (D</w:t>
      </w:r>
      <w:r w:rsidR="00390806">
        <w:t>I</w:t>
      </w:r>
      <w:r w:rsidRPr="00774BAE">
        <w:t xml:space="preserve"> asistentas - teksto užklausos pateikimui ir atsakymo gavimui).</w:t>
      </w:r>
    </w:p>
    <w:p w14:paraId="559BE024" w14:textId="77777777" w:rsidR="006757C7" w:rsidRPr="00774BAE" w:rsidRDefault="009405B1">
      <w:pPr>
        <w:sectPr w:rsidR="006757C7" w:rsidRPr="00774BAE" w:rsidSect="008B1C6A">
          <w:headerReference w:type="default" r:id="rId459"/>
          <w:footerReference w:type="even" r:id="rId460"/>
          <w:footerReference w:type="default" r:id="rId461"/>
          <w:pgSz w:w="16838" w:h="11899" w:orient="landscape"/>
          <w:pgMar w:top="1440" w:right="1701" w:bottom="1440" w:left="1701" w:header="709" w:footer="709" w:gutter="0"/>
          <w:cols w:space="708"/>
          <w:docGrid w:linePitch="360"/>
        </w:sectPr>
      </w:pPr>
      <w:r w:rsidRPr="00774BAE">
        <w:rPr>
          <w:b/>
        </w:rPr>
        <w:t xml:space="preserve">Duomenų šaltinis: </w:t>
      </w:r>
      <w:proofErr w:type="spellStart"/>
      <w:r w:rsidRPr="00774BAE">
        <w:t>Eurovoc</w:t>
      </w:r>
      <w:proofErr w:type="spellEnd"/>
      <w:r w:rsidRPr="00774BAE">
        <w:t xml:space="preserve"> klasifikatorius, dalykinių sričių klasifikatorius, TAR duomenys, projekto (TAP) tekstai (santraukų sudarymui iš teksto), redakcijos tekstas nuorodų sudarymui.</w:t>
      </w:r>
    </w:p>
    <w:p w14:paraId="57F295C6" w14:textId="0CECCA77" w:rsidR="006757C7" w:rsidRPr="00774BAE" w:rsidRDefault="00B85FC5">
      <w:pPr>
        <w:pStyle w:val="Antrat2"/>
      </w:pPr>
      <w:bookmarkStart w:id="664" w:name="scroll-bookmark-656"/>
      <w:bookmarkStart w:id="665" w:name="scroll-bookmark-16"/>
      <w:bookmarkStart w:id="666" w:name="_Toc227775699"/>
      <w:bookmarkEnd w:id="664"/>
      <w:r>
        <w:t>TAP r</w:t>
      </w:r>
      <w:r w:rsidR="009405B1" w:rsidRPr="00774BAE">
        <w:t xml:space="preserve">engyklės </w:t>
      </w:r>
      <w:proofErr w:type="spellStart"/>
      <w:r w:rsidR="009405B1" w:rsidRPr="00774BAE">
        <w:t>administravimo</w:t>
      </w:r>
      <w:proofErr w:type="spellEnd"/>
      <w:r w:rsidR="009405B1" w:rsidRPr="00774BAE">
        <w:t xml:space="preserve"> </w:t>
      </w:r>
      <w:proofErr w:type="spellStart"/>
      <w:r w:rsidR="009405B1" w:rsidRPr="00774BAE">
        <w:t>posistemis</w:t>
      </w:r>
      <w:bookmarkEnd w:id="665"/>
      <w:bookmarkEnd w:id="666"/>
      <w:proofErr w:type="spellEnd"/>
    </w:p>
    <w:p w14:paraId="1068BED3" w14:textId="77777777" w:rsidR="006757C7" w:rsidRPr="00774BAE" w:rsidRDefault="009405B1">
      <w:pPr>
        <w:pStyle w:val="Antrat3"/>
      </w:pPr>
      <w:bookmarkStart w:id="667" w:name="scroll-bookmark-657"/>
      <w:bookmarkStart w:id="668" w:name="scroll-bookmark-658"/>
      <w:bookmarkStart w:id="669" w:name="_Toc227775700"/>
      <w:bookmarkEnd w:id="667"/>
      <w:proofErr w:type="spellStart"/>
      <w:r w:rsidRPr="00774BAE">
        <w:t>Bendra</w:t>
      </w:r>
      <w:proofErr w:type="spellEnd"/>
      <w:r w:rsidRPr="00774BAE">
        <w:t xml:space="preserve"> </w:t>
      </w:r>
      <w:proofErr w:type="spellStart"/>
      <w:r w:rsidRPr="00774BAE">
        <w:t>informacija</w:t>
      </w:r>
      <w:bookmarkEnd w:id="668"/>
      <w:bookmarkEnd w:id="669"/>
      <w:proofErr w:type="spellEnd"/>
    </w:p>
    <w:tbl>
      <w:tblPr>
        <w:tblStyle w:val="ScrollTableNormal"/>
        <w:tblW w:w="5000" w:type="pct"/>
        <w:tblLook w:val="0080" w:firstRow="0" w:lastRow="0" w:firstColumn="1" w:lastColumn="0" w:noHBand="0" w:noVBand="0"/>
      </w:tblPr>
      <w:tblGrid>
        <w:gridCol w:w="4274"/>
        <w:gridCol w:w="4213"/>
      </w:tblGrid>
      <w:tr w:rsidR="006757C7" w:rsidRPr="00774BAE" w14:paraId="660F1F79" w14:textId="77777777" w:rsidTr="5C00FD75">
        <w:tc>
          <w:tcPr>
            <w:cnfStyle w:val="001000000000" w:firstRow="0" w:lastRow="0" w:firstColumn="1" w:lastColumn="0" w:oddVBand="0" w:evenVBand="0" w:oddHBand="0" w:evenHBand="0" w:firstRowFirstColumn="0" w:firstRowLastColumn="0" w:lastRowFirstColumn="0" w:lastRowLastColumn="0"/>
            <w:tcW w:w="0" w:type="auto"/>
          </w:tcPr>
          <w:p w14:paraId="0C247AE3" w14:textId="77777777" w:rsidR="006757C7" w:rsidRPr="00774BAE" w:rsidRDefault="009405B1">
            <w:r w:rsidRPr="00774BAE">
              <w:t>Komponentas</w:t>
            </w:r>
          </w:p>
        </w:tc>
        <w:tc>
          <w:tcPr>
            <w:tcW w:w="0" w:type="auto"/>
          </w:tcPr>
          <w:p w14:paraId="6E8B036B" w14:textId="58AE6A26" w:rsidR="006757C7" w:rsidRPr="00774BAE" w:rsidRDefault="009405B1">
            <w:pPr>
              <w:cnfStyle w:val="000000000000" w:firstRow="0" w:lastRow="0" w:firstColumn="0" w:lastColumn="0" w:oddVBand="0" w:evenVBand="0" w:oddHBand="0" w:evenHBand="0" w:firstRowFirstColumn="0" w:firstRowLastColumn="0" w:lastRowFirstColumn="0" w:lastRowLastColumn="0"/>
            </w:pPr>
            <w:r>
              <w:t>TA</w:t>
            </w:r>
            <w:r w:rsidR="3A3B66AD">
              <w:t>P</w:t>
            </w:r>
            <w:r>
              <w:t xml:space="preserve"> rengyklė</w:t>
            </w:r>
            <w:r w:rsidR="034A67F7">
              <w:t>s komponentas</w:t>
            </w:r>
          </w:p>
        </w:tc>
      </w:tr>
      <w:tr w:rsidR="006757C7" w:rsidRPr="00774BAE" w14:paraId="4D149C64" w14:textId="77777777" w:rsidTr="5C00FD75">
        <w:tc>
          <w:tcPr>
            <w:cnfStyle w:val="001000000000" w:firstRow="0" w:lastRow="0" w:firstColumn="1" w:lastColumn="0" w:oddVBand="0" w:evenVBand="0" w:oddHBand="0" w:evenHBand="0" w:firstRowFirstColumn="0" w:firstRowLastColumn="0" w:lastRowFirstColumn="0" w:lastRowLastColumn="0"/>
            <w:tcW w:w="0" w:type="auto"/>
          </w:tcPr>
          <w:p w14:paraId="6D374BAE" w14:textId="77777777" w:rsidR="006757C7" w:rsidRPr="00774BAE" w:rsidRDefault="009405B1">
            <w:r>
              <w:t>Modulis</w:t>
            </w:r>
          </w:p>
        </w:tc>
        <w:tc>
          <w:tcPr>
            <w:tcW w:w="0" w:type="auto"/>
          </w:tcPr>
          <w:p w14:paraId="7D5F5389" w14:textId="34542041" w:rsidR="006757C7" w:rsidRPr="00774BAE" w:rsidRDefault="00335BD0" w:rsidP="00335BD0">
            <w:pPr>
              <w:cnfStyle w:val="000000000000" w:firstRow="0" w:lastRow="0" w:firstColumn="0" w:lastColumn="0" w:oddVBand="0" w:evenVBand="0" w:oddHBand="0" w:evenHBand="0" w:firstRowFirstColumn="0" w:firstRowLastColumn="0" w:lastRowFirstColumn="0" w:lastRowLastColumn="0"/>
            </w:pPr>
            <w:r>
              <w:t>TAP r</w:t>
            </w:r>
            <w:r w:rsidR="009405B1">
              <w:t>engyklės administravimo posistemis</w:t>
            </w:r>
          </w:p>
        </w:tc>
      </w:tr>
      <w:tr w:rsidR="006757C7" w:rsidRPr="00774BAE" w14:paraId="60AB8B29" w14:textId="77777777" w:rsidTr="5C00FD75">
        <w:tc>
          <w:tcPr>
            <w:cnfStyle w:val="001000000000" w:firstRow="0" w:lastRow="0" w:firstColumn="1" w:lastColumn="0" w:oddVBand="0" w:evenVBand="0" w:oddHBand="0" w:evenHBand="0" w:firstRowFirstColumn="0" w:firstRowLastColumn="0" w:lastRowFirstColumn="0" w:lastRowLastColumn="0"/>
            <w:tcW w:w="0" w:type="auto"/>
          </w:tcPr>
          <w:p w14:paraId="2BB903AD" w14:textId="6073D4E3" w:rsidR="006757C7" w:rsidRPr="00774BAE" w:rsidRDefault="00B85FC5">
            <w:r>
              <w:t xml:space="preserve">Pamatinės TAIS atnaujinimo </w:t>
            </w:r>
            <w:r w:rsidRPr="00774BAE">
              <w:t>TS skyrius</w:t>
            </w:r>
          </w:p>
        </w:tc>
        <w:tc>
          <w:tcPr>
            <w:tcW w:w="0" w:type="auto"/>
          </w:tcPr>
          <w:p w14:paraId="73CED418" w14:textId="77777777" w:rsidR="006757C7" w:rsidRPr="00774BAE" w:rsidRDefault="009405B1">
            <w:pPr>
              <w:cnfStyle w:val="000000000000" w:firstRow="0" w:lastRow="0" w:firstColumn="0" w:lastColumn="0" w:oddVBand="0" w:evenVBand="0" w:oddHBand="0" w:evenHBand="0" w:firstRowFirstColumn="0" w:firstRowLastColumn="0" w:lastRowFirstColumn="0" w:lastRowLastColumn="0"/>
            </w:pPr>
            <w:r w:rsidRPr="00774BAE">
              <w:t>TS 2.9.2</w:t>
            </w:r>
          </w:p>
        </w:tc>
      </w:tr>
    </w:tbl>
    <w:p w14:paraId="6A52FB8F" w14:textId="77777777" w:rsidR="006757C7" w:rsidRPr="00774BAE" w:rsidRDefault="009405B1">
      <w:pPr>
        <w:pStyle w:val="Antrat3"/>
      </w:pPr>
      <w:bookmarkStart w:id="670" w:name="scroll-bookmark-659"/>
      <w:bookmarkStart w:id="671" w:name="scroll-bookmark-660"/>
      <w:bookmarkStart w:id="672" w:name="_Toc227775701"/>
      <w:bookmarkEnd w:id="670"/>
      <w:r w:rsidRPr="00774BAE">
        <w:t xml:space="preserve">Detalus </w:t>
      </w:r>
      <w:proofErr w:type="spellStart"/>
      <w:r w:rsidRPr="00774BAE">
        <w:t>sprendimo</w:t>
      </w:r>
      <w:proofErr w:type="spellEnd"/>
      <w:r w:rsidRPr="00774BAE">
        <w:t xml:space="preserve"> </w:t>
      </w:r>
      <w:proofErr w:type="spellStart"/>
      <w:r w:rsidRPr="00774BAE">
        <w:t>aprašymas</w:t>
      </w:r>
      <w:bookmarkEnd w:id="671"/>
      <w:bookmarkEnd w:id="672"/>
      <w:proofErr w:type="spellEnd"/>
    </w:p>
    <w:p w14:paraId="0C897C90" w14:textId="3173BCB6" w:rsidR="006757C7" w:rsidRPr="00774BAE" w:rsidRDefault="009405B1">
      <w:r w:rsidRPr="00774BAE">
        <w:rPr>
          <w:b/>
        </w:rPr>
        <w:t xml:space="preserve">Bendrieji reikalavimai </w:t>
      </w:r>
      <w:r w:rsidR="00B85FC5">
        <w:rPr>
          <w:b/>
        </w:rPr>
        <w:t xml:space="preserve">TAP </w:t>
      </w:r>
      <w:r w:rsidRPr="00774BAE">
        <w:rPr>
          <w:b/>
        </w:rPr>
        <w:t>rengyklės administravimui</w:t>
      </w:r>
    </w:p>
    <w:p w14:paraId="117C4B1A" w14:textId="489CD80C" w:rsidR="006757C7" w:rsidRPr="00774BAE" w:rsidRDefault="009405B1">
      <w:pPr>
        <w:numPr>
          <w:ilvl w:val="0"/>
          <w:numId w:val="306"/>
        </w:numPr>
      </w:pPr>
      <w:r w:rsidRPr="00774BAE">
        <w:t xml:space="preserve">Turi būti suprojektuota ir sukurti </w:t>
      </w:r>
      <w:r w:rsidR="00B85FC5">
        <w:t>TAP r</w:t>
      </w:r>
      <w:r w:rsidRPr="00774BAE">
        <w:t xml:space="preserve">engyklės administravimo sprendimai, kuriuose gali būti realizuoti funkciniuose reikalavimuose aprašyti reikalavimai administravimui arba </w:t>
      </w:r>
      <w:r w:rsidR="00B85FC5">
        <w:t>Tiekėjas</w:t>
      </w:r>
      <w:r w:rsidR="00B85FC5" w:rsidRPr="00774BAE">
        <w:t xml:space="preserve"> </w:t>
      </w:r>
      <w:r w:rsidRPr="00774BAE">
        <w:t xml:space="preserve">gali pasiūlyti realizuoti atskiras aplikacijas, skirtas nurodytoms funkcijoms realizuoti (pvz., audito modulis, turinio rengimo taisyklių peržiūros ir tvarkymo modulis, klasifikatorių / parametrų valdymo modulis, sistemos monitoringo sprendimai ir kt.). Siūlomas sprendimas ir aplikacijos turi būti suderintos su </w:t>
      </w:r>
      <w:r w:rsidR="00381037">
        <w:t>Pirkėju</w:t>
      </w:r>
      <w:r w:rsidRPr="00774BAE">
        <w:t>.</w:t>
      </w:r>
    </w:p>
    <w:p w14:paraId="6859CD0E" w14:textId="77777777" w:rsidR="006757C7" w:rsidRPr="00774BAE" w:rsidRDefault="009405B1">
      <w:pPr>
        <w:numPr>
          <w:ilvl w:val="0"/>
          <w:numId w:val="306"/>
        </w:numPr>
      </w:pPr>
      <w:r w:rsidRPr="00774BAE">
        <w:t>Prie administravimo aplikacijų turi būti galimybė prisijungti vidiniams TAIS įstaigų naudotojams (įstaigos administratoriams), kurie vykdys įstaigų parametrų ir nustatymų administravimą ir sistemos administratoriams (LRSK darbuotojams), kurie vykdys TAIS parametrų ir įvairių funkcionalumų administravimą.</w:t>
      </w:r>
    </w:p>
    <w:p w14:paraId="581C7D28" w14:textId="7731D673" w:rsidR="006757C7" w:rsidRPr="00774BAE" w:rsidRDefault="009405B1">
      <w:pPr>
        <w:numPr>
          <w:ilvl w:val="0"/>
          <w:numId w:val="306"/>
        </w:numPr>
      </w:pPr>
      <w:r w:rsidRPr="00774BAE">
        <w:t xml:space="preserve">Turi būti galimybė Sistemos administratoriui konfigūruoti ir valdyti prisijungimo prie </w:t>
      </w:r>
      <w:r w:rsidR="00B85FC5">
        <w:t>TAP r</w:t>
      </w:r>
      <w:r w:rsidRPr="00774BAE">
        <w:t xml:space="preserve">engyklės parametrus (pvz., sesijos trukmė ir kt.). Galutinis konfigūruojamų parametrų sąrašas turi būti suderintas su </w:t>
      </w:r>
      <w:r w:rsidR="00381037">
        <w:t>Pirkėju</w:t>
      </w:r>
      <w:r w:rsidRPr="00774BAE">
        <w:t xml:space="preserve"> detalios analizės ar projektavimo etapų metu.</w:t>
      </w:r>
    </w:p>
    <w:p w14:paraId="57FA5706" w14:textId="51646AC1" w:rsidR="006757C7" w:rsidRPr="00774BAE" w:rsidRDefault="009405B1">
      <w:r w:rsidRPr="00774BAE">
        <w:rPr>
          <w:b/>
        </w:rPr>
        <w:t xml:space="preserve">Bendri reikalavimai </w:t>
      </w:r>
      <w:r w:rsidR="00105ABA">
        <w:rPr>
          <w:b/>
        </w:rPr>
        <w:t xml:space="preserve">TAP </w:t>
      </w:r>
      <w:r w:rsidRPr="00774BAE">
        <w:rPr>
          <w:b/>
        </w:rPr>
        <w:t>rengyklės parametrų ir klasifikatorių administravimui</w:t>
      </w:r>
    </w:p>
    <w:p w14:paraId="39E965CF" w14:textId="0F8B4C6F" w:rsidR="006757C7" w:rsidRPr="00774BAE" w:rsidRDefault="009405B1">
      <w:pPr>
        <w:numPr>
          <w:ilvl w:val="0"/>
          <w:numId w:val="307"/>
        </w:numPr>
      </w:pPr>
      <w:r w:rsidRPr="00774BAE">
        <w:t xml:space="preserve">Turi būti galimybė atitinkamą teisę turintiems TAIS naudotojams administruoti </w:t>
      </w:r>
      <w:r w:rsidR="00105ABA">
        <w:t>TAP rengykl</w:t>
      </w:r>
      <w:r w:rsidRPr="00774BAE">
        <w:t>ės parametrus (pvz., klasifikatorius ir jų reikšmes, numatytąsias reikšmes ir kt.).</w:t>
      </w:r>
    </w:p>
    <w:p w14:paraId="49F38DDD" w14:textId="77777777" w:rsidR="006757C7" w:rsidRPr="00774BAE" w:rsidRDefault="009405B1">
      <w:pPr>
        <w:numPr>
          <w:ilvl w:val="0"/>
          <w:numId w:val="307"/>
        </w:numPr>
      </w:pPr>
      <w:r w:rsidRPr="00774BAE">
        <w:t>Turi būti galima atitinkamą teisę turintiems TAIS naudotojams peržiūrėti administravimo parametrus ir jų reikšmes.</w:t>
      </w:r>
    </w:p>
    <w:p w14:paraId="1F96450F" w14:textId="77777777" w:rsidR="006757C7" w:rsidRPr="00774BAE" w:rsidRDefault="009405B1">
      <w:pPr>
        <w:numPr>
          <w:ilvl w:val="0"/>
          <w:numId w:val="307"/>
        </w:numPr>
      </w:pPr>
      <w:r w:rsidRPr="00774BAE">
        <w:t>Turi būti galima atitinkamą teisę turintiems TAIS naudotojams tvarkyti administravimo parametrų reikšmes – kurti naujas, redaguoti, šalinti / padaryti neaktyviomis esamas reikšmes.</w:t>
      </w:r>
    </w:p>
    <w:p w14:paraId="62E407E5" w14:textId="06FFBF09" w:rsidR="006757C7" w:rsidRPr="00774BAE" w:rsidRDefault="00105ABA">
      <w:pPr>
        <w:numPr>
          <w:ilvl w:val="0"/>
          <w:numId w:val="307"/>
        </w:numPr>
      </w:pPr>
      <w:r>
        <w:t>Tiekėjas</w:t>
      </w:r>
      <w:r w:rsidR="009405B1" w:rsidRPr="00774BAE">
        <w:t xml:space="preserve">, atsižvelgdamas į šioje specifikacijoje nurodytą ir projektavimo etapų metu identifikuotą bei su </w:t>
      </w:r>
      <w:r w:rsidR="00381037">
        <w:t>Pirkėju</w:t>
      </w:r>
      <w:r w:rsidR="009405B1" w:rsidRPr="00774BAE">
        <w:t xml:space="preserve"> suderintą administravimo parametrų poreikį, turi sukurti TAIS reikalingus administravimo parametrus ir užpildyti juos reikiamomis reikšmėmis.</w:t>
      </w:r>
    </w:p>
    <w:p w14:paraId="610FC5EA" w14:textId="1A050BD4" w:rsidR="006757C7" w:rsidRPr="00774BAE" w:rsidRDefault="006003C2">
      <w:pPr>
        <w:numPr>
          <w:ilvl w:val="0"/>
          <w:numId w:val="307"/>
        </w:numPr>
      </w:pPr>
      <w:r>
        <w:t xml:space="preserve">TAP </w:t>
      </w:r>
      <w:proofErr w:type="spellStart"/>
      <w:r>
        <w:t>rengykl</w:t>
      </w:r>
      <w:r w:rsidR="009405B1" w:rsidRPr="00774BAE">
        <w:t>ėje</w:t>
      </w:r>
      <w:proofErr w:type="spellEnd"/>
      <w:r w:rsidR="009405B1" w:rsidRPr="00774BAE">
        <w:t xml:space="preserve"> naudojami paaiškinamieji tekstai (ikona “i“), ikonų ir laukų sutrumpinimų piktogramos parodomi pilni tekstai (angl. </w:t>
      </w:r>
      <w:proofErr w:type="spellStart"/>
      <w:r w:rsidR="009405B1" w:rsidRPr="00774BAE">
        <w:t>hint</w:t>
      </w:r>
      <w:proofErr w:type="spellEnd"/>
      <w:r w:rsidR="009405B1" w:rsidRPr="00774BAE">
        <w:t>) turi būti administruojami.</w:t>
      </w:r>
    </w:p>
    <w:p w14:paraId="35288729" w14:textId="201E2213" w:rsidR="006757C7" w:rsidRPr="00774BAE" w:rsidRDefault="009405B1">
      <w:pPr>
        <w:numPr>
          <w:ilvl w:val="0"/>
          <w:numId w:val="307"/>
        </w:numPr>
      </w:pPr>
      <w:r w:rsidRPr="00774BAE">
        <w:t xml:space="preserve">Reikalingi sukurti </w:t>
      </w:r>
      <w:r w:rsidR="006003C2">
        <w:t>TAP rengykl</w:t>
      </w:r>
      <w:r w:rsidRPr="00774BAE">
        <w:t>ės pirminiai klasifikatoriai (</w:t>
      </w:r>
      <w:r w:rsidR="00105ABA">
        <w:t>Tiekėjas</w:t>
      </w:r>
      <w:r w:rsidR="00105ABA" w:rsidRPr="00774BAE">
        <w:t xml:space="preserve"> </w:t>
      </w:r>
      <w:r w:rsidRPr="00774BAE">
        <w:t xml:space="preserve">turi suderinti klasifikatorių gavimo šaltinius ir jų administravimo vietą su </w:t>
      </w:r>
      <w:r w:rsidR="00381037">
        <w:t>Pirkėju</w:t>
      </w:r>
      <w:r w:rsidRPr="00774BAE">
        <w:t xml:space="preserve"> projektavimo metu):</w:t>
      </w:r>
    </w:p>
    <w:p w14:paraId="6ED611F9" w14:textId="657AAF59" w:rsidR="006757C7" w:rsidRPr="00774BAE" w:rsidRDefault="009405B1">
      <w:pPr>
        <w:numPr>
          <w:ilvl w:val="1"/>
          <w:numId w:val="308"/>
        </w:numPr>
      </w:pPr>
      <w:r w:rsidRPr="00774BAE">
        <w:t xml:space="preserve">Teisės akto rūšių klasifikatorius - galimybė administruoti bendrą rūšių klasifikatorių sistemos lygiu ir įstaigos ir/ ar rengėjo lygiu (nustatant dažniausiai naudojamas teisės akto rūšis rengiant naujus projektus). </w:t>
      </w:r>
      <w:r w:rsidR="00105ABA">
        <w:t>Tiekėjas</w:t>
      </w:r>
      <w:r w:rsidRPr="00774BAE">
        <w:t xml:space="preserve"> projektavimo metu projektuojant </w:t>
      </w:r>
      <w:r w:rsidR="006003C2">
        <w:t>TAP rengykl</w:t>
      </w:r>
      <w:r w:rsidRPr="00774BAE">
        <w:t xml:space="preserve">ę turi suderinti kokiu lygiu (įstaigos ar rengėjo) turės būti konfigūruojami teisės akto rūšių klasifikatorius ir galutinis sprendimas turi būti suderintas su </w:t>
      </w:r>
      <w:r w:rsidR="00381037">
        <w:t>Pirkėju</w:t>
      </w:r>
      <w:r w:rsidRPr="00774BAE">
        <w:t>.</w:t>
      </w:r>
    </w:p>
    <w:p w14:paraId="257C74BF" w14:textId="77777777" w:rsidR="006757C7" w:rsidRPr="00774BAE" w:rsidRDefault="009405B1">
      <w:pPr>
        <w:numPr>
          <w:ilvl w:val="1"/>
          <w:numId w:val="308"/>
        </w:numPr>
      </w:pPr>
      <w:r w:rsidRPr="00774BAE">
        <w:t xml:space="preserve">Teisės aktą priimančio subjekto klasifikatorius - </w:t>
      </w:r>
      <w:r w:rsidRPr="00774BAE">
        <w:rPr>
          <w:b/>
        </w:rPr>
        <w:t xml:space="preserve">subjektų klasifikatorius turi būti sudaromas sukuriant galimybę įstaigos reikšmei (pirminis įstaigų klasifikatoriaus reikšmės gaunamos iš TAR įstaigų klasifikatoriaus) </w:t>
      </w:r>
      <w:r w:rsidRPr="00774BAE">
        <w:t>priskirti subjekto pavadinimo reikšmę (pvz. “LR Aplinkos ministerija” (įstaigos reikšmė) priskiriama “Aplinkos ministras” (subjekto reikšmė).</w:t>
      </w:r>
    </w:p>
    <w:p w14:paraId="32977D75" w14:textId="77777777" w:rsidR="006757C7" w:rsidRPr="00774BAE" w:rsidRDefault="009405B1">
      <w:pPr>
        <w:numPr>
          <w:ilvl w:val="1"/>
          <w:numId w:val="308"/>
        </w:numPr>
      </w:pPr>
      <w:r w:rsidRPr="00774BAE">
        <w:t xml:space="preserve">įstaigų klasifikatorius - </w:t>
      </w:r>
      <w:r w:rsidRPr="00774BAE">
        <w:rPr>
          <w:b/>
        </w:rPr>
        <w:t>reikšmės gaunamos iš TAR įstaigų klasifikatoriaus.</w:t>
      </w:r>
    </w:p>
    <w:p w14:paraId="78B4C293" w14:textId="77777777" w:rsidR="006757C7" w:rsidRPr="00774BAE" w:rsidRDefault="009405B1">
      <w:pPr>
        <w:numPr>
          <w:ilvl w:val="1"/>
          <w:numId w:val="308"/>
        </w:numPr>
      </w:pPr>
      <w:r w:rsidRPr="00774BAE">
        <w:t>teisė akto taikymo pobūdžio klasifikatorius</w:t>
      </w:r>
    </w:p>
    <w:p w14:paraId="49996FC5" w14:textId="37E6F394" w:rsidR="006757C7" w:rsidRPr="00774BAE" w:rsidRDefault="00663BE9">
      <w:pPr>
        <w:numPr>
          <w:ilvl w:val="1"/>
          <w:numId w:val="308"/>
        </w:numPr>
      </w:pPr>
      <w:r>
        <w:t>TAP</w:t>
      </w:r>
      <w:r w:rsidR="009405B1" w:rsidRPr="00774BAE">
        <w:t xml:space="preserve"> būsenų </w:t>
      </w:r>
      <w:r w:rsidR="00105ABA">
        <w:t xml:space="preserve">TAP </w:t>
      </w:r>
      <w:proofErr w:type="spellStart"/>
      <w:r w:rsidR="009405B1" w:rsidRPr="00774BAE">
        <w:t>rengyklėje</w:t>
      </w:r>
      <w:proofErr w:type="spellEnd"/>
      <w:r w:rsidR="009405B1" w:rsidRPr="00774BAE">
        <w:t xml:space="preserve"> klasifikatorius</w:t>
      </w:r>
    </w:p>
    <w:p w14:paraId="1E61C7D6" w14:textId="77777777" w:rsidR="006757C7" w:rsidRPr="00774BAE" w:rsidRDefault="009405B1">
      <w:pPr>
        <w:numPr>
          <w:ilvl w:val="1"/>
          <w:numId w:val="308"/>
        </w:numPr>
      </w:pPr>
      <w:r w:rsidRPr="00774BAE">
        <w:t>tvirtinamų dokumentų / priedų keitimo pobūdžio pavadinimų klasifikatorius</w:t>
      </w:r>
    </w:p>
    <w:p w14:paraId="283C2C78" w14:textId="77777777" w:rsidR="006757C7" w:rsidRPr="00774BAE" w:rsidRDefault="009405B1">
      <w:pPr>
        <w:numPr>
          <w:ilvl w:val="1"/>
          <w:numId w:val="308"/>
        </w:numPr>
      </w:pPr>
      <w:r w:rsidRPr="00774BAE">
        <w:t>įsigaliojimo pobūdžių pavadinimų klasifikatorius</w:t>
      </w:r>
    </w:p>
    <w:p w14:paraId="2782B543" w14:textId="77777777" w:rsidR="006757C7" w:rsidRPr="00774BAE" w:rsidRDefault="009405B1">
      <w:pPr>
        <w:numPr>
          <w:ilvl w:val="1"/>
          <w:numId w:val="308"/>
        </w:numPr>
      </w:pPr>
      <w:r w:rsidRPr="00774BAE">
        <w:t>įgyvendinimo pobūdžių pavadinimų klasifikatorius</w:t>
      </w:r>
    </w:p>
    <w:p w14:paraId="5C70919F" w14:textId="77777777" w:rsidR="006757C7" w:rsidRPr="00774BAE" w:rsidRDefault="009405B1">
      <w:pPr>
        <w:numPr>
          <w:ilvl w:val="1"/>
          <w:numId w:val="308"/>
        </w:numPr>
      </w:pPr>
      <w:r w:rsidRPr="00774BAE">
        <w:t>taikymo pobūdžių pavadinimų klasifikatorius</w:t>
      </w:r>
    </w:p>
    <w:p w14:paraId="658F6923" w14:textId="77777777" w:rsidR="006757C7" w:rsidRPr="00774BAE" w:rsidRDefault="009405B1">
      <w:pPr>
        <w:numPr>
          <w:ilvl w:val="1"/>
          <w:numId w:val="308"/>
        </w:numPr>
      </w:pPr>
      <w:r w:rsidRPr="00774BAE">
        <w:t>dalykinių sričių klasifikatorius (hierarchinis)</w:t>
      </w:r>
    </w:p>
    <w:p w14:paraId="49C13E87" w14:textId="77777777" w:rsidR="006757C7" w:rsidRPr="00774BAE" w:rsidRDefault="009405B1">
      <w:pPr>
        <w:numPr>
          <w:ilvl w:val="1"/>
          <w:numId w:val="308"/>
        </w:numPr>
      </w:pPr>
      <w:proofErr w:type="spellStart"/>
      <w:r w:rsidRPr="00774BAE">
        <w:t>Eurovoc</w:t>
      </w:r>
      <w:proofErr w:type="spellEnd"/>
      <w:r w:rsidRPr="00774BAE">
        <w:t xml:space="preserve"> temų klasifikatorius (hierarchinis) - turi būti suderintas </w:t>
      </w:r>
      <w:proofErr w:type="spellStart"/>
      <w:r w:rsidRPr="00774BAE">
        <w:t>Eurovoc</w:t>
      </w:r>
      <w:proofErr w:type="spellEnd"/>
      <w:r w:rsidRPr="00774BAE">
        <w:t xml:space="preserve"> temų klasifikatoriaus šaltinis ir jo administravimo vieta (šiuo metu administravimas vykdomas TAR)</w:t>
      </w:r>
    </w:p>
    <w:p w14:paraId="1588A094" w14:textId="77777777" w:rsidR="006757C7" w:rsidRPr="00774BAE" w:rsidRDefault="009405B1">
      <w:pPr>
        <w:numPr>
          <w:ilvl w:val="1"/>
          <w:numId w:val="308"/>
        </w:numPr>
      </w:pPr>
      <w:r w:rsidRPr="00774BAE">
        <w:t>lydimųjų dokumentų (aiškinamasis raštas, teikimas, lydraštis teikimui) turinio grupių / pogrupių pavadinimų klasifikatorius</w:t>
      </w:r>
    </w:p>
    <w:p w14:paraId="358517F2" w14:textId="77777777" w:rsidR="006757C7" w:rsidRPr="00774BAE" w:rsidRDefault="009405B1">
      <w:pPr>
        <w:numPr>
          <w:ilvl w:val="1"/>
          <w:numId w:val="308"/>
        </w:numPr>
      </w:pPr>
      <w:r w:rsidRPr="00774BAE">
        <w:t>lydimųjų dokumentų (aiškinamasis raštas, teikimas, lydraštis teikimui) pogrupių numatytų reikšmių tekstų klasifikatorius</w:t>
      </w:r>
    </w:p>
    <w:p w14:paraId="4DF47202" w14:textId="77777777" w:rsidR="006757C7" w:rsidRPr="00774BAE" w:rsidRDefault="009405B1">
      <w:pPr>
        <w:numPr>
          <w:ilvl w:val="1"/>
          <w:numId w:val="308"/>
        </w:numPr>
      </w:pPr>
      <w:r w:rsidRPr="00774BAE">
        <w:t>dokumentų (objektų) sukurtų projekte sutrumpinimų piktogramų klasifikatorius.</w:t>
      </w:r>
    </w:p>
    <w:p w14:paraId="35C6A16D" w14:textId="77777777" w:rsidR="006757C7" w:rsidRPr="00774BAE" w:rsidRDefault="009405B1">
      <w:pPr>
        <w:numPr>
          <w:ilvl w:val="1"/>
          <w:numId w:val="308"/>
        </w:numPr>
      </w:pPr>
      <w:r w:rsidRPr="00774BAE">
        <w:t>bendraautorių užduoties / pavedimo tipų ir šabloninių užduoties tekstų (kreipimosi generuojamame el. laiške) klasifikatorius</w:t>
      </w:r>
    </w:p>
    <w:p w14:paraId="202B9F40" w14:textId="24E3E53A" w:rsidR="006757C7" w:rsidRPr="00774BAE" w:rsidRDefault="009405B1">
      <w:pPr>
        <w:numPr>
          <w:ilvl w:val="1"/>
          <w:numId w:val="308"/>
        </w:numPr>
      </w:pPr>
      <w:r w:rsidRPr="00774BAE">
        <w:rPr>
          <w:b/>
        </w:rPr>
        <w:t xml:space="preserve">kiti klasifikatoriai identifikuoti </w:t>
      </w:r>
      <w:r w:rsidR="006003C2">
        <w:rPr>
          <w:b/>
        </w:rPr>
        <w:t>TAP rengykl</w:t>
      </w:r>
      <w:r w:rsidRPr="00774BAE">
        <w:rPr>
          <w:b/>
        </w:rPr>
        <w:t>ės projektavimo metu.</w:t>
      </w:r>
    </w:p>
    <w:p w14:paraId="44892D1F" w14:textId="747FC2EC" w:rsidR="006757C7" w:rsidRPr="00774BAE" w:rsidRDefault="009405B1">
      <w:pPr>
        <w:numPr>
          <w:ilvl w:val="0"/>
          <w:numId w:val="307"/>
        </w:numPr>
      </w:pPr>
      <w:r w:rsidRPr="00774BAE">
        <w:t xml:space="preserve">Reikalingi sukurti </w:t>
      </w:r>
      <w:r w:rsidR="006003C2">
        <w:t>TAP rengykl</w:t>
      </w:r>
      <w:r w:rsidRPr="00774BAE">
        <w:t>ės konfigūracijos parametrai:</w:t>
      </w:r>
    </w:p>
    <w:p w14:paraId="5D94D40E" w14:textId="77777777" w:rsidR="006757C7" w:rsidRPr="00774BAE" w:rsidRDefault="009405B1">
      <w:pPr>
        <w:numPr>
          <w:ilvl w:val="1"/>
          <w:numId w:val="309"/>
        </w:numPr>
      </w:pPr>
      <w:r w:rsidRPr="00774BAE">
        <w:t>Teisės akto rūšis, subjektas ir taikymo pobūdis konfigūracijos parametras</w:t>
      </w:r>
    </w:p>
    <w:p w14:paraId="3197F61A" w14:textId="77777777" w:rsidR="006757C7" w:rsidRPr="00774BAE" w:rsidRDefault="009405B1">
      <w:pPr>
        <w:numPr>
          <w:ilvl w:val="1"/>
          <w:numId w:val="309"/>
        </w:numPr>
      </w:pPr>
      <w:r w:rsidRPr="00774BAE">
        <w:t>Teisės akto rūšių redakcijų dėstymo nauja redakcija nustatymo parametras</w:t>
      </w:r>
    </w:p>
    <w:p w14:paraId="2DC91532" w14:textId="77777777" w:rsidR="006757C7" w:rsidRPr="00774BAE" w:rsidRDefault="009405B1">
      <w:pPr>
        <w:numPr>
          <w:ilvl w:val="1"/>
          <w:numId w:val="309"/>
        </w:numPr>
      </w:pPr>
      <w:r w:rsidRPr="00774BAE">
        <w:t>įkeliamų failų formatų, dydžio nustatymo parametrai</w:t>
      </w:r>
    </w:p>
    <w:p w14:paraId="163ED929" w14:textId="3DD546E4" w:rsidR="006757C7" w:rsidRPr="00774BAE" w:rsidRDefault="009405B1">
      <w:pPr>
        <w:numPr>
          <w:ilvl w:val="1"/>
          <w:numId w:val="309"/>
        </w:numPr>
      </w:pPr>
      <w:r w:rsidRPr="00774BAE">
        <w:rPr>
          <w:b/>
        </w:rPr>
        <w:t xml:space="preserve">kiti parametrai reikalingi </w:t>
      </w:r>
      <w:r w:rsidR="006003C2">
        <w:rPr>
          <w:b/>
        </w:rPr>
        <w:t>TAP rengykl</w:t>
      </w:r>
      <w:r w:rsidRPr="00774BAE">
        <w:rPr>
          <w:b/>
        </w:rPr>
        <w:t>ės veikimui užtikrinti identifikuoti projektavimo metu.</w:t>
      </w:r>
    </w:p>
    <w:p w14:paraId="041DC401" w14:textId="77777777" w:rsidR="006757C7" w:rsidRPr="00774BAE" w:rsidRDefault="006757C7"/>
    <w:p w14:paraId="04F50022" w14:textId="77777777" w:rsidR="006757C7" w:rsidRPr="00774BAE" w:rsidRDefault="009405B1">
      <w:r w:rsidRPr="00774BAE">
        <w:rPr>
          <w:b/>
        </w:rPr>
        <w:t>Reikalavimai projekto turinio sudarymo taisyklių administravimui.</w:t>
      </w:r>
    </w:p>
    <w:p w14:paraId="4612BA72" w14:textId="1147D572" w:rsidR="006757C7" w:rsidRPr="00774BAE" w:rsidRDefault="009405B1">
      <w:pPr>
        <w:numPr>
          <w:ilvl w:val="0"/>
          <w:numId w:val="310"/>
        </w:numPr>
      </w:pPr>
      <w:r w:rsidRPr="00774BAE">
        <w:t xml:space="preserve">Turi būti galimybė atitinkamą teisę turintiems TAIS naudotojams peržiūrėti sistemoje naudojamus </w:t>
      </w:r>
      <w:r w:rsidR="00105ABA">
        <w:t>TAP</w:t>
      </w:r>
      <w:r w:rsidR="00105ABA" w:rsidRPr="00774BAE">
        <w:t xml:space="preserve"> </w:t>
      </w:r>
      <w:proofErr w:type="spellStart"/>
      <w:r w:rsidRPr="00774BAE">
        <w:t>rengyklėje</w:t>
      </w:r>
      <w:proofErr w:type="spellEnd"/>
      <w:r w:rsidRPr="00774BAE">
        <w:t xml:space="preserve"> rengiamų TAP turinio tvarkymo konfigūracijas ar taisykles ir suderinta su </w:t>
      </w:r>
      <w:r w:rsidR="00381037">
        <w:t>Pirkėju</w:t>
      </w:r>
      <w:r w:rsidRPr="00774BAE">
        <w:t xml:space="preserve"> apimtimi koreguoti (pvz. statinius tekstus), jeigu tokia koregavimo programinė priemonė bus suderinta ir pateikta </w:t>
      </w:r>
      <w:r w:rsidR="00381037">
        <w:t>Pirkėju</w:t>
      </w:r>
      <w:r w:rsidRPr="00774BAE">
        <w:t xml:space="preserve">i) (pvz., konkretaus TAP rūšiai galimi pasirinkti turinio rengimo elementai, galimos struktūrinės dalys ir kt.) pagal </w:t>
      </w:r>
      <w:r w:rsidRPr="00774BAE">
        <w:rPr>
          <w:b/>
        </w:rPr>
        <w:t>Projekto rengimo rekomendacijas.</w:t>
      </w:r>
    </w:p>
    <w:p w14:paraId="578773B1" w14:textId="77777777" w:rsidR="006757C7" w:rsidRPr="00774BAE" w:rsidRDefault="009405B1">
      <w:pPr>
        <w:numPr>
          <w:ilvl w:val="0"/>
          <w:numId w:val="310"/>
        </w:numPr>
      </w:pPr>
      <w:r w:rsidRPr="00774BAE">
        <w:t>Turi būti galimybė peržiūrėti ir tvarkyti TAP turinio tvarkymo konfigūracijas ar taisykles TA rūšiai (pvz., įstatymas, nutarimas ir kt.) pagal teisės aktą priimantį subjektą (pvz., Seimas, LRV ir kt.).</w:t>
      </w:r>
    </w:p>
    <w:p w14:paraId="026E23B2" w14:textId="4723311E" w:rsidR="006757C7" w:rsidRPr="00774BAE" w:rsidRDefault="009405B1">
      <w:pPr>
        <w:numPr>
          <w:ilvl w:val="0"/>
          <w:numId w:val="310"/>
        </w:numPr>
      </w:pPr>
      <w:r w:rsidRPr="00774BAE">
        <w:t xml:space="preserve">Turi būti galima peržiūrėti TAP turinio rengimo ir tvarkymo taisykles </w:t>
      </w:r>
      <w:r w:rsidR="00105ABA">
        <w:t>Tiekėjo</w:t>
      </w:r>
      <w:r w:rsidRPr="00774BAE">
        <w:t xml:space="preserve"> pasiūlytoje programinėje priemonėje.</w:t>
      </w:r>
    </w:p>
    <w:p w14:paraId="565C27B3" w14:textId="2C202E22" w:rsidR="006757C7" w:rsidRPr="00774BAE" w:rsidRDefault="009405B1">
      <w:pPr>
        <w:numPr>
          <w:ilvl w:val="0"/>
          <w:numId w:val="310"/>
        </w:numPr>
      </w:pPr>
      <w:r w:rsidRPr="00774BAE">
        <w:t xml:space="preserve">Turi būti galima atitinkamą teisę turintiems TAIS naudotojams koreguoti TAP turinio tvarkymo taisykles (tik ta apimtimi, kuri bus suderinta su </w:t>
      </w:r>
      <w:r w:rsidR="00381037">
        <w:t>Pirkėju</w:t>
      </w:r>
      <w:r w:rsidRPr="00774BAE">
        <w:t xml:space="preserve"> projektavimo ir diegimo metu).</w:t>
      </w:r>
    </w:p>
    <w:p w14:paraId="286BD52C" w14:textId="699686D8" w:rsidR="006757C7" w:rsidRPr="00774BAE" w:rsidRDefault="009405B1">
      <w:pPr>
        <w:numPr>
          <w:ilvl w:val="0"/>
          <w:numId w:val="310"/>
        </w:numPr>
      </w:pPr>
      <w:r w:rsidRPr="00774BAE">
        <w:t xml:space="preserve">Turi būti galima administruoti teisės akto rūšims nustatyti antraštės arba </w:t>
      </w:r>
      <w:r w:rsidR="00105ABA" w:rsidRPr="00774BAE">
        <w:t>p</w:t>
      </w:r>
      <w:r w:rsidR="00105ABA">
        <w:t>a</w:t>
      </w:r>
      <w:r w:rsidR="00105ABA" w:rsidRPr="00774BAE">
        <w:t xml:space="preserve">raštės </w:t>
      </w:r>
      <w:r w:rsidRPr="00774BAE">
        <w:t xml:space="preserve">(angl. </w:t>
      </w:r>
      <w:proofErr w:type="spellStart"/>
      <w:r w:rsidRPr="00D52FFF">
        <w:rPr>
          <w:i/>
        </w:rPr>
        <w:t>footer</w:t>
      </w:r>
      <w:proofErr w:type="spellEnd"/>
      <w:r w:rsidRPr="00774BAE">
        <w:t xml:space="preserve">) numatytus (angl. </w:t>
      </w:r>
      <w:proofErr w:type="spellStart"/>
      <w:r w:rsidRPr="00D52FFF">
        <w:rPr>
          <w:i/>
        </w:rPr>
        <w:t>default</w:t>
      </w:r>
      <w:proofErr w:type="spellEnd"/>
      <w:r w:rsidRPr="00774BAE">
        <w:t>) atributus (pvz. herbo paveiksliukas, parašo rekvizitus), kurie bus naudojami tiek kuriant teisės akto projektus, tiek ir galutines jų teisės akto versijas.</w:t>
      </w:r>
    </w:p>
    <w:p w14:paraId="4BDDCCFB" w14:textId="4A406253" w:rsidR="006757C7" w:rsidRPr="00774BAE" w:rsidRDefault="00105ABA">
      <w:pPr>
        <w:numPr>
          <w:ilvl w:val="0"/>
          <w:numId w:val="310"/>
        </w:numPr>
      </w:pPr>
      <w:r>
        <w:t>Tiekėjas</w:t>
      </w:r>
      <w:r w:rsidR="009405B1" w:rsidRPr="00774BAE">
        <w:t xml:space="preserve">, atsižvelgdamas į šioje specifikacijoje nurodytą ir projektavimo etapų metu identifikuotą bei su </w:t>
      </w:r>
      <w:r w:rsidR="00381037">
        <w:t>Pirkėju</w:t>
      </w:r>
      <w:r w:rsidR="009405B1" w:rsidRPr="00774BAE">
        <w:t xml:space="preserve"> suderintą poreikį, turi realizuoti visas reikalingas </w:t>
      </w:r>
      <w:r>
        <w:t xml:space="preserve">TAP </w:t>
      </w:r>
      <w:proofErr w:type="spellStart"/>
      <w:r>
        <w:t>rengykl</w:t>
      </w:r>
      <w:r w:rsidR="009405B1" w:rsidRPr="00774BAE">
        <w:t>ėje</w:t>
      </w:r>
      <w:proofErr w:type="spellEnd"/>
      <w:r w:rsidR="009405B1" w:rsidRPr="00774BAE">
        <w:t xml:space="preserve"> rengiamų TAP turinio tvarkymo taisykles pagal projekto rengimo rekomendacijas, kurios užtikrintų </w:t>
      </w:r>
      <w:r w:rsidR="009405B1" w:rsidRPr="00774BAE">
        <w:rPr>
          <w:b/>
        </w:rPr>
        <w:t>automatinį TAP projekto, suvestinės redakcijos</w:t>
      </w:r>
      <w:r w:rsidR="009405B1" w:rsidRPr="00774BAE">
        <w:t xml:space="preserve"> sukūrimą iš rengiamos rengėjo TAP redakcijos teksto pagal </w:t>
      </w:r>
      <w:r w:rsidR="009405B1" w:rsidRPr="00774BAE">
        <w:rPr>
          <w:b/>
        </w:rPr>
        <w:t>Projekto rengimo rekomendacijas</w:t>
      </w:r>
      <w:r w:rsidR="009405B1" w:rsidRPr="00774BAE">
        <w:t>.</w:t>
      </w:r>
    </w:p>
    <w:p w14:paraId="170D846A" w14:textId="29E55901" w:rsidR="006757C7" w:rsidRPr="00774BAE" w:rsidRDefault="009405B1">
      <w:pPr>
        <w:numPr>
          <w:ilvl w:val="0"/>
          <w:numId w:val="310"/>
        </w:numPr>
      </w:pPr>
      <w:r w:rsidRPr="00774BAE">
        <w:t xml:space="preserve">Turi būti galimybė atitinkamas teises turintiems TAIS naudotojams administruoti savo įstaigos </w:t>
      </w:r>
      <w:r w:rsidR="00105ABA">
        <w:t xml:space="preserve">TAP </w:t>
      </w:r>
      <w:proofErr w:type="spellStart"/>
      <w:r w:rsidR="00105ABA">
        <w:t>rengykl</w:t>
      </w:r>
      <w:r w:rsidRPr="00774BAE">
        <w:t>ėje</w:t>
      </w:r>
      <w:proofErr w:type="spellEnd"/>
      <w:r w:rsidRPr="00774BAE">
        <w:t xml:space="preserve"> rengiamų TAP turinio konfigūracijos taisykles (administruojamų taisyklių pagal rūšis ir įstaigas nustatymų apimtis turi būti suderinta su </w:t>
      </w:r>
      <w:r w:rsidR="00381037">
        <w:t>Pirkėju</w:t>
      </w:r>
      <w:r w:rsidRPr="00774BAE">
        <w:t xml:space="preserve"> projektavimo metu).</w:t>
      </w:r>
    </w:p>
    <w:p w14:paraId="7C9D9811" w14:textId="77777777" w:rsidR="006757C7" w:rsidRPr="00774BAE" w:rsidRDefault="006757C7"/>
    <w:p w14:paraId="44DFC1E8" w14:textId="787381A4" w:rsidR="006757C7" w:rsidRPr="00774BAE" w:rsidRDefault="009405B1">
      <w:r w:rsidRPr="00774BAE">
        <w:rPr>
          <w:b/>
        </w:rPr>
        <w:t xml:space="preserve">Reikalingos sukurti rolės ir teisės </w:t>
      </w:r>
      <w:r w:rsidR="00B85FC5">
        <w:rPr>
          <w:b/>
        </w:rPr>
        <w:t>TAP r</w:t>
      </w:r>
      <w:r w:rsidR="00B85FC5" w:rsidRPr="00774BAE">
        <w:rPr>
          <w:b/>
        </w:rPr>
        <w:t xml:space="preserve">engyklės </w:t>
      </w:r>
      <w:r w:rsidRPr="00774BAE">
        <w:rPr>
          <w:b/>
        </w:rPr>
        <w:t xml:space="preserve">administravimo modulyje (teisės ir reikalingos sukurti rolės turi būti patikslintos projektavimo metu ir suderintos su </w:t>
      </w:r>
      <w:r w:rsidR="00381037">
        <w:rPr>
          <w:b/>
        </w:rPr>
        <w:t>Pirkėju</w:t>
      </w:r>
      <w:r w:rsidRPr="00774BAE">
        <w:rPr>
          <w:b/>
        </w:rPr>
        <w:t>)</w:t>
      </w:r>
      <w:r w:rsidRPr="00774BAE">
        <w:t>:</w:t>
      </w:r>
    </w:p>
    <w:p w14:paraId="571EB354" w14:textId="77777777" w:rsidR="006757C7" w:rsidRPr="00774BAE" w:rsidRDefault="009405B1">
      <w:pPr>
        <w:numPr>
          <w:ilvl w:val="0"/>
          <w:numId w:val="311"/>
        </w:numPr>
      </w:pPr>
      <w:r w:rsidRPr="00774BAE">
        <w:t>Įstaigos administratorius</w:t>
      </w:r>
    </w:p>
    <w:p w14:paraId="4FD27362" w14:textId="02416F36" w:rsidR="006757C7" w:rsidRPr="00774BAE" w:rsidRDefault="009405B1">
      <w:pPr>
        <w:numPr>
          <w:ilvl w:val="1"/>
          <w:numId w:val="312"/>
        </w:numPr>
      </w:pPr>
      <w:r w:rsidRPr="00774BAE">
        <w:t xml:space="preserve">tvarkyti įstaigos teisės aktų ir </w:t>
      </w:r>
      <w:r w:rsidR="00663BE9">
        <w:t>TAP</w:t>
      </w:r>
      <w:r w:rsidRPr="00774BAE">
        <w:t xml:space="preserve"> antraščių bei poraščių šablonus (pvz. herbų paveikslai);</w:t>
      </w:r>
    </w:p>
    <w:p w14:paraId="57A15695" w14:textId="23541D32" w:rsidR="006757C7" w:rsidRPr="00774BAE" w:rsidRDefault="009405B1">
      <w:pPr>
        <w:numPr>
          <w:ilvl w:val="1"/>
          <w:numId w:val="312"/>
        </w:numPr>
      </w:pPr>
      <w:r w:rsidRPr="00774BAE">
        <w:t xml:space="preserve">įstaigos rengiamų teisės aktų rūšių sąrašas (pvz. savivaldybės lygmenyje nustatyti dažniausiai rengiamų teisės aktų rūšių sąrašą) - suderinti su </w:t>
      </w:r>
      <w:r w:rsidR="00381037">
        <w:t>Pirkėju</w:t>
      </w:r>
      <w:r w:rsidRPr="00774BAE">
        <w:t xml:space="preserve"> ar įstaigos lygmenyje ar įstaigos rengėjo lygmenyje leisti nusistatyti rengiamų teisės akto projekto rūšių sąrašą (pvz. dažniausiai naudojamus)</w:t>
      </w:r>
    </w:p>
    <w:p w14:paraId="6383861E" w14:textId="77777777" w:rsidR="006757C7" w:rsidRPr="00774BAE" w:rsidRDefault="009405B1">
      <w:pPr>
        <w:numPr>
          <w:ilvl w:val="1"/>
          <w:numId w:val="313"/>
        </w:numPr>
      </w:pPr>
      <w:r w:rsidRPr="00774BAE">
        <w:t>Sistemos administratorius</w:t>
      </w:r>
    </w:p>
    <w:p w14:paraId="47BD0DA1" w14:textId="6CF0D1F1" w:rsidR="006757C7" w:rsidRPr="00774BAE" w:rsidRDefault="009405B1">
      <w:pPr>
        <w:numPr>
          <w:ilvl w:val="2"/>
          <w:numId w:val="314"/>
        </w:numPr>
      </w:pPr>
      <w:r w:rsidRPr="00774BAE">
        <w:t xml:space="preserve">tvarkyti </w:t>
      </w:r>
      <w:r w:rsidR="00B85FC5">
        <w:t>TAP r</w:t>
      </w:r>
      <w:r w:rsidRPr="00774BAE">
        <w:t>engyklės klasifikatorius</w:t>
      </w:r>
    </w:p>
    <w:p w14:paraId="3AC0C66F" w14:textId="6DB30608" w:rsidR="006757C7" w:rsidRPr="00774BAE" w:rsidRDefault="009405B1">
      <w:pPr>
        <w:numPr>
          <w:ilvl w:val="2"/>
          <w:numId w:val="314"/>
        </w:numPr>
      </w:pPr>
      <w:r w:rsidRPr="00774BAE">
        <w:t xml:space="preserve">tvarkyti </w:t>
      </w:r>
      <w:r w:rsidR="00B85FC5">
        <w:t>TAP r</w:t>
      </w:r>
      <w:r w:rsidRPr="00774BAE">
        <w:t>engyklės parametrus</w:t>
      </w:r>
    </w:p>
    <w:p w14:paraId="10896E36" w14:textId="77777777" w:rsidR="006757C7" w:rsidRPr="00774BAE" w:rsidRDefault="009405B1">
      <w:pPr>
        <w:numPr>
          <w:ilvl w:val="2"/>
          <w:numId w:val="314"/>
        </w:numPr>
      </w:pPr>
      <w:r w:rsidRPr="00774BAE">
        <w:t>peržiūrėti TAP turinio sudarymo konfigūracijos parametrus / taisykles</w:t>
      </w:r>
    </w:p>
    <w:p w14:paraId="0355D7F3" w14:textId="77777777" w:rsidR="006757C7" w:rsidRPr="00774BAE" w:rsidRDefault="009405B1">
      <w:pPr>
        <w:numPr>
          <w:ilvl w:val="2"/>
          <w:numId w:val="314"/>
        </w:numPr>
      </w:pPr>
      <w:r w:rsidRPr="00774BAE">
        <w:t>tvarkyti TAP turinio sudarymo konfigūracijos parametrus / taisykles</w:t>
      </w:r>
    </w:p>
    <w:p w14:paraId="0F4A3FF3" w14:textId="77777777" w:rsidR="006757C7" w:rsidRPr="00774BAE" w:rsidRDefault="009405B1">
      <w:r w:rsidRPr="00774BAE">
        <w:rPr>
          <w:b/>
        </w:rPr>
        <w:t>Reikalavimai atliktų veiksmų auditavimui ir atvaizdavimui</w:t>
      </w:r>
    </w:p>
    <w:p w14:paraId="2E84095F" w14:textId="07FB47F0" w:rsidR="006757C7" w:rsidRPr="00774BAE" w:rsidRDefault="009405B1">
      <w:pPr>
        <w:numPr>
          <w:ilvl w:val="0"/>
          <w:numId w:val="315"/>
        </w:numPr>
      </w:pPr>
      <w:r w:rsidRPr="00774BAE">
        <w:t xml:space="preserve">Turi būti fiksuoti rengėjo bei priskirto bendraautorių (kuriems suteikta teisė redaguoti projekte) atlikti veiksmai projekto objektuose (redakcijose, redakcijų prieduose, redakcijų nustatymuose redakcijų sąraše, lydimųjų dokumentų formose, projekto kortelėje ir kituose projekto objektuose, kurie sukuriami </w:t>
      </w:r>
      <w:r w:rsidR="006003C2">
        <w:t xml:space="preserve">TAP </w:t>
      </w:r>
      <w:proofErr w:type="spellStart"/>
      <w:r w:rsidR="006003C2">
        <w:t>rengykl</w:t>
      </w:r>
      <w:r w:rsidRPr="00774BAE">
        <w:t>ėje</w:t>
      </w:r>
      <w:proofErr w:type="spellEnd"/>
      <w:r w:rsidRPr="00774BAE">
        <w:t>).</w:t>
      </w:r>
    </w:p>
    <w:p w14:paraId="1A684EEA" w14:textId="4E036C5F" w:rsidR="006757C7" w:rsidRPr="00774BAE" w:rsidRDefault="009405B1">
      <w:pPr>
        <w:numPr>
          <w:ilvl w:val="0"/>
          <w:numId w:val="315"/>
        </w:numPr>
      </w:pPr>
      <w:r w:rsidRPr="00774BAE">
        <w:rPr>
          <w:b/>
        </w:rPr>
        <w:t>Jeigu bendraautoriaus pakeitimai atlikti redakcijos ar TAP tekste</w:t>
      </w:r>
      <w:r w:rsidRPr="00774BAE">
        <w:t xml:space="preserve"> - turi būti fiksuojami bendraautoriaus atlikto teksto pakeitimas (vizualiai išskirtas) ir rodoma atlikto veiksmo informacija, kas pakeitimą atliko, data ir laikas (atlikto veiksmo informacija rodomi prie atlikto pakeitimo pačiame redakcijos ar projekto tekste suderintu su </w:t>
      </w:r>
      <w:r w:rsidR="00381037">
        <w:t>Pirkėju</w:t>
      </w:r>
      <w:r w:rsidRPr="00774BAE">
        <w:t xml:space="preserve"> būdu ir forma). Rengėjo atliktų pakeitimų informacija turi būti matoma bendraautoriui jam priskirto projekto redagavimo aplinkoje, kurie atlikti nuo to momento, kai bendraautorius buvo priskirtas prie projekto. Jeigu pakeitimus atlieka rengėjas ir nėra priskirtų kitų bendraautorių, tokios veiksmų atlikimo informacijos redakcijos ar projekto tekste nereikia atvaizduoti ir išskirti vizualiai.</w:t>
      </w:r>
    </w:p>
    <w:p w14:paraId="2EA832D6" w14:textId="6A527EDA" w:rsidR="006757C7" w:rsidRPr="00774BAE" w:rsidRDefault="009405B1">
      <w:pPr>
        <w:numPr>
          <w:ilvl w:val="0"/>
          <w:numId w:val="315"/>
        </w:numPr>
      </w:pPr>
      <w:r w:rsidRPr="00774BAE">
        <w:t xml:space="preserve">Jeigu rengėjo ar bendraautoriaus pakeitimai atlikti kituose projekto redagavimo aplinkos objektuose (pvz. redakcijų sąraše, projekto kortelėje, lydimųjų dokumentų formose) - turi būti fiksuojami rengėjo ir bendraautoriaus atlikti veiksmai ir parodomi suderintoje su </w:t>
      </w:r>
      <w:r w:rsidR="00381037">
        <w:t>Pirkėju</w:t>
      </w:r>
      <w:r w:rsidRPr="00774BAE">
        <w:t xml:space="preserve"> veiksmų atlikimo istorijos formoje. Kiekvienas </w:t>
      </w:r>
      <w:r w:rsidR="006003C2">
        <w:t>TAP rengykl</w:t>
      </w:r>
      <w:r w:rsidRPr="00774BAE">
        <w:t xml:space="preserve">ės sukurtas projekto objektas turi turėti veiksmų atlikimo istorijos peržiūros langą, kurioje būtų fiksuota objekto keitimo istorija (fiksuojamų veiksmų aibė turi būti suderinta su </w:t>
      </w:r>
      <w:r w:rsidR="00381037">
        <w:t>Pirkėju</w:t>
      </w:r>
      <w:r w:rsidRPr="00774BAE">
        <w:t xml:space="preserve"> projektavimo metu), kas ir kada atliko veiksmą ir fiksuojama tiek rengėjo, tiek ir bendraautoriaus atliktų veiksmų informacija. Rengėjui turi būti galimybė peržiūrėti veiksmų istorijos sąrašą ir filtruoti pagal naudotoją (pvz. bendraautoriaus vardą, pavardę) atliktus veiksmus.</w:t>
      </w:r>
    </w:p>
    <w:p w14:paraId="05B30EB1" w14:textId="77777777" w:rsidR="006757C7" w:rsidRPr="00774BAE" w:rsidRDefault="009405B1">
      <w:pPr>
        <w:pStyle w:val="Antrat4"/>
      </w:pPr>
      <w:bookmarkStart w:id="673" w:name="scroll-bookmark-661"/>
      <w:bookmarkStart w:id="674" w:name="scroll-bookmark-662"/>
      <w:bookmarkEnd w:id="673"/>
      <w:proofErr w:type="spellStart"/>
      <w:r w:rsidRPr="00774BAE">
        <w:t>Susijęs</w:t>
      </w:r>
      <w:proofErr w:type="spellEnd"/>
      <w:r w:rsidRPr="00774BAE">
        <w:t xml:space="preserve"> </w:t>
      </w:r>
      <w:proofErr w:type="spellStart"/>
      <w:r w:rsidRPr="00774BAE">
        <w:t>procesas</w:t>
      </w:r>
      <w:proofErr w:type="spellEnd"/>
      <w:r w:rsidRPr="00774BAE">
        <w:t xml:space="preserve"> </w:t>
      </w:r>
      <w:bookmarkEnd w:id="674"/>
    </w:p>
    <w:p w14:paraId="414752B3" w14:textId="5075A3D6" w:rsidR="006757C7" w:rsidRPr="00774BAE" w:rsidRDefault="009405B1">
      <w:hyperlink w:anchor="scroll-bookmark-43" w:history="1">
        <w:r w:rsidRPr="00774BAE">
          <w:rPr>
            <w:rStyle w:val="Hipersaitas"/>
          </w:rPr>
          <w:t xml:space="preserve">Bendras procesas BP_1 „TAP rengimas </w:t>
        </w:r>
        <w:r w:rsidR="00B85FC5">
          <w:rPr>
            <w:rStyle w:val="Hipersaitas"/>
          </w:rPr>
          <w:t xml:space="preserve">TAP </w:t>
        </w:r>
        <w:proofErr w:type="spellStart"/>
        <w:r w:rsidRPr="00774BAE">
          <w:rPr>
            <w:rStyle w:val="Hipersaitas"/>
          </w:rPr>
          <w:t>rengyklėje</w:t>
        </w:r>
        <w:proofErr w:type="spellEnd"/>
        <w:r w:rsidRPr="00774BAE">
          <w:rPr>
            <w:rStyle w:val="Hipersaitas"/>
          </w:rPr>
          <w:t>“</w:t>
        </w:r>
      </w:hyperlink>
    </w:p>
    <w:p w14:paraId="683C71EB" w14:textId="77777777" w:rsidR="006757C7" w:rsidRPr="00774BAE" w:rsidRDefault="009405B1">
      <w:r w:rsidRPr="00774BAE">
        <w:t>Kiti susiję procesai:</w:t>
      </w:r>
    </w:p>
    <w:p w14:paraId="71EB3CDA" w14:textId="77777777" w:rsidR="006757C7" w:rsidRPr="00774BAE" w:rsidRDefault="009405B1">
      <w:hyperlink w:anchor="scroll-bookmark-44" w:history="1">
        <w:r w:rsidRPr="00774BAE">
          <w:rPr>
            <w:rStyle w:val="Hipersaitas"/>
          </w:rPr>
          <w:t>Procesas PP1 „TAP rengimas (ministerija, kitos įstaigos ir savivaldybės)“</w:t>
        </w:r>
      </w:hyperlink>
    </w:p>
    <w:p w14:paraId="688A7A65" w14:textId="77777777" w:rsidR="006757C7" w:rsidRPr="00774BAE" w:rsidRDefault="009405B1">
      <w:hyperlink w:anchor="scroll-bookmark-45" w:history="1">
        <w:r w:rsidRPr="00774BAE">
          <w:rPr>
            <w:rStyle w:val="Hipersaitas"/>
          </w:rPr>
          <w:t>Procesas PP2 „TAP rengimas (Vyriausybė)“</w:t>
        </w:r>
      </w:hyperlink>
    </w:p>
    <w:p w14:paraId="238650A1" w14:textId="77777777" w:rsidR="006757C7" w:rsidRPr="00774BAE" w:rsidRDefault="009405B1">
      <w:hyperlink w:anchor="scroll-bookmark-46" w:history="1">
        <w:r w:rsidRPr="00774BAE">
          <w:rPr>
            <w:rStyle w:val="Hipersaitas"/>
          </w:rPr>
          <w:t>Procesas PP3 „TAP rengimas (Seime)“</w:t>
        </w:r>
      </w:hyperlink>
    </w:p>
    <w:p w14:paraId="72D00574" w14:textId="77777777" w:rsidR="006757C7" w:rsidRPr="00774BAE" w:rsidRDefault="009405B1">
      <w:hyperlink w:anchor="scroll-bookmark-47" w:history="1">
        <w:r w:rsidRPr="00774BAE">
          <w:rPr>
            <w:rStyle w:val="Hipersaitas"/>
          </w:rPr>
          <w:t>Procesas PP4 „TAP rengimas (Prezidentūra)“</w:t>
        </w:r>
      </w:hyperlink>
    </w:p>
    <w:p w14:paraId="316E3298" w14:textId="77777777" w:rsidR="006757C7" w:rsidRPr="00774BAE" w:rsidRDefault="006757C7"/>
    <w:p w14:paraId="5FD9698D" w14:textId="67F4B7C6" w:rsidR="006757C7" w:rsidRPr="00774BAE" w:rsidRDefault="009405B1">
      <w:pPr>
        <w:numPr>
          <w:ilvl w:val="1"/>
          <w:numId w:val="327"/>
        </w:numPr>
      </w:pPr>
      <w:r w:rsidRPr="00774BAE">
        <w:br w:type="page"/>
      </w:r>
      <w:bookmarkStart w:id="675" w:name="scroll-bookmark-663"/>
      <w:bookmarkStart w:id="676" w:name="scroll-bookmark-664"/>
      <w:bookmarkStart w:id="677" w:name="scroll-bookmark-666"/>
      <w:bookmarkStart w:id="678" w:name="scroll-bookmark-668"/>
      <w:bookmarkStart w:id="679" w:name="scroll-bookmark-670"/>
      <w:bookmarkStart w:id="680" w:name="scroll-bookmark-672"/>
      <w:bookmarkStart w:id="681" w:name="scroll-bookmark-674"/>
      <w:bookmarkStart w:id="682" w:name="scroll-bookmark-676"/>
      <w:bookmarkStart w:id="683" w:name="scroll-bookmark-678"/>
      <w:bookmarkEnd w:id="675"/>
      <w:bookmarkEnd w:id="676"/>
      <w:bookmarkEnd w:id="677"/>
      <w:bookmarkEnd w:id="678"/>
      <w:bookmarkEnd w:id="679"/>
      <w:bookmarkEnd w:id="680"/>
      <w:bookmarkEnd w:id="681"/>
      <w:bookmarkEnd w:id="682"/>
      <w:bookmarkEnd w:id="683"/>
    </w:p>
    <w:p w14:paraId="32B32AED" w14:textId="7FDC755F" w:rsidR="006757C7" w:rsidRPr="00774BAE" w:rsidRDefault="00AC5DCA">
      <w:pPr>
        <w:pStyle w:val="Antrat1"/>
      </w:pPr>
      <w:bookmarkStart w:id="684" w:name="scroll-bookmark-680"/>
      <w:bookmarkStart w:id="685" w:name="scroll-bookmark-9"/>
      <w:bookmarkEnd w:id="684"/>
      <w:r w:rsidRPr="7BF5507A">
        <w:rPr>
          <w:lang w:val="lt-LT"/>
        </w:rPr>
        <w:t>TAP</w:t>
      </w:r>
      <w:r w:rsidR="009405B1" w:rsidRPr="7BF5507A">
        <w:rPr>
          <w:lang w:val="lt-LT"/>
        </w:rPr>
        <w:t xml:space="preserve"> </w:t>
      </w:r>
      <w:r w:rsidRPr="7BF5507A">
        <w:rPr>
          <w:lang w:val="lt-LT"/>
        </w:rPr>
        <w:t>r</w:t>
      </w:r>
      <w:r w:rsidR="009405B1" w:rsidRPr="7BF5507A">
        <w:rPr>
          <w:lang w:val="lt-LT"/>
        </w:rPr>
        <w:t xml:space="preserve">engyklės </w:t>
      </w:r>
      <w:r w:rsidR="00EF2AA0">
        <w:rPr>
          <w:lang w:val="lt-LT"/>
        </w:rPr>
        <w:t>vietinis</w:t>
      </w:r>
      <w:r w:rsidR="00105ABA">
        <w:rPr>
          <w:lang w:val="lt-LT"/>
        </w:rPr>
        <w:t xml:space="preserve"> </w:t>
      </w:r>
      <w:r w:rsidR="009405B1" w:rsidRPr="7BF5507A">
        <w:rPr>
          <w:lang w:val="lt-LT"/>
        </w:rPr>
        <w:t>komponentas</w:t>
      </w:r>
      <w:bookmarkEnd w:id="685"/>
    </w:p>
    <w:p w14:paraId="1E82A4BC" w14:textId="5F4A7C5B" w:rsidR="006757C7" w:rsidRPr="00774BAE" w:rsidRDefault="00EF2AA0">
      <w:pPr>
        <w:pStyle w:val="Antrat2"/>
      </w:pPr>
      <w:bookmarkStart w:id="686" w:name="scroll-bookmark-681"/>
      <w:bookmarkStart w:id="687" w:name="scroll-bookmark-682"/>
      <w:bookmarkStart w:id="688" w:name="_Toc227775702"/>
      <w:bookmarkEnd w:id="686"/>
      <w:proofErr w:type="spellStart"/>
      <w:r>
        <w:t>Vietinis</w:t>
      </w:r>
      <w:proofErr w:type="spellEnd"/>
      <w:r>
        <w:t xml:space="preserve"> </w:t>
      </w:r>
      <w:r w:rsidR="009405B1" w:rsidRPr="00774BAE">
        <w:t xml:space="preserve">TAP </w:t>
      </w:r>
      <w:proofErr w:type="spellStart"/>
      <w:r w:rsidR="009405B1" w:rsidRPr="00774BAE">
        <w:t>rengimo</w:t>
      </w:r>
      <w:proofErr w:type="spellEnd"/>
      <w:r w:rsidR="009405B1" w:rsidRPr="00774BAE">
        <w:t xml:space="preserve"> </w:t>
      </w:r>
      <w:proofErr w:type="spellStart"/>
      <w:r w:rsidR="009405B1" w:rsidRPr="00774BAE">
        <w:t>modulis</w:t>
      </w:r>
      <w:bookmarkEnd w:id="687"/>
      <w:bookmarkEnd w:id="688"/>
      <w:proofErr w:type="spellEnd"/>
    </w:p>
    <w:p w14:paraId="14F68396" w14:textId="77777777" w:rsidR="006757C7" w:rsidRPr="00774BAE" w:rsidRDefault="009405B1">
      <w:pPr>
        <w:pStyle w:val="Antrat3"/>
      </w:pPr>
      <w:bookmarkStart w:id="689" w:name="scroll-bookmark-683"/>
      <w:bookmarkStart w:id="690" w:name="scroll-bookmark-684"/>
      <w:bookmarkStart w:id="691" w:name="_Toc227775703"/>
      <w:bookmarkEnd w:id="689"/>
      <w:proofErr w:type="spellStart"/>
      <w:r w:rsidRPr="00774BAE">
        <w:t>Bendra</w:t>
      </w:r>
      <w:proofErr w:type="spellEnd"/>
      <w:r w:rsidRPr="00774BAE">
        <w:t xml:space="preserve"> </w:t>
      </w:r>
      <w:proofErr w:type="spellStart"/>
      <w:r w:rsidRPr="00774BAE">
        <w:t>informacija</w:t>
      </w:r>
      <w:bookmarkEnd w:id="690"/>
      <w:bookmarkEnd w:id="691"/>
      <w:proofErr w:type="spellEnd"/>
    </w:p>
    <w:tbl>
      <w:tblPr>
        <w:tblStyle w:val="ScrollTableNormal"/>
        <w:tblW w:w="5000" w:type="pct"/>
        <w:tblLook w:val="0080" w:firstRow="0" w:lastRow="0" w:firstColumn="1" w:lastColumn="0" w:noHBand="0" w:noVBand="0"/>
      </w:tblPr>
      <w:tblGrid>
        <w:gridCol w:w="4562"/>
        <w:gridCol w:w="3925"/>
      </w:tblGrid>
      <w:tr w:rsidR="006757C7" w:rsidRPr="00774BAE" w14:paraId="315DF4AB"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16CD4D6D" w14:textId="77777777" w:rsidR="006757C7" w:rsidRPr="00774BAE" w:rsidRDefault="009405B1">
            <w:r w:rsidRPr="00774BAE">
              <w:t>Komponentas</w:t>
            </w:r>
          </w:p>
        </w:tc>
        <w:tc>
          <w:tcPr>
            <w:tcW w:w="0" w:type="auto"/>
          </w:tcPr>
          <w:p w14:paraId="5D200B4A" w14:textId="62D1EA7F" w:rsidR="006757C7" w:rsidRPr="00774BAE" w:rsidRDefault="00AC5DCA" w:rsidP="00EF2AA0">
            <w:pPr>
              <w:cnfStyle w:val="000000000000" w:firstRow="0" w:lastRow="0" w:firstColumn="0" w:lastColumn="0" w:oddVBand="0" w:evenVBand="0" w:oddHBand="0" w:evenHBand="0" w:firstRowFirstColumn="0" w:firstRowLastColumn="0" w:lastRowFirstColumn="0" w:lastRowLastColumn="0"/>
            </w:pPr>
            <w:r>
              <w:t>TAP r</w:t>
            </w:r>
            <w:r w:rsidR="009405B1" w:rsidRPr="00774BAE">
              <w:t xml:space="preserve">engyklės </w:t>
            </w:r>
            <w:r w:rsidR="00EF2AA0">
              <w:t>vietinis</w:t>
            </w:r>
            <w:r w:rsidR="00EF2AA0" w:rsidRPr="00774BAE">
              <w:t xml:space="preserve"> </w:t>
            </w:r>
            <w:r w:rsidR="009405B1" w:rsidRPr="00774BAE">
              <w:t>komponentas</w:t>
            </w:r>
          </w:p>
        </w:tc>
      </w:tr>
      <w:tr w:rsidR="006757C7" w:rsidRPr="00774BAE" w14:paraId="4B731FAC"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7C801557" w14:textId="77777777" w:rsidR="006757C7" w:rsidRPr="00774BAE" w:rsidRDefault="009405B1">
            <w:r w:rsidRPr="00774BAE">
              <w:t>Modulis</w:t>
            </w:r>
          </w:p>
        </w:tc>
        <w:tc>
          <w:tcPr>
            <w:tcW w:w="0" w:type="auto"/>
          </w:tcPr>
          <w:p w14:paraId="58BFA6E9" w14:textId="7D87C2A9" w:rsidR="006757C7" w:rsidRPr="00774BAE" w:rsidRDefault="00EF2AA0" w:rsidP="00EF2AA0">
            <w:pPr>
              <w:cnfStyle w:val="000000000000" w:firstRow="0" w:lastRow="0" w:firstColumn="0" w:lastColumn="0" w:oddVBand="0" w:evenVBand="0" w:oddHBand="0" w:evenHBand="0" w:firstRowFirstColumn="0" w:firstRowLastColumn="0" w:lastRowFirstColumn="0" w:lastRowLastColumn="0"/>
            </w:pPr>
            <w:r>
              <w:t>Vietinis</w:t>
            </w:r>
            <w:r w:rsidRPr="00774BAE">
              <w:t xml:space="preserve"> </w:t>
            </w:r>
            <w:r w:rsidR="009405B1" w:rsidRPr="00774BAE">
              <w:t>TAP rengimo modulis</w:t>
            </w:r>
          </w:p>
        </w:tc>
      </w:tr>
      <w:tr w:rsidR="006757C7" w:rsidRPr="00774BAE" w14:paraId="11C4B18B"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41CA5AE0" w14:textId="3690CBC2" w:rsidR="006757C7" w:rsidRPr="00774BAE" w:rsidRDefault="00AC5DCA">
            <w:r>
              <w:t xml:space="preserve">Pamatinės TAIS atnaujinimo </w:t>
            </w:r>
            <w:r w:rsidRPr="00774BAE">
              <w:t>TS skyrius</w:t>
            </w:r>
          </w:p>
        </w:tc>
        <w:tc>
          <w:tcPr>
            <w:tcW w:w="0" w:type="auto"/>
          </w:tcPr>
          <w:p w14:paraId="0B0D2157" w14:textId="77777777" w:rsidR="006757C7" w:rsidRPr="00774BAE" w:rsidRDefault="009405B1">
            <w:pPr>
              <w:cnfStyle w:val="000000000000" w:firstRow="0" w:lastRow="0" w:firstColumn="0" w:lastColumn="0" w:oddVBand="0" w:evenVBand="0" w:oddHBand="0" w:evenHBand="0" w:firstRowFirstColumn="0" w:firstRowLastColumn="0" w:lastRowFirstColumn="0" w:lastRowLastColumn="0"/>
            </w:pPr>
            <w:r w:rsidRPr="00774BAE">
              <w:t>TS 2.4.1 ir 2.4.2</w:t>
            </w:r>
          </w:p>
        </w:tc>
      </w:tr>
    </w:tbl>
    <w:p w14:paraId="0122A2B2" w14:textId="77777777" w:rsidR="006757C7" w:rsidRPr="00774BAE" w:rsidRDefault="009405B1">
      <w:pPr>
        <w:pStyle w:val="Antrat3"/>
      </w:pPr>
      <w:bookmarkStart w:id="692" w:name="scroll-bookmark-685"/>
      <w:bookmarkStart w:id="693" w:name="scroll-bookmark-686"/>
      <w:bookmarkStart w:id="694" w:name="_Toc227775704"/>
      <w:bookmarkEnd w:id="692"/>
      <w:r w:rsidRPr="00774BAE">
        <w:t xml:space="preserve">Detalus </w:t>
      </w:r>
      <w:proofErr w:type="spellStart"/>
      <w:r w:rsidRPr="00774BAE">
        <w:t>sprendimo</w:t>
      </w:r>
      <w:proofErr w:type="spellEnd"/>
      <w:r w:rsidRPr="00774BAE">
        <w:t xml:space="preserve"> </w:t>
      </w:r>
      <w:proofErr w:type="spellStart"/>
      <w:r w:rsidRPr="00774BAE">
        <w:t>aprašymas</w:t>
      </w:r>
      <w:bookmarkEnd w:id="693"/>
      <w:bookmarkEnd w:id="694"/>
      <w:proofErr w:type="spellEnd"/>
    </w:p>
    <w:p w14:paraId="28C8259C" w14:textId="77777777" w:rsidR="006757C7" w:rsidRPr="00774BAE" w:rsidRDefault="009405B1">
      <w:pPr>
        <w:pStyle w:val="Antrat4"/>
      </w:pPr>
      <w:bookmarkStart w:id="695" w:name="scroll-bookmark-687"/>
      <w:bookmarkStart w:id="696" w:name="scroll-bookmark-688"/>
      <w:bookmarkEnd w:id="695"/>
      <w:proofErr w:type="spellStart"/>
      <w:r w:rsidRPr="00774BAE">
        <w:t>Susijęs</w:t>
      </w:r>
      <w:proofErr w:type="spellEnd"/>
      <w:r w:rsidRPr="00774BAE">
        <w:t xml:space="preserve"> </w:t>
      </w:r>
      <w:proofErr w:type="spellStart"/>
      <w:r w:rsidRPr="00774BAE">
        <w:t>procesas</w:t>
      </w:r>
      <w:proofErr w:type="spellEnd"/>
      <w:r w:rsidRPr="00774BAE">
        <w:t xml:space="preserve"> </w:t>
      </w:r>
      <w:bookmarkEnd w:id="696"/>
    </w:p>
    <w:p w14:paraId="2157AC30" w14:textId="0F5BA712" w:rsidR="006757C7" w:rsidRPr="00774BAE" w:rsidRDefault="009405B1">
      <w:hyperlink w:anchor="scroll-bookmark-43" w:history="1">
        <w:r w:rsidRPr="00774BAE">
          <w:rPr>
            <w:rStyle w:val="Hipersaitas"/>
          </w:rPr>
          <w:t xml:space="preserve">Bendras procesas BP_1 „TAP rengimas </w:t>
        </w:r>
        <w:r w:rsidR="00AC5DCA">
          <w:rPr>
            <w:rStyle w:val="Hipersaitas"/>
          </w:rPr>
          <w:t xml:space="preserve">TAP </w:t>
        </w:r>
        <w:proofErr w:type="spellStart"/>
        <w:r w:rsidRPr="00774BAE">
          <w:rPr>
            <w:rStyle w:val="Hipersaitas"/>
          </w:rPr>
          <w:t>rengyklėje</w:t>
        </w:r>
        <w:proofErr w:type="spellEnd"/>
        <w:r w:rsidRPr="00774BAE">
          <w:rPr>
            <w:rStyle w:val="Hipersaitas"/>
          </w:rPr>
          <w:t>“</w:t>
        </w:r>
      </w:hyperlink>
    </w:p>
    <w:p w14:paraId="3B757C9A" w14:textId="77777777" w:rsidR="006757C7" w:rsidRPr="00774BAE" w:rsidRDefault="009405B1">
      <w:r w:rsidRPr="00774BAE">
        <w:t>Kiti susiję procesai:</w:t>
      </w:r>
    </w:p>
    <w:p w14:paraId="2539E2E5" w14:textId="77777777" w:rsidR="006757C7" w:rsidRPr="00774BAE" w:rsidRDefault="009405B1">
      <w:hyperlink w:anchor="scroll-bookmark-44" w:history="1">
        <w:r w:rsidRPr="00774BAE">
          <w:rPr>
            <w:rStyle w:val="Hipersaitas"/>
          </w:rPr>
          <w:t>Procesas PP1 „TAP rengimas (ministerija, kitos įstaigos ir savivaldybės)“</w:t>
        </w:r>
      </w:hyperlink>
    </w:p>
    <w:p w14:paraId="38C23D2A" w14:textId="77777777" w:rsidR="006757C7" w:rsidRPr="00774BAE" w:rsidRDefault="009405B1">
      <w:hyperlink w:anchor="scroll-bookmark-45" w:history="1">
        <w:r w:rsidRPr="00774BAE">
          <w:rPr>
            <w:rStyle w:val="Hipersaitas"/>
          </w:rPr>
          <w:t>Procesas PP2 „TAP rengimas (Vyriausybė)“</w:t>
        </w:r>
      </w:hyperlink>
    </w:p>
    <w:p w14:paraId="0EB14329" w14:textId="77777777" w:rsidR="006757C7" w:rsidRPr="00774BAE" w:rsidRDefault="009405B1">
      <w:hyperlink w:anchor="scroll-bookmark-46" w:history="1">
        <w:r w:rsidRPr="00774BAE">
          <w:rPr>
            <w:rStyle w:val="Hipersaitas"/>
          </w:rPr>
          <w:t>Procesas PP3 „TAP rengimas (Seime)“</w:t>
        </w:r>
      </w:hyperlink>
    </w:p>
    <w:p w14:paraId="416A39A3" w14:textId="77777777" w:rsidR="006757C7" w:rsidRPr="00774BAE" w:rsidRDefault="009405B1">
      <w:hyperlink w:anchor="scroll-bookmark-47" w:history="1">
        <w:r w:rsidRPr="00774BAE">
          <w:rPr>
            <w:rStyle w:val="Hipersaitas"/>
          </w:rPr>
          <w:t>Procesas PP4 „TAP rengimas (Prezidentūra)“</w:t>
        </w:r>
      </w:hyperlink>
    </w:p>
    <w:p w14:paraId="2331EF78" w14:textId="77777777" w:rsidR="006757C7" w:rsidRPr="00774BAE" w:rsidRDefault="009405B1">
      <w:pPr>
        <w:pStyle w:val="Antrat4"/>
      </w:pPr>
      <w:bookmarkStart w:id="697" w:name="scroll-bookmark-689"/>
      <w:bookmarkStart w:id="698" w:name="scroll-bookmark-690"/>
      <w:bookmarkEnd w:id="697"/>
      <w:r w:rsidRPr="00774BAE">
        <w:t xml:space="preserve">TAP </w:t>
      </w:r>
      <w:proofErr w:type="spellStart"/>
      <w:r w:rsidRPr="00774BAE">
        <w:t>ir</w:t>
      </w:r>
      <w:proofErr w:type="spellEnd"/>
      <w:r w:rsidRPr="00774BAE">
        <w:t xml:space="preserve"> TA </w:t>
      </w:r>
      <w:proofErr w:type="spellStart"/>
      <w:r w:rsidRPr="00774BAE">
        <w:t>rengimo</w:t>
      </w:r>
      <w:proofErr w:type="spellEnd"/>
      <w:r w:rsidRPr="00774BAE">
        <w:t xml:space="preserve"> </w:t>
      </w:r>
      <w:proofErr w:type="spellStart"/>
      <w:r w:rsidRPr="00774BAE">
        <w:t>ir</w:t>
      </w:r>
      <w:proofErr w:type="spellEnd"/>
      <w:r w:rsidRPr="00774BAE">
        <w:t xml:space="preserve"> </w:t>
      </w:r>
      <w:proofErr w:type="spellStart"/>
      <w:r w:rsidRPr="00774BAE">
        <w:t>tvarkymo</w:t>
      </w:r>
      <w:proofErr w:type="spellEnd"/>
      <w:r w:rsidRPr="00774BAE">
        <w:t xml:space="preserve"> </w:t>
      </w:r>
      <w:proofErr w:type="spellStart"/>
      <w:r w:rsidRPr="00774BAE">
        <w:t>modulio</w:t>
      </w:r>
      <w:proofErr w:type="spellEnd"/>
      <w:r w:rsidRPr="00774BAE">
        <w:t xml:space="preserve"> </w:t>
      </w:r>
      <w:proofErr w:type="spellStart"/>
      <w:r w:rsidRPr="00774BAE">
        <w:t>ekraninės</w:t>
      </w:r>
      <w:proofErr w:type="spellEnd"/>
      <w:r w:rsidRPr="00774BAE">
        <w:t xml:space="preserve"> </w:t>
      </w:r>
      <w:proofErr w:type="spellStart"/>
      <w:r w:rsidRPr="00774BAE">
        <w:t>formos</w:t>
      </w:r>
      <w:bookmarkEnd w:id="698"/>
      <w:proofErr w:type="spellEnd"/>
    </w:p>
    <w:p w14:paraId="4DBC8C7C" w14:textId="77777777" w:rsidR="006757C7" w:rsidRPr="00774BAE" w:rsidRDefault="009405B1">
      <w:r w:rsidRPr="00774BAE">
        <w:rPr>
          <w:b/>
        </w:rPr>
        <w:t xml:space="preserve">Prototipo nuoroda į </w:t>
      </w:r>
      <w:proofErr w:type="spellStart"/>
      <w:r w:rsidRPr="00774BAE">
        <w:rPr>
          <w:b/>
        </w:rPr>
        <w:t>Figma</w:t>
      </w:r>
      <w:proofErr w:type="spellEnd"/>
      <w:r w:rsidRPr="00774BAE">
        <w:rPr>
          <w:b/>
        </w:rPr>
        <w:t>:</w:t>
      </w:r>
      <w:r w:rsidRPr="00774BAE">
        <w:t xml:space="preserve"> </w:t>
      </w:r>
      <w:hyperlink r:id="rId462" w:history="1">
        <w:r w:rsidRPr="00774BAE">
          <w:rPr>
            <w:rStyle w:val="Hipersaitas"/>
          </w:rPr>
          <w:t>https://www.figma.com/proto/QTmK0fTVFWISsKRZ78aKXt/LR-Seimas---TAIS?node-id=2001-17881&amp;t=DUOqkjxQpnyEFV8z-1&amp;scaling=min-zoom&amp;content-scaling=fixed&amp;page-id=1087%3A1681&amp;starting-point-node-id=3073%3A20059</w:t>
        </w:r>
      </w:hyperlink>
    </w:p>
    <w:p w14:paraId="55664C3C" w14:textId="77777777" w:rsidR="006757C7" w:rsidRPr="00774BAE" w:rsidRDefault="009405B1">
      <w:r w:rsidRPr="00774BAE">
        <w:rPr>
          <w:b/>
        </w:rPr>
        <w:t>Standartiniai elementai, laukų dydžiai (simbolių kiekis ir pan.) aprašyti:</w:t>
      </w:r>
      <w:r w:rsidRPr="00774BAE">
        <w:t xml:space="preserve">  </w:t>
      </w:r>
      <w:hyperlink w:anchor="scroll-bookmark-50" w:history="1">
        <w:r w:rsidRPr="00774BAE">
          <w:rPr>
            <w:rStyle w:val="Hipersaitas"/>
          </w:rPr>
          <w:t>TAIS bendrieji komponentai</w:t>
        </w:r>
      </w:hyperlink>
    </w:p>
    <w:p w14:paraId="508775CF" w14:textId="77777777" w:rsidR="006757C7" w:rsidRPr="00774BAE" w:rsidRDefault="009405B1">
      <w:r w:rsidRPr="00774BAE">
        <w:t>TAP ir TA rengimo ir tvarkymo modulio prototipų ekraninės formos ir jų aprašymai:</w:t>
      </w:r>
    </w:p>
    <w:p w14:paraId="77BF6222" w14:textId="68DB0960" w:rsidR="006757C7" w:rsidRPr="00774BAE" w:rsidRDefault="009405B1">
      <w:pPr>
        <w:numPr>
          <w:ilvl w:val="0"/>
          <w:numId w:val="328"/>
        </w:numPr>
      </w:pPr>
      <w:hyperlink w:anchor="scroll-bookmark-691" w:history="1">
        <w:r w:rsidRPr="00774BAE">
          <w:rPr>
            <w:rStyle w:val="Hipersaitas"/>
          </w:rPr>
          <w:t>Ekraninė forma "</w:t>
        </w:r>
        <w:r w:rsidR="00EF2AA0">
          <w:rPr>
            <w:rStyle w:val="Hipersaitas"/>
          </w:rPr>
          <w:t>Vietinės TAP</w:t>
        </w:r>
        <w:r w:rsidR="00EF2AA0" w:rsidRPr="00774BAE">
          <w:rPr>
            <w:rStyle w:val="Hipersaitas"/>
          </w:rPr>
          <w:t xml:space="preserve"> </w:t>
        </w:r>
        <w:r w:rsidRPr="00774BAE">
          <w:rPr>
            <w:rStyle w:val="Hipersaitas"/>
          </w:rPr>
          <w:t>rengyklės pirmas langas"</w:t>
        </w:r>
      </w:hyperlink>
    </w:p>
    <w:p w14:paraId="0424ADB0" w14:textId="7FEFF41D" w:rsidR="006757C7" w:rsidRPr="00774BAE" w:rsidRDefault="009405B1">
      <w:pPr>
        <w:numPr>
          <w:ilvl w:val="0"/>
          <w:numId w:val="328"/>
        </w:numPr>
      </w:pPr>
      <w:hyperlink w:anchor="scroll-bookmark-692" w:history="1">
        <w:r w:rsidRPr="00774BAE">
          <w:rPr>
            <w:rStyle w:val="Hipersaitas"/>
          </w:rPr>
          <w:t>Ekraninė forma "</w:t>
        </w:r>
        <w:r w:rsidR="0079268E">
          <w:rPr>
            <w:rStyle w:val="Hipersaitas"/>
          </w:rPr>
          <w:t>Vietinė</w:t>
        </w:r>
        <w:r w:rsidR="00EF2AA0">
          <w:rPr>
            <w:rStyle w:val="Hipersaitas"/>
          </w:rPr>
          <w:t xml:space="preserve"> TAP</w:t>
        </w:r>
        <w:r w:rsidR="00EF2AA0" w:rsidRPr="00774BAE">
          <w:rPr>
            <w:rStyle w:val="Hipersaitas"/>
          </w:rPr>
          <w:t xml:space="preserve"> </w:t>
        </w:r>
        <w:proofErr w:type="spellStart"/>
        <w:r w:rsidRPr="00774BAE">
          <w:rPr>
            <w:rStyle w:val="Hipersaitas"/>
          </w:rPr>
          <w:t>rengyklė</w:t>
        </w:r>
        <w:proofErr w:type="spellEnd"/>
        <w:r w:rsidRPr="00774BAE">
          <w:rPr>
            <w:rStyle w:val="Hipersaitas"/>
          </w:rPr>
          <w:t xml:space="preserve"> - Mano </w:t>
        </w:r>
        <w:r w:rsidR="00663BE9">
          <w:rPr>
            <w:rStyle w:val="Hipersaitas"/>
          </w:rPr>
          <w:t>TAP</w:t>
        </w:r>
        <w:r w:rsidRPr="00774BAE">
          <w:rPr>
            <w:rStyle w:val="Hipersaitas"/>
          </w:rPr>
          <w:t xml:space="preserve"> siūlymai"</w:t>
        </w:r>
      </w:hyperlink>
    </w:p>
    <w:p w14:paraId="0E27EBD1" w14:textId="7F6CFF1D" w:rsidR="006757C7" w:rsidRPr="00774BAE" w:rsidRDefault="009405B1">
      <w:pPr>
        <w:numPr>
          <w:ilvl w:val="0"/>
          <w:numId w:val="328"/>
        </w:numPr>
      </w:pPr>
      <w:hyperlink w:anchor="scroll-bookmark-693" w:history="1">
        <w:r w:rsidRPr="00774BAE">
          <w:rPr>
            <w:rStyle w:val="Hipersaitas"/>
          </w:rPr>
          <w:t>Ekraninės formos "</w:t>
        </w:r>
        <w:r w:rsidR="0079268E">
          <w:rPr>
            <w:rStyle w:val="Hipersaitas"/>
          </w:rPr>
          <w:t>Vietinė TAP</w:t>
        </w:r>
        <w:r w:rsidR="0079268E" w:rsidRPr="00774BAE">
          <w:rPr>
            <w:rStyle w:val="Hipersaitas"/>
          </w:rPr>
          <w:t xml:space="preserve"> </w:t>
        </w:r>
        <w:proofErr w:type="spellStart"/>
        <w:r w:rsidRPr="00774BAE">
          <w:rPr>
            <w:rStyle w:val="Hipersaitas"/>
          </w:rPr>
          <w:t>rengyklė</w:t>
        </w:r>
        <w:proofErr w:type="spellEnd"/>
        <w:r w:rsidRPr="00774BAE">
          <w:rPr>
            <w:rStyle w:val="Hipersaitas"/>
          </w:rPr>
          <w:t xml:space="preserve"> - </w:t>
        </w:r>
        <w:r w:rsidR="00663BE9">
          <w:rPr>
            <w:rStyle w:val="Hipersaitas"/>
          </w:rPr>
          <w:t>TAP</w:t>
        </w:r>
        <w:r w:rsidRPr="00774BAE">
          <w:rPr>
            <w:rStyle w:val="Hipersaitas"/>
          </w:rPr>
          <w:t xml:space="preserve"> rinkinio sukūrimas"</w:t>
        </w:r>
      </w:hyperlink>
    </w:p>
    <w:p w14:paraId="2C8E7137" w14:textId="3F3EBF6E" w:rsidR="006757C7" w:rsidRPr="00774BAE" w:rsidRDefault="009405B1">
      <w:pPr>
        <w:numPr>
          <w:ilvl w:val="0"/>
          <w:numId w:val="328"/>
        </w:numPr>
      </w:pPr>
      <w:hyperlink w:anchor="scroll-bookmark-694" w:history="1">
        <w:r w:rsidRPr="00774BAE">
          <w:rPr>
            <w:rStyle w:val="Hipersaitas"/>
          </w:rPr>
          <w:t>Ekraninė forma "</w:t>
        </w:r>
        <w:r w:rsidR="0079268E">
          <w:rPr>
            <w:rStyle w:val="Hipersaitas"/>
          </w:rPr>
          <w:t>Vietinė TAP</w:t>
        </w:r>
        <w:r w:rsidR="0079268E" w:rsidRPr="00774BAE">
          <w:rPr>
            <w:rStyle w:val="Hipersaitas"/>
          </w:rPr>
          <w:t xml:space="preserve"> </w:t>
        </w:r>
        <w:proofErr w:type="spellStart"/>
        <w:r w:rsidRPr="00774BAE">
          <w:rPr>
            <w:rStyle w:val="Hipersaitas"/>
          </w:rPr>
          <w:t>rengyklė</w:t>
        </w:r>
        <w:proofErr w:type="spellEnd"/>
        <w:r w:rsidRPr="00774BAE">
          <w:rPr>
            <w:rStyle w:val="Hipersaitas"/>
          </w:rPr>
          <w:t xml:space="preserve"> - Naujo teisės akto projekto sukūrimas"</w:t>
        </w:r>
      </w:hyperlink>
    </w:p>
    <w:p w14:paraId="6F9A1EF9" w14:textId="19B8E572" w:rsidR="006757C7" w:rsidRPr="00774BAE" w:rsidRDefault="009405B1">
      <w:pPr>
        <w:numPr>
          <w:ilvl w:val="0"/>
          <w:numId w:val="328"/>
        </w:numPr>
      </w:pPr>
      <w:hyperlink w:anchor="scroll-bookmark-695" w:history="1">
        <w:r w:rsidRPr="00774BAE">
          <w:rPr>
            <w:rStyle w:val="Hipersaitas"/>
          </w:rPr>
          <w:t>Ekraninė forma "</w:t>
        </w:r>
        <w:r w:rsidR="0079268E">
          <w:rPr>
            <w:rStyle w:val="Hipersaitas"/>
          </w:rPr>
          <w:t>Vietinė TAP</w:t>
        </w:r>
        <w:r w:rsidR="0079268E" w:rsidRPr="00774BAE">
          <w:rPr>
            <w:rStyle w:val="Hipersaitas"/>
          </w:rPr>
          <w:t xml:space="preserve"> </w:t>
        </w:r>
        <w:proofErr w:type="spellStart"/>
        <w:r w:rsidRPr="00774BAE">
          <w:rPr>
            <w:rStyle w:val="Hipersaitas"/>
          </w:rPr>
          <w:t>rengyklė</w:t>
        </w:r>
        <w:proofErr w:type="spellEnd"/>
        <w:r w:rsidRPr="00774BAE">
          <w:rPr>
            <w:rStyle w:val="Hipersaitas"/>
          </w:rPr>
          <w:t xml:space="preserve"> - Naujo (keičiančio) teisės akto projekto sukūrimas"</w:t>
        </w:r>
      </w:hyperlink>
    </w:p>
    <w:p w14:paraId="06A3280D" w14:textId="577A6394" w:rsidR="006757C7" w:rsidRPr="00774BAE" w:rsidRDefault="009405B1">
      <w:pPr>
        <w:numPr>
          <w:ilvl w:val="0"/>
          <w:numId w:val="328"/>
        </w:numPr>
      </w:pPr>
      <w:hyperlink w:anchor="scroll-bookmark-696" w:history="1">
        <w:r w:rsidRPr="00774BAE">
          <w:rPr>
            <w:rStyle w:val="Hipersaitas"/>
          </w:rPr>
          <w:t>Ekraninės formos "</w:t>
        </w:r>
        <w:r w:rsidR="0079268E">
          <w:rPr>
            <w:rStyle w:val="Hipersaitas"/>
          </w:rPr>
          <w:t>Vietinė TAP</w:t>
        </w:r>
        <w:r w:rsidR="0079268E" w:rsidRPr="00774BAE">
          <w:rPr>
            <w:rStyle w:val="Hipersaitas"/>
          </w:rPr>
          <w:t xml:space="preserve"> </w:t>
        </w:r>
        <w:proofErr w:type="spellStart"/>
        <w:r w:rsidRPr="00774BAE">
          <w:rPr>
            <w:rStyle w:val="Hipersaitas"/>
          </w:rPr>
          <w:t>rengyklė</w:t>
        </w:r>
        <w:proofErr w:type="spellEnd"/>
        <w:r w:rsidRPr="00774BAE">
          <w:rPr>
            <w:rStyle w:val="Hipersaitas"/>
          </w:rPr>
          <w:t xml:space="preserve"> - Keičiamo projekto redagavimo aplinka"</w:t>
        </w:r>
      </w:hyperlink>
    </w:p>
    <w:p w14:paraId="3C443C49" w14:textId="521C5BD3" w:rsidR="006757C7" w:rsidRPr="00774BAE" w:rsidRDefault="009405B1">
      <w:pPr>
        <w:numPr>
          <w:ilvl w:val="0"/>
          <w:numId w:val="328"/>
        </w:numPr>
      </w:pPr>
      <w:hyperlink w:anchor="scroll-bookmark-697" w:history="1">
        <w:r w:rsidRPr="00774BAE">
          <w:rPr>
            <w:rStyle w:val="Hipersaitas"/>
          </w:rPr>
          <w:t>Ekraninės formos "</w:t>
        </w:r>
        <w:r w:rsidR="0079268E">
          <w:rPr>
            <w:rStyle w:val="Hipersaitas"/>
          </w:rPr>
          <w:t>Vietinė TAP</w:t>
        </w:r>
        <w:r w:rsidR="0079268E" w:rsidRPr="00774BAE">
          <w:rPr>
            <w:rStyle w:val="Hipersaitas"/>
          </w:rPr>
          <w:t xml:space="preserve"> </w:t>
        </w:r>
        <w:proofErr w:type="spellStart"/>
        <w:r w:rsidRPr="00774BAE">
          <w:rPr>
            <w:rStyle w:val="Hipersaitas"/>
          </w:rPr>
          <w:t>rengyklė</w:t>
        </w:r>
        <w:proofErr w:type="spellEnd"/>
        <w:r w:rsidRPr="00774BAE">
          <w:rPr>
            <w:rStyle w:val="Hipersaitas"/>
          </w:rPr>
          <w:t xml:space="preserve"> - Naujo projekto redagavimo aplinka"</w:t>
        </w:r>
      </w:hyperlink>
    </w:p>
    <w:p w14:paraId="20C993E3" w14:textId="77777777" w:rsidR="006757C7" w:rsidRPr="00774BAE" w:rsidRDefault="009405B1">
      <w:r w:rsidRPr="00774BAE">
        <w:rPr>
          <w:b/>
        </w:rPr>
        <w:t>Reikalingos sukurti rolės ir teisės</w:t>
      </w:r>
      <w:r w:rsidRPr="00774BAE">
        <w:t>:</w:t>
      </w:r>
    </w:p>
    <w:p w14:paraId="703B3D5C" w14:textId="77777777" w:rsidR="006757C7" w:rsidRPr="00774BAE" w:rsidRDefault="009405B1">
      <w:pPr>
        <w:numPr>
          <w:ilvl w:val="0"/>
          <w:numId w:val="329"/>
        </w:numPr>
      </w:pPr>
      <w:r w:rsidRPr="00774BAE">
        <w:rPr>
          <w:b/>
        </w:rPr>
        <w:t>Rengėjas:</w:t>
      </w:r>
    </w:p>
    <w:p w14:paraId="2BADE0B8" w14:textId="77777777" w:rsidR="006757C7" w:rsidRPr="00774BAE" w:rsidRDefault="009405B1">
      <w:pPr>
        <w:numPr>
          <w:ilvl w:val="1"/>
          <w:numId w:val="330"/>
        </w:numPr>
      </w:pPr>
      <w:r w:rsidRPr="00774BAE">
        <w:t>Peržiūrėti TAP sąrašą</w:t>
      </w:r>
    </w:p>
    <w:p w14:paraId="4892B4B5" w14:textId="77777777" w:rsidR="006757C7" w:rsidRPr="00774BAE" w:rsidRDefault="009405B1">
      <w:pPr>
        <w:numPr>
          <w:ilvl w:val="1"/>
          <w:numId w:val="330"/>
        </w:numPr>
      </w:pPr>
      <w:r w:rsidRPr="00774BAE">
        <w:t>Tvarkyti TAP sąrašą</w:t>
      </w:r>
    </w:p>
    <w:p w14:paraId="3F2B50A1" w14:textId="77777777" w:rsidR="006757C7" w:rsidRPr="00774BAE" w:rsidRDefault="009405B1">
      <w:pPr>
        <w:numPr>
          <w:ilvl w:val="1"/>
          <w:numId w:val="330"/>
        </w:numPr>
      </w:pPr>
      <w:r w:rsidRPr="00774BAE">
        <w:t>Kurti naują projektą</w:t>
      </w:r>
    </w:p>
    <w:p w14:paraId="7BC11843" w14:textId="77777777" w:rsidR="006757C7" w:rsidRPr="00774BAE" w:rsidRDefault="009405B1">
      <w:pPr>
        <w:numPr>
          <w:ilvl w:val="1"/>
          <w:numId w:val="330"/>
        </w:numPr>
      </w:pPr>
      <w:r w:rsidRPr="00774BAE">
        <w:t>Tvarkyti projekto duomenis</w:t>
      </w:r>
    </w:p>
    <w:p w14:paraId="39CCB222" w14:textId="77777777" w:rsidR="006757C7" w:rsidRPr="00774BAE" w:rsidRDefault="009405B1">
      <w:pPr>
        <w:numPr>
          <w:ilvl w:val="1"/>
          <w:numId w:val="330"/>
        </w:numPr>
      </w:pPr>
      <w:r w:rsidRPr="00774BAE">
        <w:t>Kurti TAP rinkinį</w:t>
      </w:r>
    </w:p>
    <w:p w14:paraId="7CDA9C7D" w14:textId="77777777" w:rsidR="006757C7" w:rsidRPr="00774BAE" w:rsidRDefault="009405B1">
      <w:pPr>
        <w:numPr>
          <w:ilvl w:val="1"/>
          <w:numId w:val="330"/>
        </w:numPr>
      </w:pPr>
      <w:r w:rsidRPr="00774BAE">
        <w:t>Peržiūrėti siūlymų sąrašą</w:t>
      </w:r>
    </w:p>
    <w:p w14:paraId="69B254F4" w14:textId="77777777" w:rsidR="006757C7" w:rsidRPr="00774BAE" w:rsidRDefault="009405B1">
      <w:pPr>
        <w:numPr>
          <w:ilvl w:val="1"/>
          <w:numId w:val="330"/>
        </w:numPr>
      </w:pPr>
      <w:r w:rsidRPr="00774BAE">
        <w:t>Tvarkyti siūlymų sąrašą</w:t>
      </w:r>
    </w:p>
    <w:p w14:paraId="7972040E" w14:textId="77777777" w:rsidR="006757C7" w:rsidRPr="00774BAE" w:rsidRDefault="009405B1">
      <w:pPr>
        <w:numPr>
          <w:ilvl w:val="1"/>
          <w:numId w:val="330"/>
        </w:numPr>
      </w:pPr>
      <w:r w:rsidRPr="00774BAE">
        <w:t>Kurti naują siūlymą</w:t>
      </w:r>
    </w:p>
    <w:p w14:paraId="2612911D" w14:textId="77777777" w:rsidR="006757C7" w:rsidRPr="00774BAE" w:rsidRDefault="009405B1">
      <w:pPr>
        <w:numPr>
          <w:ilvl w:val="1"/>
          <w:numId w:val="330"/>
        </w:numPr>
      </w:pPr>
      <w:r w:rsidRPr="00774BAE">
        <w:t>Tvarkyti siūlymo duomenis</w:t>
      </w:r>
    </w:p>
    <w:p w14:paraId="3155BB1C" w14:textId="77777777" w:rsidR="006757C7" w:rsidRPr="00774BAE" w:rsidRDefault="009405B1">
      <w:pPr>
        <w:numPr>
          <w:ilvl w:val="0"/>
          <w:numId w:val="329"/>
        </w:numPr>
      </w:pPr>
      <w:r w:rsidRPr="00774BAE">
        <w:rPr>
          <w:b/>
        </w:rPr>
        <w:t>Bendraautorius (pagal suteiktą teisę)</w:t>
      </w:r>
      <w:r w:rsidRPr="00774BAE">
        <w:t>:</w:t>
      </w:r>
    </w:p>
    <w:p w14:paraId="40F7F624" w14:textId="77777777" w:rsidR="006757C7" w:rsidRPr="00774BAE" w:rsidRDefault="009405B1">
      <w:pPr>
        <w:numPr>
          <w:ilvl w:val="1"/>
          <w:numId w:val="331"/>
        </w:numPr>
      </w:pPr>
      <w:r w:rsidRPr="00774BAE">
        <w:t>Peržiūrėti priskirtų projektų sąrašą</w:t>
      </w:r>
    </w:p>
    <w:p w14:paraId="03AA9C2C" w14:textId="77777777" w:rsidR="006757C7" w:rsidRPr="00774BAE" w:rsidRDefault="009405B1">
      <w:pPr>
        <w:numPr>
          <w:ilvl w:val="1"/>
          <w:numId w:val="331"/>
        </w:numPr>
      </w:pPr>
      <w:r w:rsidRPr="00774BAE">
        <w:t>Tvarkyti priskirtų projektų sąrašą</w:t>
      </w:r>
    </w:p>
    <w:p w14:paraId="4335F656" w14:textId="77777777" w:rsidR="006757C7" w:rsidRPr="00774BAE" w:rsidRDefault="009405B1">
      <w:pPr>
        <w:numPr>
          <w:ilvl w:val="1"/>
          <w:numId w:val="331"/>
        </w:numPr>
      </w:pPr>
      <w:r w:rsidRPr="00774BAE">
        <w:t>Bendraautorius (pagal suteiktą teisę) gali atlikti konkrečiame projekte tokius veiksmus:</w:t>
      </w:r>
    </w:p>
    <w:p w14:paraId="08381D7C" w14:textId="77777777" w:rsidR="006757C7" w:rsidRPr="00774BAE" w:rsidRDefault="009405B1">
      <w:pPr>
        <w:numPr>
          <w:ilvl w:val="2"/>
          <w:numId w:val="332"/>
        </w:numPr>
      </w:pPr>
      <w:r w:rsidRPr="00774BAE">
        <w:t xml:space="preserve">Redaguoti - </w:t>
      </w:r>
      <w:proofErr w:type="spellStart"/>
      <w:r w:rsidRPr="00774BAE">
        <w:t>t.y</w:t>
      </w:r>
      <w:proofErr w:type="spellEnd"/>
      <w:r w:rsidRPr="00774BAE">
        <w:t>. redaguoti kaip Rengėjas, komentuoti, peržiūrėti projekto duomenis</w:t>
      </w:r>
    </w:p>
    <w:p w14:paraId="6BCFC229" w14:textId="77777777" w:rsidR="006757C7" w:rsidRPr="00774BAE" w:rsidRDefault="009405B1">
      <w:pPr>
        <w:numPr>
          <w:ilvl w:val="2"/>
          <w:numId w:val="332"/>
        </w:numPr>
      </w:pPr>
      <w:r w:rsidRPr="00774BAE">
        <w:t xml:space="preserve">Komentuoti - </w:t>
      </w:r>
      <w:proofErr w:type="spellStart"/>
      <w:r w:rsidRPr="00774BAE">
        <w:t>t.y</w:t>
      </w:r>
      <w:proofErr w:type="spellEnd"/>
      <w:r w:rsidRPr="00774BAE">
        <w:t>. komentuoti, peržiūrėti projekto duomenis</w:t>
      </w:r>
    </w:p>
    <w:p w14:paraId="1C588DDE" w14:textId="77777777" w:rsidR="006757C7" w:rsidRPr="00774BAE" w:rsidRDefault="009405B1">
      <w:pPr>
        <w:numPr>
          <w:ilvl w:val="2"/>
          <w:numId w:val="332"/>
        </w:numPr>
      </w:pPr>
      <w:r w:rsidRPr="00774BAE">
        <w:t>Peržiūrėti - peržiūrėti projekto duomenis</w:t>
      </w:r>
    </w:p>
    <w:p w14:paraId="0C473194" w14:textId="77777777" w:rsidR="006757C7" w:rsidRPr="00774BAE" w:rsidRDefault="009405B1">
      <w:pPr>
        <w:numPr>
          <w:ilvl w:val="0"/>
          <w:numId w:val="329"/>
        </w:numPr>
      </w:pPr>
      <w:r w:rsidRPr="00774BAE">
        <w:t xml:space="preserve">  </w:t>
      </w:r>
      <w:r w:rsidRPr="00774BAE">
        <w:rPr>
          <w:b/>
        </w:rPr>
        <w:t>Išorinis naudotojas (registruotas)</w:t>
      </w:r>
      <w:r w:rsidRPr="00774BAE">
        <w:t>:</w:t>
      </w:r>
    </w:p>
    <w:p w14:paraId="2245A986" w14:textId="77777777" w:rsidR="006757C7" w:rsidRPr="00774BAE" w:rsidRDefault="009405B1">
      <w:pPr>
        <w:numPr>
          <w:ilvl w:val="1"/>
          <w:numId w:val="333"/>
        </w:numPr>
      </w:pPr>
      <w:r w:rsidRPr="00774BAE">
        <w:t>Peržiūrėti siūlymų sąrašą</w:t>
      </w:r>
    </w:p>
    <w:p w14:paraId="65853A57" w14:textId="77777777" w:rsidR="006757C7" w:rsidRPr="00774BAE" w:rsidRDefault="009405B1">
      <w:pPr>
        <w:numPr>
          <w:ilvl w:val="1"/>
          <w:numId w:val="333"/>
        </w:numPr>
      </w:pPr>
      <w:r w:rsidRPr="00774BAE">
        <w:t>Tvarkyti siūlymų sąrašą</w:t>
      </w:r>
    </w:p>
    <w:p w14:paraId="431C1271" w14:textId="77777777" w:rsidR="006757C7" w:rsidRPr="00774BAE" w:rsidRDefault="009405B1">
      <w:pPr>
        <w:numPr>
          <w:ilvl w:val="1"/>
          <w:numId w:val="333"/>
        </w:numPr>
      </w:pPr>
      <w:r w:rsidRPr="00774BAE">
        <w:t>Kurti naują siūlymą</w:t>
      </w:r>
    </w:p>
    <w:p w14:paraId="26FC560A" w14:textId="77777777" w:rsidR="006757C7" w:rsidRPr="00774BAE" w:rsidRDefault="009405B1">
      <w:pPr>
        <w:numPr>
          <w:ilvl w:val="1"/>
          <w:numId w:val="333"/>
        </w:numPr>
      </w:pPr>
      <w:r w:rsidRPr="00774BAE">
        <w:t>Tvarkyti siūlymo duomenis</w:t>
      </w:r>
    </w:p>
    <w:p w14:paraId="397D8112" w14:textId="4D57A25E" w:rsidR="006757C7" w:rsidRPr="00774BAE" w:rsidRDefault="006003C2">
      <w:r>
        <w:rPr>
          <w:b/>
        </w:rPr>
        <w:t>TAP rengykl</w:t>
      </w:r>
      <w:r w:rsidR="009405B1" w:rsidRPr="00774BAE">
        <w:rPr>
          <w:b/>
        </w:rPr>
        <w:t>ės modulyje sukuriami šie objektai:</w:t>
      </w:r>
    </w:p>
    <w:p w14:paraId="1ECD554D" w14:textId="77777777" w:rsidR="006757C7" w:rsidRPr="00774BAE" w:rsidRDefault="009405B1">
      <w:pPr>
        <w:numPr>
          <w:ilvl w:val="0"/>
          <w:numId w:val="334"/>
        </w:numPr>
      </w:pPr>
      <w:r w:rsidRPr="00774BAE">
        <w:t>TAP</w:t>
      </w:r>
    </w:p>
    <w:p w14:paraId="464E2292" w14:textId="77777777" w:rsidR="006757C7" w:rsidRPr="00774BAE" w:rsidRDefault="009405B1">
      <w:pPr>
        <w:numPr>
          <w:ilvl w:val="0"/>
          <w:numId w:val="334"/>
        </w:numPr>
      </w:pPr>
      <w:r w:rsidRPr="00774BAE">
        <w:t>TAP lyginamasis variantas</w:t>
      </w:r>
    </w:p>
    <w:p w14:paraId="3E910C56" w14:textId="77777777" w:rsidR="006757C7" w:rsidRPr="00774BAE" w:rsidRDefault="009405B1">
      <w:pPr>
        <w:numPr>
          <w:ilvl w:val="0"/>
          <w:numId w:val="334"/>
        </w:numPr>
      </w:pPr>
      <w:r w:rsidRPr="00774BAE">
        <w:t>Redakcijos projektas (-ai) (jeigu keičiamas)</w:t>
      </w:r>
    </w:p>
    <w:p w14:paraId="5D931C27" w14:textId="77777777" w:rsidR="006757C7" w:rsidRPr="00774BAE" w:rsidRDefault="009405B1">
      <w:pPr>
        <w:numPr>
          <w:ilvl w:val="0"/>
          <w:numId w:val="334"/>
        </w:numPr>
      </w:pPr>
      <w:r w:rsidRPr="00774BAE">
        <w:t>Projekto kortelės metaduomenys</w:t>
      </w:r>
    </w:p>
    <w:p w14:paraId="6FABE6FF" w14:textId="77777777" w:rsidR="006757C7" w:rsidRPr="00774BAE" w:rsidRDefault="009405B1">
      <w:pPr>
        <w:numPr>
          <w:ilvl w:val="0"/>
          <w:numId w:val="334"/>
        </w:numPr>
      </w:pPr>
      <w:r w:rsidRPr="00774BAE">
        <w:t>Projekto lydimieji dokumentai:</w:t>
      </w:r>
    </w:p>
    <w:p w14:paraId="30C9B4E1" w14:textId="77777777" w:rsidR="006757C7" w:rsidRPr="00774BAE" w:rsidRDefault="009405B1">
      <w:pPr>
        <w:numPr>
          <w:ilvl w:val="1"/>
          <w:numId w:val="335"/>
        </w:numPr>
      </w:pPr>
      <w:r w:rsidRPr="00774BAE">
        <w:t>Aiškinamasis raštas</w:t>
      </w:r>
    </w:p>
    <w:p w14:paraId="452CF979" w14:textId="77777777" w:rsidR="006757C7" w:rsidRPr="00774BAE" w:rsidRDefault="009405B1">
      <w:pPr>
        <w:numPr>
          <w:ilvl w:val="1"/>
          <w:numId w:val="335"/>
        </w:numPr>
      </w:pPr>
      <w:r w:rsidRPr="00774BAE">
        <w:t>Teikimas Vyriausybei</w:t>
      </w:r>
    </w:p>
    <w:p w14:paraId="696B79B6" w14:textId="77777777" w:rsidR="006757C7" w:rsidRPr="00774BAE" w:rsidRDefault="009405B1">
      <w:pPr>
        <w:numPr>
          <w:ilvl w:val="1"/>
          <w:numId w:val="335"/>
        </w:numPr>
      </w:pPr>
      <w:r w:rsidRPr="00774BAE">
        <w:t>Lydraštis derinimui</w:t>
      </w:r>
    </w:p>
    <w:p w14:paraId="5B292464" w14:textId="77777777" w:rsidR="006757C7" w:rsidRPr="00774BAE" w:rsidRDefault="009405B1">
      <w:pPr>
        <w:numPr>
          <w:ilvl w:val="0"/>
          <w:numId w:val="334"/>
        </w:numPr>
      </w:pPr>
      <w:r w:rsidRPr="00774BAE">
        <w:t>TAP rinkinys</w:t>
      </w:r>
    </w:p>
    <w:p w14:paraId="5465F209" w14:textId="77777777" w:rsidR="006757C7" w:rsidRPr="00774BAE" w:rsidRDefault="009405B1">
      <w:pPr>
        <w:numPr>
          <w:ilvl w:val="0"/>
          <w:numId w:val="334"/>
        </w:numPr>
      </w:pPr>
      <w:r w:rsidRPr="00774BAE">
        <w:t>Teisės akto siūlymas</w:t>
      </w:r>
    </w:p>
    <w:p w14:paraId="660317B6" w14:textId="69945F55" w:rsidR="006757C7" w:rsidRPr="00774BAE" w:rsidRDefault="009405B1">
      <w:pPr>
        <w:pStyle w:val="Antrat3"/>
      </w:pPr>
      <w:r w:rsidRPr="7BF5507A">
        <w:rPr>
          <w:lang w:val="lt-LT"/>
        </w:rPr>
        <w:br w:type="page"/>
      </w:r>
      <w:bookmarkStart w:id="699" w:name="scroll-bookmark-698"/>
      <w:bookmarkStart w:id="700" w:name="scroll-bookmark-691"/>
      <w:bookmarkStart w:id="701" w:name="_Toc227775705"/>
      <w:bookmarkEnd w:id="699"/>
      <w:r w:rsidRPr="7BF5507A">
        <w:rPr>
          <w:lang w:val="lt-LT"/>
        </w:rPr>
        <w:t>Ekraninė forma "</w:t>
      </w:r>
      <w:r w:rsidR="0079268E">
        <w:rPr>
          <w:lang w:val="lt-LT"/>
        </w:rPr>
        <w:t>Vietinės TAP</w:t>
      </w:r>
      <w:r w:rsidR="0079268E" w:rsidRPr="7BF5507A">
        <w:rPr>
          <w:lang w:val="lt-LT"/>
        </w:rPr>
        <w:t xml:space="preserve"> </w:t>
      </w:r>
      <w:r w:rsidRPr="7BF5507A">
        <w:rPr>
          <w:lang w:val="lt-LT"/>
        </w:rPr>
        <w:t>rengyklės pirmas langas"</w:t>
      </w:r>
      <w:bookmarkEnd w:id="700"/>
      <w:bookmarkEnd w:id="701"/>
    </w:p>
    <w:p w14:paraId="1FB19628" w14:textId="77777777" w:rsidR="006757C7" w:rsidRPr="00774BAE" w:rsidRDefault="009405B1">
      <w:pPr>
        <w:pStyle w:val="Antrat4"/>
      </w:pPr>
      <w:bookmarkStart w:id="702" w:name="scroll-bookmark-699"/>
      <w:bookmarkStart w:id="703" w:name="scroll-bookmark-700"/>
      <w:bookmarkEnd w:id="702"/>
      <w:proofErr w:type="spellStart"/>
      <w:r w:rsidRPr="00774BAE">
        <w:t>Bendra</w:t>
      </w:r>
      <w:proofErr w:type="spellEnd"/>
      <w:r w:rsidRPr="00774BAE">
        <w:t xml:space="preserve"> </w:t>
      </w:r>
      <w:proofErr w:type="spellStart"/>
      <w:r w:rsidRPr="00774BAE">
        <w:t>informacija</w:t>
      </w:r>
      <w:bookmarkEnd w:id="703"/>
      <w:proofErr w:type="spellEnd"/>
    </w:p>
    <w:tbl>
      <w:tblPr>
        <w:tblStyle w:val="ScrollTableNormal"/>
        <w:tblW w:w="5000" w:type="pct"/>
        <w:tblLook w:val="0080" w:firstRow="0" w:lastRow="0" w:firstColumn="1" w:lastColumn="0" w:noHBand="0" w:noVBand="0"/>
      </w:tblPr>
      <w:tblGrid>
        <w:gridCol w:w="4562"/>
        <w:gridCol w:w="3925"/>
      </w:tblGrid>
      <w:tr w:rsidR="0079268E" w:rsidRPr="00774BAE" w14:paraId="6EBAC6E0"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5F2B1197" w14:textId="77777777" w:rsidR="0079268E" w:rsidRPr="00774BAE" w:rsidRDefault="0079268E" w:rsidP="0079268E">
            <w:r w:rsidRPr="00774BAE">
              <w:t>Komponentas</w:t>
            </w:r>
          </w:p>
        </w:tc>
        <w:tc>
          <w:tcPr>
            <w:tcW w:w="0" w:type="auto"/>
          </w:tcPr>
          <w:p w14:paraId="124EA91F" w14:textId="31FBCB8E" w:rsidR="0079268E" w:rsidRPr="00774BAE" w:rsidRDefault="0079268E" w:rsidP="0079268E">
            <w:pPr>
              <w:cnfStyle w:val="000000000000" w:firstRow="0" w:lastRow="0" w:firstColumn="0" w:lastColumn="0" w:oddVBand="0" w:evenVBand="0" w:oddHBand="0" w:evenHBand="0" w:firstRowFirstColumn="0" w:firstRowLastColumn="0" w:lastRowFirstColumn="0" w:lastRowLastColumn="0"/>
            </w:pPr>
            <w:r>
              <w:t>TAP r</w:t>
            </w:r>
            <w:r w:rsidRPr="00774BAE">
              <w:t xml:space="preserve">engyklės </w:t>
            </w:r>
            <w:r>
              <w:t>vietinis</w:t>
            </w:r>
            <w:r w:rsidRPr="00774BAE">
              <w:t xml:space="preserve"> komponentas</w:t>
            </w:r>
          </w:p>
        </w:tc>
      </w:tr>
      <w:tr w:rsidR="0079268E" w:rsidRPr="00774BAE" w14:paraId="3533D108"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0E6C7D8F" w14:textId="77777777" w:rsidR="0079268E" w:rsidRPr="00774BAE" w:rsidRDefault="0079268E" w:rsidP="0079268E">
            <w:r w:rsidRPr="00774BAE">
              <w:t>Modulis</w:t>
            </w:r>
          </w:p>
        </w:tc>
        <w:tc>
          <w:tcPr>
            <w:tcW w:w="0" w:type="auto"/>
          </w:tcPr>
          <w:p w14:paraId="731985ED" w14:textId="0F1FCEB8" w:rsidR="0079268E" w:rsidRPr="00774BAE" w:rsidRDefault="0079268E" w:rsidP="0079268E">
            <w:pPr>
              <w:cnfStyle w:val="000000000000" w:firstRow="0" w:lastRow="0" w:firstColumn="0" w:lastColumn="0" w:oddVBand="0" w:evenVBand="0" w:oddHBand="0" w:evenHBand="0" w:firstRowFirstColumn="0" w:firstRowLastColumn="0" w:lastRowFirstColumn="0" w:lastRowLastColumn="0"/>
            </w:pPr>
            <w:r>
              <w:t>Vietinis</w:t>
            </w:r>
            <w:r w:rsidRPr="00774BAE">
              <w:t xml:space="preserve"> TAP rengimo modulis</w:t>
            </w:r>
          </w:p>
        </w:tc>
      </w:tr>
      <w:tr w:rsidR="006757C7" w:rsidRPr="00774BAE" w14:paraId="3FA693AA"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7F601A01" w14:textId="72778A09" w:rsidR="006757C7" w:rsidRPr="00774BAE" w:rsidRDefault="00AC5DCA">
            <w:r>
              <w:t xml:space="preserve">Pamatinės TAIS atnaujinimo </w:t>
            </w:r>
            <w:r w:rsidRPr="00774BAE">
              <w:t>TS skyrius</w:t>
            </w:r>
          </w:p>
        </w:tc>
        <w:tc>
          <w:tcPr>
            <w:tcW w:w="0" w:type="auto"/>
          </w:tcPr>
          <w:p w14:paraId="24D2A23C" w14:textId="77777777" w:rsidR="006757C7" w:rsidRPr="00774BAE" w:rsidRDefault="009405B1">
            <w:pPr>
              <w:cnfStyle w:val="000000000000" w:firstRow="0" w:lastRow="0" w:firstColumn="0" w:lastColumn="0" w:oddVBand="0" w:evenVBand="0" w:oddHBand="0" w:evenHBand="0" w:firstRowFirstColumn="0" w:firstRowLastColumn="0" w:lastRowFirstColumn="0" w:lastRowLastColumn="0"/>
            </w:pPr>
            <w:r w:rsidRPr="00774BAE">
              <w:t>TS 2.4.2</w:t>
            </w:r>
          </w:p>
        </w:tc>
      </w:tr>
    </w:tbl>
    <w:p w14:paraId="4E7BE4CE" w14:textId="77777777" w:rsidR="006757C7" w:rsidRPr="00774BAE" w:rsidRDefault="009405B1">
      <w:pPr>
        <w:pStyle w:val="Antrat4"/>
      </w:pPr>
      <w:bookmarkStart w:id="704" w:name="scroll-bookmark-701"/>
      <w:bookmarkStart w:id="705" w:name="scroll-bookmark-702"/>
      <w:bookmarkEnd w:id="704"/>
      <w:proofErr w:type="spellStart"/>
      <w:r w:rsidRPr="00774BAE">
        <w:t>Sprendimo</w:t>
      </w:r>
      <w:proofErr w:type="spellEnd"/>
      <w:r w:rsidRPr="00774BAE">
        <w:t xml:space="preserve"> </w:t>
      </w:r>
      <w:proofErr w:type="spellStart"/>
      <w:r w:rsidRPr="00774BAE">
        <w:t>aprašymas</w:t>
      </w:r>
      <w:bookmarkEnd w:id="705"/>
      <w:proofErr w:type="spellEnd"/>
    </w:p>
    <w:p w14:paraId="02058749" w14:textId="59B7C9BE" w:rsidR="006757C7" w:rsidRPr="00774BAE" w:rsidRDefault="009405B1">
      <w:pPr>
        <w:pStyle w:val="Antrat5"/>
      </w:pPr>
      <w:bookmarkStart w:id="706" w:name="scroll-bookmark-703"/>
      <w:bookmarkStart w:id="707" w:name="scroll-bookmark-704"/>
      <w:bookmarkEnd w:id="706"/>
      <w:r w:rsidRPr="7BF5507A">
        <w:rPr>
          <w:lang w:val="lt-LT"/>
        </w:rPr>
        <w:t>Ekraninė forma „</w:t>
      </w:r>
      <w:r w:rsidR="0079268E">
        <w:rPr>
          <w:lang w:val="lt-LT"/>
        </w:rPr>
        <w:t>Vietinės TAP</w:t>
      </w:r>
      <w:r w:rsidR="0079268E" w:rsidRPr="7BF5507A">
        <w:rPr>
          <w:lang w:val="lt-LT"/>
        </w:rPr>
        <w:t xml:space="preserve"> </w:t>
      </w:r>
      <w:r w:rsidRPr="7BF5507A">
        <w:rPr>
          <w:lang w:val="lt-LT"/>
        </w:rPr>
        <w:t xml:space="preserve">rengyklės pirmas langas“ </w:t>
      </w:r>
      <w:bookmarkEnd w:id="707"/>
    </w:p>
    <w:p w14:paraId="2923A3D5" w14:textId="77777777" w:rsidR="006757C7" w:rsidRPr="00774BAE" w:rsidRDefault="009405B1">
      <w:pPr>
        <w:spacing w:beforeAutospacing="1"/>
      </w:pPr>
      <w:r w:rsidRPr="00774BAE">
        <w:rPr>
          <w:noProof/>
          <w:lang w:eastAsia="lt-LT"/>
        </w:rPr>
        <w:drawing>
          <wp:inline distT="0" distB="0" distL="0" distR="0" wp14:anchorId="6FBFDC2C" wp14:editId="2E6E7581">
            <wp:extent cx="5395595" cy="3695554"/>
            <wp:effectExtent l="19050" t="19050" r="28575" b="19050"/>
            <wp:docPr id="100336" name="Picture 100336" descr="image-20251212-0733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36" name=""/>
                    <pic:cNvPicPr>
                      <a:picLocks noChangeAspect="1"/>
                    </pic:cNvPicPr>
                  </pic:nvPicPr>
                  <pic:blipFill>
                    <a:blip r:embed="rId463"/>
                    <a:stretch>
                      <a:fillRect/>
                    </a:stretch>
                  </pic:blipFill>
                  <pic:spPr>
                    <a:xfrm>
                      <a:off x="0" y="0"/>
                      <a:ext cx="5395595" cy="3695554"/>
                    </a:xfrm>
                    <a:prstGeom prst="rect">
                      <a:avLst/>
                    </a:prstGeom>
                    <a:ln w="9525">
                      <a:solidFill>
                        <a:srgbClr val="000000"/>
                      </a:solidFill>
                      <a:prstDash val="solid"/>
                    </a:ln>
                  </pic:spPr>
                </pic:pic>
              </a:graphicData>
            </a:graphic>
          </wp:inline>
        </w:drawing>
      </w:r>
    </w:p>
    <w:p w14:paraId="5750F194" w14:textId="77777777" w:rsidR="006757C7" w:rsidRPr="00774BAE" w:rsidRDefault="009405B1">
      <w:r w:rsidRPr="00774BAE">
        <w:t xml:space="preserve">Ekraninės formos prototipo nuoroda: </w:t>
      </w:r>
      <w:hyperlink r:id="rId464" w:history="1">
        <w:r w:rsidRPr="00774BAE">
          <w:rPr>
            <w:rStyle w:val="Hipersaitas"/>
          </w:rPr>
          <w:t>https://www.figma.com/proto/QTmK0fTVFWISsKRZ78aKXt/LR-Seimas---TAIS?page-id=4428%3A13638&amp;node-id=4428-16534&amp;viewport=-478%2C-557%2C0.27&amp;t=wsBBLMWhbZDSvtqH-1&amp;scaling=scale-down&amp;content-scaling=fixed&amp;starting-point-node-id=4428%3A19808</w:t>
        </w:r>
      </w:hyperlink>
    </w:p>
    <w:p w14:paraId="5750AB62" w14:textId="77777777" w:rsidR="006757C7" w:rsidRPr="00774BAE" w:rsidRDefault="009405B1">
      <w:r w:rsidRPr="00774BAE">
        <w:t xml:space="preserve">Standartiniai elementai, laukų dydžiai (simbolių kiekis ir pan.) aprašyti puslapyje: </w:t>
      </w:r>
      <w:hyperlink w:anchor="scroll-bookmark-111" w:history="1">
        <w:r w:rsidRPr="00774BAE">
          <w:rPr>
            <w:rStyle w:val="Hipersaitas"/>
          </w:rPr>
          <w:t>Standartiniai duomenų laukai ir elementai</w:t>
        </w:r>
      </w:hyperlink>
    </w:p>
    <w:p w14:paraId="4CCBA8AA" w14:textId="77777777" w:rsidR="006757C7" w:rsidRPr="00774BAE" w:rsidRDefault="009405B1">
      <w:r w:rsidRPr="00774BAE">
        <w:t xml:space="preserve">Elementų grupės “Lentelė” ekraninės formos standartiniai funkcionalumai aprašyti puslapyje: </w:t>
      </w:r>
      <w:hyperlink w:anchor="scroll-bookmark-112" w:history="1">
        <w:r w:rsidRPr="00774BAE">
          <w:rPr>
            <w:rStyle w:val="Hipersaitas"/>
          </w:rPr>
          <w:t>Sąrašinių formų komponentai</w:t>
        </w:r>
      </w:hyperlink>
    </w:p>
    <w:p w14:paraId="3C126856" w14:textId="77777777" w:rsidR="006757C7" w:rsidRPr="00774BAE" w:rsidRDefault="009405B1">
      <w:r w:rsidRPr="00774BAE">
        <w:t xml:space="preserve">Standartiniai klaidų pranešimai pateikti puslapyje: </w:t>
      </w:r>
      <w:hyperlink w:anchor="scroll-bookmark-113" w:history="1">
        <w:r w:rsidRPr="00774BAE">
          <w:rPr>
            <w:rStyle w:val="Hipersaitas"/>
          </w:rPr>
          <w:t>Klaidų ir informaciniai pranešimai</w:t>
        </w:r>
      </w:hyperlink>
    </w:p>
    <w:p w14:paraId="29397845" w14:textId="77777777" w:rsidR="006757C7" w:rsidRPr="00774BAE" w:rsidRDefault="009405B1">
      <w:pPr>
        <w:sectPr w:rsidR="006757C7" w:rsidRPr="00774BAE" w:rsidSect="008B1C6A">
          <w:headerReference w:type="default" r:id="rId465"/>
          <w:footerReference w:type="even" r:id="rId466"/>
          <w:footerReference w:type="default" r:id="rId467"/>
          <w:pgSz w:w="11899" w:h="16838"/>
          <w:pgMar w:top="1440" w:right="1701" w:bottom="1440" w:left="1701" w:header="709" w:footer="709" w:gutter="0"/>
          <w:cols w:space="708"/>
          <w:docGrid w:linePitch="360"/>
        </w:sectPr>
      </w:pPr>
      <w:r w:rsidRPr="00774BAE">
        <w:t xml:space="preserve">Kiti elementai aprašyti: </w:t>
      </w:r>
      <w:hyperlink w:anchor="scroll-bookmark-114" w:history="1">
        <w:r w:rsidRPr="00774BAE">
          <w:rPr>
            <w:rStyle w:val="Hipersaitas"/>
          </w:rPr>
          <w:t>Kiti elementai</w:t>
        </w:r>
      </w:hyperlink>
    </w:p>
    <w:p w14:paraId="1CC7BE6B" w14:textId="4C0DC0B1" w:rsidR="006757C7" w:rsidRPr="00774BAE" w:rsidRDefault="009405B1">
      <w:pPr>
        <w:pStyle w:val="Antrat5"/>
      </w:pPr>
      <w:bookmarkStart w:id="708" w:name="scroll-bookmark-705"/>
      <w:bookmarkStart w:id="709" w:name="scroll-bookmark-706"/>
      <w:bookmarkEnd w:id="708"/>
      <w:r w:rsidRPr="7BF5507A">
        <w:rPr>
          <w:lang w:val="lt-LT"/>
        </w:rPr>
        <w:t>Ekraninės formos “</w:t>
      </w:r>
      <w:r w:rsidR="0079268E">
        <w:rPr>
          <w:lang w:val="lt-LT"/>
        </w:rPr>
        <w:t>Vietinės TAP</w:t>
      </w:r>
      <w:r w:rsidR="0079268E" w:rsidRPr="7BF5507A">
        <w:rPr>
          <w:lang w:val="lt-LT"/>
        </w:rPr>
        <w:t xml:space="preserve"> </w:t>
      </w:r>
      <w:r w:rsidRPr="7BF5507A">
        <w:rPr>
          <w:lang w:val="lt-LT"/>
        </w:rPr>
        <w:t>rengyklės pirmas langas” aprašymas</w:t>
      </w:r>
      <w:bookmarkEnd w:id="709"/>
    </w:p>
    <w:tbl>
      <w:tblPr>
        <w:tblStyle w:val="ScrollTableNormal"/>
        <w:tblW w:w="5000" w:type="pct"/>
        <w:tblLook w:val="0000" w:firstRow="0" w:lastRow="0" w:firstColumn="0" w:lastColumn="0" w:noHBand="0" w:noVBand="0"/>
      </w:tblPr>
      <w:tblGrid>
        <w:gridCol w:w="284"/>
        <w:gridCol w:w="1382"/>
        <w:gridCol w:w="1455"/>
        <w:gridCol w:w="1206"/>
        <w:gridCol w:w="1128"/>
        <w:gridCol w:w="1011"/>
        <w:gridCol w:w="1770"/>
        <w:gridCol w:w="2132"/>
        <w:gridCol w:w="3058"/>
      </w:tblGrid>
      <w:tr w:rsidR="006757C7" w:rsidRPr="00774BAE" w14:paraId="7FF71D00" w14:textId="77777777" w:rsidTr="006757C7">
        <w:tc>
          <w:tcPr>
            <w:tcW w:w="0" w:type="auto"/>
          </w:tcPr>
          <w:p w14:paraId="35E0D00F" w14:textId="77777777" w:rsidR="006757C7" w:rsidRPr="00774BAE" w:rsidRDefault="009405B1">
            <w:r w:rsidRPr="00774BAE">
              <w:t>1</w:t>
            </w:r>
          </w:p>
        </w:tc>
        <w:tc>
          <w:tcPr>
            <w:tcW w:w="0" w:type="auto"/>
          </w:tcPr>
          <w:p w14:paraId="0C9AAA57" w14:textId="77777777" w:rsidR="006757C7" w:rsidRPr="00774BAE" w:rsidRDefault="009405B1">
            <w:r w:rsidRPr="00774BAE">
              <w:rPr>
                <w:b/>
              </w:rPr>
              <w:t>Elementų grupė</w:t>
            </w:r>
          </w:p>
        </w:tc>
        <w:tc>
          <w:tcPr>
            <w:tcW w:w="0" w:type="auto"/>
          </w:tcPr>
          <w:p w14:paraId="24858BBF" w14:textId="77777777" w:rsidR="006757C7" w:rsidRPr="00774BAE" w:rsidRDefault="009405B1">
            <w:r w:rsidRPr="00774BAE">
              <w:rPr>
                <w:b/>
              </w:rPr>
              <w:t>Elementas</w:t>
            </w:r>
          </w:p>
        </w:tc>
        <w:tc>
          <w:tcPr>
            <w:tcW w:w="0" w:type="auto"/>
          </w:tcPr>
          <w:p w14:paraId="324EE472" w14:textId="77777777" w:rsidR="006757C7" w:rsidRPr="00774BAE" w:rsidRDefault="009405B1">
            <w:r w:rsidRPr="00774BAE">
              <w:rPr>
                <w:b/>
              </w:rPr>
              <w:t>Tipas</w:t>
            </w:r>
          </w:p>
        </w:tc>
        <w:tc>
          <w:tcPr>
            <w:tcW w:w="0" w:type="auto"/>
          </w:tcPr>
          <w:p w14:paraId="179EBCE3" w14:textId="77777777" w:rsidR="006757C7" w:rsidRPr="00774BAE" w:rsidRDefault="009405B1">
            <w:r w:rsidRPr="00774BAE">
              <w:rPr>
                <w:b/>
              </w:rPr>
              <w:t>Privalomas</w:t>
            </w:r>
          </w:p>
        </w:tc>
        <w:tc>
          <w:tcPr>
            <w:tcW w:w="0" w:type="auto"/>
          </w:tcPr>
          <w:p w14:paraId="3FC11147" w14:textId="77777777" w:rsidR="006757C7" w:rsidRPr="00774BAE" w:rsidRDefault="009405B1">
            <w:proofErr w:type="spellStart"/>
            <w:r w:rsidRPr="00774BAE">
              <w:rPr>
                <w:b/>
              </w:rPr>
              <w:t>Redaguo-jamas</w:t>
            </w:r>
            <w:proofErr w:type="spellEnd"/>
          </w:p>
        </w:tc>
        <w:tc>
          <w:tcPr>
            <w:tcW w:w="0" w:type="auto"/>
          </w:tcPr>
          <w:p w14:paraId="6CC0AF33" w14:textId="77777777" w:rsidR="006757C7" w:rsidRPr="00774BAE" w:rsidRDefault="009405B1">
            <w:r w:rsidRPr="00774BAE">
              <w:rPr>
                <w:b/>
              </w:rPr>
              <w:t>Ribojimas</w:t>
            </w:r>
          </w:p>
        </w:tc>
        <w:tc>
          <w:tcPr>
            <w:tcW w:w="0" w:type="auto"/>
          </w:tcPr>
          <w:p w14:paraId="370E32A3" w14:textId="77777777" w:rsidR="006757C7" w:rsidRPr="00774BAE" w:rsidRDefault="009405B1">
            <w:r w:rsidRPr="00774BAE">
              <w:rPr>
                <w:b/>
              </w:rPr>
              <w:t>Pagalba</w:t>
            </w:r>
          </w:p>
        </w:tc>
        <w:tc>
          <w:tcPr>
            <w:tcW w:w="0" w:type="auto"/>
          </w:tcPr>
          <w:p w14:paraId="36B95B7A" w14:textId="77777777" w:rsidR="006757C7" w:rsidRPr="00774BAE" w:rsidRDefault="009405B1">
            <w:r w:rsidRPr="00774BAE">
              <w:rPr>
                <w:b/>
              </w:rPr>
              <w:t>Aprašymas, kitos savybės</w:t>
            </w:r>
          </w:p>
        </w:tc>
      </w:tr>
      <w:tr w:rsidR="006757C7" w:rsidRPr="00774BAE" w14:paraId="1A1D6B99" w14:textId="77777777" w:rsidTr="006757C7">
        <w:tc>
          <w:tcPr>
            <w:tcW w:w="0" w:type="auto"/>
          </w:tcPr>
          <w:p w14:paraId="4620865B" w14:textId="77777777" w:rsidR="006757C7" w:rsidRPr="00774BAE" w:rsidRDefault="009405B1">
            <w:r w:rsidRPr="00774BAE">
              <w:t>2</w:t>
            </w:r>
          </w:p>
        </w:tc>
        <w:tc>
          <w:tcPr>
            <w:tcW w:w="0" w:type="auto"/>
            <w:vMerge w:val="restart"/>
          </w:tcPr>
          <w:p w14:paraId="68CF268D" w14:textId="77777777" w:rsidR="006757C7" w:rsidRPr="00774BAE" w:rsidRDefault="009405B1">
            <w:r w:rsidRPr="00774BAE">
              <w:t>Meniu juosta</w:t>
            </w:r>
          </w:p>
        </w:tc>
        <w:tc>
          <w:tcPr>
            <w:tcW w:w="0" w:type="auto"/>
          </w:tcPr>
          <w:p w14:paraId="6E06D2BA" w14:textId="77777777" w:rsidR="006757C7" w:rsidRPr="00774BAE" w:rsidRDefault="009405B1">
            <w:r w:rsidRPr="00774BAE">
              <w:t>Pagrindinė meniu juosta</w:t>
            </w:r>
          </w:p>
        </w:tc>
        <w:tc>
          <w:tcPr>
            <w:tcW w:w="0" w:type="auto"/>
          </w:tcPr>
          <w:p w14:paraId="16CF0BCE" w14:textId="77777777" w:rsidR="006757C7" w:rsidRPr="00774BAE" w:rsidRDefault="009405B1">
            <w:r w:rsidRPr="00774BAE">
              <w:t>Navigacijos juosta</w:t>
            </w:r>
          </w:p>
        </w:tc>
        <w:tc>
          <w:tcPr>
            <w:tcW w:w="0" w:type="auto"/>
          </w:tcPr>
          <w:p w14:paraId="20049669" w14:textId="77777777" w:rsidR="006757C7" w:rsidRPr="00774BAE" w:rsidRDefault="009405B1">
            <w:r w:rsidRPr="00774BAE">
              <w:t>Taip</w:t>
            </w:r>
          </w:p>
        </w:tc>
        <w:tc>
          <w:tcPr>
            <w:tcW w:w="0" w:type="auto"/>
          </w:tcPr>
          <w:p w14:paraId="6B0AF2F0" w14:textId="77777777" w:rsidR="006757C7" w:rsidRPr="00774BAE" w:rsidRDefault="009405B1">
            <w:r w:rsidRPr="00774BAE">
              <w:t>Ne</w:t>
            </w:r>
          </w:p>
        </w:tc>
        <w:tc>
          <w:tcPr>
            <w:tcW w:w="0" w:type="auto"/>
          </w:tcPr>
          <w:p w14:paraId="1E16D541" w14:textId="77777777" w:rsidR="006757C7" w:rsidRPr="00774BAE" w:rsidRDefault="009405B1">
            <w:r w:rsidRPr="00774BAE">
              <w:t>Tik rodo navigaciją</w:t>
            </w:r>
          </w:p>
        </w:tc>
        <w:tc>
          <w:tcPr>
            <w:tcW w:w="0" w:type="auto"/>
          </w:tcPr>
          <w:p w14:paraId="6CFFE006" w14:textId="77777777" w:rsidR="006757C7" w:rsidRPr="00774BAE" w:rsidRDefault="009405B1">
            <w:r w:rsidRPr="00774BAE">
              <w:t>Viršuje esančios skiltys: Pradžia, Mano projektai, Man priskirti projektai, Mano pasiūlomi projektai.</w:t>
            </w:r>
          </w:p>
        </w:tc>
        <w:tc>
          <w:tcPr>
            <w:tcW w:w="0" w:type="auto"/>
          </w:tcPr>
          <w:p w14:paraId="2F4235F9" w14:textId="6F311D83" w:rsidR="006757C7" w:rsidRPr="00774BAE" w:rsidRDefault="009405B1">
            <w:r w:rsidRPr="00774BAE">
              <w:t xml:space="preserve">Leidžia naudotojui naviguoti tarp </w:t>
            </w:r>
            <w:r w:rsidR="006003C2">
              <w:t>TAP rengykl</w:t>
            </w:r>
            <w:r w:rsidRPr="00774BAE">
              <w:t>ės langų.</w:t>
            </w:r>
          </w:p>
        </w:tc>
      </w:tr>
      <w:tr w:rsidR="006757C7" w:rsidRPr="00774BAE" w14:paraId="7723225C" w14:textId="77777777" w:rsidTr="006757C7">
        <w:tc>
          <w:tcPr>
            <w:tcW w:w="0" w:type="auto"/>
          </w:tcPr>
          <w:p w14:paraId="75B593C3" w14:textId="77777777" w:rsidR="006757C7" w:rsidRPr="00774BAE" w:rsidRDefault="009405B1">
            <w:r w:rsidRPr="00774BAE">
              <w:t>3</w:t>
            </w:r>
          </w:p>
        </w:tc>
        <w:tc>
          <w:tcPr>
            <w:tcW w:w="0" w:type="auto"/>
            <w:vMerge/>
          </w:tcPr>
          <w:p w14:paraId="51F28F1C" w14:textId="77777777" w:rsidR="006757C7" w:rsidRPr="00774BAE" w:rsidRDefault="006757C7"/>
        </w:tc>
        <w:tc>
          <w:tcPr>
            <w:tcW w:w="0" w:type="auto"/>
          </w:tcPr>
          <w:p w14:paraId="6168F4F8" w14:textId="77777777" w:rsidR="006757C7" w:rsidRPr="00774BAE" w:rsidRDefault="009405B1">
            <w:r w:rsidRPr="00774BAE">
              <w:t>Profilio informacija</w:t>
            </w:r>
          </w:p>
        </w:tc>
        <w:tc>
          <w:tcPr>
            <w:tcW w:w="0" w:type="auto"/>
          </w:tcPr>
          <w:p w14:paraId="128AB918" w14:textId="77777777" w:rsidR="006757C7" w:rsidRPr="00774BAE" w:rsidRDefault="009405B1">
            <w:r w:rsidRPr="00774BAE">
              <w:t>Naudotojo informacijos blokas</w:t>
            </w:r>
          </w:p>
        </w:tc>
        <w:tc>
          <w:tcPr>
            <w:tcW w:w="0" w:type="auto"/>
          </w:tcPr>
          <w:p w14:paraId="6EEB8FE1" w14:textId="77777777" w:rsidR="006757C7" w:rsidRPr="00774BAE" w:rsidRDefault="009405B1">
            <w:r w:rsidRPr="00774BAE">
              <w:t>Taip</w:t>
            </w:r>
          </w:p>
        </w:tc>
        <w:tc>
          <w:tcPr>
            <w:tcW w:w="0" w:type="auto"/>
          </w:tcPr>
          <w:p w14:paraId="5DFB937D" w14:textId="77777777" w:rsidR="006757C7" w:rsidRPr="00774BAE" w:rsidRDefault="009405B1">
            <w:r w:rsidRPr="00774BAE">
              <w:t>Ne</w:t>
            </w:r>
          </w:p>
        </w:tc>
        <w:tc>
          <w:tcPr>
            <w:tcW w:w="0" w:type="auto"/>
          </w:tcPr>
          <w:p w14:paraId="1755F9DB" w14:textId="77777777" w:rsidR="006757C7" w:rsidRPr="00774BAE" w:rsidRDefault="009405B1">
            <w:r w:rsidRPr="00774BAE">
              <w:t>Rodoma tik prisijungus naudotojui</w:t>
            </w:r>
          </w:p>
        </w:tc>
        <w:tc>
          <w:tcPr>
            <w:tcW w:w="0" w:type="auto"/>
          </w:tcPr>
          <w:p w14:paraId="585EF90F" w14:textId="77777777" w:rsidR="006757C7" w:rsidRPr="00774BAE" w:rsidRDefault="009405B1">
            <w:r w:rsidRPr="00774BAE">
              <w:t>Rodomas naudotojo vardas, pavardė ir pareigos</w:t>
            </w:r>
          </w:p>
        </w:tc>
        <w:tc>
          <w:tcPr>
            <w:tcW w:w="0" w:type="auto"/>
          </w:tcPr>
          <w:p w14:paraId="4E859E9F" w14:textId="77777777" w:rsidR="006757C7" w:rsidRPr="00774BAE" w:rsidRDefault="009405B1">
            <w:r w:rsidRPr="00774BAE">
              <w:t xml:space="preserve">Pateikia naudotojo vardą, pavardę ir pareigas, pvz. “Vardenis </w:t>
            </w:r>
            <w:proofErr w:type="spellStart"/>
            <w:r w:rsidRPr="00774BAE">
              <w:t>Pavardenis</w:t>
            </w:r>
            <w:proofErr w:type="spellEnd"/>
            <w:r w:rsidRPr="00774BAE">
              <w:t xml:space="preserve"> – Vyriausiasis specialistas”.</w:t>
            </w:r>
          </w:p>
        </w:tc>
      </w:tr>
      <w:tr w:rsidR="006757C7" w:rsidRPr="00774BAE" w14:paraId="389E93CE" w14:textId="77777777" w:rsidTr="006757C7">
        <w:tc>
          <w:tcPr>
            <w:tcW w:w="0" w:type="auto"/>
          </w:tcPr>
          <w:p w14:paraId="19EA1325" w14:textId="77777777" w:rsidR="006757C7" w:rsidRPr="00774BAE" w:rsidRDefault="009405B1">
            <w:r w:rsidRPr="00774BAE">
              <w:t>4</w:t>
            </w:r>
          </w:p>
        </w:tc>
        <w:tc>
          <w:tcPr>
            <w:tcW w:w="0" w:type="auto"/>
            <w:vMerge w:val="restart"/>
          </w:tcPr>
          <w:p w14:paraId="43ED1F53" w14:textId="77777777" w:rsidR="006757C7" w:rsidRPr="00774BAE" w:rsidRDefault="009405B1">
            <w:r w:rsidRPr="00774BAE">
              <w:t>Funkciniai mygtukai</w:t>
            </w:r>
          </w:p>
        </w:tc>
        <w:tc>
          <w:tcPr>
            <w:tcW w:w="0" w:type="auto"/>
          </w:tcPr>
          <w:p w14:paraId="7AD7856C" w14:textId="77777777" w:rsidR="006757C7" w:rsidRPr="00774BAE" w:rsidRDefault="009405B1">
            <w:r w:rsidRPr="00774BAE">
              <w:t>Sukurti naują</w:t>
            </w:r>
          </w:p>
        </w:tc>
        <w:tc>
          <w:tcPr>
            <w:tcW w:w="0" w:type="auto"/>
          </w:tcPr>
          <w:p w14:paraId="39266B02" w14:textId="77777777" w:rsidR="006757C7" w:rsidRPr="00774BAE" w:rsidRDefault="009405B1">
            <w:r w:rsidRPr="00774BAE">
              <w:t>Mygtukas, nuoroda</w:t>
            </w:r>
          </w:p>
        </w:tc>
        <w:tc>
          <w:tcPr>
            <w:tcW w:w="0" w:type="auto"/>
          </w:tcPr>
          <w:p w14:paraId="11E3FF6D" w14:textId="77777777" w:rsidR="006757C7" w:rsidRPr="00774BAE" w:rsidRDefault="009405B1">
            <w:r w:rsidRPr="00774BAE">
              <w:t>Ne</w:t>
            </w:r>
          </w:p>
        </w:tc>
        <w:tc>
          <w:tcPr>
            <w:tcW w:w="0" w:type="auto"/>
          </w:tcPr>
          <w:p w14:paraId="72CAA7F3" w14:textId="77777777" w:rsidR="006757C7" w:rsidRPr="00774BAE" w:rsidRDefault="009405B1">
            <w:r w:rsidRPr="00774BAE">
              <w:t>Ne</w:t>
            </w:r>
          </w:p>
        </w:tc>
        <w:tc>
          <w:tcPr>
            <w:tcW w:w="0" w:type="auto"/>
          </w:tcPr>
          <w:p w14:paraId="639A0DAF" w14:textId="77777777" w:rsidR="006757C7" w:rsidRPr="00774BAE" w:rsidRDefault="009405B1">
            <w:r w:rsidRPr="00774BAE">
              <w:t>–</w:t>
            </w:r>
          </w:p>
        </w:tc>
        <w:tc>
          <w:tcPr>
            <w:tcW w:w="0" w:type="auto"/>
          </w:tcPr>
          <w:p w14:paraId="280BEEE2" w14:textId="77777777" w:rsidR="006757C7" w:rsidRPr="00774BAE" w:rsidRDefault="009405B1">
            <w:r w:rsidRPr="00774BAE">
              <w:t>–</w:t>
            </w:r>
          </w:p>
        </w:tc>
        <w:tc>
          <w:tcPr>
            <w:tcW w:w="0" w:type="auto"/>
          </w:tcPr>
          <w:p w14:paraId="6CD814B0" w14:textId="4A461CDB" w:rsidR="006757C7" w:rsidRPr="00774BAE" w:rsidRDefault="009405B1" w:rsidP="0079268E">
            <w:r w:rsidRPr="00774BAE">
              <w:t xml:space="preserve">Naujo teisės akto projekto sukūrimas. Pasirinkus mygtuką iškviečiamas naujo teisės akto projekto kūrimo iššokantis langas (angl. </w:t>
            </w:r>
            <w:proofErr w:type="spellStart"/>
            <w:r w:rsidRPr="00774BAE">
              <w:t>pop</w:t>
            </w:r>
            <w:proofErr w:type="spellEnd"/>
            <w:r w:rsidRPr="00774BAE">
              <w:t xml:space="preserve"> </w:t>
            </w:r>
            <w:proofErr w:type="spellStart"/>
            <w:r w:rsidRPr="00774BAE">
              <w:t>up</w:t>
            </w:r>
            <w:proofErr w:type="spellEnd"/>
            <w:r w:rsidRPr="00774BAE">
              <w:t xml:space="preserve">) redagavimo režimu </w:t>
            </w:r>
            <w:hyperlink w:anchor="scroll-bookmark-694" w:history="1">
              <w:r w:rsidRPr="00774BAE">
                <w:rPr>
                  <w:rStyle w:val="Hipersaitas"/>
                </w:rPr>
                <w:t>Ekraninė forma "</w:t>
              </w:r>
              <w:r w:rsidR="0079268E">
                <w:rPr>
                  <w:rStyle w:val="Hipersaitas"/>
                </w:rPr>
                <w:t>Vietinė TAP</w:t>
              </w:r>
              <w:r w:rsidR="0079268E" w:rsidRPr="00774BAE">
                <w:rPr>
                  <w:rStyle w:val="Hipersaitas"/>
                </w:rPr>
                <w:t xml:space="preserve"> </w:t>
              </w:r>
              <w:proofErr w:type="spellStart"/>
              <w:r w:rsidRPr="00774BAE">
                <w:rPr>
                  <w:rStyle w:val="Hipersaitas"/>
                </w:rPr>
                <w:t>rengyklė</w:t>
              </w:r>
              <w:proofErr w:type="spellEnd"/>
              <w:r w:rsidRPr="00774BAE">
                <w:rPr>
                  <w:rStyle w:val="Hipersaitas"/>
                </w:rPr>
                <w:t xml:space="preserve"> - Naujo teisės akto projekto sukūrimas"</w:t>
              </w:r>
            </w:hyperlink>
            <w:r w:rsidRPr="00774BAE">
              <w:t>.</w:t>
            </w:r>
          </w:p>
        </w:tc>
      </w:tr>
      <w:tr w:rsidR="006757C7" w:rsidRPr="00774BAE" w14:paraId="24557ECE" w14:textId="77777777" w:rsidTr="006757C7">
        <w:tc>
          <w:tcPr>
            <w:tcW w:w="0" w:type="auto"/>
          </w:tcPr>
          <w:p w14:paraId="36992705" w14:textId="77777777" w:rsidR="006757C7" w:rsidRPr="00774BAE" w:rsidRDefault="009405B1">
            <w:r w:rsidRPr="00774BAE">
              <w:t>5</w:t>
            </w:r>
          </w:p>
        </w:tc>
        <w:tc>
          <w:tcPr>
            <w:tcW w:w="0" w:type="auto"/>
            <w:vMerge/>
          </w:tcPr>
          <w:p w14:paraId="2C7AB4D9" w14:textId="77777777" w:rsidR="006757C7" w:rsidRPr="00774BAE" w:rsidRDefault="006757C7"/>
        </w:tc>
        <w:tc>
          <w:tcPr>
            <w:tcW w:w="0" w:type="auto"/>
          </w:tcPr>
          <w:p w14:paraId="7A78ADFD" w14:textId="77777777" w:rsidR="006757C7" w:rsidRPr="00774BAE" w:rsidRDefault="009405B1">
            <w:r w:rsidRPr="00774BAE">
              <w:t>Importuoti iš failo</w:t>
            </w:r>
          </w:p>
        </w:tc>
        <w:tc>
          <w:tcPr>
            <w:tcW w:w="0" w:type="auto"/>
          </w:tcPr>
          <w:p w14:paraId="02B7B5DB" w14:textId="77777777" w:rsidR="006757C7" w:rsidRPr="00774BAE" w:rsidRDefault="009405B1">
            <w:r w:rsidRPr="00774BAE">
              <w:t>Mygtukas, nuoroda</w:t>
            </w:r>
          </w:p>
        </w:tc>
        <w:tc>
          <w:tcPr>
            <w:tcW w:w="0" w:type="auto"/>
          </w:tcPr>
          <w:p w14:paraId="5CC8383F" w14:textId="77777777" w:rsidR="006757C7" w:rsidRPr="00774BAE" w:rsidRDefault="009405B1">
            <w:r w:rsidRPr="00774BAE">
              <w:t>Ne</w:t>
            </w:r>
          </w:p>
        </w:tc>
        <w:tc>
          <w:tcPr>
            <w:tcW w:w="0" w:type="auto"/>
          </w:tcPr>
          <w:p w14:paraId="0822B0BE" w14:textId="77777777" w:rsidR="006757C7" w:rsidRPr="00774BAE" w:rsidRDefault="009405B1">
            <w:r w:rsidRPr="00774BAE">
              <w:t>Ne</w:t>
            </w:r>
          </w:p>
        </w:tc>
        <w:tc>
          <w:tcPr>
            <w:tcW w:w="0" w:type="auto"/>
          </w:tcPr>
          <w:p w14:paraId="35E32A10" w14:textId="77777777" w:rsidR="006757C7" w:rsidRPr="00774BAE" w:rsidRDefault="009405B1">
            <w:r w:rsidRPr="00774BAE">
              <w:t>–</w:t>
            </w:r>
          </w:p>
        </w:tc>
        <w:tc>
          <w:tcPr>
            <w:tcW w:w="0" w:type="auto"/>
          </w:tcPr>
          <w:p w14:paraId="66D174C3" w14:textId="77777777" w:rsidR="006757C7" w:rsidRPr="00774BAE" w:rsidRDefault="009405B1">
            <w:r w:rsidRPr="00774BAE">
              <w:t>–</w:t>
            </w:r>
          </w:p>
        </w:tc>
        <w:tc>
          <w:tcPr>
            <w:tcW w:w="0" w:type="auto"/>
          </w:tcPr>
          <w:p w14:paraId="0C794B96" w14:textId="77777777" w:rsidR="006757C7" w:rsidRPr="00774BAE" w:rsidRDefault="009405B1">
            <w:r w:rsidRPr="00774BAE">
              <w:t>Naujo teisės akto projekto sukūrimas. Pasirinkus mygtuką naudotojas turi galimybę importuoti paruoštą TAP.</w:t>
            </w:r>
          </w:p>
        </w:tc>
      </w:tr>
      <w:tr w:rsidR="006757C7" w:rsidRPr="00774BAE" w14:paraId="5099CD5F" w14:textId="77777777" w:rsidTr="006757C7">
        <w:tc>
          <w:tcPr>
            <w:tcW w:w="0" w:type="auto"/>
          </w:tcPr>
          <w:p w14:paraId="7EEE58FC" w14:textId="77777777" w:rsidR="006757C7" w:rsidRPr="00774BAE" w:rsidRDefault="009405B1">
            <w:r w:rsidRPr="00774BAE">
              <w:t>6</w:t>
            </w:r>
          </w:p>
        </w:tc>
        <w:tc>
          <w:tcPr>
            <w:tcW w:w="0" w:type="auto"/>
            <w:vMerge/>
          </w:tcPr>
          <w:p w14:paraId="18D8A593" w14:textId="77777777" w:rsidR="006757C7" w:rsidRPr="00774BAE" w:rsidRDefault="006757C7"/>
        </w:tc>
        <w:tc>
          <w:tcPr>
            <w:tcW w:w="0" w:type="auto"/>
          </w:tcPr>
          <w:p w14:paraId="4A54ACC7" w14:textId="77777777" w:rsidR="006757C7" w:rsidRPr="00774BAE" w:rsidRDefault="009405B1">
            <w:r w:rsidRPr="00774BAE">
              <w:t>Atnaujinti</w:t>
            </w:r>
          </w:p>
        </w:tc>
        <w:tc>
          <w:tcPr>
            <w:tcW w:w="0" w:type="auto"/>
          </w:tcPr>
          <w:p w14:paraId="2D7526DC" w14:textId="77777777" w:rsidR="006757C7" w:rsidRPr="00774BAE" w:rsidRDefault="009405B1">
            <w:r w:rsidRPr="00774BAE">
              <w:t>Mygtukas, nuoroda</w:t>
            </w:r>
          </w:p>
        </w:tc>
        <w:tc>
          <w:tcPr>
            <w:tcW w:w="0" w:type="auto"/>
          </w:tcPr>
          <w:p w14:paraId="0260943A" w14:textId="77777777" w:rsidR="006757C7" w:rsidRPr="00774BAE" w:rsidRDefault="009405B1">
            <w:r w:rsidRPr="00774BAE">
              <w:t>Ne</w:t>
            </w:r>
          </w:p>
        </w:tc>
        <w:tc>
          <w:tcPr>
            <w:tcW w:w="0" w:type="auto"/>
          </w:tcPr>
          <w:p w14:paraId="4E23216D" w14:textId="77777777" w:rsidR="006757C7" w:rsidRPr="00774BAE" w:rsidRDefault="009405B1">
            <w:r w:rsidRPr="00774BAE">
              <w:t>Ne</w:t>
            </w:r>
          </w:p>
        </w:tc>
        <w:tc>
          <w:tcPr>
            <w:tcW w:w="0" w:type="auto"/>
          </w:tcPr>
          <w:p w14:paraId="34C640D2" w14:textId="77777777" w:rsidR="006757C7" w:rsidRPr="00774BAE" w:rsidRDefault="009405B1">
            <w:r w:rsidRPr="00774BAE">
              <w:t>–</w:t>
            </w:r>
          </w:p>
        </w:tc>
        <w:tc>
          <w:tcPr>
            <w:tcW w:w="0" w:type="auto"/>
          </w:tcPr>
          <w:p w14:paraId="34B18A30" w14:textId="77777777" w:rsidR="006757C7" w:rsidRPr="00774BAE" w:rsidRDefault="009405B1">
            <w:r w:rsidRPr="00774BAE">
              <w:t>–</w:t>
            </w:r>
          </w:p>
        </w:tc>
        <w:tc>
          <w:tcPr>
            <w:tcW w:w="0" w:type="auto"/>
          </w:tcPr>
          <w:p w14:paraId="1A0F1B5F" w14:textId="7ECDD78B" w:rsidR="006757C7" w:rsidRPr="00774BAE" w:rsidRDefault="009405B1" w:rsidP="00E51C4A">
            <w:r w:rsidRPr="00774BAE">
              <w:t xml:space="preserve">Pasirinkus mygtuką </w:t>
            </w:r>
            <w:r w:rsidR="00E51C4A">
              <w:t xml:space="preserve">TAP </w:t>
            </w:r>
            <w:proofErr w:type="spellStart"/>
            <w:r w:rsidR="00E51C4A">
              <w:t>r</w:t>
            </w:r>
            <w:r w:rsidR="00E51C4A" w:rsidRPr="00774BAE">
              <w:t>engyklė</w:t>
            </w:r>
            <w:proofErr w:type="spellEnd"/>
            <w:r w:rsidR="00E51C4A" w:rsidRPr="00774BAE">
              <w:t xml:space="preserve"> </w:t>
            </w:r>
            <w:r w:rsidRPr="00774BAE">
              <w:t>atnaujinama naujausiais sistemos duomenimis bei įkeliama naudotojo sukurti duomenys.</w:t>
            </w:r>
          </w:p>
        </w:tc>
      </w:tr>
      <w:tr w:rsidR="006757C7" w:rsidRPr="00774BAE" w14:paraId="03B788CA" w14:textId="77777777" w:rsidTr="006757C7">
        <w:tc>
          <w:tcPr>
            <w:tcW w:w="0" w:type="auto"/>
          </w:tcPr>
          <w:p w14:paraId="3768A8C1" w14:textId="77777777" w:rsidR="006757C7" w:rsidRPr="00774BAE" w:rsidRDefault="009405B1">
            <w:r w:rsidRPr="00774BAE">
              <w:t>7</w:t>
            </w:r>
          </w:p>
        </w:tc>
        <w:tc>
          <w:tcPr>
            <w:tcW w:w="0" w:type="auto"/>
          </w:tcPr>
          <w:p w14:paraId="451EB587" w14:textId="77777777" w:rsidR="006757C7" w:rsidRPr="00774BAE" w:rsidRDefault="009405B1">
            <w:r w:rsidRPr="00774BAE">
              <w:t>Lentelės pavadinimas</w:t>
            </w:r>
          </w:p>
        </w:tc>
        <w:tc>
          <w:tcPr>
            <w:tcW w:w="0" w:type="auto"/>
          </w:tcPr>
          <w:p w14:paraId="4626C579" w14:textId="77777777" w:rsidR="006757C7" w:rsidRPr="00774BAE" w:rsidRDefault="009405B1">
            <w:r w:rsidRPr="00774BAE">
              <w:t>Skiltis “Mano darbų sąrašas”</w:t>
            </w:r>
          </w:p>
        </w:tc>
        <w:tc>
          <w:tcPr>
            <w:tcW w:w="0" w:type="auto"/>
          </w:tcPr>
          <w:p w14:paraId="58728D18" w14:textId="77777777" w:rsidR="006757C7" w:rsidRPr="00774BAE" w:rsidRDefault="009405B1">
            <w:r w:rsidRPr="00774BAE">
              <w:t>Lentelės antraštė</w:t>
            </w:r>
          </w:p>
        </w:tc>
        <w:tc>
          <w:tcPr>
            <w:tcW w:w="0" w:type="auto"/>
          </w:tcPr>
          <w:p w14:paraId="3D9BBF44" w14:textId="77777777" w:rsidR="006757C7" w:rsidRPr="00774BAE" w:rsidRDefault="009405B1">
            <w:r w:rsidRPr="00774BAE">
              <w:t>Taip</w:t>
            </w:r>
          </w:p>
        </w:tc>
        <w:tc>
          <w:tcPr>
            <w:tcW w:w="0" w:type="auto"/>
          </w:tcPr>
          <w:p w14:paraId="1B055C9C" w14:textId="77777777" w:rsidR="006757C7" w:rsidRPr="00774BAE" w:rsidRDefault="009405B1">
            <w:r w:rsidRPr="00774BAE">
              <w:t>Ne</w:t>
            </w:r>
          </w:p>
        </w:tc>
        <w:tc>
          <w:tcPr>
            <w:tcW w:w="0" w:type="auto"/>
          </w:tcPr>
          <w:p w14:paraId="37BE9C65" w14:textId="77777777" w:rsidR="006757C7" w:rsidRPr="00774BAE" w:rsidRDefault="009405B1">
            <w:r w:rsidRPr="00774BAE">
              <w:t>Automatiškai generuojamas. Rodoma tik konkretaus naudotojo rengti ar redaguoti teisės aktų projektai.</w:t>
            </w:r>
          </w:p>
        </w:tc>
        <w:tc>
          <w:tcPr>
            <w:tcW w:w="0" w:type="auto"/>
          </w:tcPr>
          <w:p w14:paraId="2682B2B9" w14:textId="77777777" w:rsidR="006757C7" w:rsidRPr="00774BAE" w:rsidRDefault="009405B1">
            <w:r w:rsidRPr="00774BAE">
              <w:t>Nėra</w:t>
            </w:r>
          </w:p>
        </w:tc>
        <w:tc>
          <w:tcPr>
            <w:tcW w:w="0" w:type="auto"/>
          </w:tcPr>
          <w:p w14:paraId="7F0F297C" w14:textId="77777777" w:rsidR="006757C7" w:rsidRPr="00774BAE" w:rsidRDefault="009405B1">
            <w:r w:rsidRPr="00774BAE">
              <w:t>Rodo visus paskutinius naudotojo koreguotus teisės aktų projektus.</w:t>
            </w:r>
          </w:p>
        </w:tc>
      </w:tr>
      <w:tr w:rsidR="006757C7" w:rsidRPr="00774BAE" w14:paraId="5221CBEF" w14:textId="77777777" w:rsidTr="006757C7">
        <w:tc>
          <w:tcPr>
            <w:tcW w:w="0" w:type="auto"/>
          </w:tcPr>
          <w:p w14:paraId="330761E9" w14:textId="77777777" w:rsidR="006757C7" w:rsidRPr="00774BAE" w:rsidRDefault="009405B1">
            <w:r w:rsidRPr="00774BAE">
              <w:t>8</w:t>
            </w:r>
          </w:p>
        </w:tc>
        <w:tc>
          <w:tcPr>
            <w:tcW w:w="0" w:type="auto"/>
          </w:tcPr>
          <w:p w14:paraId="3D43E7C9" w14:textId="77777777" w:rsidR="006757C7" w:rsidRPr="00774BAE" w:rsidRDefault="006757C7"/>
        </w:tc>
        <w:tc>
          <w:tcPr>
            <w:tcW w:w="0" w:type="auto"/>
          </w:tcPr>
          <w:p w14:paraId="711FD013" w14:textId="77777777" w:rsidR="006757C7" w:rsidRPr="00774BAE" w:rsidRDefault="009405B1">
            <w:r w:rsidRPr="00774BAE">
              <w:t>Ikona “</w:t>
            </w:r>
            <w:r w:rsidRPr="00774BAE">
              <w:rPr>
                <w:noProof/>
                <w:lang w:eastAsia="lt-LT"/>
              </w:rPr>
              <w:drawing>
                <wp:inline distT="0" distB="0" distL="0" distR="0" wp14:anchorId="5E9E9088" wp14:editId="041B93DE">
                  <wp:extent cx="115860" cy="127000"/>
                  <wp:effectExtent l="19050" t="19050" r="28575" b="19050"/>
                  <wp:docPr id="100338" name="Picture 100338" descr="image-20251202-1319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38" name=""/>
                          <pic:cNvPicPr>
                            <a:picLocks noChangeAspect="1"/>
                          </pic:cNvPicPr>
                        </pic:nvPicPr>
                        <pic:blipFill>
                          <a:blip r:embed="rId33"/>
                          <a:stretch>
                            <a:fillRect/>
                          </a:stretch>
                        </pic:blipFill>
                        <pic:spPr>
                          <a:xfrm>
                            <a:off x="0" y="0"/>
                            <a:ext cx="115860" cy="127000"/>
                          </a:xfrm>
                          <a:prstGeom prst="rect">
                            <a:avLst/>
                          </a:prstGeom>
                          <a:ln w="9525">
                            <a:solidFill>
                              <a:srgbClr val="000000"/>
                            </a:solidFill>
                            <a:prstDash val="solid"/>
                          </a:ln>
                        </pic:spPr>
                      </pic:pic>
                    </a:graphicData>
                  </a:graphic>
                </wp:inline>
              </w:drawing>
            </w:r>
            <w:r w:rsidRPr="00774BAE">
              <w:t>” - lentelės valdymo funkcijos</w:t>
            </w:r>
          </w:p>
        </w:tc>
        <w:tc>
          <w:tcPr>
            <w:tcW w:w="0" w:type="auto"/>
          </w:tcPr>
          <w:p w14:paraId="6C7E62BC" w14:textId="77777777" w:rsidR="006757C7" w:rsidRPr="00774BAE" w:rsidRDefault="009405B1">
            <w:r w:rsidRPr="00774BAE">
              <w:t>Lentelės valdymo funkcijos</w:t>
            </w:r>
          </w:p>
        </w:tc>
        <w:tc>
          <w:tcPr>
            <w:tcW w:w="0" w:type="auto"/>
          </w:tcPr>
          <w:p w14:paraId="479EAD9F" w14:textId="77777777" w:rsidR="006757C7" w:rsidRPr="00774BAE" w:rsidRDefault="009405B1">
            <w:r w:rsidRPr="00774BAE">
              <w:t>Taip</w:t>
            </w:r>
          </w:p>
        </w:tc>
        <w:tc>
          <w:tcPr>
            <w:tcW w:w="0" w:type="auto"/>
          </w:tcPr>
          <w:p w14:paraId="2D77992F" w14:textId="77777777" w:rsidR="006757C7" w:rsidRPr="00774BAE" w:rsidRDefault="009405B1">
            <w:r w:rsidRPr="00774BAE">
              <w:t>Taip</w:t>
            </w:r>
          </w:p>
        </w:tc>
        <w:tc>
          <w:tcPr>
            <w:tcW w:w="0" w:type="auto"/>
          </w:tcPr>
          <w:p w14:paraId="603C738B" w14:textId="77777777" w:rsidR="006757C7" w:rsidRPr="00774BAE" w:rsidRDefault="009405B1">
            <w:r w:rsidRPr="00774BAE">
              <w:t>-</w:t>
            </w:r>
          </w:p>
        </w:tc>
        <w:tc>
          <w:tcPr>
            <w:tcW w:w="0" w:type="auto"/>
          </w:tcPr>
          <w:p w14:paraId="0A2982AD" w14:textId="77777777" w:rsidR="006757C7" w:rsidRPr="00774BAE" w:rsidRDefault="009405B1">
            <w:r w:rsidRPr="00774BAE">
              <w:t>Nėra</w:t>
            </w:r>
          </w:p>
        </w:tc>
        <w:tc>
          <w:tcPr>
            <w:tcW w:w="0" w:type="auto"/>
          </w:tcPr>
          <w:p w14:paraId="7586DEE4" w14:textId="77777777" w:rsidR="006757C7" w:rsidRPr="00774BAE" w:rsidRDefault="009405B1">
            <w:r w:rsidRPr="00774BAE">
              <w:t>Paspaudus ikoną “</w:t>
            </w:r>
            <w:r w:rsidRPr="00774BAE">
              <w:rPr>
                <w:noProof/>
                <w:lang w:eastAsia="lt-LT"/>
              </w:rPr>
              <w:drawing>
                <wp:inline distT="0" distB="0" distL="0" distR="0" wp14:anchorId="310452B0" wp14:editId="0DE4F5C5">
                  <wp:extent cx="115860" cy="127000"/>
                  <wp:effectExtent l="0" t="0" r="0" b="0"/>
                  <wp:docPr id="100340" name="Picture 100340" descr="image-20251202-1319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40" name=""/>
                          <pic:cNvPicPr>
                            <a:picLocks noChangeAspect="1"/>
                          </pic:cNvPicPr>
                        </pic:nvPicPr>
                        <pic:blipFill>
                          <a:blip r:embed="rId33"/>
                          <a:stretch>
                            <a:fillRect/>
                          </a:stretch>
                        </pic:blipFill>
                        <pic:spPr>
                          <a:xfrm>
                            <a:off x="0" y="0"/>
                            <a:ext cx="115860" cy="127000"/>
                          </a:xfrm>
                          <a:prstGeom prst="rect">
                            <a:avLst/>
                          </a:prstGeom>
                        </pic:spPr>
                      </pic:pic>
                    </a:graphicData>
                  </a:graphic>
                </wp:inline>
              </w:drawing>
            </w:r>
            <w:r w:rsidRPr="00774BAE">
              <w:t xml:space="preserve">” naudotojui bus atveriama įrankių juosta, kur bus galimybė pasirinkti lentelės valdymo funkcijas, aprašomas sąrašinių formų komponentų lange </w:t>
            </w:r>
            <w:hyperlink w:anchor="scroll-bookmark-112" w:history="1">
              <w:r w:rsidRPr="00774BAE">
                <w:rPr>
                  <w:rStyle w:val="Hipersaitas"/>
                </w:rPr>
                <w:t>Sąrašinių formų komponentai</w:t>
              </w:r>
            </w:hyperlink>
          </w:p>
        </w:tc>
      </w:tr>
      <w:tr w:rsidR="006757C7" w:rsidRPr="00774BAE" w14:paraId="7C9D13EE" w14:textId="77777777" w:rsidTr="006757C7">
        <w:tc>
          <w:tcPr>
            <w:tcW w:w="0" w:type="auto"/>
          </w:tcPr>
          <w:p w14:paraId="75997A72" w14:textId="77777777" w:rsidR="006757C7" w:rsidRPr="00774BAE" w:rsidRDefault="009405B1">
            <w:r w:rsidRPr="00774BAE">
              <w:t>9</w:t>
            </w:r>
          </w:p>
        </w:tc>
        <w:tc>
          <w:tcPr>
            <w:tcW w:w="0" w:type="auto"/>
            <w:vMerge w:val="restart"/>
          </w:tcPr>
          <w:p w14:paraId="1BFB5377" w14:textId="77777777" w:rsidR="006757C7" w:rsidRPr="00774BAE" w:rsidRDefault="009405B1">
            <w:r w:rsidRPr="00774BAE">
              <w:t>Lentelės duomenys</w:t>
            </w:r>
          </w:p>
        </w:tc>
        <w:tc>
          <w:tcPr>
            <w:tcW w:w="0" w:type="auto"/>
          </w:tcPr>
          <w:p w14:paraId="13BDAD03" w14:textId="77777777" w:rsidR="006757C7" w:rsidRPr="00774BAE" w:rsidRDefault="009405B1">
            <w:r w:rsidRPr="00774BAE">
              <w:t>Lentelės stulpelis “Pobūdis”</w:t>
            </w:r>
          </w:p>
        </w:tc>
        <w:tc>
          <w:tcPr>
            <w:tcW w:w="0" w:type="auto"/>
          </w:tcPr>
          <w:p w14:paraId="6EA30914" w14:textId="77777777" w:rsidR="006757C7" w:rsidRPr="00774BAE" w:rsidRDefault="009405B1">
            <w:r w:rsidRPr="00774BAE">
              <w:t>Lentelės stulpelis</w:t>
            </w:r>
          </w:p>
        </w:tc>
        <w:tc>
          <w:tcPr>
            <w:tcW w:w="0" w:type="auto"/>
          </w:tcPr>
          <w:p w14:paraId="7FA03EEB" w14:textId="77777777" w:rsidR="006757C7" w:rsidRPr="00774BAE" w:rsidRDefault="009405B1">
            <w:r w:rsidRPr="00774BAE">
              <w:t>Taip</w:t>
            </w:r>
          </w:p>
        </w:tc>
        <w:tc>
          <w:tcPr>
            <w:tcW w:w="0" w:type="auto"/>
          </w:tcPr>
          <w:p w14:paraId="419ACAE9" w14:textId="77777777" w:rsidR="006757C7" w:rsidRPr="00774BAE" w:rsidRDefault="009405B1">
            <w:r w:rsidRPr="00774BAE">
              <w:t>Ne</w:t>
            </w:r>
          </w:p>
        </w:tc>
        <w:tc>
          <w:tcPr>
            <w:tcW w:w="0" w:type="auto"/>
          </w:tcPr>
          <w:p w14:paraId="6A672B20" w14:textId="77777777" w:rsidR="006757C7" w:rsidRPr="00774BAE" w:rsidRDefault="009405B1">
            <w:r w:rsidRPr="00774BAE">
              <w:t>Automatiškai generuojamas. Fiksuotas klasifikatorius.</w:t>
            </w:r>
          </w:p>
        </w:tc>
        <w:tc>
          <w:tcPr>
            <w:tcW w:w="0" w:type="auto"/>
          </w:tcPr>
          <w:p w14:paraId="12EE6CB4" w14:textId="77777777" w:rsidR="006757C7" w:rsidRPr="00774BAE" w:rsidRDefault="009405B1">
            <w:r w:rsidRPr="00774BAE">
              <w:t>Nėra</w:t>
            </w:r>
          </w:p>
        </w:tc>
        <w:tc>
          <w:tcPr>
            <w:tcW w:w="0" w:type="auto"/>
          </w:tcPr>
          <w:p w14:paraId="5FCCF574" w14:textId="77777777" w:rsidR="006757C7" w:rsidRPr="00774BAE" w:rsidRDefault="009405B1">
            <w:r w:rsidRPr="00774BAE">
              <w:t>Nurodo TAP tipą. Galimos reikšmės:</w:t>
            </w:r>
          </w:p>
          <w:p w14:paraId="54F14898" w14:textId="77777777" w:rsidR="006757C7" w:rsidRPr="00774BAE" w:rsidRDefault="009405B1">
            <w:pPr>
              <w:numPr>
                <w:ilvl w:val="0"/>
                <w:numId w:val="336"/>
              </w:numPr>
            </w:pPr>
            <w:r w:rsidRPr="00774BAE">
              <w:t>K - keičiantis teisės aktas;</w:t>
            </w:r>
          </w:p>
          <w:p w14:paraId="477AC6CF" w14:textId="77777777" w:rsidR="006757C7" w:rsidRPr="00774BAE" w:rsidRDefault="009405B1">
            <w:pPr>
              <w:numPr>
                <w:ilvl w:val="0"/>
                <w:numId w:val="336"/>
              </w:numPr>
            </w:pPr>
            <w:r w:rsidRPr="00774BAE">
              <w:t>N - naujas teisės aktas;</w:t>
            </w:r>
          </w:p>
          <w:p w14:paraId="4C29DA00" w14:textId="77777777" w:rsidR="006757C7" w:rsidRPr="00774BAE" w:rsidRDefault="009405B1">
            <w:pPr>
              <w:numPr>
                <w:ilvl w:val="0"/>
                <w:numId w:val="336"/>
              </w:numPr>
            </w:pPr>
            <w:r w:rsidRPr="00774BAE">
              <w:t>NG - Pripažįstantis netekusiu galios teisės aktas.</w:t>
            </w:r>
          </w:p>
        </w:tc>
      </w:tr>
      <w:tr w:rsidR="006757C7" w:rsidRPr="00774BAE" w14:paraId="33FFF5A4" w14:textId="77777777" w:rsidTr="006757C7">
        <w:tc>
          <w:tcPr>
            <w:tcW w:w="0" w:type="auto"/>
          </w:tcPr>
          <w:p w14:paraId="31127AD0" w14:textId="77777777" w:rsidR="006757C7" w:rsidRPr="00774BAE" w:rsidRDefault="009405B1">
            <w:r w:rsidRPr="00774BAE">
              <w:t>10</w:t>
            </w:r>
          </w:p>
        </w:tc>
        <w:tc>
          <w:tcPr>
            <w:tcW w:w="0" w:type="auto"/>
            <w:vMerge/>
          </w:tcPr>
          <w:p w14:paraId="2CFE4006" w14:textId="77777777" w:rsidR="006757C7" w:rsidRPr="00774BAE" w:rsidRDefault="006757C7"/>
        </w:tc>
        <w:tc>
          <w:tcPr>
            <w:tcW w:w="0" w:type="auto"/>
          </w:tcPr>
          <w:p w14:paraId="30EB0471" w14:textId="77777777" w:rsidR="006757C7" w:rsidRPr="00774BAE" w:rsidRDefault="009405B1">
            <w:r w:rsidRPr="00774BAE">
              <w:t>Lentelės stulpelis “Darbinis projekto ar rinkinio pavadinimas”</w:t>
            </w:r>
          </w:p>
        </w:tc>
        <w:tc>
          <w:tcPr>
            <w:tcW w:w="0" w:type="auto"/>
          </w:tcPr>
          <w:p w14:paraId="431629DC" w14:textId="77777777" w:rsidR="006757C7" w:rsidRPr="00774BAE" w:rsidRDefault="009405B1">
            <w:r w:rsidRPr="00774BAE">
              <w:t>Lentelės stulpelis</w:t>
            </w:r>
          </w:p>
        </w:tc>
        <w:tc>
          <w:tcPr>
            <w:tcW w:w="0" w:type="auto"/>
          </w:tcPr>
          <w:p w14:paraId="4450A959" w14:textId="77777777" w:rsidR="006757C7" w:rsidRPr="00774BAE" w:rsidRDefault="009405B1">
            <w:r w:rsidRPr="00774BAE">
              <w:t>Taip</w:t>
            </w:r>
          </w:p>
        </w:tc>
        <w:tc>
          <w:tcPr>
            <w:tcW w:w="0" w:type="auto"/>
          </w:tcPr>
          <w:p w14:paraId="657D9FA9" w14:textId="77777777" w:rsidR="006757C7" w:rsidRPr="00774BAE" w:rsidRDefault="009405B1">
            <w:r w:rsidRPr="00774BAE">
              <w:t>Ne</w:t>
            </w:r>
          </w:p>
        </w:tc>
        <w:tc>
          <w:tcPr>
            <w:tcW w:w="0" w:type="auto"/>
          </w:tcPr>
          <w:p w14:paraId="1F62F88E" w14:textId="77777777" w:rsidR="006757C7" w:rsidRPr="00774BAE" w:rsidRDefault="009405B1">
            <w:r w:rsidRPr="00774BAE">
              <w:t>Automatiškai generuojamas. Rodomas kaip nuoroda į projekto peržiūrą.</w:t>
            </w:r>
          </w:p>
        </w:tc>
        <w:tc>
          <w:tcPr>
            <w:tcW w:w="0" w:type="auto"/>
          </w:tcPr>
          <w:p w14:paraId="32E6111D" w14:textId="77777777" w:rsidR="006757C7" w:rsidRPr="00774BAE" w:rsidRDefault="009405B1">
            <w:r w:rsidRPr="00774BAE">
              <w:t>Pavadinimas yra aktyvi nuoroda.</w:t>
            </w:r>
          </w:p>
          <w:p w14:paraId="3F2B61D9" w14:textId="77777777" w:rsidR="006757C7" w:rsidRPr="00774BAE" w:rsidRDefault="009405B1">
            <w:r w:rsidRPr="00774BAE">
              <w:t>Iki 130 simbolių. Jei yra ilgesnis pavadinimas, tekstas pratęsiamas trijų taškų ikona (“…”), kuris yra aktyvus. Paspaudus ikoną, sąrašo eilutė išplečiama ir vaizduojamas pilnas teisės akto projekto pavadinimas.</w:t>
            </w:r>
          </w:p>
        </w:tc>
        <w:tc>
          <w:tcPr>
            <w:tcW w:w="0" w:type="auto"/>
          </w:tcPr>
          <w:p w14:paraId="7E559347" w14:textId="77777777" w:rsidR="006757C7" w:rsidRPr="00774BAE" w:rsidRDefault="009405B1">
            <w:r w:rsidRPr="00774BAE">
              <w:t>Rodo projekto pavadinimą ir leidžia jį atidaryti.</w:t>
            </w:r>
          </w:p>
        </w:tc>
      </w:tr>
      <w:tr w:rsidR="006757C7" w:rsidRPr="00774BAE" w14:paraId="0DFA483D" w14:textId="77777777" w:rsidTr="006757C7">
        <w:tc>
          <w:tcPr>
            <w:tcW w:w="0" w:type="auto"/>
          </w:tcPr>
          <w:p w14:paraId="7D7F6F50" w14:textId="77777777" w:rsidR="006757C7" w:rsidRPr="00774BAE" w:rsidRDefault="009405B1">
            <w:r w:rsidRPr="00774BAE">
              <w:t>11</w:t>
            </w:r>
          </w:p>
        </w:tc>
        <w:tc>
          <w:tcPr>
            <w:tcW w:w="0" w:type="auto"/>
            <w:vMerge/>
          </w:tcPr>
          <w:p w14:paraId="1CDE4EFE" w14:textId="77777777" w:rsidR="006757C7" w:rsidRPr="00774BAE" w:rsidRDefault="006757C7"/>
        </w:tc>
        <w:tc>
          <w:tcPr>
            <w:tcW w:w="0" w:type="auto"/>
          </w:tcPr>
          <w:p w14:paraId="178934BA" w14:textId="77777777" w:rsidR="006757C7" w:rsidRPr="00774BAE" w:rsidRDefault="009405B1">
            <w:r w:rsidRPr="00774BAE">
              <w:t>Lentelės stulpelis “Teisės akto rūšis”</w:t>
            </w:r>
          </w:p>
        </w:tc>
        <w:tc>
          <w:tcPr>
            <w:tcW w:w="0" w:type="auto"/>
          </w:tcPr>
          <w:p w14:paraId="05B87DDE" w14:textId="77777777" w:rsidR="006757C7" w:rsidRPr="00774BAE" w:rsidRDefault="009405B1">
            <w:r w:rsidRPr="00774BAE">
              <w:t>Lentelės stulpelis</w:t>
            </w:r>
          </w:p>
        </w:tc>
        <w:tc>
          <w:tcPr>
            <w:tcW w:w="0" w:type="auto"/>
          </w:tcPr>
          <w:p w14:paraId="11C16D44" w14:textId="77777777" w:rsidR="006757C7" w:rsidRPr="00774BAE" w:rsidRDefault="009405B1">
            <w:r w:rsidRPr="00774BAE">
              <w:t>Taip</w:t>
            </w:r>
          </w:p>
        </w:tc>
        <w:tc>
          <w:tcPr>
            <w:tcW w:w="0" w:type="auto"/>
          </w:tcPr>
          <w:p w14:paraId="44898559" w14:textId="77777777" w:rsidR="006757C7" w:rsidRPr="00774BAE" w:rsidRDefault="009405B1">
            <w:r w:rsidRPr="00774BAE">
              <w:t>Ne</w:t>
            </w:r>
          </w:p>
        </w:tc>
        <w:tc>
          <w:tcPr>
            <w:tcW w:w="0" w:type="auto"/>
          </w:tcPr>
          <w:p w14:paraId="6ACD7149" w14:textId="77777777" w:rsidR="006757C7" w:rsidRPr="00774BAE" w:rsidRDefault="009405B1">
            <w:r w:rsidRPr="00774BAE">
              <w:t>Automatiškai generuojamas. Fiksuotas klasifikatorius.</w:t>
            </w:r>
          </w:p>
        </w:tc>
        <w:tc>
          <w:tcPr>
            <w:tcW w:w="0" w:type="auto"/>
          </w:tcPr>
          <w:p w14:paraId="667FE212" w14:textId="77777777" w:rsidR="006757C7" w:rsidRPr="00774BAE" w:rsidRDefault="009405B1">
            <w:r w:rsidRPr="00774BAE">
              <w:t>Nėra</w:t>
            </w:r>
          </w:p>
        </w:tc>
        <w:tc>
          <w:tcPr>
            <w:tcW w:w="0" w:type="auto"/>
          </w:tcPr>
          <w:p w14:paraId="5310C3C0" w14:textId="77777777" w:rsidR="006757C7" w:rsidRPr="00774BAE" w:rsidRDefault="009405B1">
            <w:r w:rsidRPr="00774BAE">
              <w:t>Nurodo projekto tipą. Klasifikatorius:</w:t>
            </w:r>
          </w:p>
          <w:p w14:paraId="45327637" w14:textId="77777777" w:rsidR="006757C7" w:rsidRPr="00774BAE" w:rsidRDefault="009405B1">
            <w:pPr>
              <w:numPr>
                <w:ilvl w:val="0"/>
                <w:numId w:val="337"/>
              </w:numPr>
            </w:pPr>
            <w:r w:rsidRPr="00774BAE">
              <w:t>Konstitucija</w:t>
            </w:r>
          </w:p>
          <w:p w14:paraId="3BEDF12D" w14:textId="77777777" w:rsidR="006757C7" w:rsidRPr="00774BAE" w:rsidRDefault="009405B1">
            <w:pPr>
              <w:numPr>
                <w:ilvl w:val="0"/>
                <w:numId w:val="337"/>
              </w:numPr>
            </w:pPr>
            <w:r w:rsidRPr="00774BAE">
              <w:t>Įstatymas</w:t>
            </w:r>
          </w:p>
          <w:p w14:paraId="324A12FB" w14:textId="77777777" w:rsidR="006757C7" w:rsidRPr="00774BAE" w:rsidRDefault="009405B1">
            <w:pPr>
              <w:numPr>
                <w:ilvl w:val="0"/>
                <w:numId w:val="337"/>
              </w:numPr>
            </w:pPr>
            <w:r w:rsidRPr="00774BAE">
              <w:t>Konstitucinis įstatymas</w:t>
            </w:r>
          </w:p>
          <w:p w14:paraId="5EC6F389" w14:textId="77777777" w:rsidR="006757C7" w:rsidRPr="00774BAE" w:rsidRDefault="009405B1">
            <w:pPr>
              <w:numPr>
                <w:ilvl w:val="0"/>
                <w:numId w:val="337"/>
              </w:numPr>
            </w:pPr>
            <w:r w:rsidRPr="00774BAE">
              <w:t>Kodeksas</w:t>
            </w:r>
          </w:p>
          <w:p w14:paraId="1179AC22" w14:textId="77777777" w:rsidR="006757C7" w:rsidRPr="00774BAE" w:rsidRDefault="009405B1">
            <w:pPr>
              <w:numPr>
                <w:ilvl w:val="0"/>
                <w:numId w:val="337"/>
              </w:numPr>
            </w:pPr>
            <w:r w:rsidRPr="00774BAE">
              <w:t>Statutas</w:t>
            </w:r>
          </w:p>
          <w:p w14:paraId="03CD5445" w14:textId="77777777" w:rsidR="006757C7" w:rsidRPr="00774BAE" w:rsidRDefault="009405B1">
            <w:pPr>
              <w:numPr>
                <w:ilvl w:val="0"/>
                <w:numId w:val="337"/>
              </w:numPr>
            </w:pPr>
            <w:r w:rsidRPr="00774BAE">
              <w:t>Seimo statutas</w:t>
            </w:r>
          </w:p>
          <w:p w14:paraId="77268C37" w14:textId="77777777" w:rsidR="006757C7" w:rsidRPr="00774BAE" w:rsidRDefault="009405B1">
            <w:pPr>
              <w:numPr>
                <w:ilvl w:val="0"/>
                <w:numId w:val="337"/>
              </w:numPr>
            </w:pPr>
            <w:r w:rsidRPr="00774BAE">
              <w:t>Seimo nutarimas</w:t>
            </w:r>
          </w:p>
          <w:p w14:paraId="1CDE202E" w14:textId="77777777" w:rsidR="006757C7" w:rsidRPr="00774BAE" w:rsidRDefault="009405B1">
            <w:pPr>
              <w:numPr>
                <w:ilvl w:val="0"/>
                <w:numId w:val="337"/>
              </w:numPr>
            </w:pPr>
            <w:r w:rsidRPr="00774BAE">
              <w:t>Prezidento dekretas</w:t>
            </w:r>
          </w:p>
          <w:p w14:paraId="1085447A" w14:textId="77777777" w:rsidR="006757C7" w:rsidRPr="00774BAE" w:rsidRDefault="009405B1">
            <w:pPr>
              <w:numPr>
                <w:ilvl w:val="0"/>
                <w:numId w:val="337"/>
              </w:numPr>
            </w:pPr>
            <w:r w:rsidRPr="00774BAE">
              <w:t>Prezidento potvarkis</w:t>
            </w:r>
          </w:p>
          <w:p w14:paraId="63A0C5E6" w14:textId="77777777" w:rsidR="006757C7" w:rsidRPr="00774BAE" w:rsidRDefault="009405B1">
            <w:r w:rsidRPr="00774BAE">
              <w:t>10. Seimo rezoliucija</w:t>
            </w:r>
          </w:p>
          <w:p w14:paraId="29D4F0A2" w14:textId="77777777" w:rsidR="006757C7" w:rsidRPr="00774BAE" w:rsidRDefault="009405B1">
            <w:r w:rsidRPr="00774BAE">
              <w:t>11. Seimo kreipimasis</w:t>
            </w:r>
          </w:p>
          <w:p w14:paraId="692035CA" w14:textId="77777777" w:rsidR="006757C7" w:rsidRPr="00774BAE" w:rsidRDefault="009405B1">
            <w:r w:rsidRPr="00774BAE">
              <w:t>12. Seimo deklaracija</w:t>
            </w:r>
          </w:p>
          <w:p w14:paraId="13BC7667" w14:textId="77777777" w:rsidR="006757C7" w:rsidRPr="00774BAE" w:rsidRDefault="009405B1">
            <w:r w:rsidRPr="00774BAE">
              <w:t>13. Seimo pirmininko potvarkis</w:t>
            </w:r>
          </w:p>
          <w:p w14:paraId="40171619" w14:textId="77777777" w:rsidR="006757C7" w:rsidRPr="00774BAE" w:rsidRDefault="009405B1">
            <w:r w:rsidRPr="00774BAE">
              <w:t>14. Vyriausybės nutarimas</w:t>
            </w:r>
          </w:p>
          <w:p w14:paraId="50B79E43" w14:textId="77777777" w:rsidR="006757C7" w:rsidRPr="00774BAE" w:rsidRDefault="009405B1">
            <w:r w:rsidRPr="00774BAE">
              <w:t>15. Vyriausybės sprendimas</w:t>
            </w:r>
          </w:p>
          <w:p w14:paraId="2F3F60BC" w14:textId="77777777" w:rsidR="006757C7" w:rsidRPr="00774BAE" w:rsidRDefault="009405B1">
            <w:r w:rsidRPr="00774BAE">
              <w:t>16. Vyriausybės rezoliucija</w:t>
            </w:r>
          </w:p>
          <w:p w14:paraId="2D6ED175" w14:textId="77777777" w:rsidR="006757C7" w:rsidRPr="00774BAE" w:rsidRDefault="009405B1">
            <w:r w:rsidRPr="00774BAE">
              <w:t>17. Ministro Pirmininko potvarkis</w:t>
            </w:r>
          </w:p>
          <w:p w14:paraId="0F664215" w14:textId="77777777" w:rsidR="006757C7" w:rsidRPr="00774BAE" w:rsidRDefault="009405B1">
            <w:r w:rsidRPr="00774BAE">
              <w:t>18. Įsakymas</w:t>
            </w:r>
          </w:p>
          <w:p w14:paraId="6101EB88" w14:textId="77777777" w:rsidR="006757C7" w:rsidRPr="00774BAE" w:rsidRDefault="009405B1">
            <w:r w:rsidRPr="00774BAE">
              <w:t>19. Nutarimas</w:t>
            </w:r>
          </w:p>
          <w:p w14:paraId="21B59A53" w14:textId="77777777" w:rsidR="006757C7" w:rsidRPr="00774BAE" w:rsidRDefault="009405B1">
            <w:r w:rsidRPr="00774BAE">
              <w:t>20. Sprendimas (vienasmenis)</w:t>
            </w:r>
          </w:p>
          <w:p w14:paraId="4EEE146E" w14:textId="77777777" w:rsidR="006757C7" w:rsidRPr="00774BAE" w:rsidRDefault="009405B1">
            <w:r w:rsidRPr="00774BAE">
              <w:t>21. Rezoliucija</w:t>
            </w:r>
          </w:p>
          <w:p w14:paraId="1E92953B" w14:textId="77777777" w:rsidR="006757C7" w:rsidRPr="00774BAE" w:rsidRDefault="009405B1">
            <w:r w:rsidRPr="00774BAE">
              <w:t>22. Potvarkis</w:t>
            </w:r>
          </w:p>
          <w:p w14:paraId="7873C708" w14:textId="77777777" w:rsidR="006757C7" w:rsidRPr="00774BAE" w:rsidRDefault="009405B1">
            <w:r w:rsidRPr="00774BAE">
              <w:t>23. Sprendimas (kolegialus)</w:t>
            </w:r>
          </w:p>
          <w:p w14:paraId="0CA76C81" w14:textId="77777777" w:rsidR="006757C7" w:rsidRPr="00774BAE" w:rsidRDefault="009405B1">
            <w:r w:rsidRPr="00774BAE">
              <w:t>24. Konstitucinio teismo reglamentas</w:t>
            </w:r>
          </w:p>
        </w:tc>
      </w:tr>
      <w:tr w:rsidR="006757C7" w:rsidRPr="00774BAE" w14:paraId="0DCE67A2" w14:textId="77777777" w:rsidTr="006757C7">
        <w:tc>
          <w:tcPr>
            <w:tcW w:w="0" w:type="auto"/>
          </w:tcPr>
          <w:p w14:paraId="55B2088D" w14:textId="77777777" w:rsidR="006757C7" w:rsidRPr="00774BAE" w:rsidRDefault="009405B1">
            <w:r w:rsidRPr="00774BAE">
              <w:t>12</w:t>
            </w:r>
          </w:p>
        </w:tc>
        <w:tc>
          <w:tcPr>
            <w:tcW w:w="0" w:type="auto"/>
            <w:vMerge/>
          </w:tcPr>
          <w:p w14:paraId="29FEF280" w14:textId="77777777" w:rsidR="006757C7" w:rsidRPr="00774BAE" w:rsidRDefault="006757C7"/>
        </w:tc>
        <w:tc>
          <w:tcPr>
            <w:tcW w:w="0" w:type="auto"/>
          </w:tcPr>
          <w:p w14:paraId="34A9D3D8" w14:textId="77777777" w:rsidR="006757C7" w:rsidRPr="00774BAE" w:rsidRDefault="009405B1">
            <w:r w:rsidRPr="00774BAE">
              <w:t>Lentelės stulpelis “Būsena”</w:t>
            </w:r>
          </w:p>
        </w:tc>
        <w:tc>
          <w:tcPr>
            <w:tcW w:w="0" w:type="auto"/>
          </w:tcPr>
          <w:p w14:paraId="7230D9E9" w14:textId="77777777" w:rsidR="006757C7" w:rsidRPr="00774BAE" w:rsidRDefault="009405B1">
            <w:r w:rsidRPr="00774BAE">
              <w:t>Lentelės stulpelis</w:t>
            </w:r>
          </w:p>
        </w:tc>
        <w:tc>
          <w:tcPr>
            <w:tcW w:w="0" w:type="auto"/>
          </w:tcPr>
          <w:p w14:paraId="5724B4AE" w14:textId="77777777" w:rsidR="006757C7" w:rsidRPr="00774BAE" w:rsidRDefault="009405B1">
            <w:r w:rsidRPr="00774BAE">
              <w:t>Taip</w:t>
            </w:r>
          </w:p>
        </w:tc>
        <w:tc>
          <w:tcPr>
            <w:tcW w:w="0" w:type="auto"/>
          </w:tcPr>
          <w:p w14:paraId="36346CED" w14:textId="77777777" w:rsidR="006757C7" w:rsidRPr="00774BAE" w:rsidRDefault="009405B1">
            <w:r w:rsidRPr="00774BAE">
              <w:t>Ne</w:t>
            </w:r>
          </w:p>
        </w:tc>
        <w:tc>
          <w:tcPr>
            <w:tcW w:w="0" w:type="auto"/>
          </w:tcPr>
          <w:p w14:paraId="1443814A" w14:textId="39D2F578" w:rsidR="006757C7" w:rsidRPr="00774BAE" w:rsidRDefault="009405B1">
            <w:r w:rsidRPr="00774BAE">
              <w:t xml:space="preserve">Automatiškai rodoma būsena pagal </w:t>
            </w:r>
            <w:r w:rsidR="00E51C4A">
              <w:t>TAP rengykl</w:t>
            </w:r>
            <w:r w:rsidRPr="00774BAE">
              <w:t>ės rengimo eigą.</w:t>
            </w:r>
          </w:p>
        </w:tc>
        <w:tc>
          <w:tcPr>
            <w:tcW w:w="0" w:type="auto"/>
          </w:tcPr>
          <w:p w14:paraId="7CC3A867" w14:textId="77777777" w:rsidR="006757C7" w:rsidRPr="00774BAE" w:rsidRDefault="009405B1">
            <w:r w:rsidRPr="00774BAE">
              <w:t>Spalvinis indikatorius</w:t>
            </w:r>
          </w:p>
        </w:tc>
        <w:tc>
          <w:tcPr>
            <w:tcW w:w="0" w:type="auto"/>
          </w:tcPr>
          <w:p w14:paraId="79208448" w14:textId="77777777" w:rsidR="006757C7" w:rsidRPr="00774BAE" w:rsidRDefault="009405B1">
            <w:r w:rsidRPr="00774BAE">
              <w:t>Rodo projekto būseną. Galimos reikšmės:</w:t>
            </w:r>
          </w:p>
          <w:p w14:paraId="6F7FAA93" w14:textId="77777777" w:rsidR="006757C7" w:rsidRPr="00774BAE" w:rsidRDefault="009405B1">
            <w:pPr>
              <w:numPr>
                <w:ilvl w:val="0"/>
                <w:numId w:val="338"/>
              </w:numPr>
            </w:pPr>
            <w:r w:rsidRPr="00774BAE">
              <w:t>Sukurtas (violetinė);</w:t>
            </w:r>
          </w:p>
          <w:p w14:paraId="0FBFC350" w14:textId="77777777" w:rsidR="006757C7" w:rsidRPr="00774BAE" w:rsidRDefault="009405B1">
            <w:pPr>
              <w:numPr>
                <w:ilvl w:val="0"/>
                <w:numId w:val="338"/>
              </w:numPr>
            </w:pPr>
            <w:r w:rsidRPr="00774BAE">
              <w:t>Redaguojamas (oranžinis);</w:t>
            </w:r>
          </w:p>
          <w:p w14:paraId="4AB49BEB" w14:textId="77777777" w:rsidR="006757C7" w:rsidRPr="00774BAE" w:rsidRDefault="009405B1">
            <w:pPr>
              <w:numPr>
                <w:ilvl w:val="0"/>
                <w:numId w:val="338"/>
              </w:numPr>
            </w:pPr>
            <w:r w:rsidRPr="00774BAE">
              <w:t>Parengtas (žalias)</w:t>
            </w:r>
          </w:p>
        </w:tc>
      </w:tr>
      <w:tr w:rsidR="006757C7" w:rsidRPr="00774BAE" w14:paraId="5F53F467" w14:textId="77777777" w:rsidTr="006757C7">
        <w:tc>
          <w:tcPr>
            <w:tcW w:w="0" w:type="auto"/>
          </w:tcPr>
          <w:p w14:paraId="426A5C7C" w14:textId="77777777" w:rsidR="006757C7" w:rsidRPr="00774BAE" w:rsidRDefault="009405B1">
            <w:r w:rsidRPr="00774BAE">
              <w:t>13</w:t>
            </w:r>
          </w:p>
        </w:tc>
        <w:tc>
          <w:tcPr>
            <w:tcW w:w="0" w:type="auto"/>
            <w:vMerge/>
          </w:tcPr>
          <w:p w14:paraId="056AE874" w14:textId="77777777" w:rsidR="006757C7" w:rsidRPr="00774BAE" w:rsidRDefault="006757C7"/>
        </w:tc>
        <w:tc>
          <w:tcPr>
            <w:tcW w:w="0" w:type="auto"/>
          </w:tcPr>
          <w:p w14:paraId="716450BA" w14:textId="77777777" w:rsidR="006757C7" w:rsidRPr="00774BAE" w:rsidRDefault="009405B1">
            <w:r w:rsidRPr="00774BAE">
              <w:t>Lentelės stulpelis “Redaguota”</w:t>
            </w:r>
          </w:p>
        </w:tc>
        <w:tc>
          <w:tcPr>
            <w:tcW w:w="0" w:type="auto"/>
          </w:tcPr>
          <w:p w14:paraId="3079DE51" w14:textId="77777777" w:rsidR="006757C7" w:rsidRPr="00774BAE" w:rsidRDefault="009405B1">
            <w:r w:rsidRPr="00774BAE">
              <w:t>Lentelės stulpelis</w:t>
            </w:r>
          </w:p>
        </w:tc>
        <w:tc>
          <w:tcPr>
            <w:tcW w:w="0" w:type="auto"/>
          </w:tcPr>
          <w:p w14:paraId="4E528EE2" w14:textId="77777777" w:rsidR="006757C7" w:rsidRPr="00774BAE" w:rsidRDefault="009405B1">
            <w:r w:rsidRPr="00774BAE">
              <w:t>Taip</w:t>
            </w:r>
          </w:p>
        </w:tc>
        <w:tc>
          <w:tcPr>
            <w:tcW w:w="0" w:type="auto"/>
          </w:tcPr>
          <w:p w14:paraId="50405C8D" w14:textId="77777777" w:rsidR="006757C7" w:rsidRPr="00774BAE" w:rsidRDefault="009405B1">
            <w:r w:rsidRPr="00774BAE">
              <w:t>Ne</w:t>
            </w:r>
          </w:p>
        </w:tc>
        <w:tc>
          <w:tcPr>
            <w:tcW w:w="0" w:type="auto"/>
          </w:tcPr>
          <w:p w14:paraId="502B6F01" w14:textId="77777777" w:rsidR="006757C7" w:rsidRPr="00774BAE" w:rsidRDefault="009405B1">
            <w:r w:rsidRPr="00774BAE">
              <w:t>Automatinis laukas</w:t>
            </w:r>
          </w:p>
        </w:tc>
        <w:tc>
          <w:tcPr>
            <w:tcW w:w="0" w:type="auto"/>
          </w:tcPr>
          <w:p w14:paraId="2D4E54C7" w14:textId="77777777" w:rsidR="006757C7" w:rsidRPr="00774BAE" w:rsidRDefault="009405B1">
            <w:r w:rsidRPr="00774BAE">
              <w:t>Nėra</w:t>
            </w:r>
          </w:p>
        </w:tc>
        <w:tc>
          <w:tcPr>
            <w:tcW w:w="0" w:type="auto"/>
          </w:tcPr>
          <w:p w14:paraId="311720D9" w14:textId="77777777" w:rsidR="006757C7" w:rsidRPr="00774BAE" w:rsidRDefault="009405B1">
            <w:r w:rsidRPr="00774BAE">
              <w:t>Rodo paskutinio redagavimo datą ir laiką.</w:t>
            </w:r>
          </w:p>
        </w:tc>
      </w:tr>
      <w:tr w:rsidR="006757C7" w:rsidRPr="00774BAE" w14:paraId="671A38E9" w14:textId="77777777" w:rsidTr="006757C7">
        <w:tc>
          <w:tcPr>
            <w:tcW w:w="0" w:type="auto"/>
          </w:tcPr>
          <w:p w14:paraId="32D40FE0" w14:textId="77777777" w:rsidR="006757C7" w:rsidRPr="00774BAE" w:rsidRDefault="009405B1">
            <w:r w:rsidRPr="00774BAE">
              <w:t>14</w:t>
            </w:r>
          </w:p>
        </w:tc>
        <w:tc>
          <w:tcPr>
            <w:tcW w:w="0" w:type="auto"/>
            <w:vMerge w:val="restart"/>
          </w:tcPr>
          <w:p w14:paraId="0C71D2E7" w14:textId="77777777" w:rsidR="006757C7" w:rsidRPr="00774BAE" w:rsidRDefault="009405B1">
            <w:proofErr w:type="spellStart"/>
            <w:r w:rsidRPr="00774BAE">
              <w:t>Puslapiavimas</w:t>
            </w:r>
            <w:proofErr w:type="spellEnd"/>
          </w:p>
        </w:tc>
        <w:tc>
          <w:tcPr>
            <w:tcW w:w="0" w:type="auto"/>
          </w:tcPr>
          <w:p w14:paraId="05B4A92F" w14:textId="77777777" w:rsidR="006757C7" w:rsidRPr="00774BAE" w:rsidRDefault="009405B1">
            <w:r w:rsidRPr="00774BAE">
              <w:t>Lentelės valdiklis “Eilučių kiekis”</w:t>
            </w:r>
          </w:p>
        </w:tc>
        <w:tc>
          <w:tcPr>
            <w:tcW w:w="0" w:type="auto"/>
          </w:tcPr>
          <w:p w14:paraId="7ECB2B90" w14:textId="77777777" w:rsidR="006757C7" w:rsidRPr="00774BAE" w:rsidRDefault="009405B1">
            <w:r w:rsidRPr="00774BAE">
              <w:t>Pasirinkimo sąrašas</w:t>
            </w:r>
          </w:p>
        </w:tc>
        <w:tc>
          <w:tcPr>
            <w:tcW w:w="0" w:type="auto"/>
          </w:tcPr>
          <w:p w14:paraId="53533C0E" w14:textId="77777777" w:rsidR="006757C7" w:rsidRPr="00774BAE" w:rsidRDefault="009405B1">
            <w:r w:rsidRPr="00774BAE">
              <w:t>Ne</w:t>
            </w:r>
          </w:p>
        </w:tc>
        <w:tc>
          <w:tcPr>
            <w:tcW w:w="0" w:type="auto"/>
          </w:tcPr>
          <w:p w14:paraId="3B33D1F5" w14:textId="77777777" w:rsidR="006757C7" w:rsidRPr="00774BAE" w:rsidRDefault="009405B1">
            <w:r w:rsidRPr="00774BAE">
              <w:t>Taip</w:t>
            </w:r>
          </w:p>
        </w:tc>
        <w:tc>
          <w:tcPr>
            <w:tcW w:w="0" w:type="auto"/>
          </w:tcPr>
          <w:p w14:paraId="4E0A7AEC" w14:textId="77777777" w:rsidR="006757C7" w:rsidRPr="00774BAE" w:rsidRDefault="009405B1">
            <w:r w:rsidRPr="00774BAE">
              <w:t>Galimos reikšmės: 5, 10, 20</w:t>
            </w:r>
          </w:p>
        </w:tc>
        <w:tc>
          <w:tcPr>
            <w:tcW w:w="0" w:type="auto"/>
          </w:tcPr>
          <w:p w14:paraId="031A7E30" w14:textId="77777777" w:rsidR="006757C7" w:rsidRPr="00774BAE" w:rsidRDefault="009405B1">
            <w:r w:rsidRPr="00774BAE">
              <w:t>Nėra</w:t>
            </w:r>
          </w:p>
        </w:tc>
        <w:tc>
          <w:tcPr>
            <w:tcW w:w="0" w:type="auto"/>
          </w:tcPr>
          <w:p w14:paraId="2A67B1BC" w14:textId="77777777" w:rsidR="006757C7" w:rsidRPr="00774BAE" w:rsidRDefault="009405B1">
            <w:r w:rsidRPr="00774BAE">
              <w:t>Leidžia pasirinkti, kiek įrašų rodoma viename puslapyje.</w:t>
            </w:r>
          </w:p>
        </w:tc>
      </w:tr>
      <w:tr w:rsidR="006757C7" w:rsidRPr="00774BAE" w14:paraId="03A37CD8" w14:textId="77777777" w:rsidTr="006757C7">
        <w:tc>
          <w:tcPr>
            <w:tcW w:w="0" w:type="auto"/>
          </w:tcPr>
          <w:p w14:paraId="74063BA7" w14:textId="77777777" w:rsidR="006757C7" w:rsidRPr="00774BAE" w:rsidRDefault="009405B1">
            <w:r w:rsidRPr="00774BAE">
              <w:t>15</w:t>
            </w:r>
          </w:p>
        </w:tc>
        <w:tc>
          <w:tcPr>
            <w:tcW w:w="0" w:type="auto"/>
            <w:vMerge/>
          </w:tcPr>
          <w:p w14:paraId="2E2B5CEC" w14:textId="77777777" w:rsidR="006757C7" w:rsidRPr="00774BAE" w:rsidRDefault="006757C7"/>
        </w:tc>
        <w:tc>
          <w:tcPr>
            <w:tcW w:w="0" w:type="auto"/>
          </w:tcPr>
          <w:p w14:paraId="509888E6" w14:textId="77777777" w:rsidR="006757C7" w:rsidRPr="00774BAE" w:rsidRDefault="009405B1">
            <w:r w:rsidRPr="00774BAE">
              <w:t>Rodomi 1–5 iš N</w:t>
            </w:r>
          </w:p>
        </w:tc>
        <w:tc>
          <w:tcPr>
            <w:tcW w:w="0" w:type="auto"/>
          </w:tcPr>
          <w:p w14:paraId="06C8BE1E" w14:textId="77777777" w:rsidR="006757C7" w:rsidRPr="00774BAE" w:rsidRDefault="009405B1">
            <w:r w:rsidRPr="00774BAE">
              <w:t>Tekstinis</w:t>
            </w:r>
          </w:p>
        </w:tc>
        <w:tc>
          <w:tcPr>
            <w:tcW w:w="0" w:type="auto"/>
          </w:tcPr>
          <w:p w14:paraId="5E324137" w14:textId="77777777" w:rsidR="006757C7" w:rsidRPr="00774BAE" w:rsidRDefault="009405B1">
            <w:r w:rsidRPr="00774BAE">
              <w:t>Ne</w:t>
            </w:r>
          </w:p>
        </w:tc>
        <w:tc>
          <w:tcPr>
            <w:tcW w:w="0" w:type="auto"/>
          </w:tcPr>
          <w:p w14:paraId="48FCBD49" w14:textId="77777777" w:rsidR="006757C7" w:rsidRPr="00774BAE" w:rsidRDefault="009405B1">
            <w:r w:rsidRPr="00774BAE">
              <w:t>Ne</w:t>
            </w:r>
          </w:p>
        </w:tc>
        <w:tc>
          <w:tcPr>
            <w:tcW w:w="0" w:type="auto"/>
          </w:tcPr>
          <w:p w14:paraId="22F67F59" w14:textId="77777777" w:rsidR="006757C7" w:rsidRPr="00774BAE" w:rsidRDefault="009405B1">
            <w:r w:rsidRPr="00774BAE">
              <w:t>–</w:t>
            </w:r>
          </w:p>
        </w:tc>
        <w:tc>
          <w:tcPr>
            <w:tcW w:w="0" w:type="auto"/>
          </w:tcPr>
          <w:p w14:paraId="65804D66" w14:textId="77777777" w:rsidR="006757C7" w:rsidRPr="00774BAE" w:rsidRDefault="009405B1">
            <w:r w:rsidRPr="00774BAE">
              <w:t>–</w:t>
            </w:r>
          </w:p>
        </w:tc>
        <w:tc>
          <w:tcPr>
            <w:tcW w:w="0" w:type="auto"/>
          </w:tcPr>
          <w:p w14:paraId="06263A9E" w14:textId="77777777" w:rsidR="006757C7" w:rsidRPr="00774BAE" w:rsidRDefault="009405B1">
            <w:r w:rsidRPr="00774BAE">
              <w:t>Informacija apie bendrą įrašų skaičių</w:t>
            </w:r>
          </w:p>
        </w:tc>
      </w:tr>
      <w:tr w:rsidR="006757C7" w:rsidRPr="00774BAE" w14:paraId="21ABB06C" w14:textId="77777777" w:rsidTr="006757C7">
        <w:tc>
          <w:tcPr>
            <w:tcW w:w="0" w:type="auto"/>
          </w:tcPr>
          <w:p w14:paraId="31F91BD9" w14:textId="77777777" w:rsidR="006757C7" w:rsidRPr="00774BAE" w:rsidRDefault="009405B1">
            <w:r w:rsidRPr="00774BAE">
              <w:t>16</w:t>
            </w:r>
          </w:p>
        </w:tc>
        <w:tc>
          <w:tcPr>
            <w:tcW w:w="0" w:type="auto"/>
            <w:vMerge/>
          </w:tcPr>
          <w:p w14:paraId="3CAE2235" w14:textId="77777777" w:rsidR="006757C7" w:rsidRPr="00774BAE" w:rsidRDefault="006757C7"/>
        </w:tc>
        <w:tc>
          <w:tcPr>
            <w:tcW w:w="0" w:type="auto"/>
          </w:tcPr>
          <w:p w14:paraId="7F6324F1" w14:textId="77777777" w:rsidR="006757C7" w:rsidRPr="00774BAE" w:rsidRDefault="009405B1">
            <w:r w:rsidRPr="00774BAE">
              <w:t>Puslapio navigacijos rodyklės</w:t>
            </w:r>
          </w:p>
        </w:tc>
        <w:tc>
          <w:tcPr>
            <w:tcW w:w="0" w:type="auto"/>
          </w:tcPr>
          <w:p w14:paraId="198D1BA7" w14:textId="77777777" w:rsidR="006757C7" w:rsidRPr="00774BAE" w:rsidRDefault="009405B1">
            <w:r w:rsidRPr="00774BAE">
              <w:t>Navigacijos valdiklis</w:t>
            </w:r>
          </w:p>
        </w:tc>
        <w:tc>
          <w:tcPr>
            <w:tcW w:w="0" w:type="auto"/>
          </w:tcPr>
          <w:p w14:paraId="556A90EF" w14:textId="77777777" w:rsidR="006757C7" w:rsidRPr="00774BAE" w:rsidRDefault="009405B1">
            <w:r w:rsidRPr="00774BAE">
              <w:t>Ne</w:t>
            </w:r>
          </w:p>
        </w:tc>
        <w:tc>
          <w:tcPr>
            <w:tcW w:w="0" w:type="auto"/>
          </w:tcPr>
          <w:p w14:paraId="744714A9" w14:textId="77777777" w:rsidR="006757C7" w:rsidRPr="00774BAE" w:rsidRDefault="009405B1">
            <w:r w:rsidRPr="00774BAE">
              <w:t>Taip</w:t>
            </w:r>
          </w:p>
        </w:tc>
        <w:tc>
          <w:tcPr>
            <w:tcW w:w="0" w:type="auto"/>
          </w:tcPr>
          <w:p w14:paraId="65F0908D" w14:textId="77777777" w:rsidR="006757C7" w:rsidRPr="00774BAE" w:rsidRDefault="009405B1">
            <w:r w:rsidRPr="00774BAE">
              <w:t>Tik per puslapio peržiūrą</w:t>
            </w:r>
          </w:p>
        </w:tc>
        <w:tc>
          <w:tcPr>
            <w:tcW w:w="0" w:type="auto"/>
          </w:tcPr>
          <w:p w14:paraId="58E6667C" w14:textId="77777777" w:rsidR="006757C7" w:rsidRPr="00774BAE" w:rsidRDefault="009405B1">
            <w:r w:rsidRPr="00774BAE">
              <w:t>Rodyklės į kairę/dešinę</w:t>
            </w:r>
          </w:p>
        </w:tc>
        <w:tc>
          <w:tcPr>
            <w:tcW w:w="0" w:type="auto"/>
          </w:tcPr>
          <w:p w14:paraId="19F68727" w14:textId="77777777" w:rsidR="006757C7" w:rsidRPr="00774BAE" w:rsidRDefault="009405B1">
            <w:r w:rsidRPr="00774BAE">
              <w:t>Leidžia naršyti tarp lentelės puslapių.</w:t>
            </w:r>
          </w:p>
        </w:tc>
      </w:tr>
    </w:tbl>
    <w:p w14:paraId="529BDD20" w14:textId="77777777" w:rsidR="006757C7" w:rsidRPr="00774BAE" w:rsidRDefault="009405B1">
      <w:pPr>
        <w:sectPr w:rsidR="006757C7" w:rsidRPr="00774BAE" w:rsidSect="008B1C6A">
          <w:headerReference w:type="default" r:id="rId468"/>
          <w:footerReference w:type="even" r:id="rId469"/>
          <w:footerReference w:type="default" r:id="rId470"/>
          <w:pgSz w:w="16838" w:h="11899" w:orient="landscape"/>
          <w:pgMar w:top="1440" w:right="1701" w:bottom="1440" w:left="1701" w:header="709" w:footer="709" w:gutter="0"/>
          <w:cols w:space="708"/>
          <w:docGrid w:linePitch="360"/>
        </w:sectPr>
      </w:pPr>
      <w:r w:rsidRPr="00774BAE">
        <w:br w:type="page"/>
      </w:r>
    </w:p>
    <w:p w14:paraId="407EEFD0" w14:textId="7824C0FF" w:rsidR="006757C7" w:rsidRPr="00774BAE" w:rsidRDefault="009405B1">
      <w:pPr>
        <w:pStyle w:val="Antrat3"/>
      </w:pPr>
      <w:bookmarkStart w:id="710" w:name="scroll-bookmark-707"/>
      <w:bookmarkStart w:id="711" w:name="scroll-bookmark-692"/>
      <w:bookmarkStart w:id="712" w:name="_Toc227775706"/>
      <w:bookmarkEnd w:id="710"/>
      <w:r w:rsidRPr="7BF5507A">
        <w:rPr>
          <w:lang w:val="lt-LT"/>
        </w:rPr>
        <w:t xml:space="preserve">Ekraninė forma </w:t>
      </w:r>
      <w:r w:rsidR="00C4586C" w:rsidRPr="7BF5507A">
        <w:rPr>
          <w:lang w:val="lt-LT"/>
        </w:rPr>
        <w:t>„</w:t>
      </w:r>
      <w:r w:rsidR="0079268E">
        <w:rPr>
          <w:lang w:val="lt-LT"/>
        </w:rPr>
        <w:t>Vietinė TAP</w:t>
      </w:r>
      <w:r w:rsidR="0079268E" w:rsidRPr="7BF5507A">
        <w:rPr>
          <w:lang w:val="lt-LT"/>
        </w:rPr>
        <w:t xml:space="preserve"> </w:t>
      </w:r>
      <w:proofErr w:type="spellStart"/>
      <w:r w:rsidRPr="7BF5507A">
        <w:rPr>
          <w:lang w:val="lt-LT"/>
        </w:rPr>
        <w:t>rengyklė</w:t>
      </w:r>
      <w:proofErr w:type="spellEnd"/>
      <w:r w:rsidRPr="7BF5507A">
        <w:rPr>
          <w:lang w:val="lt-LT"/>
        </w:rPr>
        <w:t xml:space="preserve"> - Mano </w:t>
      </w:r>
      <w:r w:rsidR="00663BE9" w:rsidRPr="7BF5507A">
        <w:rPr>
          <w:lang w:val="lt-LT"/>
        </w:rPr>
        <w:t>TAP</w:t>
      </w:r>
      <w:r w:rsidRPr="7BF5507A">
        <w:rPr>
          <w:lang w:val="lt-LT"/>
        </w:rPr>
        <w:t xml:space="preserve"> siūlymai</w:t>
      </w:r>
      <w:bookmarkEnd w:id="711"/>
      <w:r w:rsidR="00C4586C" w:rsidRPr="7BF5507A">
        <w:rPr>
          <w:lang w:val="lt-LT"/>
        </w:rPr>
        <w:t>“</w:t>
      </w:r>
      <w:bookmarkEnd w:id="712"/>
    </w:p>
    <w:p w14:paraId="60C2DA93" w14:textId="77777777" w:rsidR="006757C7" w:rsidRPr="00774BAE" w:rsidRDefault="009405B1">
      <w:pPr>
        <w:pStyle w:val="Antrat4"/>
      </w:pPr>
      <w:bookmarkStart w:id="713" w:name="scroll-bookmark-708"/>
      <w:bookmarkStart w:id="714" w:name="scroll-bookmark-709"/>
      <w:bookmarkEnd w:id="713"/>
      <w:proofErr w:type="spellStart"/>
      <w:r w:rsidRPr="00774BAE">
        <w:t>Bendra</w:t>
      </w:r>
      <w:proofErr w:type="spellEnd"/>
      <w:r w:rsidRPr="00774BAE">
        <w:t xml:space="preserve"> </w:t>
      </w:r>
      <w:proofErr w:type="spellStart"/>
      <w:r w:rsidRPr="00774BAE">
        <w:t>informacija</w:t>
      </w:r>
      <w:bookmarkEnd w:id="714"/>
      <w:proofErr w:type="spellEnd"/>
    </w:p>
    <w:tbl>
      <w:tblPr>
        <w:tblStyle w:val="ScrollTableNormal"/>
        <w:tblW w:w="5000" w:type="pct"/>
        <w:tblLook w:val="0080" w:firstRow="0" w:lastRow="0" w:firstColumn="1" w:lastColumn="0" w:noHBand="0" w:noVBand="0"/>
      </w:tblPr>
      <w:tblGrid>
        <w:gridCol w:w="4562"/>
        <w:gridCol w:w="3925"/>
      </w:tblGrid>
      <w:tr w:rsidR="0079268E" w:rsidRPr="00774BAE" w14:paraId="12DF248A"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1DFA4DC7" w14:textId="77777777" w:rsidR="0079268E" w:rsidRPr="00774BAE" w:rsidRDefault="0079268E" w:rsidP="0079268E">
            <w:r w:rsidRPr="00774BAE">
              <w:t>Komponentas</w:t>
            </w:r>
          </w:p>
        </w:tc>
        <w:tc>
          <w:tcPr>
            <w:tcW w:w="0" w:type="auto"/>
          </w:tcPr>
          <w:p w14:paraId="26868D15" w14:textId="31996D99" w:rsidR="0079268E" w:rsidRPr="00774BAE" w:rsidRDefault="0079268E" w:rsidP="0079268E">
            <w:pPr>
              <w:cnfStyle w:val="000000000000" w:firstRow="0" w:lastRow="0" w:firstColumn="0" w:lastColumn="0" w:oddVBand="0" w:evenVBand="0" w:oddHBand="0" w:evenHBand="0" w:firstRowFirstColumn="0" w:firstRowLastColumn="0" w:lastRowFirstColumn="0" w:lastRowLastColumn="0"/>
            </w:pPr>
            <w:r>
              <w:t>TAP r</w:t>
            </w:r>
            <w:r w:rsidRPr="00774BAE">
              <w:t xml:space="preserve">engyklės </w:t>
            </w:r>
            <w:r>
              <w:t>vietinis</w:t>
            </w:r>
            <w:r w:rsidRPr="00774BAE">
              <w:t xml:space="preserve"> komponentas</w:t>
            </w:r>
          </w:p>
        </w:tc>
      </w:tr>
      <w:tr w:rsidR="0079268E" w:rsidRPr="00774BAE" w14:paraId="5643C002"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158987AB" w14:textId="77777777" w:rsidR="0079268E" w:rsidRPr="00774BAE" w:rsidRDefault="0079268E" w:rsidP="0079268E">
            <w:r w:rsidRPr="00774BAE">
              <w:t>Modulis</w:t>
            </w:r>
          </w:p>
        </w:tc>
        <w:tc>
          <w:tcPr>
            <w:tcW w:w="0" w:type="auto"/>
          </w:tcPr>
          <w:p w14:paraId="5826742D" w14:textId="660E4F30" w:rsidR="0079268E" w:rsidRPr="00774BAE" w:rsidRDefault="0079268E" w:rsidP="0079268E">
            <w:pPr>
              <w:cnfStyle w:val="000000000000" w:firstRow="0" w:lastRow="0" w:firstColumn="0" w:lastColumn="0" w:oddVBand="0" w:evenVBand="0" w:oddHBand="0" w:evenHBand="0" w:firstRowFirstColumn="0" w:firstRowLastColumn="0" w:lastRowFirstColumn="0" w:lastRowLastColumn="0"/>
            </w:pPr>
            <w:r>
              <w:t>Vietinis</w:t>
            </w:r>
            <w:r w:rsidRPr="00774BAE">
              <w:t xml:space="preserve"> TAP rengimo modulis</w:t>
            </w:r>
          </w:p>
        </w:tc>
      </w:tr>
      <w:tr w:rsidR="006757C7" w:rsidRPr="00774BAE" w14:paraId="603EDB8F"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3E633817" w14:textId="3ACA0DF4" w:rsidR="006757C7" w:rsidRPr="00774BAE" w:rsidRDefault="00AC5DCA">
            <w:r>
              <w:t xml:space="preserve">Pamatinės TAIS atnaujinimo </w:t>
            </w:r>
            <w:r w:rsidRPr="00774BAE">
              <w:t>TS skyrius</w:t>
            </w:r>
          </w:p>
        </w:tc>
        <w:tc>
          <w:tcPr>
            <w:tcW w:w="0" w:type="auto"/>
          </w:tcPr>
          <w:p w14:paraId="7F6BA8FD" w14:textId="77777777" w:rsidR="006757C7" w:rsidRPr="00774BAE" w:rsidRDefault="009405B1">
            <w:pPr>
              <w:cnfStyle w:val="000000000000" w:firstRow="0" w:lastRow="0" w:firstColumn="0" w:lastColumn="0" w:oddVBand="0" w:evenVBand="0" w:oddHBand="0" w:evenHBand="0" w:firstRowFirstColumn="0" w:firstRowLastColumn="0" w:lastRowFirstColumn="0" w:lastRowLastColumn="0"/>
            </w:pPr>
            <w:r w:rsidRPr="00774BAE">
              <w:t>TS 2.4.2</w:t>
            </w:r>
          </w:p>
        </w:tc>
      </w:tr>
    </w:tbl>
    <w:p w14:paraId="7E2BD1CD" w14:textId="77777777" w:rsidR="006757C7" w:rsidRPr="00774BAE" w:rsidRDefault="009405B1">
      <w:pPr>
        <w:pStyle w:val="Antrat4"/>
      </w:pPr>
      <w:bookmarkStart w:id="715" w:name="scroll-bookmark-710"/>
      <w:bookmarkStart w:id="716" w:name="scroll-bookmark-711"/>
      <w:bookmarkEnd w:id="715"/>
      <w:proofErr w:type="spellStart"/>
      <w:r w:rsidRPr="00774BAE">
        <w:t>Sprendimo</w:t>
      </w:r>
      <w:proofErr w:type="spellEnd"/>
      <w:r w:rsidRPr="00774BAE">
        <w:t xml:space="preserve"> </w:t>
      </w:r>
      <w:proofErr w:type="spellStart"/>
      <w:r w:rsidRPr="00774BAE">
        <w:t>aprašymas</w:t>
      </w:r>
      <w:bookmarkEnd w:id="716"/>
      <w:proofErr w:type="spellEnd"/>
    </w:p>
    <w:p w14:paraId="721C8EE5" w14:textId="77777777" w:rsidR="006757C7" w:rsidRPr="00774BAE" w:rsidRDefault="009405B1">
      <w:pPr>
        <w:pStyle w:val="Antrat5"/>
      </w:pPr>
      <w:bookmarkStart w:id="717" w:name="scroll-bookmark-712"/>
      <w:bookmarkStart w:id="718" w:name="scroll-bookmark-713"/>
      <w:bookmarkEnd w:id="717"/>
      <w:proofErr w:type="spellStart"/>
      <w:r w:rsidRPr="00774BAE">
        <w:t>Susiję</w:t>
      </w:r>
      <w:proofErr w:type="spellEnd"/>
      <w:r w:rsidRPr="00774BAE">
        <w:t xml:space="preserve"> </w:t>
      </w:r>
      <w:proofErr w:type="spellStart"/>
      <w:r w:rsidRPr="00774BAE">
        <w:t>procesai</w:t>
      </w:r>
      <w:bookmarkEnd w:id="718"/>
      <w:proofErr w:type="spellEnd"/>
    </w:p>
    <w:p w14:paraId="4CA2D6E9" w14:textId="7E3870A2" w:rsidR="006757C7" w:rsidRPr="00774BAE" w:rsidRDefault="009405B1">
      <w:hyperlink w:anchor="scroll-bookmark-43" w:history="1">
        <w:r w:rsidRPr="00774BAE">
          <w:rPr>
            <w:rStyle w:val="Hipersaitas"/>
          </w:rPr>
          <w:t xml:space="preserve">Bendras procesas BP_1 „TAP rengimas </w:t>
        </w:r>
        <w:r w:rsidR="0079268E">
          <w:rPr>
            <w:rStyle w:val="Hipersaitas"/>
          </w:rPr>
          <w:t xml:space="preserve">TAP </w:t>
        </w:r>
        <w:proofErr w:type="spellStart"/>
        <w:r w:rsidRPr="00774BAE">
          <w:rPr>
            <w:rStyle w:val="Hipersaitas"/>
          </w:rPr>
          <w:t>rengyklėje</w:t>
        </w:r>
        <w:proofErr w:type="spellEnd"/>
        <w:r w:rsidRPr="00774BAE">
          <w:rPr>
            <w:rStyle w:val="Hipersaitas"/>
          </w:rPr>
          <w:t>“</w:t>
        </w:r>
      </w:hyperlink>
    </w:p>
    <w:p w14:paraId="1E1B7BE4" w14:textId="77777777" w:rsidR="006757C7" w:rsidRPr="00774BAE" w:rsidRDefault="009405B1">
      <w:r w:rsidRPr="00774BAE">
        <w:t>Kiti susiję procesai:</w:t>
      </w:r>
    </w:p>
    <w:p w14:paraId="1F6CAC1A" w14:textId="77777777" w:rsidR="006757C7" w:rsidRPr="00774BAE" w:rsidRDefault="009405B1">
      <w:hyperlink w:anchor="scroll-bookmark-44" w:history="1">
        <w:r w:rsidRPr="00774BAE">
          <w:rPr>
            <w:rStyle w:val="Hipersaitas"/>
          </w:rPr>
          <w:t>Procesas PP1 „TAP rengimas (ministerija, kitos įstaigos ir savivaldybės)“</w:t>
        </w:r>
      </w:hyperlink>
    </w:p>
    <w:p w14:paraId="271325DB" w14:textId="77777777" w:rsidR="006757C7" w:rsidRPr="00774BAE" w:rsidRDefault="009405B1">
      <w:hyperlink w:anchor="scroll-bookmark-45" w:history="1">
        <w:r w:rsidRPr="00774BAE">
          <w:rPr>
            <w:rStyle w:val="Hipersaitas"/>
          </w:rPr>
          <w:t>Procesas PP2 „TAP rengimas (Vyriausybė)“</w:t>
        </w:r>
      </w:hyperlink>
    </w:p>
    <w:p w14:paraId="24A0162E" w14:textId="77777777" w:rsidR="006757C7" w:rsidRPr="00774BAE" w:rsidRDefault="009405B1">
      <w:hyperlink w:anchor="scroll-bookmark-46" w:history="1">
        <w:r w:rsidRPr="00774BAE">
          <w:rPr>
            <w:rStyle w:val="Hipersaitas"/>
          </w:rPr>
          <w:t>Procesas PP3 „TAP rengimas (Seime)“</w:t>
        </w:r>
      </w:hyperlink>
    </w:p>
    <w:p w14:paraId="2C7FB176" w14:textId="77777777" w:rsidR="006757C7" w:rsidRPr="00774BAE" w:rsidRDefault="009405B1">
      <w:hyperlink w:anchor="scroll-bookmark-47" w:history="1">
        <w:r w:rsidRPr="00774BAE">
          <w:rPr>
            <w:rStyle w:val="Hipersaitas"/>
          </w:rPr>
          <w:t>Procesas PP4 „TAP rengimas (Prezidentūra)“</w:t>
        </w:r>
      </w:hyperlink>
    </w:p>
    <w:p w14:paraId="39C7D209" w14:textId="568DD411" w:rsidR="006757C7" w:rsidRPr="00774BAE" w:rsidRDefault="009405B1">
      <w:pPr>
        <w:pStyle w:val="Antrat5"/>
      </w:pPr>
      <w:bookmarkStart w:id="719" w:name="scroll-bookmark-714"/>
      <w:bookmarkStart w:id="720" w:name="scroll-bookmark-715"/>
      <w:bookmarkEnd w:id="719"/>
      <w:r w:rsidRPr="7BF5507A">
        <w:rPr>
          <w:lang w:val="lt-LT"/>
        </w:rPr>
        <w:t>Ekraninė forma „</w:t>
      </w:r>
      <w:r w:rsidR="0079268E">
        <w:rPr>
          <w:lang w:val="lt-LT"/>
        </w:rPr>
        <w:t>Vietinė TAP</w:t>
      </w:r>
      <w:r w:rsidR="0079268E" w:rsidRPr="7BF5507A">
        <w:rPr>
          <w:lang w:val="lt-LT"/>
        </w:rPr>
        <w:t xml:space="preserve"> </w:t>
      </w:r>
      <w:proofErr w:type="spellStart"/>
      <w:r w:rsidRPr="7BF5507A">
        <w:rPr>
          <w:lang w:val="lt-LT"/>
        </w:rPr>
        <w:t>rengyklė</w:t>
      </w:r>
      <w:proofErr w:type="spellEnd"/>
      <w:r w:rsidRPr="7BF5507A">
        <w:rPr>
          <w:lang w:val="lt-LT"/>
        </w:rPr>
        <w:t xml:space="preserve"> - Mano </w:t>
      </w:r>
      <w:r w:rsidR="00663BE9" w:rsidRPr="7BF5507A">
        <w:rPr>
          <w:lang w:val="lt-LT"/>
        </w:rPr>
        <w:t>TAP</w:t>
      </w:r>
      <w:r w:rsidRPr="7BF5507A">
        <w:rPr>
          <w:lang w:val="lt-LT"/>
        </w:rPr>
        <w:t xml:space="preserve"> siūlymai“ </w:t>
      </w:r>
      <w:bookmarkEnd w:id="720"/>
    </w:p>
    <w:p w14:paraId="41D178C3" w14:textId="77777777" w:rsidR="006757C7" w:rsidRPr="00774BAE" w:rsidRDefault="009405B1">
      <w:pPr>
        <w:spacing w:beforeAutospacing="1"/>
      </w:pPr>
      <w:r w:rsidRPr="00774BAE">
        <w:rPr>
          <w:noProof/>
          <w:lang w:eastAsia="lt-LT"/>
        </w:rPr>
        <w:drawing>
          <wp:inline distT="0" distB="0" distL="0" distR="0" wp14:anchorId="23B53327" wp14:editId="79781590">
            <wp:extent cx="5395595" cy="3266053"/>
            <wp:effectExtent l="19050" t="19050" r="28575" b="19050"/>
            <wp:docPr id="100342" name="Picture 100342" descr="image-20251212-0818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42" name=""/>
                    <pic:cNvPicPr>
                      <a:picLocks noChangeAspect="1"/>
                    </pic:cNvPicPr>
                  </pic:nvPicPr>
                  <pic:blipFill>
                    <a:blip r:embed="rId471"/>
                    <a:stretch>
                      <a:fillRect/>
                    </a:stretch>
                  </pic:blipFill>
                  <pic:spPr>
                    <a:xfrm>
                      <a:off x="0" y="0"/>
                      <a:ext cx="5395595" cy="3266053"/>
                    </a:xfrm>
                    <a:prstGeom prst="rect">
                      <a:avLst/>
                    </a:prstGeom>
                    <a:ln w="9525">
                      <a:solidFill>
                        <a:srgbClr val="000000"/>
                      </a:solidFill>
                      <a:prstDash val="solid"/>
                    </a:ln>
                  </pic:spPr>
                </pic:pic>
              </a:graphicData>
            </a:graphic>
          </wp:inline>
        </w:drawing>
      </w:r>
    </w:p>
    <w:p w14:paraId="1C12B459" w14:textId="77777777" w:rsidR="006757C7" w:rsidRPr="00774BAE" w:rsidRDefault="006757C7"/>
    <w:p w14:paraId="149D7634" w14:textId="77777777" w:rsidR="006757C7" w:rsidRPr="00774BAE" w:rsidRDefault="009405B1">
      <w:pPr>
        <w:sectPr w:rsidR="006757C7" w:rsidRPr="00774BAE" w:rsidSect="008B1C6A">
          <w:headerReference w:type="default" r:id="rId472"/>
          <w:footerReference w:type="even" r:id="rId473"/>
          <w:footerReference w:type="default" r:id="rId474"/>
          <w:pgSz w:w="11899" w:h="16838"/>
          <w:pgMar w:top="1440" w:right="1701" w:bottom="1440" w:left="1701" w:header="709" w:footer="709" w:gutter="0"/>
          <w:cols w:space="708"/>
          <w:docGrid w:linePitch="360"/>
        </w:sectPr>
      </w:pPr>
      <w:r w:rsidRPr="00774BAE">
        <w:br w:type="page"/>
      </w:r>
    </w:p>
    <w:p w14:paraId="77CC6162" w14:textId="7E8A95A9" w:rsidR="006757C7" w:rsidRPr="00774BAE" w:rsidRDefault="009405B1">
      <w:pPr>
        <w:pStyle w:val="Antrat5"/>
      </w:pPr>
      <w:bookmarkStart w:id="721" w:name="scroll-bookmark-716"/>
      <w:bookmarkStart w:id="722" w:name="scroll-bookmark-717"/>
      <w:bookmarkEnd w:id="721"/>
      <w:r w:rsidRPr="7BF5507A">
        <w:rPr>
          <w:lang w:val="lt-LT"/>
        </w:rPr>
        <w:t>Ekraninės formos “</w:t>
      </w:r>
      <w:r w:rsidR="0079268E">
        <w:rPr>
          <w:lang w:val="lt-LT"/>
        </w:rPr>
        <w:t>Vietinė TAP</w:t>
      </w:r>
      <w:r w:rsidR="0079268E" w:rsidRPr="7BF5507A">
        <w:rPr>
          <w:lang w:val="lt-LT"/>
        </w:rPr>
        <w:t xml:space="preserve"> </w:t>
      </w:r>
      <w:proofErr w:type="spellStart"/>
      <w:r w:rsidRPr="7BF5507A">
        <w:rPr>
          <w:lang w:val="lt-LT"/>
        </w:rPr>
        <w:t>rengyklė</w:t>
      </w:r>
      <w:proofErr w:type="spellEnd"/>
      <w:r w:rsidRPr="7BF5507A">
        <w:rPr>
          <w:lang w:val="lt-LT"/>
        </w:rPr>
        <w:t xml:space="preserve"> - Mano </w:t>
      </w:r>
      <w:r w:rsidR="00663BE9" w:rsidRPr="7BF5507A">
        <w:rPr>
          <w:lang w:val="lt-LT"/>
        </w:rPr>
        <w:t>TAP</w:t>
      </w:r>
      <w:r w:rsidRPr="7BF5507A">
        <w:rPr>
          <w:lang w:val="lt-LT"/>
        </w:rPr>
        <w:t xml:space="preserve"> siūlymai” aprašymas</w:t>
      </w:r>
      <w:bookmarkEnd w:id="722"/>
    </w:p>
    <w:tbl>
      <w:tblPr>
        <w:tblStyle w:val="ScrollTableNormal"/>
        <w:tblW w:w="5000" w:type="pct"/>
        <w:tblLook w:val="0000" w:firstRow="0" w:lastRow="0" w:firstColumn="0" w:lastColumn="0" w:noHBand="0" w:noVBand="0"/>
      </w:tblPr>
      <w:tblGrid>
        <w:gridCol w:w="283"/>
        <w:gridCol w:w="1423"/>
        <w:gridCol w:w="1411"/>
        <w:gridCol w:w="1578"/>
        <w:gridCol w:w="1128"/>
        <w:gridCol w:w="1004"/>
        <w:gridCol w:w="1770"/>
        <w:gridCol w:w="1928"/>
        <w:gridCol w:w="2901"/>
      </w:tblGrid>
      <w:tr w:rsidR="006757C7" w:rsidRPr="00774BAE" w14:paraId="2ACF4586" w14:textId="77777777" w:rsidTr="006757C7">
        <w:tc>
          <w:tcPr>
            <w:tcW w:w="0" w:type="auto"/>
          </w:tcPr>
          <w:p w14:paraId="76C0EB27" w14:textId="77777777" w:rsidR="006757C7" w:rsidRPr="00774BAE" w:rsidRDefault="009405B1">
            <w:r w:rsidRPr="00774BAE">
              <w:t>1</w:t>
            </w:r>
          </w:p>
        </w:tc>
        <w:tc>
          <w:tcPr>
            <w:tcW w:w="0" w:type="auto"/>
          </w:tcPr>
          <w:p w14:paraId="620A2F6D" w14:textId="77777777" w:rsidR="006757C7" w:rsidRPr="00774BAE" w:rsidRDefault="009405B1">
            <w:r w:rsidRPr="00774BAE">
              <w:rPr>
                <w:b/>
              </w:rPr>
              <w:t>Elementų grupė</w:t>
            </w:r>
          </w:p>
        </w:tc>
        <w:tc>
          <w:tcPr>
            <w:tcW w:w="0" w:type="auto"/>
          </w:tcPr>
          <w:p w14:paraId="3BCA56F8" w14:textId="77777777" w:rsidR="006757C7" w:rsidRPr="00774BAE" w:rsidRDefault="009405B1">
            <w:r w:rsidRPr="00774BAE">
              <w:rPr>
                <w:b/>
              </w:rPr>
              <w:t>Elementas</w:t>
            </w:r>
          </w:p>
        </w:tc>
        <w:tc>
          <w:tcPr>
            <w:tcW w:w="0" w:type="auto"/>
          </w:tcPr>
          <w:p w14:paraId="5C7730EC" w14:textId="77777777" w:rsidR="006757C7" w:rsidRPr="00774BAE" w:rsidRDefault="009405B1">
            <w:r w:rsidRPr="00774BAE">
              <w:rPr>
                <w:b/>
              </w:rPr>
              <w:t>Tipas</w:t>
            </w:r>
          </w:p>
        </w:tc>
        <w:tc>
          <w:tcPr>
            <w:tcW w:w="0" w:type="auto"/>
          </w:tcPr>
          <w:p w14:paraId="639CBCDA" w14:textId="77777777" w:rsidR="006757C7" w:rsidRPr="00774BAE" w:rsidRDefault="009405B1">
            <w:r w:rsidRPr="00774BAE">
              <w:rPr>
                <w:b/>
              </w:rPr>
              <w:t>Privalomas</w:t>
            </w:r>
          </w:p>
        </w:tc>
        <w:tc>
          <w:tcPr>
            <w:tcW w:w="0" w:type="auto"/>
          </w:tcPr>
          <w:p w14:paraId="0F05DF59" w14:textId="77777777" w:rsidR="006757C7" w:rsidRPr="00774BAE" w:rsidRDefault="009405B1">
            <w:proofErr w:type="spellStart"/>
            <w:r w:rsidRPr="00774BAE">
              <w:rPr>
                <w:b/>
              </w:rPr>
              <w:t>Redaguo-jamas</w:t>
            </w:r>
            <w:proofErr w:type="spellEnd"/>
          </w:p>
        </w:tc>
        <w:tc>
          <w:tcPr>
            <w:tcW w:w="0" w:type="auto"/>
          </w:tcPr>
          <w:p w14:paraId="6F561F3D" w14:textId="77777777" w:rsidR="006757C7" w:rsidRPr="00774BAE" w:rsidRDefault="009405B1">
            <w:r w:rsidRPr="00774BAE">
              <w:rPr>
                <w:b/>
              </w:rPr>
              <w:t>Ribojimas</w:t>
            </w:r>
          </w:p>
        </w:tc>
        <w:tc>
          <w:tcPr>
            <w:tcW w:w="0" w:type="auto"/>
          </w:tcPr>
          <w:p w14:paraId="55F9530E" w14:textId="77777777" w:rsidR="006757C7" w:rsidRPr="00774BAE" w:rsidRDefault="009405B1">
            <w:r w:rsidRPr="00774BAE">
              <w:rPr>
                <w:b/>
              </w:rPr>
              <w:t>Pagalba</w:t>
            </w:r>
          </w:p>
        </w:tc>
        <w:tc>
          <w:tcPr>
            <w:tcW w:w="0" w:type="auto"/>
          </w:tcPr>
          <w:p w14:paraId="58F42F81" w14:textId="77777777" w:rsidR="006757C7" w:rsidRPr="00774BAE" w:rsidRDefault="009405B1">
            <w:r w:rsidRPr="00774BAE">
              <w:rPr>
                <w:b/>
              </w:rPr>
              <w:t>Aprašymas, kitos savybės</w:t>
            </w:r>
          </w:p>
        </w:tc>
      </w:tr>
      <w:tr w:rsidR="006757C7" w:rsidRPr="00774BAE" w14:paraId="3E8C758F" w14:textId="77777777" w:rsidTr="006757C7">
        <w:tc>
          <w:tcPr>
            <w:tcW w:w="0" w:type="auto"/>
          </w:tcPr>
          <w:p w14:paraId="6CAB0177" w14:textId="77777777" w:rsidR="006757C7" w:rsidRPr="00774BAE" w:rsidRDefault="009405B1">
            <w:r w:rsidRPr="00774BAE">
              <w:t>2</w:t>
            </w:r>
          </w:p>
        </w:tc>
        <w:tc>
          <w:tcPr>
            <w:tcW w:w="0" w:type="auto"/>
            <w:gridSpan w:val="8"/>
          </w:tcPr>
          <w:p w14:paraId="77641F9F" w14:textId="77777777" w:rsidR="006757C7" w:rsidRPr="00774BAE" w:rsidRDefault="009405B1">
            <w:r w:rsidRPr="00774BAE">
              <w:t xml:space="preserve">Nuoroda: </w:t>
            </w:r>
            <w:hyperlink r:id="rId475" w:history="1">
              <w:r w:rsidRPr="00774BAE">
                <w:rPr>
                  <w:rStyle w:val="Hipersaitas"/>
                </w:rPr>
                <w:t>https://www.figma.com/proto/QTmK0fTVFWISsKRZ78aKXt/LR-Seimas---TAIS?page-id=4428%3A13638&amp;node-id=4428-16071&amp;viewport=-478%2C-557%2C0.27&amp;t=wsBBLMWhbZDSvtqH-1&amp;scaling=scale-down&amp;content-scaling=fixed&amp;starting-point-node-id=4428%3A19808</w:t>
              </w:r>
            </w:hyperlink>
          </w:p>
          <w:p w14:paraId="571E1E75" w14:textId="77777777" w:rsidR="006757C7" w:rsidRPr="00774BAE" w:rsidRDefault="009405B1">
            <w:r w:rsidRPr="00774BAE">
              <w:t xml:space="preserve">Detalus duomenų laukų aprašymas pateiktas </w:t>
            </w:r>
            <w:hyperlink w:anchor="scroll-bookmark-111" w:history="1">
              <w:r w:rsidRPr="00774BAE">
                <w:rPr>
                  <w:rStyle w:val="Hipersaitas"/>
                </w:rPr>
                <w:t>Standartiniai duomenų laukai ir elementai</w:t>
              </w:r>
            </w:hyperlink>
          </w:p>
          <w:p w14:paraId="3983468C" w14:textId="77777777" w:rsidR="006757C7" w:rsidRPr="00774BAE" w:rsidRDefault="009405B1">
            <w:r w:rsidRPr="00774BAE">
              <w:t xml:space="preserve">Navigacijos kelio komponento aprašymas pateikiamas </w:t>
            </w:r>
            <w:hyperlink w:anchor="scroll-bookmark-126" w:history="1">
              <w:r w:rsidRPr="00774BAE">
                <w:rPr>
                  <w:rStyle w:val="Hipersaitas"/>
                </w:rPr>
                <w:t>Navigacijos kelio komponentas</w:t>
              </w:r>
            </w:hyperlink>
          </w:p>
          <w:p w14:paraId="7C362CBE" w14:textId="77777777" w:rsidR="006757C7" w:rsidRPr="00774BAE" w:rsidRDefault="009405B1">
            <w:r w:rsidRPr="00774BAE">
              <w:t xml:space="preserve">Sąrašinės formos aprašymas pateiktas </w:t>
            </w:r>
            <w:hyperlink w:anchor="scroll-bookmark-112" w:history="1">
              <w:r w:rsidRPr="00774BAE">
                <w:rPr>
                  <w:rStyle w:val="Hipersaitas"/>
                </w:rPr>
                <w:t>Sąrašinių formų komponentai</w:t>
              </w:r>
            </w:hyperlink>
          </w:p>
          <w:p w14:paraId="455F6497" w14:textId="77777777" w:rsidR="006757C7" w:rsidRPr="00774BAE" w:rsidRDefault="009405B1">
            <w:r w:rsidRPr="00774BAE">
              <w:t xml:space="preserve">Klaidų pranešimai pateikti </w:t>
            </w:r>
            <w:hyperlink w:anchor="scroll-bookmark-113" w:history="1">
              <w:r w:rsidRPr="00774BAE">
                <w:rPr>
                  <w:rStyle w:val="Hipersaitas"/>
                </w:rPr>
                <w:t>Klaidų ir informaciniai pranešimai</w:t>
              </w:r>
            </w:hyperlink>
          </w:p>
          <w:p w14:paraId="77A2E086" w14:textId="77777777" w:rsidR="006757C7" w:rsidRPr="00774BAE" w:rsidRDefault="009405B1">
            <w:r w:rsidRPr="00774BAE">
              <w:t xml:space="preserve">Kiti elementai aprašyti </w:t>
            </w:r>
            <w:hyperlink w:anchor="scroll-bookmark-114" w:history="1">
              <w:r w:rsidRPr="00774BAE">
                <w:rPr>
                  <w:rStyle w:val="Hipersaitas"/>
                </w:rPr>
                <w:t>Kiti elementai</w:t>
              </w:r>
            </w:hyperlink>
          </w:p>
        </w:tc>
      </w:tr>
      <w:tr w:rsidR="006757C7" w:rsidRPr="00774BAE" w14:paraId="2C2FE297" w14:textId="77777777" w:rsidTr="006757C7">
        <w:tc>
          <w:tcPr>
            <w:tcW w:w="0" w:type="auto"/>
          </w:tcPr>
          <w:p w14:paraId="2D86B29C" w14:textId="77777777" w:rsidR="006757C7" w:rsidRPr="00774BAE" w:rsidRDefault="009405B1">
            <w:r w:rsidRPr="00774BAE">
              <w:t>3</w:t>
            </w:r>
          </w:p>
        </w:tc>
        <w:tc>
          <w:tcPr>
            <w:tcW w:w="0" w:type="auto"/>
            <w:vMerge w:val="restart"/>
          </w:tcPr>
          <w:p w14:paraId="237EE556" w14:textId="77777777" w:rsidR="006757C7" w:rsidRPr="00774BAE" w:rsidRDefault="009405B1">
            <w:r w:rsidRPr="00774BAE">
              <w:t>Meniu juosta</w:t>
            </w:r>
          </w:p>
        </w:tc>
        <w:tc>
          <w:tcPr>
            <w:tcW w:w="0" w:type="auto"/>
          </w:tcPr>
          <w:p w14:paraId="5630E5D7" w14:textId="77777777" w:rsidR="006757C7" w:rsidRPr="00774BAE" w:rsidRDefault="009405B1">
            <w:r w:rsidRPr="00774BAE">
              <w:t>Pagrindinė meniu juosta</w:t>
            </w:r>
          </w:p>
        </w:tc>
        <w:tc>
          <w:tcPr>
            <w:tcW w:w="0" w:type="auto"/>
          </w:tcPr>
          <w:p w14:paraId="2CEE3B87" w14:textId="77777777" w:rsidR="006757C7" w:rsidRPr="00774BAE" w:rsidRDefault="009405B1">
            <w:r w:rsidRPr="00774BAE">
              <w:t>Navigacijos juosta</w:t>
            </w:r>
          </w:p>
        </w:tc>
        <w:tc>
          <w:tcPr>
            <w:tcW w:w="0" w:type="auto"/>
          </w:tcPr>
          <w:p w14:paraId="4A6E7C64" w14:textId="77777777" w:rsidR="006757C7" w:rsidRPr="00774BAE" w:rsidRDefault="009405B1">
            <w:r w:rsidRPr="00774BAE">
              <w:t>Taip</w:t>
            </w:r>
          </w:p>
        </w:tc>
        <w:tc>
          <w:tcPr>
            <w:tcW w:w="0" w:type="auto"/>
          </w:tcPr>
          <w:p w14:paraId="0BA6D3B6" w14:textId="77777777" w:rsidR="006757C7" w:rsidRPr="00774BAE" w:rsidRDefault="009405B1">
            <w:r w:rsidRPr="00774BAE">
              <w:t>Ne</w:t>
            </w:r>
          </w:p>
        </w:tc>
        <w:tc>
          <w:tcPr>
            <w:tcW w:w="0" w:type="auto"/>
          </w:tcPr>
          <w:p w14:paraId="1A149641" w14:textId="77777777" w:rsidR="006757C7" w:rsidRPr="00774BAE" w:rsidRDefault="009405B1">
            <w:r w:rsidRPr="00774BAE">
              <w:t>Tik rodo navigaciją</w:t>
            </w:r>
          </w:p>
        </w:tc>
        <w:tc>
          <w:tcPr>
            <w:tcW w:w="0" w:type="auto"/>
          </w:tcPr>
          <w:p w14:paraId="22D50ABD" w14:textId="77777777" w:rsidR="006757C7" w:rsidRPr="00774BAE" w:rsidRDefault="009405B1">
            <w:r w:rsidRPr="00774BAE">
              <w:t>Viršuje esančios skiltys: Pradžia, Mano projektai, Man priskirti projektai, Mano pasiūlomi projektai.</w:t>
            </w:r>
          </w:p>
        </w:tc>
        <w:tc>
          <w:tcPr>
            <w:tcW w:w="0" w:type="auto"/>
          </w:tcPr>
          <w:p w14:paraId="6209C74E" w14:textId="7AEEF167" w:rsidR="006757C7" w:rsidRPr="00774BAE" w:rsidRDefault="009405B1" w:rsidP="0079268E">
            <w:r w:rsidRPr="00774BAE">
              <w:t xml:space="preserve">Leidžia naudotojui naviguoti tarp </w:t>
            </w:r>
            <w:r w:rsidR="0079268E">
              <w:t>TAP r</w:t>
            </w:r>
            <w:r w:rsidRPr="00774BAE">
              <w:t>engyklės langų.</w:t>
            </w:r>
          </w:p>
        </w:tc>
      </w:tr>
      <w:tr w:rsidR="006757C7" w:rsidRPr="00774BAE" w14:paraId="0A3AAD66" w14:textId="77777777" w:rsidTr="006757C7">
        <w:tc>
          <w:tcPr>
            <w:tcW w:w="0" w:type="auto"/>
          </w:tcPr>
          <w:p w14:paraId="441479DF" w14:textId="77777777" w:rsidR="006757C7" w:rsidRPr="00774BAE" w:rsidRDefault="009405B1">
            <w:r w:rsidRPr="00774BAE">
              <w:t>4</w:t>
            </w:r>
          </w:p>
        </w:tc>
        <w:tc>
          <w:tcPr>
            <w:tcW w:w="0" w:type="auto"/>
            <w:vMerge/>
          </w:tcPr>
          <w:p w14:paraId="609430A2" w14:textId="77777777" w:rsidR="006757C7" w:rsidRPr="00774BAE" w:rsidRDefault="006757C7"/>
        </w:tc>
        <w:tc>
          <w:tcPr>
            <w:tcW w:w="0" w:type="auto"/>
          </w:tcPr>
          <w:p w14:paraId="301AA1C7" w14:textId="77777777" w:rsidR="006757C7" w:rsidRPr="00774BAE" w:rsidRDefault="009405B1">
            <w:r w:rsidRPr="00774BAE">
              <w:t>Profilio informacija</w:t>
            </w:r>
          </w:p>
        </w:tc>
        <w:tc>
          <w:tcPr>
            <w:tcW w:w="0" w:type="auto"/>
          </w:tcPr>
          <w:p w14:paraId="08BD0A7D" w14:textId="77777777" w:rsidR="006757C7" w:rsidRPr="00774BAE" w:rsidRDefault="009405B1">
            <w:r w:rsidRPr="00774BAE">
              <w:t>Naudotojo informacijos blokas</w:t>
            </w:r>
          </w:p>
        </w:tc>
        <w:tc>
          <w:tcPr>
            <w:tcW w:w="0" w:type="auto"/>
          </w:tcPr>
          <w:p w14:paraId="574823EB" w14:textId="77777777" w:rsidR="006757C7" w:rsidRPr="00774BAE" w:rsidRDefault="009405B1">
            <w:r w:rsidRPr="00774BAE">
              <w:t>Taip</w:t>
            </w:r>
          </w:p>
        </w:tc>
        <w:tc>
          <w:tcPr>
            <w:tcW w:w="0" w:type="auto"/>
          </w:tcPr>
          <w:p w14:paraId="0596C54B" w14:textId="77777777" w:rsidR="006757C7" w:rsidRPr="00774BAE" w:rsidRDefault="009405B1">
            <w:r w:rsidRPr="00774BAE">
              <w:t>Ne</w:t>
            </w:r>
          </w:p>
        </w:tc>
        <w:tc>
          <w:tcPr>
            <w:tcW w:w="0" w:type="auto"/>
          </w:tcPr>
          <w:p w14:paraId="041B7656" w14:textId="77777777" w:rsidR="006757C7" w:rsidRPr="00774BAE" w:rsidRDefault="009405B1">
            <w:r w:rsidRPr="00774BAE">
              <w:t>Rodoma tik prisijungus naudotojui</w:t>
            </w:r>
          </w:p>
        </w:tc>
        <w:tc>
          <w:tcPr>
            <w:tcW w:w="0" w:type="auto"/>
          </w:tcPr>
          <w:p w14:paraId="2C977B8A" w14:textId="77777777" w:rsidR="006757C7" w:rsidRPr="00774BAE" w:rsidRDefault="009405B1">
            <w:r w:rsidRPr="00774BAE">
              <w:t>Rodomas naudotojo vardas, pavardė ir pareigos</w:t>
            </w:r>
          </w:p>
        </w:tc>
        <w:tc>
          <w:tcPr>
            <w:tcW w:w="0" w:type="auto"/>
          </w:tcPr>
          <w:p w14:paraId="4A6B1CBF" w14:textId="77777777" w:rsidR="006757C7" w:rsidRPr="00774BAE" w:rsidRDefault="009405B1">
            <w:r w:rsidRPr="00774BAE">
              <w:t xml:space="preserve">Pateikia naudotojo vardą, pavardę ir pareigas, pvz. “Vardenis </w:t>
            </w:r>
            <w:proofErr w:type="spellStart"/>
            <w:r w:rsidRPr="00774BAE">
              <w:t>Pavardenis</w:t>
            </w:r>
            <w:proofErr w:type="spellEnd"/>
            <w:r w:rsidRPr="00774BAE">
              <w:t xml:space="preserve"> – Vyriausiasis specialistas”.</w:t>
            </w:r>
          </w:p>
        </w:tc>
      </w:tr>
      <w:tr w:rsidR="006757C7" w:rsidRPr="00774BAE" w14:paraId="1BDF52AC" w14:textId="77777777" w:rsidTr="006757C7">
        <w:tc>
          <w:tcPr>
            <w:tcW w:w="0" w:type="auto"/>
          </w:tcPr>
          <w:p w14:paraId="081AC5A6" w14:textId="77777777" w:rsidR="006757C7" w:rsidRPr="00774BAE" w:rsidRDefault="009405B1">
            <w:r w:rsidRPr="00774BAE">
              <w:t>5</w:t>
            </w:r>
          </w:p>
        </w:tc>
        <w:tc>
          <w:tcPr>
            <w:tcW w:w="0" w:type="auto"/>
            <w:vMerge w:val="restart"/>
            <w:shd w:val="solid" w:color="FFFFFF" w:fill="FFFFFF"/>
          </w:tcPr>
          <w:p w14:paraId="061D2F80" w14:textId="77777777" w:rsidR="006757C7" w:rsidRPr="00774BAE" w:rsidRDefault="009405B1">
            <w:r w:rsidRPr="00774BAE">
              <w:t>Greitoji paieška</w:t>
            </w:r>
          </w:p>
          <w:p w14:paraId="28B3EBD6" w14:textId="77777777" w:rsidR="006757C7" w:rsidRPr="00774BAE" w:rsidRDefault="009405B1">
            <w:r w:rsidRPr="00774BAE">
              <w:t> </w:t>
            </w:r>
          </w:p>
        </w:tc>
        <w:tc>
          <w:tcPr>
            <w:tcW w:w="0" w:type="auto"/>
            <w:shd w:val="solid" w:color="FFFFFF" w:fill="FFFFFF"/>
          </w:tcPr>
          <w:p w14:paraId="196B3C46" w14:textId="77777777" w:rsidR="006757C7" w:rsidRPr="00774BAE" w:rsidRDefault="009405B1">
            <w:r w:rsidRPr="00774BAE">
              <w:t>-</w:t>
            </w:r>
          </w:p>
        </w:tc>
        <w:tc>
          <w:tcPr>
            <w:tcW w:w="0" w:type="auto"/>
            <w:shd w:val="solid" w:color="FFFFFF" w:fill="FFFFFF"/>
          </w:tcPr>
          <w:p w14:paraId="41F40081" w14:textId="77777777" w:rsidR="006757C7" w:rsidRPr="00774BAE" w:rsidRDefault="009405B1">
            <w:r w:rsidRPr="00774BAE">
              <w:t>Paieškos elementas</w:t>
            </w:r>
          </w:p>
          <w:p w14:paraId="48C41BBF" w14:textId="77777777" w:rsidR="006757C7" w:rsidRPr="00774BAE" w:rsidRDefault="009405B1">
            <w:r w:rsidRPr="00774BAE">
              <w:t>Išskleidžiamas sąrašas su paieška</w:t>
            </w:r>
          </w:p>
          <w:p w14:paraId="266941C9" w14:textId="77777777" w:rsidR="006757C7" w:rsidRPr="00774BAE" w:rsidRDefault="009405B1">
            <w:r w:rsidRPr="00774BAE">
              <w:t> </w:t>
            </w:r>
          </w:p>
        </w:tc>
        <w:tc>
          <w:tcPr>
            <w:tcW w:w="0" w:type="auto"/>
            <w:shd w:val="solid" w:color="FFFFFF" w:fill="FFFFFF"/>
          </w:tcPr>
          <w:p w14:paraId="2F0D75DE" w14:textId="77777777" w:rsidR="006757C7" w:rsidRPr="00774BAE" w:rsidRDefault="009405B1">
            <w:r w:rsidRPr="00774BAE">
              <w:t>Ne</w:t>
            </w:r>
          </w:p>
        </w:tc>
        <w:tc>
          <w:tcPr>
            <w:tcW w:w="0" w:type="auto"/>
            <w:shd w:val="solid" w:color="FFFFFF" w:fill="FFFFFF"/>
          </w:tcPr>
          <w:p w14:paraId="326F81D1" w14:textId="77777777" w:rsidR="006757C7" w:rsidRPr="00774BAE" w:rsidRDefault="009405B1">
            <w:r w:rsidRPr="00774BAE">
              <w:t>Taip</w:t>
            </w:r>
          </w:p>
        </w:tc>
        <w:tc>
          <w:tcPr>
            <w:tcW w:w="0" w:type="auto"/>
            <w:shd w:val="solid" w:color="FFFFFF" w:fill="FFFFFF"/>
          </w:tcPr>
          <w:p w14:paraId="7AD4034B" w14:textId="77777777" w:rsidR="006757C7" w:rsidRPr="00774BAE" w:rsidRDefault="009405B1">
            <w:r w:rsidRPr="00774BAE">
              <w:t>-</w:t>
            </w:r>
          </w:p>
        </w:tc>
        <w:tc>
          <w:tcPr>
            <w:tcW w:w="0" w:type="auto"/>
            <w:shd w:val="solid" w:color="FFFFFF" w:fill="FFFFFF"/>
          </w:tcPr>
          <w:p w14:paraId="328F4251" w14:textId="77777777" w:rsidR="006757C7" w:rsidRPr="00774BAE" w:rsidRDefault="009405B1">
            <w:r w:rsidRPr="00774BAE">
              <w:t>Pradinėje būsenoje neįvedus nei vieno simbolio lauke rodomas tekstas “Atlikite paiešką…”.</w:t>
            </w:r>
          </w:p>
        </w:tc>
        <w:tc>
          <w:tcPr>
            <w:tcW w:w="0" w:type="auto"/>
            <w:shd w:val="solid" w:color="FFFFFF" w:fill="FFFFFF"/>
          </w:tcPr>
          <w:p w14:paraId="3CEFF0D2" w14:textId="6733ABAF" w:rsidR="006757C7" w:rsidRPr="00774BAE" w:rsidRDefault="009405B1">
            <w:r w:rsidRPr="00774BAE">
              <w:t xml:space="preserve">Paieškos laukas pagal </w:t>
            </w:r>
            <w:r w:rsidR="00663BE9">
              <w:t>TAP</w:t>
            </w:r>
            <w:r w:rsidRPr="00774BAE">
              <w:t xml:space="preserve"> elementų „Mano teisės aktų projektai“ reikšmes, filtravimas pagal įvestą tekstą. Reikšmės pagal visus sistemoje sukurtų </w:t>
            </w:r>
            <w:r w:rsidR="00663BE9">
              <w:t>TAP</w:t>
            </w:r>
            <w:r w:rsidRPr="00774BAE">
              <w:t xml:space="preserve"> pavadinimus.</w:t>
            </w:r>
          </w:p>
          <w:p w14:paraId="5BF6887F" w14:textId="77777777" w:rsidR="006757C7" w:rsidRPr="00774BAE" w:rsidRDefault="009405B1">
            <w:r w:rsidRPr="00774BAE">
              <w:t xml:space="preserve">Detalus lauko aprašymas pateiktas </w:t>
            </w:r>
            <w:hyperlink w:anchor="scroll-bookmark-127" w:history="1">
              <w:r w:rsidRPr="00774BAE">
                <w:rPr>
                  <w:rStyle w:val="Hipersaitas"/>
                </w:rPr>
                <w:t>Paieškos komponentas</w:t>
              </w:r>
            </w:hyperlink>
            <w:r w:rsidRPr="00774BAE">
              <w:t>.</w:t>
            </w:r>
          </w:p>
        </w:tc>
      </w:tr>
      <w:tr w:rsidR="006757C7" w:rsidRPr="00774BAE" w14:paraId="17078B5F" w14:textId="77777777" w:rsidTr="006757C7">
        <w:tc>
          <w:tcPr>
            <w:tcW w:w="0" w:type="auto"/>
          </w:tcPr>
          <w:p w14:paraId="61733E7D" w14:textId="77777777" w:rsidR="006757C7" w:rsidRPr="00774BAE" w:rsidRDefault="009405B1">
            <w:r w:rsidRPr="00774BAE">
              <w:t>6</w:t>
            </w:r>
          </w:p>
        </w:tc>
        <w:tc>
          <w:tcPr>
            <w:tcW w:w="0" w:type="auto"/>
            <w:vMerge/>
          </w:tcPr>
          <w:p w14:paraId="1D312F7B" w14:textId="77777777" w:rsidR="006757C7" w:rsidRPr="00774BAE" w:rsidRDefault="006757C7"/>
        </w:tc>
        <w:tc>
          <w:tcPr>
            <w:tcW w:w="0" w:type="auto"/>
            <w:shd w:val="solid" w:color="FFFFFF" w:fill="FFFFFF"/>
          </w:tcPr>
          <w:p w14:paraId="02F75502" w14:textId="77777777" w:rsidR="006757C7" w:rsidRPr="00774BAE" w:rsidRDefault="009405B1">
            <w:r w:rsidRPr="00774BAE">
              <w:t>Ieškoti</w:t>
            </w:r>
          </w:p>
        </w:tc>
        <w:tc>
          <w:tcPr>
            <w:tcW w:w="0" w:type="auto"/>
            <w:shd w:val="solid" w:color="FFFFFF" w:fill="FFFFFF"/>
          </w:tcPr>
          <w:p w14:paraId="6584E09A" w14:textId="77777777" w:rsidR="006757C7" w:rsidRPr="00774BAE" w:rsidRDefault="009405B1">
            <w:r w:rsidRPr="00774BAE">
              <w:t>Mygtukas</w:t>
            </w:r>
          </w:p>
        </w:tc>
        <w:tc>
          <w:tcPr>
            <w:tcW w:w="0" w:type="auto"/>
            <w:shd w:val="solid" w:color="FFFFFF" w:fill="FFFFFF"/>
          </w:tcPr>
          <w:p w14:paraId="35A95A9A" w14:textId="77777777" w:rsidR="006757C7" w:rsidRPr="00774BAE" w:rsidRDefault="009405B1">
            <w:r w:rsidRPr="00774BAE">
              <w:t>-</w:t>
            </w:r>
          </w:p>
        </w:tc>
        <w:tc>
          <w:tcPr>
            <w:tcW w:w="0" w:type="auto"/>
            <w:shd w:val="solid" w:color="FFFFFF" w:fill="FFFFFF"/>
          </w:tcPr>
          <w:p w14:paraId="3D058A95" w14:textId="77777777" w:rsidR="006757C7" w:rsidRPr="00774BAE" w:rsidRDefault="009405B1">
            <w:r w:rsidRPr="00774BAE">
              <w:t>-</w:t>
            </w:r>
          </w:p>
        </w:tc>
        <w:tc>
          <w:tcPr>
            <w:tcW w:w="0" w:type="auto"/>
            <w:shd w:val="solid" w:color="FFFFFF" w:fill="FFFFFF"/>
          </w:tcPr>
          <w:p w14:paraId="18A2384B" w14:textId="77777777" w:rsidR="006757C7" w:rsidRPr="00774BAE" w:rsidRDefault="009405B1">
            <w:r w:rsidRPr="00774BAE">
              <w:t>-</w:t>
            </w:r>
          </w:p>
        </w:tc>
        <w:tc>
          <w:tcPr>
            <w:tcW w:w="0" w:type="auto"/>
            <w:shd w:val="solid" w:color="FFFFFF" w:fill="FFFFFF"/>
          </w:tcPr>
          <w:p w14:paraId="225657A2" w14:textId="77777777" w:rsidR="006757C7" w:rsidRPr="00774BAE" w:rsidRDefault="009405B1">
            <w:r w:rsidRPr="00774BAE">
              <w:t>-</w:t>
            </w:r>
          </w:p>
        </w:tc>
        <w:tc>
          <w:tcPr>
            <w:tcW w:w="0" w:type="auto"/>
            <w:shd w:val="solid" w:color="FFFFFF" w:fill="FFFFFF"/>
          </w:tcPr>
          <w:p w14:paraId="656CB924" w14:textId="77777777" w:rsidR="006757C7" w:rsidRPr="00774BAE" w:rsidRDefault="009405B1">
            <w:r w:rsidRPr="00774BAE">
              <w:t xml:space="preserve">Pasirinkus, filtruojamas sąrašas pagal įvestus paieškos filtrus. Detalus lauko aprašymas pateiktas </w:t>
            </w:r>
            <w:hyperlink w:anchor="scroll-bookmark-127" w:history="1">
              <w:r w:rsidRPr="00774BAE">
                <w:rPr>
                  <w:rStyle w:val="Hipersaitas"/>
                </w:rPr>
                <w:t>Paieškos komponentas</w:t>
              </w:r>
            </w:hyperlink>
            <w:r w:rsidRPr="00774BAE">
              <w:t>.</w:t>
            </w:r>
          </w:p>
        </w:tc>
      </w:tr>
      <w:tr w:rsidR="006757C7" w:rsidRPr="00774BAE" w14:paraId="231947E7" w14:textId="77777777" w:rsidTr="006757C7">
        <w:tc>
          <w:tcPr>
            <w:tcW w:w="0" w:type="auto"/>
          </w:tcPr>
          <w:p w14:paraId="177A8791" w14:textId="77777777" w:rsidR="006757C7" w:rsidRPr="00774BAE" w:rsidRDefault="009405B1">
            <w:r w:rsidRPr="00774BAE">
              <w:t>7</w:t>
            </w:r>
          </w:p>
        </w:tc>
        <w:tc>
          <w:tcPr>
            <w:tcW w:w="0" w:type="auto"/>
            <w:vMerge/>
          </w:tcPr>
          <w:p w14:paraId="52AF872A" w14:textId="77777777" w:rsidR="006757C7" w:rsidRPr="00774BAE" w:rsidRDefault="006757C7"/>
        </w:tc>
        <w:tc>
          <w:tcPr>
            <w:tcW w:w="0" w:type="auto"/>
            <w:shd w:val="solid" w:color="FFFFFF" w:fill="FFFFFF"/>
          </w:tcPr>
          <w:p w14:paraId="32E126A8" w14:textId="77777777" w:rsidR="006757C7" w:rsidRPr="00774BAE" w:rsidRDefault="009405B1">
            <w:r w:rsidRPr="00774BAE">
              <w:t>Detali paieška</w:t>
            </w:r>
          </w:p>
        </w:tc>
        <w:tc>
          <w:tcPr>
            <w:tcW w:w="0" w:type="auto"/>
            <w:shd w:val="solid" w:color="FFFFFF" w:fill="FFFFFF"/>
          </w:tcPr>
          <w:p w14:paraId="0294D10E" w14:textId="77777777" w:rsidR="006757C7" w:rsidRPr="00774BAE" w:rsidRDefault="009405B1">
            <w:r w:rsidRPr="00774BAE">
              <w:t>Nuoroda</w:t>
            </w:r>
          </w:p>
        </w:tc>
        <w:tc>
          <w:tcPr>
            <w:tcW w:w="0" w:type="auto"/>
            <w:shd w:val="solid" w:color="FFFFFF" w:fill="FFFFFF"/>
          </w:tcPr>
          <w:p w14:paraId="2224A748" w14:textId="77777777" w:rsidR="006757C7" w:rsidRPr="00774BAE" w:rsidRDefault="009405B1">
            <w:r w:rsidRPr="00774BAE">
              <w:t>-</w:t>
            </w:r>
          </w:p>
        </w:tc>
        <w:tc>
          <w:tcPr>
            <w:tcW w:w="0" w:type="auto"/>
            <w:shd w:val="solid" w:color="FFFFFF" w:fill="FFFFFF"/>
          </w:tcPr>
          <w:p w14:paraId="73323A8A" w14:textId="77777777" w:rsidR="006757C7" w:rsidRPr="00774BAE" w:rsidRDefault="009405B1">
            <w:r w:rsidRPr="00774BAE">
              <w:t>-</w:t>
            </w:r>
          </w:p>
        </w:tc>
        <w:tc>
          <w:tcPr>
            <w:tcW w:w="0" w:type="auto"/>
            <w:shd w:val="solid" w:color="FFFFFF" w:fill="FFFFFF"/>
          </w:tcPr>
          <w:p w14:paraId="68FCB89E" w14:textId="77777777" w:rsidR="006757C7" w:rsidRPr="00774BAE" w:rsidRDefault="009405B1">
            <w:r w:rsidRPr="00774BAE">
              <w:t>-</w:t>
            </w:r>
          </w:p>
          <w:p w14:paraId="4243623C" w14:textId="77777777" w:rsidR="006757C7" w:rsidRPr="00774BAE" w:rsidRDefault="009405B1">
            <w:r w:rsidRPr="00774BAE">
              <w:t> </w:t>
            </w:r>
          </w:p>
        </w:tc>
        <w:tc>
          <w:tcPr>
            <w:tcW w:w="0" w:type="auto"/>
            <w:shd w:val="solid" w:color="FFFFFF" w:fill="FFFFFF"/>
          </w:tcPr>
          <w:p w14:paraId="2E1C73A9" w14:textId="77777777" w:rsidR="006757C7" w:rsidRPr="00774BAE" w:rsidRDefault="009405B1">
            <w:r w:rsidRPr="00774BAE">
              <w:t>-</w:t>
            </w:r>
          </w:p>
        </w:tc>
        <w:tc>
          <w:tcPr>
            <w:tcW w:w="0" w:type="auto"/>
            <w:shd w:val="solid" w:color="FFFFFF" w:fill="FFFFFF"/>
          </w:tcPr>
          <w:p w14:paraId="148DE866" w14:textId="77777777" w:rsidR="006757C7" w:rsidRPr="00774BAE" w:rsidRDefault="009405B1">
            <w:r w:rsidRPr="00774BAE">
              <w:t xml:space="preserve">Pasirinkus, atidaroma arba uždaroma išplėstinės paieškos forma. Detalus lauko aprašymas pateiktas </w:t>
            </w:r>
            <w:hyperlink w:anchor="scroll-bookmark-127" w:history="1">
              <w:r w:rsidRPr="00774BAE">
                <w:rPr>
                  <w:rStyle w:val="Hipersaitas"/>
                </w:rPr>
                <w:t>Paieškos komponentas</w:t>
              </w:r>
            </w:hyperlink>
            <w:r w:rsidRPr="00774BAE">
              <w:t>.</w:t>
            </w:r>
          </w:p>
        </w:tc>
      </w:tr>
      <w:tr w:rsidR="006757C7" w:rsidRPr="00774BAE" w14:paraId="3FD4FEC8" w14:textId="77777777" w:rsidTr="006757C7">
        <w:tc>
          <w:tcPr>
            <w:tcW w:w="0" w:type="auto"/>
          </w:tcPr>
          <w:p w14:paraId="1BE84143" w14:textId="77777777" w:rsidR="006757C7" w:rsidRPr="00774BAE" w:rsidRDefault="009405B1">
            <w:r w:rsidRPr="00774BAE">
              <w:t>8</w:t>
            </w:r>
          </w:p>
        </w:tc>
        <w:tc>
          <w:tcPr>
            <w:tcW w:w="0" w:type="auto"/>
            <w:vMerge w:val="restart"/>
            <w:shd w:val="solid" w:color="FFFFFF" w:fill="FFFFFF"/>
          </w:tcPr>
          <w:p w14:paraId="381C60BC" w14:textId="77777777" w:rsidR="006757C7" w:rsidRPr="00774BAE" w:rsidRDefault="009405B1">
            <w:r w:rsidRPr="00774BAE">
              <w:t>Detalioji paieška</w:t>
            </w:r>
          </w:p>
        </w:tc>
        <w:tc>
          <w:tcPr>
            <w:tcW w:w="0" w:type="auto"/>
            <w:shd w:val="solid" w:color="FFFFFF" w:fill="FFFFFF"/>
          </w:tcPr>
          <w:p w14:paraId="33B7EB62" w14:textId="77777777" w:rsidR="006757C7" w:rsidRPr="00774BAE" w:rsidRDefault="009405B1">
            <w:r w:rsidRPr="00774BAE">
              <w:t>Tipas</w:t>
            </w:r>
          </w:p>
        </w:tc>
        <w:tc>
          <w:tcPr>
            <w:tcW w:w="0" w:type="auto"/>
            <w:shd w:val="solid" w:color="FFFFFF" w:fill="FFFFFF"/>
          </w:tcPr>
          <w:p w14:paraId="31CDD556" w14:textId="77777777" w:rsidR="006757C7" w:rsidRPr="00774BAE" w:rsidRDefault="009405B1">
            <w:r w:rsidRPr="00774BAE">
              <w:t>Kelių pasirinkimų išskleidžiamasis sąrašas</w:t>
            </w:r>
          </w:p>
        </w:tc>
        <w:tc>
          <w:tcPr>
            <w:tcW w:w="0" w:type="auto"/>
            <w:shd w:val="solid" w:color="FFFFFF" w:fill="FFFFFF"/>
          </w:tcPr>
          <w:p w14:paraId="407E09B3" w14:textId="77777777" w:rsidR="006757C7" w:rsidRPr="00774BAE" w:rsidRDefault="009405B1">
            <w:r w:rsidRPr="00774BAE">
              <w:t>Ne</w:t>
            </w:r>
          </w:p>
        </w:tc>
        <w:tc>
          <w:tcPr>
            <w:tcW w:w="0" w:type="auto"/>
            <w:shd w:val="solid" w:color="FFFFFF" w:fill="FFFFFF"/>
          </w:tcPr>
          <w:p w14:paraId="3E47007A" w14:textId="77777777" w:rsidR="006757C7" w:rsidRPr="00774BAE" w:rsidRDefault="009405B1">
            <w:r w:rsidRPr="00774BAE">
              <w:t>Taip</w:t>
            </w:r>
          </w:p>
        </w:tc>
        <w:tc>
          <w:tcPr>
            <w:tcW w:w="0" w:type="auto"/>
            <w:shd w:val="solid" w:color="FFFFFF" w:fill="FFFFFF"/>
          </w:tcPr>
          <w:p w14:paraId="44EA2A1A" w14:textId="77777777" w:rsidR="006757C7" w:rsidRPr="00774BAE" w:rsidRDefault="009405B1">
            <w:r w:rsidRPr="00774BAE">
              <w:t>-</w:t>
            </w:r>
          </w:p>
          <w:p w14:paraId="665E02DB" w14:textId="77777777" w:rsidR="006757C7" w:rsidRPr="00774BAE" w:rsidRDefault="009405B1">
            <w:r w:rsidRPr="00774BAE">
              <w:t> </w:t>
            </w:r>
          </w:p>
          <w:p w14:paraId="3FA07C7A" w14:textId="77777777" w:rsidR="006757C7" w:rsidRPr="00774BAE" w:rsidRDefault="009405B1">
            <w:r w:rsidRPr="00774BAE">
              <w:t> </w:t>
            </w:r>
          </w:p>
        </w:tc>
        <w:tc>
          <w:tcPr>
            <w:tcW w:w="0" w:type="auto"/>
            <w:shd w:val="solid" w:color="FFFFFF" w:fill="FFFFFF"/>
          </w:tcPr>
          <w:p w14:paraId="0AD423E6" w14:textId="77777777" w:rsidR="006757C7" w:rsidRPr="00774BAE" w:rsidRDefault="009405B1">
            <w:r w:rsidRPr="00774BAE">
              <w:t>-</w:t>
            </w:r>
          </w:p>
        </w:tc>
        <w:tc>
          <w:tcPr>
            <w:tcW w:w="0" w:type="auto"/>
            <w:shd w:val="solid" w:color="FFFFFF" w:fill="FFFFFF"/>
          </w:tcPr>
          <w:p w14:paraId="0771DE4A" w14:textId="77777777" w:rsidR="006757C7" w:rsidRPr="00774BAE" w:rsidRDefault="009405B1">
            <w:r w:rsidRPr="00774BAE">
              <w:t>Paieškos filtras pagal konsultacijų sąrašo elemento „Pobūdis“ reikšmę. Galimos pasirinkti reikšmės (viena ar kelios):</w:t>
            </w:r>
          </w:p>
          <w:p w14:paraId="3669650C" w14:textId="77777777" w:rsidR="006757C7" w:rsidRPr="00774BAE" w:rsidRDefault="009405B1">
            <w:pPr>
              <w:numPr>
                <w:ilvl w:val="0"/>
                <w:numId w:val="339"/>
              </w:numPr>
            </w:pPr>
            <w:r w:rsidRPr="00774BAE">
              <w:t>K - keičiantis teisės aktas;</w:t>
            </w:r>
          </w:p>
          <w:p w14:paraId="04563EA0" w14:textId="77777777" w:rsidR="006757C7" w:rsidRPr="00774BAE" w:rsidRDefault="009405B1">
            <w:pPr>
              <w:numPr>
                <w:ilvl w:val="0"/>
                <w:numId w:val="339"/>
              </w:numPr>
            </w:pPr>
            <w:r w:rsidRPr="00774BAE">
              <w:t>N - naujas teisės aktas;</w:t>
            </w:r>
          </w:p>
          <w:p w14:paraId="7BAD3B9D" w14:textId="77777777" w:rsidR="006757C7" w:rsidRPr="00774BAE" w:rsidRDefault="009405B1">
            <w:pPr>
              <w:numPr>
                <w:ilvl w:val="0"/>
                <w:numId w:val="339"/>
              </w:numPr>
            </w:pPr>
            <w:r w:rsidRPr="00774BAE">
              <w:t>NG - Pripažįstantis netekusiu galios teisės aktas.</w:t>
            </w:r>
          </w:p>
        </w:tc>
      </w:tr>
      <w:tr w:rsidR="006757C7" w:rsidRPr="00774BAE" w14:paraId="1491DF43" w14:textId="77777777" w:rsidTr="006757C7">
        <w:tc>
          <w:tcPr>
            <w:tcW w:w="0" w:type="auto"/>
          </w:tcPr>
          <w:p w14:paraId="693F0529" w14:textId="77777777" w:rsidR="006757C7" w:rsidRPr="00774BAE" w:rsidRDefault="009405B1">
            <w:r w:rsidRPr="00774BAE">
              <w:t>9</w:t>
            </w:r>
          </w:p>
        </w:tc>
        <w:tc>
          <w:tcPr>
            <w:tcW w:w="0" w:type="auto"/>
            <w:vMerge/>
          </w:tcPr>
          <w:p w14:paraId="31B5F32D" w14:textId="77777777" w:rsidR="006757C7" w:rsidRPr="00774BAE" w:rsidRDefault="006757C7"/>
        </w:tc>
        <w:tc>
          <w:tcPr>
            <w:tcW w:w="0" w:type="auto"/>
            <w:shd w:val="solid" w:color="FFFFFF" w:fill="FFFFFF"/>
          </w:tcPr>
          <w:p w14:paraId="2C3ED3CD" w14:textId="77777777" w:rsidR="006757C7" w:rsidRPr="00774BAE" w:rsidRDefault="009405B1">
            <w:r w:rsidRPr="00774BAE">
              <w:t>Teisės akto rūšis</w:t>
            </w:r>
          </w:p>
        </w:tc>
        <w:tc>
          <w:tcPr>
            <w:tcW w:w="0" w:type="auto"/>
          </w:tcPr>
          <w:p w14:paraId="015019C5" w14:textId="77777777" w:rsidR="006757C7" w:rsidRPr="00774BAE" w:rsidRDefault="009405B1">
            <w:r w:rsidRPr="00774BAE">
              <w:t>Kelių pasirinkimų išskleidžiamasis sąrašas</w:t>
            </w:r>
          </w:p>
        </w:tc>
        <w:tc>
          <w:tcPr>
            <w:tcW w:w="0" w:type="auto"/>
          </w:tcPr>
          <w:p w14:paraId="78F95A2D" w14:textId="77777777" w:rsidR="006757C7" w:rsidRPr="00774BAE" w:rsidRDefault="009405B1">
            <w:r w:rsidRPr="00774BAE">
              <w:t>Ne</w:t>
            </w:r>
          </w:p>
        </w:tc>
        <w:tc>
          <w:tcPr>
            <w:tcW w:w="0" w:type="auto"/>
          </w:tcPr>
          <w:p w14:paraId="110578B9" w14:textId="77777777" w:rsidR="006757C7" w:rsidRPr="00774BAE" w:rsidRDefault="009405B1">
            <w:r w:rsidRPr="00774BAE">
              <w:t>Taip</w:t>
            </w:r>
          </w:p>
        </w:tc>
        <w:tc>
          <w:tcPr>
            <w:tcW w:w="0" w:type="auto"/>
          </w:tcPr>
          <w:p w14:paraId="19F50057" w14:textId="77777777" w:rsidR="006757C7" w:rsidRPr="00774BAE" w:rsidRDefault="009405B1">
            <w:r w:rsidRPr="00774BAE">
              <w:t>-</w:t>
            </w:r>
          </w:p>
        </w:tc>
        <w:tc>
          <w:tcPr>
            <w:tcW w:w="0" w:type="auto"/>
          </w:tcPr>
          <w:p w14:paraId="671AC6BF" w14:textId="77777777" w:rsidR="006757C7" w:rsidRPr="00774BAE" w:rsidRDefault="009405B1">
            <w:r w:rsidRPr="00774BAE">
              <w:t>-</w:t>
            </w:r>
          </w:p>
        </w:tc>
        <w:tc>
          <w:tcPr>
            <w:tcW w:w="0" w:type="auto"/>
          </w:tcPr>
          <w:p w14:paraId="09476F9F" w14:textId="77777777" w:rsidR="006757C7" w:rsidRPr="00774BAE" w:rsidRDefault="009405B1">
            <w:r w:rsidRPr="00774BAE">
              <w:t>Paieškos filtras pagal konsultacijų sąrašo elemento „Teisės akto rūšis“ reikšmę. Reikšmės pagal sistemoje įvestas teisės aktų rūšis.</w:t>
            </w:r>
          </w:p>
        </w:tc>
      </w:tr>
      <w:tr w:rsidR="006757C7" w:rsidRPr="00774BAE" w14:paraId="36E6D7CA" w14:textId="77777777" w:rsidTr="006757C7">
        <w:tc>
          <w:tcPr>
            <w:tcW w:w="0" w:type="auto"/>
          </w:tcPr>
          <w:p w14:paraId="3B2EBF2B" w14:textId="77777777" w:rsidR="006757C7" w:rsidRPr="00774BAE" w:rsidRDefault="009405B1">
            <w:r w:rsidRPr="00774BAE">
              <w:t>10</w:t>
            </w:r>
          </w:p>
        </w:tc>
        <w:tc>
          <w:tcPr>
            <w:tcW w:w="0" w:type="auto"/>
            <w:vMerge/>
          </w:tcPr>
          <w:p w14:paraId="0B68A672" w14:textId="77777777" w:rsidR="006757C7" w:rsidRPr="00774BAE" w:rsidRDefault="006757C7"/>
        </w:tc>
        <w:tc>
          <w:tcPr>
            <w:tcW w:w="0" w:type="auto"/>
            <w:shd w:val="solid" w:color="FFFFFF" w:fill="FFFFFF"/>
          </w:tcPr>
          <w:p w14:paraId="48C62460" w14:textId="77777777" w:rsidR="006757C7" w:rsidRPr="00774BAE" w:rsidRDefault="009405B1">
            <w:r w:rsidRPr="00774BAE">
              <w:t>Darbinis projekto ar rinkinio pavadinimas</w:t>
            </w:r>
          </w:p>
        </w:tc>
        <w:tc>
          <w:tcPr>
            <w:tcW w:w="0" w:type="auto"/>
            <w:shd w:val="solid" w:color="FFFFFF" w:fill="FFFFFF"/>
          </w:tcPr>
          <w:p w14:paraId="746E6338" w14:textId="77777777" w:rsidR="006757C7" w:rsidRPr="00774BAE" w:rsidRDefault="009405B1">
            <w:r w:rsidRPr="00774BAE">
              <w:t>Teksto įvedimo laukas</w:t>
            </w:r>
          </w:p>
        </w:tc>
        <w:tc>
          <w:tcPr>
            <w:tcW w:w="0" w:type="auto"/>
            <w:shd w:val="solid" w:color="FFFFFF" w:fill="FFFFFF"/>
          </w:tcPr>
          <w:p w14:paraId="49E14E35" w14:textId="77777777" w:rsidR="006757C7" w:rsidRPr="00774BAE" w:rsidRDefault="009405B1">
            <w:r w:rsidRPr="00774BAE">
              <w:t>Ne</w:t>
            </w:r>
          </w:p>
        </w:tc>
        <w:tc>
          <w:tcPr>
            <w:tcW w:w="0" w:type="auto"/>
            <w:shd w:val="solid" w:color="FFFFFF" w:fill="FFFFFF"/>
          </w:tcPr>
          <w:p w14:paraId="638232A0" w14:textId="77777777" w:rsidR="006757C7" w:rsidRPr="00774BAE" w:rsidRDefault="009405B1">
            <w:r w:rsidRPr="00774BAE">
              <w:t>Taip</w:t>
            </w:r>
          </w:p>
        </w:tc>
        <w:tc>
          <w:tcPr>
            <w:tcW w:w="0" w:type="auto"/>
            <w:shd w:val="solid" w:color="FFFFFF" w:fill="FFFFFF"/>
          </w:tcPr>
          <w:p w14:paraId="14DD0922" w14:textId="77777777" w:rsidR="006757C7" w:rsidRPr="00774BAE" w:rsidRDefault="009405B1">
            <w:r w:rsidRPr="00774BAE">
              <w:t>-</w:t>
            </w:r>
          </w:p>
        </w:tc>
        <w:tc>
          <w:tcPr>
            <w:tcW w:w="0" w:type="auto"/>
            <w:shd w:val="solid" w:color="FFFFFF" w:fill="FFFFFF"/>
          </w:tcPr>
          <w:p w14:paraId="7EB40B21" w14:textId="77777777" w:rsidR="006757C7" w:rsidRPr="00774BAE" w:rsidRDefault="009405B1">
            <w:r w:rsidRPr="00774BAE">
              <w:t>Pradinėje būsenoje neįvedus nei vieno simbolio lauke rodomas tekstas “Įveskite pavadinimą”.</w:t>
            </w:r>
          </w:p>
        </w:tc>
        <w:tc>
          <w:tcPr>
            <w:tcW w:w="0" w:type="auto"/>
            <w:shd w:val="solid" w:color="FFFFFF" w:fill="FFFFFF"/>
          </w:tcPr>
          <w:p w14:paraId="5C1BF084" w14:textId="77777777" w:rsidR="006757C7" w:rsidRPr="00774BAE" w:rsidRDefault="009405B1">
            <w:r w:rsidRPr="00774BAE">
              <w:t>Paieškos laukas pagal TAP „Darbinis projekto ar rinkinio pavadinimas“ reikšmę.</w:t>
            </w:r>
          </w:p>
        </w:tc>
      </w:tr>
      <w:tr w:rsidR="006757C7" w:rsidRPr="00774BAE" w14:paraId="6B5328CA" w14:textId="77777777" w:rsidTr="006757C7">
        <w:tc>
          <w:tcPr>
            <w:tcW w:w="0" w:type="auto"/>
          </w:tcPr>
          <w:p w14:paraId="50F12012" w14:textId="77777777" w:rsidR="006757C7" w:rsidRPr="00774BAE" w:rsidRDefault="009405B1">
            <w:r w:rsidRPr="00774BAE">
              <w:t>11</w:t>
            </w:r>
          </w:p>
        </w:tc>
        <w:tc>
          <w:tcPr>
            <w:tcW w:w="0" w:type="auto"/>
            <w:vMerge/>
          </w:tcPr>
          <w:p w14:paraId="4D683B83" w14:textId="77777777" w:rsidR="006757C7" w:rsidRPr="00774BAE" w:rsidRDefault="006757C7"/>
        </w:tc>
        <w:tc>
          <w:tcPr>
            <w:tcW w:w="0" w:type="auto"/>
            <w:shd w:val="solid" w:color="FFFFFF" w:fill="FFFFFF"/>
          </w:tcPr>
          <w:p w14:paraId="32BFFCCA" w14:textId="77777777" w:rsidR="006757C7" w:rsidRPr="00774BAE" w:rsidRDefault="009405B1">
            <w:r w:rsidRPr="00774BAE">
              <w:t>Projekto aplankas</w:t>
            </w:r>
          </w:p>
        </w:tc>
        <w:tc>
          <w:tcPr>
            <w:tcW w:w="0" w:type="auto"/>
            <w:shd w:val="solid" w:color="FFFFFF" w:fill="FFFFFF"/>
          </w:tcPr>
          <w:p w14:paraId="0A518FF4" w14:textId="77777777" w:rsidR="006757C7" w:rsidRPr="00774BAE" w:rsidRDefault="009405B1">
            <w:r w:rsidRPr="00774BAE">
              <w:t>Kelių pasirinkimų išskleidžiamasis sąrašas</w:t>
            </w:r>
          </w:p>
        </w:tc>
        <w:tc>
          <w:tcPr>
            <w:tcW w:w="0" w:type="auto"/>
            <w:shd w:val="solid" w:color="FFFFFF" w:fill="FFFFFF"/>
          </w:tcPr>
          <w:p w14:paraId="760C2A73" w14:textId="77777777" w:rsidR="006757C7" w:rsidRPr="00774BAE" w:rsidRDefault="009405B1">
            <w:r w:rsidRPr="00774BAE">
              <w:t>Ne</w:t>
            </w:r>
          </w:p>
        </w:tc>
        <w:tc>
          <w:tcPr>
            <w:tcW w:w="0" w:type="auto"/>
            <w:shd w:val="solid" w:color="FFFFFF" w:fill="FFFFFF"/>
          </w:tcPr>
          <w:p w14:paraId="4BC5816D" w14:textId="77777777" w:rsidR="006757C7" w:rsidRPr="00774BAE" w:rsidRDefault="009405B1">
            <w:r w:rsidRPr="00774BAE">
              <w:t>Taip</w:t>
            </w:r>
          </w:p>
        </w:tc>
        <w:tc>
          <w:tcPr>
            <w:tcW w:w="0" w:type="auto"/>
            <w:shd w:val="solid" w:color="FFFFFF" w:fill="FFFFFF"/>
          </w:tcPr>
          <w:p w14:paraId="730311FB" w14:textId="77777777" w:rsidR="006757C7" w:rsidRPr="00774BAE" w:rsidRDefault="009405B1">
            <w:r w:rsidRPr="00774BAE">
              <w:t>-</w:t>
            </w:r>
          </w:p>
        </w:tc>
        <w:tc>
          <w:tcPr>
            <w:tcW w:w="0" w:type="auto"/>
            <w:shd w:val="solid" w:color="FFFFFF" w:fill="FFFFFF"/>
          </w:tcPr>
          <w:p w14:paraId="57D5ACCA" w14:textId="77777777" w:rsidR="006757C7" w:rsidRPr="00774BAE" w:rsidRDefault="009405B1">
            <w:r w:rsidRPr="00774BAE">
              <w:t>-</w:t>
            </w:r>
          </w:p>
        </w:tc>
        <w:tc>
          <w:tcPr>
            <w:tcW w:w="0" w:type="auto"/>
            <w:shd w:val="solid" w:color="FFFFFF" w:fill="FFFFFF"/>
          </w:tcPr>
          <w:p w14:paraId="3B529CB9" w14:textId="77777777" w:rsidR="006757C7" w:rsidRPr="00774BAE" w:rsidRDefault="009405B1">
            <w:r w:rsidRPr="00774BAE">
              <w:t>Paieškos filtras pagal TAP elemento prisikyrimo „Projektų aplankai“ reikšmę. Reikšmės pagal naudotojo sukurtas TAP temas.</w:t>
            </w:r>
          </w:p>
        </w:tc>
      </w:tr>
      <w:tr w:rsidR="006757C7" w:rsidRPr="00774BAE" w14:paraId="149A8099" w14:textId="77777777" w:rsidTr="006757C7">
        <w:tc>
          <w:tcPr>
            <w:tcW w:w="0" w:type="auto"/>
          </w:tcPr>
          <w:p w14:paraId="7050C770" w14:textId="77777777" w:rsidR="006757C7" w:rsidRPr="00774BAE" w:rsidRDefault="009405B1">
            <w:r w:rsidRPr="00774BAE">
              <w:t>12</w:t>
            </w:r>
          </w:p>
        </w:tc>
        <w:tc>
          <w:tcPr>
            <w:tcW w:w="0" w:type="auto"/>
            <w:vMerge/>
          </w:tcPr>
          <w:p w14:paraId="66000FD7" w14:textId="77777777" w:rsidR="006757C7" w:rsidRPr="00774BAE" w:rsidRDefault="006757C7"/>
        </w:tc>
        <w:tc>
          <w:tcPr>
            <w:tcW w:w="0" w:type="auto"/>
            <w:shd w:val="solid" w:color="FFFFFF" w:fill="FFFFFF"/>
          </w:tcPr>
          <w:p w14:paraId="2B6CAA8F" w14:textId="77777777" w:rsidR="006757C7" w:rsidRPr="00774BAE" w:rsidRDefault="009405B1">
            <w:r w:rsidRPr="00774BAE">
              <w:t>Būsena</w:t>
            </w:r>
          </w:p>
        </w:tc>
        <w:tc>
          <w:tcPr>
            <w:tcW w:w="0" w:type="auto"/>
            <w:shd w:val="solid" w:color="FFFFFF" w:fill="FFFFFF"/>
          </w:tcPr>
          <w:p w14:paraId="02D808AB" w14:textId="77777777" w:rsidR="006757C7" w:rsidRPr="00774BAE" w:rsidRDefault="009405B1">
            <w:r w:rsidRPr="00774BAE">
              <w:t>Kelių pasirinkimų išskleidžiamasis sąrašas</w:t>
            </w:r>
          </w:p>
        </w:tc>
        <w:tc>
          <w:tcPr>
            <w:tcW w:w="0" w:type="auto"/>
            <w:shd w:val="solid" w:color="FFFFFF" w:fill="FFFFFF"/>
          </w:tcPr>
          <w:p w14:paraId="34D13DFF" w14:textId="77777777" w:rsidR="006757C7" w:rsidRPr="00774BAE" w:rsidRDefault="009405B1">
            <w:r w:rsidRPr="00774BAE">
              <w:t>Ne</w:t>
            </w:r>
          </w:p>
        </w:tc>
        <w:tc>
          <w:tcPr>
            <w:tcW w:w="0" w:type="auto"/>
            <w:shd w:val="solid" w:color="FFFFFF" w:fill="FFFFFF"/>
          </w:tcPr>
          <w:p w14:paraId="5A442A1E" w14:textId="77777777" w:rsidR="006757C7" w:rsidRPr="00774BAE" w:rsidRDefault="009405B1">
            <w:r w:rsidRPr="00774BAE">
              <w:t>Taip</w:t>
            </w:r>
          </w:p>
        </w:tc>
        <w:tc>
          <w:tcPr>
            <w:tcW w:w="0" w:type="auto"/>
            <w:shd w:val="solid" w:color="FFFFFF" w:fill="FFFFFF"/>
          </w:tcPr>
          <w:p w14:paraId="0410A083" w14:textId="77777777" w:rsidR="006757C7" w:rsidRPr="00774BAE" w:rsidRDefault="009405B1">
            <w:r w:rsidRPr="00774BAE">
              <w:t>-</w:t>
            </w:r>
          </w:p>
        </w:tc>
        <w:tc>
          <w:tcPr>
            <w:tcW w:w="0" w:type="auto"/>
            <w:shd w:val="solid" w:color="FFFFFF" w:fill="FFFFFF"/>
          </w:tcPr>
          <w:p w14:paraId="0CEA6C61" w14:textId="77777777" w:rsidR="006757C7" w:rsidRPr="00774BAE" w:rsidRDefault="009405B1">
            <w:r w:rsidRPr="00774BAE">
              <w:t>-</w:t>
            </w:r>
          </w:p>
        </w:tc>
        <w:tc>
          <w:tcPr>
            <w:tcW w:w="0" w:type="auto"/>
            <w:shd w:val="solid" w:color="FFFFFF" w:fill="FFFFFF"/>
          </w:tcPr>
          <w:p w14:paraId="184C6DDA" w14:textId="77777777" w:rsidR="006757C7" w:rsidRPr="00774BAE" w:rsidRDefault="009405B1">
            <w:r w:rsidRPr="00774BAE">
              <w:t>Paieškos filtras pagal TAP sąrašo elemento „Būsena“ reikšmę. Galimos reikšmės:</w:t>
            </w:r>
          </w:p>
          <w:p w14:paraId="471F08E8" w14:textId="77777777" w:rsidR="006757C7" w:rsidRPr="00774BAE" w:rsidRDefault="009405B1">
            <w:pPr>
              <w:numPr>
                <w:ilvl w:val="0"/>
                <w:numId w:val="340"/>
              </w:numPr>
            </w:pPr>
            <w:r w:rsidRPr="00774BAE">
              <w:t>Sukurtas;</w:t>
            </w:r>
          </w:p>
          <w:p w14:paraId="0CA5756A" w14:textId="77777777" w:rsidR="006757C7" w:rsidRPr="00774BAE" w:rsidRDefault="009405B1">
            <w:pPr>
              <w:numPr>
                <w:ilvl w:val="0"/>
                <w:numId w:val="340"/>
              </w:numPr>
            </w:pPr>
            <w:r w:rsidRPr="00774BAE">
              <w:t>Redaguojamas;</w:t>
            </w:r>
          </w:p>
          <w:p w14:paraId="429621C6" w14:textId="77777777" w:rsidR="006757C7" w:rsidRPr="00774BAE" w:rsidRDefault="009405B1">
            <w:pPr>
              <w:numPr>
                <w:ilvl w:val="0"/>
                <w:numId w:val="340"/>
              </w:numPr>
            </w:pPr>
            <w:r w:rsidRPr="00774BAE">
              <w:t>Parengtas</w:t>
            </w:r>
          </w:p>
        </w:tc>
      </w:tr>
      <w:tr w:rsidR="006757C7" w:rsidRPr="00774BAE" w14:paraId="53ED13BC" w14:textId="77777777" w:rsidTr="006757C7">
        <w:tc>
          <w:tcPr>
            <w:tcW w:w="0" w:type="auto"/>
          </w:tcPr>
          <w:p w14:paraId="064434FE" w14:textId="77777777" w:rsidR="006757C7" w:rsidRPr="00774BAE" w:rsidRDefault="009405B1">
            <w:r w:rsidRPr="00774BAE">
              <w:t>13</w:t>
            </w:r>
          </w:p>
        </w:tc>
        <w:tc>
          <w:tcPr>
            <w:tcW w:w="0" w:type="auto"/>
            <w:vMerge/>
          </w:tcPr>
          <w:p w14:paraId="01B1ABB9" w14:textId="77777777" w:rsidR="006757C7" w:rsidRPr="00774BAE" w:rsidRDefault="006757C7"/>
        </w:tc>
        <w:tc>
          <w:tcPr>
            <w:tcW w:w="0" w:type="auto"/>
            <w:shd w:val="solid" w:color="FFFFFF" w:fill="FFFFFF"/>
          </w:tcPr>
          <w:p w14:paraId="18159B92" w14:textId="77777777" w:rsidR="006757C7" w:rsidRPr="00774BAE" w:rsidRDefault="009405B1">
            <w:r w:rsidRPr="00774BAE">
              <w:t>Projekto rengėjas</w:t>
            </w:r>
          </w:p>
        </w:tc>
        <w:tc>
          <w:tcPr>
            <w:tcW w:w="0" w:type="auto"/>
            <w:shd w:val="solid" w:color="FFFFFF" w:fill="FFFFFF"/>
          </w:tcPr>
          <w:p w14:paraId="0FFDEED6" w14:textId="77777777" w:rsidR="006757C7" w:rsidRPr="00774BAE" w:rsidRDefault="009405B1">
            <w:r w:rsidRPr="00774BAE">
              <w:t>Teksto įvedimo laukas</w:t>
            </w:r>
          </w:p>
        </w:tc>
        <w:tc>
          <w:tcPr>
            <w:tcW w:w="0" w:type="auto"/>
            <w:shd w:val="solid" w:color="FFFFFF" w:fill="FFFFFF"/>
          </w:tcPr>
          <w:p w14:paraId="1BC0341A" w14:textId="77777777" w:rsidR="006757C7" w:rsidRPr="00774BAE" w:rsidRDefault="009405B1">
            <w:r w:rsidRPr="00774BAE">
              <w:t>Ne</w:t>
            </w:r>
          </w:p>
        </w:tc>
        <w:tc>
          <w:tcPr>
            <w:tcW w:w="0" w:type="auto"/>
            <w:shd w:val="solid" w:color="FFFFFF" w:fill="FFFFFF"/>
          </w:tcPr>
          <w:p w14:paraId="379B914D" w14:textId="77777777" w:rsidR="006757C7" w:rsidRPr="00774BAE" w:rsidRDefault="009405B1">
            <w:r w:rsidRPr="00774BAE">
              <w:t>Taip</w:t>
            </w:r>
          </w:p>
        </w:tc>
        <w:tc>
          <w:tcPr>
            <w:tcW w:w="0" w:type="auto"/>
            <w:shd w:val="solid" w:color="FFFFFF" w:fill="FFFFFF"/>
          </w:tcPr>
          <w:p w14:paraId="6622183A" w14:textId="77777777" w:rsidR="006757C7" w:rsidRPr="00774BAE" w:rsidRDefault="009405B1">
            <w:r w:rsidRPr="00774BAE">
              <w:t>-</w:t>
            </w:r>
          </w:p>
        </w:tc>
        <w:tc>
          <w:tcPr>
            <w:tcW w:w="0" w:type="auto"/>
            <w:shd w:val="solid" w:color="FFFFFF" w:fill="FFFFFF"/>
          </w:tcPr>
          <w:p w14:paraId="4508606E" w14:textId="77777777" w:rsidR="006757C7" w:rsidRPr="00774BAE" w:rsidRDefault="009405B1">
            <w:r w:rsidRPr="00774BAE">
              <w:t>Pradinėje būsenoje neįvedus nei vieno simbolio lauke rodomas tekstas “Įveskite vardo ar pavardės pradžią…”.</w:t>
            </w:r>
          </w:p>
        </w:tc>
        <w:tc>
          <w:tcPr>
            <w:tcW w:w="0" w:type="auto"/>
          </w:tcPr>
          <w:p w14:paraId="6D68435C" w14:textId="77777777" w:rsidR="006757C7" w:rsidRPr="00774BAE" w:rsidRDefault="009405B1">
            <w:r w:rsidRPr="00774BAE">
              <w:t>Paieškos laukas pagal „Projekto rengėjai“ reikšmę.</w:t>
            </w:r>
          </w:p>
        </w:tc>
      </w:tr>
      <w:tr w:rsidR="006757C7" w:rsidRPr="00774BAE" w14:paraId="5F8E87BE" w14:textId="77777777" w:rsidTr="006757C7">
        <w:tc>
          <w:tcPr>
            <w:tcW w:w="0" w:type="auto"/>
          </w:tcPr>
          <w:p w14:paraId="491B021E" w14:textId="77777777" w:rsidR="006757C7" w:rsidRPr="00774BAE" w:rsidRDefault="009405B1">
            <w:r w:rsidRPr="00774BAE">
              <w:t>14</w:t>
            </w:r>
          </w:p>
        </w:tc>
        <w:tc>
          <w:tcPr>
            <w:tcW w:w="0" w:type="auto"/>
            <w:vMerge/>
          </w:tcPr>
          <w:p w14:paraId="2C2D052D" w14:textId="77777777" w:rsidR="006757C7" w:rsidRPr="00774BAE" w:rsidRDefault="006757C7"/>
        </w:tc>
        <w:tc>
          <w:tcPr>
            <w:tcW w:w="0" w:type="auto"/>
            <w:shd w:val="solid" w:color="FFFFFF" w:fill="FFFFFF"/>
          </w:tcPr>
          <w:p w14:paraId="562C65BD" w14:textId="77777777" w:rsidR="006757C7" w:rsidRPr="00774BAE" w:rsidRDefault="009405B1">
            <w:r w:rsidRPr="00774BAE">
              <w:t>Dokumentai</w:t>
            </w:r>
          </w:p>
        </w:tc>
        <w:tc>
          <w:tcPr>
            <w:tcW w:w="0" w:type="auto"/>
            <w:shd w:val="solid" w:color="FFFFFF" w:fill="FFFFFF"/>
          </w:tcPr>
          <w:p w14:paraId="0047EE10" w14:textId="77777777" w:rsidR="006757C7" w:rsidRPr="00774BAE" w:rsidRDefault="009405B1">
            <w:r w:rsidRPr="00774BAE">
              <w:t>Išskleidžiamas sąrašas su paieška</w:t>
            </w:r>
          </w:p>
          <w:p w14:paraId="62848C97" w14:textId="77777777" w:rsidR="006757C7" w:rsidRPr="00774BAE" w:rsidRDefault="009405B1">
            <w:r w:rsidRPr="00774BAE">
              <w:t>Kelių pasirinkimų išskleidžiamasis sąrašas</w:t>
            </w:r>
          </w:p>
        </w:tc>
        <w:tc>
          <w:tcPr>
            <w:tcW w:w="0" w:type="auto"/>
            <w:shd w:val="solid" w:color="FFFFFF" w:fill="FFFFFF"/>
          </w:tcPr>
          <w:p w14:paraId="12126037" w14:textId="77777777" w:rsidR="006757C7" w:rsidRPr="00774BAE" w:rsidRDefault="009405B1">
            <w:r w:rsidRPr="00774BAE">
              <w:t>Ne</w:t>
            </w:r>
          </w:p>
        </w:tc>
        <w:tc>
          <w:tcPr>
            <w:tcW w:w="0" w:type="auto"/>
            <w:shd w:val="solid" w:color="FFFFFF" w:fill="FFFFFF"/>
          </w:tcPr>
          <w:p w14:paraId="6601DA4C" w14:textId="77777777" w:rsidR="006757C7" w:rsidRPr="00774BAE" w:rsidRDefault="009405B1">
            <w:r w:rsidRPr="00774BAE">
              <w:t>Taip</w:t>
            </w:r>
          </w:p>
        </w:tc>
        <w:tc>
          <w:tcPr>
            <w:tcW w:w="0" w:type="auto"/>
            <w:shd w:val="solid" w:color="FFFFFF" w:fill="FFFFFF"/>
          </w:tcPr>
          <w:p w14:paraId="702077EA" w14:textId="77777777" w:rsidR="006757C7" w:rsidRPr="00774BAE" w:rsidRDefault="009405B1">
            <w:r w:rsidRPr="00774BAE">
              <w:t>-</w:t>
            </w:r>
          </w:p>
        </w:tc>
        <w:tc>
          <w:tcPr>
            <w:tcW w:w="0" w:type="auto"/>
            <w:shd w:val="solid" w:color="FFFFFF" w:fill="FFFFFF"/>
          </w:tcPr>
          <w:p w14:paraId="28A531D6" w14:textId="77777777" w:rsidR="006757C7" w:rsidRPr="00774BAE" w:rsidRDefault="009405B1">
            <w:r w:rsidRPr="00774BAE">
              <w:t>-</w:t>
            </w:r>
          </w:p>
        </w:tc>
        <w:tc>
          <w:tcPr>
            <w:tcW w:w="0" w:type="auto"/>
            <w:shd w:val="solid" w:color="FFFFFF" w:fill="FFFFFF"/>
          </w:tcPr>
          <w:p w14:paraId="6475B2E2" w14:textId="77777777" w:rsidR="006757C7" w:rsidRPr="00774BAE" w:rsidRDefault="009405B1">
            <w:r w:rsidRPr="00774BAE">
              <w:t>Paieškos filtras pagal TAP sąrašo elemento „Dokumentai“ reikšmes. Galimos pasirinkti reikšmės (viena ar kelios):</w:t>
            </w:r>
          </w:p>
          <w:p w14:paraId="125C87A2" w14:textId="77777777" w:rsidR="006757C7" w:rsidRPr="00774BAE" w:rsidRDefault="009405B1">
            <w:pPr>
              <w:numPr>
                <w:ilvl w:val="0"/>
                <w:numId w:val="341"/>
              </w:numPr>
            </w:pPr>
            <w:r w:rsidRPr="00774BAE">
              <w:t>TAP - teisės akto projektas;</w:t>
            </w:r>
          </w:p>
          <w:p w14:paraId="02CC0B2D" w14:textId="77777777" w:rsidR="006757C7" w:rsidRPr="00774BAE" w:rsidRDefault="009405B1">
            <w:pPr>
              <w:numPr>
                <w:ilvl w:val="0"/>
                <w:numId w:val="341"/>
              </w:numPr>
            </w:pPr>
            <w:r w:rsidRPr="00774BAE">
              <w:t>TA - parengta teisės akto versija;</w:t>
            </w:r>
          </w:p>
          <w:p w14:paraId="68D56F19" w14:textId="77777777" w:rsidR="006757C7" w:rsidRPr="00774BAE" w:rsidRDefault="009405B1">
            <w:pPr>
              <w:numPr>
                <w:ilvl w:val="0"/>
                <w:numId w:val="341"/>
              </w:numPr>
            </w:pPr>
            <w:r w:rsidRPr="00774BAE">
              <w:t>PL - parengtas projekto lyginamasis variantas;</w:t>
            </w:r>
          </w:p>
          <w:p w14:paraId="5F14034D" w14:textId="77777777" w:rsidR="006757C7" w:rsidRPr="00774BAE" w:rsidRDefault="009405B1">
            <w:pPr>
              <w:numPr>
                <w:ilvl w:val="0"/>
                <w:numId w:val="341"/>
              </w:numPr>
            </w:pPr>
            <w:r w:rsidRPr="00774BAE">
              <w:t>AR - aiškinamasis raštas;</w:t>
            </w:r>
          </w:p>
          <w:p w14:paraId="1DCF7D10" w14:textId="77777777" w:rsidR="006757C7" w:rsidRPr="00774BAE" w:rsidRDefault="009405B1">
            <w:pPr>
              <w:numPr>
                <w:ilvl w:val="0"/>
                <w:numId w:val="341"/>
              </w:numPr>
            </w:pPr>
            <w:r w:rsidRPr="00774BAE">
              <w:t>AL - atitikties lentelė;</w:t>
            </w:r>
          </w:p>
          <w:p w14:paraId="3BFD8B5B" w14:textId="77777777" w:rsidR="006757C7" w:rsidRPr="00774BAE" w:rsidRDefault="009405B1">
            <w:pPr>
              <w:numPr>
                <w:ilvl w:val="0"/>
                <w:numId w:val="341"/>
              </w:numPr>
            </w:pPr>
            <w:r w:rsidRPr="00774BAE">
              <w:t>T - teikimas Vyriausybei;</w:t>
            </w:r>
          </w:p>
          <w:p w14:paraId="08D7F2E9" w14:textId="77777777" w:rsidR="006757C7" w:rsidRPr="00774BAE" w:rsidRDefault="009405B1">
            <w:pPr>
              <w:numPr>
                <w:ilvl w:val="0"/>
                <w:numId w:val="341"/>
              </w:numPr>
            </w:pPr>
            <w:proofErr w:type="spellStart"/>
            <w:r w:rsidRPr="00774BAE">
              <w:t>Lydr</w:t>
            </w:r>
            <w:proofErr w:type="spellEnd"/>
            <w:r w:rsidRPr="00774BAE">
              <w:t xml:space="preserve"> - teikimas derinti.</w:t>
            </w:r>
          </w:p>
        </w:tc>
      </w:tr>
      <w:tr w:rsidR="006757C7" w:rsidRPr="00774BAE" w14:paraId="10B5CF86" w14:textId="77777777" w:rsidTr="006757C7">
        <w:tc>
          <w:tcPr>
            <w:tcW w:w="0" w:type="auto"/>
          </w:tcPr>
          <w:p w14:paraId="79FA7F94" w14:textId="77777777" w:rsidR="006757C7" w:rsidRPr="00774BAE" w:rsidRDefault="009405B1">
            <w:r w:rsidRPr="00774BAE">
              <w:t>15</w:t>
            </w:r>
          </w:p>
        </w:tc>
        <w:tc>
          <w:tcPr>
            <w:tcW w:w="0" w:type="auto"/>
            <w:vMerge/>
          </w:tcPr>
          <w:p w14:paraId="19FD3EC3" w14:textId="77777777" w:rsidR="006757C7" w:rsidRPr="00774BAE" w:rsidRDefault="006757C7"/>
        </w:tc>
        <w:tc>
          <w:tcPr>
            <w:tcW w:w="0" w:type="auto"/>
            <w:shd w:val="solid" w:color="FFFFFF" w:fill="FFFFFF"/>
          </w:tcPr>
          <w:p w14:paraId="235D8B32" w14:textId="77777777" w:rsidR="006757C7" w:rsidRPr="00774BAE" w:rsidRDefault="009405B1">
            <w:r w:rsidRPr="00774BAE">
              <w:t>Terminas nuo</w:t>
            </w:r>
          </w:p>
        </w:tc>
        <w:tc>
          <w:tcPr>
            <w:tcW w:w="0" w:type="auto"/>
            <w:shd w:val="solid" w:color="FFFFFF" w:fill="FFFFFF"/>
          </w:tcPr>
          <w:p w14:paraId="56B1B429" w14:textId="77777777" w:rsidR="006757C7" w:rsidRPr="00774BAE" w:rsidRDefault="009405B1">
            <w:r w:rsidRPr="00774BAE">
              <w:t>Datos įvedimo laukas</w:t>
            </w:r>
          </w:p>
        </w:tc>
        <w:tc>
          <w:tcPr>
            <w:tcW w:w="0" w:type="auto"/>
            <w:shd w:val="solid" w:color="FFFFFF" w:fill="FFFFFF"/>
          </w:tcPr>
          <w:p w14:paraId="7A596F2B" w14:textId="77777777" w:rsidR="006757C7" w:rsidRPr="00774BAE" w:rsidRDefault="009405B1">
            <w:r w:rsidRPr="00774BAE">
              <w:t>Ne</w:t>
            </w:r>
          </w:p>
        </w:tc>
        <w:tc>
          <w:tcPr>
            <w:tcW w:w="0" w:type="auto"/>
            <w:shd w:val="solid" w:color="FFFFFF" w:fill="FFFFFF"/>
          </w:tcPr>
          <w:p w14:paraId="540AC280" w14:textId="77777777" w:rsidR="006757C7" w:rsidRPr="00774BAE" w:rsidRDefault="009405B1">
            <w:r w:rsidRPr="00774BAE">
              <w:t>Taip</w:t>
            </w:r>
          </w:p>
        </w:tc>
        <w:tc>
          <w:tcPr>
            <w:tcW w:w="0" w:type="auto"/>
            <w:shd w:val="solid" w:color="FFFFFF" w:fill="FFFFFF"/>
          </w:tcPr>
          <w:p w14:paraId="3BD48855" w14:textId="77777777" w:rsidR="006757C7" w:rsidRPr="00774BAE" w:rsidRDefault="009405B1">
            <w:r w:rsidRPr="00774BAE">
              <w:t>-</w:t>
            </w:r>
          </w:p>
        </w:tc>
        <w:tc>
          <w:tcPr>
            <w:tcW w:w="0" w:type="auto"/>
            <w:shd w:val="solid" w:color="FFFFFF" w:fill="FFFFFF"/>
          </w:tcPr>
          <w:p w14:paraId="637F0AEE" w14:textId="77777777" w:rsidR="006757C7" w:rsidRPr="00774BAE" w:rsidRDefault="009405B1">
            <w:r w:rsidRPr="00774BAE">
              <w:t>-</w:t>
            </w:r>
          </w:p>
        </w:tc>
        <w:tc>
          <w:tcPr>
            <w:tcW w:w="0" w:type="auto"/>
            <w:shd w:val="solid" w:color="FFFFFF" w:fill="FFFFFF"/>
          </w:tcPr>
          <w:p w14:paraId="1BD33570" w14:textId="77777777" w:rsidR="006757C7" w:rsidRPr="00774BAE" w:rsidRDefault="009405B1">
            <w:r w:rsidRPr="00774BAE">
              <w:t xml:space="preserve">Filtro laukas leidžiantis nurodyti TAP rengimo pradžios datą (nuo). Datos įvedimo ir atvaizdavimo formatai pateikiami </w:t>
            </w:r>
            <w:hyperlink w:anchor="scroll-bookmark-111" w:history="1">
              <w:r w:rsidRPr="00774BAE">
                <w:rPr>
                  <w:rStyle w:val="Hipersaitas"/>
                </w:rPr>
                <w:t>Standartiniai duomenų laukai ir elementai</w:t>
              </w:r>
            </w:hyperlink>
          </w:p>
        </w:tc>
      </w:tr>
      <w:tr w:rsidR="006757C7" w:rsidRPr="00774BAE" w14:paraId="168B99BB" w14:textId="77777777" w:rsidTr="006757C7">
        <w:tc>
          <w:tcPr>
            <w:tcW w:w="0" w:type="auto"/>
          </w:tcPr>
          <w:p w14:paraId="29E7063F" w14:textId="77777777" w:rsidR="006757C7" w:rsidRPr="00774BAE" w:rsidRDefault="009405B1">
            <w:r w:rsidRPr="00774BAE">
              <w:t>16</w:t>
            </w:r>
          </w:p>
        </w:tc>
        <w:tc>
          <w:tcPr>
            <w:tcW w:w="0" w:type="auto"/>
            <w:vMerge/>
          </w:tcPr>
          <w:p w14:paraId="1EE76C11" w14:textId="77777777" w:rsidR="006757C7" w:rsidRPr="00774BAE" w:rsidRDefault="006757C7"/>
        </w:tc>
        <w:tc>
          <w:tcPr>
            <w:tcW w:w="0" w:type="auto"/>
            <w:shd w:val="solid" w:color="FFFFFF" w:fill="FFFFFF"/>
          </w:tcPr>
          <w:p w14:paraId="2F297F19" w14:textId="77777777" w:rsidR="006757C7" w:rsidRPr="00774BAE" w:rsidRDefault="009405B1">
            <w:r w:rsidRPr="00774BAE">
              <w:t>Terminas iki</w:t>
            </w:r>
          </w:p>
        </w:tc>
        <w:tc>
          <w:tcPr>
            <w:tcW w:w="0" w:type="auto"/>
            <w:shd w:val="solid" w:color="FFFFFF" w:fill="FFFFFF"/>
          </w:tcPr>
          <w:p w14:paraId="65FDC164" w14:textId="77777777" w:rsidR="006757C7" w:rsidRPr="00774BAE" w:rsidRDefault="009405B1">
            <w:r w:rsidRPr="00774BAE">
              <w:t>Datos įvedimo laukas</w:t>
            </w:r>
          </w:p>
        </w:tc>
        <w:tc>
          <w:tcPr>
            <w:tcW w:w="0" w:type="auto"/>
            <w:shd w:val="solid" w:color="FFFFFF" w:fill="FFFFFF"/>
          </w:tcPr>
          <w:p w14:paraId="52F0F4F7" w14:textId="77777777" w:rsidR="006757C7" w:rsidRPr="00774BAE" w:rsidRDefault="009405B1">
            <w:r w:rsidRPr="00774BAE">
              <w:t>Ne</w:t>
            </w:r>
          </w:p>
        </w:tc>
        <w:tc>
          <w:tcPr>
            <w:tcW w:w="0" w:type="auto"/>
            <w:shd w:val="solid" w:color="FFFFFF" w:fill="FFFFFF"/>
          </w:tcPr>
          <w:p w14:paraId="00F28731" w14:textId="77777777" w:rsidR="006757C7" w:rsidRPr="00774BAE" w:rsidRDefault="009405B1">
            <w:r w:rsidRPr="00774BAE">
              <w:t>Taip</w:t>
            </w:r>
          </w:p>
        </w:tc>
        <w:tc>
          <w:tcPr>
            <w:tcW w:w="0" w:type="auto"/>
            <w:shd w:val="solid" w:color="FFFFFF" w:fill="FFFFFF"/>
          </w:tcPr>
          <w:p w14:paraId="73392602" w14:textId="77777777" w:rsidR="006757C7" w:rsidRPr="00774BAE" w:rsidRDefault="009405B1">
            <w:r w:rsidRPr="00774BAE">
              <w:t>-</w:t>
            </w:r>
          </w:p>
        </w:tc>
        <w:tc>
          <w:tcPr>
            <w:tcW w:w="0" w:type="auto"/>
            <w:shd w:val="solid" w:color="FFFFFF" w:fill="FFFFFF"/>
          </w:tcPr>
          <w:p w14:paraId="7274184E" w14:textId="77777777" w:rsidR="006757C7" w:rsidRPr="00774BAE" w:rsidRDefault="009405B1">
            <w:r w:rsidRPr="00774BAE">
              <w:t>-</w:t>
            </w:r>
          </w:p>
        </w:tc>
        <w:tc>
          <w:tcPr>
            <w:tcW w:w="0" w:type="auto"/>
            <w:shd w:val="solid" w:color="FFFFFF" w:fill="FFFFFF"/>
          </w:tcPr>
          <w:p w14:paraId="6AD55E32" w14:textId="77777777" w:rsidR="006757C7" w:rsidRPr="00774BAE" w:rsidRDefault="009405B1">
            <w:r w:rsidRPr="00774BAE">
              <w:t xml:space="preserve">Filtro laukas leidžiantis nurodyti TAP rengimo pabaigos datą (iki).Datos įvedimo ir atvaizdavimo formatai pateikiami </w:t>
            </w:r>
            <w:hyperlink w:anchor="scroll-bookmark-111" w:history="1">
              <w:r w:rsidRPr="00774BAE">
                <w:rPr>
                  <w:rStyle w:val="Hipersaitas"/>
                </w:rPr>
                <w:t>Standartiniai duomenų laukai ir elementai</w:t>
              </w:r>
            </w:hyperlink>
          </w:p>
        </w:tc>
      </w:tr>
      <w:tr w:rsidR="006757C7" w:rsidRPr="00774BAE" w14:paraId="53341D26" w14:textId="77777777" w:rsidTr="006757C7">
        <w:tc>
          <w:tcPr>
            <w:tcW w:w="0" w:type="auto"/>
          </w:tcPr>
          <w:p w14:paraId="04954E43" w14:textId="77777777" w:rsidR="006757C7" w:rsidRPr="00774BAE" w:rsidRDefault="009405B1">
            <w:r w:rsidRPr="00774BAE">
              <w:t>17</w:t>
            </w:r>
          </w:p>
        </w:tc>
        <w:tc>
          <w:tcPr>
            <w:tcW w:w="0" w:type="auto"/>
            <w:vMerge/>
          </w:tcPr>
          <w:p w14:paraId="6EE82413" w14:textId="77777777" w:rsidR="006757C7" w:rsidRPr="00774BAE" w:rsidRDefault="006757C7"/>
        </w:tc>
        <w:tc>
          <w:tcPr>
            <w:tcW w:w="0" w:type="auto"/>
            <w:shd w:val="solid" w:color="FFFFFF" w:fill="FFFFFF"/>
          </w:tcPr>
          <w:p w14:paraId="5ABCCE88" w14:textId="77777777" w:rsidR="006757C7" w:rsidRPr="00774BAE" w:rsidRDefault="009405B1">
            <w:r w:rsidRPr="00774BAE">
              <w:t>Ieškoti</w:t>
            </w:r>
          </w:p>
        </w:tc>
        <w:tc>
          <w:tcPr>
            <w:tcW w:w="0" w:type="auto"/>
            <w:shd w:val="solid" w:color="FFFFFF" w:fill="FFFFFF"/>
          </w:tcPr>
          <w:p w14:paraId="184C2B53" w14:textId="77777777" w:rsidR="006757C7" w:rsidRPr="00774BAE" w:rsidRDefault="009405B1">
            <w:r w:rsidRPr="00774BAE">
              <w:t>Mygtukas</w:t>
            </w:r>
          </w:p>
        </w:tc>
        <w:tc>
          <w:tcPr>
            <w:tcW w:w="0" w:type="auto"/>
            <w:shd w:val="solid" w:color="FFFFFF" w:fill="FFFFFF"/>
          </w:tcPr>
          <w:p w14:paraId="3D26C28E" w14:textId="77777777" w:rsidR="006757C7" w:rsidRPr="00774BAE" w:rsidRDefault="009405B1">
            <w:r w:rsidRPr="00774BAE">
              <w:t>-</w:t>
            </w:r>
          </w:p>
        </w:tc>
        <w:tc>
          <w:tcPr>
            <w:tcW w:w="0" w:type="auto"/>
            <w:shd w:val="solid" w:color="FFFFFF" w:fill="FFFFFF"/>
          </w:tcPr>
          <w:p w14:paraId="13028C4B" w14:textId="77777777" w:rsidR="006757C7" w:rsidRPr="00774BAE" w:rsidRDefault="009405B1">
            <w:r w:rsidRPr="00774BAE">
              <w:t>-</w:t>
            </w:r>
          </w:p>
        </w:tc>
        <w:tc>
          <w:tcPr>
            <w:tcW w:w="0" w:type="auto"/>
            <w:shd w:val="solid" w:color="FFFFFF" w:fill="FFFFFF"/>
          </w:tcPr>
          <w:p w14:paraId="63CCD064" w14:textId="77777777" w:rsidR="006757C7" w:rsidRPr="00774BAE" w:rsidRDefault="009405B1">
            <w:r w:rsidRPr="00774BAE">
              <w:t>-</w:t>
            </w:r>
          </w:p>
        </w:tc>
        <w:tc>
          <w:tcPr>
            <w:tcW w:w="0" w:type="auto"/>
            <w:shd w:val="solid" w:color="FFFFFF" w:fill="FFFFFF"/>
          </w:tcPr>
          <w:p w14:paraId="4363808B" w14:textId="77777777" w:rsidR="006757C7" w:rsidRPr="00774BAE" w:rsidRDefault="009405B1">
            <w:r w:rsidRPr="00774BAE">
              <w:t>-</w:t>
            </w:r>
          </w:p>
        </w:tc>
        <w:tc>
          <w:tcPr>
            <w:tcW w:w="0" w:type="auto"/>
            <w:shd w:val="solid" w:color="FFFFFF" w:fill="FFFFFF"/>
          </w:tcPr>
          <w:p w14:paraId="5B4723C5" w14:textId="77777777" w:rsidR="006757C7" w:rsidRPr="00774BAE" w:rsidRDefault="009405B1">
            <w:r w:rsidRPr="00774BAE">
              <w:t>Pasirinkus, filtruojamas sąrašas pagal įvestus paieškos filtrus.</w:t>
            </w:r>
          </w:p>
        </w:tc>
      </w:tr>
      <w:tr w:rsidR="006757C7" w:rsidRPr="00774BAE" w14:paraId="5C155DEA" w14:textId="77777777" w:rsidTr="006757C7">
        <w:tc>
          <w:tcPr>
            <w:tcW w:w="0" w:type="auto"/>
          </w:tcPr>
          <w:p w14:paraId="114F19D1" w14:textId="77777777" w:rsidR="006757C7" w:rsidRPr="00774BAE" w:rsidRDefault="009405B1">
            <w:r w:rsidRPr="00774BAE">
              <w:t>18</w:t>
            </w:r>
          </w:p>
        </w:tc>
        <w:tc>
          <w:tcPr>
            <w:tcW w:w="0" w:type="auto"/>
            <w:vMerge/>
          </w:tcPr>
          <w:p w14:paraId="229E26B1" w14:textId="77777777" w:rsidR="006757C7" w:rsidRPr="00774BAE" w:rsidRDefault="006757C7"/>
        </w:tc>
        <w:tc>
          <w:tcPr>
            <w:tcW w:w="0" w:type="auto"/>
            <w:shd w:val="solid" w:color="FFFFFF" w:fill="FFFFFF"/>
          </w:tcPr>
          <w:p w14:paraId="283F1DE2" w14:textId="77777777" w:rsidR="006757C7" w:rsidRPr="00774BAE" w:rsidRDefault="009405B1">
            <w:r w:rsidRPr="00774BAE">
              <w:t>Išvalyti</w:t>
            </w:r>
          </w:p>
        </w:tc>
        <w:tc>
          <w:tcPr>
            <w:tcW w:w="0" w:type="auto"/>
            <w:shd w:val="solid" w:color="FFFFFF" w:fill="FFFFFF"/>
          </w:tcPr>
          <w:p w14:paraId="186A28D1" w14:textId="77777777" w:rsidR="006757C7" w:rsidRPr="00774BAE" w:rsidRDefault="009405B1">
            <w:r w:rsidRPr="00774BAE">
              <w:t>Mygtukas</w:t>
            </w:r>
          </w:p>
        </w:tc>
        <w:tc>
          <w:tcPr>
            <w:tcW w:w="0" w:type="auto"/>
            <w:shd w:val="solid" w:color="FFFFFF" w:fill="FFFFFF"/>
          </w:tcPr>
          <w:p w14:paraId="3BAC98DE" w14:textId="77777777" w:rsidR="006757C7" w:rsidRPr="00774BAE" w:rsidRDefault="009405B1">
            <w:r w:rsidRPr="00774BAE">
              <w:t>-</w:t>
            </w:r>
          </w:p>
        </w:tc>
        <w:tc>
          <w:tcPr>
            <w:tcW w:w="0" w:type="auto"/>
            <w:shd w:val="solid" w:color="FFFFFF" w:fill="FFFFFF"/>
          </w:tcPr>
          <w:p w14:paraId="6771464D" w14:textId="77777777" w:rsidR="006757C7" w:rsidRPr="00774BAE" w:rsidRDefault="009405B1">
            <w:r w:rsidRPr="00774BAE">
              <w:t>-</w:t>
            </w:r>
          </w:p>
        </w:tc>
        <w:tc>
          <w:tcPr>
            <w:tcW w:w="0" w:type="auto"/>
            <w:shd w:val="solid" w:color="FFFFFF" w:fill="FFFFFF"/>
          </w:tcPr>
          <w:p w14:paraId="7FA2E703" w14:textId="77777777" w:rsidR="006757C7" w:rsidRPr="00774BAE" w:rsidRDefault="009405B1">
            <w:r w:rsidRPr="00774BAE">
              <w:t>-</w:t>
            </w:r>
          </w:p>
        </w:tc>
        <w:tc>
          <w:tcPr>
            <w:tcW w:w="0" w:type="auto"/>
            <w:shd w:val="solid" w:color="FFFFFF" w:fill="FFFFFF"/>
          </w:tcPr>
          <w:p w14:paraId="278565A3" w14:textId="77777777" w:rsidR="006757C7" w:rsidRPr="00774BAE" w:rsidRDefault="009405B1">
            <w:r w:rsidRPr="00774BAE">
              <w:t>-</w:t>
            </w:r>
          </w:p>
        </w:tc>
        <w:tc>
          <w:tcPr>
            <w:tcW w:w="0" w:type="auto"/>
            <w:shd w:val="solid" w:color="FFFFFF" w:fill="FFFFFF"/>
          </w:tcPr>
          <w:p w14:paraId="4398E852" w14:textId="77777777" w:rsidR="006757C7" w:rsidRPr="00774BAE" w:rsidRDefault="009405B1">
            <w:r w:rsidRPr="00774BAE">
              <w:t xml:space="preserve">Pasirinkus, išvalomi įvesti paieškos laukai ir atstatomas rezultatų sąrašas. Detalus lauko aprašymas pateiktas </w:t>
            </w:r>
            <w:hyperlink w:anchor="scroll-bookmark-127" w:history="1">
              <w:r w:rsidRPr="00774BAE">
                <w:rPr>
                  <w:rStyle w:val="Hipersaitas"/>
                </w:rPr>
                <w:t>Paieškos komponentas</w:t>
              </w:r>
            </w:hyperlink>
            <w:r w:rsidRPr="00774BAE">
              <w:t>.</w:t>
            </w:r>
          </w:p>
        </w:tc>
      </w:tr>
      <w:tr w:rsidR="006757C7" w:rsidRPr="00774BAE" w14:paraId="6F79A2BF" w14:textId="77777777" w:rsidTr="006757C7">
        <w:tc>
          <w:tcPr>
            <w:tcW w:w="0" w:type="auto"/>
          </w:tcPr>
          <w:p w14:paraId="3AC0C8D4" w14:textId="77777777" w:rsidR="006757C7" w:rsidRPr="00774BAE" w:rsidRDefault="009405B1">
            <w:r w:rsidRPr="00774BAE">
              <w:t>19</w:t>
            </w:r>
          </w:p>
        </w:tc>
        <w:tc>
          <w:tcPr>
            <w:tcW w:w="0" w:type="auto"/>
            <w:vMerge w:val="restart"/>
          </w:tcPr>
          <w:p w14:paraId="10E5394C" w14:textId="77777777" w:rsidR="006757C7" w:rsidRPr="00774BAE" w:rsidRDefault="009405B1">
            <w:r w:rsidRPr="00774BAE">
              <w:t>Rezultatų sąrašo veiksmai (funkcijos)</w:t>
            </w:r>
          </w:p>
        </w:tc>
        <w:tc>
          <w:tcPr>
            <w:tcW w:w="0" w:type="auto"/>
          </w:tcPr>
          <w:p w14:paraId="44D3C8A3" w14:textId="77777777" w:rsidR="006757C7" w:rsidRPr="00774BAE" w:rsidRDefault="009405B1">
            <w:r w:rsidRPr="00774BAE">
              <w:t>Sukurti naują</w:t>
            </w:r>
          </w:p>
        </w:tc>
        <w:tc>
          <w:tcPr>
            <w:tcW w:w="0" w:type="auto"/>
          </w:tcPr>
          <w:p w14:paraId="0BC4FF9E" w14:textId="77777777" w:rsidR="006757C7" w:rsidRPr="00774BAE" w:rsidRDefault="009405B1">
            <w:r w:rsidRPr="00774BAE">
              <w:t>Mygtukas, nuoroda</w:t>
            </w:r>
          </w:p>
        </w:tc>
        <w:tc>
          <w:tcPr>
            <w:tcW w:w="0" w:type="auto"/>
          </w:tcPr>
          <w:p w14:paraId="1F8F012E" w14:textId="77777777" w:rsidR="006757C7" w:rsidRPr="00774BAE" w:rsidRDefault="009405B1">
            <w:r w:rsidRPr="00774BAE">
              <w:t>Ne</w:t>
            </w:r>
          </w:p>
        </w:tc>
        <w:tc>
          <w:tcPr>
            <w:tcW w:w="0" w:type="auto"/>
          </w:tcPr>
          <w:p w14:paraId="4C2CFEB4" w14:textId="77777777" w:rsidR="006757C7" w:rsidRPr="00774BAE" w:rsidRDefault="009405B1">
            <w:r w:rsidRPr="00774BAE">
              <w:t>Ne</w:t>
            </w:r>
          </w:p>
        </w:tc>
        <w:tc>
          <w:tcPr>
            <w:tcW w:w="0" w:type="auto"/>
          </w:tcPr>
          <w:p w14:paraId="753413AF" w14:textId="77777777" w:rsidR="006757C7" w:rsidRPr="00774BAE" w:rsidRDefault="009405B1">
            <w:r w:rsidRPr="00774BAE">
              <w:t>–</w:t>
            </w:r>
          </w:p>
        </w:tc>
        <w:tc>
          <w:tcPr>
            <w:tcW w:w="0" w:type="auto"/>
          </w:tcPr>
          <w:p w14:paraId="69E407AC" w14:textId="77777777" w:rsidR="006757C7" w:rsidRPr="00774BAE" w:rsidRDefault="009405B1">
            <w:r w:rsidRPr="00774BAE">
              <w:t>–</w:t>
            </w:r>
          </w:p>
        </w:tc>
        <w:tc>
          <w:tcPr>
            <w:tcW w:w="0" w:type="auto"/>
          </w:tcPr>
          <w:p w14:paraId="6C074F49" w14:textId="444E50E9" w:rsidR="006757C7" w:rsidRPr="00774BAE" w:rsidRDefault="009405B1" w:rsidP="00E51C4A">
            <w:r w:rsidRPr="00774BAE">
              <w:t xml:space="preserve">Naujo teisės akto projekto sukūrimas. Pasirinkus mygtuką iškviečiamas naujo teisės akto projekto kūrimo iššokantis langas (angl. </w:t>
            </w:r>
            <w:proofErr w:type="spellStart"/>
            <w:r w:rsidRPr="00774BAE">
              <w:t>pop</w:t>
            </w:r>
            <w:proofErr w:type="spellEnd"/>
            <w:r w:rsidRPr="00774BAE">
              <w:t xml:space="preserve"> </w:t>
            </w:r>
            <w:proofErr w:type="spellStart"/>
            <w:r w:rsidRPr="00774BAE">
              <w:t>up</w:t>
            </w:r>
            <w:proofErr w:type="spellEnd"/>
            <w:r w:rsidRPr="00774BAE">
              <w:t xml:space="preserve">) redagavimo režimu </w:t>
            </w:r>
            <w:hyperlink w:anchor="scroll-bookmark-694" w:history="1">
              <w:r w:rsidRPr="00774BAE">
                <w:rPr>
                  <w:rStyle w:val="Hipersaitas"/>
                </w:rPr>
                <w:t>Ekraninė forma "</w:t>
              </w:r>
              <w:r w:rsidR="00E51C4A">
                <w:rPr>
                  <w:rStyle w:val="Hipersaitas"/>
                </w:rPr>
                <w:t>Vietinė TAP</w:t>
              </w:r>
              <w:r w:rsidR="00E51C4A" w:rsidRPr="00774BAE">
                <w:rPr>
                  <w:rStyle w:val="Hipersaitas"/>
                </w:rPr>
                <w:t xml:space="preserve"> </w:t>
              </w:r>
              <w:proofErr w:type="spellStart"/>
              <w:r w:rsidRPr="00774BAE">
                <w:rPr>
                  <w:rStyle w:val="Hipersaitas"/>
                </w:rPr>
                <w:t>rengyklė</w:t>
              </w:r>
              <w:proofErr w:type="spellEnd"/>
              <w:r w:rsidRPr="00774BAE">
                <w:rPr>
                  <w:rStyle w:val="Hipersaitas"/>
                </w:rPr>
                <w:t xml:space="preserve"> - Naujo teisės akto projekto sukūrimas"</w:t>
              </w:r>
            </w:hyperlink>
            <w:r w:rsidRPr="00774BAE">
              <w:t>.</w:t>
            </w:r>
          </w:p>
        </w:tc>
      </w:tr>
      <w:tr w:rsidR="006757C7" w:rsidRPr="00774BAE" w14:paraId="6343E641" w14:textId="77777777" w:rsidTr="006757C7">
        <w:tc>
          <w:tcPr>
            <w:tcW w:w="0" w:type="auto"/>
          </w:tcPr>
          <w:p w14:paraId="286563B6" w14:textId="77777777" w:rsidR="006757C7" w:rsidRPr="00774BAE" w:rsidRDefault="009405B1">
            <w:r w:rsidRPr="00774BAE">
              <w:t>20</w:t>
            </w:r>
          </w:p>
        </w:tc>
        <w:tc>
          <w:tcPr>
            <w:tcW w:w="0" w:type="auto"/>
            <w:vMerge/>
          </w:tcPr>
          <w:p w14:paraId="54AF0D5D" w14:textId="77777777" w:rsidR="006757C7" w:rsidRPr="00774BAE" w:rsidRDefault="006757C7"/>
        </w:tc>
        <w:tc>
          <w:tcPr>
            <w:tcW w:w="0" w:type="auto"/>
          </w:tcPr>
          <w:p w14:paraId="5AA0973A" w14:textId="77777777" w:rsidR="006757C7" w:rsidRPr="00774BAE" w:rsidRDefault="009405B1">
            <w:r w:rsidRPr="00774BAE">
              <w:t>Perkelti į aplanką</w:t>
            </w:r>
          </w:p>
        </w:tc>
        <w:tc>
          <w:tcPr>
            <w:tcW w:w="0" w:type="auto"/>
          </w:tcPr>
          <w:p w14:paraId="5DD6823B" w14:textId="77777777" w:rsidR="006757C7" w:rsidRPr="00774BAE" w:rsidRDefault="009405B1">
            <w:r w:rsidRPr="00774BAE">
              <w:t>Mygtukas, nuoroda</w:t>
            </w:r>
          </w:p>
        </w:tc>
        <w:tc>
          <w:tcPr>
            <w:tcW w:w="0" w:type="auto"/>
          </w:tcPr>
          <w:p w14:paraId="094EFC6F" w14:textId="77777777" w:rsidR="006757C7" w:rsidRPr="00774BAE" w:rsidRDefault="009405B1">
            <w:r w:rsidRPr="00774BAE">
              <w:t>Ne</w:t>
            </w:r>
          </w:p>
        </w:tc>
        <w:tc>
          <w:tcPr>
            <w:tcW w:w="0" w:type="auto"/>
          </w:tcPr>
          <w:p w14:paraId="3636F07D" w14:textId="77777777" w:rsidR="006757C7" w:rsidRPr="00774BAE" w:rsidRDefault="009405B1">
            <w:r w:rsidRPr="00774BAE">
              <w:t>Ne</w:t>
            </w:r>
          </w:p>
        </w:tc>
        <w:tc>
          <w:tcPr>
            <w:tcW w:w="0" w:type="auto"/>
          </w:tcPr>
          <w:p w14:paraId="74B4ADCB" w14:textId="77777777" w:rsidR="006757C7" w:rsidRPr="00774BAE" w:rsidRDefault="009405B1">
            <w:r w:rsidRPr="00774BAE">
              <w:t>–</w:t>
            </w:r>
          </w:p>
        </w:tc>
        <w:tc>
          <w:tcPr>
            <w:tcW w:w="0" w:type="auto"/>
          </w:tcPr>
          <w:p w14:paraId="527C4266" w14:textId="77777777" w:rsidR="006757C7" w:rsidRPr="00774BAE" w:rsidRDefault="009405B1">
            <w:r w:rsidRPr="00774BAE">
              <w:t>–</w:t>
            </w:r>
          </w:p>
        </w:tc>
        <w:tc>
          <w:tcPr>
            <w:tcW w:w="0" w:type="auto"/>
          </w:tcPr>
          <w:p w14:paraId="040C346D" w14:textId="337ABD9A" w:rsidR="006757C7" w:rsidRPr="00774BAE" w:rsidRDefault="009405B1" w:rsidP="0079268E">
            <w:r w:rsidRPr="00774BAE">
              <w:t xml:space="preserve">Masinės operacijos. </w:t>
            </w:r>
            <w:r w:rsidR="0079268E">
              <w:t>Pažymėjus</w:t>
            </w:r>
            <w:r w:rsidRPr="00774BAE">
              <w:t xml:space="preserve"> sąrašo objektus ir pasirinkus funkciją “Perkelti į aplanką” atvaizduojamas aplankų sąrašas. Pasirinkus aplanką iš pateikto sąrašo, pasirikinti sąrašo objektai perkeliami į nurodytą aplanką.</w:t>
            </w:r>
          </w:p>
        </w:tc>
      </w:tr>
      <w:tr w:rsidR="006757C7" w:rsidRPr="00774BAE" w14:paraId="3A0AF022" w14:textId="77777777" w:rsidTr="006757C7">
        <w:tc>
          <w:tcPr>
            <w:tcW w:w="0" w:type="auto"/>
          </w:tcPr>
          <w:p w14:paraId="3EE52F58" w14:textId="77777777" w:rsidR="006757C7" w:rsidRPr="00774BAE" w:rsidRDefault="009405B1">
            <w:r w:rsidRPr="00774BAE">
              <w:t>21</w:t>
            </w:r>
          </w:p>
        </w:tc>
        <w:tc>
          <w:tcPr>
            <w:tcW w:w="0" w:type="auto"/>
            <w:vMerge/>
          </w:tcPr>
          <w:p w14:paraId="795613BD" w14:textId="77777777" w:rsidR="006757C7" w:rsidRPr="00774BAE" w:rsidRDefault="006757C7"/>
        </w:tc>
        <w:tc>
          <w:tcPr>
            <w:tcW w:w="0" w:type="auto"/>
          </w:tcPr>
          <w:p w14:paraId="76403284" w14:textId="77777777" w:rsidR="006757C7" w:rsidRPr="00774BAE" w:rsidRDefault="009405B1">
            <w:r w:rsidRPr="00774BAE">
              <w:t>Sukurti rinkinį</w:t>
            </w:r>
          </w:p>
        </w:tc>
        <w:tc>
          <w:tcPr>
            <w:tcW w:w="0" w:type="auto"/>
          </w:tcPr>
          <w:p w14:paraId="17DEF1B5" w14:textId="77777777" w:rsidR="006757C7" w:rsidRPr="00774BAE" w:rsidRDefault="009405B1">
            <w:r w:rsidRPr="00774BAE">
              <w:t>Mygtukas, nuoroda</w:t>
            </w:r>
          </w:p>
        </w:tc>
        <w:tc>
          <w:tcPr>
            <w:tcW w:w="0" w:type="auto"/>
          </w:tcPr>
          <w:p w14:paraId="5EEB7B0D" w14:textId="77777777" w:rsidR="006757C7" w:rsidRPr="00774BAE" w:rsidRDefault="009405B1">
            <w:r w:rsidRPr="00774BAE">
              <w:t>Ne</w:t>
            </w:r>
          </w:p>
        </w:tc>
        <w:tc>
          <w:tcPr>
            <w:tcW w:w="0" w:type="auto"/>
          </w:tcPr>
          <w:p w14:paraId="0ADC9ACF" w14:textId="77777777" w:rsidR="006757C7" w:rsidRPr="00774BAE" w:rsidRDefault="009405B1">
            <w:r w:rsidRPr="00774BAE">
              <w:t>Ne</w:t>
            </w:r>
          </w:p>
        </w:tc>
        <w:tc>
          <w:tcPr>
            <w:tcW w:w="0" w:type="auto"/>
          </w:tcPr>
          <w:p w14:paraId="4C2BBF0E" w14:textId="77777777" w:rsidR="006757C7" w:rsidRPr="00774BAE" w:rsidRDefault="009405B1">
            <w:r w:rsidRPr="00774BAE">
              <w:rPr>
                <w:color w:val="FF991F"/>
              </w:rPr>
              <w:t>–</w:t>
            </w:r>
          </w:p>
        </w:tc>
        <w:tc>
          <w:tcPr>
            <w:tcW w:w="0" w:type="auto"/>
          </w:tcPr>
          <w:p w14:paraId="454D5D58" w14:textId="77777777" w:rsidR="006757C7" w:rsidRPr="00774BAE" w:rsidRDefault="009405B1">
            <w:r w:rsidRPr="00774BAE">
              <w:t>–</w:t>
            </w:r>
          </w:p>
        </w:tc>
        <w:tc>
          <w:tcPr>
            <w:tcW w:w="0" w:type="auto"/>
          </w:tcPr>
          <w:p w14:paraId="4402C9F7" w14:textId="4F66D80F" w:rsidR="006757C7" w:rsidRPr="00774BAE" w:rsidRDefault="00663BE9" w:rsidP="0079268E">
            <w:r>
              <w:t>TAP</w:t>
            </w:r>
            <w:r w:rsidR="009405B1" w:rsidRPr="00774BAE">
              <w:t xml:space="preserve"> rinkinio kūrimas. </w:t>
            </w:r>
            <w:proofErr w:type="spellStart"/>
            <w:r w:rsidR="009405B1" w:rsidRPr="00774BAE">
              <w:t>Supaukščiavus</w:t>
            </w:r>
            <w:proofErr w:type="spellEnd"/>
            <w:r w:rsidR="009405B1" w:rsidRPr="00774BAE">
              <w:t xml:space="preserve"> sąrašo objektus ir pasirinkus funkciją “Sukurti rinkinį” iškviečiamas naujo teisės akto projekto rinkinio sukūrimo iššokantis langas (angl. </w:t>
            </w:r>
            <w:proofErr w:type="spellStart"/>
            <w:r w:rsidR="009405B1" w:rsidRPr="00774BAE">
              <w:t>pop</w:t>
            </w:r>
            <w:proofErr w:type="spellEnd"/>
            <w:r w:rsidR="009405B1" w:rsidRPr="00774BAE">
              <w:t xml:space="preserve"> </w:t>
            </w:r>
            <w:proofErr w:type="spellStart"/>
            <w:r w:rsidR="009405B1" w:rsidRPr="00774BAE">
              <w:t>up</w:t>
            </w:r>
            <w:proofErr w:type="spellEnd"/>
            <w:r w:rsidR="009405B1" w:rsidRPr="00774BAE">
              <w:t xml:space="preserve">) </w:t>
            </w:r>
            <w:hyperlink w:anchor="scroll-bookmark-693" w:history="1">
              <w:r w:rsidR="009405B1" w:rsidRPr="00774BAE">
                <w:rPr>
                  <w:rStyle w:val="Hipersaitas"/>
                </w:rPr>
                <w:t>Ekraninės formos "</w:t>
              </w:r>
              <w:r w:rsidR="0079268E">
                <w:rPr>
                  <w:rStyle w:val="Hipersaitas"/>
                </w:rPr>
                <w:t xml:space="preserve">Vietinė TAP </w:t>
              </w:r>
              <w:proofErr w:type="spellStart"/>
              <w:r w:rsidR="009405B1" w:rsidRPr="00774BAE">
                <w:rPr>
                  <w:rStyle w:val="Hipersaitas"/>
                </w:rPr>
                <w:t>rengyklė</w:t>
              </w:r>
              <w:proofErr w:type="spellEnd"/>
              <w:r w:rsidR="009405B1" w:rsidRPr="00774BAE">
                <w:rPr>
                  <w:rStyle w:val="Hipersaitas"/>
                </w:rPr>
                <w:t xml:space="preserve"> - </w:t>
              </w:r>
              <w:r>
                <w:rPr>
                  <w:rStyle w:val="Hipersaitas"/>
                </w:rPr>
                <w:t>TAP</w:t>
              </w:r>
              <w:r w:rsidR="009405B1" w:rsidRPr="00774BAE">
                <w:rPr>
                  <w:rStyle w:val="Hipersaitas"/>
                </w:rPr>
                <w:t xml:space="preserve"> rinkinio sukūrimas"</w:t>
              </w:r>
            </w:hyperlink>
            <w:r w:rsidR="009405B1" w:rsidRPr="00774BAE">
              <w:t xml:space="preserve"> .</w:t>
            </w:r>
          </w:p>
        </w:tc>
      </w:tr>
      <w:tr w:rsidR="006757C7" w:rsidRPr="00774BAE" w14:paraId="5B86CD3A" w14:textId="77777777" w:rsidTr="006757C7">
        <w:tc>
          <w:tcPr>
            <w:tcW w:w="0" w:type="auto"/>
          </w:tcPr>
          <w:p w14:paraId="50AB154D" w14:textId="77777777" w:rsidR="006757C7" w:rsidRPr="00774BAE" w:rsidRDefault="009405B1">
            <w:r w:rsidRPr="00774BAE">
              <w:t>22</w:t>
            </w:r>
          </w:p>
        </w:tc>
        <w:tc>
          <w:tcPr>
            <w:tcW w:w="0" w:type="auto"/>
            <w:vMerge/>
          </w:tcPr>
          <w:p w14:paraId="4E5D19B7" w14:textId="77777777" w:rsidR="006757C7" w:rsidRPr="00774BAE" w:rsidRDefault="006757C7"/>
        </w:tc>
        <w:tc>
          <w:tcPr>
            <w:tcW w:w="0" w:type="auto"/>
          </w:tcPr>
          <w:p w14:paraId="64B06D27" w14:textId="77777777" w:rsidR="006757C7" w:rsidRPr="00774BAE" w:rsidRDefault="009405B1">
            <w:r w:rsidRPr="00774BAE">
              <w:t>Daugiau veiksmų, ikona “</w:t>
            </w:r>
            <w:r w:rsidRPr="00774BAE">
              <w:rPr>
                <w:noProof/>
                <w:lang w:eastAsia="lt-LT"/>
              </w:rPr>
              <w:drawing>
                <wp:inline distT="0" distB="0" distL="0" distR="0" wp14:anchorId="0EE03093" wp14:editId="49B4233C">
                  <wp:extent cx="115860" cy="127000"/>
                  <wp:effectExtent l="19050" t="19050" r="28575" b="19050"/>
                  <wp:docPr id="100344" name="Picture 100344" descr="image-20251202-1319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44" name=""/>
                          <pic:cNvPicPr>
                            <a:picLocks noChangeAspect="1"/>
                          </pic:cNvPicPr>
                        </pic:nvPicPr>
                        <pic:blipFill>
                          <a:blip r:embed="rId33"/>
                          <a:stretch>
                            <a:fillRect/>
                          </a:stretch>
                        </pic:blipFill>
                        <pic:spPr>
                          <a:xfrm>
                            <a:off x="0" y="0"/>
                            <a:ext cx="115860" cy="127000"/>
                          </a:xfrm>
                          <a:prstGeom prst="rect">
                            <a:avLst/>
                          </a:prstGeom>
                          <a:ln w="9525">
                            <a:solidFill>
                              <a:srgbClr val="000000"/>
                            </a:solidFill>
                            <a:prstDash val="solid"/>
                          </a:ln>
                        </pic:spPr>
                      </pic:pic>
                    </a:graphicData>
                  </a:graphic>
                </wp:inline>
              </w:drawing>
            </w:r>
            <w:r w:rsidRPr="00774BAE">
              <w:t>” - lentelės valdymo funkcijos</w:t>
            </w:r>
          </w:p>
        </w:tc>
        <w:tc>
          <w:tcPr>
            <w:tcW w:w="0" w:type="auto"/>
          </w:tcPr>
          <w:p w14:paraId="5F584BAE" w14:textId="77777777" w:rsidR="006757C7" w:rsidRPr="00774BAE" w:rsidRDefault="009405B1">
            <w:r w:rsidRPr="00774BAE">
              <w:t>Lentelės valdymo funkcijos</w:t>
            </w:r>
          </w:p>
        </w:tc>
        <w:tc>
          <w:tcPr>
            <w:tcW w:w="0" w:type="auto"/>
          </w:tcPr>
          <w:p w14:paraId="595C3C3C" w14:textId="77777777" w:rsidR="006757C7" w:rsidRPr="00774BAE" w:rsidRDefault="009405B1">
            <w:r w:rsidRPr="00774BAE">
              <w:t>Taip</w:t>
            </w:r>
          </w:p>
        </w:tc>
        <w:tc>
          <w:tcPr>
            <w:tcW w:w="0" w:type="auto"/>
          </w:tcPr>
          <w:p w14:paraId="427FA476" w14:textId="77777777" w:rsidR="006757C7" w:rsidRPr="00774BAE" w:rsidRDefault="009405B1">
            <w:r w:rsidRPr="00774BAE">
              <w:t>Taip</w:t>
            </w:r>
          </w:p>
        </w:tc>
        <w:tc>
          <w:tcPr>
            <w:tcW w:w="0" w:type="auto"/>
          </w:tcPr>
          <w:p w14:paraId="35D51477" w14:textId="77777777" w:rsidR="006757C7" w:rsidRPr="00774BAE" w:rsidRDefault="009405B1">
            <w:r w:rsidRPr="00774BAE">
              <w:t>-</w:t>
            </w:r>
          </w:p>
        </w:tc>
        <w:tc>
          <w:tcPr>
            <w:tcW w:w="0" w:type="auto"/>
          </w:tcPr>
          <w:p w14:paraId="4A7EEBA7" w14:textId="77777777" w:rsidR="006757C7" w:rsidRPr="00774BAE" w:rsidRDefault="009405B1">
            <w:r w:rsidRPr="00774BAE">
              <w:t>Nėra</w:t>
            </w:r>
          </w:p>
        </w:tc>
        <w:tc>
          <w:tcPr>
            <w:tcW w:w="0" w:type="auto"/>
          </w:tcPr>
          <w:p w14:paraId="02233805" w14:textId="77777777" w:rsidR="006757C7" w:rsidRPr="00774BAE" w:rsidRDefault="009405B1">
            <w:r w:rsidRPr="00774BAE">
              <w:t>Paspaudus ikoną “</w:t>
            </w:r>
            <w:r w:rsidRPr="00774BAE">
              <w:rPr>
                <w:noProof/>
                <w:lang w:eastAsia="lt-LT"/>
              </w:rPr>
              <w:drawing>
                <wp:inline distT="0" distB="0" distL="0" distR="0" wp14:anchorId="1EB8989B" wp14:editId="2AC323B0">
                  <wp:extent cx="115860" cy="127000"/>
                  <wp:effectExtent l="19050" t="19050" r="28575" b="19050"/>
                  <wp:docPr id="100346" name="Picture 100346" descr="image-20251202-1319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46" name=""/>
                          <pic:cNvPicPr>
                            <a:picLocks noChangeAspect="1"/>
                          </pic:cNvPicPr>
                        </pic:nvPicPr>
                        <pic:blipFill>
                          <a:blip r:embed="rId33"/>
                          <a:stretch>
                            <a:fillRect/>
                          </a:stretch>
                        </pic:blipFill>
                        <pic:spPr>
                          <a:xfrm>
                            <a:off x="0" y="0"/>
                            <a:ext cx="115860" cy="127000"/>
                          </a:xfrm>
                          <a:prstGeom prst="rect">
                            <a:avLst/>
                          </a:prstGeom>
                          <a:ln w="9525">
                            <a:solidFill>
                              <a:srgbClr val="000000"/>
                            </a:solidFill>
                            <a:prstDash val="solid"/>
                          </a:ln>
                        </pic:spPr>
                      </pic:pic>
                    </a:graphicData>
                  </a:graphic>
                </wp:inline>
              </w:drawing>
            </w:r>
            <w:r w:rsidRPr="00774BAE">
              <w:t>” naudotojui bus atveriamas iššokantis langas su šiomis funkcijomis:</w:t>
            </w:r>
          </w:p>
          <w:p w14:paraId="1C28BCD5" w14:textId="77777777" w:rsidR="006757C7" w:rsidRPr="00774BAE" w:rsidRDefault="009405B1">
            <w:pPr>
              <w:numPr>
                <w:ilvl w:val="0"/>
                <w:numId w:val="342"/>
              </w:numPr>
            </w:pPr>
            <w:r w:rsidRPr="00774BAE">
              <w:t xml:space="preserve">eksportuoti - aprašomas lange </w:t>
            </w:r>
            <w:hyperlink w:anchor="scroll-bookmark-128" w:history="1">
              <w:r w:rsidRPr="00774BAE">
                <w:rPr>
                  <w:rStyle w:val="Hipersaitas"/>
                </w:rPr>
                <w:t>Eksportavimo parinktys</w:t>
              </w:r>
            </w:hyperlink>
            <w:r w:rsidRPr="00774BAE">
              <w:t>;</w:t>
            </w:r>
          </w:p>
          <w:p w14:paraId="61E106E1" w14:textId="77777777" w:rsidR="006757C7" w:rsidRPr="00774BAE" w:rsidRDefault="009405B1">
            <w:pPr>
              <w:numPr>
                <w:ilvl w:val="0"/>
                <w:numId w:val="342"/>
              </w:numPr>
            </w:pPr>
            <w:r w:rsidRPr="00774BAE">
              <w:t>šalinti (galima tik redaguojamus įrašus);</w:t>
            </w:r>
          </w:p>
          <w:p w14:paraId="10D1CBDE" w14:textId="77777777" w:rsidR="006757C7" w:rsidRPr="00774BAE" w:rsidRDefault="009405B1">
            <w:pPr>
              <w:numPr>
                <w:ilvl w:val="0"/>
                <w:numId w:val="342"/>
              </w:numPr>
            </w:pPr>
            <w:r w:rsidRPr="00774BAE">
              <w:t xml:space="preserve">tvarkyti stulpelius - aprašomas sąrašinių formų komponentų lange </w:t>
            </w:r>
            <w:hyperlink w:anchor="scroll-bookmark-112" w:history="1">
              <w:r w:rsidRPr="00774BAE">
                <w:rPr>
                  <w:rStyle w:val="Hipersaitas"/>
                </w:rPr>
                <w:t>Sąrašinių formų komponentai</w:t>
              </w:r>
            </w:hyperlink>
            <w:r w:rsidRPr="00774BAE">
              <w:t>.</w:t>
            </w:r>
          </w:p>
        </w:tc>
      </w:tr>
      <w:tr w:rsidR="006757C7" w:rsidRPr="00774BAE" w14:paraId="08F817EE" w14:textId="77777777" w:rsidTr="006757C7">
        <w:tc>
          <w:tcPr>
            <w:tcW w:w="0" w:type="auto"/>
          </w:tcPr>
          <w:p w14:paraId="5D7C1225" w14:textId="77777777" w:rsidR="006757C7" w:rsidRPr="00774BAE" w:rsidRDefault="009405B1">
            <w:r w:rsidRPr="00774BAE">
              <w:t>23</w:t>
            </w:r>
          </w:p>
        </w:tc>
        <w:tc>
          <w:tcPr>
            <w:tcW w:w="0" w:type="auto"/>
            <w:vMerge/>
          </w:tcPr>
          <w:p w14:paraId="7BD0FABE" w14:textId="77777777" w:rsidR="006757C7" w:rsidRPr="00774BAE" w:rsidRDefault="006757C7"/>
        </w:tc>
        <w:tc>
          <w:tcPr>
            <w:tcW w:w="0" w:type="auto"/>
          </w:tcPr>
          <w:p w14:paraId="1B303B0B" w14:textId="77777777" w:rsidR="006757C7" w:rsidRPr="00774BAE" w:rsidRDefault="009405B1">
            <w:r w:rsidRPr="00774BAE">
              <w:t>Importuoti iš failo</w:t>
            </w:r>
          </w:p>
        </w:tc>
        <w:tc>
          <w:tcPr>
            <w:tcW w:w="0" w:type="auto"/>
          </w:tcPr>
          <w:p w14:paraId="2455DDC1" w14:textId="77777777" w:rsidR="006757C7" w:rsidRPr="00774BAE" w:rsidRDefault="009405B1">
            <w:r w:rsidRPr="00774BAE">
              <w:t>Mygtukas, nuoroda</w:t>
            </w:r>
          </w:p>
        </w:tc>
        <w:tc>
          <w:tcPr>
            <w:tcW w:w="0" w:type="auto"/>
          </w:tcPr>
          <w:p w14:paraId="0D28F6E7" w14:textId="77777777" w:rsidR="006757C7" w:rsidRPr="00774BAE" w:rsidRDefault="009405B1">
            <w:r w:rsidRPr="00774BAE">
              <w:t>Ne</w:t>
            </w:r>
          </w:p>
        </w:tc>
        <w:tc>
          <w:tcPr>
            <w:tcW w:w="0" w:type="auto"/>
          </w:tcPr>
          <w:p w14:paraId="7794C1D3" w14:textId="77777777" w:rsidR="006757C7" w:rsidRPr="00774BAE" w:rsidRDefault="009405B1">
            <w:r w:rsidRPr="00774BAE">
              <w:t>Ne</w:t>
            </w:r>
          </w:p>
        </w:tc>
        <w:tc>
          <w:tcPr>
            <w:tcW w:w="0" w:type="auto"/>
          </w:tcPr>
          <w:p w14:paraId="20DCA78D" w14:textId="77777777" w:rsidR="006757C7" w:rsidRPr="00774BAE" w:rsidRDefault="009405B1">
            <w:r w:rsidRPr="00774BAE">
              <w:t>–</w:t>
            </w:r>
          </w:p>
        </w:tc>
        <w:tc>
          <w:tcPr>
            <w:tcW w:w="0" w:type="auto"/>
          </w:tcPr>
          <w:p w14:paraId="4C149547" w14:textId="77777777" w:rsidR="006757C7" w:rsidRPr="00774BAE" w:rsidRDefault="009405B1">
            <w:r w:rsidRPr="00774BAE">
              <w:t>–</w:t>
            </w:r>
          </w:p>
        </w:tc>
        <w:tc>
          <w:tcPr>
            <w:tcW w:w="0" w:type="auto"/>
          </w:tcPr>
          <w:p w14:paraId="4CAFA274" w14:textId="377B9376" w:rsidR="006757C7" w:rsidRPr="00774BAE" w:rsidRDefault="009405B1" w:rsidP="0079268E">
            <w:r w:rsidRPr="00774BAE">
              <w:t xml:space="preserve">Naujo teisės akto projekto sukūrimas. Pasirinkus mygtuką naudotojas turi galimybę importuoti paruoštą TAP į </w:t>
            </w:r>
            <w:r w:rsidR="0079268E">
              <w:t>Vietinę TAP</w:t>
            </w:r>
            <w:r w:rsidR="0079268E" w:rsidRPr="00774BAE">
              <w:t xml:space="preserve"> </w:t>
            </w:r>
            <w:r w:rsidRPr="00774BAE">
              <w:t>rengyklę.</w:t>
            </w:r>
          </w:p>
        </w:tc>
      </w:tr>
      <w:tr w:rsidR="006757C7" w:rsidRPr="00774BAE" w14:paraId="7C8379D0" w14:textId="77777777" w:rsidTr="006757C7">
        <w:tc>
          <w:tcPr>
            <w:tcW w:w="0" w:type="auto"/>
          </w:tcPr>
          <w:p w14:paraId="30BACC7F" w14:textId="77777777" w:rsidR="006757C7" w:rsidRPr="00774BAE" w:rsidRDefault="009405B1">
            <w:r w:rsidRPr="00774BAE">
              <w:t>24</w:t>
            </w:r>
          </w:p>
        </w:tc>
        <w:tc>
          <w:tcPr>
            <w:tcW w:w="0" w:type="auto"/>
            <w:vMerge/>
          </w:tcPr>
          <w:p w14:paraId="0943DF1C" w14:textId="77777777" w:rsidR="006757C7" w:rsidRPr="00774BAE" w:rsidRDefault="006757C7"/>
        </w:tc>
        <w:tc>
          <w:tcPr>
            <w:tcW w:w="0" w:type="auto"/>
          </w:tcPr>
          <w:p w14:paraId="0BD2E6C7" w14:textId="77777777" w:rsidR="006757C7" w:rsidRPr="00774BAE" w:rsidRDefault="009405B1">
            <w:r w:rsidRPr="00774BAE">
              <w:t>Atnaujinti</w:t>
            </w:r>
          </w:p>
        </w:tc>
        <w:tc>
          <w:tcPr>
            <w:tcW w:w="0" w:type="auto"/>
          </w:tcPr>
          <w:p w14:paraId="34EC1D36" w14:textId="77777777" w:rsidR="006757C7" w:rsidRPr="00774BAE" w:rsidRDefault="009405B1">
            <w:r w:rsidRPr="00774BAE">
              <w:t>Mygtukas, nuoroda</w:t>
            </w:r>
          </w:p>
        </w:tc>
        <w:tc>
          <w:tcPr>
            <w:tcW w:w="0" w:type="auto"/>
          </w:tcPr>
          <w:p w14:paraId="61296DF1" w14:textId="77777777" w:rsidR="006757C7" w:rsidRPr="00774BAE" w:rsidRDefault="009405B1">
            <w:r w:rsidRPr="00774BAE">
              <w:t>Ne</w:t>
            </w:r>
          </w:p>
        </w:tc>
        <w:tc>
          <w:tcPr>
            <w:tcW w:w="0" w:type="auto"/>
          </w:tcPr>
          <w:p w14:paraId="0D6BA1C7" w14:textId="77777777" w:rsidR="006757C7" w:rsidRPr="00774BAE" w:rsidRDefault="009405B1">
            <w:r w:rsidRPr="00774BAE">
              <w:t>Ne</w:t>
            </w:r>
          </w:p>
        </w:tc>
        <w:tc>
          <w:tcPr>
            <w:tcW w:w="0" w:type="auto"/>
          </w:tcPr>
          <w:p w14:paraId="7529FFFE" w14:textId="77777777" w:rsidR="006757C7" w:rsidRPr="00774BAE" w:rsidRDefault="009405B1">
            <w:r w:rsidRPr="00774BAE">
              <w:t>–</w:t>
            </w:r>
          </w:p>
        </w:tc>
        <w:tc>
          <w:tcPr>
            <w:tcW w:w="0" w:type="auto"/>
          </w:tcPr>
          <w:p w14:paraId="674EB605" w14:textId="77777777" w:rsidR="006757C7" w:rsidRPr="00774BAE" w:rsidRDefault="009405B1">
            <w:r w:rsidRPr="00774BAE">
              <w:t>–</w:t>
            </w:r>
          </w:p>
        </w:tc>
        <w:tc>
          <w:tcPr>
            <w:tcW w:w="0" w:type="auto"/>
          </w:tcPr>
          <w:p w14:paraId="51A9DCAB" w14:textId="1AD4F1CF" w:rsidR="006757C7" w:rsidRPr="00774BAE" w:rsidRDefault="009405B1" w:rsidP="0079268E">
            <w:r w:rsidRPr="00774BAE">
              <w:t xml:space="preserve">Pasirinkus mygtuką </w:t>
            </w:r>
            <w:r w:rsidR="0079268E">
              <w:t xml:space="preserve">Vietinė TAP </w:t>
            </w:r>
            <w:proofErr w:type="spellStart"/>
            <w:r w:rsidR="0079268E">
              <w:t>r</w:t>
            </w:r>
            <w:r w:rsidRPr="00774BAE">
              <w:t>engyklė</w:t>
            </w:r>
            <w:proofErr w:type="spellEnd"/>
            <w:r w:rsidRPr="00774BAE">
              <w:t xml:space="preserve"> atnaujinama naujausiais sistemos duomenimis bei įkeliama naudotojo sukurti duomenys.</w:t>
            </w:r>
          </w:p>
        </w:tc>
      </w:tr>
      <w:tr w:rsidR="006757C7" w:rsidRPr="00774BAE" w14:paraId="38E78708" w14:textId="77777777" w:rsidTr="006757C7">
        <w:tc>
          <w:tcPr>
            <w:tcW w:w="0" w:type="auto"/>
          </w:tcPr>
          <w:p w14:paraId="5AE51DC4" w14:textId="77777777" w:rsidR="006757C7" w:rsidRPr="00774BAE" w:rsidRDefault="009405B1">
            <w:r w:rsidRPr="00774BAE">
              <w:t>25</w:t>
            </w:r>
          </w:p>
        </w:tc>
        <w:tc>
          <w:tcPr>
            <w:tcW w:w="0" w:type="auto"/>
          </w:tcPr>
          <w:p w14:paraId="22B3D620" w14:textId="77777777" w:rsidR="006757C7" w:rsidRPr="00774BAE" w:rsidRDefault="009405B1">
            <w:r w:rsidRPr="00774BAE">
              <w:t>Lentelės pavadinimas</w:t>
            </w:r>
          </w:p>
        </w:tc>
        <w:tc>
          <w:tcPr>
            <w:tcW w:w="0" w:type="auto"/>
          </w:tcPr>
          <w:p w14:paraId="682A4F02" w14:textId="764D40CD" w:rsidR="006757C7" w:rsidRPr="00774BAE" w:rsidRDefault="009405B1">
            <w:r w:rsidRPr="00774BAE">
              <w:t xml:space="preserve">Skiltis “Mano </w:t>
            </w:r>
            <w:r w:rsidR="00663BE9">
              <w:t>TAP</w:t>
            </w:r>
            <w:r w:rsidRPr="00774BAE">
              <w:t xml:space="preserve"> siūlymai”</w:t>
            </w:r>
          </w:p>
        </w:tc>
        <w:tc>
          <w:tcPr>
            <w:tcW w:w="0" w:type="auto"/>
          </w:tcPr>
          <w:p w14:paraId="3A25E135" w14:textId="77777777" w:rsidR="006757C7" w:rsidRPr="00774BAE" w:rsidRDefault="009405B1">
            <w:r w:rsidRPr="00774BAE">
              <w:t>Lentelės antraštė</w:t>
            </w:r>
          </w:p>
        </w:tc>
        <w:tc>
          <w:tcPr>
            <w:tcW w:w="0" w:type="auto"/>
          </w:tcPr>
          <w:p w14:paraId="5A3D9428" w14:textId="77777777" w:rsidR="006757C7" w:rsidRPr="00774BAE" w:rsidRDefault="009405B1">
            <w:r w:rsidRPr="00774BAE">
              <w:t>Taip</w:t>
            </w:r>
          </w:p>
        </w:tc>
        <w:tc>
          <w:tcPr>
            <w:tcW w:w="0" w:type="auto"/>
          </w:tcPr>
          <w:p w14:paraId="07699D93" w14:textId="77777777" w:rsidR="006757C7" w:rsidRPr="00774BAE" w:rsidRDefault="009405B1">
            <w:r w:rsidRPr="00774BAE">
              <w:t>Ne</w:t>
            </w:r>
          </w:p>
        </w:tc>
        <w:tc>
          <w:tcPr>
            <w:tcW w:w="0" w:type="auto"/>
          </w:tcPr>
          <w:p w14:paraId="79CEB81C" w14:textId="77777777" w:rsidR="006757C7" w:rsidRPr="00774BAE" w:rsidRDefault="009405B1">
            <w:r w:rsidRPr="00774BAE">
              <w:t>-</w:t>
            </w:r>
          </w:p>
        </w:tc>
        <w:tc>
          <w:tcPr>
            <w:tcW w:w="0" w:type="auto"/>
          </w:tcPr>
          <w:p w14:paraId="0A7A14B8" w14:textId="77777777" w:rsidR="006757C7" w:rsidRPr="00774BAE" w:rsidRDefault="009405B1">
            <w:r w:rsidRPr="00774BAE">
              <w:t>Nėra</w:t>
            </w:r>
          </w:p>
        </w:tc>
        <w:tc>
          <w:tcPr>
            <w:tcW w:w="0" w:type="auto"/>
          </w:tcPr>
          <w:p w14:paraId="087984C7" w14:textId="77777777" w:rsidR="006757C7" w:rsidRPr="00774BAE" w:rsidRDefault="009405B1">
            <w:r w:rsidRPr="00774BAE">
              <w:t>Rodo visus naudotojo rengiamus teisės aktų projektus.</w:t>
            </w:r>
          </w:p>
        </w:tc>
      </w:tr>
      <w:tr w:rsidR="006757C7" w:rsidRPr="00774BAE" w14:paraId="26A2C5BA" w14:textId="77777777" w:rsidTr="006757C7">
        <w:tc>
          <w:tcPr>
            <w:tcW w:w="0" w:type="auto"/>
          </w:tcPr>
          <w:p w14:paraId="25341559" w14:textId="77777777" w:rsidR="006757C7" w:rsidRPr="00774BAE" w:rsidRDefault="009405B1">
            <w:r w:rsidRPr="00774BAE">
              <w:t>26</w:t>
            </w:r>
          </w:p>
        </w:tc>
        <w:tc>
          <w:tcPr>
            <w:tcW w:w="0" w:type="auto"/>
            <w:vMerge w:val="restart"/>
          </w:tcPr>
          <w:p w14:paraId="5A23D032" w14:textId="77777777" w:rsidR="006757C7" w:rsidRPr="00774BAE" w:rsidRDefault="009405B1">
            <w:r w:rsidRPr="00774BAE">
              <w:t>Lentelės stulpelių duomenys</w:t>
            </w:r>
          </w:p>
        </w:tc>
        <w:tc>
          <w:tcPr>
            <w:tcW w:w="0" w:type="auto"/>
          </w:tcPr>
          <w:p w14:paraId="2AF6F857" w14:textId="77777777" w:rsidR="006757C7" w:rsidRPr="00774BAE" w:rsidRDefault="009405B1">
            <w:r w:rsidRPr="00774BAE">
              <w:t>Žymėjimo</w:t>
            </w:r>
          </w:p>
        </w:tc>
        <w:tc>
          <w:tcPr>
            <w:tcW w:w="0" w:type="auto"/>
          </w:tcPr>
          <w:p w14:paraId="5FA1E3D7" w14:textId="77777777" w:rsidR="006757C7" w:rsidRPr="00774BAE" w:rsidRDefault="009405B1">
            <w:proofErr w:type="spellStart"/>
            <w:r w:rsidRPr="00774BAE">
              <w:t>Checkbox</w:t>
            </w:r>
            <w:proofErr w:type="spellEnd"/>
          </w:p>
        </w:tc>
        <w:tc>
          <w:tcPr>
            <w:tcW w:w="0" w:type="auto"/>
          </w:tcPr>
          <w:p w14:paraId="60AE9ED2" w14:textId="77777777" w:rsidR="006757C7" w:rsidRPr="00774BAE" w:rsidRDefault="009405B1">
            <w:r w:rsidRPr="00774BAE">
              <w:t>Ne</w:t>
            </w:r>
          </w:p>
        </w:tc>
        <w:tc>
          <w:tcPr>
            <w:tcW w:w="0" w:type="auto"/>
          </w:tcPr>
          <w:p w14:paraId="260FD7D3" w14:textId="77777777" w:rsidR="006757C7" w:rsidRPr="00774BAE" w:rsidRDefault="009405B1">
            <w:r w:rsidRPr="00774BAE">
              <w:t>Taip</w:t>
            </w:r>
          </w:p>
        </w:tc>
        <w:tc>
          <w:tcPr>
            <w:tcW w:w="0" w:type="auto"/>
          </w:tcPr>
          <w:p w14:paraId="48D784F4" w14:textId="77777777" w:rsidR="006757C7" w:rsidRPr="00774BAE" w:rsidRDefault="009405B1">
            <w:r w:rsidRPr="00774BAE">
              <w:t>–</w:t>
            </w:r>
          </w:p>
        </w:tc>
        <w:tc>
          <w:tcPr>
            <w:tcW w:w="0" w:type="auto"/>
          </w:tcPr>
          <w:p w14:paraId="0F14738A" w14:textId="77777777" w:rsidR="006757C7" w:rsidRPr="00774BAE" w:rsidRDefault="009405B1">
            <w:r w:rsidRPr="00774BAE">
              <w:t>–</w:t>
            </w:r>
          </w:p>
        </w:tc>
        <w:tc>
          <w:tcPr>
            <w:tcW w:w="0" w:type="auto"/>
          </w:tcPr>
          <w:p w14:paraId="1EA12204" w14:textId="77777777" w:rsidR="006757C7" w:rsidRPr="00774BAE" w:rsidRDefault="009405B1">
            <w:r w:rsidRPr="00774BAE">
              <w:t>Skirtas masinėms operacijoms</w:t>
            </w:r>
          </w:p>
        </w:tc>
      </w:tr>
      <w:tr w:rsidR="006757C7" w:rsidRPr="00774BAE" w14:paraId="0BFC5CC5" w14:textId="77777777" w:rsidTr="006757C7">
        <w:tc>
          <w:tcPr>
            <w:tcW w:w="0" w:type="auto"/>
          </w:tcPr>
          <w:p w14:paraId="4D8834FB" w14:textId="77777777" w:rsidR="006757C7" w:rsidRPr="00774BAE" w:rsidRDefault="009405B1">
            <w:r w:rsidRPr="00774BAE">
              <w:t>27</w:t>
            </w:r>
          </w:p>
        </w:tc>
        <w:tc>
          <w:tcPr>
            <w:tcW w:w="0" w:type="auto"/>
            <w:vMerge/>
          </w:tcPr>
          <w:p w14:paraId="7D6554CD" w14:textId="77777777" w:rsidR="006757C7" w:rsidRPr="00774BAE" w:rsidRDefault="006757C7"/>
        </w:tc>
        <w:tc>
          <w:tcPr>
            <w:tcW w:w="0" w:type="auto"/>
          </w:tcPr>
          <w:p w14:paraId="33733196" w14:textId="77777777" w:rsidR="006757C7" w:rsidRPr="00774BAE" w:rsidRDefault="009405B1">
            <w:r w:rsidRPr="00774BAE">
              <w:t>Lentelės stulpelis “Pobūdis”</w:t>
            </w:r>
          </w:p>
        </w:tc>
        <w:tc>
          <w:tcPr>
            <w:tcW w:w="0" w:type="auto"/>
          </w:tcPr>
          <w:p w14:paraId="65421DBC" w14:textId="77777777" w:rsidR="006757C7" w:rsidRPr="00774BAE" w:rsidRDefault="009405B1">
            <w:r w:rsidRPr="00774BAE">
              <w:t>Tekstinis lentelės stulpelis</w:t>
            </w:r>
          </w:p>
        </w:tc>
        <w:tc>
          <w:tcPr>
            <w:tcW w:w="0" w:type="auto"/>
          </w:tcPr>
          <w:p w14:paraId="347B91C2" w14:textId="77777777" w:rsidR="006757C7" w:rsidRPr="00774BAE" w:rsidRDefault="009405B1">
            <w:r w:rsidRPr="00774BAE">
              <w:t>Taip</w:t>
            </w:r>
          </w:p>
        </w:tc>
        <w:tc>
          <w:tcPr>
            <w:tcW w:w="0" w:type="auto"/>
          </w:tcPr>
          <w:p w14:paraId="03939EDD" w14:textId="77777777" w:rsidR="006757C7" w:rsidRPr="00774BAE" w:rsidRDefault="009405B1">
            <w:r w:rsidRPr="00774BAE">
              <w:t>Ne</w:t>
            </w:r>
          </w:p>
        </w:tc>
        <w:tc>
          <w:tcPr>
            <w:tcW w:w="0" w:type="auto"/>
          </w:tcPr>
          <w:p w14:paraId="51424087" w14:textId="77777777" w:rsidR="006757C7" w:rsidRPr="00774BAE" w:rsidRDefault="009405B1">
            <w:r w:rsidRPr="00774BAE">
              <w:t>Atvaizduojamas klasifikatorius.</w:t>
            </w:r>
          </w:p>
        </w:tc>
        <w:tc>
          <w:tcPr>
            <w:tcW w:w="0" w:type="auto"/>
          </w:tcPr>
          <w:p w14:paraId="75B25661" w14:textId="77777777" w:rsidR="006757C7" w:rsidRPr="00774BAE" w:rsidRDefault="009405B1">
            <w:r w:rsidRPr="00774BAE">
              <w:t>Nėra</w:t>
            </w:r>
          </w:p>
        </w:tc>
        <w:tc>
          <w:tcPr>
            <w:tcW w:w="0" w:type="auto"/>
          </w:tcPr>
          <w:p w14:paraId="55A8B130" w14:textId="77777777" w:rsidR="006757C7" w:rsidRPr="00774BAE" w:rsidRDefault="009405B1">
            <w:r w:rsidRPr="00774BAE">
              <w:t>Nurodo TAP tipą. Galimos reikšmės:</w:t>
            </w:r>
          </w:p>
          <w:p w14:paraId="43A25248" w14:textId="77777777" w:rsidR="006757C7" w:rsidRPr="00774BAE" w:rsidRDefault="009405B1">
            <w:pPr>
              <w:numPr>
                <w:ilvl w:val="0"/>
                <w:numId w:val="343"/>
              </w:numPr>
            </w:pPr>
            <w:r w:rsidRPr="00774BAE">
              <w:t>K - keičiantis teisės aktas;</w:t>
            </w:r>
          </w:p>
          <w:p w14:paraId="453B77D0" w14:textId="77777777" w:rsidR="006757C7" w:rsidRPr="00774BAE" w:rsidRDefault="009405B1">
            <w:pPr>
              <w:numPr>
                <w:ilvl w:val="0"/>
                <w:numId w:val="343"/>
              </w:numPr>
            </w:pPr>
            <w:r w:rsidRPr="00774BAE">
              <w:t>N - naujas teisės aktas;</w:t>
            </w:r>
          </w:p>
          <w:p w14:paraId="1570305F" w14:textId="77777777" w:rsidR="006757C7" w:rsidRPr="00774BAE" w:rsidRDefault="009405B1">
            <w:pPr>
              <w:numPr>
                <w:ilvl w:val="0"/>
                <w:numId w:val="343"/>
              </w:numPr>
            </w:pPr>
            <w:r w:rsidRPr="00774BAE">
              <w:t>NG - Pripažįstantis netekusiu galios teisės aktas.</w:t>
            </w:r>
          </w:p>
        </w:tc>
      </w:tr>
      <w:tr w:rsidR="006757C7" w:rsidRPr="00774BAE" w14:paraId="21F24C00" w14:textId="77777777" w:rsidTr="006757C7">
        <w:tc>
          <w:tcPr>
            <w:tcW w:w="0" w:type="auto"/>
          </w:tcPr>
          <w:p w14:paraId="6B7FA424" w14:textId="77777777" w:rsidR="006757C7" w:rsidRPr="00774BAE" w:rsidRDefault="009405B1">
            <w:r w:rsidRPr="00774BAE">
              <w:t>28</w:t>
            </w:r>
          </w:p>
        </w:tc>
        <w:tc>
          <w:tcPr>
            <w:tcW w:w="0" w:type="auto"/>
            <w:vMerge/>
          </w:tcPr>
          <w:p w14:paraId="1AC8EA39" w14:textId="77777777" w:rsidR="006757C7" w:rsidRPr="00774BAE" w:rsidRDefault="006757C7"/>
        </w:tc>
        <w:tc>
          <w:tcPr>
            <w:tcW w:w="0" w:type="auto"/>
          </w:tcPr>
          <w:p w14:paraId="28CE4AF9" w14:textId="77777777" w:rsidR="006757C7" w:rsidRPr="00774BAE" w:rsidRDefault="009405B1">
            <w:r w:rsidRPr="00774BAE">
              <w:t>Lentelės stulpelis “Darbinis projekto ar rinkinio pavadinimas”</w:t>
            </w:r>
          </w:p>
        </w:tc>
        <w:tc>
          <w:tcPr>
            <w:tcW w:w="0" w:type="auto"/>
          </w:tcPr>
          <w:p w14:paraId="0D1F0A20" w14:textId="77777777" w:rsidR="006757C7" w:rsidRPr="00774BAE" w:rsidRDefault="009405B1">
            <w:r w:rsidRPr="00774BAE">
              <w:t>Tekstinis lentelės stulpelis</w:t>
            </w:r>
          </w:p>
        </w:tc>
        <w:tc>
          <w:tcPr>
            <w:tcW w:w="0" w:type="auto"/>
          </w:tcPr>
          <w:p w14:paraId="7AD43507" w14:textId="77777777" w:rsidR="006757C7" w:rsidRPr="00774BAE" w:rsidRDefault="009405B1">
            <w:r w:rsidRPr="00774BAE">
              <w:t>Taip</w:t>
            </w:r>
          </w:p>
        </w:tc>
        <w:tc>
          <w:tcPr>
            <w:tcW w:w="0" w:type="auto"/>
          </w:tcPr>
          <w:p w14:paraId="3A0351B8" w14:textId="77777777" w:rsidR="006757C7" w:rsidRPr="00774BAE" w:rsidRDefault="009405B1">
            <w:r w:rsidRPr="00774BAE">
              <w:t>Ne</w:t>
            </w:r>
          </w:p>
        </w:tc>
        <w:tc>
          <w:tcPr>
            <w:tcW w:w="0" w:type="auto"/>
          </w:tcPr>
          <w:p w14:paraId="2C62C335" w14:textId="77777777" w:rsidR="006757C7" w:rsidRPr="00774BAE" w:rsidRDefault="009405B1">
            <w:r w:rsidRPr="00774BAE">
              <w:t>Rodomas kaip nuoroda į projekto peržiūrą.</w:t>
            </w:r>
          </w:p>
        </w:tc>
        <w:tc>
          <w:tcPr>
            <w:tcW w:w="0" w:type="auto"/>
          </w:tcPr>
          <w:p w14:paraId="63E7870B" w14:textId="77777777" w:rsidR="006757C7" w:rsidRPr="00774BAE" w:rsidRDefault="009405B1">
            <w:r w:rsidRPr="00774BAE">
              <w:t>Pavadinimas yra aktyvi nuoroda.</w:t>
            </w:r>
          </w:p>
          <w:p w14:paraId="44349314" w14:textId="77777777" w:rsidR="006757C7" w:rsidRPr="00774BAE" w:rsidRDefault="009405B1">
            <w:r w:rsidRPr="00774BAE">
              <w:t>Iki 130 simbolių. Jei yra ilgesnis pavadinimas, tekstas pratęsiamas trijų taškų ikona (“…”), kuris yra aktyvus. Paspaudus ikoną, sąrašo eilutė išplečiama ir vaizduojamas pilnas teisės akto projekto pavadinimas.</w:t>
            </w:r>
          </w:p>
        </w:tc>
        <w:tc>
          <w:tcPr>
            <w:tcW w:w="0" w:type="auto"/>
          </w:tcPr>
          <w:p w14:paraId="2FFB3731" w14:textId="77777777" w:rsidR="006757C7" w:rsidRPr="00774BAE" w:rsidRDefault="009405B1">
            <w:r w:rsidRPr="00774BAE">
              <w:t>Rodo projekto pavadinimą. Paspaudus ant pavadinimo, atveriamas pilnas teisės akto projekto parengtas tekstas (langas), nukreipiama į teisės akto projekto rengimo langą:</w:t>
            </w:r>
          </w:p>
          <w:p w14:paraId="53810CDF" w14:textId="0CBBF7EE" w:rsidR="006757C7" w:rsidRPr="00774BAE" w:rsidRDefault="009405B1">
            <w:pPr>
              <w:numPr>
                <w:ilvl w:val="0"/>
                <w:numId w:val="344"/>
              </w:numPr>
            </w:pPr>
            <w:r w:rsidRPr="00774BAE">
              <w:t xml:space="preserve">Jei rengiamas naujas TAP - nukreipiama į langą Naujo projekto redagavimo aplinka </w:t>
            </w:r>
            <w:hyperlink w:anchor="scroll-bookmark-697" w:history="1">
              <w:r w:rsidRPr="00774BAE">
                <w:rPr>
                  <w:rStyle w:val="Hipersaitas"/>
                </w:rPr>
                <w:t>Ekraninės formos "</w:t>
              </w:r>
              <w:r w:rsidR="0079268E">
                <w:rPr>
                  <w:rStyle w:val="Hipersaitas"/>
                </w:rPr>
                <w:t>Vietinė TAP</w:t>
              </w:r>
              <w:r w:rsidR="0079268E" w:rsidRPr="00774BAE">
                <w:rPr>
                  <w:rStyle w:val="Hipersaitas"/>
                </w:rPr>
                <w:t xml:space="preserve"> </w:t>
              </w:r>
              <w:proofErr w:type="spellStart"/>
              <w:r w:rsidRPr="00774BAE">
                <w:rPr>
                  <w:rStyle w:val="Hipersaitas"/>
                </w:rPr>
                <w:t>rengyklė</w:t>
              </w:r>
              <w:proofErr w:type="spellEnd"/>
              <w:r w:rsidRPr="00774BAE">
                <w:rPr>
                  <w:rStyle w:val="Hipersaitas"/>
                </w:rPr>
                <w:t xml:space="preserve"> - Naujo projekto redagavimo aplinka"</w:t>
              </w:r>
            </w:hyperlink>
          </w:p>
          <w:p w14:paraId="18D79816" w14:textId="222317E4" w:rsidR="006757C7" w:rsidRPr="00774BAE" w:rsidRDefault="009405B1" w:rsidP="0079268E">
            <w:pPr>
              <w:numPr>
                <w:ilvl w:val="0"/>
                <w:numId w:val="344"/>
              </w:numPr>
            </w:pPr>
            <w:r w:rsidRPr="00774BAE">
              <w:t xml:space="preserve">Jei rengiamas keičiantis TAP - nukreipiama į langą Keičiamo projekto redagavimo aplinka </w:t>
            </w:r>
            <w:hyperlink w:anchor="scroll-bookmark-696" w:history="1">
              <w:r w:rsidRPr="00774BAE">
                <w:rPr>
                  <w:rStyle w:val="Hipersaitas"/>
                </w:rPr>
                <w:t>Ekraninės formos "</w:t>
              </w:r>
              <w:r w:rsidR="0079268E">
                <w:rPr>
                  <w:rStyle w:val="Hipersaitas"/>
                </w:rPr>
                <w:t>Vietinė TAP</w:t>
              </w:r>
              <w:r w:rsidR="0079268E" w:rsidRPr="00774BAE">
                <w:rPr>
                  <w:rStyle w:val="Hipersaitas"/>
                </w:rPr>
                <w:t xml:space="preserve"> </w:t>
              </w:r>
              <w:proofErr w:type="spellStart"/>
              <w:r w:rsidRPr="00774BAE">
                <w:rPr>
                  <w:rStyle w:val="Hipersaitas"/>
                </w:rPr>
                <w:t>rengyklė</w:t>
              </w:r>
              <w:proofErr w:type="spellEnd"/>
              <w:r w:rsidRPr="00774BAE">
                <w:rPr>
                  <w:rStyle w:val="Hipersaitas"/>
                </w:rPr>
                <w:t xml:space="preserve"> - Keičiamo projekto redagavimo aplinka"</w:t>
              </w:r>
            </w:hyperlink>
          </w:p>
        </w:tc>
      </w:tr>
      <w:tr w:rsidR="006757C7" w:rsidRPr="00774BAE" w14:paraId="6A39538D" w14:textId="77777777" w:rsidTr="006757C7">
        <w:tc>
          <w:tcPr>
            <w:tcW w:w="0" w:type="auto"/>
          </w:tcPr>
          <w:p w14:paraId="675A64D4" w14:textId="77777777" w:rsidR="006757C7" w:rsidRPr="00774BAE" w:rsidRDefault="009405B1">
            <w:r w:rsidRPr="00774BAE">
              <w:t>29</w:t>
            </w:r>
          </w:p>
        </w:tc>
        <w:tc>
          <w:tcPr>
            <w:tcW w:w="0" w:type="auto"/>
            <w:vMerge/>
          </w:tcPr>
          <w:p w14:paraId="11DB0823" w14:textId="77777777" w:rsidR="006757C7" w:rsidRPr="00774BAE" w:rsidRDefault="006757C7"/>
        </w:tc>
        <w:tc>
          <w:tcPr>
            <w:tcW w:w="0" w:type="auto"/>
          </w:tcPr>
          <w:p w14:paraId="1AD3E881" w14:textId="77777777" w:rsidR="006757C7" w:rsidRPr="00774BAE" w:rsidRDefault="009405B1">
            <w:r w:rsidRPr="00774BAE">
              <w:t>Lentelės stulpelis “Teisės akto rūšis”</w:t>
            </w:r>
          </w:p>
        </w:tc>
        <w:tc>
          <w:tcPr>
            <w:tcW w:w="0" w:type="auto"/>
          </w:tcPr>
          <w:p w14:paraId="4E8B62C5" w14:textId="77777777" w:rsidR="006757C7" w:rsidRPr="00774BAE" w:rsidRDefault="009405B1">
            <w:r w:rsidRPr="00774BAE">
              <w:t>Tekstinis lentelės stulpelis</w:t>
            </w:r>
          </w:p>
        </w:tc>
        <w:tc>
          <w:tcPr>
            <w:tcW w:w="0" w:type="auto"/>
          </w:tcPr>
          <w:p w14:paraId="54590B76" w14:textId="77777777" w:rsidR="006757C7" w:rsidRPr="00774BAE" w:rsidRDefault="009405B1">
            <w:r w:rsidRPr="00774BAE">
              <w:t>Taip</w:t>
            </w:r>
          </w:p>
        </w:tc>
        <w:tc>
          <w:tcPr>
            <w:tcW w:w="0" w:type="auto"/>
          </w:tcPr>
          <w:p w14:paraId="77199D48" w14:textId="77777777" w:rsidR="006757C7" w:rsidRPr="00774BAE" w:rsidRDefault="009405B1">
            <w:r w:rsidRPr="00774BAE">
              <w:t>Ne</w:t>
            </w:r>
          </w:p>
        </w:tc>
        <w:tc>
          <w:tcPr>
            <w:tcW w:w="0" w:type="auto"/>
          </w:tcPr>
          <w:p w14:paraId="2CB3D72E" w14:textId="77777777" w:rsidR="006757C7" w:rsidRPr="00774BAE" w:rsidRDefault="009405B1">
            <w:r w:rsidRPr="00774BAE">
              <w:t>Automatiškai generuojamas. Fiksuotas klasifikatorius.</w:t>
            </w:r>
          </w:p>
        </w:tc>
        <w:tc>
          <w:tcPr>
            <w:tcW w:w="0" w:type="auto"/>
          </w:tcPr>
          <w:p w14:paraId="0A52DBA7" w14:textId="77777777" w:rsidR="006757C7" w:rsidRPr="00774BAE" w:rsidRDefault="009405B1">
            <w:r w:rsidRPr="00774BAE">
              <w:t>Nėra</w:t>
            </w:r>
          </w:p>
        </w:tc>
        <w:tc>
          <w:tcPr>
            <w:tcW w:w="0" w:type="auto"/>
          </w:tcPr>
          <w:p w14:paraId="27C14446" w14:textId="77777777" w:rsidR="006757C7" w:rsidRPr="00774BAE" w:rsidRDefault="009405B1">
            <w:r w:rsidRPr="00774BAE">
              <w:t>Nurodo projekto tipą. Klasifikatorius:</w:t>
            </w:r>
          </w:p>
          <w:p w14:paraId="3C650A85" w14:textId="77777777" w:rsidR="006757C7" w:rsidRPr="00774BAE" w:rsidRDefault="009405B1">
            <w:pPr>
              <w:numPr>
                <w:ilvl w:val="0"/>
                <w:numId w:val="345"/>
              </w:numPr>
            </w:pPr>
            <w:r w:rsidRPr="00774BAE">
              <w:t>Konstitucija</w:t>
            </w:r>
          </w:p>
          <w:p w14:paraId="0B516909" w14:textId="77777777" w:rsidR="006757C7" w:rsidRPr="00774BAE" w:rsidRDefault="009405B1">
            <w:pPr>
              <w:numPr>
                <w:ilvl w:val="0"/>
                <w:numId w:val="345"/>
              </w:numPr>
            </w:pPr>
            <w:r w:rsidRPr="00774BAE">
              <w:t>Įstatymas</w:t>
            </w:r>
          </w:p>
          <w:p w14:paraId="4D373424" w14:textId="77777777" w:rsidR="006757C7" w:rsidRPr="00774BAE" w:rsidRDefault="009405B1">
            <w:pPr>
              <w:numPr>
                <w:ilvl w:val="0"/>
                <w:numId w:val="345"/>
              </w:numPr>
            </w:pPr>
            <w:r w:rsidRPr="00774BAE">
              <w:t>Konstitucinis įstatymas</w:t>
            </w:r>
          </w:p>
          <w:p w14:paraId="59D839EB" w14:textId="77777777" w:rsidR="006757C7" w:rsidRPr="00774BAE" w:rsidRDefault="009405B1">
            <w:pPr>
              <w:numPr>
                <w:ilvl w:val="0"/>
                <w:numId w:val="345"/>
              </w:numPr>
            </w:pPr>
            <w:r w:rsidRPr="00774BAE">
              <w:t>Kodeksas</w:t>
            </w:r>
          </w:p>
          <w:p w14:paraId="5732DB57" w14:textId="77777777" w:rsidR="006757C7" w:rsidRPr="00774BAE" w:rsidRDefault="009405B1">
            <w:pPr>
              <w:numPr>
                <w:ilvl w:val="0"/>
                <w:numId w:val="345"/>
              </w:numPr>
            </w:pPr>
            <w:r w:rsidRPr="00774BAE">
              <w:t>Statutas</w:t>
            </w:r>
          </w:p>
          <w:p w14:paraId="551572D1" w14:textId="77777777" w:rsidR="006757C7" w:rsidRPr="00774BAE" w:rsidRDefault="009405B1">
            <w:pPr>
              <w:numPr>
                <w:ilvl w:val="0"/>
                <w:numId w:val="345"/>
              </w:numPr>
            </w:pPr>
            <w:r w:rsidRPr="00774BAE">
              <w:t>Seimo statutas</w:t>
            </w:r>
          </w:p>
          <w:p w14:paraId="32E2B071" w14:textId="77777777" w:rsidR="006757C7" w:rsidRPr="00774BAE" w:rsidRDefault="009405B1">
            <w:pPr>
              <w:numPr>
                <w:ilvl w:val="0"/>
                <w:numId w:val="345"/>
              </w:numPr>
            </w:pPr>
            <w:r w:rsidRPr="00774BAE">
              <w:t>Seimo nutarimas</w:t>
            </w:r>
          </w:p>
          <w:p w14:paraId="3D97A3D6" w14:textId="77777777" w:rsidR="006757C7" w:rsidRPr="00774BAE" w:rsidRDefault="009405B1">
            <w:pPr>
              <w:numPr>
                <w:ilvl w:val="0"/>
                <w:numId w:val="345"/>
              </w:numPr>
            </w:pPr>
            <w:r w:rsidRPr="00774BAE">
              <w:t>Prezidento dekretas</w:t>
            </w:r>
          </w:p>
          <w:p w14:paraId="7D7518D6" w14:textId="77777777" w:rsidR="006757C7" w:rsidRPr="00774BAE" w:rsidRDefault="009405B1">
            <w:pPr>
              <w:numPr>
                <w:ilvl w:val="0"/>
                <w:numId w:val="345"/>
              </w:numPr>
            </w:pPr>
            <w:r w:rsidRPr="00774BAE">
              <w:t>Prezidento potvarkis</w:t>
            </w:r>
          </w:p>
          <w:p w14:paraId="1046D09E" w14:textId="77777777" w:rsidR="006757C7" w:rsidRPr="00774BAE" w:rsidRDefault="009405B1">
            <w:r w:rsidRPr="00774BAE">
              <w:t>10. Seimo rezoliucija</w:t>
            </w:r>
          </w:p>
          <w:p w14:paraId="07BDEF14" w14:textId="77777777" w:rsidR="006757C7" w:rsidRPr="00774BAE" w:rsidRDefault="009405B1">
            <w:r w:rsidRPr="00774BAE">
              <w:t>11. Seimo kreipimasis</w:t>
            </w:r>
          </w:p>
          <w:p w14:paraId="1C899627" w14:textId="77777777" w:rsidR="006757C7" w:rsidRPr="00774BAE" w:rsidRDefault="009405B1">
            <w:r w:rsidRPr="00774BAE">
              <w:t>12. Seimo deklaracija</w:t>
            </w:r>
          </w:p>
          <w:p w14:paraId="65521F5F" w14:textId="77777777" w:rsidR="006757C7" w:rsidRPr="00774BAE" w:rsidRDefault="009405B1">
            <w:r w:rsidRPr="00774BAE">
              <w:t>13. Seimo pirmininko potvarkis</w:t>
            </w:r>
          </w:p>
          <w:p w14:paraId="1A8A6B1D" w14:textId="77777777" w:rsidR="006757C7" w:rsidRPr="00774BAE" w:rsidRDefault="009405B1">
            <w:r w:rsidRPr="00774BAE">
              <w:t>14. Vyriausybės nutarimas</w:t>
            </w:r>
          </w:p>
          <w:p w14:paraId="4B3BE4B7" w14:textId="77777777" w:rsidR="006757C7" w:rsidRPr="00774BAE" w:rsidRDefault="009405B1">
            <w:r w:rsidRPr="00774BAE">
              <w:t>15. Vyriausybės sprendimas</w:t>
            </w:r>
          </w:p>
          <w:p w14:paraId="53C22EA0" w14:textId="77777777" w:rsidR="006757C7" w:rsidRPr="00774BAE" w:rsidRDefault="009405B1">
            <w:r w:rsidRPr="00774BAE">
              <w:t>16. Vyriausybės rezoliucija</w:t>
            </w:r>
          </w:p>
          <w:p w14:paraId="5B838A6A" w14:textId="77777777" w:rsidR="006757C7" w:rsidRPr="00774BAE" w:rsidRDefault="009405B1">
            <w:r w:rsidRPr="00774BAE">
              <w:t>17. Ministro Pirmininko potvarkis</w:t>
            </w:r>
          </w:p>
          <w:p w14:paraId="6061D9A0" w14:textId="77777777" w:rsidR="006757C7" w:rsidRPr="00774BAE" w:rsidRDefault="009405B1">
            <w:r w:rsidRPr="00774BAE">
              <w:t>18. Įsakymas</w:t>
            </w:r>
          </w:p>
          <w:p w14:paraId="24E6B627" w14:textId="77777777" w:rsidR="006757C7" w:rsidRPr="00774BAE" w:rsidRDefault="009405B1">
            <w:r w:rsidRPr="00774BAE">
              <w:t>19. Nutarimas</w:t>
            </w:r>
          </w:p>
          <w:p w14:paraId="41E6C6A4" w14:textId="77777777" w:rsidR="006757C7" w:rsidRPr="00774BAE" w:rsidRDefault="009405B1">
            <w:r w:rsidRPr="00774BAE">
              <w:t>20. Sprendimas (vienasmenis)</w:t>
            </w:r>
          </w:p>
          <w:p w14:paraId="4D5F5E90" w14:textId="77777777" w:rsidR="006757C7" w:rsidRPr="00774BAE" w:rsidRDefault="009405B1">
            <w:r w:rsidRPr="00774BAE">
              <w:t>21. Rezoliucija</w:t>
            </w:r>
          </w:p>
          <w:p w14:paraId="5EBBA41C" w14:textId="77777777" w:rsidR="006757C7" w:rsidRPr="00774BAE" w:rsidRDefault="009405B1">
            <w:r w:rsidRPr="00774BAE">
              <w:t>22. Potvarkis</w:t>
            </w:r>
          </w:p>
          <w:p w14:paraId="5F93B24B" w14:textId="77777777" w:rsidR="006757C7" w:rsidRPr="00774BAE" w:rsidRDefault="009405B1">
            <w:r w:rsidRPr="00774BAE">
              <w:t>23. Sprendimas (kolegialus)</w:t>
            </w:r>
          </w:p>
          <w:p w14:paraId="402BC535" w14:textId="77777777" w:rsidR="006757C7" w:rsidRPr="00774BAE" w:rsidRDefault="009405B1">
            <w:r w:rsidRPr="00774BAE">
              <w:t>24. Konstitucinio teismo reglamentas</w:t>
            </w:r>
          </w:p>
        </w:tc>
      </w:tr>
      <w:tr w:rsidR="006757C7" w:rsidRPr="00774BAE" w14:paraId="51C54CAC" w14:textId="77777777" w:rsidTr="006757C7">
        <w:tc>
          <w:tcPr>
            <w:tcW w:w="0" w:type="auto"/>
          </w:tcPr>
          <w:p w14:paraId="34472523" w14:textId="77777777" w:rsidR="006757C7" w:rsidRPr="00774BAE" w:rsidRDefault="009405B1">
            <w:r w:rsidRPr="00774BAE">
              <w:t>30</w:t>
            </w:r>
          </w:p>
        </w:tc>
        <w:tc>
          <w:tcPr>
            <w:tcW w:w="0" w:type="auto"/>
            <w:vMerge/>
          </w:tcPr>
          <w:p w14:paraId="28686C2F" w14:textId="77777777" w:rsidR="006757C7" w:rsidRPr="00774BAE" w:rsidRDefault="006757C7"/>
        </w:tc>
        <w:tc>
          <w:tcPr>
            <w:tcW w:w="0" w:type="auto"/>
          </w:tcPr>
          <w:p w14:paraId="490B10F4" w14:textId="77777777" w:rsidR="006757C7" w:rsidRPr="00774BAE" w:rsidRDefault="009405B1">
            <w:r w:rsidRPr="00774BAE">
              <w:t>Lentelės stulpelis “Būsena”</w:t>
            </w:r>
          </w:p>
        </w:tc>
        <w:tc>
          <w:tcPr>
            <w:tcW w:w="0" w:type="auto"/>
          </w:tcPr>
          <w:p w14:paraId="48963E3A" w14:textId="77777777" w:rsidR="006757C7" w:rsidRPr="00774BAE" w:rsidRDefault="009405B1">
            <w:r w:rsidRPr="00774BAE">
              <w:t>Tekstinis lentelės stulpelis</w:t>
            </w:r>
          </w:p>
        </w:tc>
        <w:tc>
          <w:tcPr>
            <w:tcW w:w="0" w:type="auto"/>
          </w:tcPr>
          <w:p w14:paraId="46DE0BE4" w14:textId="77777777" w:rsidR="006757C7" w:rsidRPr="00774BAE" w:rsidRDefault="009405B1">
            <w:r w:rsidRPr="00774BAE">
              <w:t>Taip</w:t>
            </w:r>
          </w:p>
        </w:tc>
        <w:tc>
          <w:tcPr>
            <w:tcW w:w="0" w:type="auto"/>
          </w:tcPr>
          <w:p w14:paraId="4F7AF4FB" w14:textId="77777777" w:rsidR="006757C7" w:rsidRPr="00774BAE" w:rsidRDefault="009405B1">
            <w:r w:rsidRPr="00774BAE">
              <w:t>Ne</w:t>
            </w:r>
          </w:p>
        </w:tc>
        <w:tc>
          <w:tcPr>
            <w:tcW w:w="0" w:type="auto"/>
          </w:tcPr>
          <w:p w14:paraId="3B152224" w14:textId="77777777" w:rsidR="006757C7" w:rsidRPr="00774BAE" w:rsidRDefault="009405B1">
            <w:r w:rsidRPr="00774BAE">
              <w:t>Automatiškai pažymima pagal teisės akto rengimo eigą.</w:t>
            </w:r>
          </w:p>
        </w:tc>
        <w:tc>
          <w:tcPr>
            <w:tcW w:w="0" w:type="auto"/>
          </w:tcPr>
          <w:p w14:paraId="34CB9A91" w14:textId="77777777" w:rsidR="006757C7" w:rsidRPr="00774BAE" w:rsidRDefault="009405B1">
            <w:r w:rsidRPr="00774BAE">
              <w:t>Spalvinis indikatorius</w:t>
            </w:r>
          </w:p>
        </w:tc>
        <w:tc>
          <w:tcPr>
            <w:tcW w:w="0" w:type="auto"/>
          </w:tcPr>
          <w:p w14:paraId="01F57E34" w14:textId="77777777" w:rsidR="006757C7" w:rsidRPr="00774BAE" w:rsidRDefault="009405B1">
            <w:r w:rsidRPr="00774BAE">
              <w:t>Rodo projekto būseną. Galimos reikšmės:</w:t>
            </w:r>
          </w:p>
          <w:p w14:paraId="41F735FB" w14:textId="77777777" w:rsidR="006757C7" w:rsidRPr="00774BAE" w:rsidRDefault="009405B1">
            <w:pPr>
              <w:numPr>
                <w:ilvl w:val="0"/>
                <w:numId w:val="346"/>
              </w:numPr>
            </w:pPr>
            <w:r w:rsidRPr="00774BAE">
              <w:t>Rengiama (žalias);</w:t>
            </w:r>
          </w:p>
          <w:p w14:paraId="43DEB4A7" w14:textId="77777777" w:rsidR="006757C7" w:rsidRPr="00774BAE" w:rsidRDefault="009405B1">
            <w:pPr>
              <w:numPr>
                <w:ilvl w:val="0"/>
                <w:numId w:val="346"/>
              </w:numPr>
            </w:pPr>
            <w:r w:rsidRPr="00774BAE">
              <w:t>Redaguojama (oranžinis).</w:t>
            </w:r>
          </w:p>
        </w:tc>
      </w:tr>
      <w:tr w:rsidR="006757C7" w:rsidRPr="00774BAE" w14:paraId="54F0F90A" w14:textId="77777777" w:rsidTr="006757C7">
        <w:tc>
          <w:tcPr>
            <w:tcW w:w="0" w:type="auto"/>
          </w:tcPr>
          <w:p w14:paraId="191B52CE" w14:textId="77777777" w:rsidR="006757C7" w:rsidRPr="00774BAE" w:rsidRDefault="009405B1">
            <w:r w:rsidRPr="00774BAE">
              <w:t>31</w:t>
            </w:r>
          </w:p>
        </w:tc>
        <w:tc>
          <w:tcPr>
            <w:tcW w:w="0" w:type="auto"/>
            <w:vMerge/>
          </w:tcPr>
          <w:p w14:paraId="48446707" w14:textId="77777777" w:rsidR="006757C7" w:rsidRPr="00774BAE" w:rsidRDefault="006757C7"/>
        </w:tc>
        <w:tc>
          <w:tcPr>
            <w:tcW w:w="0" w:type="auto"/>
          </w:tcPr>
          <w:p w14:paraId="0331483F" w14:textId="77777777" w:rsidR="006757C7" w:rsidRPr="00774BAE" w:rsidRDefault="009405B1">
            <w:r w:rsidRPr="00774BAE">
              <w:t>Lentelės stulpelis “Projekto rengėjai"</w:t>
            </w:r>
          </w:p>
        </w:tc>
        <w:tc>
          <w:tcPr>
            <w:tcW w:w="0" w:type="auto"/>
          </w:tcPr>
          <w:p w14:paraId="14AD3E0E" w14:textId="77777777" w:rsidR="006757C7" w:rsidRPr="00774BAE" w:rsidRDefault="009405B1">
            <w:r w:rsidRPr="00774BAE">
              <w:t>Ikonos</w:t>
            </w:r>
          </w:p>
        </w:tc>
        <w:tc>
          <w:tcPr>
            <w:tcW w:w="0" w:type="auto"/>
          </w:tcPr>
          <w:p w14:paraId="55325629" w14:textId="77777777" w:rsidR="006757C7" w:rsidRPr="00774BAE" w:rsidRDefault="009405B1">
            <w:r w:rsidRPr="00774BAE">
              <w:t>Taip</w:t>
            </w:r>
          </w:p>
        </w:tc>
        <w:tc>
          <w:tcPr>
            <w:tcW w:w="0" w:type="auto"/>
          </w:tcPr>
          <w:p w14:paraId="072040C9" w14:textId="77777777" w:rsidR="006757C7" w:rsidRPr="00774BAE" w:rsidRDefault="009405B1">
            <w:r w:rsidRPr="00774BAE">
              <w:t>Ne</w:t>
            </w:r>
          </w:p>
        </w:tc>
        <w:tc>
          <w:tcPr>
            <w:tcW w:w="0" w:type="auto"/>
          </w:tcPr>
          <w:p w14:paraId="7B6202FB" w14:textId="77777777" w:rsidR="006757C7" w:rsidRPr="00774BAE" w:rsidRDefault="009405B1">
            <w:r w:rsidRPr="00774BAE">
              <w:t>Automatiškai pažymima pagal esamą situaciją.</w:t>
            </w:r>
          </w:p>
        </w:tc>
        <w:tc>
          <w:tcPr>
            <w:tcW w:w="0" w:type="auto"/>
          </w:tcPr>
          <w:p w14:paraId="7A195E93" w14:textId="77777777" w:rsidR="006757C7" w:rsidRPr="00774BAE" w:rsidRDefault="009405B1">
            <w:r w:rsidRPr="00774BAE">
              <w:t>Piktogramos</w:t>
            </w:r>
          </w:p>
        </w:tc>
        <w:tc>
          <w:tcPr>
            <w:tcW w:w="0" w:type="auto"/>
          </w:tcPr>
          <w:p w14:paraId="3A4E364C" w14:textId="77777777" w:rsidR="006757C7" w:rsidRPr="00774BAE" w:rsidRDefault="009405B1">
            <w:r w:rsidRPr="00774BAE">
              <w:t>Priskirtų rengėjų ženkliukai:</w:t>
            </w:r>
          </w:p>
          <w:p w14:paraId="6585D60D" w14:textId="77777777" w:rsidR="006757C7" w:rsidRPr="00774BAE" w:rsidRDefault="009405B1">
            <w:pPr>
              <w:numPr>
                <w:ilvl w:val="0"/>
                <w:numId w:val="347"/>
              </w:numPr>
            </w:pPr>
            <w:r w:rsidRPr="00774BAE">
              <w:t>Ikonos “</w:t>
            </w:r>
            <w:r w:rsidRPr="00774BAE">
              <w:rPr>
                <w:noProof/>
                <w:lang w:eastAsia="lt-LT"/>
              </w:rPr>
              <w:drawing>
                <wp:inline distT="0" distB="0" distL="0" distR="0" wp14:anchorId="1B3CE551" wp14:editId="0A3607C1">
                  <wp:extent cx="148617" cy="127000"/>
                  <wp:effectExtent l="0" t="0" r="0" b="0"/>
                  <wp:docPr id="100348" name="Picture 100348" descr="image-20251203-0630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48" name=""/>
                          <pic:cNvPicPr>
                            <a:picLocks noChangeAspect="1"/>
                          </pic:cNvPicPr>
                        </pic:nvPicPr>
                        <pic:blipFill>
                          <a:blip r:embed="rId44"/>
                          <a:stretch>
                            <a:fillRect/>
                          </a:stretch>
                        </pic:blipFill>
                        <pic:spPr>
                          <a:xfrm>
                            <a:off x="0" y="0"/>
                            <a:ext cx="148617" cy="127000"/>
                          </a:xfrm>
                          <a:prstGeom prst="rect">
                            <a:avLst/>
                          </a:prstGeom>
                        </pic:spPr>
                      </pic:pic>
                    </a:graphicData>
                  </a:graphic>
                </wp:inline>
              </w:drawing>
            </w:r>
            <w:r w:rsidRPr="00774BAE">
              <w:t>“ reikšmė - nepriskirti rengėjai;</w:t>
            </w:r>
          </w:p>
          <w:p w14:paraId="5A71A5C2" w14:textId="77777777" w:rsidR="006757C7" w:rsidRPr="00774BAE" w:rsidRDefault="009405B1">
            <w:pPr>
              <w:numPr>
                <w:ilvl w:val="0"/>
                <w:numId w:val="347"/>
              </w:numPr>
            </w:pPr>
            <w:r w:rsidRPr="00774BAE">
              <w:t>Ikonos “</w:t>
            </w:r>
            <w:r w:rsidRPr="00774BAE">
              <w:rPr>
                <w:noProof/>
                <w:lang w:eastAsia="lt-LT"/>
              </w:rPr>
              <w:drawing>
                <wp:inline distT="0" distB="0" distL="0" distR="0" wp14:anchorId="55D43AD9" wp14:editId="49E27877">
                  <wp:extent cx="172936" cy="127000"/>
                  <wp:effectExtent l="0" t="0" r="0" b="0"/>
                  <wp:docPr id="100350" name="Picture 100350" descr="image-20251203-0631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50" name=""/>
                          <pic:cNvPicPr>
                            <a:picLocks noChangeAspect="1"/>
                          </pic:cNvPicPr>
                        </pic:nvPicPr>
                        <pic:blipFill>
                          <a:blip r:embed="rId46"/>
                          <a:stretch>
                            <a:fillRect/>
                          </a:stretch>
                        </pic:blipFill>
                        <pic:spPr>
                          <a:xfrm>
                            <a:off x="0" y="0"/>
                            <a:ext cx="172936" cy="127000"/>
                          </a:xfrm>
                          <a:prstGeom prst="rect">
                            <a:avLst/>
                          </a:prstGeom>
                        </pic:spPr>
                      </pic:pic>
                    </a:graphicData>
                  </a:graphic>
                </wp:inline>
              </w:drawing>
            </w:r>
            <w:r w:rsidRPr="00774BAE">
              <w:t>” reikšmė - priskirti rengėjai</w:t>
            </w:r>
          </w:p>
        </w:tc>
      </w:tr>
      <w:tr w:rsidR="006757C7" w:rsidRPr="00774BAE" w14:paraId="42FA18A4" w14:textId="77777777" w:rsidTr="006757C7">
        <w:tc>
          <w:tcPr>
            <w:tcW w:w="0" w:type="auto"/>
          </w:tcPr>
          <w:p w14:paraId="3B8ECE3F" w14:textId="77777777" w:rsidR="006757C7" w:rsidRPr="00774BAE" w:rsidRDefault="009405B1">
            <w:r w:rsidRPr="00774BAE">
              <w:t>32</w:t>
            </w:r>
          </w:p>
        </w:tc>
        <w:tc>
          <w:tcPr>
            <w:tcW w:w="0" w:type="auto"/>
            <w:vMerge/>
          </w:tcPr>
          <w:p w14:paraId="708B2A04" w14:textId="77777777" w:rsidR="006757C7" w:rsidRPr="00774BAE" w:rsidRDefault="006757C7"/>
        </w:tc>
        <w:tc>
          <w:tcPr>
            <w:tcW w:w="0" w:type="auto"/>
          </w:tcPr>
          <w:p w14:paraId="25D7C135" w14:textId="77777777" w:rsidR="006757C7" w:rsidRPr="00774BAE" w:rsidRDefault="009405B1">
            <w:r w:rsidRPr="00774BAE">
              <w:t>Lentelės stulpelis “Redaguota”</w:t>
            </w:r>
          </w:p>
        </w:tc>
        <w:tc>
          <w:tcPr>
            <w:tcW w:w="0" w:type="auto"/>
          </w:tcPr>
          <w:p w14:paraId="611BDB81" w14:textId="77777777" w:rsidR="006757C7" w:rsidRPr="00774BAE" w:rsidRDefault="009405B1">
            <w:r w:rsidRPr="00774BAE">
              <w:t>Tekstinis lentelės stulpelis</w:t>
            </w:r>
          </w:p>
        </w:tc>
        <w:tc>
          <w:tcPr>
            <w:tcW w:w="0" w:type="auto"/>
          </w:tcPr>
          <w:p w14:paraId="04C0C81F" w14:textId="77777777" w:rsidR="006757C7" w:rsidRPr="00774BAE" w:rsidRDefault="009405B1">
            <w:r w:rsidRPr="00774BAE">
              <w:t>Taip</w:t>
            </w:r>
          </w:p>
        </w:tc>
        <w:tc>
          <w:tcPr>
            <w:tcW w:w="0" w:type="auto"/>
          </w:tcPr>
          <w:p w14:paraId="72CA0215" w14:textId="77777777" w:rsidR="006757C7" w:rsidRPr="00774BAE" w:rsidRDefault="009405B1">
            <w:r w:rsidRPr="00774BAE">
              <w:t>Ne</w:t>
            </w:r>
          </w:p>
        </w:tc>
        <w:tc>
          <w:tcPr>
            <w:tcW w:w="0" w:type="auto"/>
          </w:tcPr>
          <w:p w14:paraId="4ABEE201" w14:textId="77777777" w:rsidR="006757C7" w:rsidRPr="00774BAE" w:rsidRDefault="009405B1">
            <w:r w:rsidRPr="00774BAE">
              <w:t>Automatinis laukas</w:t>
            </w:r>
          </w:p>
        </w:tc>
        <w:tc>
          <w:tcPr>
            <w:tcW w:w="0" w:type="auto"/>
          </w:tcPr>
          <w:p w14:paraId="17F11C4E" w14:textId="77777777" w:rsidR="006757C7" w:rsidRPr="00774BAE" w:rsidRDefault="009405B1">
            <w:r w:rsidRPr="00774BAE">
              <w:t>Nėra</w:t>
            </w:r>
          </w:p>
        </w:tc>
        <w:tc>
          <w:tcPr>
            <w:tcW w:w="0" w:type="auto"/>
          </w:tcPr>
          <w:p w14:paraId="17D78AF2" w14:textId="77777777" w:rsidR="006757C7" w:rsidRPr="00774BAE" w:rsidRDefault="009405B1">
            <w:r w:rsidRPr="00774BAE">
              <w:t>Rodo paskutinio redagavimo datą ir laiką.</w:t>
            </w:r>
          </w:p>
        </w:tc>
      </w:tr>
      <w:tr w:rsidR="006757C7" w:rsidRPr="00774BAE" w14:paraId="3424BD0A" w14:textId="77777777" w:rsidTr="006757C7">
        <w:tc>
          <w:tcPr>
            <w:tcW w:w="0" w:type="auto"/>
          </w:tcPr>
          <w:p w14:paraId="0F90244C" w14:textId="77777777" w:rsidR="006757C7" w:rsidRPr="00774BAE" w:rsidRDefault="009405B1">
            <w:r w:rsidRPr="00774BAE">
              <w:t>33</w:t>
            </w:r>
          </w:p>
        </w:tc>
        <w:tc>
          <w:tcPr>
            <w:tcW w:w="0" w:type="auto"/>
            <w:vMerge/>
          </w:tcPr>
          <w:p w14:paraId="27CD2D7C" w14:textId="77777777" w:rsidR="006757C7" w:rsidRPr="00774BAE" w:rsidRDefault="006757C7"/>
        </w:tc>
        <w:tc>
          <w:tcPr>
            <w:tcW w:w="0" w:type="auto"/>
          </w:tcPr>
          <w:p w14:paraId="0556B888" w14:textId="77777777" w:rsidR="006757C7" w:rsidRPr="00774BAE" w:rsidRDefault="009405B1">
            <w:r w:rsidRPr="00774BAE">
              <w:t>Lentelės stulpelis “Dokumentai”</w:t>
            </w:r>
          </w:p>
        </w:tc>
        <w:tc>
          <w:tcPr>
            <w:tcW w:w="0" w:type="auto"/>
          </w:tcPr>
          <w:p w14:paraId="6AF1DBA5" w14:textId="77777777" w:rsidR="006757C7" w:rsidRPr="00774BAE" w:rsidRDefault="009405B1">
            <w:r w:rsidRPr="00774BAE">
              <w:t>Tekstinis lentelės stulpelis</w:t>
            </w:r>
          </w:p>
        </w:tc>
        <w:tc>
          <w:tcPr>
            <w:tcW w:w="0" w:type="auto"/>
          </w:tcPr>
          <w:p w14:paraId="5B844984" w14:textId="77777777" w:rsidR="006757C7" w:rsidRPr="00774BAE" w:rsidRDefault="009405B1">
            <w:r w:rsidRPr="00774BAE">
              <w:t>Ne</w:t>
            </w:r>
          </w:p>
        </w:tc>
        <w:tc>
          <w:tcPr>
            <w:tcW w:w="0" w:type="auto"/>
          </w:tcPr>
          <w:p w14:paraId="7D054177" w14:textId="77777777" w:rsidR="006757C7" w:rsidRPr="00774BAE" w:rsidRDefault="009405B1">
            <w:r w:rsidRPr="00774BAE">
              <w:t>Ne</w:t>
            </w:r>
          </w:p>
        </w:tc>
        <w:tc>
          <w:tcPr>
            <w:tcW w:w="0" w:type="auto"/>
          </w:tcPr>
          <w:p w14:paraId="4DAD5D61" w14:textId="77777777" w:rsidR="006757C7" w:rsidRPr="00774BAE" w:rsidRDefault="009405B1">
            <w:r w:rsidRPr="00774BAE">
              <w:t>Automatiškai užpildomas</w:t>
            </w:r>
          </w:p>
        </w:tc>
        <w:tc>
          <w:tcPr>
            <w:tcW w:w="0" w:type="auto"/>
          </w:tcPr>
          <w:p w14:paraId="0EE4227D" w14:textId="77777777" w:rsidR="006757C7" w:rsidRPr="00774BAE" w:rsidRDefault="009405B1">
            <w:r w:rsidRPr="00774BAE">
              <w:t>Piktogramos</w:t>
            </w:r>
          </w:p>
        </w:tc>
        <w:tc>
          <w:tcPr>
            <w:tcW w:w="0" w:type="auto"/>
          </w:tcPr>
          <w:p w14:paraId="610BDD7D" w14:textId="77777777" w:rsidR="006757C7" w:rsidRPr="00774BAE" w:rsidRDefault="009405B1">
            <w:r w:rsidRPr="00774BAE">
              <w:t>Rodo, kokie susiję dokumentai yra sukurti:</w:t>
            </w:r>
          </w:p>
          <w:p w14:paraId="1F3CFA93" w14:textId="77777777" w:rsidR="006757C7" w:rsidRPr="00774BAE" w:rsidRDefault="009405B1">
            <w:pPr>
              <w:numPr>
                <w:ilvl w:val="0"/>
                <w:numId w:val="348"/>
              </w:numPr>
            </w:pPr>
            <w:r w:rsidRPr="00774BAE">
              <w:t>TAP - teisės akto projektas;</w:t>
            </w:r>
          </w:p>
          <w:p w14:paraId="01659E0A" w14:textId="77777777" w:rsidR="006757C7" w:rsidRPr="00774BAE" w:rsidRDefault="009405B1">
            <w:pPr>
              <w:numPr>
                <w:ilvl w:val="0"/>
                <w:numId w:val="348"/>
              </w:numPr>
            </w:pPr>
            <w:r w:rsidRPr="00774BAE">
              <w:t>AR - aiškinamasis raštas;</w:t>
            </w:r>
          </w:p>
          <w:p w14:paraId="326CA7CC" w14:textId="77777777" w:rsidR="006757C7" w:rsidRPr="00774BAE" w:rsidRDefault="009405B1">
            <w:pPr>
              <w:numPr>
                <w:ilvl w:val="0"/>
                <w:numId w:val="348"/>
              </w:numPr>
            </w:pPr>
            <w:r w:rsidRPr="00774BAE">
              <w:t>AL - atitikties lentelė;</w:t>
            </w:r>
          </w:p>
          <w:p w14:paraId="0D6DFF80" w14:textId="77777777" w:rsidR="006757C7" w:rsidRPr="00774BAE" w:rsidRDefault="009405B1">
            <w:pPr>
              <w:numPr>
                <w:ilvl w:val="0"/>
                <w:numId w:val="348"/>
              </w:numPr>
            </w:pPr>
            <w:r w:rsidRPr="00774BAE">
              <w:t>T - teikimas Vyriausybei;</w:t>
            </w:r>
          </w:p>
          <w:p w14:paraId="4FEF8DEE" w14:textId="77777777" w:rsidR="006757C7" w:rsidRPr="00774BAE" w:rsidRDefault="009405B1">
            <w:pPr>
              <w:numPr>
                <w:ilvl w:val="0"/>
                <w:numId w:val="348"/>
              </w:numPr>
            </w:pPr>
            <w:proofErr w:type="spellStart"/>
            <w:r w:rsidRPr="00774BAE">
              <w:t>Lydr</w:t>
            </w:r>
            <w:proofErr w:type="spellEnd"/>
            <w:r w:rsidRPr="00774BAE">
              <w:t xml:space="preserve"> - lydraštis derinimui.</w:t>
            </w:r>
          </w:p>
        </w:tc>
      </w:tr>
      <w:tr w:rsidR="006757C7" w:rsidRPr="00774BAE" w14:paraId="4392C878" w14:textId="77777777" w:rsidTr="006757C7">
        <w:tc>
          <w:tcPr>
            <w:tcW w:w="0" w:type="auto"/>
          </w:tcPr>
          <w:p w14:paraId="0074F510" w14:textId="77777777" w:rsidR="006757C7" w:rsidRPr="00774BAE" w:rsidRDefault="009405B1">
            <w:r w:rsidRPr="00774BAE">
              <w:t>34</w:t>
            </w:r>
          </w:p>
        </w:tc>
        <w:tc>
          <w:tcPr>
            <w:tcW w:w="0" w:type="auto"/>
            <w:vMerge/>
          </w:tcPr>
          <w:p w14:paraId="21EA24C8" w14:textId="77777777" w:rsidR="006757C7" w:rsidRPr="00774BAE" w:rsidRDefault="006757C7"/>
        </w:tc>
        <w:tc>
          <w:tcPr>
            <w:tcW w:w="0" w:type="auto"/>
          </w:tcPr>
          <w:p w14:paraId="2E91C874" w14:textId="77777777" w:rsidR="006757C7" w:rsidRPr="00774BAE" w:rsidRDefault="009405B1">
            <w:r w:rsidRPr="00774BAE">
              <w:t>Eilutės išskleidimas</w:t>
            </w:r>
          </w:p>
        </w:tc>
        <w:tc>
          <w:tcPr>
            <w:tcW w:w="0" w:type="auto"/>
          </w:tcPr>
          <w:p w14:paraId="29C3C72C" w14:textId="77777777" w:rsidR="006757C7" w:rsidRPr="00774BAE" w:rsidRDefault="009405B1">
            <w:r w:rsidRPr="00774BAE">
              <w:t>Tekstinis lentelės stulpelis</w:t>
            </w:r>
          </w:p>
        </w:tc>
        <w:tc>
          <w:tcPr>
            <w:tcW w:w="0" w:type="auto"/>
          </w:tcPr>
          <w:p w14:paraId="56BCA795" w14:textId="77777777" w:rsidR="006757C7" w:rsidRPr="00774BAE" w:rsidRDefault="009405B1">
            <w:r w:rsidRPr="00774BAE">
              <w:t>Ne</w:t>
            </w:r>
          </w:p>
        </w:tc>
        <w:tc>
          <w:tcPr>
            <w:tcW w:w="0" w:type="auto"/>
          </w:tcPr>
          <w:p w14:paraId="1E75D0FE" w14:textId="77777777" w:rsidR="006757C7" w:rsidRPr="00774BAE" w:rsidRDefault="009405B1">
            <w:r w:rsidRPr="00774BAE">
              <w:t>Ne</w:t>
            </w:r>
          </w:p>
        </w:tc>
        <w:tc>
          <w:tcPr>
            <w:tcW w:w="0" w:type="auto"/>
          </w:tcPr>
          <w:p w14:paraId="28DF5194" w14:textId="375842AC" w:rsidR="006757C7" w:rsidRPr="00774BAE" w:rsidRDefault="009405B1">
            <w:r w:rsidRPr="00774BAE">
              <w:t xml:space="preserve">Suskleistos eilutės naudojamos tik tuomet, kai rengiamas </w:t>
            </w:r>
            <w:r w:rsidR="00663BE9">
              <w:t>TAP</w:t>
            </w:r>
            <w:r w:rsidRPr="00774BAE">
              <w:t xml:space="preserve"> rinkinys, </w:t>
            </w:r>
            <w:proofErr w:type="spellStart"/>
            <w:r w:rsidRPr="00774BAE">
              <w:t>t.y</w:t>
            </w:r>
            <w:proofErr w:type="spellEnd"/>
            <w:r w:rsidRPr="00774BAE">
              <w:t>. keli apjungti teisės aktų projektai.</w:t>
            </w:r>
          </w:p>
        </w:tc>
        <w:tc>
          <w:tcPr>
            <w:tcW w:w="0" w:type="auto"/>
          </w:tcPr>
          <w:p w14:paraId="1A49622D" w14:textId="77777777" w:rsidR="006757C7" w:rsidRPr="00774BAE" w:rsidRDefault="009405B1">
            <w:r w:rsidRPr="00774BAE">
              <w:t>Prie eilutės pavadinimo nurodoma “Rinkinio pavadinimas”.</w:t>
            </w:r>
          </w:p>
        </w:tc>
        <w:tc>
          <w:tcPr>
            <w:tcW w:w="0" w:type="auto"/>
          </w:tcPr>
          <w:p w14:paraId="0C480FCC" w14:textId="500286D7" w:rsidR="006757C7" w:rsidRPr="00774BAE" w:rsidRDefault="009405B1">
            <w:r w:rsidRPr="00774BAE">
              <w:t>Paspaudus mygtuką “</w:t>
            </w:r>
            <w:r w:rsidRPr="00774BAE">
              <w:rPr>
                <w:noProof/>
                <w:lang w:eastAsia="lt-LT"/>
              </w:rPr>
              <w:drawing>
                <wp:inline distT="0" distB="0" distL="0" distR="0" wp14:anchorId="10343AB6" wp14:editId="3EBD048D">
                  <wp:extent cx="112059" cy="127000"/>
                  <wp:effectExtent l="0" t="0" r="0" b="0"/>
                  <wp:docPr id="100352" name="Picture 100352" descr="image-20251203-0802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52" name=""/>
                          <pic:cNvPicPr>
                            <a:picLocks noChangeAspect="1"/>
                          </pic:cNvPicPr>
                        </pic:nvPicPr>
                        <pic:blipFill>
                          <a:blip r:embed="rId43"/>
                          <a:stretch>
                            <a:fillRect/>
                          </a:stretch>
                        </pic:blipFill>
                        <pic:spPr>
                          <a:xfrm>
                            <a:off x="0" y="0"/>
                            <a:ext cx="112059" cy="127000"/>
                          </a:xfrm>
                          <a:prstGeom prst="rect">
                            <a:avLst/>
                          </a:prstGeom>
                        </pic:spPr>
                      </pic:pic>
                    </a:graphicData>
                  </a:graphic>
                </wp:inline>
              </w:drawing>
            </w:r>
            <w:r w:rsidRPr="00774BAE">
              <w:t xml:space="preserve">” atveriamas rinkinyje esančių </w:t>
            </w:r>
            <w:r w:rsidR="00663BE9">
              <w:t>TAP</w:t>
            </w:r>
            <w:r w:rsidRPr="00774BAE">
              <w:t xml:space="preserve"> sąrašas, kuriam taikomi aukščiau nurodyti reikalavimai.</w:t>
            </w:r>
          </w:p>
        </w:tc>
      </w:tr>
      <w:tr w:rsidR="006757C7" w:rsidRPr="00774BAE" w14:paraId="6DACC495" w14:textId="77777777" w:rsidTr="006757C7">
        <w:tc>
          <w:tcPr>
            <w:tcW w:w="0" w:type="auto"/>
          </w:tcPr>
          <w:p w14:paraId="712188BF" w14:textId="77777777" w:rsidR="006757C7" w:rsidRPr="00774BAE" w:rsidRDefault="009405B1">
            <w:r w:rsidRPr="00774BAE">
              <w:t>35</w:t>
            </w:r>
          </w:p>
        </w:tc>
        <w:tc>
          <w:tcPr>
            <w:tcW w:w="0" w:type="auto"/>
            <w:vMerge w:val="restart"/>
          </w:tcPr>
          <w:p w14:paraId="2E87E978" w14:textId="77777777" w:rsidR="006757C7" w:rsidRPr="00774BAE" w:rsidRDefault="009405B1">
            <w:proofErr w:type="spellStart"/>
            <w:r w:rsidRPr="00774BAE">
              <w:t>Puslapiavimas</w:t>
            </w:r>
            <w:proofErr w:type="spellEnd"/>
          </w:p>
        </w:tc>
        <w:tc>
          <w:tcPr>
            <w:tcW w:w="0" w:type="auto"/>
          </w:tcPr>
          <w:p w14:paraId="2F147198" w14:textId="77777777" w:rsidR="006757C7" w:rsidRPr="00774BAE" w:rsidRDefault="009405B1">
            <w:r w:rsidRPr="00774BAE">
              <w:t>Lentelės valdiklis “Eilučių kiekis”</w:t>
            </w:r>
          </w:p>
        </w:tc>
        <w:tc>
          <w:tcPr>
            <w:tcW w:w="0" w:type="auto"/>
          </w:tcPr>
          <w:p w14:paraId="3E569542" w14:textId="77777777" w:rsidR="006757C7" w:rsidRPr="00774BAE" w:rsidRDefault="009405B1">
            <w:r w:rsidRPr="00774BAE">
              <w:t>Tekstinis lentelės stulpelis</w:t>
            </w:r>
          </w:p>
        </w:tc>
        <w:tc>
          <w:tcPr>
            <w:tcW w:w="0" w:type="auto"/>
          </w:tcPr>
          <w:p w14:paraId="1AA8D1EE" w14:textId="77777777" w:rsidR="006757C7" w:rsidRPr="00774BAE" w:rsidRDefault="009405B1">
            <w:r w:rsidRPr="00774BAE">
              <w:t>Ne</w:t>
            </w:r>
          </w:p>
        </w:tc>
        <w:tc>
          <w:tcPr>
            <w:tcW w:w="0" w:type="auto"/>
          </w:tcPr>
          <w:p w14:paraId="598A5FD7" w14:textId="77777777" w:rsidR="006757C7" w:rsidRPr="00774BAE" w:rsidRDefault="009405B1">
            <w:r w:rsidRPr="00774BAE">
              <w:t>Taip</w:t>
            </w:r>
          </w:p>
        </w:tc>
        <w:tc>
          <w:tcPr>
            <w:tcW w:w="0" w:type="auto"/>
          </w:tcPr>
          <w:p w14:paraId="2C8BA6C7" w14:textId="77777777" w:rsidR="006757C7" w:rsidRPr="00774BAE" w:rsidRDefault="009405B1">
            <w:r w:rsidRPr="00774BAE">
              <w:t>Galimos reikšmės: 5, 10, 20</w:t>
            </w:r>
          </w:p>
        </w:tc>
        <w:tc>
          <w:tcPr>
            <w:tcW w:w="0" w:type="auto"/>
          </w:tcPr>
          <w:p w14:paraId="0489FACF" w14:textId="77777777" w:rsidR="006757C7" w:rsidRPr="00774BAE" w:rsidRDefault="009405B1">
            <w:r w:rsidRPr="00774BAE">
              <w:t>Nėra</w:t>
            </w:r>
          </w:p>
        </w:tc>
        <w:tc>
          <w:tcPr>
            <w:tcW w:w="0" w:type="auto"/>
          </w:tcPr>
          <w:p w14:paraId="3C679ADC" w14:textId="77777777" w:rsidR="006757C7" w:rsidRPr="00774BAE" w:rsidRDefault="009405B1">
            <w:r w:rsidRPr="00774BAE">
              <w:t>Leidžia pasirinkti, kiek įrašų rodoma viename puslapyje.</w:t>
            </w:r>
          </w:p>
        </w:tc>
      </w:tr>
      <w:tr w:rsidR="006757C7" w:rsidRPr="00774BAE" w14:paraId="41F7B7E3" w14:textId="77777777" w:rsidTr="006757C7">
        <w:tc>
          <w:tcPr>
            <w:tcW w:w="0" w:type="auto"/>
          </w:tcPr>
          <w:p w14:paraId="17FE8018" w14:textId="77777777" w:rsidR="006757C7" w:rsidRPr="00774BAE" w:rsidRDefault="009405B1">
            <w:r w:rsidRPr="00774BAE">
              <w:t>36</w:t>
            </w:r>
          </w:p>
        </w:tc>
        <w:tc>
          <w:tcPr>
            <w:tcW w:w="0" w:type="auto"/>
            <w:vMerge/>
          </w:tcPr>
          <w:p w14:paraId="1984C4DB" w14:textId="77777777" w:rsidR="006757C7" w:rsidRPr="00774BAE" w:rsidRDefault="006757C7"/>
        </w:tc>
        <w:tc>
          <w:tcPr>
            <w:tcW w:w="0" w:type="auto"/>
          </w:tcPr>
          <w:p w14:paraId="1580B883" w14:textId="77777777" w:rsidR="006757C7" w:rsidRPr="00774BAE" w:rsidRDefault="009405B1">
            <w:r w:rsidRPr="00774BAE">
              <w:t>Rodomi 1–5 iš N</w:t>
            </w:r>
          </w:p>
        </w:tc>
        <w:tc>
          <w:tcPr>
            <w:tcW w:w="0" w:type="auto"/>
          </w:tcPr>
          <w:p w14:paraId="063340DA" w14:textId="77777777" w:rsidR="006757C7" w:rsidRPr="00774BAE" w:rsidRDefault="009405B1">
            <w:r w:rsidRPr="00774BAE">
              <w:t>Tekstinis</w:t>
            </w:r>
          </w:p>
        </w:tc>
        <w:tc>
          <w:tcPr>
            <w:tcW w:w="0" w:type="auto"/>
          </w:tcPr>
          <w:p w14:paraId="774B94B4" w14:textId="77777777" w:rsidR="006757C7" w:rsidRPr="00774BAE" w:rsidRDefault="009405B1">
            <w:r w:rsidRPr="00774BAE">
              <w:t>Ne</w:t>
            </w:r>
          </w:p>
        </w:tc>
        <w:tc>
          <w:tcPr>
            <w:tcW w:w="0" w:type="auto"/>
          </w:tcPr>
          <w:p w14:paraId="2994AF5C" w14:textId="77777777" w:rsidR="006757C7" w:rsidRPr="00774BAE" w:rsidRDefault="009405B1">
            <w:r w:rsidRPr="00774BAE">
              <w:t>Ne</w:t>
            </w:r>
          </w:p>
        </w:tc>
        <w:tc>
          <w:tcPr>
            <w:tcW w:w="0" w:type="auto"/>
          </w:tcPr>
          <w:p w14:paraId="48181A8A" w14:textId="77777777" w:rsidR="006757C7" w:rsidRPr="00774BAE" w:rsidRDefault="009405B1">
            <w:r w:rsidRPr="00774BAE">
              <w:t>–</w:t>
            </w:r>
          </w:p>
        </w:tc>
        <w:tc>
          <w:tcPr>
            <w:tcW w:w="0" w:type="auto"/>
          </w:tcPr>
          <w:p w14:paraId="5FBEE9DC" w14:textId="77777777" w:rsidR="006757C7" w:rsidRPr="00774BAE" w:rsidRDefault="009405B1">
            <w:r w:rsidRPr="00774BAE">
              <w:t>–</w:t>
            </w:r>
          </w:p>
        </w:tc>
        <w:tc>
          <w:tcPr>
            <w:tcW w:w="0" w:type="auto"/>
          </w:tcPr>
          <w:p w14:paraId="3A1E92EF" w14:textId="77777777" w:rsidR="006757C7" w:rsidRPr="00774BAE" w:rsidRDefault="009405B1">
            <w:r w:rsidRPr="00774BAE">
              <w:t>Informacija apie bendrą įrašų skaičių</w:t>
            </w:r>
          </w:p>
        </w:tc>
      </w:tr>
      <w:tr w:rsidR="006757C7" w:rsidRPr="00774BAE" w14:paraId="6C49B5D3" w14:textId="77777777" w:rsidTr="006757C7">
        <w:tc>
          <w:tcPr>
            <w:tcW w:w="0" w:type="auto"/>
          </w:tcPr>
          <w:p w14:paraId="575649DE" w14:textId="77777777" w:rsidR="006757C7" w:rsidRPr="00774BAE" w:rsidRDefault="009405B1">
            <w:r w:rsidRPr="00774BAE">
              <w:t>37</w:t>
            </w:r>
          </w:p>
        </w:tc>
        <w:tc>
          <w:tcPr>
            <w:tcW w:w="0" w:type="auto"/>
            <w:vMerge/>
          </w:tcPr>
          <w:p w14:paraId="245CB1A7" w14:textId="77777777" w:rsidR="006757C7" w:rsidRPr="00774BAE" w:rsidRDefault="006757C7"/>
        </w:tc>
        <w:tc>
          <w:tcPr>
            <w:tcW w:w="0" w:type="auto"/>
          </w:tcPr>
          <w:p w14:paraId="13180BA4" w14:textId="77777777" w:rsidR="006757C7" w:rsidRPr="00774BAE" w:rsidRDefault="009405B1">
            <w:r w:rsidRPr="00774BAE">
              <w:t>Puslapio navigacijos rodyklės</w:t>
            </w:r>
          </w:p>
        </w:tc>
        <w:tc>
          <w:tcPr>
            <w:tcW w:w="0" w:type="auto"/>
          </w:tcPr>
          <w:p w14:paraId="1C83605B" w14:textId="77777777" w:rsidR="006757C7" w:rsidRPr="00774BAE" w:rsidRDefault="009405B1">
            <w:r w:rsidRPr="00774BAE">
              <w:t>Navigacijos valdiklis</w:t>
            </w:r>
          </w:p>
        </w:tc>
        <w:tc>
          <w:tcPr>
            <w:tcW w:w="0" w:type="auto"/>
          </w:tcPr>
          <w:p w14:paraId="77144B5D" w14:textId="77777777" w:rsidR="006757C7" w:rsidRPr="00774BAE" w:rsidRDefault="009405B1">
            <w:r w:rsidRPr="00774BAE">
              <w:t>Ne</w:t>
            </w:r>
          </w:p>
        </w:tc>
        <w:tc>
          <w:tcPr>
            <w:tcW w:w="0" w:type="auto"/>
          </w:tcPr>
          <w:p w14:paraId="609C137D" w14:textId="77777777" w:rsidR="006757C7" w:rsidRPr="00774BAE" w:rsidRDefault="009405B1">
            <w:r w:rsidRPr="00774BAE">
              <w:t>Taip</w:t>
            </w:r>
          </w:p>
        </w:tc>
        <w:tc>
          <w:tcPr>
            <w:tcW w:w="0" w:type="auto"/>
          </w:tcPr>
          <w:p w14:paraId="5EA4810B" w14:textId="77777777" w:rsidR="006757C7" w:rsidRPr="00774BAE" w:rsidRDefault="009405B1">
            <w:r w:rsidRPr="00774BAE">
              <w:t>Tik per puslapio peržiūrą</w:t>
            </w:r>
          </w:p>
        </w:tc>
        <w:tc>
          <w:tcPr>
            <w:tcW w:w="0" w:type="auto"/>
          </w:tcPr>
          <w:p w14:paraId="67F76CA5" w14:textId="77777777" w:rsidR="006757C7" w:rsidRPr="00774BAE" w:rsidRDefault="009405B1">
            <w:r w:rsidRPr="00774BAE">
              <w:t>Rodyklės į kairę/dešinę</w:t>
            </w:r>
          </w:p>
        </w:tc>
        <w:tc>
          <w:tcPr>
            <w:tcW w:w="0" w:type="auto"/>
          </w:tcPr>
          <w:p w14:paraId="1A0FD421" w14:textId="77777777" w:rsidR="006757C7" w:rsidRPr="00774BAE" w:rsidRDefault="009405B1">
            <w:r w:rsidRPr="00774BAE">
              <w:t>Leidžia naršyti tarp lentelės puslapių.</w:t>
            </w:r>
          </w:p>
        </w:tc>
      </w:tr>
      <w:tr w:rsidR="006757C7" w:rsidRPr="00774BAE" w14:paraId="535084DF" w14:textId="77777777" w:rsidTr="006757C7">
        <w:tc>
          <w:tcPr>
            <w:tcW w:w="0" w:type="auto"/>
          </w:tcPr>
          <w:p w14:paraId="62D15690" w14:textId="77777777" w:rsidR="006757C7" w:rsidRPr="00774BAE" w:rsidRDefault="009405B1">
            <w:r w:rsidRPr="00774BAE">
              <w:t>38</w:t>
            </w:r>
          </w:p>
        </w:tc>
        <w:tc>
          <w:tcPr>
            <w:tcW w:w="0" w:type="auto"/>
          </w:tcPr>
          <w:p w14:paraId="13F2B658" w14:textId="77777777" w:rsidR="006757C7" w:rsidRPr="00774BAE" w:rsidRDefault="009405B1">
            <w:r w:rsidRPr="00774BAE">
              <w:t>Kairioji navigacija</w:t>
            </w:r>
          </w:p>
        </w:tc>
        <w:tc>
          <w:tcPr>
            <w:tcW w:w="0" w:type="auto"/>
          </w:tcPr>
          <w:p w14:paraId="614A1440" w14:textId="77777777" w:rsidR="006757C7" w:rsidRPr="00774BAE" w:rsidRDefault="009405B1">
            <w:r w:rsidRPr="00774BAE">
              <w:t>Aplankų sąrašas</w:t>
            </w:r>
          </w:p>
        </w:tc>
        <w:tc>
          <w:tcPr>
            <w:tcW w:w="0" w:type="auto"/>
          </w:tcPr>
          <w:p w14:paraId="71F7C39F" w14:textId="77777777" w:rsidR="006757C7" w:rsidRPr="00774BAE" w:rsidRDefault="009405B1">
            <w:proofErr w:type="spellStart"/>
            <w:r w:rsidRPr="00774BAE">
              <w:t>Tree</w:t>
            </w:r>
            <w:proofErr w:type="spellEnd"/>
            <w:r w:rsidRPr="00774BAE">
              <w:t xml:space="preserve"> </w:t>
            </w:r>
            <w:proofErr w:type="spellStart"/>
            <w:r w:rsidRPr="00774BAE">
              <w:t>list</w:t>
            </w:r>
            <w:proofErr w:type="spellEnd"/>
          </w:p>
        </w:tc>
        <w:tc>
          <w:tcPr>
            <w:tcW w:w="0" w:type="auto"/>
          </w:tcPr>
          <w:p w14:paraId="4918ABF0" w14:textId="77777777" w:rsidR="006757C7" w:rsidRPr="00774BAE" w:rsidRDefault="009405B1">
            <w:r w:rsidRPr="00774BAE">
              <w:t>Taip</w:t>
            </w:r>
          </w:p>
        </w:tc>
        <w:tc>
          <w:tcPr>
            <w:tcW w:w="0" w:type="auto"/>
          </w:tcPr>
          <w:p w14:paraId="5288F5B8" w14:textId="77777777" w:rsidR="006757C7" w:rsidRPr="00774BAE" w:rsidRDefault="009405B1">
            <w:r w:rsidRPr="00774BAE">
              <w:t>Ne</w:t>
            </w:r>
          </w:p>
        </w:tc>
        <w:tc>
          <w:tcPr>
            <w:tcW w:w="0" w:type="auto"/>
          </w:tcPr>
          <w:p w14:paraId="6B478462" w14:textId="77777777" w:rsidR="006757C7" w:rsidRPr="00774BAE" w:rsidRDefault="009405B1">
            <w:r w:rsidRPr="00774BAE">
              <w:t>-</w:t>
            </w:r>
          </w:p>
        </w:tc>
        <w:tc>
          <w:tcPr>
            <w:tcW w:w="0" w:type="auto"/>
          </w:tcPr>
          <w:p w14:paraId="31AE9D10" w14:textId="77777777" w:rsidR="006757C7" w:rsidRPr="00774BAE" w:rsidRDefault="009405B1">
            <w:r w:rsidRPr="00774BAE">
              <w:t>–</w:t>
            </w:r>
          </w:p>
        </w:tc>
        <w:tc>
          <w:tcPr>
            <w:tcW w:w="0" w:type="auto"/>
          </w:tcPr>
          <w:p w14:paraId="12CC333A" w14:textId="77777777" w:rsidR="006757C7" w:rsidRPr="00774BAE" w:rsidRDefault="009405B1">
            <w:r w:rsidRPr="00774BAE">
              <w:t>Kairėje rodoma aplankų struktūra.</w:t>
            </w:r>
          </w:p>
          <w:p w14:paraId="3ED5E554" w14:textId="77777777" w:rsidR="006757C7" w:rsidRPr="00774BAE" w:rsidRDefault="009405B1">
            <w:r w:rsidRPr="00774BAE">
              <w:t>Pasirinkus turi būti rodomos pasirinkto aplanko projektų sąrašas.</w:t>
            </w:r>
          </w:p>
          <w:p w14:paraId="2ECB9644" w14:textId="2BB2A281" w:rsidR="006757C7" w:rsidRPr="00774BAE" w:rsidRDefault="009405B1" w:rsidP="0079268E">
            <w:hyperlink w:anchor="scroll-bookmark-692" w:history="1">
              <w:r w:rsidRPr="00774BAE">
                <w:rPr>
                  <w:rStyle w:val="Hipersaitas"/>
                </w:rPr>
                <w:t>Ekraninė forma "</w:t>
              </w:r>
              <w:r w:rsidR="0079268E">
                <w:rPr>
                  <w:rStyle w:val="Hipersaitas"/>
                </w:rPr>
                <w:t>Vietinė TAP</w:t>
              </w:r>
              <w:r w:rsidR="0079268E" w:rsidRPr="00774BAE">
                <w:rPr>
                  <w:rStyle w:val="Hipersaitas"/>
                </w:rPr>
                <w:t xml:space="preserve"> </w:t>
              </w:r>
              <w:proofErr w:type="spellStart"/>
              <w:r w:rsidRPr="00774BAE">
                <w:rPr>
                  <w:rStyle w:val="Hipersaitas"/>
                </w:rPr>
                <w:t>rengyklė</w:t>
              </w:r>
              <w:proofErr w:type="spellEnd"/>
              <w:r w:rsidRPr="00774BAE">
                <w:rPr>
                  <w:rStyle w:val="Hipersaitas"/>
                </w:rPr>
                <w:t xml:space="preserve"> - Mano </w:t>
              </w:r>
              <w:r w:rsidR="00663BE9">
                <w:rPr>
                  <w:rStyle w:val="Hipersaitas"/>
                </w:rPr>
                <w:t>TAP</w:t>
              </w:r>
              <w:r w:rsidRPr="00774BAE">
                <w:rPr>
                  <w:rStyle w:val="Hipersaitas"/>
                </w:rPr>
                <w:t xml:space="preserve"> siūlymai"</w:t>
              </w:r>
            </w:hyperlink>
            <w:r w:rsidRPr="00774BAE">
              <w:t>. Lange pateikiami išskirtinai tik vieno (naudotojo sukurto) pasirinkto kairės meniu aplanko specifiniai teisės aktų projektai (šiuo atveju, Ministrų įsakymai).</w:t>
            </w:r>
          </w:p>
        </w:tc>
      </w:tr>
      <w:tr w:rsidR="006757C7" w:rsidRPr="00774BAE" w14:paraId="68FB338C" w14:textId="77777777" w:rsidTr="006757C7">
        <w:tc>
          <w:tcPr>
            <w:tcW w:w="0" w:type="auto"/>
          </w:tcPr>
          <w:p w14:paraId="53063481" w14:textId="77777777" w:rsidR="006757C7" w:rsidRPr="00774BAE" w:rsidRDefault="009405B1">
            <w:r w:rsidRPr="00774BAE">
              <w:t>39</w:t>
            </w:r>
          </w:p>
        </w:tc>
        <w:tc>
          <w:tcPr>
            <w:tcW w:w="0" w:type="auto"/>
          </w:tcPr>
          <w:p w14:paraId="30191C5F" w14:textId="77777777" w:rsidR="006757C7" w:rsidRPr="00774BAE" w:rsidRDefault="006757C7"/>
        </w:tc>
        <w:tc>
          <w:tcPr>
            <w:tcW w:w="0" w:type="auto"/>
          </w:tcPr>
          <w:p w14:paraId="4E622461" w14:textId="77777777" w:rsidR="006757C7" w:rsidRPr="00774BAE" w:rsidRDefault="009405B1">
            <w:r w:rsidRPr="00774BAE">
              <w:t>Sukurti naują aplanką</w:t>
            </w:r>
          </w:p>
        </w:tc>
        <w:tc>
          <w:tcPr>
            <w:tcW w:w="0" w:type="auto"/>
          </w:tcPr>
          <w:p w14:paraId="261A7C19" w14:textId="77777777" w:rsidR="006757C7" w:rsidRPr="00774BAE" w:rsidRDefault="009405B1">
            <w:r w:rsidRPr="00774BAE">
              <w:t>Mygtukas</w:t>
            </w:r>
          </w:p>
        </w:tc>
        <w:tc>
          <w:tcPr>
            <w:tcW w:w="0" w:type="auto"/>
          </w:tcPr>
          <w:p w14:paraId="6117A345" w14:textId="77777777" w:rsidR="006757C7" w:rsidRPr="00774BAE" w:rsidRDefault="009405B1">
            <w:r w:rsidRPr="00774BAE">
              <w:t>Ne</w:t>
            </w:r>
          </w:p>
        </w:tc>
        <w:tc>
          <w:tcPr>
            <w:tcW w:w="0" w:type="auto"/>
          </w:tcPr>
          <w:p w14:paraId="62DF8640" w14:textId="77777777" w:rsidR="006757C7" w:rsidRPr="00774BAE" w:rsidRDefault="009405B1">
            <w:r w:rsidRPr="00774BAE">
              <w:t>–</w:t>
            </w:r>
          </w:p>
        </w:tc>
        <w:tc>
          <w:tcPr>
            <w:tcW w:w="0" w:type="auto"/>
          </w:tcPr>
          <w:p w14:paraId="342E2C94" w14:textId="77777777" w:rsidR="006757C7" w:rsidRPr="00774BAE" w:rsidRDefault="009405B1">
            <w:r w:rsidRPr="00774BAE">
              <w:t>–</w:t>
            </w:r>
          </w:p>
        </w:tc>
        <w:tc>
          <w:tcPr>
            <w:tcW w:w="0" w:type="auto"/>
          </w:tcPr>
          <w:p w14:paraId="6A70EFBF" w14:textId="77777777" w:rsidR="006757C7" w:rsidRPr="00774BAE" w:rsidRDefault="009405B1">
            <w:r w:rsidRPr="00774BAE">
              <w:t>–</w:t>
            </w:r>
          </w:p>
        </w:tc>
        <w:tc>
          <w:tcPr>
            <w:tcW w:w="0" w:type="auto"/>
          </w:tcPr>
          <w:p w14:paraId="09AA6541" w14:textId="77777777" w:rsidR="006757C7" w:rsidRPr="00774BAE" w:rsidRDefault="009405B1">
            <w:r w:rsidRPr="00774BAE">
              <w:t>Pasirinkęs funkciją “Sukurti naują aplanką” naudotojas turi galimybė susikurti norimos srities aplanką.</w:t>
            </w:r>
          </w:p>
        </w:tc>
      </w:tr>
    </w:tbl>
    <w:p w14:paraId="07F55FE6" w14:textId="77777777" w:rsidR="006757C7" w:rsidRPr="00774BAE" w:rsidRDefault="009405B1">
      <w:pPr>
        <w:sectPr w:rsidR="006757C7" w:rsidRPr="00774BAE" w:rsidSect="008B1C6A">
          <w:headerReference w:type="default" r:id="rId476"/>
          <w:footerReference w:type="even" r:id="rId477"/>
          <w:footerReference w:type="default" r:id="rId478"/>
          <w:pgSz w:w="16838" w:h="11899" w:orient="landscape"/>
          <w:pgMar w:top="1440" w:right="1701" w:bottom="1440" w:left="1701" w:header="709" w:footer="709" w:gutter="0"/>
          <w:cols w:space="708"/>
          <w:docGrid w:linePitch="360"/>
        </w:sectPr>
      </w:pPr>
      <w:r w:rsidRPr="00774BAE">
        <w:br w:type="page"/>
      </w:r>
    </w:p>
    <w:p w14:paraId="6B6CAC74" w14:textId="48A7D42B" w:rsidR="006757C7" w:rsidRPr="00774BAE" w:rsidRDefault="009405B1">
      <w:pPr>
        <w:pStyle w:val="Antrat3"/>
      </w:pPr>
      <w:bookmarkStart w:id="723" w:name="scroll-bookmark-718"/>
      <w:bookmarkStart w:id="724" w:name="scroll-bookmark-693"/>
      <w:bookmarkStart w:id="725" w:name="_Toc227775707"/>
      <w:bookmarkEnd w:id="723"/>
      <w:r w:rsidRPr="7BF5507A">
        <w:rPr>
          <w:lang w:val="lt-LT"/>
        </w:rPr>
        <w:t>Ekraninės formos "</w:t>
      </w:r>
      <w:r w:rsidR="0079268E">
        <w:rPr>
          <w:lang w:val="lt-LT"/>
        </w:rPr>
        <w:t>Vietinė TAP</w:t>
      </w:r>
      <w:r w:rsidR="0079268E" w:rsidRPr="7BF5507A">
        <w:rPr>
          <w:lang w:val="lt-LT"/>
        </w:rPr>
        <w:t xml:space="preserve"> </w:t>
      </w:r>
      <w:proofErr w:type="spellStart"/>
      <w:r w:rsidRPr="7BF5507A">
        <w:rPr>
          <w:lang w:val="lt-LT"/>
        </w:rPr>
        <w:t>rengyklė</w:t>
      </w:r>
      <w:proofErr w:type="spellEnd"/>
      <w:r w:rsidRPr="7BF5507A">
        <w:rPr>
          <w:lang w:val="lt-LT"/>
        </w:rPr>
        <w:t xml:space="preserve"> - </w:t>
      </w:r>
      <w:r w:rsidR="00663BE9" w:rsidRPr="7BF5507A">
        <w:rPr>
          <w:lang w:val="lt-LT"/>
        </w:rPr>
        <w:t>TAP</w:t>
      </w:r>
      <w:r w:rsidRPr="7BF5507A">
        <w:rPr>
          <w:lang w:val="lt-LT"/>
        </w:rPr>
        <w:t xml:space="preserve"> rinkinio sukūrimas"</w:t>
      </w:r>
      <w:bookmarkEnd w:id="724"/>
      <w:bookmarkEnd w:id="725"/>
    </w:p>
    <w:p w14:paraId="4320DD4B" w14:textId="77777777" w:rsidR="006757C7" w:rsidRPr="00774BAE" w:rsidRDefault="009405B1">
      <w:pPr>
        <w:pStyle w:val="Antrat4"/>
      </w:pPr>
      <w:bookmarkStart w:id="726" w:name="scroll-bookmark-719"/>
      <w:bookmarkStart w:id="727" w:name="scroll-bookmark-720"/>
      <w:bookmarkEnd w:id="726"/>
      <w:proofErr w:type="spellStart"/>
      <w:r w:rsidRPr="00774BAE">
        <w:t>Bendra</w:t>
      </w:r>
      <w:proofErr w:type="spellEnd"/>
      <w:r w:rsidRPr="00774BAE">
        <w:t xml:space="preserve"> </w:t>
      </w:r>
      <w:proofErr w:type="spellStart"/>
      <w:r w:rsidRPr="00774BAE">
        <w:t>informacija</w:t>
      </w:r>
      <w:bookmarkEnd w:id="727"/>
      <w:proofErr w:type="spellEnd"/>
    </w:p>
    <w:tbl>
      <w:tblPr>
        <w:tblStyle w:val="ScrollTableNormal"/>
        <w:tblW w:w="5000" w:type="pct"/>
        <w:tblLook w:val="0080" w:firstRow="0" w:lastRow="0" w:firstColumn="1" w:lastColumn="0" w:noHBand="0" w:noVBand="0"/>
      </w:tblPr>
      <w:tblGrid>
        <w:gridCol w:w="4562"/>
        <w:gridCol w:w="3925"/>
      </w:tblGrid>
      <w:tr w:rsidR="0079268E" w:rsidRPr="00774BAE" w14:paraId="10908B87"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0105B1A4" w14:textId="77777777" w:rsidR="0079268E" w:rsidRPr="00774BAE" w:rsidRDefault="0079268E" w:rsidP="0079268E">
            <w:r w:rsidRPr="00774BAE">
              <w:t>Komponentas</w:t>
            </w:r>
          </w:p>
        </w:tc>
        <w:tc>
          <w:tcPr>
            <w:tcW w:w="0" w:type="auto"/>
          </w:tcPr>
          <w:p w14:paraId="527C95ED" w14:textId="0FE7A328" w:rsidR="0079268E" w:rsidRPr="00774BAE" w:rsidRDefault="0079268E" w:rsidP="0079268E">
            <w:pPr>
              <w:cnfStyle w:val="000000000000" w:firstRow="0" w:lastRow="0" w:firstColumn="0" w:lastColumn="0" w:oddVBand="0" w:evenVBand="0" w:oddHBand="0" w:evenHBand="0" w:firstRowFirstColumn="0" w:firstRowLastColumn="0" w:lastRowFirstColumn="0" w:lastRowLastColumn="0"/>
            </w:pPr>
            <w:r>
              <w:t>TAP r</w:t>
            </w:r>
            <w:r w:rsidRPr="00774BAE">
              <w:t xml:space="preserve">engyklės </w:t>
            </w:r>
            <w:r>
              <w:t>vietinis</w:t>
            </w:r>
            <w:r w:rsidRPr="00774BAE">
              <w:t xml:space="preserve"> komponentas</w:t>
            </w:r>
          </w:p>
        </w:tc>
      </w:tr>
      <w:tr w:rsidR="0079268E" w:rsidRPr="00774BAE" w14:paraId="7E25219F"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1445849A" w14:textId="77777777" w:rsidR="0079268E" w:rsidRPr="00774BAE" w:rsidRDefault="0079268E" w:rsidP="0079268E">
            <w:r w:rsidRPr="00774BAE">
              <w:t>Modulis</w:t>
            </w:r>
          </w:p>
        </w:tc>
        <w:tc>
          <w:tcPr>
            <w:tcW w:w="0" w:type="auto"/>
          </w:tcPr>
          <w:p w14:paraId="49FCB128" w14:textId="446B015C" w:rsidR="0079268E" w:rsidRPr="00774BAE" w:rsidRDefault="0079268E" w:rsidP="0079268E">
            <w:pPr>
              <w:cnfStyle w:val="000000000000" w:firstRow="0" w:lastRow="0" w:firstColumn="0" w:lastColumn="0" w:oddVBand="0" w:evenVBand="0" w:oddHBand="0" w:evenHBand="0" w:firstRowFirstColumn="0" w:firstRowLastColumn="0" w:lastRowFirstColumn="0" w:lastRowLastColumn="0"/>
            </w:pPr>
            <w:r>
              <w:t>Vietinis</w:t>
            </w:r>
            <w:r w:rsidRPr="00774BAE">
              <w:t xml:space="preserve"> TAP rengimo modulis</w:t>
            </w:r>
          </w:p>
        </w:tc>
      </w:tr>
      <w:tr w:rsidR="006757C7" w:rsidRPr="00774BAE" w14:paraId="45255316"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06A9D9AF" w14:textId="12837095" w:rsidR="006757C7" w:rsidRPr="00774BAE" w:rsidRDefault="00AC5DCA">
            <w:r>
              <w:t xml:space="preserve">Pamatinės TAIS atnaujinimo </w:t>
            </w:r>
            <w:r w:rsidRPr="00774BAE">
              <w:t>TS skyrius</w:t>
            </w:r>
          </w:p>
        </w:tc>
        <w:tc>
          <w:tcPr>
            <w:tcW w:w="0" w:type="auto"/>
          </w:tcPr>
          <w:p w14:paraId="3D10B610" w14:textId="77777777" w:rsidR="006757C7" w:rsidRPr="00774BAE" w:rsidRDefault="009405B1">
            <w:pPr>
              <w:cnfStyle w:val="000000000000" w:firstRow="0" w:lastRow="0" w:firstColumn="0" w:lastColumn="0" w:oddVBand="0" w:evenVBand="0" w:oddHBand="0" w:evenHBand="0" w:firstRowFirstColumn="0" w:firstRowLastColumn="0" w:lastRowFirstColumn="0" w:lastRowLastColumn="0"/>
            </w:pPr>
            <w:r w:rsidRPr="00774BAE">
              <w:t>TS 2.4.2</w:t>
            </w:r>
          </w:p>
        </w:tc>
      </w:tr>
    </w:tbl>
    <w:p w14:paraId="234A4E7E" w14:textId="77777777" w:rsidR="006757C7" w:rsidRPr="00774BAE" w:rsidRDefault="009405B1">
      <w:pPr>
        <w:pStyle w:val="Antrat4"/>
      </w:pPr>
      <w:bookmarkStart w:id="728" w:name="scroll-bookmark-721"/>
      <w:bookmarkStart w:id="729" w:name="scroll-bookmark-722"/>
      <w:bookmarkEnd w:id="728"/>
      <w:proofErr w:type="spellStart"/>
      <w:r w:rsidRPr="00774BAE">
        <w:t>Sprendimo</w:t>
      </w:r>
      <w:proofErr w:type="spellEnd"/>
      <w:r w:rsidRPr="00774BAE">
        <w:t xml:space="preserve"> </w:t>
      </w:r>
      <w:proofErr w:type="spellStart"/>
      <w:r w:rsidRPr="00774BAE">
        <w:t>aprašymas</w:t>
      </w:r>
      <w:bookmarkEnd w:id="729"/>
      <w:proofErr w:type="spellEnd"/>
    </w:p>
    <w:p w14:paraId="74B20552" w14:textId="77777777" w:rsidR="006757C7" w:rsidRPr="00774BAE" w:rsidRDefault="009405B1">
      <w:pPr>
        <w:pStyle w:val="Antrat5"/>
      </w:pPr>
      <w:bookmarkStart w:id="730" w:name="scroll-bookmark-723"/>
      <w:bookmarkStart w:id="731" w:name="scroll-bookmark-724"/>
      <w:bookmarkEnd w:id="730"/>
      <w:proofErr w:type="spellStart"/>
      <w:r w:rsidRPr="00774BAE">
        <w:t>Susiję</w:t>
      </w:r>
      <w:proofErr w:type="spellEnd"/>
      <w:r w:rsidRPr="00774BAE">
        <w:t xml:space="preserve"> </w:t>
      </w:r>
      <w:proofErr w:type="spellStart"/>
      <w:r w:rsidRPr="00774BAE">
        <w:t>procesai</w:t>
      </w:r>
      <w:bookmarkEnd w:id="731"/>
      <w:proofErr w:type="spellEnd"/>
    </w:p>
    <w:p w14:paraId="6C831AEA" w14:textId="61AFC5F1" w:rsidR="006757C7" w:rsidRPr="00774BAE" w:rsidRDefault="009405B1">
      <w:hyperlink w:anchor="scroll-bookmark-43" w:history="1">
        <w:r w:rsidRPr="00774BAE">
          <w:rPr>
            <w:rStyle w:val="Hipersaitas"/>
          </w:rPr>
          <w:t xml:space="preserve">Bendras procesas BP_1 „TAP rengimas </w:t>
        </w:r>
        <w:r w:rsidR="0079268E">
          <w:rPr>
            <w:rStyle w:val="Hipersaitas"/>
          </w:rPr>
          <w:t xml:space="preserve">TAP </w:t>
        </w:r>
        <w:proofErr w:type="spellStart"/>
        <w:r w:rsidRPr="00774BAE">
          <w:rPr>
            <w:rStyle w:val="Hipersaitas"/>
          </w:rPr>
          <w:t>rengyklėje</w:t>
        </w:r>
        <w:proofErr w:type="spellEnd"/>
        <w:r w:rsidRPr="00774BAE">
          <w:rPr>
            <w:rStyle w:val="Hipersaitas"/>
          </w:rPr>
          <w:t>“</w:t>
        </w:r>
      </w:hyperlink>
    </w:p>
    <w:p w14:paraId="7CAC7439" w14:textId="77777777" w:rsidR="006757C7" w:rsidRPr="00774BAE" w:rsidRDefault="009405B1">
      <w:r w:rsidRPr="00774BAE">
        <w:t>Kiti susiję procesai:</w:t>
      </w:r>
    </w:p>
    <w:p w14:paraId="7EF39A3A" w14:textId="77777777" w:rsidR="006757C7" w:rsidRPr="00774BAE" w:rsidRDefault="009405B1">
      <w:hyperlink w:anchor="scroll-bookmark-44" w:history="1">
        <w:r w:rsidRPr="00774BAE">
          <w:rPr>
            <w:rStyle w:val="Hipersaitas"/>
          </w:rPr>
          <w:t>Procesas PP1 „TAP rengimas (ministerija, kitos įstaigos ir savivaldybės)“</w:t>
        </w:r>
      </w:hyperlink>
    </w:p>
    <w:p w14:paraId="62709615" w14:textId="77777777" w:rsidR="006757C7" w:rsidRPr="00774BAE" w:rsidRDefault="009405B1">
      <w:hyperlink w:anchor="scroll-bookmark-45" w:history="1">
        <w:r w:rsidRPr="00774BAE">
          <w:rPr>
            <w:rStyle w:val="Hipersaitas"/>
          </w:rPr>
          <w:t>Procesas PP2 „TAP rengimas (Vyriausybė)“</w:t>
        </w:r>
      </w:hyperlink>
    </w:p>
    <w:p w14:paraId="143A9CF1" w14:textId="77777777" w:rsidR="006757C7" w:rsidRPr="00774BAE" w:rsidRDefault="009405B1">
      <w:hyperlink w:anchor="scroll-bookmark-46" w:history="1">
        <w:r w:rsidRPr="00774BAE">
          <w:rPr>
            <w:rStyle w:val="Hipersaitas"/>
          </w:rPr>
          <w:t>Procesas PP3 „TAP rengimas (Seime)“</w:t>
        </w:r>
      </w:hyperlink>
    </w:p>
    <w:p w14:paraId="27A37FF3" w14:textId="77777777" w:rsidR="006757C7" w:rsidRPr="00774BAE" w:rsidRDefault="009405B1">
      <w:hyperlink w:anchor="scroll-bookmark-47" w:history="1">
        <w:r w:rsidRPr="00774BAE">
          <w:rPr>
            <w:rStyle w:val="Hipersaitas"/>
          </w:rPr>
          <w:t>Procesas PP4 „TAP rengimas (Prezidentūra)“</w:t>
        </w:r>
      </w:hyperlink>
    </w:p>
    <w:p w14:paraId="4670622C" w14:textId="50BE5975" w:rsidR="006757C7" w:rsidRPr="00774BAE" w:rsidRDefault="009405B1">
      <w:pPr>
        <w:pStyle w:val="Antrat5"/>
      </w:pPr>
      <w:bookmarkStart w:id="732" w:name="scroll-bookmark-725"/>
      <w:bookmarkStart w:id="733" w:name="scroll-bookmark-726"/>
      <w:bookmarkEnd w:id="732"/>
      <w:r w:rsidRPr="7BF5507A">
        <w:rPr>
          <w:lang w:val="lt-LT"/>
        </w:rPr>
        <w:t>Ekraninė forma „</w:t>
      </w:r>
      <w:r w:rsidR="0079268E">
        <w:rPr>
          <w:lang w:val="lt-LT"/>
        </w:rPr>
        <w:t>Vietinė TAP</w:t>
      </w:r>
      <w:r w:rsidR="0079268E" w:rsidRPr="7BF5507A">
        <w:rPr>
          <w:lang w:val="lt-LT"/>
        </w:rPr>
        <w:t xml:space="preserve"> </w:t>
      </w:r>
      <w:proofErr w:type="spellStart"/>
      <w:r w:rsidRPr="7BF5507A">
        <w:rPr>
          <w:lang w:val="lt-LT"/>
        </w:rPr>
        <w:t>rengyklė</w:t>
      </w:r>
      <w:proofErr w:type="spellEnd"/>
      <w:r w:rsidRPr="7BF5507A">
        <w:rPr>
          <w:lang w:val="lt-LT"/>
        </w:rPr>
        <w:t xml:space="preserve"> - </w:t>
      </w:r>
      <w:r w:rsidR="00663BE9" w:rsidRPr="7BF5507A">
        <w:rPr>
          <w:lang w:val="lt-LT"/>
        </w:rPr>
        <w:t>TAP</w:t>
      </w:r>
      <w:r w:rsidRPr="7BF5507A">
        <w:rPr>
          <w:lang w:val="lt-LT"/>
        </w:rPr>
        <w:t xml:space="preserve"> rinkinio sukūrimas“ (iššokantis langas) </w:t>
      </w:r>
      <w:bookmarkEnd w:id="733"/>
    </w:p>
    <w:p w14:paraId="6073041B" w14:textId="77777777" w:rsidR="006757C7" w:rsidRPr="00774BAE" w:rsidRDefault="009405B1">
      <w:r w:rsidRPr="00774BAE">
        <w:rPr>
          <w:noProof/>
          <w:lang w:eastAsia="lt-LT"/>
        </w:rPr>
        <w:drawing>
          <wp:inline distT="0" distB="0" distL="0" distR="0" wp14:anchorId="7464640B" wp14:editId="4A5EFD7F">
            <wp:extent cx="5395595" cy="2995220"/>
            <wp:effectExtent l="0" t="0" r="0" b="0"/>
            <wp:docPr id="100354" name="Picture 100354" descr="image-20251211-0919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54" name=""/>
                    <pic:cNvPicPr>
                      <a:picLocks noChangeAspect="1"/>
                    </pic:cNvPicPr>
                  </pic:nvPicPr>
                  <pic:blipFill>
                    <a:blip r:embed="rId479"/>
                    <a:stretch>
                      <a:fillRect/>
                    </a:stretch>
                  </pic:blipFill>
                  <pic:spPr>
                    <a:xfrm>
                      <a:off x="0" y="0"/>
                      <a:ext cx="5395595" cy="2995220"/>
                    </a:xfrm>
                    <a:prstGeom prst="rect">
                      <a:avLst/>
                    </a:prstGeom>
                  </pic:spPr>
                </pic:pic>
              </a:graphicData>
            </a:graphic>
          </wp:inline>
        </w:drawing>
      </w:r>
    </w:p>
    <w:p w14:paraId="37715CA5" w14:textId="77777777" w:rsidR="006757C7" w:rsidRPr="00774BAE" w:rsidRDefault="006757C7"/>
    <w:p w14:paraId="12FC01CE" w14:textId="77777777" w:rsidR="006757C7" w:rsidRPr="00774BAE" w:rsidRDefault="009405B1">
      <w:pPr>
        <w:sectPr w:rsidR="006757C7" w:rsidRPr="00774BAE" w:rsidSect="008B1C6A">
          <w:headerReference w:type="default" r:id="rId480"/>
          <w:footerReference w:type="even" r:id="rId481"/>
          <w:footerReference w:type="default" r:id="rId482"/>
          <w:pgSz w:w="11899" w:h="16838"/>
          <w:pgMar w:top="1440" w:right="1701" w:bottom="1440" w:left="1701" w:header="709" w:footer="709" w:gutter="0"/>
          <w:cols w:space="708"/>
          <w:docGrid w:linePitch="360"/>
        </w:sectPr>
      </w:pPr>
      <w:r w:rsidRPr="00774BAE">
        <w:br w:type="page"/>
      </w:r>
    </w:p>
    <w:p w14:paraId="68DE09D6" w14:textId="5BC9FDBD" w:rsidR="006757C7" w:rsidRPr="00774BAE" w:rsidRDefault="009405B1">
      <w:pPr>
        <w:pStyle w:val="Antrat5"/>
      </w:pPr>
      <w:bookmarkStart w:id="734" w:name="scroll-bookmark-727"/>
      <w:bookmarkStart w:id="735" w:name="scroll-bookmark-728"/>
      <w:bookmarkEnd w:id="734"/>
      <w:r w:rsidRPr="7BF5507A">
        <w:rPr>
          <w:lang w:val="lt-LT"/>
        </w:rPr>
        <w:t>Ekraninės formos “</w:t>
      </w:r>
      <w:r w:rsidR="0079268E">
        <w:rPr>
          <w:lang w:val="lt-LT"/>
        </w:rPr>
        <w:t>Vietinė TAP</w:t>
      </w:r>
      <w:r w:rsidR="0079268E" w:rsidRPr="7BF5507A">
        <w:rPr>
          <w:lang w:val="lt-LT"/>
        </w:rPr>
        <w:t xml:space="preserve"> </w:t>
      </w:r>
      <w:proofErr w:type="spellStart"/>
      <w:r w:rsidRPr="7BF5507A">
        <w:rPr>
          <w:lang w:val="lt-LT"/>
        </w:rPr>
        <w:t>rengyklė</w:t>
      </w:r>
      <w:proofErr w:type="spellEnd"/>
      <w:r w:rsidRPr="7BF5507A">
        <w:rPr>
          <w:lang w:val="lt-LT"/>
        </w:rPr>
        <w:t xml:space="preserve"> - </w:t>
      </w:r>
      <w:r w:rsidR="00663BE9" w:rsidRPr="7BF5507A">
        <w:rPr>
          <w:lang w:val="lt-LT"/>
        </w:rPr>
        <w:t>TAP</w:t>
      </w:r>
      <w:r w:rsidRPr="7BF5507A">
        <w:rPr>
          <w:lang w:val="lt-LT"/>
        </w:rPr>
        <w:t xml:space="preserve"> rinkinio sukūrimas” aprašymas</w:t>
      </w:r>
      <w:bookmarkEnd w:id="735"/>
    </w:p>
    <w:tbl>
      <w:tblPr>
        <w:tblStyle w:val="ScrollTableNormal"/>
        <w:tblW w:w="5000" w:type="pct"/>
        <w:tblLook w:val="0000" w:firstRow="0" w:lastRow="0" w:firstColumn="0" w:lastColumn="0" w:noHBand="0" w:noVBand="0"/>
      </w:tblPr>
      <w:tblGrid>
        <w:gridCol w:w="172"/>
        <w:gridCol w:w="1314"/>
        <w:gridCol w:w="1266"/>
        <w:gridCol w:w="1553"/>
        <w:gridCol w:w="1128"/>
        <w:gridCol w:w="1044"/>
        <w:gridCol w:w="1575"/>
        <w:gridCol w:w="2094"/>
        <w:gridCol w:w="3280"/>
      </w:tblGrid>
      <w:tr w:rsidR="006757C7" w:rsidRPr="00774BAE" w14:paraId="09C6EF20" w14:textId="77777777" w:rsidTr="006757C7">
        <w:tc>
          <w:tcPr>
            <w:tcW w:w="0" w:type="auto"/>
          </w:tcPr>
          <w:p w14:paraId="292C33F4" w14:textId="77777777" w:rsidR="006757C7" w:rsidRPr="00774BAE" w:rsidRDefault="009405B1">
            <w:r w:rsidRPr="00774BAE">
              <w:t>1</w:t>
            </w:r>
          </w:p>
        </w:tc>
        <w:tc>
          <w:tcPr>
            <w:tcW w:w="0" w:type="auto"/>
          </w:tcPr>
          <w:p w14:paraId="1FD1EFFC" w14:textId="77777777" w:rsidR="006757C7" w:rsidRPr="00774BAE" w:rsidRDefault="009405B1">
            <w:r w:rsidRPr="00774BAE">
              <w:rPr>
                <w:b/>
              </w:rPr>
              <w:t>Elementų grupė</w:t>
            </w:r>
          </w:p>
        </w:tc>
        <w:tc>
          <w:tcPr>
            <w:tcW w:w="0" w:type="auto"/>
          </w:tcPr>
          <w:p w14:paraId="53F04FF1" w14:textId="77777777" w:rsidR="006757C7" w:rsidRPr="00774BAE" w:rsidRDefault="009405B1">
            <w:r w:rsidRPr="00774BAE">
              <w:rPr>
                <w:b/>
              </w:rPr>
              <w:t>Elementas</w:t>
            </w:r>
          </w:p>
        </w:tc>
        <w:tc>
          <w:tcPr>
            <w:tcW w:w="0" w:type="auto"/>
          </w:tcPr>
          <w:p w14:paraId="4537AFA3" w14:textId="77777777" w:rsidR="006757C7" w:rsidRPr="00774BAE" w:rsidRDefault="009405B1">
            <w:r w:rsidRPr="00774BAE">
              <w:rPr>
                <w:b/>
              </w:rPr>
              <w:t>Tipas</w:t>
            </w:r>
          </w:p>
        </w:tc>
        <w:tc>
          <w:tcPr>
            <w:tcW w:w="0" w:type="auto"/>
          </w:tcPr>
          <w:p w14:paraId="0459C6F3" w14:textId="77777777" w:rsidR="006757C7" w:rsidRPr="00774BAE" w:rsidRDefault="009405B1">
            <w:r w:rsidRPr="00774BAE">
              <w:rPr>
                <w:b/>
              </w:rPr>
              <w:t>Privalomas</w:t>
            </w:r>
          </w:p>
        </w:tc>
        <w:tc>
          <w:tcPr>
            <w:tcW w:w="0" w:type="auto"/>
          </w:tcPr>
          <w:p w14:paraId="03321DBD" w14:textId="77777777" w:rsidR="006757C7" w:rsidRPr="00774BAE" w:rsidRDefault="009405B1">
            <w:proofErr w:type="spellStart"/>
            <w:r w:rsidRPr="00774BAE">
              <w:rPr>
                <w:b/>
              </w:rPr>
              <w:t>Redaguo-jamas</w:t>
            </w:r>
            <w:proofErr w:type="spellEnd"/>
          </w:p>
        </w:tc>
        <w:tc>
          <w:tcPr>
            <w:tcW w:w="0" w:type="auto"/>
          </w:tcPr>
          <w:p w14:paraId="34AB9DBF" w14:textId="77777777" w:rsidR="006757C7" w:rsidRPr="00774BAE" w:rsidRDefault="009405B1">
            <w:r w:rsidRPr="00774BAE">
              <w:rPr>
                <w:b/>
              </w:rPr>
              <w:t>Ribojimas</w:t>
            </w:r>
          </w:p>
        </w:tc>
        <w:tc>
          <w:tcPr>
            <w:tcW w:w="0" w:type="auto"/>
          </w:tcPr>
          <w:p w14:paraId="36CF8A2C" w14:textId="77777777" w:rsidR="006757C7" w:rsidRPr="00774BAE" w:rsidRDefault="009405B1">
            <w:r w:rsidRPr="00774BAE">
              <w:rPr>
                <w:b/>
              </w:rPr>
              <w:t>Pagalba</w:t>
            </w:r>
          </w:p>
        </w:tc>
        <w:tc>
          <w:tcPr>
            <w:tcW w:w="0" w:type="auto"/>
          </w:tcPr>
          <w:p w14:paraId="52F48609" w14:textId="77777777" w:rsidR="006757C7" w:rsidRPr="00774BAE" w:rsidRDefault="009405B1">
            <w:r w:rsidRPr="00774BAE">
              <w:rPr>
                <w:b/>
              </w:rPr>
              <w:t>Aprašymas, kitos savybės</w:t>
            </w:r>
          </w:p>
        </w:tc>
      </w:tr>
      <w:tr w:rsidR="006757C7" w:rsidRPr="00774BAE" w14:paraId="62DA20DD" w14:textId="77777777" w:rsidTr="006757C7">
        <w:tc>
          <w:tcPr>
            <w:tcW w:w="0" w:type="auto"/>
          </w:tcPr>
          <w:p w14:paraId="2FD048A9" w14:textId="77777777" w:rsidR="006757C7" w:rsidRPr="00774BAE" w:rsidRDefault="009405B1">
            <w:r w:rsidRPr="00774BAE">
              <w:t>2</w:t>
            </w:r>
          </w:p>
        </w:tc>
        <w:tc>
          <w:tcPr>
            <w:tcW w:w="0" w:type="auto"/>
            <w:gridSpan w:val="8"/>
          </w:tcPr>
          <w:p w14:paraId="64805169" w14:textId="77777777" w:rsidR="006757C7" w:rsidRPr="00774BAE" w:rsidRDefault="009405B1">
            <w:r w:rsidRPr="00774BAE">
              <w:t xml:space="preserve">Nuoroda: </w:t>
            </w:r>
            <w:hyperlink r:id="rId483" w:history="1">
              <w:r w:rsidRPr="00774BAE">
                <w:rPr>
                  <w:rStyle w:val="Hipersaitas"/>
                </w:rPr>
                <w:t>https://www.figma.com/proto/QTmK0fTVFWISsKRZ78aKXt/LR-Seimas---TAIS?page-id=4428%3A13638&amp;node-id=4428-16071&amp;viewport=-478%2C-557%2C0.27&amp;t=wsBBLMWhbZDSvtqH-1&amp;scaling=scale-down&amp;content-scaling=fixed&amp;starting-point-node-id=4428%3A19808</w:t>
              </w:r>
            </w:hyperlink>
          </w:p>
          <w:p w14:paraId="29C01711" w14:textId="77777777" w:rsidR="006757C7" w:rsidRPr="00774BAE" w:rsidRDefault="009405B1">
            <w:r w:rsidRPr="00774BAE">
              <w:t xml:space="preserve">Detalus duomenų laukų aprašymas pateiktas </w:t>
            </w:r>
            <w:hyperlink w:anchor="scroll-bookmark-111" w:history="1">
              <w:r w:rsidRPr="00774BAE">
                <w:rPr>
                  <w:rStyle w:val="Hipersaitas"/>
                </w:rPr>
                <w:t>Standartiniai duomenų laukai ir elementai</w:t>
              </w:r>
            </w:hyperlink>
          </w:p>
          <w:p w14:paraId="4941AC8F" w14:textId="77777777" w:rsidR="006757C7" w:rsidRPr="00774BAE" w:rsidRDefault="009405B1">
            <w:r w:rsidRPr="00774BAE">
              <w:t xml:space="preserve">Klaidų pranešimai pateikti </w:t>
            </w:r>
            <w:hyperlink w:anchor="scroll-bookmark-113" w:history="1">
              <w:r w:rsidRPr="00774BAE">
                <w:rPr>
                  <w:rStyle w:val="Hipersaitas"/>
                </w:rPr>
                <w:t>Klaidų ir informaciniai pranešimai</w:t>
              </w:r>
            </w:hyperlink>
          </w:p>
          <w:p w14:paraId="7785CB6E" w14:textId="77777777" w:rsidR="006757C7" w:rsidRPr="00774BAE" w:rsidRDefault="009405B1">
            <w:r w:rsidRPr="00774BAE">
              <w:t xml:space="preserve">Kiti elementai aprašyti </w:t>
            </w:r>
            <w:hyperlink w:anchor="scroll-bookmark-114" w:history="1">
              <w:r w:rsidRPr="00774BAE">
                <w:rPr>
                  <w:rStyle w:val="Hipersaitas"/>
                </w:rPr>
                <w:t>Kiti elementai</w:t>
              </w:r>
            </w:hyperlink>
          </w:p>
        </w:tc>
      </w:tr>
      <w:tr w:rsidR="006757C7" w:rsidRPr="00774BAE" w14:paraId="7C783B46" w14:textId="77777777" w:rsidTr="006757C7">
        <w:tc>
          <w:tcPr>
            <w:tcW w:w="0" w:type="auto"/>
          </w:tcPr>
          <w:p w14:paraId="652B9952" w14:textId="77777777" w:rsidR="006757C7" w:rsidRPr="00774BAE" w:rsidRDefault="009405B1">
            <w:r w:rsidRPr="00774BAE">
              <w:t>3</w:t>
            </w:r>
          </w:p>
        </w:tc>
        <w:tc>
          <w:tcPr>
            <w:tcW w:w="0" w:type="auto"/>
          </w:tcPr>
          <w:p w14:paraId="54A5D33A" w14:textId="77777777" w:rsidR="006757C7" w:rsidRPr="00774BAE" w:rsidRDefault="009405B1">
            <w:r w:rsidRPr="00774BAE">
              <w:t>Rinkinio duomenys</w:t>
            </w:r>
          </w:p>
        </w:tc>
        <w:tc>
          <w:tcPr>
            <w:tcW w:w="0" w:type="auto"/>
          </w:tcPr>
          <w:p w14:paraId="78A53C3F" w14:textId="77777777" w:rsidR="006757C7" w:rsidRPr="00774BAE" w:rsidRDefault="009405B1">
            <w:r w:rsidRPr="00774BAE">
              <w:t>Rinkinio pavadinimas</w:t>
            </w:r>
          </w:p>
        </w:tc>
        <w:tc>
          <w:tcPr>
            <w:tcW w:w="0" w:type="auto"/>
          </w:tcPr>
          <w:p w14:paraId="76053777" w14:textId="77777777" w:rsidR="006757C7" w:rsidRPr="00774BAE" w:rsidRDefault="009405B1">
            <w:r w:rsidRPr="00774BAE">
              <w:t>Teksto įvedimo laukas</w:t>
            </w:r>
          </w:p>
        </w:tc>
        <w:tc>
          <w:tcPr>
            <w:tcW w:w="0" w:type="auto"/>
          </w:tcPr>
          <w:p w14:paraId="412DD6BA" w14:textId="77777777" w:rsidR="006757C7" w:rsidRPr="00774BAE" w:rsidRDefault="009405B1">
            <w:r w:rsidRPr="00774BAE">
              <w:t>Taip</w:t>
            </w:r>
          </w:p>
        </w:tc>
        <w:tc>
          <w:tcPr>
            <w:tcW w:w="0" w:type="auto"/>
          </w:tcPr>
          <w:p w14:paraId="16937936" w14:textId="77777777" w:rsidR="006757C7" w:rsidRPr="00774BAE" w:rsidRDefault="009405B1">
            <w:r w:rsidRPr="00774BAE">
              <w:t>Taip</w:t>
            </w:r>
          </w:p>
        </w:tc>
        <w:tc>
          <w:tcPr>
            <w:tcW w:w="0" w:type="auto"/>
          </w:tcPr>
          <w:p w14:paraId="329DC5B7" w14:textId="77777777" w:rsidR="006757C7" w:rsidRPr="00774BAE" w:rsidRDefault="009405B1">
            <w:r w:rsidRPr="00774BAE">
              <w:t>Negali būti tuščias</w:t>
            </w:r>
          </w:p>
        </w:tc>
        <w:tc>
          <w:tcPr>
            <w:tcW w:w="0" w:type="auto"/>
          </w:tcPr>
          <w:p w14:paraId="69B6C0B0" w14:textId="77777777" w:rsidR="006757C7" w:rsidRPr="00774BAE" w:rsidRDefault="009405B1">
            <w:proofErr w:type="spellStart"/>
            <w:r w:rsidRPr="00774BAE">
              <w:t>Placeholder</w:t>
            </w:r>
            <w:proofErr w:type="spellEnd"/>
            <w:r w:rsidRPr="00774BAE">
              <w:t xml:space="preserve"> tekstas</w:t>
            </w:r>
          </w:p>
        </w:tc>
        <w:tc>
          <w:tcPr>
            <w:tcW w:w="0" w:type="auto"/>
          </w:tcPr>
          <w:p w14:paraId="230B1D85" w14:textId="0FCA233C" w:rsidR="006757C7" w:rsidRPr="00774BAE" w:rsidRDefault="009405B1">
            <w:r w:rsidRPr="00774BAE">
              <w:t xml:space="preserve">Naudotojas įveda </w:t>
            </w:r>
            <w:r w:rsidR="00663BE9">
              <w:t>TAP</w:t>
            </w:r>
            <w:r w:rsidRPr="00774BAE">
              <w:t xml:space="preserve"> rinkinio pavadinimą. Be pavadinimo rinkinys negali būti sukurtas.</w:t>
            </w:r>
          </w:p>
        </w:tc>
      </w:tr>
      <w:tr w:rsidR="006757C7" w:rsidRPr="00774BAE" w14:paraId="64590117" w14:textId="77777777" w:rsidTr="006757C7">
        <w:tc>
          <w:tcPr>
            <w:tcW w:w="0" w:type="auto"/>
          </w:tcPr>
          <w:p w14:paraId="2B86E2F8" w14:textId="77777777" w:rsidR="006757C7" w:rsidRPr="00774BAE" w:rsidRDefault="009405B1">
            <w:r w:rsidRPr="00774BAE">
              <w:t>4</w:t>
            </w:r>
          </w:p>
        </w:tc>
        <w:tc>
          <w:tcPr>
            <w:tcW w:w="0" w:type="auto"/>
            <w:shd w:val="solid" w:color="FFFFFF" w:fill="FFFFFF"/>
          </w:tcPr>
          <w:p w14:paraId="70BE055B" w14:textId="77777777" w:rsidR="006757C7" w:rsidRPr="00774BAE" w:rsidRDefault="009405B1">
            <w:r w:rsidRPr="00774BAE">
              <w:t>Rinkinį sudarantys teisės aktų projektai </w:t>
            </w:r>
          </w:p>
        </w:tc>
        <w:tc>
          <w:tcPr>
            <w:tcW w:w="0" w:type="auto"/>
          </w:tcPr>
          <w:p w14:paraId="44E055EA" w14:textId="77777777" w:rsidR="006757C7" w:rsidRPr="00774BAE" w:rsidRDefault="009405B1">
            <w:r w:rsidRPr="00774BAE">
              <w:t>Projektų sąrašas</w:t>
            </w:r>
          </w:p>
        </w:tc>
        <w:tc>
          <w:tcPr>
            <w:tcW w:w="0" w:type="auto"/>
          </w:tcPr>
          <w:p w14:paraId="6D4CD489" w14:textId="77777777" w:rsidR="006757C7" w:rsidRPr="00774BAE" w:rsidRDefault="009405B1">
            <w:r w:rsidRPr="00774BAE">
              <w:t>Pasirinktų elementų sąrašas</w:t>
            </w:r>
          </w:p>
        </w:tc>
        <w:tc>
          <w:tcPr>
            <w:tcW w:w="0" w:type="auto"/>
          </w:tcPr>
          <w:p w14:paraId="37828681" w14:textId="77777777" w:rsidR="006757C7" w:rsidRPr="00774BAE" w:rsidRDefault="009405B1">
            <w:r w:rsidRPr="00774BAE">
              <w:t>Ne</w:t>
            </w:r>
          </w:p>
        </w:tc>
        <w:tc>
          <w:tcPr>
            <w:tcW w:w="0" w:type="auto"/>
          </w:tcPr>
          <w:p w14:paraId="256ECAB9" w14:textId="77777777" w:rsidR="006757C7" w:rsidRPr="00774BAE" w:rsidRDefault="009405B1">
            <w:r w:rsidRPr="00774BAE">
              <w:t>Taip</w:t>
            </w:r>
          </w:p>
        </w:tc>
        <w:tc>
          <w:tcPr>
            <w:tcW w:w="0" w:type="auto"/>
          </w:tcPr>
          <w:p w14:paraId="2663D61A" w14:textId="77777777" w:rsidR="006757C7" w:rsidRPr="00774BAE" w:rsidRDefault="009405B1">
            <w:r w:rsidRPr="00774BAE">
              <w:t>Galima pašalinti</w:t>
            </w:r>
          </w:p>
        </w:tc>
        <w:tc>
          <w:tcPr>
            <w:tcW w:w="0" w:type="auto"/>
          </w:tcPr>
          <w:p w14:paraId="5F197471" w14:textId="77777777" w:rsidR="006757C7" w:rsidRPr="00774BAE" w:rsidRDefault="009405B1">
            <w:r w:rsidRPr="00774BAE">
              <w:t>Pažalinamas paspaudžiant „X“ mygtuką</w:t>
            </w:r>
          </w:p>
        </w:tc>
        <w:tc>
          <w:tcPr>
            <w:tcW w:w="0" w:type="auto"/>
          </w:tcPr>
          <w:p w14:paraId="6E94FA73" w14:textId="352F8BA4" w:rsidR="006757C7" w:rsidRPr="00774BAE" w:rsidRDefault="009405B1" w:rsidP="0079268E">
            <w:r w:rsidRPr="00774BAE">
              <w:t xml:space="preserve">Rodomi jau į rinkinį įtraukti projektai, kurie buvo pasirinkti mano </w:t>
            </w:r>
            <w:r w:rsidR="00663BE9">
              <w:t>TAP</w:t>
            </w:r>
            <w:r w:rsidRPr="00774BAE">
              <w:t xml:space="preserve"> sąraše </w:t>
            </w:r>
            <w:hyperlink w:anchor="scroll-bookmark-692" w:history="1">
              <w:r w:rsidRPr="00774BAE">
                <w:rPr>
                  <w:rStyle w:val="Hipersaitas"/>
                </w:rPr>
                <w:t>Ekraninė forma "</w:t>
              </w:r>
              <w:r w:rsidR="0079268E">
                <w:rPr>
                  <w:rStyle w:val="Hipersaitas"/>
                </w:rPr>
                <w:t>Vietinė TAP</w:t>
              </w:r>
              <w:r w:rsidR="0079268E" w:rsidRPr="00774BAE">
                <w:rPr>
                  <w:rStyle w:val="Hipersaitas"/>
                </w:rPr>
                <w:t xml:space="preserve"> </w:t>
              </w:r>
              <w:proofErr w:type="spellStart"/>
              <w:r w:rsidRPr="00774BAE">
                <w:rPr>
                  <w:rStyle w:val="Hipersaitas"/>
                </w:rPr>
                <w:t>rengyklė</w:t>
              </w:r>
              <w:proofErr w:type="spellEnd"/>
              <w:r w:rsidRPr="00774BAE">
                <w:rPr>
                  <w:rStyle w:val="Hipersaitas"/>
                </w:rPr>
                <w:t xml:space="preserve"> - Mano </w:t>
              </w:r>
              <w:r w:rsidR="00663BE9">
                <w:rPr>
                  <w:rStyle w:val="Hipersaitas"/>
                </w:rPr>
                <w:t>TAP</w:t>
              </w:r>
              <w:r w:rsidRPr="00774BAE">
                <w:rPr>
                  <w:rStyle w:val="Hipersaitas"/>
                </w:rPr>
                <w:t xml:space="preserve"> siūlymai"</w:t>
              </w:r>
            </w:hyperlink>
            <w:r w:rsidRPr="00774BAE">
              <w:t>. Kiekvieną projektą galima pašalinti arba perkelti sąrašo viduje (aukščiau žemiau).</w:t>
            </w:r>
          </w:p>
        </w:tc>
      </w:tr>
      <w:tr w:rsidR="006757C7" w:rsidRPr="00774BAE" w14:paraId="52C0CE69" w14:textId="77777777" w:rsidTr="006757C7">
        <w:tc>
          <w:tcPr>
            <w:tcW w:w="0" w:type="auto"/>
          </w:tcPr>
          <w:p w14:paraId="458BBE2D" w14:textId="77777777" w:rsidR="006757C7" w:rsidRPr="00774BAE" w:rsidRDefault="009405B1">
            <w:r w:rsidRPr="00774BAE">
              <w:t>5</w:t>
            </w:r>
          </w:p>
        </w:tc>
        <w:tc>
          <w:tcPr>
            <w:tcW w:w="0" w:type="auto"/>
            <w:vMerge w:val="restart"/>
            <w:shd w:val="solid" w:color="FFFFFF" w:fill="FFFFFF"/>
          </w:tcPr>
          <w:p w14:paraId="1D0B90A1" w14:textId="77777777" w:rsidR="006757C7" w:rsidRPr="00774BAE" w:rsidRDefault="009405B1">
            <w:r w:rsidRPr="00774BAE">
              <w:t>Naujo teisės akto projekto įtraukimas</w:t>
            </w:r>
          </w:p>
        </w:tc>
        <w:tc>
          <w:tcPr>
            <w:tcW w:w="0" w:type="auto"/>
          </w:tcPr>
          <w:p w14:paraId="5FB82084" w14:textId="77777777" w:rsidR="006757C7" w:rsidRPr="00774BAE" w:rsidRDefault="006757C7"/>
        </w:tc>
        <w:tc>
          <w:tcPr>
            <w:tcW w:w="0" w:type="auto"/>
          </w:tcPr>
          <w:p w14:paraId="35C4525A" w14:textId="77777777" w:rsidR="006757C7" w:rsidRPr="00774BAE" w:rsidRDefault="009405B1">
            <w:r w:rsidRPr="00774BAE">
              <w:t>Paieškos elementas</w:t>
            </w:r>
          </w:p>
          <w:p w14:paraId="47981DD6" w14:textId="77777777" w:rsidR="006757C7" w:rsidRPr="00774BAE" w:rsidRDefault="009405B1">
            <w:r w:rsidRPr="00774BAE">
              <w:t>Išskleidžiamas sąrašas su paieška</w:t>
            </w:r>
          </w:p>
        </w:tc>
        <w:tc>
          <w:tcPr>
            <w:tcW w:w="0" w:type="auto"/>
          </w:tcPr>
          <w:p w14:paraId="31BD7E19" w14:textId="77777777" w:rsidR="006757C7" w:rsidRPr="00774BAE" w:rsidRDefault="009405B1">
            <w:r w:rsidRPr="00774BAE">
              <w:t>Ne</w:t>
            </w:r>
          </w:p>
        </w:tc>
        <w:tc>
          <w:tcPr>
            <w:tcW w:w="0" w:type="auto"/>
          </w:tcPr>
          <w:p w14:paraId="4D9B5960" w14:textId="77777777" w:rsidR="006757C7" w:rsidRPr="00774BAE" w:rsidRDefault="009405B1">
            <w:r w:rsidRPr="00774BAE">
              <w:t>Taip</w:t>
            </w:r>
          </w:p>
        </w:tc>
        <w:tc>
          <w:tcPr>
            <w:tcW w:w="0" w:type="auto"/>
          </w:tcPr>
          <w:p w14:paraId="5BC09EFA" w14:textId="77777777" w:rsidR="006757C7" w:rsidRPr="00774BAE" w:rsidRDefault="009405B1">
            <w:r w:rsidRPr="00774BAE">
              <w:t>Tik egzistuojantys projektai</w:t>
            </w:r>
          </w:p>
        </w:tc>
        <w:tc>
          <w:tcPr>
            <w:tcW w:w="0" w:type="auto"/>
          </w:tcPr>
          <w:p w14:paraId="079FB444" w14:textId="77777777" w:rsidR="006757C7" w:rsidRPr="00774BAE" w:rsidRDefault="009405B1">
            <w:r w:rsidRPr="00774BAE">
              <w:t>Pradinėje būsenoje neįvedus nei vieno simbolio lauke rodomas tekstas “Ieškoti projekto ir jį pridėti…”.</w:t>
            </w:r>
          </w:p>
        </w:tc>
        <w:tc>
          <w:tcPr>
            <w:tcW w:w="0" w:type="auto"/>
          </w:tcPr>
          <w:p w14:paraId="14D34735" w14:textId="1601EB9E" w:rsidR="006757C7" w:rsidRPr="00774BAE" w:rsidRDefault="009405B1">
            <w:r w:rsidRPr="00774BAE">
              <w:t xml:space="preserve">Paieškos laukas pagal </w:t>
            </w:r>
            <w:r w:rsidR="00663BE9">
              <w:t>TAP</w:t>
            </w:r>
            <w:r w:rsidRPr="00774BAE">
              <w:t xml:space="preserve"> elementų „Mano teisės aktų projektai“ reikšmes. Naudotojas gali ieškoti teisės akto projekto pagal pavadinimą ir jį pridėti prie rinkinio.</w:t>
            </w:r>
          </w:p>
          <w:p w14:paraId="085F8011" w14:textId="77777777" w:rsidR="006757C7" w:rsidRPr="00774BAE" w:rsidRDefault="009405B1">
            <w:r w:rsidRPr="00774BAE">
              <w:t xml:space="preserve">Detalus lauko aprašymas pateiktas </w:t>
            </w:r>
            <w:hyperlink w:anchor="scroll-bookmark-127" w:history="1">
              <w:r w:rsidRPr="00774BAE">
                <w:rPr>
                  <w:rStyle w:val="Hipersaitas"/>
                </w:rPr>
                <w:t>Paieškos komponentas</w:t>
              </w:r>
            </w:hyperlink>
            <w:r w:rsidRPr="00774BAE">
              <w:t>.</w:t>
            </w:r>
          </w:p>
        </w:tc>
      </w:tr>
      <w:tr w:rsidR="006757C7" w:rsidRPr="00774BAE" w14:paraId="1A48E98C" w14:textId="77777777" w:rsidTr="006757C7">
        <w:tc>
          <w:tcPr>
            <w:tcW w:w="0" w:type="auto"/>
          </w:tcPr>
          <w:p w14:paraId="49BB81DD" w14:textId="77777777" w:rsidR="006757C7" w:rsidRPr="00774BAE" w:rsidRDefault="009405B1">
            <w:r w:rsidRPr="00774BAE">
              <w:t>6</w:t>
            </w:r>
          </w:p>
        </w:tc>
        <w:tc>
          <w:tcPr>
            <w:tcW w:w="0" w:type="auto"/>
            <w:vMerge/>
          </w:tcPr>
          <w:p w14:paraId="3971CE75" w14:textId="77777777" w:rsidR="006757C7" w:rsidRPr="00774BAE" w:rsidRDefault="006757C7"/>
        </w:tc>
        <w:tc>
          <w:tcPr>
            <w:tcW w:w="0" w:type="auto"/>
          </w:tcPr>
          <w:p w14:paraId="5E0A29CE" w14:textId="77777777" w:rsidR="006757C7" w:rsidRPr="00774BAE" w:rsidRDefault="009405B1">
            <w:r w:rsidRPr="00774BAE">
              <w:t>Įtraukti</w:t>
            </w:r>
          </w:p>
        </w:tc>
        <w:tc>
          <w:tcPr>
            <w:tcW w:w="0" w:type="auto"/>
          </w:tcPr>
          <w:p w14:paraId="46F2B2BB" w14:textId="77777777" w:rsidR="006757C7" w:rsidRPr="00774BAE" w:rsidRDefault="009405B1">
            <w:r w:rsidRPr="00774BAE">
              <w:t>Mygtukas</w:t>
            </w:r>
          </w:p>
        </w:tc>
        <w:tc>
          <w:tcPr>
            <w:tcW w:w="0" w:type="auto"/>
          </w:tcPr>
          <w:p w14:paraId="67BF832D" w14:textId="77777777" w:rsidR="006757C7" w:rsidRPr="00774BAE" w:rsidRDefault="009405B1">
            <w:r w:rsidRPr="00774BAE">
              <w:t>Ne</w:t>
            </w:r>
          </w:p>
        </w:tc>
        <w:tc>
          <w:tcPr>
            <w:tcW w:w="0" w:type="auto"/>
          </w:tcPr>
          <w:p w14:paraId="39184DFC" w14:textId="77777777" w:rsidR="006757C7" w:rsidRPr="00774BAE" w:rsidRDefault="009405B1">
            <w:r w:rsidRPr="00774BAE">
              <w:t>Taip</w:t>
            </w:r>
          </w:p>
        </w:tc>
        <w:tc>
          <w:tcPr>
            <w:tcW w:w="0" w:type="auto"/>
          </w:tcPr>
          <w:p w14:paraId="747480F4" w14:textId="77777777" w:rsidR="006757C7" w:rsidRPr="00774BAE" w:rsidRDefault="009405B1">
            <w:r w:rsidRPr="00774BAE">
              <w:t>Aktyvus tik pasirinkus projektą</w:t>
            </w:r>
          </w:p>
        </w:tc>
        <w:tc>
          <w:tcPr>
            <w:tcW w:w="0" w:type="auto"/>
          </w:tcPr>
          <w:p w14:paraId="34840AA0" w14:textId="77777777" w:rsidR="006757C7" w:rsidRPr="00774BAE" w:rsidRDefault="009405B1">
            <w:r w:rsidRPr="00774BAE">
              <w:t>-</w:t>
            </w:r>
          </w:p>
        </w:tc>
        <w:tc>
          <w:tcPr>
            <w:tcW w:w="0" w:type="auto"/>
          </w:tcPr>
          <w:p w14:paraId="48986AE0" w14:textId="77777777" w:rsidR="006757C7" w:rsidRPr="00774BAE" w:rsidRDefault="009405B1">
            <w:r w:rsidRPr="00774BAE">
              <w:t>Prideda pasirinktą projektą prie rinkinio.</w:t>
            </w:r>
          </w:p>
        </w:tc>
      </w:tr>
      <w:tr w:rsidR="006757C7" w:rsidRPr="00774BAE" w14:paraId="08B2F152" w14:textId="77777777" w:rsidTr="006757C7">
        <w:tc>
          <w:tcPr>
            <w:tcW w:w="0" w:type="auto"/>
          </w:tcPr>
          <w:p w14:paraId="7A344EFC" w14:textId="77777777" w:rsidR="006757C7" w:rsidRPr="00774BAE" w:rsidRDefault="009405B1">
            <w:r w:rsidRPr="00774BAE">
              <w:t>7</w:t>
            </w:r>
          </w:p>
        </w:tc>
        <w:tc>
          <w:tcPr>
            <w:tcW w:w="0" w:type="auto"/>
            <w:vMerge w:val="restart"/>
          </w:tcPr>
          <w:p w14:paraId="43C7236A" w14:textId="77777777" w:rsidR="006757C7" w:rsidRPr="00774BAE" w:rsidRDefault="009405B1">
            <w:r w:rsidRPr="00774BAE">
              <w:t>Veiksmai</w:t>
            </w:r>
          </w:p>
        </w:tc>
        <w:tc>
          <w:tcPr>
            <w:tcW w:w="0" w:type="auto"/>
          </w:tcPr>
          <w:p w14:paraId="49A67BBD" w14:textId="77777777" w:rsidR="006757C7" w:rsidRPr="00774BAE" w:rsidRDefault="009405B1">
            <w:r w:rsidRPr="00774BAE">
              <w:t>Atšaukti</w:t>
            </w:r>
          </w:p>
        </w:tc>
        <w:tc>
          <w:tcPr>
            <w:tcW w:w="0" w:type="auto"/>
          </w:tcPr>
          <w:p w14:paraId="12E5E086" w14:textId="77777777" w:rsidR="006757C7" w:rsidRPr="00774BAE" w:rsidRDefault="009405B1">
            <w:r w:rsidRPr="00774BAE">
              <w:t>Mygtukas</w:t>
            </w:r>
          </w:p>
        </w:tc>
        <w:tc>
          <w:tcPr>
            <w:tcW w:w="0" w:type="auto"/>
          </w:tcPr>
          <w:p w14:paraId="17E32683" w14:textId="77777777" w:rsidR="006757C7" w:rsidRPr="00774BAE" w:rsidRDefault="009405B1">
            <w:r w:rsidRPr="00774BAE">
              <w:t>Ne</w:t>
            </w:r>
          </w:p>
        </w:tc>
        <w:tc>
          <w:tcPr>
            <w:tcW w:w="0" w:type="auto"/>
          </w:tcPr>
          <w:p w14:paraId="00491B0D" w14:textId="77777777" w:rsidR="006757C7" w:rsidRPr="00774BAE" w:rsidRDefault="009405B1">
            <w:r w:rsidRPr="00774BAE">
              <w:t>Taip</w:t>
            </w:r>
          </w:p>
        </w:tc>
        <w:tc>
          <w:tcPr>
            <w:tcW w:w="0" w:type="auto"/>
          </w:tcPr>
          <w:p w14:paraId="0F9F82B0" w14:textId="77777777" w:rsidR="006757C7" w:rsidRPr="00774BAE" w:rsidRDefault="009405B1">
            <w:r w:rsidRPr="00774BAE">
              <w:t>-</w:t>
            </w:r>
          </w:p>
        </w:tc>
        <w:tc>
          <w:tcPr>
            <w:tcW w:w="0" w:type="auto"/>
          </w:tcPr>
          <w:p w14:paraId="75655FEB" w14:textId="77777777" w:rsidR="006757C7" w:rsidRPr="00774BAE" w:rsidRDefault="009405B1">
            <w:r w:rsidRPr="00774BAE">
              <w:t>-</w:t>
            </w:r>
          </w:p>
        </w:tc>
        <w:tc>
          <w:tcPr>
            <w:tcW w:w="0" w:type="auto"/>
          </w:tcPr>
          <w:p w14:paraId="4D1DBB9A" w14:textId="667D30D6" w:rsidR="006757C7" w:rsidRPr="00774BAE" w:rsidRDefault="009405B1" w:rsidP="0079268E">
            <w:r w:rsidRPr="00774BAE">
              <w:t xml:space="preserve">Uždaro langą neišsaugant duomenų. Grįžtama į langą </w:t>
            </w:r>
            <w:hyperlink w:anchor="scroll-bookmark-692" w:history="1">
              <w:r w:rsidRPr="00774BAE">
                <w:rPr>
                  <w:rStyle w:val="Hipersaitas"/>
                </w:rPr>
                <w:t>Ekraninė forma "</w:t>
              </w:r>
              <w:r w:rsidR="0079268E">
                <w:rPr>
                  <w:rStyle w:val="Hipersaitas"/>
                </w:rPr>
                <w:t>Vietinė TAP</w:t>
              </w:r>
              <w:r w:rsidR="0079268E" w:rsidRPr="00774BAE">
                <w:rPr>
                  <w:rStyle w:val="Hipersaitas"/>
                </w:rPr>
                <w:t xml:space="preserve"> </w:t>
              </w:r>
              <w:proofErr w:type="spellStart"/>
              <w:r w:rsidRPr="00774BAE">
                <w:rPr>
                  <w:rStyle w:val="Hipersaitas"/>
                </w:rPr>
                <w:t>rengyklė</w:t>
              </w:r>
              <w:proofErr w:type="spellEnd"/>
              <w:r w:rsidRPr="00774BAE">
                <w:rPr>
                  <w:rStyle w:val="Hipersaitas"/>
                </w:rPr>
                <w:t xml:space="preserve"> - Mano </w:t>
              </w:r>
              <w:r w:rsidR="00663BE9">
                <w:rPr>
                  <w:rStyle w:val="Hipersaitas"/>
                </w:rPr>
                <w:t>TAP</w:t>
              </w:r>
              <w:r w:rsidRPr="00774BAE">
                <w:rPr>
                  <w:rStyle w:val="Hipersaitas"/>
                </w:rPr>
                <w:t xml:space="preserve"> siūlymai"</w:t>
              </w:r>
            </w:hyperlink>
            <w:r w:rsidRPr="00774BAE">
              <w:t>.</w:t>
            </w:r>
          </w:p>
        </w:tc>
      </w:tr>
      <w:tr w:rsidR="006757C7" w:rsidRPr="00774BAE" w14:paraId="4D6CBBE4" w14:textId="77777777" w:rsidTr="006757C7">
        <w:tc>
          <w:tcPr>
            <w:tcW w:w="0" w:type="auto"/>
          </w:tcPr>
          <w:p w14:paraId="53E07941" w14:textId="77777777" w:rsidR="006757C7" w:rsidRPr="00774BAE" w:rsidRDefault="009405B1">
            <w:r w:rsidRPr="00774BAE">
              <w:t>8</w:t>
            </w:r>
          </w:p>
        </w:tc>
        <w:tc>
          <w:tcPr>
            <w:tcW w:w="0" w:type="auto"/>
            <w:vMerge/>
          </w:tcPr>
          <w:p w14:paraId="6598A1BB" w14:textId="77777777" w:rsidR="006757C7" w:rsidRPr="00774BAE" w:rsidRDefault="006757C7"/>
        </w:tc>
        <w:tc>
          <w:tcPr>
            <w:tcW w:w="0" w:type="auto"/>
          </w:tcPr>
          <w:p w14:paraId="2B816B16" w14:textId="77777777" w:rsidR="006757C7" w:rsidRPr="00774BAE" w:rsidRDefault="009405B1">
            <w:r w:rsidRPr="00774BAE">
              <w:t>Sukurti rinkinį</w:t>
            </w:r>
          </w:p>
        </w:tc>
        <w:tc>
          <w:tcPr>
            <w:tcW w:w="0" w:type="auto"/>
          </w:tcPr>
          <w:p w14:paraId="1EF5F0E7" w14:textId="77777777" w:rsidR="006757C7" w:rsidRPr="00774BAE" w:rsidRDefault="009405B1">
            <w:r w:rsidRPr="00774BAE">
              <w:t>Mygtukas</w:t>
            </w:r>
          </w:p>
        </w:tc>
        <w:tc>
          <w:tcPr>
            <w:tcW w:w="0" w:type="auto"/>
          </w:tcPr>
          <w:p w14:paraId="5C279373" w14:textId="77777777" w:rsidR="006757C7" w:rsidRPr="00774BAE" w:rsidRDefault="009405B1">
            <w:r w:rsidRPr="00774BAE">
              <w:t>Taip</w:t>
            </w:r>
          </w:p>
        </w:tc>
        <w:tc>
          <w:tcPr>
            <w:tcW w:w="0" w:type="auto"/>
          </w:tcPr>
          <w:p w14:paraId="75509231" w14:textId="77777777" w:rsidR="006757C7" w:rsidRPr="00774BAE" w:rsidRDefault="009405B1">
            <w:r w:rsidRPr="00774BAE">
              <w:t>Taip</w:t>
            </w:r>
          </w:p>
        </w:tc>
        <w:tc>
          <w:tcPr>
            <w:tcW w:w="0" w:type="auto"/>
          </w:tcPr>
          <w:p w14:paraId="2F0565D3" w14:textId="77777777" w:rsidR="006757C7" w:rsidRPr="00774BAE" w:rsidRDefault="009405B1">
            <w:r w:rsidRPr="00774BAE">
              <w:t>Aktyvus tik užpildžius privalomus laukus</w:t>
            </w:r>
          </w:p>
        </w:tc>
        <w:tc>
          <w:tcPr>
            <w:tcW w:w="0" w:type="auto"/>
          </w:tcPr>
          <w:p w14:paraId="7D202B96" w14:textId="77777777" w:rsidR="006757C7" w:rsidRPr="00774BAE" w:rsidRDefault="009405B1">
            <w:r w:rsidRPr="00774BAE">
              <w:t>-</w:t>
            </w:r>
          </w:p>
        </w:tc>
        <w:tc>
          <w:tcPr>
            <w:tcW w:w="0" w:type="auto"/>
          </w:tcPr>
          <w:p w14:paraId="563514D3" w14:textId="1B10F40A" w:rsidR="006757C7" w:rsidRPr="00774BAE" w:rsidRDefault="009405B1" w:rsidP="0079268E">
            <w:r w:rsidRPr="00774BAE">
              <w:t xml:space="preserve">Sukuria naują </w:t>
            </w:r>
            <w:r w:rsidR="00663BE9">
              <w:t>TAP</w:t>
            </w:r>
            <w:r w:rsidRPr="00774BAE">
              <w:t xml:space="preserve"> rinkinį. Grįžtama į langą </w:t>
            </w:r>
            <w:hyperlink w:anchor="scroll-bookmark-692" w:history="1">
              <w:r w:rsidRPr="00774BAE">
                <w:rPr>
                  <w:rStyle w:val="Hipersaitas"/>
                </w:rPr>
                <w:t>Ekraninė forma "</w:t>
              </w:r>
              <w:r w:rsidR="0079268E">
                <w:rPr>
                  <w:rStyle w:val="Hipersaitas"/>
                </w:rPr>
                <w:t>Vietinė TAP</w:t>
              </w:r>
              <w:r w:rsidR="0079268E" w:rsidRPr="00774BAE">
                <w:rPr>
                  <w:rStyle w:val="Hipersaitas"/>
                </w:rPr>
                <w:t xml:space="preserve"> </w:t>
              </w:r>
              <w:proofErr w:type="spellStart"/>
              <w:r w:rsidRPr="00774BAE">
                <w:rPr>
                  <w:rStyle w:val="Hipersaitas"/>
                </w:rPr>
                <w:t>rengyklė</w:t>
              </w:r>
              <w:proofErr w:type="spellEnd"/>
              <w:r w:rsidRPr="00774BAE">
                <w:rPr>
                  <w:rStyle w:val="Hipersaitas"/>
                </w:rPr>
                <w:t xml:space="preserve"> - Mano </w:t>
              </w:r>
              <w:r w:rsidR="00663BE9">
                <w:rPr>
                  <w:rStyle w:val="Hipersaitas"/>
                </w:rPr>
                <w:t>TAP</w:t>
              </w:r>
              <w:r w:rsidRPr="00774BAE">
                <w:rPr>
                  <w:rStyle w:val="Hipersaitas"/>
                </w:rPr>
                <w:t xml:space="preserve"> siūlymai"</w:t>
              </w:r>
            </w:hyperlink>
            <w:r w:rsidRPr="00774BAE">
              <w:t>.</w:t>
            </w:r>
          </w:p>
        </w:tc>
      </w:tr>
    </w:tbl>
    <w:p w14:paraId="5F71007A" w14:textId="77777777" w:rsidR="006757C7" w:rsidRPr="00774BAE" w:rsidRDefault="009405B1">
      <w:pPr>
        <w:sectPr w:rsidR="006757C7" w:rsidRPr="00774BAE" w:rsidSect="008B1C6A">
          <w:headerReference w:type="default" r:id="rId484"/>
          <w:footerReference w:type="even" r:id="rId485"/>
          <w:footerReference w:type="default" r:id="rId486"/>
          <w:pgSz w:w="16838" w:h="11899" w:orient="landscape"/>
          <w:pgMar w:top="1440" w:right="1701" w:bottom="1440" w:left="1701" w:header="709" w:footer="709" w:gutter="0"/>
          <w:cols w:space="708"/>
          <w:docGrid w:linePitch="360"/>
        </w:sectPr>
      </w:pPr>
      <w:r w:rsidRPr="00774BAE">
        <w:br w:type="page"/>
      </w:r>
    </w:p>
    <w:p w14:paraId="0D2C42AE" w14:textId="746EDE73" w:rsidR="006757C7" w:rsidRPr="00774BAE" w:rsidRDefault="009405B1">
      <w:pPr>
        <w:pStyle w:val="Antrat3"/>
      </w:pPr>
      <w:bookmarkStart w:id="736" w:name="scroll-bookmark-729"/>
      <w:bookmarkStart w:id="737" w:name="scroll-bookmark-694"/>
      <w:bookmarkStart w:id="738" w:name="_Toc227775708"/>
      <w:bookmarkEnd w:id="736"/>
      <w:r w:rsidRPr="7BF5507A">
        <w:rPr>
          <w:lang w:val="lt-LT"/>
        </w:rPr>
        <w:t>Ekraninė forma "</w:t>
      </w:r>
      <w:r w:rsidR="0079268E">
        <w:rPr>
          <w:lang w:val="lt-LT"/>
        </w:rPr>
        <w:t>Vietinė TAP</w:t>
      </w:r>
      <w:r w:rsidR="0079268E" w:rsidRPr="7BF5507A">
        <w:rPr>
          <w:lang w:val="lt-LT"/>
        </w:rPr>
        <w:t xml:space="preserve"> </w:t>
      </w:r>
      <w:proofErr w:type="spellStart"/>
      <w:r w:rsidRPr="7BF5507A">
        <w:rPr>
          <w:lang w:val="lt-LT"/>
        </w:rPr>
        <w:t>rengyklė</w:t>
      </w:r>
      <w:proofErr w:type="spellEnd"/>
      <w:r w:rsidRPr="7BF5507A">
        <w:rPr>
          <w:lang w:val="lt-LT"/>
        </w:rPr>
        <w:t xml:space="preserve"> - Naujo teisės akto projekto sukūrimas"</w:t>
      </w:r>
      <w:bookmarkEnd w:id="737"/>
      <w:bookmarkEnd w:id="738"/>
    </w:p>
    <w:p w14:paraId="7606D870" w14:textId="77777777" w:rsidR="006757C7" w:rsidRPr="00774BAE" w:rsidRDefault="009405B1">
      <w:pPr>
        <w:pStyle w:val="Antrat4"/>
      </w:pPr>
      <w:bookmarkStart w:id="739" w:name="scroll-bookmark-730"/>
      <w:bookmarkStart w:id="740" w:name="scroll-bookmark-731"/>
      <w:bookmarkEnd w:id="739"/>
      <w:proofErr w:type="spellStart"/>
      <w:r w:rsidRPr="00774BAE">
        <w:t>Bendra</w:t>
      </w:r>
      <w:proofErr w:type="spellEnd"/>
      <w:r w:rsidRPr="00774BAE">
        <w:t xml:space="preserve"> </w:t>
      </w:r>
      <w:proofErr w:type="spellStart"/>
      <w:r w:rsidRPr="00774BAE">
        <w:t>informacija</w:t>
      </w:r>
      <w:bookmarkEnd w:id="740"/>
      <w:proofErr w:type="spellEnd"/>
    </w:p>
    <w:tbl>
      <w:tblPr>
        <w:tblStyle w:val="ScrollTableNormal"/>
        <w:tblW w:w="5000" w:type="pct"/>
        <w:tblLook w:val="0080" w:firstRow="0" w:lastRow="0" w:firstColumn="1" w:lastColumn="0" w:noHBand="0" w:noVBand="0"/>
      </w:tblPr>
      <w:tblGrid>
        <w:gridCol w:w="4562"/>
        <w:gridCol w:w="3925"/>
      </w:tblGrid>
      <w:tr w:rsidR="0079268E" w:rsidRPr="00774BAE" w14:paraId="7AB66A43"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676486BE" w14:textId="77777777" w:rsidR="0079268E" w:rsidRPr="00774BAE" w:rsidRDefault="0079268E" w:rsidP="0079268E">
            <w:r w:rsidRPr="00774BAE">
              <w:t>Komponentas</w:t>
            </w:r>
          </w:p>
        </w:tc>
        <w:tc>
          <w:tcPr>
            <w:tcW w:w="0" w:type="auto"/>
          </w:tcPr>
          <w:p w14:paraId="1692042A" w14:textId="7AE0A7AE" w:rsidR="0079268E" w:rsidRPr="00774BAE" w:rsidRDefault="0079268E" w:rsidP="0079268E">
            <w:pPr>
              <w:cnfStyle w:val="000000000000" w:firstRow="0" w:lastRow="0" w:firstColumn="0" w:lastColumn="0" w:oddVBand="0" w:evenVBand="0" w:oddHBand="0" w:evenHBand="0" w:firstRowFirstColumn="0" w:firstRowLastColumn="0" w:lastRowFirstColumn="0" w:lastRowLastColumn="0"/>
            </w:pPr>
            <w:r>
              <w:t>TAP r</w:t>
            </w:r>
            <w:r w:rsidRPr="00774BAE">
              <w:t xml:space="preserve">engyklės </w:t>
            </w:r>
            <w:r>
              <w:t>vietinis</w:t>
            </w:r>
            <w:r w:rsidRPr="00774BAE">
              <w:t xml:space="preserve"> komponentas</w:t>
            </w:r>
          </w:p>
        </w:tc>
      </w:tr>
      <w:tr w:rsidR="0079268E" w:rsidRPr="00774BAE" w14:paraId="31A7D23B"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43179695" w14:textId="77777777" w:rsidR="0079268E" w:rsidRPr="00774BAE" w:rsidRDefault="0079268E" w:rsidP="0079268E">
            <w:r w:rsidRPr="00774BAE">
              <w:t>Modulis</w:t>
            </w:r>
          </w:p>
        </w:tc>
        <w:tc>
          <w:tcPr>
            <w:tcW w:w="0" w:type="auto"/>
          </w:tcPr>
          <w:p w14:paraId="7AF8B0E9" w14:textId="178DC649" w:rsidR="0079268E" w:rsidRPr="00774BAE" w:rsidRDefault="0079268E" w:rsidP="0079268E">
            <w:pPr>
              <w:cnfStyle w:val="000000000000" w:firstRow="0" w:lastRow="0" w:firstColumn="0" w:lastColumn="0" w:oddVBand="0" w:evenVBand="0" w:oddHBand="0" w:evenHBand="0" w:firstRowFirstColumn="0" w:firstRowLastColumn="0" w:lastRowFirstColumn="0" w:lastRowLastColumn="0"/>
            </w:pPr>
            <w:r>
              <w:t>Vietinis</w:t>
            </w:r>
            <w:r w:rsidRPr="00774BAE">
              <w:t xml:space="preserve"> TAP rengimo modulis</w:t>
            </w:r>
          </w:p>
        </w:tc>
      </w:tr>
      <w:tr w:rsidR="006757C7" w:rsidRPr="00774BAE" w14:paraId="3B727CAE"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58CA896C" w14:textId="7EC16F06" w:rsidR="006757C7" w:rsidRPr="00774BAE" w:rsidRDefault="00AC5DCA">
            <w:r>
              <w:t xml:space="preserve">Pamatinės TAIS atnaujinimo </w:t>
            </w:r>
            <w:r w:rsidRPr="00774BAE">
              <w:t>TS skyrius</w:t>
            </w:r>
          </w:p>
        </w:tc>
        <w:tc>
          <w:tcPr>
            <w:tcW w:w="0" w:type="auto"/>
          </w:tcPr>
          <w:p w14:paraId="6D06DDA9" w14:textId="77777777" w:rsidR="006757C7" w:rsidRPr="00774BAE" w:rsidRDefault="009405B1">
            <w:pPr>
              <w:cnfStyle w:val="000000000000" w:firstRow="0" w:lastRow="0" w:firstColumn="0" w:lastColumn="0" w:oddVBand="0" w:evenVBand="0" w:oddHBand="0" w:evenHBand="0" w:firstRowFirstColumn="0" w:firstRowLastColumn="0" w:lastRowFirstColumn="0" w:lastRowLastColumn="0"/>
            </w:pPr>
            <w:r w:rsidRPr="00774BAE">
              <w:t>TS 2.4.2</w:t>
            </w:r>
          </w:p>
        </w:tc>
      </w:tr>
    </w:tbl>
    <w:p w14:paraId="6099C92E" w14:textId="77777777" w:rsidR="006757C7" w:rsidRPr="00774BAE" w:rsidRDefault="009405B1">
      <w:pPr>
        <w:pStyle w:val="Antrat4"/>
      </w:pPr>
      <w:bookmarkStart w:id="741" w:name="scroll-bookmark-732"/>
      <w:bookmarkStart w:id="742" w:name="scroll-bookmark-733"/>
      <w:bookmarkEnd w:id="741"/>
      <w:proofErr w:type="spellStart"/>
      <w:r w:rsidRPr="00774BAE">
        <w:t>Sprendimo</w:t>
      </w:r>
      <w:proofErr w:type="spellEnd"/>
      <w:r w:rsidRPr="00774BAE">
        <w:t xml:space="preserve"> </w:t>
      </w:r>
      <w:proofErr w:type="spellStart"/>
      <w:r w:rsidRPr="00774BAE">
        <w:t>aprašymas</w:t>
      </w:r>
      <w:bookmarkEnd w:id="742"/>
      <w:proofErr w:type="spellEnd"/>
    </w:p>
    <w:p w14:paraId="06C7CCB2" w14:textId="77777777" w:rsidR="006757C7" w:rsidRPr="00774BAE" w:rsidRDefault="009405B1">
      <w:pPr>
        <w:pStyle w:val="Antrat5"/>
      </w:pPr>
      <w:bookmarkStart w:id="743" w:name="scroll-bookmark-734"/>
      <w:bookmarkStart w:id="744" w:name="scroll-bookmark-735"/>
      <w:bookmarkEnd w:id="743"/>
      <w:proofErr w:type="spellStart"/>
      <w:r w:rsidRPr="00774BAE">
        <w:t>Susiję</w:t>
      </w:r>
      <w:proofErr w:type="spellEnd"/>
      <w:r w:rsidRPr="00774BAE">
        <w:t xml:space="preserve"> </w:t>
      </w:r>
      <w:proofErr w:type="spellStart"/>
      <w:r w:rsidRPr="00774BAE">
        <w:t>procesai</w:t>
      </w:r>
      <w:bookmarkEnd w:id="744"/>
      <w:proofErr w:type="spellEnd"/>
    </w:p>
    <w:p w14:paraId="3A047A1E" w14:textId="786170DF" w:rsidR="006757C7" w:rsidRPr="00774BAE" w:rsidRDefault="009405B1">
      <w:hyperlink w:anchor="scroll-bookmark-43" w:history="1">
        <w:r w:rsidRPr="00774BAE">
          <w:rPr>
            <w:rStyle w:val="Hipersaitas"/>
          </w:rPr>
          <w:t xml:space="preserve">Bendras procesas BP_1 „TAP rengimas </w:t>
        </w:r>
        <w:r w:rsidR="00E51C4A">
          <w:rPr>
            <w:rStyle w:val="Hipersaitas"/>
          </w:rPr>
          <w:t xml:space="preserve">TAP </w:t>
        </w:r>
        <w:proofErr w:type="spellStart"/>
        <w:r w:rsidRPr="00774BAE">
          <w:rPr>
            <w:rStyle w:val="Hipersaitas"/>
          </w:rPr>
          <w:t>rengyklėje</w:t>
        </w:r>
        <w:proofErr w:type="spellEnd"/>
        <w:r w:rsidRPr="00774BAE">
          <w:rPr>
            <w:rStyle w:val="Hipersaitas"/>
          </w:rPr>
          <w:t>“</w:t>
        </w:r>
      </w:hyperlink>
    </w:p>
    <w:p w14:paraId="58CDA63E" w14:textId="77777777" w:rsidR="006757C7" w:rsidRPr="00774BAE" w:rsidRDefault="009405B1">
      <w:r w:rsidRPr="00774BAE">
        <w:t>Kiti susiję procesai:</w:t>
      </w:r>
    </w:p>
    <w:p w14:paraId="646F6E17" w14:textId="77777777" w:rsidR="006757C7" w:rsidRPr="00774BAE" w:rsidRDefault="009405B1">
      <w:hyperlink w:anchor="scroll-bookmark-44" w:history="1">
        <w:r w:rsidRPr="00774BAE">
          <w:rPr>
            <w:rStyle w:val="Hipersaitas"/>
          </w:rPr>
          <w:t>Procesas PP1 „TAP rengimas (ministerija, kitos įstaigos ir savivaldybės)“</w:t>
        </w:r>
      </w:hyperlink>
    </w:p>
    <w:p w14:paraId="21DF52D5" w14:textId="77777777" w:rsidR="006757C7" w:rsidRPr="00774BAE" w:rsidRDefault="009405B1">
      <w:hyperlink w:anchor="scroll-bookmark-45" w:history="1">
        <w:r w:rsidRPr="00774BAE">
          <w:rPr>
            <w:rStyle w:val="Hipersaitas"/>
          </w:rPr>
          <w:t>Procesas PP2 „TAP rengimas (Vyriausybė)“</w:t>
        </w:r>
      </w:hyperlink>
    </w:p>
    <w:p w14:paraId="0F796D21" w14:textId="77777777" w:rsidR="006757C7" w:rsidRPr="00774BAE" w:rsidRDefault="009405B1">
      <w:hyperlink w:anchor="scroll-bookmark-46" w:history="1">
        <w:r w:rsidRPr="00774BAE">
          <w:rPr>
            <w:rStyle w:val="Hipersaitas"/>
          </w:rPr>
          <w:t>Procesas PP3 „TAP rengimas (Seime)“</w:t>
        </w:r>
      </w:hyperlink>
    </w:p>
    <w:p w14:paraId="405C43DC" w14:textId="77777777" w:rsidR="006757C7" w:rsidRPr="00774BAE" w:rsidRDefault="009405B1">
      <w:hyperlink w:anchor="scroll-bookmark-47" w:history="1">
        <w:r w:rsidRPr="00774BAE">
          <w:rPr>
            <w:rStyle w:val="Hipersaitas"/>
          </w:rPr>
          <w:t>Procesas PP4 „TAP rengimas (Prezidentūra)“</w:t>
        </w:r>
      </w:hyperlink>
    </w:p>
    <w:p w14:paraId="2EA42398" w14:textId="5DCD35DC" w:rsidR="006757C7" w:rsidRPr="00774BAE" w:rsidRDefault="009405B1">
      <w:pPr>
        <w:pStyle w:val="Antrat5"/>
      </w:pPr>
      <w:bookmarkStart w:id="745" w:name="scroll-bookmark-736"/>
      <w:bookmarkStart w:id="746" w:name="scroll-bookmark-737"/>
      <w:bookmarkEnd w:id="745"/>
      <w:r w:rsidRPr="7BF5507A">
        <w:rPr>
          <w:lang w:val="lt-LT"/>
        </w:rPr>
        <w:t>Ekraninė forma „</w:t>
      </w:r>
      <w:r w:rsidR="0079268E">
        <w:rPr>
          <w:lang w:val="lt-LT"/>
        </w:rPr>
        <w:t>Vietinė TAP</w:t>
      </w:r>
      <w:r w:rsidR="0079268E" w:rsidRPr="7BF5507A">
        <w:rPr>
          <w:lang w:val="lt-LT"/>
        </w:rPr>
        <w:t xml:space="preserve"> </w:t>
      </w:r>
      <w:proofErr w:type="spellStart"/>
      <w:r w:rsidRPr="7BF5507A">
        <w:rPr>
          <w:lang w:val="lt-LT"/>
        </w:rPr>
        <w:t>rengyklė</w:t>
      </w:r>
      <w:proofErr w:type="spellEnd"/>
      <w:r w:rsidRPr="7BF5507A">
        <w:rPr>
          <w:lang w:val="lt-LT"/>
        </w:rPr>
        <w:t xml:space="preserve"> - Naujo teisės akto projekto sukūrimas“ (iššokantis langas)</w:t>
      </w:r>
      <w:bookmarkEnd w:id="746"/>
    </w:p>
    <w:p w14:paraId="69F63B6F" w14:textId="77777777" w:rsidR="006757C7" w:rsidRPr="00774BAE" w:rsidRDefault="009405B1">
      <w:pPr>
        <w:jc w:val="center"/>
      </w:pPr>
      <w:r w:rsidRPr="00774BAE">
        <w:rPr>
          <w:noProof/>
          <w:lang w:eastAsia="lt-LT"/>
        </w:rPr>
        <w:drawing>
          <wp:inline distT="0" distB="0" distL="0" distR="0" wp14:anchorId="392FC296" wp14:editId="7848B8F9">
            <wp:extent cx="5395595" cy="3049684"/>
            <wp:effectExtent l="0" t="0" r="0" b="0"/>
            <wp:docPr id="100356" name="Picture 100356" descr="image-20260219-0722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56" name=""/>
                    <pic:cNvPicPr>
                      <a:picLocks noChangeAspect="1"/>
                    </pic:cNvPicPr>
                  </pic:nvPicPr>
                  <pic:blipFill>
                    <a:blip r:embed="rId75"/>
                    <a:stretch>
                      <a:fillRect/>
                    </a:stretch>
                  </pic:blipFill>
                  <pic:spPr>
                    <a:xfrm>
                      <a:off x="0" y="0"/>
                      <a:ext cx="5395595" cy="3049684"/>
                    </a:xfrm>
                    <a:prstGeom prst="rect">
                      <a:avLst/>
                    </a:prstGeom>
                  </pic:spPr>
                </pic:pic>
              </a:graphicData>
            </a:graphic>
          </wp:inline>
        </w:drawing>
      </w:r>
    </w:p>
    <w:p w14:paraId="2652FA87" w14:textId="77777777" w:rsidR="006757C7" w:rsidRPr="00774BAE" w:rsidRDefault="009405B1">
      <w:pPr>
        <w:jc w:val="center"/>
        <w:sectPr w:rsidR="006757C7" w:rsidRPr="00774BAE" w:rsidSect="008B1C6A">
          <w:headerReference w:type="default" r:id="rId487"/>
          <w:footerReference w:type="even" r:id="rId488"/>
          <w:footerReference w:type="default" r:id="rId489"/>
          <w:pgSz w:w="11899" w:h="16838"/>
          <w:pgMar w:top="1440" w:right="1701" w:bottom="1440" w:left="1701" w:header="709" w:footer="709" w:gutter="0"/>
          <w:cols w:space="708"/>
          <w:docGrid w:linePitch="360"/>
        </w:sectPr>
      </w:pPr>
      <w:r w:rsidRPr="00774BAE">
        <w:br w:type="page"/>
      </w:r>
    </w:p>
    <w:p w14:paraId="5861C16B" w14:textId="50DE6572" w:rsidR="006757C7" w:rsidRPr="00774BAE" w:rsidRDefault="009405B1">
      <w:pPr>
        <w:pStyle w:val="Antrat5"/>
      </w:pPr>
      <w:bookmarkStart w:id="747" w:name="scroll-bookmark-738"/>
      <w:bookmarkStart w:id="748" w:name="scroll-bookmark-739"/>
      <w:bookmarkEnd w:id="747"/>
      <w:r w:rsidRPr="7BF5507A">
        <w:rPr>
          <w:lang w:val="lt-LT"/>
        </w:rPr>
        <w:t>Ekranvaizdžio “</w:t>
      </w:r>
      <w:r w:rsidR="00FC5D7F">
        <w:rPr>
          <w:lang w:val="lt-LT"/>
        </w:rPr>
        <w:t>Vietinė TAP</w:t>
      </w:r>
      <w:r w:rsidR="00FC5D7F" w:rsidRPr="7BF5507A">
        <w:rPr>
          <w:lang w:val="lt-LT"/>
        </w:rPr>
        <w:t xml:space="preserve"> </w:t>
      </w:r>
      <w:proofErr w:type="spellStart"/>
      <w:r w:rsidRPr="7BF5507A">
        <w:rPr>
          <w:lang w:val="lt-LT"/>
        </w:rPr>
        <w:t>rengyklė</w:t>
      </w:r>
      <w:proofErr w:type="spellEnd"/>
      <w:r w:rsidRPr="7BF5507A">
        <w:rPr>
          <w:lang w:val="lt-LT"/>
        </w:rPr>
        <w:t xml:space="preserve"> - Naujo teisės akto projekto sukūrimas” aprašymas</w:t>
      </w:r>
      <w:bookmarkEnd w:id="748"/>
    </w:p>
    <w:p w14:paraId="3945FE70" w14:textId="77777777" w:rsidR="006757C7" w:rsidRPr="00774BAE" w:rsidRDefault="006757C7"/>
    <w:tbl>
      <w:tblPr>
        <w:tblStyle w:val="ScrollTableNormal"/>
        <w:tblW w:w="5000" w:type="pct"/>
        <w:tblLook w:val="0000" w:firstRow="0" w:lastRow="0" w:firstColumn="0" w:lastColumn="0" w:noHBand="0" w:noVBand="0"/>
      </w:tblPr>
      <w:tblGrid>
        <w:gridCol w:w="284"/>
        <w:gridCol w:w="1124"/>
        <w:gridCol w:w="1344"/>
        <w:gridCol w:w="1051"/>
        <w:gridCol w:w="1128"/>
        <w:gridCol w:w="1018"/>
        <w:gridCol w:w="2339"/>
        <w:gridCol w:w="1373"/>
        <w:gridCol w:w="3765"/>
      </w:tblGrid>
      <w:tr w:rsidR="006757C7" w:rsidRPr="00774BAE" w14:paraId="2B5CC47A" w14:textId="77777777" w:rsidTr="006757C7">
        <w:tc>
          <w:tcPr>
            <w:tcW w:w="0" w:type="auto"/>
          </w:tcPr>
          <w:p w14:paraId="4D3EDCFD" w14:textId="77777777" w:rsidR="006757C7" w:rsidRPr="00774BAE" w:rsidRDefault="009405B1">
            <w:r w:rsidRPr="00774BAE">
              <w:t>1</w:t>
            </w:r>
          </w:p>
        </w:tc>
        <w:tc>
          <w:tcPr>
            <w:tcW w:w="0" w:type="auto"/>
          </w:tcPr>
          <w:p w14:paraId="7FB0A8A1" w14:textId="77777777" w:rsidR="006757C7" w:rsidRPr="00774BAE" w:rsidRDefault="009405B1">
            <w:r w:rsidRPr="00774BAE">
              <w:rPr>
                <w:b/>
              </w:rPr>
              <w:t>Elementų grupė</w:t>
            </w:r>
          </w:p>
        </w:tc>
        <w:tc>
          <w:tcPr>
            <w:tcW w:w="0" w:type="auto"/>
          </w:tcPr>
          <w:p w14:paraId="374216B5" w14:textId="77777777" w:rsidR="006757C7" w:rsidRPr="00774BAE" w:rsidRDefault="009405B1">
            <w:r w:rsidRPr="00774BAE">
              <w:rPr>
                <w:b/>
              </w:rPr>
              <w:t>Elementas</w:t>
            </w:r>
          </w:p>
        </w:tc>
        <w:tc>
          <w:tcPr>
            <w:tcW w:w="0" w:type="auto"/>
          </w:tcPr>
          <w:p w14:paraId="7D6DFF15" w14:textId="77777777" w:rsidR="006757C7" w:rsidRPr="00774BAE" w:rsidRDefault="009405B1">
            <w:r w:rsidRPr="00774BAE">
              <w:rPr>
                <w:b/>
              </w:rPr>
              <w:t>Tipas</w:t>
            </w:r>
          </w:p>
        </w:tc>
        <w:tc>
          <w:tcPr>
            <w:tcW w:w="0" w:type="auto"/>
          </w:tcPr>
          <w:p w14:paraId="7FDFC6F4" w14:textId="77777777" w:rsidR="006757C7" w:rsidRPr="00774BAE" w:rsidRDefault="009405B1">
            <w:r w:rsidRPr="00774BAE">
              <w:rPr>
                <w:b/>
              </w:rPr>
              <w:t>Privalomas</w:t>
            </w:r>
          </w:p>
        </w:tc>
        <w:tc>
          <w:tcPr>
            <w:tcW w:w="0" w:type="auto"/>
          </w:tcPr>
          <w:p w14:paraId="46E0886F" w14:textId="77777777" w:rsidR="006757C7" w:rsidRPr="00774BAE" w:rsidRDefault="009405B1">
            <w:proofErr w:type="spellStart"/>
            <w:r w:rsidRPr="00774BAE">
              <w:rPr>
                <w:b/>
              </w:rPr>
              <w:t>Redaguo-jamas</w:t>
            </w:r>
            <w:proofErr w:type="spellEnd"/>
          </w:p>
        </w:tc>
        <w:tc>
          <w:tcPr>
            <w:tcW w:w="0" w:type="auto"/>
          </w:tcPr>
          <w:p w14:paraId="2EDEE5AA" w14:textId="77777777" w:rsidR="006757C7" w:rsidRPr="00774BAE" w:rsidRDefault="009405B1">
            <w:r w:rsidRPr="00774BAE">
              <w:rPr>
                <w:b/>
              </w:rPr>
              <w:t>Ribojimas</w:t>
            </w:r>
          </w:p>
        </w:tc>
        <w:tc>
          <w:tcPr>
            <w:tcW w:w="0" w:type="auto"/>
          </w:tcPr>
          <w:p w14:paraId="381D6E58" w14:textId="77777777" w:rsidR="006757C7" w:rsidRPr="00774BAE" w:rsidRDefault="009405B1">
            <w:r w:rsidRPr="00774BAE">
              <w:rPr>
                <w:b/>
              </w:rPr>
              <w:t>Pagalba</w:t>
            </w:r>
          </w:p>
        </w:tc>
        <w:tc>
          <w:tcPr>
            <w:tcW w:w="0" w:type="auto"/>
          </w:tcPr>
          <w:p w14:paraId="5C1EF9AA" w14:textId="77777777" w:rsidR="006757C7" w:rsidRPr="00774BAE" w:rsidRDefault="009405B1">
            <w:r w:rsidRPr="00774BAE">
              <w:rPr>
                <w:b/>
              </w:rPr>
              <w:t>Aprašymas, kitos savybės</w:t>
            </w:r>
          </w:p>
        </w:tc>
      </w:tr>
      <w:tr w:rsidR="006757C7" w:rsidRPr="00774BAE" w14:paraId="3795B230" w14:textId="77777777" w:rsidTr="006757C7">
        <w:tc>
          <w:tcPr>
            <w:tcW w:w="0" w:type="auto"/>
          </w:tcPr>
          <w:p w14:paraId="20EA4E5E" w14:textId="77777777" w:rsidR="006757C7" w:rsidRPr="00774BAE" w:rsidRDefault="009405B1">
            <w:r w:rsidRPr="00774BAE">
              <w:t>2</w:t>
            </w:r>
          </w:p>
        </w:tc>
        <w:tc>
          <w:tcPr>
            <w:tcW w:w="0" w:type="auto"/>
            <w:gridSpan w:val="8"/>
          </w:tcPr>
          <w:p w14:paraId="57CD4204" w14:textId="77777777" w:rsidR="006757C7" w:rsidRPr="00774BAE" w:rsidRDefault="009405B1">
            <w:r w:rsidRPr="00774BAE">
              <w:t xml:space="preserve">Nuoroda: </w:t>
            </w:r>
            <w:hyperlink r:id="rId490" w:history="1">
              <w:r w:rsidRPr="00774BAE">
                <w:rPr>
                  <w:rStyle w:val="Hipersaitas"/>
                </w:rPr>
                <w:t>https://www.figma.com/proto/QTmK0fTVFWISsKRZ78aKXt/LR-Seimas---TAIS?page-id=4428%3A13638&amp;node-id=4428-13879&amp;viewport=-7828%2C-1701%2C0.56&amp;t=J7fWVyv33bbwy75G-1&amp;scaling=min-zoom&amp;content-scaling=fixed&amp;starting-point-node-id=4428%3A19808</w:t>
              </w:r>
            </w:hyperlink>
          </w:p>
          <w:p w14:paraId="786A736F" w14:textId="77777777" w:rsidR="006757C7" w:rsidRPr="00774BAE" w:rsidRDefault="009405B1">
            <w:r w:rsidRPr="00774BAE">
              <w:t xml:space="preserve">Detalus duomenų laukų aprašymas pateiktas </w:t>
            </w:r>
            <w:hyperlink w:anchor="scroll-bookmark-111" w:history="1">
              <w:r w:rsidRPr="00774BAE">
                <w:rPr>
                  <w:rStyle w:val="Hipersaitas"/>
                </w:rPr>
                <w:t>Standartiniai duomenų laukai ir elementai</w:t>
              </w:r>
            </w:hyperlink>
          </w:p>
          <w:p w14:paraId="26DB5D51" w14:textId="77777777" w:rsidR="006757C7" w:rsidRPr="00774BAE" w:rsidRDefault="009405B1">
            <w:r w:rsidRPr="00774BAE">
              <w:t xml:space="preserve">Sąrašinės formos aprašymas pateiktas </w:t>
            </w:r>
            <w:hyperlink w:anchor="scroll-bookmark-112" w:history="1">
              <w:r w:rsidRPr="00774BAE">
                <w:rPr>
                  <w:rStyle w:val="Hipersaitas"/>
                </w:rPr>
                <w:t>Sąrašinių formų komponentai</w:t>
              </w:r>
            </w:hyperlink>
          </w:p>
          <w:p w14:paraId="4897A6CB" w14:textId="77777777" w:rsidR="006757C7" w:rsidRPr="00774BAE" w:rsidRDefault="009405B1">
            <w:r w:rsidRPr="00774BAE">
              <w:t xml:space="preserve">Klaidų pranešimai pateikti </w:t>
            </w:r>
            <w:hyperlink w:anchor="scroll-bookmark-113" w:history="1">
              <w:r w:rsidRPr="00774BAE">
                <w:rPr>
                  <w:rStyle w:val="Hipersaitas"/>
                </w:rPr>
                <w:t>Klaidų ir informaciniai pranešimai</w:t>
              </w:r>
            </w:hyperlink>
          </w:p>
          <w:p w14:paraId="7CE6A6B0" w14:textId="77777777" w:rsidR="006757C7" w:rsidRPr="00774BAE" w:rsidRDefault="009405B1">
            <w:r w:rsidRPr="00774BAE">
              <w:t xml:space="preserve">Kiti elementai aprašyti </w:t>
            </w:r>
            <w:hyperlink w:anchor="scroll-bookmark-114" w:history="1">
              <w:r w:rsidRPr="00774BAE">
                <w:rPr>
                  <w:rStyle w:val="Hipersaitas"/>
                </w:rPr>
                <w:t>Kiti elementai</w:t>
              </w:r>
            </w:hyperlink>
          </w:p>
        </w:tc>
      </w:tr>
      <w:tr w:rsidR="006757C7" w:rsidRPr="00774BAE" w14:paraId="47647669" w14:textId="77777777" w:rsidTr="006757C7">
        <w:tc>
          <w:tcPr>
            <w:tcW w:w="0" w:type="auto"/>
          </w:tcPr>
          <w:p w14:paraId="04E1A5D8" w14:textId="77777777" w:rsidR="006757C7" w:rsidRPr="00774BAE" w:rsidRDefault="009405B1">
            <w:r w:rsidRPr="00774BAE">
              <w:t>3</w:t>
            </w:r>
          </w:p>
        </w:tc>
        <w:tc>
          <w:tcPr>
            <w:tcW w:w="0" w:type="auto"/>
          </w:tcPr>
          <w:p w14:paraId="5FA4111B" w14:textId="77777777" w:rsidR="006757C7" w:rsidRPr="00774BAE" w:rsidRDefault="009405B1">
            <w:r w:rsidRPr="00774BAE">
              <w:t>Antraštė</w:t>
            </w:r>
          </w:p>
        </w:tc>
        <w:tc>
          <w:tcPr>
            <w:tcW w:w="0" w:type="auto"/>
          </w:tcPr>
          <w:p w14:paraId="34311725" w14:textId="77777777" w:rsidR="006757C7" w:rsidRPr="00774BAE" w:rsidRDefault="009405B1">
            <w:r w:rsidRPr="00774BAE">
              <w:t>Iššokančio lango antraštė</w:t>
            </w:r>
          </w:p>
        </w:tc>
        <w:tc>
          <w:tcPr>
            <w:tcW w:w="0" w:type="auto"/>
          </w:tcPr>
          <w:p w14:paraId="5A51B437" w14:textId="77777777" w:rsidR="006757C7" w:rsidRPr="00774BAE" w:rsidRDefault="009405B1">
            <w:r w:rsidRPr="00774BAE">
              <w:t>Tekstinis laukas</w:t>
            </w:r>
          </w:p>
        </w:tc>
        <w:tc>
          <w:tcPr>
            <w:tcW w:w="0" w:type="auto"/>
          </w:tcPr>
          <w:p w14:paraId="0B7B90A7" w14:textId="77777777" w:rsidR="006757C7" w:rsidRPr="00774BAE" w:rsidRDefault="009405B1">
            <w:r w:rsidRPr="00774BAE">
              <w:t>Taip</w:t>
            </w:r>
          </w:p>
        </w:tc>
        <w:tc>
          <w:tcPr>
            <w:tcW w:w="0" w:type="auto"/>
          </w:tcPr>
          <w:p w14:paraId="1E691503" w14:textId="77777777" w:rsidR="006757C7" w:rsidRPr="00774BAE" w:rsidRDefault="009405B1">
            <w:r w:rsidRPr="00774BAE">
              <w:t>Ne</w:t>
            </w:r>
          </w:p>
        </w:tc>
        <w:tc>
          <w:tcPr>
            <w:tcW w:w="0" w:type="auto"/>
          </w:tcPr>
          <w:p w14:paraId="4057CC5C" w14:textId="77777777" w:rsidR="006757C7" w:rsidRPr="00774BAE" w:rsidRDefault="009405B1">
            <w:r w:rsidRPr="00774BAE">
              <w:t>Rodo naudotojo atliekamą veiksmą</w:t>
            </w:r>
          </w:p>
        </w:tc>
        <w:tc>
          <w:tcPr>
            <w:tcW w:w="0" w:type="auto"/>
          </w:tcPr>
          <w:p w14:paraId="0347CF13" w14:textId="77777777" w:rsidR="006757C7" w:rsidRPr="00774BAE" w:rsidRDefault="009405B1">
            <w:r w:rsidRPr="00774BAE">
              <w:t>-</w:t>
            </w:r>
          </w:p>
        </w:tc>
        <w:tc>
          <w:tcPr>
            <w:tcW w:w="0" w:type="auto"/>
          </w:tcPr>
          <w:p w14:paraId="74DFC3B9" w14:textId="77777777" w:rsidR="006757C7" w:rsidRPr="00774BAE" w:rsidRDefault="009405B1">
            <w:r w:rsidRPr="00774BAE">
              <w:t>Rodoma pagrindinė kuriamo projekto antraštė. Nurodo naudotojui, koks veiksmas atliekamas.</w:t>
            </w:r>
          </w:p>
        </w:tc>
      </w:tr>
      <w:tr w:rsidR="006757C7" w:rsidRPr="00774BAE" w14:paraId="466E85E8" w14:textId="77777777" w:rsidTr="006757C7">
        <w:tc>
          <w:tcPr>
            <w:tcW w:w="0" w:type="auto"/>
          </w:tcPr>
          <w:p w14:paraId="741F81C4" w14:textId="77777777" w:rsidR="006757C7" w:rsidRPr="00774BAE" w:rsidRDefault="009405B1">
            <w:r w:rsidRPr="00774BAE">
              <w:t>4</w:t>
            </w:r>
          </w:p>
        </w:tc>
        <w:tc>
          <w:tcPr>
            <w:tcW w:w="0" w:type="auto"/>
            <w:vMerge w:val="restart"/>
            <w:shd w:val="solid" w:color="FFFFFF" w:fill="FFFFFF"/>
          </w:tcPr>
          <w:p w14:paraId="77C2446B" w14:textId="77777777" w:rsidR="006757C7" w:rsidRPr="00774BAE" w:rsidRDefault="009405B1">
            <w:r w:rsidRPr="00774BAE">
              <w:t>Bendroji projekto informacija</w:t>
            </w:r>
          </w:p>
          <w:p w14:paraId="72C7C5C3" w14:textId="77777777" w:rsidR="006757C7" w:rsidRPr="00774BAE" w:rsidRDefault="009405B1">
            <w:r w:rsidRPr="00774BAE">
              <w:t> </w:t>
            </w:r>
          </w:p>
        </w:tc>
        <w:tc>
          <w:tcPr>
            <w:tcW w:w="0" w:type="auto"/>
          </w:tcPr>
          <w:p w14:paraId="74FAC4A5" w14:textId="77777777" w:rsidR="006757C7" w:rsidRPr="00774BAE" w:rsidRDefault="009405B1">
            <w:r w:rsidRPr="00774BAE">
              <w:t>Teisės aktas</w:t>
            </w:r>
          </w:p>
        </w:tc>
        <w:tc>
          <w:tcPr>
            <w:tcW w:w="0" w:type="auto"/>
          </w:tcPr>
          <w:p w14:paraId="5356E30E" w14:textId="77777777" w:rsidR="006757C7" w:rsidRPr="00774BAE" w:rsidRDefault="009405B1">
            <w:proofErr w:type="spellStart"/>
            <w:r w:rsidRPr="00774BAE">
              <w:t>Radio</w:t>
            </w:r>
            <w:proofErr w:type="spellEnd"/>
            <w:r w:rsidRPr="00774BAE">
              <w:t xml:space="preserve"> mygtukai</w:t>
            </w:r>
          </w:p>
        </w:tc>
        <w:tc>
          <w:tcPr>
            <w:tcW w:w="0" w:type="auto"/>
          </w:tcPr>
          <w:p w14:paraId="47516654" w14:textId="77777777" w:rsidR="006757C7" w:rsidRPr="00774BAE" w:rsidRDefault="009405B1">
            <w:r w:rsidRPr="00774BAE">
              <w:t>Taip</w:t>
            </w:r>
          </w:p>
        </w:tc>
        <w:tc>
          <w:tcPr>
            <w:tcW w:w="0" w:type="auto"/>
          </w:tcPr>
          <w:p w14:paraId="18CF80FB" w14:textId="77777777" w:rsidR="006757C7" w:rsidRPr="00774BAE" w:rsidRDefault="009405B1">
            <w:r w:rsidRPr="00774BAE">
              <w:t>Taip</w:t>
            </w:r>
          </w:p>
        </w:tc>
        <w:tc>
          <w:tcPr>
            <w:tcW w:w="0" w:type="auto"/>
          </w:tcPr>
          <w:p w14:paraId="6B93D634" w14:textId="77777777" w:rsidR="006757C7" w:rsidRPr="00774BAE" w:rsidRDefault="009405B1">
            <w:r w:rsidRPr="00774BAE">
              <w:t>Pasirenkama tik viena reikšmė</w:t>
            </w:r>
          </w:p>
        </w:tc>
        <w:tc>
          <w:tcPr>
            <w:tcW w:w="0" w:type="auto"/>
          </w:tcPr>
          <w:p w14:paraId="218D6B80" w14:textId="77777777" w:rsidR="006757C7" w:rsidRPr="00774BAE" w:rsidRDefault="009405B1">
            <w:r w:rsidRPr="00774BAE">
              <w:t>Nėra</w:t>
            </w:r>
          </w:p>
        </w:tc>
        <w:tc>
          <w:tcPr>
            <w:tcW w:w="0" w:type="auto"/>
          </w:tcPr>
          <w:p w14:paraId="4961C279" w14:textId="3792111E" w:rsidR="006757C7" w:rsidRPr="00774BAE" w:rsidRDefault="009405B1" w:rsidP="00FC5D7F">
            <w:r w:rsidRPr="00774BAE">
              <w:t xml:space="preserve">Pasirinkimo reikšmės: Naujas / Keičiantis / Pripažįstantis netekusiu galios. Pasirinkus “Keičiantis” atveriamas langas </w:t>
            </w:r>
            <w:hyperlink w:anchor="scroll-bookmark-695" w:history="1">
              <w:r w:rsidRPr="00774BAE">
                <w:rPr>
                  <w:rStyle w:val="Hipersaitas"/>
                </w:rPr>
                <w:t>Ekraninė forma "</w:t>
              </w:r>
              <w:r w:rsidR="00FC5D7F">
                <w:rPr>
                  <w:rStyle w:val="Hipersaitas"/>
                </w:rPr>
                <w:t>Vietinė TAP</w:t>
              </w:r>
              <w:r w:rsidRPr="00774BAE">
                <w:rPr>
                  <w:rStyle w:val="Hipersaitas"/>
                </w:rPr>
                <w:t xml:space="preserve"> </w:t>
              </w:r>
              <w:proofErr w:type="spellStart"/>
              <w:r w:rsidRPr="00774BAE">
                <w:rPr>
                  <w:rStyle w:val="Hipersaitas"/>
                </w:rPr>
                <w:t>rengyklė</w:t>
              </w:r>
              <w:proofErr w:type="spellEnd"/>
              <w:r w:rsidRPr="00774BAE">
                <w:rPr>
                  <w:rStyle w:val="Hipersaitas"/>
                </w:rPr>
                <w:t xml:space="preserve"> - Naujo (keičiančio) teisės akto projekto sukūrimas"</w:t>
              </w:r>
            </w:hyperlink>
          </w:p>
        </w:tc>
      </w:tr>
      <w:tr w:rsidR="006757C7" w:rsidRPr="00774BAE" w14:paraId="267B33A9" w14:textId="77777777" w:rsidTr="006757C7">
        <w:tc>
          <w:tcPr>
            <w:tcW w:w="0" w:type="auto"/>
          </w:tcPr>
          <w:p w14:paraId="1913E8FB" w14:textId="77777777" w:rsidR="006757C7" w:rsidRPr="00774BAE" w:rsidRDefault="009405B1">
            <w:r w:rsidRPr="00774BAE">
              <w:t>5</w:t>
            </w:r>
          </w:p>
        </w:tc>
        <w:tc>
          <w:tcPr>
            <w:tcW w:w="0" w:type="auto"/>
            <w:vMerge/>
          </w:tcPr>
          <w:p w14:paraId="2BDD948A" w14:textId="77777777" w:rsidR="006757C7" w:rsidRPr="00774BAE" w:rsidRDefault="006757C7"/>
        </w:tc>
        <w:tc>
          <w:tcPr>
            <w:tcW w:w="0" w:type="auto"/>
          </w:tcPr>
          <w:p w14:paraId="6E98442D" w14:textId="77777777" w:rsidR="006757C7" w:rsidRPr="00774BAE" w:rsidRDefault="009405B1">
            <w:r w:rsidRPr="00774BAE">
              <w:t>Teisės akto rūšis</w:t>
            </w:r>
          </w:p>
        </w:tc>
        <w:tc>
          <w:tcPr>
            <w:tcW w:w="0" w:type="auto"/>
          </w:tcPr>
          <w:p w14:paraId="627C6E94" w14:textId="77777777" w:rsidR="006757C7" w:rsidRPr="00774BAE" w:rsidRDefault="009405B1">
            <w:proofErr w:type="spellStart"/>
            <w:r w:rsidRPr="00774BAE">
              <w:t>Dropdown</w:t>
            </w:r>
            <w:proofErr w:type="spellEnd"/>
          </w:p>
        </w:tc>
        <w:tc>
          <w:tcPr>
            <w:tcW w:w="0" w:type="auto"/>
          </w:tcPr>
          <w:p w14:paraId="5AAB03E6" w14:textId="77777777" w:rsidR="006757C7" w:rsidRPr="00774BAE" w:rsidRDefault="009405B1">
            <w:r w:rsidRPr="00774BAE">
              <w:t>Taip</w:t>
            </w:r>
          </w:p>
        </w:tc>
        <w:tc>
          <w:tcPr>
            <w:tcW w:w="0" w:type="auto"/>
          </w:tcPr>
          <w:p w14:paraId="6DC16A1D" w14:textId="77777777" w:rsidR="006757C7" w:rsidRPr="00774BAE" w:rsidRDefault="009405B1">
            <w:r w:rsidRPr="00774BAE">
              <w:t>Taip</w:t>
            </w:r>
          </w:p>
        </w:tc>
        <w:tc>
          <w:tcPr>
            <w:tcW w:w="0" w:type="auto"/>
          </w:tcPr>
          <w:p w14:paraId="3010D964" w14:textId="77777777" w:rsidR="006757C7" w:rsidRPr="00774BAE" w:rsidRDefault="009405B1">
            <w:r w:rsidRPr="00774BAE">
              <w:t>Pasirenkama viena reikšmė</w:t>
            </w:r>
          </w:p>
        </w:tc>
        <w:tc>
          <w:tcPr>
            <w:tcW w:w="0" w:type="auto"/>
          </w:tcPr>
          <w:p w14:paraId="117098BD" w14:textId="77777777" w:rsidR="006757C7" w:rsidRPr="00774BAE" w:rsidRDefault="009405B1">
            <w:r w:rsidRPr="00774BAE">
              <w:t>„Pasirinkite teisės akto rūšį“</w:t>
            </w:r>
          </w:p>
        </w:tc>
        <w:tc>
          <w:tcPr>
            <w:tcW w:w="0" w:type="auto"/>
          </w:tcPr>
          <w:p w14:paraId="27A0421C" w14:textId="77777777" w:rsidR="006757C7" w:rsidRPr="00774BAE" w:rsidRDefault="009405B1">
            <w:r w:rsidRPr="00774BAE">
              <w:t>Galimos pasirinkti reikšmės rodomos iš Teisės akto rūšių klasifikatoriaus:</w:t>
            </w:r>
          </w:p>
          <w:p w14:paraId="4A14EF88" w14:textId="77777777" w:rsidR="006757C7" w:rsidRPr="00774BAE" w:rsidRDefault="009405B1">
            <w:pPr>
              <w:numPr>
                <w:ilvl w:val="0"/>
                <w:numId w:val="349"/>
              </w:numPr>
            </w:pPr>
            <w:r w:rsidRPr="00774BAE">
              <w:t>Konstitucija</w:t>
            </w:r>
          </w:p>
          <w:p w14:paraId="20361990" w14:textId="77777777" w:rsidR="006757C7" w:rsidRPr="00774BAE" w:rsidRDefault="009405B1">
            <w:pPr>
              <w:numPr>
                <w:ilvl w:val="0"/>
                <w:numId w:val="350"/>
              </w:numPr>
            </w:pPr>
            <w:r w:rsidRPr="00774BAE">
              <w:t>Įstatymas</w:t>
            </w:r>
          </w:p>
          <w:p w14:paraId="567F6508" w14:textId="77777777" w:rsidR="006757C7" w:rsidRPr="00774BAE" w:rsidRDefault="009405B1">
            <w:pPr>
              <w:numPr>
                <w:ilvl w:val="0"/>
                <w:numId w:val="351"/>
              </w:numPr>
            </w:pPr>
            <w:r w:rsidRPr="00774BAE">
              <w:t>Konstitucinis įstatymas</w:t>
            </w:r>
          </w:p>
          <w:p w14:paraId="7053B4D4" w14:textId="77777777" w:rsidR="006757C7" w:rsidRPr="00774BAE" w:rsidRDefault="009405B1">
            <w:pPr>
              <w:numPr>
                <w:ilvl w:val="0"/>
                <w:numId w:val="352"/>
              </w:numPr>
            </w:pPr>
            <w:r w:rsidRPr="00774BAE">
              <w:t>Kodeksas</w:t>
            </w:r>
          </w:p>
          <w:p w14:paraId="564D0973" w14:textId="77777777" w:rsidR="006757C7" w:rsidRPr="00774BAE" w:rsidRDefault="009405B1">
            <w:pPr>
              <w:numPr>
                <w:ilvl w:val="0"/>
                <w:numId w:val="353"/>
              </w:numPr>
            </w:pPr>
            <w:r w:rsidRPr="00774BAE">
              <w:t>Statutas</w:t>
            </w:r>
          </w:p>
          <w:p w14:paraId="647051EC" w14:textId="77777777" w:rsidR="006757C7" w:rsidRPr="00774BAE" w:rsidRDefault="009405B1">
            <w:pPr>
              <w:numPr>
                <w:ilvl w:val="0"/>
                <w:numId w:val="354"/>
              </w:numPr>
            </w:pPr>
            <w:r w:rsidRPr="00774BAE">
              <w:t>Seimo statutas</w:t>
            </w:r>
          </w:p>
          <w:p w14:paraId="4403C012" w14:textId="77777777" w:rsidR="006757C7" w:rsidRPr="00774BAE" w:rsidRDefault="009405B1">
            <w:pPr>
              <w:numPr>
                <w:ilvl w:val="0"/>
                <w:numId w:val="355"/>
              </w:numPr>
            </w:pPr>
            <w:r w:rsidRPr="00774BAE">
              <w:t>Seimo nutarimas</w:t>
            </w:r>
          </w:p>
          <w:p w14:paraId="5EEC5D9C" w14:textId="77777777" w:rsidR="006757C7" w:rsidRPr="00774BAE" w:rsidRDefault="009405B1">
            <w:pPr>
              <w:numPr>
                <w:ilvl w:val="0"/>
                <w:numId w:val="356"/>
              </w:numPr>
            </w:pPr>
            <w:r w:rsidRPr="00774BAE">
              <w:t>Prezidento dekretas</w:t>
            </w:r>
          </w:p>
          <w:p w14:paraId="2CD0192B" w14:textId="77777777" w:rsidR="006757C7" w:rsidRPr="00774BAE" w:rsidRDefault="009405B1">
            <w:pPr>
              <w:numPr>
                <w:ilvl w:val="0"/>
                <w:numId w:val="357"/>
              </w:numPr>
            </w:pPr>
            <w:r w:rsidRPr="00774BAE">
              <w:t>Prezidento potvarkis</w:t>
            </w:r>
          </w:p>
          <w:p w14:paraId="466244E3" w14:textId="77777777" w:rsidR="006757C7" w:rsidRPr="00774BAE" w:rsidRDefault="009405B1">
            <w:r w:rsidRPr="00774BAE">
              <w:t>10. Seimo rezoliucija</w:t>
            </w:r>
          </w:p>
          <w:p w14:paraId="42F99022" w14:textId="77777777" w:rsidR="006757C7" w:rsidRPr="00774BAE" w:rsidRDefault="009405B1">
            <w:r w:rsidRPr="00774BAE">
              <w:t>11. Seimo kreipimasis</w:t>
            </w:r>
          </w:p>
          <w:p w14:paraId="7B1B2FC1" w14:textId="77777777" w:rsidR="006757C7" w:rsidRPr="00774BAE" w:rsidRDefault="009405B1">
            <w:r w:rsidRPr="00774BAE">
              <w:t>12. Seimo deklaracija</w:t>
            </w:r>
          </w:p>
          <w:p w14:paraId="5D040349" w14:textId="77777777" w:rsidR="006757C7" w:rsidRPr="00774BAE" w:rsidRDefault="009405B1">
            <w:r w:rsidRPr="00774BAE">
              <w:t>13. Seimo pirmininko potvarkis</w:t>
            </w:r>
          </w:p>
          <w:p w14:paraId="7DFEF13D" w14:textId="77777777" w:rsidR="006757C7" w:rsidRPr="00774BAE" w:rsidRDefault="009405B1">
            <w:r w:rsidRPr="00774BAE">
              <w:t>14. Vyriausybės nutarimas</w:t>
            </w:r>
          </w:p>
          <w:p w14:paraId="3879BCAD" w14:textId="77777777" w:rsidR="006757C7" w:rsidRPr="00774BAE" w:rsidRDefault="009405B1">
            <w:r w:rsidRPr="00774BAE">
              <w:t>15. Vyriausybės sprendimas</w:t>
            </w:r>
          </w:p>
          <w:p w14:paraId="31481B14" w14:textId="77777777" w:rsidR="006757C7" w:rsidRPr="00774BAE" w:rsidRDefault="009405B1">
            <w:r w:rsidRPr="00774BAE">
              <w:t>16. Vyriausybės rezoliucija</w:t>
            </w:r>
          </w:p>
          <w:p w14:paraId="3643AD20" w14:textId="77777777" w:rsidR="006757C7" w:rsidRPr="00774BAE" w:rsidRDefault="009405B1">
            <w:r w:rsidRPr="00774BAE">
              <w:t>17. Ministro Pirmininko potvarkis</w:t>
            </w:r>
          </w:p>
          <w:p w14:paraId="5D557CD0" w14:textId="77777777" w:rsidR="006757C7" w:rsidRPr="00774BAE" w:rsidRDefault="009405B1">
            <w:r w:rsidRPr="00774BAE">
              <w:t>18. Įsakymas</w:t>
            </w:r>
          </w:p>
          <w:p w14:paraId="33A22FC0" w14:textId="77777777" w:rsidR="006757C7" w:rsidRPr="00774BAE" w:rsidRDefault="009405B1">
            <w:r w:rsidRPr="00774BAE">
              <w:t>19. Nutarimas</w:t>
            </w:r>
          </w:p>
          <w:p w14:paraId="700E99B6" w14:textId="77777777" w:rsidR="006757C7" w:rsidRPr="00774BAE" w:rsidRDefault="009405B1">
            <w:r w:rsidRPr="00774BAE">
              <w:t>20. Sprendimas (vienasmenis)</w:t>
            </w:r>
          </w:p>
          <w:p w14:paraId="7B2BC776" w14:textId="77777777" w:rsidR="006757C7" w:rsidRPr="00774BAE" w:rsidRDefault="009405B1">
            <w:r w:rsidRPr="00774BAE">
              <w:t>21. Rezoliucija</w:t>
            </w:r>
          </w:p>
          <w:p w14:paraId="598FECE2" w14:textId="77777777" w:rsidR="006757C7" w:rsidRPr="00774BAE" w:rsidRDefault="009405B1">
            <w:r w:rsidRPr="00774BAE">
              <w:t>22. Potvarkis</w:t>
            </w:r>
          </w:p>
          <w:p w14:paraId="017F6D0D" w14:textId="77777777" w:rsidR="006757C7" w:rsidRPr="00774BAE" w:rsidRDefault="009405B1">
            <w:r w:rsidRPr="00774BAE">
              <w:t>23. Sprendimas (kolegialus)</w:t>
            </w:r>
          </w:p>
          <w:p w14:paraId="10874220" w14:textId="77777777" w:rsidR="006757C7" w:rsidRPr="00774BAE" w:rsidRDefault="009405B1">
            <w:r w:rsidRPr="00774BAE">
              <w:t>24. Konstitucinio teismo reglamentas</w:t>
            </w:r>
          </w:p>
          <w:p w14:paraId="30007428" w14:textId="77777777" w:rsidR="006757C7" w:rsidRPr="00774BAE" w:rsidRDefault="009405B1">
            <w:r w:rsidRPr="00774BAE">
              <w:t>Pagal pasirinktą “Teisės akto rūšis” reikšmę sistema automatiškai užpildo laukus:</w:t>
            </w:r>
          </w:p>
          <w:p w14:paraId="1C750028" w14:textId="77777777" w:rsidR="006757C7" w:rsidRPr="00774BAE" w:rsidRDefault="009405B1">
            <w:pPr>
              <w:numPr>
                <w:ilvl w:val="0"/>
                <w:numId w:val="358"/>
              </w:numPr>
            </w:pPr>
            <w:r w:rsidRPr="00774BAE">
              <w:t>“Teisės aktą priimantis (-</w:t>
            </w:r>
            <w:proofErr w:type="spellStart"/>
            <w:r w:rsidRPr="00774BAE">
              <w:t>ys</w:t>
            </w:r>
            <w:proofErr w:type="spellEnd"/>
            <w:r w:rsidRPr="00774BAE">
              <w:t>) subjektas (-ai)”</w:t>
            </w:r>
          </w:p>
          <w:p w14:paraId="4F93C3A7" w14:textId="77777777" w:rsidR="006757C7" w:rsidRPr="00774BAE" w:rsidRDefault="009405B1">
            <w:pPr>
              <w:numPr>
                <w:ilvl w:val="0"/>
                <w:numId w:val="358"/>
              </w:numPr>
            </w:pPr>
            <w:r w:rsidRPr="00774BAE">
              <w:t>“Teisės akto pobūdis”</w:t>
            </w:r>
          </w:p>
          <w:p w14:paraId="72C5B9F0" w14:textId="79A76E22" w:rsidR="006757C7" w:rsidRPr="00774BAE" w:rsidRDefault="009405B1" w:rsidP="00FC5D7F">
            <w:r w:rsidRPr="00774BAE">
              <w:t xml:space="preserve">, jeigu šių laukų numatytosios (angl. </w:t>
            </w:r>
            <w:proofErr w:type="spellStart"/>
            <w:r w:rsidRPr="00774BAE">
              <w:t>default</w:t>
            </w:r>
            <w:proofErr w:type="spellEnd"/>
            <w:r w:rsidRPr="00774BAE">
              <w:t xml:space="preserve">) reikšmės yra nustatytos </w:t>
            </w:r>
            <w:r w:rsidR="00FC5D7F">
              <w:t>TAP r</w:t>
            </w:r>
            <w:r w:rsidRPr="00774BAE">
              <w:t>engyklės parametro “Teisės akto rūšis, subjektas ir pobūdis” konfigūracijos nustatymuose pasirinktai teisės akto rūšiai.</w:t>
            </w:r>
          </w:p>
        </w:tc>
      </w:tr>
      <w:tr w:rsidR="006757C7" w:rsidRPr="00774BAE" w14:paraId="7B48E2FD" w14:textId="77777777" w:rsidTr="006757C7">
        <w:tc>
          <w:tcPr>
            <w:tcW w:w="0" w:type="auto"/>
          </w:tcPr>
          <w:p w14:paraId="5F799D74" w14:textId="77777777" w:rsidR="006757C7" w:rsidRPr="00774BAE" w:rsidRDefault="009405B1">
            <w:r w:rsidRPr="00774BAE">
              <w:t>6</w:t>
            </w:r>
          </w:p>
        </w:tc>
        <w:tc>
          <w:tcPr>
            <w:tcW w:w="0" w:type="auto"/>
            <w:vMerge/>
          </w:tcPr>
          <w:p w14:paraId="579A5AC8" w14:textId="77777777" w:rsidR="006757C7" w:rsidRPr="00774BAE" w:rsidRDefault="006757C7"/>
        </w:tc>
        <w:tc>
          <w:tcPr>
            <w:tcW w:w="0" w:type="auto"/>
          </w:tcPr>
          <w:p w14:paraId="57999D38" w14:textId="77777777" w:rsidR="006757C7" w:rsidRPr="00774BAE" w:rsidRDefault="009405B1">
            <w:r w:rsidRPr="00774BAE">
              <w:t>Teisės aktą priimantis (-</w:t>
            </w:r>
            <w:proofErr w:type="spellStart"/>
            <w:r w:rsidRPr="00774BAE">
              <w:t>ys</w:t>
            </w:r>
            <w:proofErr w:type="spellEnd"/>
            <w:r w:rsidRPr="00774BAE">
              <w:t>) subjektas (-ai)</w:t>
            </w:r>
          </w:p>
        </w:tc>
        <w:tc>
          <w:tcPr>
            <w:tcW w:w="0" w:type="auto"/>
          </w:tcPr>
          <w:p w14:paraId="3B316322" w14:textId="77777777" w:rsidR="006757C7" w:rsidRPr="00774BAE" w:rsidRDefault="009405B1">
            <w:proofErr w:type="spellStart"/>
            <w:r w:rsidRPr="00774BAE">
              <w:t>Multiselect</w:t>
            </w:r>
            <w:proofErr w:type="spellEnd"/>
          </w:p>
        </w:tc>
        <w:tc>
          <w:tcPr>
            <w:tcW w:w="0" w:type="auto"/>
          </w:tcPr>
          <w:p w14:paraId="70B4D781" w14:textId="77777777" w:rsidR="006757C7" w:rsidRPr="00774BAE" w:rsidRDefault="009405B1">
            <w:r w:rsidRPr="00774BAE">
              <w:t>Taip</w:t>
            </w:r>
          </w:p>
        </w:tc>
        <w:tc>
          <w:tcPr>
            <w:tcW w:w="0" w:type="auto"/>
          </w:tcPr>
          <w:p w14:paraId="64BC6CFE" w14:textId="77777777" w:rsidR="006757C7" w:rsidRPr="00774BAE" w:rsidRDefault="009405B1">
            <w:r w:rsidRPr="00774BAE">
              <w:t>Taip/Ne</w:t>
            </w:r>
          </w:p>
        </w:tc>
        <w:tc>
          <w:tcPr>
            <w:tcW w:w="0" w:type="auto"/>
          </w:tcPr>
          <w:p w14:paraId="2BAE334D" w14:textId="2738FE12" w:rsidR="006757C7" w:rsidRPr="00774BAE" w:rsidRDefault="009405B1">
            <w:r w:rsidRPr="00774BAE">
              <w:t xml:space="preserve">Jeigu lauko numatytoji reikšmės yra nustatyta </w:t>
            </w:r>
            <w:r w:rsidR="006003C2">
              <w:t>TAP rengykl</w:t>
            </w:r>
            <w:r w:rsidRPr="00774BAE">
              <w:t>ės parametro “Teisės akto rūšis, subjektas ir pobūdis” konfigūracijos nustatymuose, sistema užpildo reikšme be galimybės redaguoti.</w:t>
            </w:r>
          </w:p>
          <w:p w14:paraId="54F2E172" w14:textId="77777777" w:rsidR="006757C7" w:rsidRPr="00774BAE" w:rsidRDefault="009405B1">
            <w:r w:rsidRPr="00774BAE">
              <w:t>Jeigu nėra nustatyta numatytoji reikšmė - naudotojui galimybė pasirinkti daugiau ne vieną reikšmę.</w:t>
            </w:r>
          </w:p>
        </w:tc>
        <w:tc>
          <w:tcPr>
            <w:tcW w:w="0" w:type="auto"/>
          </w:tcPr>
          <w:p w14:paraId="04BFAF67" w14:textId="77777777" w:rsidR="006757C7" w:rsidRPr="00774BAE" w:rsidRDefault="009405B1">
            <w:r w:rsidRPr="00774BAE">
              <w:t>„Pasirinkite teisės aktą priimantį (-</w:t>
            </w:r>
            <w:proofErr w:type="spellStart"/>
            <w:r w:rsidRPr="00774BAE">
              <w:t>ius</w:t>
            </w:r>
            <w:proofErr w:type="spellEnd"/>
            <w:r w:rsidRPr="00774BAE">
              <w:t>) subjektą (-</w:t>
            </w:r>
            <w:proofErr w:type="spellStart"/>
            <w:r w:rsidRPr="00774BAE">
              <w:t>us</w:t>
            </w:r>
            <w:proofErr w:type="spellEnd"/>
            <w:r w:rsidRPr="00774BAE">
              <w:t>)“</w:t>
            </w:r>
          </w:p>
        </w:tc>
        <w:tc>
          <w:tcPr>
            <w:tcW w:w="0" w:type="auto"/>
          </w:tcPr>
          <w:p w14:paraId="48B8C5DA" w14:textId="77777777" w:rsidR="006757C7" w:rsidRPr="00774BAE" w:rsidRDefault="009405B1">
            <w:r w:rsidRPr="00774BAE">
              <w:t>Pasirenkamas subjektas arba keli subjektai iš sistemoje esančio subjektų klasifikatoriaus.</w:t>
            </w:r>
          </w:p>
          <w:p w14:paraId="738B2850" w14:textId="3853BDB0" w:rsidR="006757C7" w:rsidRPr="00774BAE" w:rsidRDefault="009405B1">
            <w:r w:rsidRPr="00774BAE">
              <w:t xml:space="preserve">Subjektų klasifikatoriaus reikšmės turi būti galima administruoti </w:t>
            </w:r>
            <w:r w:rsidR="00E51C4A">
              <w:t xml:space="preserve">TAP </w:t>
            </w:r>
            <w:r w:rsidRPr="00774BAE">
              <w:t>rengyklės klasifikatorių modulyje. Subjektų klasifikatoriaus pirminės reikšmės turi būti gaunamos iš TAR įstaigų klasifikatoriaus ir turi būti galimybė priskirti subjekto pavadinimo reikšmę įstaigos klasifikatoriaus reikšmei (pvz. Aplinkos ministerija (įstaigos reikšmė) priskirti Aplinkos ministras (subjekto reikšmė).</w:t>
            </w:r>
          </w:p>
          <w:p w14:paraId="3C968963" w14:textId="5077CBC9" w:rsidR="006757C7" w:rsidRPr="00774BAE" w:rsidRDefault="009405B1">
            <w:r w:rsidRPr="00774BAE">
              <w:t xml:space="preserve">Jeigu lauko numatytoji reikšmės yra nustatyta </w:t>
            </w:r>
            <w:r w:rsidR="00E51C4A">
              <w:t>TAP r</w:t>
            </w:r>
            <w:r w:rsidR="00E51C4A" w:rsidRPr="00774BAE">
              <w:t xml:space="preserve">engyklės </w:t>
            </w:r>
            <w:r w:rsidRPr="00774BAE">
              <w:t>parametro “Teisės akto rūšis, subjektas ir pobūdis” konfigūracijos nustatymuose, sistema užpildo reikšme be galimybės redaguoti.</w:t>
            </w:r>
          </w:p>
          <w:p w14:paraId="76216C69" w14:textId="77777777" w:rsidR="006757C7" w:rsidRPr="00774BAE" w:rsidRDefault="009405B1">
            <w:r w:rsidRPr="00774BAE">
              <w:t>Jeigu nėra nustatyta numatytoji reikšmė - naudotojui galimybė pasirinkti daugiau ne vieną reikšmę iš subjektų klasifikatoriaus.</w:t>
            </w:r>
          </w:p>
        </w:tc>
      </w:tr>
      <w:tr w:rsidR="006757C7" w:rsidRPr="00774BAE" w14:paraId="247B4E29" w14:textId="77777777" w:rsidTr="006757C7">
        <w:tc>
          <w:tcPr>
            <w:tcW w:w="0" w:type="auto"/>
          </w:tcPr>
          <w:p w14:paraId="36390503" w14:textId="77777777" w:rsidR="006757C7" w:rsidRPr="00774BAE" w:rsidRDefault="009405B1">
            <w:r w:rsidRPr="00774BAE">
              <w:t>7</w:t>
            </w:r>
          </w:p>
        </w:tc>
        <w:tc>
          <w:tcPr>
            <w:tcW w:w="0" w:type="auto"/>
            <w:vMerge/>
          </w:tcPr>
          <w:p w14:paraId="44821CBB" w14:textId="77777777" w:rsidR="006757C7" w:rsidRPr="00774BAE" w:rsidRDefault="006757C7"/>
        </w:tc>
        <w:tc>
          <w:tcPr>
            <w:tcW w:w="0" w:type="auto"/>
          </w:tcPr>
          <w:p w14:paraId="4E950734" w14:textId="77777777" w:rsidR="006757C7" w:rsidRPr="00774BAE" w:rsidRDefault="009405B1">
            <w:r w:rsidRPr="00774BAE">
              <w:t>Teisės akto taikymo pobūdis</w:t>
            </w:r>
          </w:p>
        </w:tc>
        <w:tc>
          <w:tcPr>
            <w:tcW w:w="0" w:type="auto"/>
          </w:tcPr>
          <w:p w14:paraId="4642247E" w14:textId="77777777" w:rsidR="006757C7" w:rsidRPr="00774BAE" w:rsidRDefault="009405B1">
            <w:proofErr w:type="spellStart"/>
            <w:r w:rsidRPr="00774BAE">
              <w:t>Radio</w:t>
            </w:r>
            <w:proofErr w:type="spellEnd"/>
            <w:r w:rsidRPr="00774BAE">
              <w:t xml:space="preserve"> mygtukai</w:t>
            </w:r>
          </w:p>
        </w:tc>
        <w:tc>
          <w:tcPr>
            <w:tcW w:w="0" w:type="auto"/>
          </w:tcPr>
          <w:p w14:paraId="727EBE00" w14:textId="77777777" w:rsidR="006757C7" w:rsidRPr="00774BAE" w:rsidRDefault="009405B1">
            <w:r w:rsidRPr="00774BAE">
              <w:t>Taip</w:t>
            </w:r>
          </w:p>
        </w:tc>
        <w:tc>
          <w:tcPr>
            <w:tcW w:w="0" w:type="auto"/>
          </w:tcPr>
          <w:p w14:paraId="034C0A1A" w14:textId="77777777" w:rsidR="006757C7" w:rsidRPr="00774BAE" w:rsidRDefault="009405B1">
            <w:r w:rsidRPr="00774BAE">
              <w:t>Taip/Ne</w:t>
            </w:r>
          </w:p>
        </w:tc>
        <w:tc>
          <w:tcPr>
            <w:tcW w:w="0" w:type="auto"/>
          </w:tcPr>
          <w:p w14:paraId="172C43EA" w14:textId="77777777" w:rsidR="006757C7" w:rsidRPr="00774BAE" w:rsidRDefault="009405B1">
            <w:r w:rsidRPr="00774BAE">
              <w:t>Pasirenkama viena reikšmė</w:t>
            </w:r>
          </w:p>
        </w:tc>
        <w:tc>
          <w:tcPr>
            <w:tcW w:w="0" w:type="auto"/>
          </w:tcPr>
          <w:p w14:paraId="183631E4" w14:textId="77777777" w:rsidR="006757C7" w:rsidRPr="00774BAE" w:rsidRDefault="009405B1">
            <w:r w:rsidRPr="00774BAE">
              <w:t>Nėra</w:t>
            </w:r>
          </w:p>
        </w:tc>
        <w:tc>
          <w:tcPr>
            <w:tcW w:w="0" w:type="auto"/>
          </w:tcPr>
          <w:p w14:paraId="7224C60D" w14:textId="77777777" w:rsidR="006757C7" w:rsidRPr="00774BAE" w:rsidRDefault="009405B1">
            <w:r w:rsidRPr="00774BAE">
              <w:t>Pasirinkimo reikšmės: Norminis, Teisės taikymo</w:t>
            </w:r>
          </w:p>
          <w:p w14:paraId="07CED2D8" w14:textId="1ED1B04B" w:rsidR="006757C7" w:rsidRPr="00774BAE" w:rsidRDefault="009405B1" w:rsidP="00E51C4A">
            <w:r w:rsidRPr="00774BAE">
              <w:t xml:space="preserve">Jeigu lauko numatytoji reikšmės yra nustatyta </w:t>
            </w:r>
            <w:r w:rsidR="00E51C4A">
              <w:t>TAP r</w:t>
            </w:r>
            <w:r w:rsidR="00E51C4A" w:rsidRPr="00774BAE">
              <w:t xml:space="preserve">engyklės </w:t>
            </w:r>
            <w:r w:rsidRPr="00774BAE">
              <w:t>parametro “Teisės akto rūšis, subjektas ir pobūdis” konfigūracijos nustatymuose, sistema užpildo reikšme be galimybės redaguoti.</w:t>
            </w:r>
          </w:p>
        </w:tc>
      </w:tr>
      <w:tr w:rsidR="006757C7" w:rsidRPr="00774BAE" w14:paraId="618C6CB3" w14:textId="77777777" w:rsidTr="006757C7">
        <w:tc>
          <w:tcPr>
            <w:tcW w:w="0" w:type="auto"/>
          </w:tcPr>
          <w:p w14:paraId="29723C62" w14:textId="77777777" w:rsidR="006757C7" w:rsidRPr="00774BAE" w:rsidRDefault="009405B1">
            <w:r w:rsidRPr="00774BAE">
              <w:t>8</w:t>
            </w:r>
          </w:p>
        </w:tc>
        <w:tc>
          <w:tcPr>
            <w:tcW w:w="0" w:type="auto"/>
            <w:vMerge/>
          </w:tcPr>
          <w:p w14:paraId="1E834C01" w14:textId="77777777" w:rsidR="006757C7" w:rsidRPr="00774BAE" w:rsidRDefault="006757C7"/>
        </w:tc>
        <w:tc>
          <w:tcPr>
            <w:tcW w:w="0" w:type="auto"/>
          </w:tcPr>
          <w:p w14:paraId="2E077205" w14:textId="77777777" w:rsidR="006757C7" w:rsidRPr="00774BAE" w:rsidRDefault="009405B1">
            <w:r w:rsidRPr="00774BAE">
              <w:t>Projekto pavadinimas (darbinis)</w:t>
            </w:r>
          </w:p>
        </w:tc>
        <w:tc>
          <w:tcPr>
            <w:tcW w:w="0" w:type="auto"/>
          </w:tcPr>
          <w:p w14:paraId="6EADF15F" w14:textId="77777777" w:rsidR="006757C7" w:rsidRPr="00774BAE" w:rsidRDefault="009405B1">
            <w:r w:rsidRPr="00774BAE">
              <w:t>Tekstinis laukas</w:t>
            </w:r>
          </w:p>
        </w:tc>
        <w:tc>
          <w:tcPr>
            <w:tcW w:w="0" w:type="auto"/>
          </w:tcPr>
          <w:p w14:paraId="2211B543" w14:textId="77777777" w:rsidR="006757C7" w:rsidRPr="00774BAE" w:rsidRDefault="009405B1">
            <w:r w:rsidRPr="00774BAE">
              <w:t>Taip</w:t>
            </w:r>
          </w:p>
        </w:tc>
        <w:tc>
          <w:tcPr>
            <w:tcW w:w="0" w:type="auto"/>
          </w:tcPr>
          <w:p w14:paraId="1C63869C" w14:textId="77777777" w:rsidR="006757C7" w:rsidRPr="00774BAE" w:rsidRDefault="009405B1">
            <w:r w:rsidRPr="00774BAE">
              <w:t>Taip</w:t>
            </w:r>
          </w:p>
        </w:tc>
        <w:tc>
          <w:tcPr>
            <w:tcW w:w="0" w:type="auto"/>
          </w:tcPr>
          <w:p w14:paraId="312FDC26" w14:textId="77777777" w:rsidR="006757C7" w:rsidRPr="00774BAE" w:rsidRDefault="009405B1">
            <w:r w:rsidRPr="00774BAE">
              <w:t>Privaloma įvesti tekstą</w:t>
            </w:r>
          </w:p>
        </w:tc>
        <w:tc>
          <w:tcPr>
            <w:tcW w:w="0" w:type="auto"/>
          </w:tcPr>
          <w:p w14:paraId="141D709A" w14:textId="77777777" w:rsidR="006757C7" w:rsidRPr="00774BAE" w:rsidRDefault="009405B1">
            <w:r w:rsidRPr="00774BAE">
              <w:t>„Įveskite projekto darbinį pavadinimą“</w:t>
            </w:r>
          </w:p>
        </w:tc>
        <w:tc>
          <w:tcPr>
            <w:tcW w:w="0" w:type="auto"/>
          </w:tcPr>
          <w:p w14:paraId="487592C5" w14:textId="77777777" w:rsidR="006757C7" w:rsidRPr="00774BAE" w:rsidRDefault="009405B1">
            <w:r w:rsidRPr="00774BAE">
              <w:t>Teksto įvedimas</w:t>
            </w:r>
          </w:p>
        </w:tc>
      </w:tr>
      <w:tr w:rsidR="006757C7" w:rsidRPr="00774BAE" w14:paraId="51DE6AA2" w14:textId="77777777" w:rsidTr="006757C7">
        <w:tc>
          <w:tcPr>
            <w:tcW w:w="0" w:type="auto"/>
          </w:tcPr>
          <w:p w14:paraId="633306C3" w14:textId="77777777" w:rsidR="006757C7" w:rsidRPr="00774BAE" w:rsidRDefault="009405B1">
            <w:r w:rsidRPr="00774BAE">
              <w:t>9</w:t>
            </w:r>
          </w:p>
        </w:tc>
        <w:tc>
          <w:tcPr>
            <w:tcW w:w="0" w:type="auto"/>
            <w:vMerge/>
          </w:tcPr>
          <w:p w14:paraId="37974AB8" w14:textId="77777777" w:rsidR="006757C7" w:rsidRPr="00774BAE" w:rsidRDefault="006757C7"/>
        </w:tc>
        <w:tc>
          <w:tcPr>
            <w:tcW w:w="0" w:type="auto"/>
          </w:tcPr>
          <w:p w14:paraId="421A538E" w14:textId="77777777" w:rsidR="006757C7" w:rsidRPr="00774BAE" w:rsidRDefault="009405B1">
            <w:r w:rsidRPr="00774BAE">
              <w:t>Sukurti projekto aplanką</w:t>
            </w:r>
          </w:p>
        </w:tc>
        <w:tc>
          <w:tcPr>
            <w:tcW w:w="0" w:type="auto"/>
          </w:tcPr>
          <w:p w14:paraId="070438D8" w14:textId="77777777" w:rsidR="006757C7" w:rsidRPr="00774BAE" w:rsidRDefault="009405B1">
            <w:r w:rsidRPr="00774BAE">
              <w:t>Mygtukas</w:t>
            </w:r>
          </w:p>
        </w:tc>
        <w:tc>
          <w:tcPr>
            <w:tcW w:w="0" w:type="auto"/>
          </w:tcPr>
          <w:p w14:paraId="48056A2B" w14:textId="77777777" w:rsidR="006757C7" w:rsidRPr="00774BAE" w:rsidRDefault="009405B1">
            <w:r w:rsidRPr="00774BAE">
              <w:t>-</w:t>
            </w:r>
          </w:p>
        </w:tc>
        <w:tc>
          <w:tcPr>
            <w:tcW w:w="0" w:type="auto"/>
          </w:tcPr>
          <w:p w14:paraId="12C6DA33" w14:textId="77777777" w:rsidR="006757C7" w:rsidRPr="00774BAE" w:rsidRDefault="009405B1">
            <w:r w:rsidRPr="00774BAE">
              <w:t>-</w:t>
            </w:r>
          </w:p>
        </w:tc>
        <w:tc>
          <w:tcPr>
            <w:tcW w:w="0" w:type="auto"/>
          </w:tcPr>
          <w:p w14:paraId="71ADA38D" w14:textId="77777777" w:rsidR="006757C7" w:rsidRPr="00774BAE" w:rsidRDefault="009405B1">
            <w:r w:rsidRPr="00774BAE">
              <w:t>-</w:t>
            </w:r>
          </w:p>
        </w:tc>
        <w:tc>
          <w:tcPr>
            <w:tcW w:w="0" w:type="auto"/>
          </w:tcPr>
          <w:p w14:paraId="2D684DF0" w14:textId="77777777" w:rsidR="006757C7" w:rsidRPr="00774BAE" w:rsidRDefault="009405B1">
            <w:r w:rsidRPr="00774BAE">
              <w:t>-</w:t>
            </w:r>
          </w:p>
        </w:tc>
        <w:tc>
          <w:tcPr>
            <w:tcW w:w="0" w:type="auto"/>
          </w:tcPr>
          <w:p w14:paraId="1582B174" w14:textId="77777777" w:rsidR="006757C7" w:rsidRPr="00774BAE" w:rsidRDefault="009405B1">
            <w:r w:rsidRPr="00774BAE">
              <w:t>Pasirinkus atidaromas įvedimo laukas “Projekto aplanko pavadinimas” su galimybe įvesti reikšmę ir išsaugoti. Galimybė atšaukti projekto aplanko sukūrimo veiksmą.</w:t>
            </w:r>
          </w:p>
        </w:tc>
      </w:tr>
      <w:tr w:rsidR="006757C7" w:rsidRPr="00774BAE" w14:paraId="59025530" w14:textId="77777777" w:rsidTr="006757C7">
        <w:tc>
          <w:tcPr>
            <w:tcW w:w="0" w:type="auto"/>
          </w:tcPr>
          <w:p w14:paraId="5CADAB3B" w14:textId="77777777" w:rsidR="006757C7" w:rsidRPr="00774BAE" w:rsidRDefault="009405B1">
            <w:r w:rsidRPr="00774BAE">
              <w:t>10</w:t>
            </w:r>
          </w:p>
        </w:tc>
        <w:tc>
          <w:tcPr>
            <w:tcW w:w="0" w:type="auto"/>
            <w:vMerge/>
          </w:tcPr>
          <w:p w14:paraId="0D8EE33C" w14:textId="77777777" w:rsidR="006757C7" w:rsidRPr="00774BAE" w:rsidRDefault="006757C7"/>
        </w:tc>
        <w:tc>
          <w:tcPr>
            <w:tcW w:w="0" w:type="auto"/>
          </w:tcPr>
          <w:p w14:paraId="3DB01E62" w14:textId="77777777" w:rsidR="006757C7" w:rsidRPr="00774BAE" w:rsidRDefault="009405B1">
            <w:r w:rsidRPr="00774BAE">
              <w:t>Projekto aplankas</w:t>
            </w:r>
          </w:p>
        </w:tc>
        <w:tc>
          <w:tcPr>
            <w:tcW w:w="0" w:type="auto"/>
          </w:tcPr>
          <w:p w14:paraId="288A682D" w14:textId="77777777" w:rsidR="006757C7" w:rsidRPr="00774BAE" w:rsidRDefault="009405B1">
            <w:proofErr w:type="spellStart"/>
            <w:r w:rsidRPr="00774BAE">
              <w:t>Dropdown</w:t>
            </w:r>
            <w:proofErr w:type="spellEnd"/>
          </w:p>
        </w:tc>
        <w:tc>
          <w:tcPr>
            <w:tcW w:w="0" w:type="auto"/>
          </w:tcPr>
          <w:p w14:paraId="60CB4044" w14:textId="77777777" w:rsidR="006757C7" w:rsidRPr="00774BAE" w:rsidRDefault="009405B1">
            <w:r w:rsidRPr="00774BAE">
              <w:t>Ne</w:t>
            </w:r>
          </w:p>
        </w:tc>
        <w:tc>
          <w:tcPr>
            <w:tcW w:w="0" w:type="auto"/>
          </w:tcPr>
          <w:p w14:paraId="706D5A33" w14:textId="77777777" w:rsidR="006757C7" w:rsidRPr="00774BAE" w:rsidRDefault="009405B1">
            <w:r w:rsidRPr="00774BAE">
              <w:t>Taip</w:t>
            </w:r>
          </w:p>
        </w:tc>
        <w:tc>
          <w:tcPr>
            <w:tcW w:w="0" w:type="auto"/>
          </w:tcPr>
          <w:p w14:paraId="2E2A4D24" w14:textId="77777777" w:rsidR="006757C7" w:rsidRPr="00774BAE" w:rsidRDefault="009405B1">
            <w:r w:rsidRPr="00774BAE">
              <w:t>Pasirenkama viena reikšmė</w:t>
            </w:r>
          </w:p>
        </w:tc>
        <w:tc>
          <w:tcPr>
            <w:tcW w:w="0" w:type="auto"/>
          </w:tcPr>
          <w:p w14:paraId="27DE263C" w14:textId="77777777" w:rsidR="006757C7" w:rsidRPr="00774BAE" w:rsidRDefault="009405B1">
            <w:r w:rsidRPr="00774BAE">
              <w:t>„Pasirinkite projekto aplanką“</w:t>
            </w:r>
          </w:p>
        </w:tc>
        <w:tc>
          <w:tcPr>
            <w:tcW w:w="0" w:type="auto"/>
          </w:tcPr>
          <w:p w14:paraId="106DA291" w14:textId="77777777" w:rsidR="006757C7" w:rsidRPr="00774BAE" w:rsidRDefault="009405B1">
            <w:r w:rsidRPr="00774BAE">
              <w:t>Pasirenkama reikšmė iš rengėjo sukurtų projekto aplankų sąrašo</w:t>
            </w:r>
          </w:p>
        </w:tc>
      </w:tr>
      <w:tr w:rsidR="006757C7" w:rsidRPr="00774BAE" w14:paraId="698995F2" w14:textId="77777777" w:rsidTr="006757C7">
        <w:tc>
          <w:tcPr>
            <w:tcW w:w="0" w:type="auto"/>
          </w:tcPr>
          <w:p w14:paraId="498AFB56" w14:textId="77777777" w:rsidR="006757C7" w:rsidRPr="00774BAE" w:rsidRDefault="009405B1">
            <w:r w:rsidRPr="00774BAE">
              <w:t>11</w:t>
            </w:r>
          </w:p>
        </w:tc>
        <w:tc>
          <w:tcPr>
            <w:tcW w:w="0" w:type="auto"/>
            <w:vMerge w:val="restart"/>
          </w:tcPr>
          <w:p w14:paraId="73D8F778" w14:textId="77777777" w:rsidR="006757C7" w:rsidRPr="00774BAE" w:rsidRDefault="009405B1">
            <w:r w:rsidRPr="00774BAE">
              <w:t>Veiksmai (funkcijos)</w:t>
            </w:r>
          </w:p>
        </w:tc>
        <w:tc>
          <w:tcPr>
            <w:tcW w:w="0" w:type="auto"/>
          </w:tcPr>
          <w:p w14:paraId="659A9FA4" w14:textId="77777777" w:rsidR="006757C7" w:rsidRPr="00774BAE" w:rsidRDefault="009405B1">
            <w:r w:rsidRPr="00774BAE">
              <w:t>Atšaukti</w:t>
            </w:r>
          </w:p>
        </w:tc>
        <w:tc>
          <w:tcPr>
            <w:tcW w:w="0" w:type="auto"/>
          </w:tcPr>
          <w:p w14:paraId="77EB49E4" w14:textId="77777777" w:rsidR="006757C7" w:rsidRPr="00774BAE" w:rsidRDefault="009405B1">
            <w:r w:rsidRPr="00774BAE">
              <w:t>Veiksmo mygtukas</w:t>
            </w:r>
          </w:p>
        </w:tc>
        <w:tc>
          <w:tcPr>
            <w:tcW w:w="0" w:type="auto"/>
          </w:tcPr>
          <w:p w14:paraId="187E9E93" w14:textId="77777777" w:rsidR="006757C7" w:rsidRPr="00774BAE" w:rsidRDefault="009405B1">
            <w:r w:rsidRPr="00774BAE">
              <w:t>Ne</w:t>
            </w:r>
          </w:p>
        </w:tc>
        <w:tc>
          <w:tcPr>
            <w:tcW w:w="0" w:type="auto"/>
          </w:tcPr>
          <w:p w14:paraId="4C9632DC" w14:textId="77777777" w:rsidR="006757C7" w:rsidRPr="00774BAE" w:rsidRDefault="009405B1">
            <w:r w:rsidRPr="00774BAE">
              <w:t>Ne</w:t>
            </w:r>
          </w:p>
        </w:tc>
        <w:tc>
          <w:tcPr>
            <w:tcW w:w="0" w:type="auto"/>
          </w:tcPr>
          <w:p w14:paraId="392A0A5F" w14:textId="77777777" w:rsidR="006757C7" w:rsidRPr="00774BAE" w:rsidRDefault="009405B1">
            <w:r w:rsidRPr="00774BAE">
              <w:t>Atlieka tik grįžimo veiksmą</w:t>
            </w:r>
          </w:p>
        </w:tc>
        <w:tc>
          <w:tcPr>
            <w:tcW w:w="0" w:type="auto"/>
          </w:tcPr>
          <w:p w14:paraId="1CDCC04C" w14:textId="77777777" w:rsidR="006757C7" w:rsidRPr="00774BAE" w:rsidRDefault="009405B1">
            <w:r w:rsidRPr="00774BAE">
              <w:t>Nėra</w:t>
            </w:r>
          </w:p>
        </w:tc>
        <w:tc>
          <w:tcPr>
            <w:tcW w:w="0" w:type="auto"/>
          </w:tcPr>
          <w:p w14:paraId="5BC9D8A8" w14:textId="77777777" w:rsidR="006757C7" w:rsidRPr="00774BAE" w:rsidRDefault="009405B1">
            <w:r w:rsidRPr="00774BAE">
              <w:t>Grąžina į ankstesnį ekraną neišsaugant informacijos.</w:t>
            </w:r>
          </w:p>
        </w:tc>
      </w:tr>
      <w:tr w:rsidR="006757C7" w:rsidRPr="00774BAE" w14:paraId="78BA6076" w14:textId="77777777" w:rsidTr="006757C7">
        <w:tc>
          <w:tcPr>
            <w:tcW w:w="0" w:type="auto"/>
          </w:tcPr>
          <w:p w14:paraId="5E4A5ADA" w14:textId="77777777" w:rsidR="006757C7" w:rsidRPr="00774BAE" w:rsidRDefault="009405B1">
            <w:r w:rsidRPr="00774BAE">
              <w:t>12</w:t>
            </w:r>
          </w:p>
        </w:tc>
        <w:tc>
          <w:tcPr>
            <w:tcW w:w="0" w:type="auto"/>
            <w:vMerge/>
          </w:tcPr>
          <w:p w14:paraId="658C3349" w14:textId="77777777" w:rsidR="006757C7" w:rsidRPr="00774BAE" w:rsidRDefault="006757C7"/>
        </w:tc>
        <w:tc>
          <w:tcPr>
            <w:tcW w:w="0" w:type="auto"/>
          </w:tcPr>
          <w:p w14:paraId="4E986C68" w14:textId="77777777" w:rsidR="006757C7" w:rsidRPr="00774BAE" w:rsidRDefault="009405B1">
            <w:r w:rsidRPr="00774BAE">
              <w:t>Išsaugoti ir tęsti</w:t>
            </w:r>
          </w:p>
        </w:tc>
        <w:tc>
          <w:tcPr>
            <w:tcW w:w="0" w:type="auto"/>
          </w:tcPr>
          <w:p w14:paraId="4883B968" w14:textId="77777777" w:rsidR="006757C7" w:rsidRPr="00774BAE" w:rsidRDefault="009405B1">
            <w:r w:rsidRPr="00774BAE">
              <w:t>Veiksmo mygtukas</w:t>
            </w:r>
          </w:p>
        </w:tc>
        <w:tc>
          <w:tcPr>
            <w:tcW w:w="0" w:type="auto"/>
          </w:tcPr>
          <w:p w14:paraId="006CACA4" w14:textId="77777777" w:rsidR="006757C7" w:rsidRPr="00774BAE" w:rsidRDefault="009405B1">
            <w:r w:rsidRPr="00774BAE">
              <w:t>Taip</w:t>
            </w:r>
          </w:p>
        </w:tc>
        <w:tc>
          <w:tcPr>
            <w:tcW w:w="0" w:type="auto"/>
          </w:tcPr>
          <w:p w14:paraId="6427CB98" w14:textId="77777777" w:rsidR="006757C7" w:rsidRPr="00774BAE" w:rsidRDefault="009405B1">
            <w:r w:rsidRPr="00774BAE">
              <w:t>Ne</w:t>
            </w:r>
          </w:p>
        </w:tc>
        <w:tc>
          <w:tcPr>
            <w:tcW w:w="0" w:type="auto"/>
          </w:tcPr>
          <w:p w14:paraId="65BA7304" w14:textId="77777777" w:rsidR="006757C7" w:rsidRPr="00774BAE" w:rsidRDefault="009405B1">
            <w:r w:rsidRPr="00774BAE">
              <w:t>Galimas tik kai visi privalomi laukai užpildyti</w:t>
            </w:r>
          </w:p>
        </w:tc>
        <w:tc>
          <w:tcPr>
            <w:tcW w:w="0" w:type="auto"/>
          </w:tcPr>
          <w:p w14:paraId="3CDB3BDE" w14:textId="77777777" w:rsidR="006757C7" w:rsidRPr="00774BAE" w:rsidRDefault="009405B1">
            <w:r w:rsidRPr="00774BAE">
              <w:t>Nėra</w:t>
            </w:r>
          </w:p>
        </w:tc>
        <w:tc>
          <w:tcPr>
            <w:tcW w:w="0" w:type="auto"/>
          </w:tcPr>
          <w:p w14:paraId="41947E34" w14:textId="6D64F1A7" w:rsidR="006757C7" w:rsidRPr="00774BAE" w:rsidRDefault="009405B1" w:rsidP="00FC5D7F">
            <w:r w:rsidRPr="00774BAE">
              <w:t xml:space="preserve">Patvirtina ir sukuria naują teisės akto projektą. Nukreipiama į teisės akto projekto rengimo langą. Žr. langą Naujo projekto redagavimo aplinka </w:t>
            </w:r>
            <w:hyperlink w:anchor="scroll-bookmark-697" w:history="1">
              <w:r w:rsidRPr="00774BAE">
                <w:rPr>
                  <w:rStyle w:val="Hipersaitas"/>
                </w:rPr>
                <w:t>Ekraninės formos "</w:t>
              </w:r>
              <w:r w:rsidR="00FC5D7F">
                <w:rPr>
                  <w:rStyle w:val="Hipersaitas"/>
                </w:rPr>
                <w:t xml:space="preserve">Vietinė TAP </w:t>
              </w:r>
              <w:r w:rsidRPr="00774BAE">
                <w:rPr>
                  <w:rStyle w:val="Hipersaitas"/>
                </w:rPr>
                <w:t xml:space="preserve"> </w:t>
              </w:r>
              <w:proofErr w:type="spellStart"/>
              <w:r w:rsidRPr="00774BAE">
                <w:rPr>
                  <w:rStyle w:val="Hipersaitas"/>
                </w:rPr>
                <w:t>rengyklė</w:t>
              </w:r>
              <w:proofErr w:type="spellEnd"/>
              <w:r w:rsidRPr="00774BAE">
                <w:rPr>
                  <w:rStyle w:val="Hipersaitas"/>
                </w:rPr>
                <w:t xml:space="preserve"> - Naujo projekto redagavimo aplinka"</w:t>
              </w:r>
            </w:hyperlink>
          </w:p>
        </w:tc>
      </w:tr>
      <w:tr w:rsidR="006757C7" w:rsidRPr="00774BAE" w14:paraId="7E52D67D" w14:textId="77777777" w:rsidTr="006757C7">
        <w:tc>
          <w:tcPr>
            <w:tcW w:w="0" w:type="auto"/>
          </w:tcPr>
          <w:p w14:paraId="21138B53" w14:textId="77777777" w:rsidR="006757C7" w:rsidRPr="00774BAE" w:rsidRDefault="009405B1">
            <w:r w:rsidRPr="00774BAE">
              <w:t>13</w:t>
            </w:r>
          </w:p>
        </w:tc>
        <w:tc>
          <w:tcPr>
            <w:tcW w:w="0" w:type="auto"/>
            <w:vMerge/>
          </w:tcPr>
          <w:p w14:paraId="05D4BDC2" w14:textId="77777777" w:rsidR="006757C7" w:rsidRPr="00774BAE" w:rsidRDefault="006757C7"/>
        </w:tc>
        <w:tc>
          <w:tcPr>
            <w:tcW w:w="0" w:type="auto"/>
          </w:tcPr>
          <w:p w14:paraId="4D805D58" w14:textId="77777777" w:rsidR="006757C7" w:rsidRPr="00774BAE" w:rsidRDefault="009405B1">
            <w:r w:rsidRPr="00774BAE">
              <w:t>Išsaugoti</w:t>
            </w:r>
          </w:p>
        </w:tc>
        <w:tc>
          <w:tcPr>
            <w:tcW w:w="0" w:type="auto"/>
          </w:tcPr>
          <w:p w14:paraId="5089D6B4" w14:textId="77777777" w:rsidR="006757C7" w:rsidRPr="00774BAE" w:rsidRDefault="009405B1">
            <w:r w:rsidRPr="00774BAE">
              <w:t>Veiksmo mygtukas</w:t>
            </w:r>
          </w:p>
        </w:tc>
        <w:tc>
          <w:tcPr>
            <w:tcW w:w="0" w:type="auto"/>
          </w:tcPr>
          <w:p w14:paraId="52FE9A25" w14:textId="77777777" w:rsidR="006757C7" w:rsidRPr="00774BAE" w:rsidRDefault="009405B1">
            <w:r w:rsidRPr="00774BAE">
              <w:t>Taip</w:t>
            </w:r>
          </w:p>
        </w:tc>
        <w:tc>
          <w:tcPr>
            <w:tcW w:w="0" w:type="auto"/>
          </w:tcPr>
          <w:p w14:paraId="0C6C66B8" w14:textId="77777777" w:rsidR="006757C7" w:rsidRPr="00774BAE" w:rsidRDefault="009405B1">
            <w:r w:rsidRPr="00774BAE">
              <w:t>Ne</w:t>
            </w:r>
          </w:p>
        </w:tc>
        <w:tc>
          <w:tcPr>
            <w:tcW w:w="0" w:type="auto"/>
          </w:tcPr>
          <w:p w14:paraId="35AD5C30" w14:textId="77777777" w:rsidR="006757C7" w:rsidRPr="00774BAE" w:rsidRDefault="009405B1">
            <w:r w:rsidRPr="00774BAE">
              <w:t>Galimas tik kai visi privalomi laukai užpildyti</w:t>
            </w:r>
          </w:p>
        </w:tc>
        <w:tc>
          <w:tcPr>
            <w:tcW w:w="0" w:type="auto"/>
          </w:tcPr>
          <w:p w14:paraId="56B671E1" w14:textId="77777777" w:rsidR="006757C7" w:rsidRPr="00774BAE" w:rsidRDefault="009405B1">
            <w:r w:rsidRPr="00774BAE">
              <w:t>Nėra</w:t>
            </w:r>
          </w:p>
        </w:tc>
        <w:tc>
          <w:tcPr>
            <w:tcW w:w="0" w:type="auto"/>
          </w:tcPr>
          <w:p w14:paraId="303BB9C7" w14:textId="55220E6B" w:rsidR="006757C7" w:rsidRPr="00774BAE" w:rsidRDefault="009405B1" w:rsidP="00FC5D7F">
            <w:r w:rsidRPr="00774BAE">
              <w:t xml:space="preserve">Patvirtina ir sukuria naują teisės akto projektą. Nukreipiama į “Mano teisės aktų projektai” sąrašą, žr. </w:t>
            </w:r>
            <w:r>
              <w:fldChar w:fldCharType="begin"/>
            </w:r>
            <w:r>
              <w:instrText>HYPERLINK \l "scroll-bookmark-692"</w:instrText>
            </w:r>
            <w:r>
              <w:fldChar w:fldCharType="separate"/>
            </w:r>
            <w:r w:rsidRPr="00774BAE">
              <w:rPr>
                <w:rStyle w:val="Hipersaitas"/>
              </w:rPr>
              <w:t>Ekraninė forma "</w:t>
            </w:r>
            <w:r w:rsidR="00FC5D7F">
              <w:rPr>
                <w:rStyle w:val="Hipersaitas"/>
              </w:rPr>
              <w:t>Vietinė TAP</w:t>
            </w:r>
            <w:r w:rsidR="00FC5D7F" w:rsidRPr="00774BAE">
              <w:rPr>
                <w:rStyle w:val="Hipersaitas"/>
              </w:rPr>
              <w:t xml:space="preserve"> </w:t>
            </w:r>
            <w:proofErr w:type="spellStart"/>
            <w:r w:rsidRPr="00774BAE">
              <w:rPr>
                <w:rStyle w:val="Hipersaitas"/>
              </w:rPr>
              <w:t>rengyklė</w:t>
            </w:r>
            <w:proofErr w:type="spellEnd"/>
            <w:r w:rsidRPr="00774BAE">
              <w:rPr>
                <w:rStyle w:val="Hipersaitas"/>
              </w:rPr>
              <w:t xml:space="preserve"> - Mano </w:t>
            </w:r>
            <w:r w:rsidR="00663BE9">
              <w:rPr>
                <w:rStyle w:val="Hipersaitas"/>
              </w:rPr>
              <w:t>TAP</w:t>
            </w:r>
            <w:r w:rsidRPr="00774BAE">
              <w:rPr>
                <w:rStyle w:val="Hipersaitas"/>
              </w:rPr>
              <w:t xml:space="preserve"> siūlymai"</w:t>
            </w:r>
            <w:r>
              <w:fldChar w:fldCharType="end"/>
            </w:r>
          </w:p>
        </w:tc>
      </w:tr>
    </w:tbl>
    <w:p w14:paraId="4AFB7963" w14:textId="77777777" w:rsidR="006757C7" w:rsidRPr="00774BAE" w:rsidRDefault="009405B1">
      <w:pPr>
        <w:sectPr w:rsidR="006757C7" w:rsidRPr="00774BAE" w:rsidSect="008B1C6A">
          <w:headerReference w:type="default" r:id="rId491"/>
          <w:footerReference w:type="even" r:id="rId492"/>
          <w:footerReference w:type="default" r:id="rId493"/>
          <w:pgSz w:w="16838" w:h="11899" w:orient="landscape"/>
          <w:pgMar w:top="1440" w:right="1701" w:bottom="1440" w:left="1701" w:header="709" w:footer="709" w:gutter="0"/>
          <w:cols w:space="708"/>
          <w:docGrid w:linePitch="360"/>
        </w:sectPr>
      </w:pPr>
      <w:r w:rsidRPr="00774BAE">
        <w:br w:type="page"/>
      </w:r>
    </w:p>
    <w:p w14:paraId="2C6CAE19" w14:textId="168FF50B" w:rsidR="006757C7" w:rsidRPr="00774BAE" w:rsidRDefault="009405B1">
      <w:pPr>
        <w:pStyle w:val="Antrat3"/>
      </w:pPr>
      <w:bookmarkStart w:id="749" w:name="scroll-bookmark-740"/>
      <w:bookmarkStart w:id="750" w:name="scroll-bookmark-695"/>
      <w:bookmarkStart w:id="751" w:name="_Toc227775709"/>
      <w:bookmarkEnd w:id="749"/>
      <w:r w:rsidRPr="7BF5507A">
        <w:rPr>
          <w:lang w:val="lt-LT"/>
        </w:rPr>
        <w:t>Ekraninė forma "</w:t>
      </w:r>
      <w:r w:rsidR="00FC5D7F">
        <w:rPr>
          <w:lang w:val="lt-LT"/>
        </w:rPr>
        <w:t>Vietinė TAP</w:t>
      </w:r>
      <w:r w:rsidR="00FC5D7F" w:rsidRPr="7BF5507A">
        <w:rPr>
          <w:lang w:val="lt-LT"/>
        </w:rPr>
        <w:t xml:space="preserve"> </w:t>
      </w:r>
      <w:proofErr w:type="spellStart"/>
      <w:r w:rsidRPr="7BF5507A">
        <w:rPr>
          <w:lang w:val="lt-LT"/>
        </w:rPr>
        <w:t>rengyklė</w:t>
      </w:r>
      <w:proofErr w:type="spellEnd"/>
      <w:r w:rsidRPr="7BF5507A">
        <w:rPr>
          <w:lang w:val="lt-LT"/>
        </w:rPr>
        <w:t xml:space="preserve"> - Naujo (keičiančio) teisės akto projekto sukūrimas"</w:t>
      </w:r>
      <w:bookmarkEnd w:id="750"/>
      <w:bookmarkEnd w:id="751"/>
    </w:p>
    <w:p w14:paraId="605FB478" w14:textId="77777777" w:rsidR="006757C7" w:rsidRPr="00774BAE" w:rsidRDefault="009405B1">
      <w:pPr>
        <w:pStyle w:val="Antrat4"/>
      </w:pPr>
      <w:bookmarkStart w:id="752" w:name="scroll-bookmark-741"/>
      <w:bookmarkStart w:id="753" w:name="scroll-bookmark-742"/>
      <w:bookmarkEnd w:id="752"/>
      <w:proofErr w:type="spellStart"/>
      <w:r w:rsidRPr="00774BAE">
        <w:t>Bendra</w:t>
      </w:r>
      <w:proofErr w:type="spellEnd"/>
      <w:r w:rsidRPr="00774BAE">
        <w:t xml:space="preserve"> </w:t>
      </w:r>
      <w:proofErr w:type="spellStart"/>
      <w:r w:rsidRPr="00774BAE">
        <w:t>informacija</w:t>
      </w:r>
      <w:bookmarkEnd w:id="753"/>
      <w:proofErr w:type="spellEnd"/>
    </w:p>
    <w:tbl>
      <w:tblPr>
        <w:tblStyle w:val="ScrollTableNormal"/>
        <w:tblW w:w="5000" w:type="pct"/>
        <w:tblLook w:val="0080" w:firstRow="0" w:lastRow="0" w:firstColumn="1" w:lastColumn="0" w:noHBand="0" w:noVBand="0"/>
      </w:tblPr>
      <w:tblGrid>
        <w:gridCol w:w="4562"/>
        <w:gridCol w:w="3925"/>
      </w:tblGrid>
      <w:tr w:rsidR="00FC5D7F" w:rsidRPr="00774BAE" w14:paraId="4ED18A17"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140988EA" w14:textId="77777777" w:rsidR="00FC5D7F" w:rsidRPr="00774BAE" w:rsidRDefault="00FC5D7F" w:rsidP="00FC5D7F">
            <w:r w:rsidRPr="00774BAE">
              <w:t>Komponentas</w:t>
            </w:r>
          </w:p>
        </w:tc>
        <w:tc>
          <w:tcPr>
            <w:tcW w:w="0" w:type="auto"/>
          </w:tcPr>
          <w:p w14:paraId="4CD62836" w14:textId="7C64CF53" w:rsidR="00FC5D7F" w:rsidRPr="00774BAE" w:rsidRDefault="00FC5D7F" w:rsidP="00FC5D7F">
            <w:pPr>
              <w:cnfStyle w:val="000000000000" w:firstRow="0" w:lastRow="0" w:firstColumn="0" w:lastColumn="0" w:oddVBand="0" w:evenVBand="0" w:oddHBand="0" w:evenHBand="0" w:firstRowFirstColumn="0" w:firstRowLastColumn="0" w:lastRowFirstColumn="0" w:lastRowLastColumn="0"/>
            </w:pPr>
            <w:r>
              <w:t>TAP r</w:t>
            </w:r>
            <w:r w:rsidRPr="00774BAE">
              <w:t xml:space="preserve">engyklės </w:t>
            </w:r>
            <w:r>
              <w:t>vietinis</w:t>
            </w:r>
            <w:r w:rsidRPr="00774BAE">
              <w:t xml:space="preserve"> komponentas</w:t>
            </w:r>
          </w:p>
        </w:tc>
      </w:tr>
      <w:tr w:rsidR="00FC5D7F" w:rsidRPr="00774BAE" w14:paraId="7AC48FE5"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57AB7277" w14:textId="77777777" w:rsidR="00FC5D7F" w:rsidRPr="00774BAE" w:rsidRDefault="00FC5D7F" w:rsidP="00FC5D7F">
            <w:r w:rsidRPr="00774BAE">
              <w:t>Modulis</w:t>
            </w:r>
          </w:p>
        </w:tc>
        <w:tc>
          <w:tcPr>
            <w:tcW w:w="0" w:type="auto"/>
          </w:tcPr>
          <w:p w14:paraId="67531E76" w14:textId="4272A2AE" w:rsidR="00FC5D7F" w:rsidRPr="00774BAE" w:rsidRDefault="00FC5D7F" w:rsidP="00FC5D7F">
            <w:pPr>
              <w:cnfStyle w:val="000000000000" w:firstRow="0" w:lastRow="0" w:firstColumn="0" w:lastColumn="0" w:oddVBand="0" w:evenVBand="0" w:oddHBand="0" w:evenHBand="0" w:firstRowFirstColumn="0" w:firstRowLastColumn="0" w:lastRowFirstColumn="0" w:lastRowLastColumn="0"/>
            </w:pPr>
            <w:r>
              <w:t>Vietinis</w:t>
            </w:r>
            <w:r w:rsidRPr="00774BAE">
              <w:t xml:space="preserve"> TAP rengimo modulis</w:t>
            </w:r>
          </w:p>
        </w:tc>
      </w:tr>
      <w:tr w:rsidR="006757C7" w:rsidRPr="00774BAE" w14:paraId="068743DE"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72F89DD2" w14:textId="44296513" w:rsidR="006757C7" w:rsidRPr="00774BAE" w:rsidRDefault="00AC5DCA">
            <w:r>
              <w:t xml:space="preserve">Pamatinės TAIS atnaujinimo </w:t>
            </w:r>
            <w:r w:rsidRPr="00774BAE">
              <w:t>TS skyrius</w:t>
            </w:r>
          </w:p>
        </w:tc>
        <w:tc>
          <w:tcPr>
            <w:tcW w:w="0" w:type="auto"/>
          </w:tcPr>
          <w:p w14:paraId="46CB7654" w14:textId="77777777" w:rsidR="006757C7" w:rsidRPr="00774BAE" w:rsidRDefault="009405B1">
            <w:pPr>
              <w:cnfStyle w:val="000000000000" w:firstRow="0" w:lastRow="0" w:firstColumn="0" w:lastColumn="0" w:oddVBand="0" w:evenVBand="0" w:oddHBand="0" w:evenHBand="0" w:firstRowFirstColumn="0" w:firstRowLastColumn="0" w:lastRowFirstColumn="0" w:lastRowLastColumn="0"/>
            </w:pPr>
            <w:r w:rsidRPr="00774BAE">
              <w:t>TS 2.4.2</w:t>
            </w:r>
          </w:p>
        </w:tc>
      </w:tr>
    </w:tbl>
    <w:p w14:paraId="6EB60F80" w14:textId="77777777" w:rsidR="006757C7" w:rsidRPr="00774BAE" w:rsidRDefault="009405B1">
      <w:pPr>
        <w:pStyle w:val="Antrat4"/>
      </w:pPr>
      <w:bookmarkStart w:id="754" w:name="scroll-bookmark-743"/>
      <w:bookmarkStart w:id="755" w:name="scroll-bookmark-744"/>
      <w:bookmarkEnd w:id="754"/>
      <w:proofErr w:type="spellStart"/>
      <w:r w:rsidRPr="00774BAE">
        <w:t>Sprendimo</w:t>
      </w:r>
      <w:proofErr w:type="spellEnd"/>
      <w:r w:rsidRPr="00774BAE">
        <w:t xml:space="preserve"> </w:t>
      </w:r>
      <w:proofErr w:type="spellStart"/>
      <w:r w:rsidRPr="00774BAE">
        <w:t>aprašymas</w:t>
      </w:r>
      <w:bookmarkEnd w:id="755"/>
      <w:proofErr w:type="spellEnd"/>
    </w:p>
    <w:p w14:paraId="597DA3F3" w14:textId="77777777" w:rsidR="006757C7" w:rsidRPr="00774BAE" w:rsidRDefault="009405B1">
      <w:pPr>
        <w:pStyle w:val="Antrat5"/>
      </w:pPr>
      <w:bookmarkStart w:id="756" w:name="scroll-bookmark-745"/>
      <w:bookmarkStart w:id="757" w:name="scroll-bookmark-746"/>
      <w:bookmarkEnd w:id="756"/>
      <w:proofErr w:type="spellStart"/>
      <w:r w:rsidRPr="00774BAE">
        <w:t>Susiję</w:t>
      </w:r>
      <w:proofErr w:type="spellEnd"/>
      <w:r w:rsidRPr="00774BAE">
        <w:t xml:space="preserve"> </w:t>
      </w:r>
      <w:proofErr w:type="spellStart"/>
      <w:r w:rsidRPr="00774BAE">
        <w:t>procesai</w:t>
      </w:r>
      <w:bookmarkEnd w:id="757"/>
      <w:proofErr w:type="spellEnd"/>
    </w:p>
    <w:p w14:paraId="44078442" w14:textId="57D673FA" w:rsidR="006757C7" w:rsidRPr="00774BAE" w:rsidRDefault="009405B1">
      <w:hyperlink w:anchor="scroll-bookmark-43" w:history="1">
        <w:r w:rsidRPr="00774BAE">
          <w:rPr>
            <w:rStyle w:val="Hipersaitas"/>
          </w:rPr>
          <w:t xml:space="preserve">Bendras procesas BP_1 „TAP rengimas </w:t>
        </w:r>
        <w:r w:rsidR="00FC5D7F">
          <w:rPr>
            <w:rStyle w:val="Hipersaitas"/>
          </w:rPr>
          <w:t xml:space="preserve">TAP </w:t>
        </w:r>
        <w:proofErr w:type="spellStart"/>
        <w:r w:rsidRPr="00774BAE">
          <w:rPr>
            <w:rStyle w:val="Hipersaitas"/>
          </w:rPr>
          <w:t>rengyklėje</w:t>
        </w:r>
        <w:proofErr w:type="spellEnd"/>
        <w:r w:rsidRPr="00774BAE">
          <w:rPr>
            <w:rStyle w:val="Hipersaitas"/>
          </w:rPr>
          <w:t>“</w:t>
        </w:r>
      </w:hyperlink>
    </w:p>
    <w:p w14:paraId="6F69AFCA" w14:textId="77777777" w:rsidR="006757C7" w:rsidRPr="00774BAE" w:rsidRDefault="009405B1">
      <w:r w:rsidRPr="00774BAE">
        <w:t>Kiti susiję procesai:</w:t>
      </w:r>
    </w:p>
    <w:p w14:paraId="4489D417" w14:textId="77777777" w:rsidR="006757C7" w:rsidRPr="00774BAE" w:rsidRDefault="009405B1">
      <w:hyperlink w:anchor="scroll-bookmark-44" w:history="1">
        <w:r w:rsidRPr="00774BAE">
          <w:rPr>
            <w:rStyle w:val="Hipersaitas"/>
          </w:rPr>
          <w:t>Procesas PP1 „TAP rengimas (ministerija, kitos įstaigos ir savivaldybės)“</w:t>
        </w:r>
      </w:hyperlink>
    </w:p>
    <w:p w14:paraId="769A4BFF" w14:textId="77777777" w:rsidR="006757C7" w:rsidRPr="00774BAE" w:rsidRDefault="009405B1">
      <w:hyperlink w:anchor="scroll-bookmark-45" w:history="1">
        <w:r w:rsidRPr="00774BAE">
          <w:rPr>
            <w:rStyle w:val="Hipersaitas"/>
          </w:rPr>
          <w:t>Procesas PP2 „TAP rengimas (Vyriausybė)“</w:t>
        </w:r>
      </w:hyperlink>
    </w:p>
    <w:p w14:paraId="18626715" w14:textId="77777777" w:rsidR="006757C7" w:rsidRPr="00774BAE" w:rsidRDefault="009405B1">
      <w:hyperlink w:anchor="scroll-bookmark-46" w:history="1">
        <w:r w:rsidRPr="00774BAE">
          <w:rPr>
            <w:rStyle w:val="Hipersaitas"/>
          </w:rPr>
          <w:t>Procesas PP3 „TAP rengimas (Seime)“</w:t>
        </w:r>
      </w:hyperlink>
    </w:p>
    <w:p w14:paraId="12194468" w14:textId="77777777" w:rsidR="006757C7" w:rsidRPr="00774BAE" w:rsidRDefault="009405B1">
      <w:hyperlink w:anchor="scroll-bookmark-47" w:history="1">
        <w:r w:rsidRPr="00774BAE">
          <w:rPr>
            <w:rStyle w:val="Hipersaitas"/>
          </w:rPr>
          <w:t>Procesas PP4 „TAP rengimas (Prezidentūra)“</w:t>
        </w:r>
      </w:hyperlink>
    </w:p>
    <w:p w14:paraId="6E6210F6" w14:textId="031765B2" w:rsidR="006757C7" w:rsidRPr="00774BAE" w:rsidRDefault="009405B1">
      <w:pPr>
        <w:pStyle w:val="Antrat5"/>
      </w:pPr>
      <w:bookmarkStart w:id="758" w:name="scroll-bookmark-747"/>
      <w:bookmarkStart w:id="759" w:name="scroll-bookmark-748"/>
      <w:bookmarkEnd w:id="758"/>
      <w:r w:rsidRPr="7BF5507A">
        <w:rPr>
          <w:lang w:val="lt-LT"/>
        </w:rPr>
        <w:t>Ekraninė forma „</w:t>
      </w:r>
      <w:r w:rsidR="00FC5D7F">
        <w:rPr>
          <w:lang w:val="lt-LT"/>
        </w:rPr>
        <w:t>Vietinė TAP</w:t>
      </w:r>
      <w:r w:rsidR="00FC5D7F" w:rsidRPr="7BF5507A">
        <w:rPr>
          <w:lang w:val="lt-LT"/>
        </w:rPr>
        <w:t xml:space="preserve"> </w:t>
      </w:r>
      <w:proofErr w:type="spellStart"/>
      <w:r w:rsidRPr="7BF5507A">
        <w:rPr>
          <w:lang w:val="lt-LT"/>
        </w:rPr>
        <w:t>rengyklė</w:t>
      </w:r>
      <w:proofErr w:type="spellEnd"/>
      <w:r w:rsidRPr="7BF5507A">
        <w:rPr>
          <w:lang w:val="lt-LT"/>
        </w:rPr>
        <w:t xml:space="preserve"> - Naujo (keičiančio) teisės akto projekto sukūrimas“ (iššokantis langas)</w:t>
      </w:r>
      <w:bookmarkEnd w:id="759"/>
    </w:p>
    <w:p w14:paraId="43319CA3" w14:textId="77777777" w:rsidR="006757C7" w:rsidRPr="00774BAE" w:rsidRDefault="009405B1">
      <w:pPr>
        <w:jc w:val="center"/>
      </w:pPr>
      <w:r w:rsidRPr="00774BAE">
        <w:rPr>
          <w:noProof/>
          <w:lang w:eastAsia="lt-LT"/>
        </w:rPr>
        <w:drawing>
          <wp:inline distT="0" distB="0" distL="0" distR="0" wp14:anchorId="18ED2969" wp14:editId="5D5A6BD9">
            <wp:extent cx="5395595" cy="3740666"/>
            <wp:effectExtent l="0" t="0" r="0" b="0"/>
            <wp:docPr id="100358" name="Picture 100358" descr="image-20260228-1905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58" name=""/>
                    <pic:cNvPicPr>
                      <a:picLocks noChangeAspect="1"/>
                    </pic:cNvPicPr>
                  </pic:nvPicPr>
                  <pic:blipFill>
                    <a:blip r:embed="rId83"/>
                    <a:stretch>
                      <a:fillRect/>
                    </a:stretch>
                  </pic:blipFill>
                  <pic:spPr>
                    <a:xfrm>
                      <a:off x="0" y="0"/>
                      <a:ext cx="5395595" cy="3740666"/>
                    </a:xfrm>
                    <a:prstGeom prst="rect">
                      <a:avLst/>
                    </a:prstGeom>
                  </pic:spPr>
                </pic:pic>
              </a:graphicData>
            </a:graphic>
          </wp:inline>
        </w:drawing>
      </w:r>
    </w:p>
    <w:p w14:paraId="6152E903" w14:textId="77777777" w:rsidR="006757C7" w:rsidRPr="00774BAE" w:rsidRDefault="006757C7"/>
    <w:p w14:paraId="44C20316" w14:textId="77777777" w:rsidR="006757C7" w:rsidRPr="00774BAE" w:rsidRDefault="009405B1">
      <w:pPr>
        <w:sectPr w:rsidR="006757C7" w:rsidRPr="00774BAE" w:rsidSect="008B1C6A">
          <w:headerReference w:type="default" r:id="rId494"/>
          <w:footerReference w:type="even" r:id="rId495"/>
          <w:footerReference w:type="default" r:id="rId496"/>
          <w:pgSz w:w="11899" w:h="16838"/>
          <w:pgMar w:top="1440" w:right="1701" w:bottom="1440" w:left="1701" w:header="709" w:footer="709" w:gutter="0"/>
          <w:cols w:space="708"/>
          <w:docGrid w:linePitch="360"/>
        </w:sectPr>
      </w:pPr>
      <w:r w:rsidRPr="00774BAE">
        <w:br w:type="page"/>
      </w:r>
    </w:p>
    <w:p w14:paraId="61FD4B84" w14:textId="287BD811" w:rsidR="006757C7" w:rsidRPr="00774BAE" w:rsidRDefault="009405B1">
      <w:pPr>
        <w:pStyle w:val="Antrat5"/>
      </w:pPr>
      <w:bookmarkStart w:id="760" w:name="scroll-bookmark-749"/>
      <w:bookmarkStart w:id="761" w:name="scroll-bookmark-750"/>
      <w:bookmarkEnd w:id="760"/>
      <w:r w:rsidRPr="7BF5507A">
        <w:rPr>
          <w:lang w:val="lt-LT"/>
        </w:rPr>
        <w:t>Ekraninės formos “</w:t>
      </w:r>
      <w:r w:rsidR="00FC5D7F">
        <w:rPr>
          <w:lang w:val="lt-LT"/>
        </w:rPr>
        <w:t>Vietinė TAP</w:t>
      </w:r>
      <w:r w:rsidR="00FC5D7F" w:rsidRPr="7BF5507A">
        <w:rPr>
          <w:lang w:val="lt-LT"/>
        </w:rPr>
        <w:t xml:space="preserve"> </w:t>
      </w:r>
      <w:proofErr w:type="spellStart"/>
      <w:r w:rsidRPr="7BF5507A">
        <w:rPr>
          <w:lang w:val="lt-LT"/>
        </w:rPr>
        <w:t>rengyklė</w:t>
      </w:r>
      <w:proofErr w:type="spellEnd"/>
      <w:r w:rsidRPr="7BF5507A">
        <w:rPr>
          <w:lang w:val="lt-LT"/>
        </w:rPr>
        <w:t xml:space="preserve"> - Naujo (keičiančio) teisės akto projekto sukūrimas” aprašymas</w:t>
      </w:r>
      <w:bookmarkEnd w:id="761"/>
    </w:p>
    <w:tbl>
      <w:tblPr>
        <w:tblStyle w:val="ScrollTableNormal"/>
        <w:tblW w:w="5000" w:type="pct"/>
        <w:tblLook w:val="0000" w:firstRow="0" w:lastRow="0" w:firstColumn="0" w:lastColumn="0" w:noHBand="0" w:noVBand="0"/>
      </w:tblPr>
      <w:tblGrid>
        <w:gridCol w:w="267"/>
        <w:gridCol w:w="958"/>
        <w:gridCol w:w="1103"/>
        <w:gridCol w:w="1268"/>
        <w:gridCol w:w="1052"/>
        <w:gridCol w:w="917"/>
        <w:gridCol w:w="1330"/>
        <w:gridCol w:w="1258"/>
        <w:gridCol w:w="5273"/>
      </w:tblGrid>
      <w:tr w:rsidR="006757C7" w:rsidRPr="00774BAE" w14:paraId="53079267" w14:textId="77777777" w:rsidTr="006757C7">
        <w:tc>
          <w:tcPr>
            <w:tcW w:w="0" w:type="auto"/>
          </w:tcPr>
          <w:p w14:paraId="4D46EFB4" w14:textId="77777777" w:rsidR="006757C7" w:rsidRPr="00774BAE" w:rsidRDefault="009405B1">
            <w:r w:rsidRPr="00774BAE">
              <w:t>1</w:t>
            </w:r>
          </w:p>
        </w:tc>
        <w:tc>
          <w:tcPr>
            <w:tcW w:w="0" w:type="auto"/>
          </w:tcPr>
          <w:p w14:paraId="3566A3AF" w14:textId="77777777" w:rsidR="006757C7" w:rsidRPr="00774BAE" w:rsidRDefault="009405B1">
            <w:r w:rsidRPr="00774BAE">
              <w:rPr>
                <w:b/>
              </w:rPr>
              <w:t>Elementų grupė</w:t>
            </w:r>
          </w:p>
        </w:tc>
        <w:tc>
          <w:tcPr>
            <w:tcW w:w="0" w:type="auto"/>
          </w:tcPr>
          <w:p w14:paraId="3DA23B81" w14:textId="77777777" w:rsidR="006757C7" w:rsidRPr="00774BAE" w:rsidRDefault="009405B1">
            <w:r w:rsidRPr="00774BAE">
              <w:rPr>
                <w:b/>
              </w:rPr>
              <w:t>Elementas</w:t>
            </w:r>
          </w:p>
        </w:tc>
        <w:tc>
          <w:tcPr>
            <w:tcW w:w="0" w:type="auto"/>
          </w:tcPr>
          <w:p w14:paraId="13D18FEB" w14:textId="77777777" w:rsidR="006757C7" w:rsidRPr="00774BAE" w:rsidRDefault="009405B1">
            <w:r w:rsidRPr="00774BAE">
              <w:rPr>
                <w:b/>
              </w:rPr>
              <w:t>Tipas</w:t>
            </w:r>
          </w:p>
        </w:tc>
        <w:tc>
          <w:tcPr>
            <w:tcW w:w="0" w:type="auto"/>
          </w:tcPr>
          <w:p w14:paraId="698AEBDB" w14:textId="77777777" w:rsidR="006757C7" w:rsidRPr="00774BAE" w:rsidRDefault="009405B1">
            <w:r w:rsidRPr="00774BAE">
              <w:rPr>
                <w:b/>
              </w:rPr>
              <w:t>Privalomas</w:t>
            </w:r>
          </w:p>
        </w:tc>
        <w:tc>
          <w:tcPr>
            <w:tcW w:w="0" w:type="auto"/>
          </w:tcPr>
          <w:p w14:paraId="11872753" w14:textId="77777777" w:rsidR="006757C7" w:rsidRPr="00774BAE" w:rsidRDefault="009405B1">
            <w:proofErr w:type="spellStart"/>
            <w:r w:rsidRPr="00774BAE">
              <w:rPr>
                <w:b/>
              </w:rPr>
              <w:t>Redaguo-jamas</w:t>
            </w:r>
            <w:proofErr w:type="spellEnd"/>
          </w:p>
        </w:tc>
        <w:tc>
          <w:tcPr>
            <w:tcW w:w="0" w:type="auto"/>
          </w:tcPr>
          <w:p w14:paraId="08FC4ACF" w14:textId="77777777" w:rsidR="006757C7" w:rsidRPr="00774BAE" w:rsidRDefault="009405B1">
            <w:r w:rsidRPr="00774BAE">
              <w:rPr>
                <w:b/>
              </w:rPr>
              <w:t>Ribojimas</w:t>
            </w:r>
          </w:p>
        </w:tc>
        <w:tc>
          <w:tcPr>
            <w:tcW w:w="0" w:type="auto"/>
          </w:tcPr>
          <w:p w14:paraId="51CEAEC1" w14:textId="77777777" w:rsidR="006757C7" w:rsidRPr="00774BAE" w:rsidRDefault="009405B1">
            <w:r w:rsidRPr="00774BAE">
              <w:rPr>
                <w:b/>
              </w:rPr>
              <w:t>Pagalba</w:t>
            </w:r>
          </w:p>
        </w:tc>
        <w:tc>
          <w:tcPr>
            <w:tcW w:w="0" w:type="auto"/>
          </w:tcPr>
          <w:p w14:paraId="01130DDD" w14:textId="77777777" w:rsidR="006757C7" w:rsidRPr="00774BAE" w:rsidRDefault="009405B1">
            <w:r w:rsidRPr="00774BAE">
              <w:rPr>
                <w:b/>
              </w:rPr>
              <w:t>Aprašymas, kitos savybės</w:t>
            </w:r>
          </w:p>
        </w:tc>
      </w:tr>
      <w:tr w:rsidR="006757C7" w:rsidRPr="00774BAE" w14:paraId="473DADA1" w14:textId="77777777" w:rsidTr="006757C7">
        <w:tc>
          <w:tcPr>
            <w:tcW w:w="0" w:type="auto"/>
          </w:tcPr>
          <w:p w14:paraId="64885F52" w14:textId="77777777" w:rsidR="006757C7" w:rsidRPr="00774BAE" w:rsidRDefault="009405B1">
            <w:r w:rsidRPr="00774BAE">
              <w:t>2</w:t>
            </w:r>
          </w:p>
        </w:tc>
        <w:tc>
          <w:tcPr>
            <w:tcW w:w="0" w:type="auto"/>
            <w:gridSpan w:val="8"/>
          </w:tcPr>
          <w:p w14:paraId="5EBDB34A" w14:textId="77777777" w:rsidR="006757C7" w:rsidRPr="00774BAE" w:rsidRDefault="009405B1">
            <w:r w:rsidRPr="00774BAE">
              <w:t xml:space="preserve">Nuoroda: </w:t>
            </w:r>
            <w:hyperlink r:id="rId497" w:history="1">
              <w:r w:rsidRPr="00774BAE">
                <w:rPr>
                  <w:rStyle w:val="Hipersaitas"/>
                </w:rPr>
                <w:t>https://www.figma.com/proto/QTmK0fTVFWISsKRZ78aKXt/LR-Seimas---TAIS?page-id=4428%3A13638&amp;node-id=4428-13879&amp;viewport=-7828%2C-1701%2C0.56&amp;t=J7fWVyv33bbwy75G-1&amp;scaling=min-zoom&amp;content-scaling=fixed&amp;starting-point-node-id=4428%3A19808</w:t>
              </w:r>
            </w:hyperlink>
          </w:p>
          <w:p w14:paraId="2E940A4E" w14:textId="77777777" w:rsidR="006757C7" w:rsidRPr="00774BAE" w:rsidRDefault="009405B1">
            <w:r w:rsidRPr="00774BAE">
              <w:t xml:space="preserve">Detalus duomenų laukų aprašymas pateiktas </w:t>
            </w:r>
            <w:hyperlink w:anchor="scroll-bookmark-111" w:history="1">
              <w:r w:rsidRPr="00774BAE">
                <w:rPr>
                  <w:rStyle w:val="Hipersaitas"/>
                </w:rPr>
                <w:t>Standartiniai duomenų laukai ir elementai</w:t>
              </w:r>
            </w:hyperlink>
          </w:p>
          <w:p w14:paraId="005C25CF" w14:textId="77777777" w:rsidR="006757C7" w:rsidRPr="00774BAE" w:rsidRDefault="009405B1">
            <w:r w:rsidRPr="00774BAE">
              <w:t xml:space="preserve">Sąrašinės formos aprašymas pateiktas </w:t>
            </w:r>
            <w:hyperlink w:anchor="scroll-bookmark-112" w:history="1">
              <w:r w:rsidRPr="00774BAE">
                <w:rPr>
                  <w:rStyle w:val="Hipersaitas"/>
                </w:rPr>
                <w:t>Sąrašinių formų komponentai</w:t>
              </w:r>
            </w:hyperlink>
          </w:p>
          <w:p w14:paraId="6A233703" w14:textId="77777777" w:rsidR="006757C7" w:rsidRPr="00774BAE" w:rsidRDefault="009405B1">
            <w:r w:rsidRPr="00774BAE">
              <w:t xml:space="preserve">Klaidų pranešimai pateikti </w:t>
            </w:r>
            <w:hyperlink w:anchor="scroll-bookmark-113" w:history="1">
              <w:r w:rsidRPr="00774BAE">
                <w:rPr>
                  <w:rStyle w:val="Hipersaitas"/>
                </w:rPr>
                <w:t>Klaidų ir informaciniai pranešimai</w:t>
              </w:r>
            </w:hyperlink>
          </w:p>
          <w:p w14:paraId="64024C80" w14:textId="77777777" w:rsidR="006757C7" w:rsidRPr="00774BAE" w:rsidRDefault="009405B1">
            <w:r w:rsidRPr="00774BAE">
              <w:t xml:space="preserve">Kiti elementai aprašyti </w:t>
            </w:r>
            <w:hyperlink w:anchor="scroll-bookmark-114" w:history="1">
              <w:r w:rsidRPr="00774BAE">
                <w:rPr>
                  <w:rStyle w:val="Hipersaitas"/>
                </w:rPr>
                <w:t>Kiti elementai</w:t>
              </w:r>
            </w:hyperlink>
          </w:p>
        </w:tc>
      </w:tr>
      <w:tr w:rsidR="006757C7" w:rsidRPr="00774BAE" w14:paraId="21F06E3D" w14:textId="77777777" w:rsidTr="006757C7">
        <w:tc>
          <w:tcPr>
            <w:tcW w:w="0" w:type="auto"/>
          </w:tcPr>
          <w:p w14:paraId="243ADF3E" w14:textId="77777777" w:rsidR="006757C7" w:rsidRPr="00774BAE" w:rsidRDefault="009405B1">
            <w:r w:rsidRPr="00774BAE">
              <w:t>3</w:t>
            </w:r>
          </w:p>
        </w:tc>
        <w:tc>
          <w:tcPr>
            <w:tcW w:w="0" w:type="auto"/>
          </w:tcPr>
          <w:p w14:paraId="01931AA1" w14:textId="77777777" w:rsidR="006757C7" w:rsidRPr="00774BAE" w:rsidRDefault="009405B1">
            <w:r w:rsidRPr="00774BAE">
              <w:t>Antraštė</w:t>
            </w:r>
          </w:p>
        </w:tc>
        <w:tc>
          <w:tcPr>
            <w:tcW w:w="0" w:type="auto"/>
          </w:tcPr>
          <w:p w14:paraId="03714272" w14:textId="77777777" w:rsidR="006757C7" w:rsidRPr="00774BAE" w:rsidRDefault="009405B1">
            <w:r w:rsidRPr="00774BAE">
              <w:t>Iššokančio lango antraštė</w:t>
            </w:r>
          </w:p>
        </w:tc>
        <w:tc>
          <w:tcPr>
            <w:tcW w:w="0" w:type="auto"/>
          </w:tcPr>
          <w:p w14:paraId="2B0ECC7C" w14:textId="77777777" w:rsidR="006757C7" w:rsidRPr="00774BAE" w:rsidRDefault="009405B1">
            <w:r w:rsidRPr="00774BAE">
              <w:t>Tekstinis laukas</w:t>
            </w:r>
          </w:p>
        </w:tc>
        <w:tc>
          <w:tcPr>
            <w:tcW w:w="0" w:type="auto"/>
          </w:tcPr>
          <w:p w14:paraId="71C77171" w14:textId="77777777" w:rsidR="006757C7" w:rsidRPr="00774BAE" w:rsidRDefault="009405B1">
            <w:r w:rsidRPr="00774BAE">
              <w:t>Taip</w:t>
            </w:r>
          </w:p>
        </w:tc>
        <w:tc>
          <w:tcPr>
            <w:tcW w:w="0" w:type="auto"/>
          </w:tcPr>
          <w:p w14:paraId="0B57E60A" w14:textId="77777777" w:rsidR="006757C7" w:rsidRPr="00774BAE" w:rsidRDefault="009405B1">
            <w:r w:rsidRPr="00774BAE">
              <w:t>Ne</w:t>
            </w:r>
          </w:p>
        </w:tc>
        <w:tc>
          <w:tcPr>
            <w:tcW w:w="0" w:type="auto"/>
          </w:tcPr>
          <w:p w14:paraId="4620D1BE" w14:textId="77777777" w:rsidR="006757C7" w:rsidRPr="00774BAE" w:rsidRDefault="009405B1">
            <w:r w:rsidRPr="00774BAE">
              <w:t>Rodo naudotojo atliekamą veiksmą</w:t>
            </w:r>
          </w:p>
        </w:tc>
        <w:tc>
          <w:tcPr>
            <w:tcW w:w="0" w:type="auto"/>
          </w:tcPr>
          <w:p w14:paraId="741B4421" w14:textId="77777777" w:rsidR="006757C7" w:rsidRPr="00774BAE" w:rsidRDefault="009405B1">
            <w:r w:rsidRPr="00774BAE">
              <w:t>-</w:t>
            </w:r>
          </w:p>
        </w:tc>
        <w:tc>
          <w:tcPr>
            <w:tcW w:w="0" w:type="auto"/>
          </w:tcPr>
          <w:p w14:paraId="5511AB96" w14:textId="77777777" w:rsidR="006757C7" w:rsidRPr="00774BAE" w:rsidRDefault="009405B1">
            <w:r w:rsidRPr="00774BAE">
              <w:t>Rodoma pagrindinė kuriamo projekto antraštė. Nurodo naudotojui, koks veiksmas atliekamas.</w:t>
            </w:r>
          </w:p>
        </w:tc>
      </w:tr>
      <w:tr w:rsidR="006757C7" w:rsidRPr="00774BAE" w14:paraId="1CD4E410" w14:textId="77777777" w:rsidTr="006757C7">
        <w:tc>
          <w:tcPr>
            <w:tcW w:w="0" w:type="auto"/>
          </w:tcPr>
          <w:p w14:paraId="1FC1DE59" w14:textId="77777777" w:rsidR="006757C7" w:rsidRPr="00774BAE" w:rsidRDefault="009405B1">
            <w:r w:rsidRPr="00774BAE">
              <w:t>4</w:t>
            </w:r>
          </w:p>
        </w:tc>
        <w:tc>
          <w:tcPr>
            <w:tcW w:w="0" w:type="auto"/>
            <w:vMerge w:val="restart"/>
            <w:shd w:val="solid" w:color="FFFFFF" w:fill="FFFFFF"/>
          </w:tcPr>
          <w:p w14:paraId="6B7BBB0B" w14:textId="77777777" w:rsidR="006757C7" w:rsidRPr="00774BAE" w:rsidRDefault="009405B1">
            <w:r w:rsidRPr="00774BAE">
              <w:t>Bendroji informacija</w:t>
            </w:r>
          </w:p>
          <w:p w14:paraId="04C3967A" w14:textId="77777777" w:rsidR="006757C7" w:rsidRPr="00774BAE" w:rsidRDefault="009405B1">
            <w:r w:rsidRPr="00774BAE">
              <w:t> </w:t>
            </w:r>
          </w:p>
        </w:tc>
        <w:tc>
          <w:tcPr>
            <w:tcW w:w="0" w:type="auto"/>
          </w:tcPr>
          <w:p w14:paraId="5E707500" w14:textId="77777777" w:rsidR="006757C7" w:rsidRPr="00774BAE" w:rsidRDefault="009405B1">
            <w:r w:rsidRPr="00774BAE">
              <w:t>Teisės aktas</w:t>
            </w:r>
          </w:p>
        </w:tc>
        <w:tc>
          <w:tcPr>
            <w:tcW w:w="0" w:type="auto"/>
          </w:tcPr>
          <w:p w14:paraId="1B456110" w14:textId="77777777" w:rsidR="006757C7" w:rsidRPr="00774BAE" w:rsidRDefault="009405B1">
            <w:proofErr w:type="spellStart"/>
            <w:r w:rsidRPr="00774BAE">
              <w:t>Radio</w:t>
            </w:r>
            <w:proofErr w:type="spellEnd"/>
            <w:r w:rsidRPr="00774BAE">
              <w:t xml:space="preserve"> mygtukai</w:t>
            </w:r>
          </w:p>
        </w:tc>
        <w:tc>
          <w:tcPr>
            <w:tcW w:w="0" w:type="auto"/>
          </w:tcPr>
          <w:p w14:paraId="4FA9510B" w14:textId="77777777" w:rsidR="006757C7" w:rsidRPr="00774BAE" w:rsidRDefault="009405B1">
            <w:r w:rsidRPr="00774BAE">
              <w:t>Taip</w:t>
            </w:r>
          </w:p>
        </w:tc>
        <w:tc>
          <w:tcPr>
            <w:tcW w:w="0" w:type="auto"/>
          </w:tcPr>
          <w:p w14:paraId="2D96EF9C" w14:textId="77777777" w:rsidR="006757C7" w:rsidRPr="00774BAE" w:rsidRDefault="009405B1">
            <w:r w:rsidRPr="00774BAE">
              <w:t>Taip</w:t>
            </w:r>
          </w:p>
        </w:tc>
        <w:tc>
          <w:tcPr>
            <w:tcW w:w="0" w:type="auto"/>
          </w:tcPr>
          <w:p w14:paraId="1272FAA2" w14:textId="77777777" w:rsidR="006757C7" w:rsidRPr="00774BAE" w:rsidRDefault="009405B1">
            <w:r w:rsidRPr="00774BAE">
              <w:t>Pasirenkama tik viena reikšmė</w:t>
            </w:r>
          </w:p>
        </w:tc>
        <w:tc>
          <w:tcPr>
            <w:tcW w:w="0" w:type="auto"/>
          </w:tcPr>
          <w:p w14:paraId="6005CCDA" w14:textId="77777777" w:rsidR="006757C7" w:rsidRPr="00774BAE" w:rsidRDefault="009405B1">
            <w:r w:rsidRPr="00774BAE">
              <w:t>Nėra</w:t>
            </w:r>
          </w:p>
        </w:tc>
        <w:tc>
          <w:tcPr>
            <w:tcW w:w="0" w:type="auto"/>
          </w:tcPr>
          <w:p w14:paraId="5990A348" w14:textId="77777777" w:rsidR="006757C7" w:rsidRPr="00774BAE" w:rsidRDefault="009405B1">
            <w:r w:rsidRPr="00774BAE">
              <w:t>Pasirinkimo reikšmės: Naujas / Keičiantis / Pripažįstantis netekusiu galios. Pasirinkus “Keičiantis” atveriamas langas</w:t>
            </w:r>
          </w:p>
        </w:tc>
      </w:tr>
      <w:tr w:rsidR="006757C7" w:rsidRPr="00774BAE" w14:paraId="137E3C2C" w14:textId="77777777" w:rsidTr="006757C7">
        <w:tc>
          <w:tcPr>
            <w:tcW w:w="0" w:type="auto"/>
          </w:tcPr>
          <w:p w14:paraId="2E3E0AA9" w14:textId="77777777" w:rsidR="006757C7" w:rsidRPr="00774BAE" w:rsidRDefault="009405B1">
            <w:r w:rsidRPr="00774BAE">
              <w:t>5</w:t>
            </w:r>
          </w:p>
        </w:tc>
        <w:tc>
          <w:tcPr>
            <w:tcW w:w="0" w:type="auto"/>
            <w:vMerge/>
          </w:tcPr>
          <w:p w14:paraId="1D2BCEDD" w14:textId="77777777" w:rsidR="006757C7" w:rsidRPr="00774BAE" w:rsidRDefault="006757C7"/>
        </w:tc>
        <w:tc>
          <w:tcPr>
            <w:tcW w:w="0" w:type="auto"/>
          </w:tcPr>
          <w:p w14:paraId="34ABA31E" w14:textId="77777777" w:rsidR="006757C7" w:rsidRPr="00774BAE" w:rsidRDefault="009405B1">
            <w:r w:rsidRPr="00774BAE">
              <w:t>Ieškoti teisės aktų su/be pakeitimų</w:t>
            </w:r>
          </w:p>
        </w:tc>
        <w:tc>
          <w:tcPr>
            <w:tcW w:w="0" w:type="auto"/>
          </w:tcPr>
          <w:p w14:paraId="379D7D88" w14:textId="77777777" w:rsidR="006757C7" w:rsidRPr="00774BAE" w:rsidRDefault="009405B1">
            <w:proofErr w:type="spellStart"/>
            <w:r w:rsidRPr="00774BAE">
              <w:t>Checkbox</w:t>
            </w:r>
            <w:proofErr w:type="spellEnd"/>
          </w:p>
        </w:tc>
        <w:tc>
          <w:tcPr>
            <w:tcW w:w="0" w:type="auto"/>
          </w:tcPr>
          <w:p w14:paraId="2FE596C2" w14:textId="77777777" w:rsidR="006757C7" w:rsidRPr="00774BAE" w:rsidRDefault="009405B1">
            <w:r w:rsidRPr="00774BAE">
              <w:t>Ne</w:t>
            </w:r>
          </w:p>
        </w:tc>
        <w:tc>
          <w:tcPr>
            <w:tcW w:w="0" w:type="auto"/>
          </w:tcPr>
          <w:p w14:paraId="15D56DD7" w14:textId="77777777" w:rsidR="006757C7" w:rsidRPr="00774BAE" w:rsidRDefault="009405B1">
            <w:r w:rsidRPr="00774BAE">
              <w:t>Taip</w:t>
            </w:r>
          </w:p>
        </w:tc>
        <w:tc>
          <w:tcPr>
            <w:tcW w:w="0" w:type="auto"/>
          </w:tcPr>
          <w:p w14:paraId="37E39105" w14:textId="77777777" w:rsidR="006757C7" w:rsidRPr="00774BAE" w:rsidRDefault="009405B1">
            <w:r w:rsidRPr="00774BAE">
              <w:t>Dvejetainė būsena</w:t>
            </w:r>
          </w:p>
        </w:tc>
        <w:tc>
          <w:tcPr>
            <w:tcW w:w="0" w:type="auto"/>
          </w:tcPr>
          <w:p w14:paraId="303F4455" w14:textId="77777777" w:rsidR="006757C7" w:rsidRPr="00774BAE" w:rsidRDefault="009405B1">
            <w:r w:rsidRPr="00774BAE">
              <w:t>Nėra</w:t>
            </w:r>
          </w:p>
        </w:tc>
        <w:tc>
          <w:tcPr>
            <w:tcW w:w="0" w:type="auto"/>
          </w:tcPr>
          <w:p w14:paraId="062D50B7" w14:textId="77777777" w:rsidR="006757C7" w:rsidRPr="00774BAE" w:rsidRDefault="009405B1">
            <w:r w:rsidRPr="00774BAE">
              <w:t>Filtruoja teisės aktų sąrašą su pakeitimais. Nepasirinkus mygtuko, teisės aktų sąrašas filtruojamas be pakeitimų</w:t>
            </w:r>
          </w:p>
        </w:tc>
      </w:tr>
      <w:tr w:rsidR="006757C7" w:rsidRPr="00774BAE" w14:paraId="5BF5C576" w14:textId="77777777" w:rsidTr="006757C7">
        <w:tc>
          <w:tcPr>
            <w:tcW w:w="0" w:type="auto"/>
          </w:tcPr>
          <w:p w14:paraId="6CD72698" w14:textId="77777777" w:rsidR="006757C7" w:rsidRPr="00774BAE" w:rsidRDefault="009405B1">
            <w:r w:rsidRPr="00774BAE">
              <w:t>6</w:t>
            </w:r>
          </w:p>
        </w:tc>
        <w:tc>
          <w:tcPr>
            <w:tcW w:w="0" w:type="auto"/>
            <w:vMerge/>
          </w:tcPr>
          <w:p w14:paraId="14F0816B" w14:textId="77777777" w:rsidR="006757C7" w:rsidRPr="00774BAE" w:rsidRDefault="006757C7"/>
        </w:tc>
        <w:tc>
          <w:tcPr>
            <w:tcW w:w="0" w:type="auto"/>
          </w:tcPr>
          <w:p w14:paraId="69A1A46F" w14:textId="77777777" w:rsidR="006757C7" w:rsidRPr="00774BAE" w:rsidRDefault="009405B1">
            <w:r w:rsidRPr="00774BAE">
              <w:t>Keičiamo teisės akto paieškos laukas</w:t>
            </w:r>
          </w:p>
        </w:tc>
        <w:tc>
          <w:tcPr>
            <w:tcW w:w="0" w:type="auto"/>
          </w:tcPr>
          <w:p w14:paraId="792E29DC" w14:textId="77777777" w:rsidR="006757C7" w:rsidRPr="00774BAE" w:rsidRDefault="009405B1">
            <w:r w:rsidRPr="00774BAE">
              <w:t>Tekstinis įvesties laukas</w:t>
            </w:r>
          </w:p>
        </w:tc>
        <w:tc>
          <w:tcPr>
            <w:tcW w:w="0" w:type="auto"/>
          </w:tcPr>
          <w:p w14:paraId="7B08E091" w14:textId="77777777" w:rsidR="006757C7" w:rsidRPr="00774BAE" w:rsidRDefault="009405B1">
            <w:r w:rsidRPr="00774BAE">
              <w:t>Ne</w:t>
            </w:r>
          </w:p>
        </w:tc>
        <w:tc>
          <w:tcPr>
            <w:tcW w:w="0" w:type="auto"/>
          </w:tcPr>
          <w:p w14:paraId="1E9C206D" w14:textId="77777777" w:rsidR="006757C7" w:rsidRPr="00774BAE" w:rsidRDefault="009405B1">
            <w:r w:rsidRPr="00774BAE">
              <w:t>Taip</w:t>
            </w:r>
          </w:p>
        </w:tc>
        <w:tc>
          <w:tcPr>
            <w:tcW w:w="0" w:type="auto"/>
          </w:tcPr>
          <w:p w14:paraId="6694B1EA" w14:textId="77777777" w:rsidR="006757C7" w:rsidRPr="00774BAE" w:rsidRDefault="009405B1">
            <w:r w:rsidRPr="00774BAE">
              <w:t>Reikalingas tekstas paieškai</w:t>
            </w:r>
          </w:p>
        </w:tc>
        <w:tc>
          <w:tcPr>
            <w:tcW w:w="0" w:type="auto"/>
          </w:tcPr>
          <w:p w14:paraId="717A4050" w14:textId="77777777" w:rsidR="006757C7" w:rsidRPr="00774BAE" w:rsidRDefault="009405B1">
            <w:r w:rsidRPr="00774BAE">
              <w:t>„Įveskite teisės akto numerį arba pavadinimą…“</w:t>
            </w:r>
          </w:p>
        </w:tc>
        <w:tc>
          <w:tcPr>
            <w:tcW w:w="0" w:type="auto"/>
          </w:tcPr>
          <w:p w14:paraId="7A0222E3" w14:textId="77777777" w:rsidR="006757C7" w:rsidRPr="00774BAE" w:rsidRDefault="009405B1">
            <w:r w:rsidRPr="00774BAE">
              <w:t xml:space="preserve">Skirtas teisės aktui surasti. Reikalavimai paieškos komponentui pateikiami lange </w:t>
            </w:r>
            <w:hyperlink w:anchor="scroll-bookmark-127" w:history="1">
              <w:r w:rsidRPr="00774BAE">
                <w:rPr>
                  <w:rStyle w:val="Hipersaitas"/>
                </w:rPr>
                <w:t>Paieškos komponentas</w:t>
              </w:r>
            </w:hyperlink>
          </w:p>
          <w:p w14:paraId="3F0158F9" w14:textId="77777777" w:rsidR="006757C7" w:rsidRPr="00774BAE" w:rsidRDefault="009405B1">
            <w:r w:rsidRPr="00774BAE">
              <w:t>Naudotojui įvedus keičiamo teisės akto fragmentą, sistema pateikia paieškos rezultatus.</w:t>
            </w:r>
          </w:p>
          <w:p w14:paraId="31BF21B3" w14:textId="77777777" w:rsidR="006757C7" w:rsidRPr="00774BAE" w:rsidRDefault="009405B1">
            <w:r w:rsidRPr="00774BAE">
              <w:t xml:space="preserve">Pasirinkus keičiamo teisės aktą naudotojui atvaizduojamas pasirinkto keičiamo teisės akto blokas (žr. ekraninę formą prototipe </w:t>
            </w:r>
            <w:hyperlink r:id="rId498" w:history="1">
              <w:r w:rsidRPr="00774BAE">
                <w:rPr>
                  <w:rStyle w:val="Hipersaitas"/>
                </w:rPr>
                <w:t>https://www.figma.com/proto/QTmK0fTVFWISsKRZ78aKXt/LR-Seimas---TAIS?page-id=1087%3A1681&amp;node-id=2102-25282&amp;viewport=-3007%2C352%2C0.28&amp;t=IfiwLbqt9TUp8zY1-1&amp;scaling=min-zoom&amp;content-scaling=fixed&amp;starting-point-node-id=3073%3A20059</w:t>
              </w:r>
            </w:hyperlink>
            <w:r w:rsidRPr="00774BAE">
              <w:t>), kuriame atvaizduojamas pasirinkto teisės akto &lt;pavadinimas&gt; + &lt;teisės akto Nr.&gt; kaip nuoroda. Taip pat antroje eilutėje atvaizduojamas teisės akto priėmimo data, įsigaliojimo data tekstas.</w:t>
            </w:r>
          </w:p>
          <w:p w14:paraId="0C7C9052" w14:textId="1BEA74DF" w:rsidR="006757C7" w:rsidRPr="00774BAE" w:rsidRDefault="009405B1">
            <w:r w:rsidRPr="00774BAE">
              <w:t>Naudotojas turi galimybę pasirinkti keičiamo teisės akto suvestinę redakciją išskleidžiamame sąraše (rodomos pasirinkto teisės akto suvestinės redakcijos pagal įsigaliojimo pradžios datą ir būsena), nurodyti planuojamą įsigaliojimą (paspaudus atidaroma kortelė “Įsigaliojimas” - detaliau žr. ekraninės formos “</w:t>
            </w:r>
            <w:r w:rsidR="00E51C4A">
              <w:t xml:space="preserve">TAP </w:t>
            </w:r>
            <w:proofErr w:type="spellStart"/>
            <w:r w:rsidR="00E51C4A">
              <w:t>r</w:t>
            </w:r>
            <w:r w:rsidRPr="00774BAE">
              <w:t>engyklė</w:t>
            </w:r>
            <w:proofErr w:type="spellEnd"/>
            <w:r w:rsidRPr="00774BAE">
              <w:t xml:space="preserve"> - teisės akto įsigaliojimas” aprašymą) ir peržiūrėti pasirinkto keičiamo teisės akto suvestines redakcijas laiko juostoje (paspaudus atidaroma ekraninė forma “Suvestinių redakcijų laiko juosta” naujame lange (detaliau žr. ekraninės formos “Suvestinės redakcijos juosta” aprašymą).</w:t>
            </w:r>
          </w:p>
          <w:p w14:paraId="21B9476C" w14:textId="77777777" w:rsidR="006757C7" w:rsidRPr="00774BAE" w:rsidRDefault="009405B1">
            <w:r w:rsidRPr="00774BAE">
              <w:t>Papildomos funkcijos: pašalinti pasirinktą teisės aktą (“šiukšlių dėžės” ikona) - sistema pašaliną pasirinktą teisės akto ir suvestinės redakcijos reikšmes.</w:t>
            </w:r>
          </w:p>
        </w:tc>
      </w:tr>
      <w:tr w:rsidR="006757C7" w:rsidRPr="00774BAE" w14:paraId="79E08062" w14:textId="77777777" w:rsidTr="006757C7">
        <w:tc>
          <w:tcPr>
            <w:tcW w:w="0" w:type="auto"/>
          </w:tcPr>
          <w:p w14:paraId="7EA527CA" w14:textId="77777777" w:rsidR="006757C7" w:rsidRPr="00774BAE" w:rsidRDefault="009405B1">
            <w:r w:rsidRPr="00774BAE">
              <w:t>7</w:t>
            </w:r>
          </w:p>
        </w:tc>
        <w:tc>
          <w:tcPr>
            <w:tcW w:w="0" w:type="auto"/>
            <w:vMerge/>
          </w:tcPr>
          <w:p w14:paraId="20F46E1D" w14:textId="77777777" w:rsidR="006757C7" w:rsidRPr="00774BAE" w:rsidRDefault="006757C7"/>
        </w:tc>
        <w:tc>
          <w:tcPr>
            <w:tcW w:w="0" w:type="auto"/>
          </w:tcPr>
          <w:p w14:paraId="5C312095" w14:textId="77777777" w:rsidR="006757C7" w:rsidRPr="00774BAE" w:rsidRDefault="009405B1">
            <w:r w:rsidRPr="00774BAE">
              <w:t>Detali paieška</w:t>
            </w:r>
          </w:p>
        </w:tc>
        <w:tc>
          <w:tcPr>
            <w:tcW w:w="0" w:type="auto"/>
          </w:tcPr>
          <w:p w14:paraId="63BBC9FF" w14:textId="77777777" w:rsidR="006757C7" w:rsidRPr="00774BAE" w:rsidRDefault="009405B1">
            <w:r w:rsidRPr="00774BAE">
              <w:t>Išskleidžiamas mygtukas</w:t>
            </w:r>
          </w:p>
        </w:tc>
        <w:tc>
          <w:tcPr>
            <w:tcW w:w="0" w:type="auto"/>
          </w:tcPr>
          <w:p w14:paraId="36411B9F" w14:textId="77777777" w:rsidR="006757C7" w:rsidRPr="00774BAE" w:rsidRDefault="009405B1">
            <w:r w:rsidRPr="00774BAE">
              <w:t>Ne</w:t>
            </w:r>
          </w:p>
        </w:tc>
        <w:tc>
          <w:tcPr>
            <w:tcW w:w="0" w:type="auto"/>
          </w:tcPr>
          <w:p w14:paraId="7ACD7062" w14:textId="77777777" w:rsidR="006757C7" w:rsidRPr="00774BAE" w:rsidRDefault="009405B1">
            <w:r w:rsidRPr="00774BAE">
              <w:t>Ne</w:t>
            </w:r>
          </w:p>
        </w:tc>
        <w:tc>
          <w:tcPr>
            <w:tcW w:w="0" w:type="auto"/>
          </w:tcPr>
          <w:p w14:paraId="365D66B3" w14:textId="77777777" w:rsidR="006757C7" w:rsidRPr="00774BAE" w:rsidRDefault="009405B1">
            <w:r w:rsidRPr="00774BAE">
              <w:t>Atveria papildomus filtrus</w:t>
            </w:r>
          </w:p>
        </w:tc>
        <w:tc>
          <w:tcPr>
            <w:tcW w:w="0" w:type="auto"/>
          </w:tcPr>
          <w:p w14:paraId="3839A7AF" w14:textId="77777777" w:rsidR="006757C7" w:rsidRPr="00774BAE" w:rsidRDefault="009405B1">
            <w:r w:rsidRPr="00774BAE">
              <w:t>Nėra</w:t>
            </w:r>
          </w:p>
        </w:tc>
        <w:tc>
          <w:tcPr>
            <w:tcW w:w="0" w:type="auto"/>
          </w:tcPr>
          <w:p w14:paraId="16E2C96E" w14:textId="77777777" w:rsidR="006757C7" w:rsidRPr="00774BAE" w:rsidRDefault="009405B1">
            <w:r w:rsidRPr="00774BAE">
              <w:t>Papildoma paieškos funkcija. Paieškos laukai:</w:t>
            </w:r>
          </w:p>
          <w:p w14:paraId="1556472C" w14:textId="77777777" w:rsidR="006757C7" w:rsidRPr="00774BAE" w:rsidRDefault="009405B1">
            <w:pPr>
              <w:numPr>
                <w:ilvl w:val="0"/>
                <w:numId w:val="359"/>
              </w:numPr>
            </w:pPr>
            <w:r w:rsidRPr="00774BAE">
              <w:t>Teisės akto pavadinimas;</w:t>
            </w:r>
          </w:p>
          <w:p w14:paraId="29F51E08" w14:textId="77777777" w:rsidR="006757C7" w:rsidRPr="00774BAE" w:rsidRDefault="009405B1">
            <w:pPr>
              <w:numPr>
                <w:ilvl w:val="0"/>
                <w:numId w:val="359"/>
              </w:numPr>
            </w:pPr>
            <w:r w:rsidRPr="00774BAE">
              <w:t>Teisės akto numeris;</w:t>
            </w:r>
          </w:p>
          <w:p w14:paraId="3B8DD17A" w14:textId="77777777" w:rsidR="006757C7" w:rsidRPr="00774BAE" w:rsidRDefault="009405B1">
            <w:pPr>
              <w:numPr>
                <w:ilvl w:val="0"/>
                <w:numId w:val="359"/>
              </w:numPr>
            </w:pPr>
            <w:r w:rsidRPr="00774BAE">
              <w:t>…..</w:t>
            </w:r>
          </w:p>
          <w:p w14:paraId="4AAA147B" w14:textId="77777777" w:rsidR="006757C7" w:rsidRPr="00774BAE" w:rsidRDefault="009405B1">
            <w:r w:rsidRPr="00774BAE">
              <w:t xml:space="preserve">Paieškos komponento detalus aprašymas pateikiamas lange </w:t>
            </w:r>
            <w:hyperlink w:anchor="scroll-bookmark-127" w:history="1">
              <w:r w:rsidRPr="00774BAE">
                <w:rPr>
                  <w:rStyle w:val="Hipersaitas"/>
                </w:rPr>
                <w:t>Paieškos komponentas</w:t>
              </w:r>
            </w:hyperlink>
          </w:p>
        </w:tc>
      </w:tr>
      <w:tr w:rsidR="006757C7" w:rsidRPr="00774BAE" w14:paraId="47C932A5" w14:textId="77777777" w:rsidTr="006757C7">
        <w:tc>
          <w:tcPr>
            <w:tcW w:w="0" w:type="auto"/>
          </w:tcPr>
          <w:p w14:paraId="34AA174E" w14:textId="77777777" w:rsidR="006757C7" w:rsidRPr="00774BAE" w:rsidRDefault="009405B1">
            <w:r w:rsidRPr="00774BAE">
              <w:t>8</w:t>
            </w:r>
          </w:p>
        </w:tc>
        <w:tc>
          <w:tcPr>
            <w:tcW w:w="0" w:type="auto"/>
            <w:vMerge/>
          </w:tcPr>
          <w:p w14:paraId="7C4CCDCB" w14:textId="77777777" w:rsidR="006757C7" w:rsidRPr="00774BAE" w:rsidRDefault="006757C7"/>
        </w:tc>
        <w:tc>
          <w:tcPr>
            <w:tcW w:w="0" w:type="auto"/>
          </w:tcPr>
          <w:p w14:paraId="297FE95F" w14:textId="77777777" w:rsidR="006757C7" w:rsidRPr="00774BAE" w:rsidRDefault="009405B1">
            <w:r w:rsidRPr="00774BAE">
              <w:t>Teisės akto rūšis</w:t>
            </w:r>
          </w:p>
        </w:tc>
        <w:tc>
          <w:tcPr>
            <w:tcW w:w="0" w:type="auto"/>
          </w:tcPr>
          <w:p w14:paraId="2B28A878" w14:textId="77777777" w:rsidR="006757C7" w:rsidRPr="00774BAE" w:rsidRDefault="009405B1">
            <w:proofErr w:type="spellStart"/>
            <w:r w:rsidRPr="00774BAE">
              <w:t>Dropdown</w:t>
            </w:r>
            <w:proofErr w:type="spellEnd"/>
          </w:p>
        </w:tc>
        <w:tc>
          <w:tcPr>
            <w:tcW w:w="0" w:type="auto"/>
          </w:tcPr>
          <w:p w14:paraId="51D3DDF5" w14:textId="77777777" w:rsidR="006757C7" w:rsidRPr="00774BAE" w:rsidRDefault="009405B1">
            <w:r w:rsidRPr="00774BAE">
              <w:t>Taip</w:t>
            </w:r>
          </w:p>
        </w:tc>
        <w:tc>
          <w:tcPr>
            <w:tcW w:w="0" w:type="auto"/>
          </w:tcPr>
          <w:p w14:paraId="47F6DC17" w14:textId="77777777" w:rsidR="006757C7" w:rsidRPr="00774BAE" w:rsidRDefault="009405B1">
            <w:r w:rsidRPr="00774BAE">
              <w:t>Ne</w:t>
            </w:r>
          </w:p>
        </w:tc>
        <w:tc>
          <w:tcPr>
            <w:tcW w:w="0" w:type="auto"/>
          </w:tcPr>
          <w:p w14:paraId="64664142" w14:textId="77777777" w:rsidR="006757C7" w:rsidRPr="00774BAE" w:rsidRDefault="009405B1">
            <w:r w:rsidRPr="00774BAE">
              <w:t>Atvaizduojama viena reikšmė</w:t>
            </w:r>
          </w:p>
        </w:tc>
        <w:tc>
          <w:tcPr>
            <w:tcW w:w="0" w:type="auto"/>
          </w:tcPr>
          <w:p w14:paraId="41E27830" w14:textId="77777777" w:rsidR="006757C7" w:rsidRPr="00774BAE" w:rsidRDefault="009405B1">
            <w:r w:rsidRPr="00774BAE">
              <w:t>„Automatiškai pildomas laukas“</w:t>
            </w:r>
          </w:p>
          <w:p w14:paraId="2829A2E7" w14:textId="77777777" w:rsidR="006757C7" w:rsidRPr="00774BAE" w:rsidRDefault="009405B1">
            <w:r w:rsidRPr="00774BAE">
              <w:t>Pagalbos tekstas: pirmiausia pasirinkite keičiamą teisės aktą ir šis laukas bus užpildytas automatiškai.</w:t>
            </w:r>
          </w:p>
        </w:tc>
        <w:tc>
          <w:tcPr>
            <w:tcW w:w="0" w:type="auto"/>
          </w:tcPr>
          <w:p w14:paraId="605B4D1C" w14:textId="77777777" w:rsidR="006757C7" w:rsidRPr="00774BAE" w:rsidRDefault="009405B1">
            <w:r w:rsidRPr="00774BAE">
              <w:t>Atvaizduojama reikšmė iš teisės aktų rūšių klasifikatoriaus:</w:t>
            </w:r>
          </w:p>
          <w:p w14:paraId="29AA192B" w14:textId="77777777" w:rsidR="006757C7" w:rsidRPr="00774BAE" w:rsidRDefault="009405B1">
            <w:pPr>
              <w:numPr>
                <w:ilvl w:val="0"/>
                <w:numId w:val="360"/>
              </w:numPr>
            </w:pPr>
            <w:r w:rsidRPr="00774BAE">
              <w:t>Konstitucija</w:t>
            </w:r>
          </w:p>
          <w:p w14:paraId="7D9452F8" w14:textId="77777777" w:rsidR="006757C7" w:rsidRPr="00774BAE" w:rsidRDefault="009405B1">
            <w:pPr>
              <w:numPr>
                <w:ilvl w:val="0"/>
                <w:numId w:val="360"/>
              </w:numPr>
            </w:pPr>
            <w:r w:rsidRPr="00774BAE">
              <w:t>Įstatymas</w:t>
            </w:r>
          </w:p>
          <w:p w14:paraId="3E3FF7D1" w14:textId="77777777" w:rsidR="006757C7" w:rsidRPr="00774BAE" w:rsidRDefault="009405B1">
            <w:pPr>
              <w:numPr>
                <w:ilvl w:val="0"/>
                <w:numId w:val="360"/>
              </w:numPr>
            </w:pPr>
            <w:r w:rsidRPr="00774BAE">
              <w:t>Konstitucinis įstatymas</w:t>
            </w:r>
          </w:p>
          <w:p w14:paraId="3712F35B" w14:textId="77777777" w:rsidR="006757C7" w:rsidRPr="00774BAE" w:rsidRDefault="009405B1">
            <w:pPr>
              <w:numPr>
                <w:ilvl w:val="0"/>
                <w:numId w:val="360"/>
              </w:numPr>
            </w:pPr>
            <w:r w:rsidRPr="00774BAE">
              <w:t>Kodeksas</w:t>
            </w:r>
          </w:p>
          <w:p w14:paraId="6D0EA925" w14:textId="77777777" w:rsidR="006757C7" w:rsidRPr="00774BAE" w:rsidRDefault="009405B1">
            <w:pPr>
              <w:numPr>
                <w:ilvl w:val="0"/>
                <w:numId w:val="360"/>
              </w:numPr>
            </w:pPr>
            <w:r w:rsidRPr="00774BAE">
              <w:t>Statutas</w:t>
            </w:r>
          </w:p>
          <w:p w14:paraId="667BEE65" w14:textId="77777777" w:rsidR="006757C7" w:rsidRPr="00774BAE" w:rsidRDefault="009405B1">
            <w:pPr>
              <w:numPr>
                <w:ilvl w:val="0"/>
                <w:numId w:val="360"/>
              </w:numPr>
            </w:pPr>
            <w:r w:rsidRPr="00774BAE">
              <w:t>Seimo statutas</w:t>
            </w:r>
          </w:p>
          <w:p w14:paraId="3B757F92" w14:textId="77777777" w:rsidR="006757C7" w:rsidRPr="00774BAE" w:rsidRDefault="009405B1">
            <w:pPr>
              <w:numPr>
                <w:ilvl w:val="0"/>
                <w:numId w:val="360"/>
              </w:numPr>
            </w:pPr>
            <w:r w:rsidRPr="00774BAE">
              <w:t>Seimo nutarimas</w:t>
            </w:r>
          </w:p>
          <w:p w14:paraId="25ABC694" w14:textId="77777777" w:rsidR="006757C7" w:rsidRPr="00774BAE" w:rsidRDefault="009405B1">
            <w:pPr>
              <w:numPr>
                <w:ilvl w:val="0"/>
                <w:numId w:val="360"/>
              </w:numPr>
            </w:pPr>
            <w:r w:rsidRPr="00774BAE">
              <w:t>Prezidento dekretas</w:t>
            </w:r>
          </w:p>
          <w:p w14:paraId="49EDDAA1" w14:textId="77777777" w:rsidR="006757C7" w:rsidRPr="00774BAE" w:rsidRDefault="009405B1">
            <w:pPr>
              <w:numPr>
                <w:ilvl w:val="0"/>
                <w:numId w:val="360"/>
              </w:numPr>
            </w:pPr>
            <w:r w:rsidRPr="00774BAE">
              <w:t>Prezidento potvarkis</w:t>
            </w:r>
          </w:p>
          <w:p w14:paraId="44E93B8A" w14:textId="77777777" w:rsidR="006757C7" w:rsidRPr="00774BAE" w:rsidRDefault="009405B1">
            <w:r w:rsidRPr="00774BAE">
              <w:t>10. Seimo rezoliucija</w:t>
            </w:r>
          </w:p>
          <w:p w14:paraId="429DE9EF" w14:textId="77777777" w:rsidR="006757C7" w:rsidRPr="00774BAE" w:rsidRDefault="009405B1">
            <w:r w:rsidRPr="00774BAE">
              <w:t>11. Seimo kreipimasis</w:t>
            </w:r>
          </w:p>
          <w:p w14:paraId="3F2456A2" w14:textId="77777777" w:rsidR="006757C7" w:rsidRPr="00774BAE" w:rsidRDefault="009405B1">
            <w:r w:rsidRPr="00774BAE">
              <w:t>12. Seimo deklaracija</w:t>
            </w:r>
          </w:p>
          <w:p w14:paraId="701C5266" w14:textId="77777777" w:rsidR="006757C7" w:rsidRPr="00774BAE" w:rsidRDefault="009405B1">
            <w:r w:rsidRPr="00774BAE">
              <w:t>13. Seimo pirmininko potvarkis</w:t>
            </w:r>
          </w:p>
          <w:p w14:paraId="09921330" w14:textId="77777777" w:rsidR="006757C7" w:rsidRPr="00774BAE" w:rsidRDefault="009405B1">
            <w:r w:rsidRPr="00774BAE">
              <w:t>14. Vyriausybės nutarimas</w:t>
            </w:r>
          </w:p>
          <w:p w14:paraId="43F6BCED" w14:textId="77777777" w:rsidR="006757C7" w:rsidRPr="00774BAE" w:rsidRDefault="009405B1">
            <w:r w:rsidRPr="00774BAE">
              <w:t>15. Vyriausybės sprendimas</w:t>
            </w:r>
          </w:p>
          <w:p w14:paraId="6BBABB8B" w14:textId="77777777" w:rsidR="006757C7" w:rsidRPr="00774BAE" w:rsidRDefault="009405B1">
            <w:r w:rsidRPr="00774BAE">
              <w:t>16. Vyriausybės rezoliucija</w:t>
            </w:r>
          </w:p>
          <w:p w14:paraId="75B9AF77" w14:textId="77777777" w:rsidR="006757C7" w:rsidRPr="00774BAE" w:rsidRDefault="009405B1">
            <w:r w:rsidRPr="00774BAE">
              <w:t>17. Ministro Pirmininko potvarkis</w:t>
            </w:r>
          </w:p>
          <w:p w14:paraId="6F8D5EB1" w14:textId="77777777" w:rsidR="006757C7" w:rsidRPr="00774BAE" w:rsidRDefault="009405B1">
            <w:r w:rsidRPr="00774BAE">
              <w:t>18. Įsakymas</w:t>
            </w:r>
          </w:p>
          <w:p w14:paraId="1D768CE3" w14:textId="77777777" w:rsidR="006757C7" w:rsidRPr="00774BAE" w:rsidRDefault="009405B1">
            <w:r w:rsidRPr="00774BAE">
              <w:t>19. Nutarimas</w:t>
            </w:r>
          </w:p>
          <w:p w14:paraId="6807992F" w14:textId="77777777" w:rsidR="006757C7" w:rsidRPr="00774BAE" w:rsidRDefault="009405B1">
            <w:r w:rsidRPr="00774BAE">
              <w:t>20. Sprendimas (vienasmenis)</w:t>
            </w:r>
          </w:p>
          <w:p w14:paraId="068C8D2C" w14:textId="77777777" w:rsidR="006757C7" w:rsidRPr="00774BAE" w:rsidRDefault="009405B1">
            <w:r w:rsidRPr="00774BAE">
              <w:t>21. Rezoliucija</w:t>
            </w:r>
          </w:p>
          <w:p w14:paraId="59109671" w14:textId="77777777" w:rsidR="006757C7" w:rsidRPr="00774BAE" w:rsidRDefault="009405B1">
            <w:r w:rsidRPr="00774BAE">
              <w:t>22. Potvarkis</w:t>
            </w:r>
          </w:p>
          <w:p w14:paraId="6C685580" w14:textId="77777777" w:rsidR="006757C7" w:rsidRPr="00774BAE" w:rsidRDefault="009405B1">
            <w:r w:rsidRPr="00774BAE">
              <w:t>23. Sprendimas (kolegialus)</w:t>
            </w:r>
          </w:p>
          <w:p w14:paraId="79A4F147" w14:textId="77777777" w:rsidR="006757C7" w:rsidRPr="00774BAE" w:rsidRDefault="009405B1">
            <w:r w:rsidRPr="00774BAE">
              <w:t>24. Konstitucinio teismo reglamentas</w:t>
            </w:r>
          </w:p>
        </w:tc>
      </w:tr>
      <w:tr w:rsidR="006757C7" w:rsidRPr="00774BAE" w14:paraId="6B3A7554" w14:textId="77777777" w:rsidTr="006757C7">
        <w:tc>
          <w:tcPr>
            <w:tcW w:w="0" w:type="auto"/>
          </w:tcPr>
          <w:p w14:paraId="0CA8B58B" w14:textId="77777777" w:rsidR="006757C7" w:rsidRPr="00774BAE" w:rsidRDefault="009405B1">
            <w:r w:rsidRPr="00774BAE">
              <w:t>9</w:t>
            </w:r>
          </w:p>
        </w:tc>
        <w:tc>
          <w:tcPr>
            <w:tcW w:w="0" w:type="auto"/>
            <w:vMerge/>
          </w:tcPr>
          <w:p w14:paraId="3F49418E" w14:textId="77777777" w:rsidR="006757C7" w:rsidRPr="00774BAE" w:rsidRDefault="006757C7"/>
        </w:tc>
        <w:tc>
          <w:tcPr>
            <w:tcW w:w="0" w:type="auto"/>
          </w:tcPr>
          <w:p w14:paraId="7864B6EE" w14:textId="77777777" w:rsidR="006757C7" w:rsidRPr="00774BAE" w:rsidRDefault="009405B1">
            <w:r w:rsidRPr="00774BAE">
              <w:t>Teisės aktą priimantis subjektas</w:t>
            </w:r>
          </w:p>
        </w:tc>
        <w:tc>
          <w:tcPr>
            <w:tcW w:w="0" w:type="auto"/>
          </w:tcPr>
          <w:p w14:paraId="4ACABA34" w14:textId="77777777" w:rsidR="006757C7" w:rsidRPr="00774BAE" w:rsidRDefault="009405B1">
            <w:proofErr w:type="spellStart"/>
            <w:r w:rsidRPr="00774BAE">
              <w:t>Multiselect</w:t>
            </w:r>
            <w:proofErr w:type="spellEnd"/>
          </w:p>
        </w:tc>
        <w:tc>
          <w:tcPr>
            <w:tcW w:w="0" w:type="auto"/>
          </w:tcPr>
          <w:p w14:paraId="5E562C8A" w14:textId="77777777" w:rsidR="006757C7" w:rsidRPr="00774BAE" w:rsidRDefault="009405B1">
            <w:r w:rsidRPr="00774BAE">
              <w:t>Taip</w:t>
            </w:r>
          </w:p>
        </w:tc>
        <w:tc>
          <w:tcPr>
            <w:tcW w:w="0" w:type="auto"/>
          </w:tcPr>
          <w:p w14:paraId="2AF78732" w14:textId="77777777" w:rsidR="006757C7" w:rsidRPr="00774BAE" w:rsidRDefault="009405B1">
            <w:r w:rsidRPr="00774BAE">
              <w:t>Taip</w:t>
            </w:r>
          </w:p>
        </w:tc>
        <w:tc>
          <w:tcPr>
            <w:tcW w:w="0" w:type="auto"/>
          </w:tcPr>
          <w:p w14:paraId="750A5391" w14:textId="0C92628F" w:rsidR="006757C7" w:rsidRPr="00774BAE" w:rsidRDefault="009405B1">
            <w:r w:rsidRPr="00774BAE">
              <w:t xml:space="preserve">Jeigu lauko numatytoji reikšmės yra nustatyta </w:t>
            </w:r>
            <w:r w:rsidR="00E51C4A">
              <w:t>TAP rengykl</w:t>
            </w:r>
            <w:r w:rsidRPr="00774BAE">
              <w:t>ės parametro “Teisės akto rūšis, subjektas ir pobūdis” konfigūracijos nustatymuose, sistema užpildo reikšmę be galimybės redaguoti.</w:t>
            </w:r>
          </w:p>
          <w:p w14:paraId="2834C9AE" w14:textId="77777777" w:rsidR="006757C7" w:rsidRPr="00774BAE" w:rsidRDefault="009405B1">
            <w:r w:rsidRPr="00774BAE">
              <w:t>Jeigu nėra konfigūruojama parametre - naudotojui galimybė pasirinkti daugiau ne vieną reikšmę.</w:t>
            </w:r>
          </w:p>
        </w:tc>
        <w:tc>
          <w:tcPr>
            <w:tcW w:w="0" w:type="auto"/>
          </w:tcPr>
          <w:p w14:paraId="0C29D030" w14:textId="77777777" w:rsidR="006757C7" w:rsidRPr="00774BAE" w:rsidRDefault="009405B1">
            <w:r w:rsidRPr="00774BAE">
              <w:t>„Pasirinkite teisės aktą priimantį (-</w:t>
            </w:r>
            <w:proofErr w:type="spellStart"/>
            <w:r w:rsidRPr="00774BAE">
              <w:t>ius</w:t>
            </w:r>
            <w:proofErr w:type="spellEnd"/>
            <w:r w:rsidRPr="00774BAE">
              <w:t>) subjektą (-</w:t>
            </w:r>
            <w:proofErr w:type="spellStart"/>
            <w:r w:rsidRPr="00774BAE">
              <w:t>us</w:t>
            </w:r>
            <w:proofErr w:type="spellEnd"/>
            <w:r w:rsidRPr="00774BAE">
              <w:t>)“</w:t>
            </w:r>
          </w:p>
        </w:tc>
        <w:tc>
          <w:tcPr>
            <w:tcW w:w="0" w:type="auto"/>
          </w:tcPr>
          <w:p w14:paraId="3B2468DA" w14:textId="77777777" w:rsidR="006757C7" w:rsidRPr="00774BAE" w:rsidRDefault="009405B1">
            <w:r w:rsidRPr="00774BAE">
              <w:t>Pasirenkamas subjektas arba keli subjektai iš sistemoje esančio subjektų klasifikatoriaus.</w:t>
            </w:r>
          </w:p>
          <w:p w14:paraId="7ED73B7F" w14:textId="66DBCFBA" w:rsidR="006757C7" w:rsidRPr="00774BAE" w:rsidRDefault="009405B1">
            <w:r w:rsidRPr="00774BAE">
              <w:t xml:space="preserve">Subjektų klasifikatoriaus reikšmės turi būti galima administruoti </w:t>
            </w:r>
            <w:r w:rsidR="00E51C4A">
              <w:t>TAP rengykl</w:t>
            </w:r>
            <w:r w:rsidRPr="00774BAE">
              <w:t>ės klasifikatorių modulyje. Subjektų klasifikatoriaus pirminės reikšmės turi būti gaunamos iš TAR įstaigų klasifikatoriaus ir turi būti galimybė priskirti subjekto pavadinimo reikšmę įstaigos klasifikatoriaus reikšmei (pvz. Aplinkos ministerija (įstaigos reikšmė) priskirti Aplinkos ministras (subjekto reikšmė).</w:t>
            </w:r>
          </w:p>
          <w:p w14:paraId="22128235" w14:textId="19BD133A" w:rsidR="006757C7" w:rsidRPr="00774BAE" w:rsidRDefault="009405B1">
            <w:r w:rsidRPr="00774BAE">
              <w:t xml:space="preserve">Jeigu lauko numatytoji reikšmės yra nustatyta </w:t>
            </w:r>
            <w:r w:rsidR="00E51C4A">
              <w:t>TAP rengykl</w:t>
            </w:r>
            <w:r w:rsidRPr="00774BAE">
              <w:t>ės parametro “Teisės akto rūšis, subjektas ir pobūdis” konfigūracijos nustatymuose, sistema užpildo reikšmę be galimybės redaguoti.</w:t>
            </w:r>
          </w:p>
          <w:p w14:paraId="3B19E387" w14:textId="77777777" w:rsidR="006757C7" w:rsidRPr="00774BAE" w:rsidRDefault="009405B1">
            <w:r w:rsidRPr="00774BAE">
              <w:t>Jeigu nėra konfigūruojama parametre - naudotojui galimybė nurodyti reikšmę (-</w:t>
            </w:r>
            <w:proofErr w:type="spellStart"/>
            <w:r w:rsidRPr="00774BAE">
              <w:t>es</w:t>
            </w:r>
            <w:proofErr w:type="spellEnd"/>
            <w:r w:rsidRPr="00774BAE">
              <w:t>) ir pakeisti nustatytą reikšmę / papildyti naujais subjektais.</w:t>
            </w:r>
          </w:p>
        </w:tc>
      </w:tr>
      <w:tr w:rsidR="006757C7" w:rsidRPr="00774BAE" w14:paraId="18296E80" w14:textId="77777777" w:rsidTr="006757C7">
        <w:tc>
          <w:tcPr>
            <w:tcW w:w="0" w:type="auto"/>
          </w:tcPr>
          <w:p w14:paraId="3CB3F5B3" w14:textId="77777777" w:rsidR="006757C7" w:rsidRPr="00774BAE" w:rsidRDefault="009405B1">
            <w:r w:rsidRPr="00774BAE">
              <w:t>10</w:t>
            </w:r>
          </w:p>
        </w:tc>
        <w:tc>
          <w:tcPr>
            <w:tcW w:w="0" w:type="auto"/>
            <w:vMerge/>
          </w:tcPr>
          <w:p w14:paraId="5EE5BA4E" w14:textId="77777777" w:rsidR="006757C7" w:rsidRPr="00774BAE" w:rsidRDefault="006757C7"/>
        </w:tc>
        <w:tc>
          <w:tcPr>
            <w:tcW w:w="0" w:type="auto"/>
          </w:tcPr>
          <w:p w14:paraId="2E2919DB" w14:textId="77777777" w:rsidR="006757C7" w:rsidRPr="00774BAE" w:rsidRDefault="009405B1">
            <w:r w:rsidRPr="00774BAE">
              <w:t>Teisės akto taikymo pobūdis</w:t>
            </w:r>
          </w:p>
        </w:tc>
        <w:tc>
          <w:tcPr>
            <w:tcW w:w="0" w:type="auto"/>
          </w:tcPr>
          <w:p w14:paraId="79D1A007" w14:textId="77777777" w:rsidR="006757C7" w:rsidRPr="00774BAE" w:rsidRDefault="009405B1">
            <w:proofErr w:type="spellStart"/>
            <w:r w:rsidRPr="00774BAE">
              <w:t>Radio</w:t>
            </w:r>
            <w:proofErr w:type="spellEnd"/>
            <w:r w:rsidRPr="00774BAE">
              <w:t xml:space="preserve"> mygtukai</w:t>
            </w:r>
          </w:p>
        </w:tc>
        <w:tc>
          <w:tcPr>
            <w:tcW w:w="0" w:type="auto"/>
          </w:tcPr>
          <w:p w14:paraId="79F51298" w14:textId="77777777" w:rsidR="006757C7" w:rsidRPr="00774BAE" w:rsidRDefault="009405B1">
            <w:r w:rsidRPr="00774BAE">
              <w:t>Taip</w:t>
            </w:r>
          </w:p>
        </w:tc>
        <w:tc>
          <w:tcPr>
            <w:tcW w:w="0" w:type="auto"/>
          </w:tcPr>
          <w:p w14:paraId="49D73A58" w14:textId="77777777" w:rsidR="006757C7" w:rsidRPr="00774BAE" w:rsidRDefault="009405B1">
            <w:r w:rsidRPr="00774BAE">
              <w:t>Taip</w:t>
            </w:r>
          </w:p>
        </w:tc>
        <w:tc>
          <w:tcPr>
            <w:tcW w:w="0" w:type="auto"/>
          </w:tcPr>
          <w:p w14:paraId="60E615D0" w14:textId="77777777" w:rsidR="006757C7" w:rsidRPr="00774BAE" w:rsidRDefault="009405B1">
            <w:r w:rsidRPr="00774BAE">
              <w:t>Pasirenkama viena reikšmė</w:t>
            </w:r>
          </w:p>
        </w:tc>
        <w:tc>
          <w:tcPr>
            <w:tcW w:w="0" w:type="auto"/>
          </w:tcPr>
          <w:p w14:paraId="75DFB037" w14:textId="77777777" w:rsidR="006757C7" w:rsidRPr="00774BAE" w:rsidRDefault="009405B1">
            <w:r w:rsidRPr="00774BAE">
              <w:t>Nėra</w:t>
            </w:r>
          </w:p>
        </w:tc>
        <w:tc>
          <w:tcPr>
            <w:tcW w:w="0" w:type="auto"/>
          </w:tcPr>
          <w:p w14:paraId="21781E26" w14:textId="77777777" w:rsidR="006757C7" w:rsidRPr="00774BAE" w:rsidRDefault="009405B1">
            <w:r w:rsidRPr="00774BAE">
              <w:t>Pasirinkimo reikšmės: Norminis, Teisės taikymo</w:t>
            </w:r>
          </w:p>
        </w:tc>
      </w:tr>
      <w:tr w:rsidR="006757C7" w:rsidRPr="00774BAE" w14:paraId="1E5A3C76" w14:textId="77777777" w:rsidTr="006757C7">
        <w:tc>
          <w:tcPr>
            <w:tcW w:w="0" w:type="auto"/>
          </w:tcPr>
          <w:p w14:paraId="0880DE0C" w14:textId="77777777" w:rsidR="006757C7" w:rsidRPr="00774BAE" w:rsidRDefault="009405B1">
            <w:r w:rsidRPr="00774BAE">
              <w:t>11</w:t>
            </w:r>
          </w:p>
        </w:tc>
        <w:tc>
          <w:tcPr>
            <w:tcW w:w="0" w:type="auto"/>
            <w:vMerge/>
          </w:tcPr>
          <w:p w14:paraId="52D33904" w14:textId="77777777" w:rsidR="006757C7" w:rsidRPr="00774BAE" w:rsidRDefault="006757C7"/>
        </w:tc>
        <w:tc>
          <w:tcPr>
            <w:tcW w:w="0" w:type="auto"/>
          </w:tcPr>
          <w:p w14:paraId="0C3F334F" w14:textId="77777777" w:rsidR="006757C7" w:rsidRPr="00774BAE" w:rsidRDefault="009405B1">
            <w:r w:rsidRPr="00774BAE">
              <w:t>Projekto pavadinimas (darbinis)</w:t>
            </w:r>
          </w:p>
        </w:tc>
        <w:tc>
          <w:tcPr>
            <w:tcW w:w="0" w:type="auto"/>
          </w:tcPr>
          <w:p w14:paraId="6FA023E8" w14:textId="77777777" w:rsidR="006757C7" w:rsidRPr="00774BAE" w:rsidRDefault="009405B1">
            <w:r w:rsidRPr="00774BAE">
              <w:t>Tekstinis laukas</w:t>
            </w:r>
          </w:p>
        </w:tc>
        <w:tc>
          <w:tcPr>
            <w:tcW w:w="0" w:type="auto"/>
          </w:tcPr>
          <w:p w14:paraId="6D8E5CB0" w14:textId="77777777" w:rsidR="006757C7" w:rsidRPr="00774BAE" w:rsidRDefault="009405B1">
            <w:r w:rsidRPr="00774BAE">
              <w:t>Taip</w:t>
            </w:r>
          </w:p>
        </w:tc>
        <w:tc>
          <w:tcPr>
            <w:tcW w:w="0" w:type="auto"/>
          </w:tcPr>
          <w:p w14:paraId="0986AAE0" w14:textId="77777777" w:rsidR="006757C7" w:rsidRPr="00774BAE" w:rsidRDefault="009405B1">
            <w:r w:rsidRPr="00774BAE">
              <w:t>Taip</w:t>
            </w:r>
          </w:p>
        </w:tc>
        <w:tc>
          <w:tcPr>
            <w:tcW w:w="0" w:type="auto"/>
          </w:tcPr>
          <w:p w14:paraId="0E560C40" w14:textId="77777777" w:rsidR="006757C7" w:rsidRPr="00774BAE" w:rsidRDefault="009405B1">
            <w:r w:rsidRPr="00774BAE">
              <w:t>Privaloma įvesti tekstą</w:t>
            </w:r>
          </w:p>
        </w:tc>
        <w:tc>
          <w:tcPr>
            <w:tcW w:w="0" w:type="auto"/>
          </w:tcPr>
          <w:p w14:paraId="1620A18F" w14:textId="77777777" w:rsidR="006757C7" w:rsidRPr="00774BAE" w:rsidRDefault="009405B1">
            <w:r w:rsidRPr="00774BAE">
              <w:t>„Įveskite projekto darbinį pavadinimą“</w:t>
            </w:r>
          </w:p>
        </w:tc>
        <w:tc>
          <w:tcPr>
            <w:tcW w:w="0" w:type="auto"/>
          </w:tcPr>
          <w:p w14:paraId="7CE2A82A" w14:textId="77777777" w:rsidR="006757C7" w:rsidRPr="00774BAE" w:rsidRDefault="009405B1">
            <w:r w:rsidRPr="00774BAE">
              <w:t>Teksto įvedimas</w:t>
            </w:r>
          </w:p>
        </w:tc>
      </w:tr>
      <w:tr w:rsidR="006757C7" w:rsidRPr="00774BAE" w14:paraId="7264CB59" w14:textId="77777777" w:rsidTr="006757C7">
        <w:tc>
          <w:tcPr>
            <w:tcW w:w="0" w:type="auto"/>
          </w:tcPr>
          <w:p w14:paraId="06CE2F3F" w14:textId="77777777" w:rsidR="006757C7" w:rsidRPr="00774BAE" w:rsidRDefault="009405B1">
            <w:r w:rsidRPr="00774BAE">
              <w:t>12</w:t>
            </w:r>
          </w:p>
        </w:tc>
        <w:tc>
          <w:tcPr>
            <w:tcW w:w="0" w:type="auto"/>
            <w:vMerge/>
          </w:tcPr>
          <w:p w14:paraId="2EF73617" w14:textId="77777777" w:rsidR="006757C7" w:rsidRPr="00774BAE" w:rsidRDefault="006757C7"/>
        </w:tc>
        <w:tc>
          <w:tcPr>
            <w:tcW w:w="0" w:type="auto"/>
          </w:tcPr>
          <w:p w14:paraId="5CE2DEA7" w14:textId="77777777" w:rsidR="006757C7" w:rsidRPr="00774BAE" w:rsidRDefault="009405B1">
            <w:r w:rsidRPr="00774BAE">
              <w:t>Projekto aplankas</w:t>
            </w:r>
          </w:p>
        </w:tc>
        <w:tc>
          <w:tcPr>
            <w:tcW w:w="0" w:type="auto"/>
          </w:tcPr>
          <w:p w14:paraId="0684A5C2" w14:textId="77777777" w:rsidR="006757C7" w:rsidRPr="00774BAE" w:rsidRDefault="009405B1">
            <w:proofErr w:type="spellStart"/>
            <w:r w:rsidRPr="00774BAE">
              <w:t>Dropdown</w:t>
            </w:r>
            <w:proofErr w:type="spellEnd"/>
          </w:p>
        </w:tc>
        <w:tc>
          <w:tcPr>
            <w:tcW w:w="0" w:type="auto"/>
          </w:tcPr>
          <w:p w14:paraId="29D7A4F9" w14:textId="77777777" w:rsidR="006757C7" w:rsidRPr="00774BAE" w:rsidRDefault="009405B1">
            <w:r w:rsidRPr="00774BAE">
              <w:t>Taip</w:t>
            </w:r>
          </w:p>
        </w:tc>
        <w:tc>
          <w:tcPr>
            <w:tcW w:w="0" w:type="auto"/>
          </w:tcPr>
          <w:p w14:paraId="50E09F5A" w14:textId="77777777" w:rsidR="006757C7" w:rsidRPr="00774BAE" w:rsidRDefault="009405B1">
            <w:r w:rsidRPr="00774BAE">
              <w:t>Taip</w:t>
            </w:r>
          </w:p>
        </w:tc>
        <w:tc>
          <w:tcPr>
            <w:tcW w:w="0" w:type="auto"/>
          </w:tcPr>
          <w:p w14:paraId="544E10B1" w14:textId="77777777" w:rsidR="006757C7" w:rsidRPr="00774BAE" w:rsidRDefault="009405B1">
            <w:r w:rsidRPr="00774BAE">
              <w:t>Galimybė pasirinkti vieną reikšmę</w:t>
            </w:r>
          </w:p>
        </w:tc>
        <w:tc>
          <w:tcPr>
            <w:tcW w:w="0" w:type="auto"/>
          </w:tcPr>
          <w:p w14:paraId="51E33DB3" w14:textId="77777777" w:rsidR="006757C7" w:rsidRPr="00774BAE" w:rsidRDefault="009405B1">
            <w:r w:rsidRPr="00774BAE">
              <w:t>„Pasirinkite projekto aplanką”</w:t>
            </w:r>
          </w:p>
        </w:tc>
        <w:tc>
          <w:tcPr>
            <w:tcW w:w="0" w:type="auto"/>
          </w:tcPr>
          <w:p w14:paraId="15C2EF58" w14:textId="77777777" w:rsidR="006757C7" w:rsidRPr="00774BAE" w:rsidRDefault="009405B1">
            <w:r w:rsidRPr="00774BAE">
              <w:t>Pasirenkama projekto aplanko reikšmė iš sąrašo.</w:t>
            </w:r>
          </w:p>
        </w:tc>
      </w:tr>
      <w:tr w:rsidR="006757C7" w:rsidRPr="00774BAE" w14:paraId="04233C1C" w14:textId="77777777" w:rsidTr="006757C7">
        <w:tc>
          <w:tcPr>
            <w:tcW w:w="0" w:type="auto"/>
          </w:tcPr>
          <w:p w14:paraId="1FDA0102" w14:textId="77777777" w:rsidR="006757C7" w:rsidRPr="00774BAE" w:rsidRDefault="009405B1">
            <w:r w:rsidRPr="00774BAE">
              <w:t>13</w:t>
            </w:r>
          </w:p>
        </w:tc>
        <w:tc>
          <w:tcPr>
            <w:tcW w:w="0" w:type="auto"/>
            <w:vMerge/>
          </w:tcPr>
          <w:p w14:paraId="09655DF5" w14:textId="77777777" w:rsidR="006757C7" w:rsidRPr="00774BAE" w:rsidRDefault="006757C7"/>
        </w:tc>
        <w:tc>
          <w:tcPr>
            <w:tcW w:w="0" w:type="auto"/>
          </w:tcPr>
          <w:p w14:paraId="10D22446" w14:textId="77777777" w:rsidR="006757C7" w:rsidRPr="00774BAE" w:rsidRDefault="009405B1">
            <w:r w:rsidRPr="00774BAE">
              <w:t>Sukurti naują aplanką</w:t>
            </w:r>
          </w:p>
        </w:tc>
        <w:tc>
          <w:tcPr>
            <w:tcW w:w="0" w:type="auto"/>
          </w:tcPr>
          <w:p w14:paraId="68C6419B" w14:textId="77777777" w:rsidR="006757C7" w:rsidRPr="00774BAE" w:rsidRDefault="009405B1">
            <w:r w:rsidRPr="00774BAE">
              <w:t>Veiksmo mygtukas</w:t>
            </w:r>
          </w:p>
        </w:tc>
        <w:tc>
          <w:tcPr>
            <w:tcW w:w="0" w:type="auto"/>
          </w:tcPr>
          <w:p w14:paraId="18CFCFA5" w14:textId="77777777" w:rsidR="006757C7" w:rsidRPr="00774BAE" w:rsidRDefault="009405B1">
            <w:r w:rsidRPr="00774BAE">
              <w:t>Ne</w:t>
            </w:r>
          </w:p>
        </w:tc>
        <w:tc>
          <w:tcPr>
            <w:tcW w:w="0" w:type="auto"/>
          </w:tcPr>
          <w:p w14:paraId="775DBBD6" w14:textId="77777777" w:rsidR="006757C7" w:rsidRPr="00774BAE" w:rsidRDefault="009405B1">
            <w:r w:rsidRPr="00774BAE">
              <w:t>Ne</w:t>
            </w:r>
          </w:p>
        </w:tc>
        <w:tc>
          <w:tcPr>
            <w:tcW w:w="0" w:type="auto"/>
          </w:tcPr>
          <w:p w14:paraId="61FC0B35" w14:textId="77777777" w:rsidR="006757C7" w:rsidRPr="00774BAE" w:rsidRDefault="009405B1">
            <w:r w:rsidRPr="00774BAE">
              <w:t>Tik veiksmas</w:t>
            </w:r>
          </w:p>
        </w:tc>
        <w:tc>
          <w:tcPr>
            <w:tcW w:w="0" w:type="auto"/>
          </w:tcPr>
          <w:p w14:paraId="1D46E3DF" w14:textId="77777777" w:rsidR="006757C7" w:rsidRPr="00774BAE" w:rsidRDefault="009405B1">
            <w:r w:rsidRPr="00774BAE">
              <w:t>Nėra</w:t>
            </w:r>
          </w:p>
        </w:tc>
        <w:tc>
          <w:tcPr>
            <w:tcW w:w="0" w:type="auto"/>
          </w:tcPr>
          <w:p w14:paraId="43A09FE7" w14:textId="1784F3AE" w:rsidR="006757C7" w:rsidRPr="00774BAE" w:rsidRDefault="009405B1">
            <w:r w:rsidRPr="00774BAE">
              <w:t xml:space="preserve">Sukuria naują aplanką. Paspaudęs mygtuką, naudotojas gali sukurti naują </w:t>
            </w:r>
            <w:r w:rsidR="00663BE9">
              <w:t>TAP</w:t>
            </w:r>
            <w:r w:rsidRPr="00774BAE">
              <w:t xml:space="preserve"> aplanką ir priskirti naują </w:t>
            </w:r>
            <w:r w:rsidR="00663BE9">
              <w:t>TAP</w:t>
            </w:r>
            <w:r w:rsidRPr="00774BAE">
              <w:t xml:space="preserve"> sukurto aplanko sąrašui.</w:t>
            </w:r>
          </w:p>
        </w:tc>
      </w:tr>
      <w:tr w:rsidR="006757C7" w:rsidRPr="00774BAE" w14:paraId="48D24CFA" w14:textId="77777777" w:rsidTr="006757C7">
        <w:tc>
          <w:tcPr>
            <w:tcW w:w="0" w:type="auto"/>
          </w:tcPr>
          <w:p w14:paraId="56C5B3D2" w14:textId="77777777" w:rsidR="006757C7" w:rsidRPr="00774BAE" w:rsidRDefault="009405B1">
            <w:r w:rsidRPr="00774BAE">
              <w:t>14</w:t>
            </w:r>
          </w:p>
        </w:tc>
        <w:tc>
          <w:tcPr>
            <w:tcW w:w="0" w:type="auto"/>
            <w:vMerge w:val="restart"/>
          </w:tcPr>
          <w:p w14:paraId="79905B39" w14:textId="77777777" w:rsidR="006757C7" w:rsidRPr="00774BAE" w:rsidRDefault="009405B1">
            <w:r w:rsidRPr="00774BAE">
              <w:t>Veiksmai (funkcijos)</w:t>
            </w:r>
          </w:p>
        </w:tc>
        <w:tc>
          <w:tcPr>
            <w:tcW w:w="0" w:type="auto"/>
          </w:tcPr>
          <w:p w14:paraId="3208950A" w14:textId="77777777" w:rsidR="006757C7" w:rsidRPr="00774BAE" w:rsidRDefault="009405B1">
            <w:r w:rsidRPr="00774BAE">
              <w:t>Atšaukti</w:t>
            </w:r>
          </w:p>
        </w:tc>
        <w:tc>
          <w:tcPr>
            <w:tcW w:w="0" w:type="auto"/>
          </w:tcPr>
          <w:p w14:paraId="0E4A79E0" w14:textId="77777777" w:rsidR="006757C7" w:rsidRPr="00774BAE" w:rsidRDefault="009405B1">
            <w:r w:rsidRPr="00774BAE">
              <w:t>Veiksmo mygtukas</w:t>
            </w:r>
          </w:p>
        </w:tc>
        <w:tc>
          <w:tcPr>
            <w:tcW w:w="0" w:type="auto"/>
          </w:tcPr>
          <w:p w14:paraId="5A3246AA" w14:textId="77777777" w:rsidR="006757C7" w:rsidRPr="00774BAE" w:rsidRDefault="009405B1">
            <w:r w:rsidRPr="00774BAE">
              <w:t>Ne</w:t>
            </w:r>
          </w:p>
        </w:tc>
        <w:tc>
          <w:tcPr>
            <w:tcW w:w="0" w:type="auto"/>
          </w:tcPr>
          <w:p w14:paraId="55CDBBC0" w14:textId="77777777" w:rsidR="006757C7" w:rsidRPr="00774BAE" w:rsidRDefault="009405B1">
            <w:r w:rsidRPr="00774BAE">
              <w:t>Ne</w:t>
            </w:r>
          </w:p>
        </w:tc>
        <w:tc>
          <w:tcPr>
            <w:tcW w:w="0" w:type="auto"/>
          </w:tcPr>
          <w:p w14:paraId="50A8A657" w14:textId="77777777" w:rsidR="006757C7" w:rsidRPr="00774BAE" w:rsidRDefault="009405B1">
            <w:r w:rsidRPr="00774BAE">
              <w:t>Atlieka tik grįžimo veiksmą</w:t>
            </w:r>
          </w:p>
        </w:tc>
        <w:tc>
          <w:tcPr>
            <w:tcW w:w="0" w:type="auto"/>
          </w:tcPr>
          <w:p w14:paraId="71023F87" w14:textId="77777777" w:rsidR="006757C7" w:rsidRPr="00774BAE" w:rsidRDefault="009405B1">
            <w:r w:rsidRPr="00774BAE">
              <w:t>Nėra</w:t>
            </w:r>
          </w:p>
        </w:tc>
        <w:tc>
          <w:tcPr>
            <w:tcW w:w="0" w:type="auto"/>
          </w:tcPr>
          <w:p w14:paraId="7E4C1BC5" w14:textId="77777777" w:rsidR="006757C7" w:rsidRPr="00774BAE" w:rsidRDefault="009405B1">
            <w:r w:rsidRPr="00774BAE">
              <w:t>Grąžina į ankstesnį ekraną neišsaugant informacijos.</w:t>
            </w:r>
          </w:p>
        </w:tc>
      </w:tr>
      <w:tr w:rsidR="006757C7" w:rsidRPr="00774BAE" w14:paraId="388A43F0" w14:textId="77777777" w:rsidTr="006757C7">
        <w:tc>
          <w:tcPr>
            <w:tcW w:w="0" w:type="auto"/>
          </w:tcPr>
          <w:p w14:paraId="46DFE8C3" w14:textId="77777777" w:rsidR="006757C7" w:rsidRPr="00774BAE" w:rsidRDefault="009405B1">
            <w:r w:rsidRPr="00774BAE">
              <w:t>15</w:t>
            </w:r>
          </w:p>
        </w:tc>
        <w:tc>
          <w:tcPr>
            <w:tcW w:w="0" w:type="auto"/>
            <w:vMerge/>
          </w:tcPr>
          <w:p w14:paraId="16F167CB" w14:textId="77777777" w:rsidR="006757C7" w:rsidRPr="00774BAE" w:rsidRDefault="006757C7"/>
        </w:tc>
        <w:tc>
          <w:tcPr>
            <w:tcW w:w="0" w:type="auto"/>
          </w:tcPr>
          <w:p w14:paraId="4627A040" w14:textId="77777777" w:rsidR="006757C7" w:rsidRPr="00774BAE" w:rsidRDefault="009405B1">
            <w:r w:rsidRPr="00774BAE">
              <w:t>Išsaugoti ir tęsti</w:t>
            </w:r>
          </w:p>
        </w:tc>
        <w:tc>
          <w:tcPr>
            <w:tcW w:w="0" w:type="auto"/>
          </w:tcPr>
          <w:p w14:paraId="793B985B" w14:textId="77777777" w:rsidR="006757C7" w:rsidRPr="00774BAE" w:rsidRDefault="009405B1">
            <w:r w:rsidRPr="00774BAE">
              <w:t>Veiksmo mygtukas</w:t>
            </w:r>
          </w:p>
        </w:tc>
        <w:tc>
          <w:tcPr>
            <w:tcW w:w="0" w:type="auto"/>
          </w:tcPr>
          <w:p w14:paraId="7E50C47B" w14:textId="77777777" w:rsidR="006757C7" w:rsidRPr="00774BAE" w:rsidRDefault="009405B1">
            <w:r w:rsidRPr="00774BAE">
              <w:t>Taip</w:t>
            </w:r>
          </w:p>
        </w:tc>
        <w:tc>
          <w:tcPr>
            <w:tcW w:w="0" w:type="auto"/>
          </w:tcPr>
          <w:p w14:paraId="7B8E9266" w14:textId="77777777" w:rsidR="006757C7" w:rsidRPr="00774BAE" w:rsidRDefault="009405B1">
            <w:r w:rsidRPr="00774BAE">
              <w:t>Ne</w:t>
            </w:r>
          </w:p>
        </w:tc>
        <w:tc>
          <w:tcPr>
            <w:tcW w:w="0" w:type="auto"/>
          </w:tcPr>
          <w:p w14:paraId="27934CAA" w14:textId="77777777" w:rsidR="006757C7" w:rsidRPr="00774BAE" w:rsidRDefault="009405B1">
            <w:r w:rsidRPr="00774BAE">
              <w:t>Galimas tik kai visi privalomi laukai užpildyti</w:t>
            </w:r>
          </w:p>
        </w:tc>
        <w:tc>
          <w:tcPr>
            <w:tcW w:w="0" w:type="auto"/>
          </w:tcPr>
          <w:p w14:paraId="58F0E81A" w14:textId="77777777" w:rsidR="006757C7" w:rsidRPr="00774BAE" w:rsidRDefault="009405B1">
            <w:r w:rsidRPr="00774BAE">
              <w:t>Nėra</w:t>
            </w:r>
          </w:p>
        </w:tc>
        <w:tc>
          <w:tcPr>
            <w:tcW w:w="0" w:type="auto"/>
          </w:tcPr>
          <w:p w14:paraId="2D051F30" w14:textId="62852AAF" w:rsidR="006757C7" w:rsidRPr="00774BAE" w:rsidRDefault="009405B1" w:rsidP="00FC5D7F">
            <w:r w:rsidRPr="00774BAE">
              <w:t xml:space="preserve">Patvirtina ir sukuria naują teisės akto projektą. Nukreipiama į teisės akto projekto rengimo langą. Žr. Keičiamo projekto redagavimo aplinka </w:t>
            </w:r>
            <w:hyperlink w:anchor="scroll-bookmark-696" w:history="1">
              <w:r w:rsidRPr="00774BAE">
                <w:rPr>
                  <w:rStyle w:val="Hipersaitas"/>
                </w:rPr>
                <w:t>Ekraninės formos "</w:t>
              </w:r>
              <w:r w:rsidR="00FC5D7F">
                <w:rPr>
                  <w:rStyle w:val="Hipersaitas"/>
                </w:rPr>
                <w:t>Vietinė TAP</w:t>
              </w:r>
              <w:r w:rsidR="00FC5D7F" w:rsidRPr="00774BAE">
                <w:rPr>
                  <w:rStyle w:val="Hipersaitas"/>
                </w:rPr>
                <w:t xml:space="preserve"> </w:t>
              </w:r>
              <w:proofErr w:type="spellStart"/>
              <w:r w:rsidRPr="00774BAE">
                <w:rPr>
                  <w:rStyle w:val="Hipersaitas"/>
                </w:rPr>
                <w:t>rengyklė</w:t>
              </w:r>
              <w:proofErr w:type="spellEnd"/>
              <w:r w:rsidRPr="00774BAE">
                <w:rPr>
                  <w:rStyle w:val="Hipersaitas"/>
                </w:rPr>
                <w:t xml:space="preserve"> - Keičiamo projekto redagavimo aplinka"</w:t>
              </w:r>
            </w:hyperlink>
          </w:p>
        </w:tc>
      </w:tr>
      <w:tr w:rsidR="006757C7" w:rsidRPr="00774BAE" w14:paraId="60B78A34" w14:textId="77777777" w:rsidTr="006757C7">
        <w:tc>
          <w:tcPr>
            <w:tcW w:w="0" w:type="auto"/>
          </w:tcPr>
          <w:p w14:paraId="2B5D1D50" w14:textId="77777777" w:rsidR="006757C7" w:rsidRPr="00774BAE" w:rsidRDefault="009405B1">
            <w:r w:rsidRPr="00774BAE">
              <w:t>16</w:t>
            </w:r>
          </w:p>
        </w:tc>
        <w:tc>
          <w:tcPr>
            <w:tcW w:w="0" w:type="auto"/>
            <w:vMerge/>
          </w:tcPr>
          <w:p w14:paraId="2E3A58B6" w14:textId="77777777" w:rsidR="006757C7" w:rsidRPr="00774BAE" w:rsidRDefault="006757C7"/>
        </w:tc>
        <w:tc>
          <w:tcPr>
            <w:tcW w:w="0" w:type="auto"/>
          </w:tcPr>
          <w:p w14:paraId="0F69FF02" w14:textId="77777777" w:rsidR="006757C7" w:rsidRPr="00774BAE" w:rsidRDefault="009405B1">
            <w:r w:rsidRPr="00774BAE">
              <w:t>Išsaugoti</w:t>
            </w:r>
          </w:p>
        </w:tc>
        <w:tc>
          <w:tcPr>
            <w:tcW w:w="0" w:type="auto"/>
          </w:tcPr>
          <w:p w14:paraId="7068AEBD" w14:textId="77777777" w:rsidR="006757C7" w:rsidRPr="00774BAE" w:rsidRDefault="009405B1">
            <w:r w:rsidRPr="00774BAE">
              <w:t>Veiksmo mygtukas</w:t>
            </w:r>
          </w:p>
        </w:tc>
        <w:tc>
          <w:tcPr>
            <w:tcW w:w="0" w:type="auto"/>
          </w:tcPr>
          <w:p w14:paraId="7B047FA5" w14:textId="77777777" w:rsidR="006757C7" w:rsidRPr="00774BAE" w:rsidRDefault="009405B1">
            <w:r w:rsidRPr="00774BAE">
              <w:t>Taip</w:t>
            </w:r>
          </w:p>
        </w:tc>
        <w:tc>
          <w:tcPr>
            <w:tcW w:w="0" w:type="auto"/>
          </w:tcPr>
          <w:p w14:paraId="76A1C7DC" w14:textId="77777777" w:rsidR="006757C7" w:rsidRPr="00774BAE" w:rsidRDefault="009405B1">
            <w:r w:rsidRPr="00774BAE">
              <w:t>Ne</w:t>
            </w:r>
          </w:p>
        </w:tc>
        <w:tc>
          <w:tcPr>
            <w:tcW w:w="0" w:type="auto"/>
          </w:tcPr>
          <w:p w14:paraId="377D4AEB" w14:textId="77777777" w:rsidR="006757C7" w:rsidRPr="00774BAE" w:rsidRDefault="009405B1">
            <w:r w:rsidRPr="00774BAE">
              <w:t>Galimas tik kai visi privalomi laukai užpildyti</w:t>
            </w:r>
          </w:p>
        </w:tc>
        <w:tc>
          <w:tcPr>
            <w:tcW w:w="0" w:type="auto"/>
          </w:tcPr>
          <w:p w14:paraId="5CAFE6EC" w14:textId="77777777" w:rsidR="006757C7" w:rsidRPr="00774BAE" w:rsidRDefault="009405B1">
            <w:r w:rsidRPr="00774BAE">
              <w:t>Nėra</w:t>
            </w:r>
          </w:p>
        </w:tc>
        <w:tc>
          <w:tcPr>
            <w:tcW w:w="0" w:type="auto"/>
          </w:tcPr>
          <w:p w14:paraId="633AC57F" w14:textId="39E53E82" w:rsidR="006757C7" w:rsidRPr="00774BAE" w:rsidRDefault="009405B1" w:rsidP="00FC5D7F">
            <w:r w:rsidRPr="00774BAE">
              <w:t xml:space="preserve">Patvirtina ir sukuria naują teisės akto projektą. Nukreipiama į “Mano teisės aktų projektai” sąrašą, žr. </w:t>
            </w:r>
            <w:r>
              <w:fldChar w:fldCharType="begin"/>
            </w:r>
            <w:r>
              <w:instrText>HYPERLINK \l "scroll-bookmark-692"</w:instrText>
            </w:r>
            <w:r>
              <w:fldChar w:fldCharType="separate"/>
            </w:r>
            <w:r w:rsidRPr="00774BAE">
              <w:rPr>
                <w:rStyle w:val="Hipersaitas"/>
              </w:rPr>
              <w:t>Ekraninė forma "</w:t>
            </w:r>
            <w:r w:rsidR="00FC5D7F">
              <w:rPr>
                <w:rStyle w:val="Hipersaitas"/>
              </w:rPr>
              <w:t>Vietinė TAP</w:t>
            </w:r>
            <w:r w:rsidR="00FC5D7F" w:rsidRPr="00774BAE">
              <w:rPr>
                <w:rStyle w:val="Hipersaitas"/>
              </w:rPr>
              <w:t xml:space="preserve"> </w:t>
            </w:r>
            <w:proofErr w:type="spellStart"/>
            <w:r w:rsidRPr="00774BAE">
              <w:rPr>
                <w:rStyle w:val="Hipersaitas"/>
              </w:rPr>
              <w:t>rengyklė</w:t>
            </w:r>
            <w:proofErr w:type="spellEnd"/>
            <w:r w:rsidRPr="00774BAE">
              <w:rPr>
                <w:rStyle w:val="Hipersaitas"/>
              </w:rPr>
              <w:t xml:space="preserve"> - Mano </w:t>
            </w:r>
            <w:r w:rsidR="00663BE9">
              <w:rPr>
                <w:rStyle w:val="Hipersaitas"/>
              </w:rPr>
              <w:t>TAP</w:t>
            </w:r>
            <w:r w:rsidRPr="00774BAE">
              <w:rPr>
                <w:rStyle w:val="Hipersaitas"/>
              </w:rPr>
              <w:t xml:space="preserve"> siūlymai"</w:t>
            </w:r>
            <w:r>
              <w:fldChar w:fldCharType="end"/>
            </w:r>
          </w:p>
        </w:tc>
      </w:tr>
    </w:tbl>
    <w:p w14:paraId="7C3DCA66" w14:textId="77777777" w:rsidR="006757C7" w:rsidRPr="00774BAE" w:rsidRDefault="009405B1">
      <w:pPr>
        <w:sectPr w:rsidR="006757C7" w:rsidRPr="00774BAE" w:rsidSect="008B1C6A">
          <w:headerReference w:type="default" r:id="rId499"/>
          <w:footerReference w:type="even" r:id="rId500"/>
          <w:footerReference w:type="default" r:id="rId501"/>
          <w:pgSz w:w="16838" w:h="11899" w:orient="landscape"/>
          <w:pgMar w:top="1440" w:right="1701" w:bottom="1440" w:left="1701" w:header="709" w:footer="709" w:gutter="0"/>
          <w:cols w:space="708"/>
          <w:docGrid w:linePitch="360"/>
        </w:sectPr>
      </w:pPr>
      <w:r w:rsidRPr="00774BAE">
        <w:br w:type="page"/>
      </w:r>
    </w:p>
    <w:p w14:paraId="698A9F44" w14:textId="7925B5BC" w:rsidR="006757C7" w:rsidRPr="00774BAE" w:rsidRDefault="009405B1">
      <w:pPr>
        <w:pStyle w:val="Antrat3"/>
      </w:pPr>
      <w:bookmarkStart w:id="762" w:name="scroll-bookmark-751"/>
      <w:bookmarkStart w:id="763" w:name="scroll-bookmark-696"/>
      <w:bookmarkStart w:id="764" w:name="_Toc227775710"/>
      <w:bookmarkEnd w:id="762"/>
      <w:r w:rsidRPr="7BF5507A">
        <w:rPr>
          <w:lang w:val="lt-LT"/>
        </w:rPr>
        <w:t xml:space="preserve">Ekraninės formos </w:t>
      </w:r>
      <w:r w:rsidR="00C4586C" w:rsidRPr="7BF5507A">
        <w:rPr>
          <w:lang w:val="lt-LT"/>
        </w:rPr>
        <w:t>„</w:t>
      </w:r>
      <w:r w:rsidR="00FC5D7F">
        <w:rPr>
          <w:lang w:val="lt-LT"/>
        </w:rPr>
        <w:t>Vietinė TAP</w:t>
      </w:r>
      <w:r w:rsidR="00FC5D7F" w:rsidRPr="7BF5507A">
        <w:rPr>
          <w:lang w:val="lt-LT"/>
        </w:rPr>
        <w:t xml:space="preserve"> </w:t>
      </w:r>
      <w:proofErr w:type="spellStart"/>
      <w:r w:rsidRPr="7BF5507A">
        <w:rPr>
          <w:lang w:val="lt-LT"/>
        </w:rPr>
        <w:t>rengyklė</w:t>
      </w:r>
      <w:proofErr w:type="spellEnd"/>
      <w:r w:rsidRPr="7BF5507A">
        <w:rPr>
          <w:lang w:val="lt-LT"/>
        </w:rPr>
        <w:t xml:space="preserve"> - Keičiamo projekto redagavimo aplinka</w:t>
      </w:r>
      <w:bookmarkEnd w:id="763"/>
      <w:r w:rsidR="00C4586C" w:rsidRPr="7BF5507A">
        <w:rPr>
          <w:lang w:val="lt-LT"/>
        </w:rPr>
        <w:t>“</w:t>
      </w:r>
      <w:bookmarkEnd w:id="764"/>
    </w:p>
    <w:p w14:paraId="060CE96B" w14:textId="77777777" w:rsidR="006757C7" w:rsidRPr="00774BAE" w:rsidRDefault="009405B1">
      <w:pPr>
        <w:pStyle w:val="Antrat4"/>
      </w:pPr>
      <w:bookmarkStart w:id="765" w:name="scroll-bookmark-752"/>
      <w:bookmarkStart w:id="766" w:name="scroll-bookmark-753"/>
      <w:bookmarkEnd w:id="765"/>
      <w:proofErr w:type="spellStart"/>
      <w:r w:rsidRPr="00774BAE">
        <w:t>Bendra</w:t>
      </w:r>
      <w:proofErr w:type="spellEnd"/>
      <w:r w:rsidRPr="00774BAE">
        <w:t xml:space="preserve"> </w:t>
      </w:r>
      <w:proofErr w:type="spellStart"/>
      <w:r w:rsidRPr="00774BAE">
        <w:t>informacija</w:t>
      </w:r>
      <w:bookmarkEnd w:id="766"/>
      <w:proofErr w:type="spellEnd"/>
    </w:p>
    <w:tbl>
      <w:tblPr>
        <w:tblStyle w:val="ScrollTableNormal"/>
        <w:tblW w:w="5000" w:type="pct"/>
        <w:tblLook w:val="0080" w:firstRow="0" w:lastRow="0" w:firstColumn="1" w:lastColumn="0" w:noHBand="0" w:noVBand="0"/>
      </w:tblPr>
      <w:tblGrid>
        <w:gridCol w:w="4562"/>
        <w:gridCol w:w="3925"/>
      </w:tblGrid>
      <w:tr w:rsidR="00FC5D7F" w:rsidRPr="00774BAE" w14:paraId="48075A66"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67B23633" w14:textId="77777777" w:rsidR="00FC5D7F" w:rsidRPr="00774BAE" w:rsidRDefault="00FC5D7F" w:rsidP="00FC5D7F">
            <w:r w:rsidRPr="00774BAE">
              <w:t>Komponentas</w:t>
            </w:r>
          </w:p>
        </w:tc>
        <w:tc>
          <w:tcPr>
            <w:tcW w:w="0" w:type="auto"/>
          </w:tcPr>
          <w:p w14:paraId="3AD63DA3" w14:textId="630D57E5" w:rsidR="00FC5D7F" w:rsidRPr="00774BAE" w:rsidRDefault="00FC5D7F" w:rsidP="00FC5D7F">
            <w:pPr>
              <w:cnfStyle w:val="000000000000" w:firstRow="0" w:lastRow="0" w:firstColumn="0" w:lastColumn="0" w:oddVBand="0" w:evenVBand="0" w:oddHBand="0" w:evenHBand="0" w:firstRowFirstColumn="0" w:firstRowLastColumn="0" w:lastRowFirstColumn="0" w:lastRowLastColumn="0"/>
            </w:pPr>
            <w:r>
              <w:t>TAP r</w:t>
            </w:r>
            <w:r w:rsidRPr="00774BAE">
              <w:t xml:space="preserve">engyklės </w:t>
            </w:r>
            <w:r>
              <w:t>vietinis</w:t>
            </w:r>
            <w:r w:rsidRPr="00774BAE">
              <w:t xml:space="preserve"> komponentas</w:t>
            </w:r>
          </w:p>
        </w:tc>
      </w:tr>
      <w:tr w:rsidR="00FC5D7F" w:rsidRPr="00774BAE" w14:paraId="5840D146"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5D23E022" w14:textId="77777777" w:rsidR="00FC5D7F" w:rsidRPr="00774BAE" w:rsidRDefault="00FC5D7F" w:rsidP="00FC5D7F">
            <w:r w:rsidRPr="00774BAE">
              <w:t>Modulis</w:t>
            </w:r>
          </w:p>
        </w:tc>
        <w:tc>
          <w:tcPr>
            <w:tcW w:w="0" w:type="auto"/>
          </w:tcPr>
          <w:p w14:paraId="445A5377" w14:textId="4CD6F235" w:rsidR="00FC5D7F" w:rsidRPr="00774BAE" w:rsidRDefault="00FC5D7F" w:rsidP="00FC5D7F">
            <w:pPr>
              <w:cnfStyle w:val="000000000000" w:firstRow="0" w:lastRow="0" w:firstColumn="0" w:lastColumn="0" w:oddVBand="0" w:evenVBand="0" w:oddHBand="0" w:evenHBand="0" w:firstRowFirstColumn="0" w:firstRowLastColumn="0" w:lastRowFirstColumn="0" w:lastRowLastColumn="0"/>
            </w:pPr>
            <w:r>
              <w:t>Vietinis</w:t>
            </w:r>
            <w:r w:rsidRPr="00774BAE">
              <w:t xml:space="preserve"> TAP rengimo modulis</w:t>
            </w:r>
          </w:p>
        </w:tc>
      </w:tr>
      <w:tr w:rsidR="006757C7" w:rsidRPr="00774BAE" w14:paraId="4240861E"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166E79C8" w14:textId="1754D39F" w:rsidR="006757C7" w:rsidRPr="00774BAE" w:rsidRDefault="00AC5DCA">
            <w:r>
              <w:t xml:space="preserve">Pamatinės TAIS atnaujinimo </w:t>
            </w:r>
            <w:r w:rsidRPr="00774BAE">
              <w:t>TS skyrius</w:t>
            </w:r>
          </w:p>
        </w:tc>
        <w:tc>
          <w:tcPr>
            <w:tcW w:w="0" w:type="auto"/>
          </w:tcPr>
          <w:p w14:paraId="2742A1A9" w14:textId="77777777" w:rsidR="006757C7" w:rsidRPr="00774BAE" w:rsidRDefault="009405B1">
            <w:pPr>
              <w:cnfStyle w:val="000000000000" w:firstRow="0" w:lastRow="0" w:firstColumn="0" w:lastColumn="0" w:oddVBand="0" w:evenVBand="0" w:oddHBand="0" w:evenHBand="0" w:firstRowFirstColumn="0" w:firstRowLastColumn="0" w:lastRowFirstColumn="0" w:lastRowLastColumn="0"/>
            </w:pPr>
            <w:r w:rsidRPr="00774BAE">
              <w:t>TS 2.4</w:t>
            </w:r>
          </w:p>
        </w:tc>
      </w:tr>
    </w:tbl>
    <w:p w14:paraId="01CF86B7" w14:textId="77777777" w:rsidR="006757C7" w:rsidRPr="00774BAE" w:rsidRDefault="009405B1">
      <w:pPr>
        <w:pStyle w:val="Antrat4"/>
      </w:pPr>
      <w:bookmarkStart w:id="767" w:name="scroll-bookmark-754"/>
      <w:bookmarkStart w:id="768" w:name="scroll-bookmark-755"/>
      <w:bookmarkEnd w:id="767"/>
      <w:proofErr w:type="spellStart"/>
      <w:r w:rsidRPr="00774BAE">
        <w:t>Sprendimo</w:t>
      </w:r>
      <w:proofErr w:type="spellEnd"/>
      <w:r w:rsidRPr="00774BAE">
        <w:t xml:space="preserve"> </w:t>
      </w:r>
      <w:proofErr w:type="spellStart"/>
      <w:r w:rsidRPr="00774BAE">
        <w:t>aprašymas</w:t>
      </w:r>
      <w:bookmarkEnd w:id="768"/>
      <w:proofErr w:type="spellEnd"/>
    </w:p>
    <w:p w14:paraId="116FDD9F" w14:textId="58BDDE3E" w:rsidR="006757C7" w:rsidRPr="00774BAE" w:rsidRDefault="00FC5D7F">
      <w:pPr>
        <w:pStyle w:val="Antrat5"/>
      </w:pPr>
      <w:bookmarkStart w:id="769" w:name="scroll-bookmark-756"/>
      <w:bookmarkStart w:id="770" w:name="scroll-bookmark-757"/>
      <w:bookmarkEnd w:id="769"/>
      <w:r>
        <w:rPr>
          <w:lang w:val="lt-LT"/>
        </w:rPr>
        <w:t>Vietinės TAP</w:t>
      </w:r>
      <w:r w:rsidRPr="7BF5507A">
        <w:rPr>
          <w:lang w:val="lt-LT"/>
        </w:rPr>
        <w:t xml:space="preserve"> </w:t>
      </w:r>
      <w:r w:rsidR="009405B1" w:rsidRPr="7BF5507A">
        <w:rPr>
          <w:lang w:val="lt-LT"/>
        </w:rPr>
        <w:t xml:space="preserve">rengyklės - Keičiamo teisės akto projekto rengimo bendrosios funkcijos </w:t>
      </w:r>
      <w:bookmarkEnd w:id="770"/>
    </w:p>
    <w:p w14:paraId="0B95C6A7" w14:textId="77777777" w:rsidR="006757C7" w:rsidRPr="00774BAE" w:rsidRDefault="009405B1">
      <w:r w:rsidRPr="00774BAE">
        <w:t>Keičiamo TAP rengimo skiltį sudaro 4 pagrindinio meniu dalys:</w:t>
      </w:r>
    </w:p>
    <w:p w14:paraId="0BF2AD64" w14:textId="77777777" w:rsidR="006757C7" w:rsidRPr="00774BAE" w:rsidRDefault="009405B1">
      <w:pPr>
        <w:numPr>
          <w:ilvl w:val="0"/>
          <w:numId w:val="361"/>
        </w:numPr>
      </w:pPr>
      <w:r w:rsidRPr="00774BAE">
        <w:t>Projekto kortelė;</w:t>
      </w:r>
    </w:p>
    <w:p w14:paraId="77F29C0F" w14:textId="77777777" w:rsidR="006757C7" w:rsidRPr="00774BAE" w:rsidRDefault="009405B1">
      <w:pPr>
        <w:numPr>
          <w:ilvl w:val="0"/>
          <w:numId w:val="361"/>
        </w:numPr>
      </w:pPr>
      <w:r w:rsidRPr="00774BAE">
        <w:t>Projektas;</w:t>
      </w:r>
    </w:p>
    <w:p w14:paraId="3159D746" w14:textId="77777777" w:rsidR="006757C7" w:rsidRPr="00774BAE" w:rsidRDefault="009405B1">
      <w:pPr>
        <w:numPr>
          <w:ilvl w:val="0"/>
          <w:numId w:val="361"/>
        </w:numPr>
      </w:pPr>
      <w:r w:rsidRPr="00774BAE">
        <w:t>Keičiamas teisės aktas (Redakcijos);</w:t>
      </w:r>
    </w:p>
    <w:p w14:paraId="5EA45A97" w14:textId="77777777" w:rsidR="006757C7" w:rsidRPr="00774BAE" w:rsidRDefault="009405B1">
      <w:r w:rsidRPr="00774BAE">
        <w:t>Šiame lange pateikiamas bendras ekranvaizdžio vaizdas, kai pasirenkamas iš “Mano teisės akto projektai” sąrašo redaguoti keičiamas teisės akto projektas pvz. “Žemės įstatymo keitimo projektas” - rodomas pirmas sistemos langas skiltis “Keičiamas teisės aktas -&gt; “Redakcija 2025-12-01”, kur atvaizduojama pasirinkta keičiamo teisės akto suvestinės redakcija ir jeigu yra įvestas teisės akto įsigaliojimo data - redakcijos projektui suteikimas pavadinimas “Redakcija 2025-12-01”.</w:t>
      </w:r>
    </w:p>
    <w:p w14:paraId="62343B9A" w14:textId="6FC3B6F0" w:rsidR="006757C7" w:rsidRPr="00774BAE" w:rsidRDefault="009405B1">
      <w:pPr>
        <w:pStyle w:val="Antrat5"/>
      </w:pPr>
      <w:bookmarkStart w:id="771" w:name="scroll-bookmark-758"/>
      <w:bookmarkStart w:id="772" w:name="scroll-bookmark-759"/>
      <w:bookmarkEnd w:id="771"/>
      <w:r w:rsidRPr="7BF5507A">
        <w:rPr>
          <w:lang w:val="lt-LT"/>
        </w:rPr>
        <w:t>Ekraninės formos “</w:t>
      </w:r>
      <w:r w:rsidR="00FC5D7F">
        <w:rPr>
          <w:lang w:val="lt-LT"/>
        </w:rPr>
        <w:t>Vietinė TAP</w:t>
      </w:r>
      <w:r w:rsidR="00FC5D7F" w:rsidRPr="7BF5507A">
        <w:rPr>
          <w:lang w:val="lt-LT"/>
        </w:rPr>
        <w:t xml:space="preserve"> </w:t>
      </w:r>
      <w:proofErr w:type="spellStart"/>
      <w:r w:rsidRPr="7BF5507A">
        <w:rPr>
          <w:lang w:val="lt-LT"/>
        </w:rPr>
        <w:t>rengyklė</w:t>
      </w:r>
      <w:proofErr w:type="spellEnd"/>
      <w:r w:rsidRPr="7BF5507A">
        <w:rPr>
          <w:lang w:val="lt-LT"/>
        </w:rPr>
        <w:t xml:space="preserve"> - Keičiamas teisės akto projekto redagavimo aplinkos - Pirmas langas”</w:t>
      </w:r>
      <w:bookmarkEnd w:id="772"/>
    </w:p>
    <w:p w14:paraId="08DF809B" w14:textId="77777777" w:rsidR="006757C7" w:rsidRPr="00774BAE" w:rsidRDefault="009405B1">
      <w:r w:rsidRPr="00774BAE">
        <w:rPr>
          <w:noProof/>
          <w:lang w:eastAsia="lt-LT"/>
        </w:rPr>
        <w:drawing>
          <wp:inline distT="0" distB="0" distL="0" distR="0" wp14:anchorId="70E84157" wp14:editId="191F9AD2">
            <wp:extent cx="5395595" cy="4583005"/>
            <wp:effectExtent l="0" t="0" r="0" b="0"/>
            <wp:docPr id="100360" name="Picture 100360" descr="image-20251212-0755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60" name=""/>
                    <pic:cNvPicPr>
                      <a:picLocks noChangeAspect="1"/>
                    </pic:cNvPicPr>
                  </pic:nvPicPr>
                  <pic:blipFill>
                    <a:blip r:embed="rId502"/>
                    <a:stretch>
                      <a:fillRect/>
                    </a:stretch>
                  </pic:blipFill>
                  <pic:spPr>
                    <a:xfrm>
                      <a:off x="0" y="0"/>
                      <a:ext cx="5395595" cy="4583005"/>
                    </a:xfrm>
                    <a:prstGeom prst="rect">
                      <a:avLst/>
                    </a:prstGeom>
                  </pic:spPr>
                </pic:pic>
              </a:graphicData>
            </a:graphic>
          </wp:inline>
        </w:drawing>
      </w:r>
    </w:p>
    <w:p w14:paraId="01555EE1" w14:textId="77777777" w:rsidR="006757C7" w:rsidRPr="00774BAE" w:rsidRDefault="006757C7"/>
    <w:p w14:paraId="4325836D" w14:textId="1548B0F7" w:rsidR="006757C7" w:rsidRPr="00774BAE" w:rsidRDefault="009405B1">
      <w:pPr>
        <w:pStyle w:val="Antrat5"/>
      </w:pPr>
      <w:r w:rsidRPr="7BF5507A">
        <w:rPr>
          <w:lang w:val="lt-LT"/>
        </w:rPr>
        <w:br w:type="page"/>
      </w:r>
      <w:bookmarkStart w:id="773" w:name="scroll-bookmark-760"/>
      <w:bookmarkStart w:id="774" w:name="scroll-bookmark-761"/>
      <w:bookmarkEnd w:id="773"/>
      <w:r w:rsidRPr="7BF5507A">
        <w:rPr>
          <w:lang w:val="lt-LT"/>
        </w:rPr>
        <w:t>Ekraninės formos “</w:t>
      </w:r>
      <w:r w:rsidR="00FC5D7F">
        <w:rPr>
          <w:lang w:val="lt-LT"/>
        </w:rPr>
        <w:t>Vietinė TAP</w:t>
      </w:r>
      <w:r w:rsidR="00FC5D7F" w:rsidRPr="7BF5507A">
        <w:rPr>
          <w:lang w:val="lt-LT"/>
        </w:rPr>
        <w:t xml:space="preserve"> </w:t>
      </w:r>
      <w:proofErr w:type="spellStart"/>
      <w:r w:rsidRPr="7BF5507A">
        <w:rPr>
          <w:lang w:val="lt-LT"/>
        </w:rPr>
        <w:t>rengyklė</w:t>
      </w:r>
      <w:proofErr w:type="spellEnd"/>
      <w:r w:rsidRPr="7BF5507A">
        <w:rPr>
          <w:lang w:val="lt-LT"/>
        </w:rPr>
        <w:t xml:space="preserve"> - Keičiamas teisės akto projekto redagavimo aplinkos - Pirmas langas” aprašymas</w:t>
      </w:r>
      <w:bookmarkEnd w:id="774"/>
    </w:p>
    <w:p w14:paraId="112FD474" w14:textId="77777777" w:rsidR="006757C7" w:rsidRPr="00774BAE" w:rsidRDefault="009405B1">
      <w:r w:rsidRPr="00774BAE">
        <w:rPr>
          <w:b/>
        </w:rPr>
        <w:t>Prototipo nuoroda</w:t>
      </w:r>
      <w:r w:rsidRPr="00774BAE">
        <w:t xml:space="preserve">: </w:t>
      </w:r>
      <w:hyperlink r:id="rId503" w:history="1">
        <w:r w:rsidRPr="00774BAE">
          <w:rPr>
            <w:rStyle w:val="Hipersaitas"/>
          </w:rPr>
          <w:t>https://www.figma.com/proto/QTmK0fTVFWISsKRZ78aKXt/LR-Seimas---TAIS?page-id=4428%3A13638&amp;node-id=4428-20400&amp;viewport=-7828%2C-1701%2C0.56&amp;t=J7fWVyv33bbwy75G-1&amp;scaling=min-zoom&amp;content-scaling=fixed&amp;starting-point-node-id=4428%3A19808</w:t>
        </w:r>
      </w:hyperlink>
    </w:p>
    <w:p w14:paraId="72F61BA3" w14:textId="77777777" w:rsidR="006757C7" w:rsidRPr="00774BAE" w:rsidRDefault="009405B1">
      <w:pPr>
        <w:numPr>
          <w:ilvl w:val="0"/>
          <w:numId w:val="362"/>
        </w:numPr>
      </w:pPr>
      <w:r w:rsidRPr="00774BAE">
        <w:t xml:space="preserve">Meniu skilties “Projekto kortelė” ekranvaizdis, meniu bei jo aprašymas pateikiamas čia </w:t>
      </w:r>
      <w:hyperlink w:anchor="scroll-bookmark-66" w:history="1">
        <w:r w:rsidRPr="00774BAE">
          <w:rPr>
            <w:rStyle w:val="Hipersaitas"/>
          </w:rPr>
          <w:t>Ekraninė forma "Keičiamo projekto redagavimo aplinka - meniu "Projekto kortelė"</w:t>
        </w:r>
      </w:hyperlink>
    </w:p>
    <w:p w14:paraId="668F3094" w14:textId="77777777" w:rsidR="006757C7" w:rsidRPr="00774BAE" w:rsidRDefault="009405B1">
      <w:pPr>
        <w:numPr>
          <w:ilvl w:val="0"/>
          <w:numId w:val="362"/>
        </w:numPr>
      </w:pPr>
      <w:r w:rsidRPr="00774BAE">
        <w:t xml:space="preserve">Meniu skilties “Projektas” ekranvaizdis, meniu bei jo aprašymas pateikiamas čia </w:t>
      </w:r>
      <w:hyperlink w:anchor="scroll-bookmark-81" w:history="1">
        <w:r w:rsidRPr="00774BAE">
          <w:rPr>
            <w:rStyle w:val="Hipersaitas"/>
          </w:rPr>
          <w:t>Ekraninė forma "Keičiamo projekto redagavimo aplinka - meniu "Projektas"</w:t>
        </w:r>
      </w:hyperlink>
    </w:p>
    <w:p w14:paraId="1E477B0E" w14:textId="77777777" w:rsidR="006757C7" w:rsidRPr="00774BAE" w:rsidRDefault="009405B1">
      <w:pPr>
        <w:numPr>
          <w:ilvl w:val="0"/>
          <w:numId w:val="362"/>
        </w:numPr>
      </w:pPr>
      <w:r w:rsidRPr="00774BAE">
        <w:t xml:space="preserve">Meniu skilties “Keičiamas teisės aktas (Redakcijos)” ekranvaizdis, meniu bei jo aprašymas pateikiamas čia </w:t>
      </w:r>
      <w:hyperlink w:anchor="scroll-bookmark-61" w:history="1">
        <w:r w:rsidRPr="00774BAE">
          <w:rPr>
            <w:rStyle w:val="Hipersaitas"/>
          </w:rPr>
          <w:t>Ekraninė forma "Keičiamo projekto redagavimo aplinka - meniu "Redakcijos"</w:t>
        </w:r>
      </w:hyperlink>
      <w:r w:rsidRPr="00774BAE">
        <w:t>.</w:t>
      </w:r>
    </w:p>
    <w:p w14:paraId="37488108" w14:textId="0FE87341" w:rsidR="006757C7" w:rsidRPr="00774BAE" w:rsidRDefault="009405B1">
      <w:pPr>
        <w:pStyle w:val="Antrat3"/>
      </w:pPr>
      <w:bookmarkStart w:id="775" w:name="scroll-bookmark-762"/>
      <w:bookmarkStart w:id="776" w:name="scroll-bookmark-697"/>
      <w:bookmarkStart w:id="777" w:name="_Toc227775711"/>
      <w:bookmarkEnd w:id="775"/>
      <w:r w:rsidRPr="7BF5507A">
        <w:rPr>
          <w:lang w:val="lt-LT"/>
        </w:rPr>
        <w:t>Ekraninės formos "</w:t>
      </w:r>
      <w:r w:rsidR="00FC5D7F">
        <w:rPr>
          <w:lang w:val="lt-LT"/>
        </w:rPr>
        <w:t>Vietinė TAP</w:t>
      </w:r>
      <w:r w:rsidR="00FC5D7F" w:rsidRPr="7BF5507A">
        <w:rPr>
          <w:lang w:val="lt-LT"/>
        </w:rPr>
        <w:t xml:space="preserve"> </w:t>
      </w:r>
      <w:proofErr w:type="spellStart"/>
      <w:r w:rsidRPr="7BF5507A">
        <w:rPr>
          <w:lang w:val="lt-LT"/>
        </w:rPr>
        <w:t>rengyklė</w:t>
      </w:r>
      <w:proofErr w:type="spellEnd"/>
      <w:r w:rsidRPr="7BF5507A">
        <w:rPr>
          <w:lang w:val="lt-LT"/>
        </w:rPr>
        <w:t xml:space="preserve"> - Naujo projekto redagavimo aplinka"</w:t>
      </w:r>
      <w:bookmarkEnd w:id="776"/>
      <w:bookmarkEnd w:id="777"/>
    </w:p>
    <w:p w14:paraId="738AEB8A" w14:textId="77777777" w:rsidR="006757C7" w:rsidRPr="00774BAE" w:rsidRDefault="009405B1">
      <w:pPr>
        <w:pStyle w:val="Antrat4"/>
      </w:pPr>
      <w:bookmarkStart w:id="778" w:name="scroll-bookmark-763"/>
      <w:bookmarkStart w:id="779" w:name="scroll-bookmark-764"/>
      <w:bookmarkEnd w:id="778"/>
      <w:proofErr w:type="spellStart"/>
      <w:r w:rsidRPr="00774BAE">
        <w:t>Bendra</w:t>
      </w:r>
      <w:proofErr w:type="spellEnd"/>
      <w:r w:rsidRPr="00774BAE">
        <w:t xml:space="preserve"> </w:t>
      </w:r>
      <w:proofErr w:type="spellStart"/>
      <w:r w:rsidRPr="00774BAE">
        <w:t>informacija</w:t>
      </w:r>
      <w:bookmarkEnd w:id="779"/>
      <w:proofErr w:type="spellEnd"/>
    </w:p>
    <w:tbl>
      <w:tblPr>
        <w:tblStyle w:val="ScrollTableNormal"/>
        <w:tblW w:w="5000" w:type="pct"/>
        <w:tblLook w:val="0080" w:firstRow="0" w:lastRow="0" w:firstColumn="1" w:lastColumn="0" w:noHBand="0" w:noVBand="0"/>
      </w:tblPr>
      <w:tblGrid>
        <w:gridCol w:w="4562"/>
        <w:gridCol w:w="3925"/>
      </w:tblGrid>
      <w:tr w:rsidR="00FC5D7F" w:rsidRPr="00774BAE" w14:paraId="67EB6431"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433C070B" w14:textId="77777777" w:rsidR="00FC5D7F" w:rsidRPr="00774BAE" w:rsidRDefault="00FC5D7F" w:rsidP="00FC5D7F">
            <w:r w:rsidRPr="00774BAE">
              <w:t>Komponentas</w:t>
            </w:r>
          </w:p>
        </w:tc>
        <w:tc>
          <w:tcPr>
            <w:tcW w:w="0" w:type="auto"/>
          </w:tcPr>
          <w:p w14:paraId="70E6F900" w14:textId="138DE774" w:rsidR="00FC5D7F" w:rsidRPr="00774BAE" w:rsidRDefault="00FC5D7F" w:rsidP="00FC5D7F">
            <w:pPr>
              <w:cnfStyle w:val="000000000000" w:firstRow="0" w:lastRow="0" w:firstColumn="0" w:lastColumn="0" w:oddVBand="0" w:evenVBand="0" w:oddHBand="0" w:evenHBand="0" w:firstRowFirstColumn="0" w:firstRowLastColumn="0" w:lastRowFirstColumn="0" w:lastRowLastColumn="0"/>
            </w:pPr>
            <w:r>
              <w:t>TAP r</w:t>
            </w:r>
            <w:r w:rsidRPr="00774BAE">
              <w:t xml:space="preserve">engyklės </w:t>
            </w:r>
            <w:r>
              <w:t>vietinis</w:t>
            </w:r>
            <w:r w:rsidRPr="00774BAE">
              <w:t xml:space="preserve"> komponentas</w:t>
            </w:r>
          </w:p>
        </w:tc>
      </w:tr>
      <w:tr w:rsidR="00FC5D7F" w:rsidRPr="00774BAE" w14:paraId="6E880796"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4C6F9AEB" w14:textId="77777777" w:rsidR="00FC5D7F" w:rsidRPr="00774BAE" w:rsidRDefault="00FC5D7F" w:rsidP="00FC5D7F">
            <w:r w:rsidRPr="00774BAE">
              <w:t>Modulis</w:t>
            </w:r>
          </w:p>
        </w:tc>
        <w:tc>
          <w:tcPr>
            <w:tcW w:w="0" w:type="auto"/>
          </w:tcPr>
          <w:p w14:paraId="70971185" w14:textId="66197D0E" w:rsidR="00FC5D7F" w:rsidRPr="00774BAE" w:rsidRDefault="00FC5D7F" w:rsidP="00FC5D7F">
            <w:pPr>
              <w:cnfStyle w:val="000000000000" w:firstRow="0" w:lastRow="0" w:firstColumn="0" w:lastColumn="0" w:oddVBand="0" w:evenVBand="0" w:oddHBand="0" w:evenHBand="0" w:firstRowFirstColumn="0" w:firstRowLastColumn="0" w:lastRowFirstColumn="0" w:lastRowLastColumn="0"/>
            </w:pPr>
            <w:r>
              <w:t>Vietinis</w:t>
            </w:r>
            <w:r w:rsidRPr="00774BAE">
              <w:t xml:space="preserve"> TAP rengimo modulis</w:t>
            </w:r>
          </w:p>
        </w:tc>
      </w:tr>
      <w:tr w:rsidR="006757C7" w:rsidRPr="00774BAE" w14:paraId="445689A0" w14:textId="77777777" w:rsidTr="006757C7">
        <w:tc>
          <w:tcPr>
            <w:cnfStyle w:val="001000000000" w:firstRow="0" w:lastRow="0" w:firstColumn="1" w:lastColumn="0" w:oddVBand="0" w:evenVBand="0" w:oddHBand="0" w:evenHBand="0" w:firstRowFirstColumn="0" w:firstRowLastColumn="0" w:lastRowFirstColumn="0" w:lastRowLastColumn="0"/>
            <w:tcW w:w="0" w:type="auto"/>
          </w:tcPr>
          <w:p w14:paraId="5A1B1B17" w14:textId="0CA743DD" w:rsidR="006757C7" w:rsidRPr="00774BAE" w:rsidRDefault="00AC5DCA">
            <w:r>
              <w:t xml:space="preserve">Pamatinės TAIS atnaujinimo </w:t>
            </w:r>
            <w:r w:rsidRPr="00774BAE">
              <w:t>TS skyrius</w:t>
            </w:r>
          </w:p>
        </w:tc>
        <w:tc>
          <w:tcPr>
            <w:tcW w:w="0" w:type="auto"/>
          </w:tcPr>
          <w:p w14:paraId="5CEB277B" w14:textId="77777777" w:rsidR="006757C7" w:rsidRPr="00774BAE" w:rsidRDefault="009405B1">
            <w:pPr>
              <w:cnfStyle w:val="000000000000" w:firstRow="0" w:lastRow="0" w:firstColumn="0" w:lastColumn="0" w:oddVBand="0" w:evenVBand="0" w:oddHBand="0" w:evenHBand="0" w:firstRowFirstColumn="0" w:firstRowLastColumn="0" w:lastRowFirstColumn="0" w:lastRowLastColumn="0"/>
            </w:pPr>
            <w:r w:rsidRPr="00774BAE">
              <w:t>TS 2.4</w:t>
            </w:r>
          </w:p>
        </w:tc>
      </w:tr>
    </w:tbl>
    <w:p w14:paraId="4CDFFB9A" w14:textId="77777777" w:rsidR="006757C7" w:rsidRPr="00774BAE" w:rsidRDefault="009405B1">
      <w:pPr>
        <w:pStyle w:val="Antrat4"/>
      </w:pPr>
      <w:bookmarkStart w:id="780" w:name="scroll-bookmark-765"/>
      <w:bookmarkStart w:id="781" w:name="scroll-bookmark-766"/>
      <w:bookmarkEnd w:id="780"/>
      <w:proofErr w:type="spellStart"/>
      <w:r w:rsidRPr="00774BAE">
        <w:t>Sprendimo</w:t>
      </w:r>
      <w:proofErr w:type="spellEnd"/>
      <w:r w:rsidRPr="00774BAE">
        <w:t xml:space="preserve"> </w:t>
      </w:r>
      <w:proofErr w:type="spellStart"/>
      <w:r w:rsidRPr="00774BAE">
        <w:t>aprašymas</w:t>
      </w:r>
      <w:bookmarkEnd w:id="781"/>
      <w:proofErr w:type="spellEnd"/>
    </w:p>
    <w:p w14:paraId="47C42673" w14:textId="07E32FA8" w:rsidR="006757C7" w:rsidRPr="00774BAE" w:rsidRDefault="009405B1">
      <w:pPr>
        <w:pStyle w:val="Antrat5"/>
      </w:pPr>
      <w:bookmarkStart w:id="782" w:name="scroll-bookmark-767"/>
      <w:bookmarkStart w:id="783" w:name="scroll-bookmark-768"/>
      <w:bookmarkEnd w:id="782"/>
      <w:proofErr w:type="spellStart"/>
      <w:r w:rsidRPr="00774BAE">
        <w:t>Naujo</w:t>
      </w:r>
      <w:proofErr w:type="spellEnd"/>
      <w:r w:rsidRPr="00774BAE">
        <w:t xml:space="preserve"> </w:t>
      </w:r>
      <w:r w:rsidR="00AC5DCA">
        <w:t>TAP</w:t>
      </w:r>
      <w:r w:rsidRPr="00774BAE">
        <w:t xml:space="preserve"> </w:t>
      </w:r>
      <w:proofErr w:type="spellStart"/>
      <w:r w:rsidRPr="00774BAE">
        <w:t>rengimo</w:t>
      </w:r>
      <w:proofErr w:type="spellEnd"/>
      <w:r w:rsidRPr="00774BAE">
        <w:t xml:space="preserve"> </w:t>
      </w:r>
      <w:proofErr w:type="spellStart"/>
      <w:r w:rsidRPr="00774BAE">
        <w:t>bendrosios</w:t>
      </w:r>
      <w:proofErr w:type="spellEnd"/>
      <w:r w:rsidRPr="00774BAE">
        <w:t xml:space="preserve"> </w:t>
      </w:r>
      <w:proofErr w:type="spellStart"/>
      <w:r w:rsidRPr="00774BAE">
        <w:t>funkcijos</w:t>
      </w:r>
      <w:proofErr w:type="spellEnd"/>
      <w:r w:rsidRPr="00774BAE">
        <w:t xml:space="preserve"> </w:t>
      </w:r>
      <w:bookmarkEnd w:id="783"/>
    </w:p>
    <w:p w14:paraId="4B03EC02" w14:textId="77777777" w:rsidR="006757C7" w:rsidRPr="00774BAE" w:rsidRDefault="009405B1">
      <w:r w:rsidRPr="00774BAE">
        <w:t>Naujo TAP rengimo skiltį sudaro 4 pagrindinės meniu skiltys:</w:t>
      </w:r>
    </w:p>
    <w:p w14:paraId="7081E795" w14:textId="77777777" w:rsidR="006757C7" w:rsidRPr="00774BAE" w:rsidRDefault="009405B1">
      <w:pPr>
        <w:numPr>
          <w:ilvl w:val="0"/>
          <w:numId w:val="363"/>
        </w:numPr>
      </w:pPr>
      <w:r w:rsidRPr="00774BAE">
        <w:t>Projekto kortelė;</w:t>
      </w:r>
    </w:p>
    <w:p w14:paraId="429E3DAF" w14:textId="77777777" w:rsidR="006757C7" w:rsidRPr="00774BAE" w:rsidRDefault="009405B1">
      <w:pPr>
        <w:numPr>
          <w:ilvl w:val="0"/>
          <w:numId w:val="363"/>
        </w:numPr>
      </w:pPr>
      <w:r w:rsidRPr="00774BAE">
        <w:t>Projektas.</w:t>
      </w:r>
    </w:p>
    <w:p w14:paraId="4BB13478" w14:textId="77777777" w:rsidR="006757C7" w:rsidRPr="00774BAE" w:rsidRDefault="009405B1">
      <w:pPr>
        <w:numPr>
          <w:ilvl w:val="0"/>
          <w:numId w:val="363"/>
        </w:numPr>
      </w:pPr>
      <w:r w:rsidRPr="00774BAE">
        <w:t>Redakcijos.</w:t>
      </w:r>
    </w:p>
    <w:p w14:paraId="6836CDE3" w14:textId="77777777" w:rsidR="006757C7" w:rsidRPr="00774BAE" w:rsidRDefault="009405B1">
      <w:r w:rsidRPr="00774BAE">
        <w:rPr>
          <w:b/>
        </w:rPr>
        <w:t>Prototipo nuoroda</w:t>
      </w:r>
      <w:r w:rsidRPr="00774BAE">
        <w:t xml:space="preserve">: </w:t>
      </w:r>
      <w:hyperlink r:id="rId504" w:history="1">
        <w:r w:rsidRPr="00774BAE">
          <w:rPr>
            <w:rStyle w:val="Hipersaitas"/>
          </w:rPr>
          <w:t>https://www.figma.com/proto/QTmK0fTVFWISsKRZ78aKXt/LR-Seimas---TAIS?node-id=4428-23447&amp;t=t53lbtzZf8HIvuV7-1&amp;scaling=min-zoom&amp;content-scaling=fixed&amp;page-id=4428%3A13638&amp;starting-point-node-id=4428%3A19808</w:t>
        </w:r>
      </w:hyperlink>
    </w:p>
    <w:p w14:paraId="198565B1" w14:textId="77777777" w:rsidR="006757C7" w:rsidRPr="00774BAE" w:rsidRDefault="009405B1">
      <w:pPr>
        <w:numPr>
          <w:ilvl w:val="0"/>
          <w:numId w:val="364"/>
        </w:numPr>
      </w:pPr>
      <w:r w:rsidRPr="00774BAE">
        <w:t xml:space="preserve">Meniu skilties “Projekto kortelė” ekranvaizdis, meniu bei jo aprašymas pateikiamas čia </w:t>
      </w:r>
      <w:hyperlink w:anchor="scroll-bookmark-90" w:history="1">
        <w:r w:rsidRPr="00774BAE">
          <w:rPr>
            <w:rStyle w:val="Hipersaitas"/>
          </w:rPr>
          <w:t>Ekraninė forma "Naujo projekto redagavimo aplinka - meniu "Projekto kortelė"</w:t>
        </w:r>
      </w:hyperlink>
    </w:p>
    <w:p w14:paraId="2D9B042E" w14:textId="77777777" w:rsidR="006757C7" w:rsidRPr="00774BAE" w:rsidRDefault="009405B1">
      <w:pPr>
        <w:numPr>
          <w:ilvl w:val="0"/>
          <w:numId w:val="364"/>
        </w:numPr>
      </w:pPr>
      <w:r w:rsidRPr="00774BAE">
        <w:t xml:space="preserve">Meniu skilties “Projektas” ekranvaizdis, meniu bei jo aprašymas pateikiamas čia </w:t>
      </w:r>
      <w:hyperlink w:anchor="scroll-bookmark-89" w:history="1">
        <w:r w:rsidRPr="00774BAE">
          <w:rPr>
            <w:rStyle w:val="Hipersaitas"/>
          </w:rPr>
          <w:t>Ekraninė forma "Naujo projekto redagavimo aplinka - meniu "Projektas"</w:t>
        </w:r>
      </w:hyperlink>
    </w:p>
    <w:p w14:paraId="2EFC1A20" w14:textId="77777777" w:rsidR="006757C7" w:rsidRPr="00774BAE" w:rsidRDefault="009405B1">
      <w:pPr>
        <w:numPr>
          <w:ilvl w:val="0"/>
          <w:numId w:val="364"/>
        </w:numPr>
      </w:pPr>
      <w:r w:rsidRPr="00774BAE">
        <w:t xml:space="preserve">Meniu skilties “Keičiamas teisės aktas (Redakcijos)” ekranvaizdis, meniu bei jo aprašymas pateikiamas čia </w:t>
      </w:r>
      <w:hyperlink w:anchor="scroll-bookmark-85" w:history="1">
        <w:r w:rsidRPr="00774BAE">
          <w:rPr>
            <w:rStyle w:val="Hipersaitas"/>
          </w:rPr>
          <w:t>Ekraninė forma "Naujo projekto redagavimo aplinka - meniu "Redakcijos"</w:t>
        </w:r>
      </w:hyperlink>
    </w:p>
    <w:p w14:paraId="1883070F" w14:textId="38E1F0ED" w:rsidR="006757C7" w:rsidRPr="00774BAE" w:rsidRDefault="00AC5DCA">
      <w:pPr>
        <w:pStyle w:val="Antrat1"/>
      </w:pPr>
      <w:bookmarkStart w:id="784" w:name="scroll-bookmark-769"/>
      <w:bookmarkStart w:id="785" w:name="scroll-bookmark-50"/>
      <w:bookmarkEnd w:id="784"/>
      <w:r>
        <w:t>TAP rengyklės</w:t>
      </w:r>
      <w:r w:rsidRPr="00774BAE">
        <w:t xml:space="preserve"> </w:t>
      </w:r>
      <w:proofErr w:type="spellStart"/>
      <w:r w:rsidR="009405B1" w:rsidRPr="00774BAE">
        <w:t>bendrieji</w:t>
      </w:r>
      <w:proofErr w:type="spellEnd"/>
      <w:r w:rsidR="009405B1" w:rsidRPr="00774BAE">
        <w:t xml:space="preserve"> </w:t>
      </w:r>
      <w:proofErr w:type="spellStart"/>
      <w:r w:rsidR="009405B1" w:rsidRPr="00774BAE">
        <w:t>komponentai</w:t>
      </w:r>
      <w:bookmarkEnd w:id="785"/>
      <w:proofErr w:type="spellEnd"/>
    </w:p>
    <w:p w14:paraId="05B3AB8C" w14:textId="77777777" w:rsidR="006757C7" w:rsidRPr="00774BAE" w:rsidRDefault="009405B1">
      <w:pPr>
        <w:pStyle w:val="Antrat2"/>
      </w:pPr>
      <w:bookmarkStart w:id="786" w:name="scroll-bookmark-770"/>
      <w:bookmarkStart w:id="787" w:name="scroll-bookmark-776"/>
      <w:bookmarkStart w:id="788" w:name="scroll-bookmark-112"/>
      <w:bookmarkStart w:id="789" w:name="_Toc227775712"/>
      <w:bookmarkEnd w:id="786"/>
      <w:bookmarkEnd w:id="787"/>
      <w:proofErr w:type="spellStart"/>
      <w:r w:rsidRPr="00774BAE">
        <w:t>Sąrašinių</w:t>
      </w:r>
      <w:proofErr w:type="spellEnd"/>
      <w:r w:rsidRPr="00774BAE">
        <w:t xml:space="preserve"> </w:t>
      </w:r>
      <w:proofErr w:type="spellStart"/>
      <w:r w:rsidRPr="00774BAE">
        <w:t>formų</w:t>
      </w:r>
      <w:proofErr w:type="spellEnd"/>
      <w:r w:rsidRPr="00774BAE">
        <w:t xml:space="preserve"> </w:t>
      </w:r>
      <w:proofErr w:type="spellStart"/>
      <w:r w:rsidRPr="00774BAE">
        <w:t>komponentai</w:t>
      </w:r>
      <w:bookmarkEnd w:id="788"/>
      <w:bookmarkEnd w:id="789"/>
      <w:proofErr w:type="spellEnd"/>
    </w:p>
    <w:p w14:paraId="46E2A8EB" w14:textId="77777777" w:rsidR="006757C7" w:rsidRPr="00774BAE" w:rsidRDefault="009405B1">
      <w:pPr>
        <w:pStyle w:val="Antrat3"/>
      </w:pPr>
      <w:bookmarkStart w:id="790" w:name="scroll-bookmark-777"/>
      <w:bookmarkStart w:id="791" w:name="scroll-bookmark-779"/>
      <w:bookmarkStart w:id="792" w:name="scroll-bookmark-780"/>
      <w:bookmarkStart w:id="793" w:name="_Toc227775713"/>
      <w:bookmarkEnd w:id="790"/>
      <w:bookmarkEnd w:id="791"/>
      <w:r w:rsidRPr="00774BAE">
        <w:t xml:space="preserve">Komponentų </w:t>
      </w:r>
      <w:proofErr w:type="spellStart"/>
      <w:r w:rsidRPr="00774BAE">
        <w:t>aprašymas</w:t>
      </w:r>
      <w:bookmarkEnd w:id="792"/>
      <w:bookmarkEnd w:id="793"/>
      <w:proofErr w:type="spellEnd"/>
    </w:p>
    <w:p w14:paraId="00770D60" w14:textId="77777777" w:rsidR="006757C7" w:rsidRPr="00774BAE" w:rsidRDefault="009405B1">
      <w:r w:rsidRPr="00774BAE">
        <w:t>Sąrašinės formos skirtos peržiūrėti sistemoje saugomą informaciją. Informacija yra pateikiama lentelės pavidalu.</w:t>
      </w:r>
    </w:p>
    <w:p w14:paraId="7248D2B8" w14:textId="77777777" w:rsidR="006757C7" w:rsidRPr="00774BAE" w:rsidRDefault="009405B1">
      <w:pPr>
        <w:jc w:val="center"/>
      </w:pPr>
      <w:r w:rsidRPr="00774BAE">
        <w:rPr>
          <w:noProof/>
          <w:lang w:eastAsia="lt-LT"/>
        </w:rPr>
        <w:drawing>
          <wp:inline distT="0" distB="0" distL="0" distR="0" wp14:anchorId="6C8339A3" wp14:editId="014709C5">
            <wp:extent cx="5395595" cy="3520608"/>
            <wp:effectExtent l="0" t="0" r="0" b="0"/>
            <wp:docPr id="100371" name="Picture 100371" descr="image-20260318-1318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71" name=""/>
                    <pic:cNvPicPr>
                      <a:picLocks noChangeAspect="1"/>
                    </pic:cNvPicPr>
                  </pic:nvPicPr>
                  <pic:blipFill>
                    <a:blip r:embed="rId505"/>
                    <a:stretch>
                      <a:fillRect/>
                    </a:stretch>
                  </pic:blipFill>
                  <pic:spPr>
                    <a:xfrm>
                      <a:off x="0" y="0"/>
                      <a:ext cx="5395595" cy="3520608"/>
                    </a:xfrm>
                    <a:prstGeom prst="rect">
                      <a:avLst/>
                    </a:prstGeom>
                  </pic:spPr>
                </pic:pic>
              </a:graphicData>
            </a:graphic>
          </wp:inline>
        </w:drawing>
      </w:r>
    </w:p>
    <w:p w14:paraId="6EC8DB8C" w14:textId="77777777" w:rsidR="006757C7" w:rsidRPr="00774BAE" w:rsidRDefault="009405B1">
      <w:r w:rsidRPr="00774BAE">
        <w:t>Sąrašinės formos pagal nutylėjimą turi šiuos elementus*:</w:t>
      </w:r>
    </w:p>
    <w:p w14:paraId="2A9B753C" w14:textId="77777777" w:rsidR="006757C7" w:rsidRPr="00774BAE" w:rsidRDefault="009405B1">
      <w:pPr>
        <w:numPr>
          <w:ilvl w:val="0"/>
          <w:numId w:val="373"/>
        </w:numPr>
      </w:pPr>
      <w:r w:rsidRPr="00774BAE">
        <w:t xml:space="preserve">Paiešką (viršuje) - funkcionalumas aprašytas </w:t>
      </w:r>
      <w:hyperlink w:anchor="scroll-bookmark-127" w:history="1">
        <w:r w:rsidRPr="00774BAE">
          <w:rPr>
            <w:rStyle w:val="Hipersaitas"/>
          </w:rPr>
          <w:t>Paieškos komponentas</w:t>
        </w:r>
      </w:hyperlink>
      <w:r w:rsidRPr="00774BAE">
        <w:t>,</w:t>
      </w:r>
    </w:p>
    <w:p w14:paraId="28ED3D83" w14:textId="77777777" w:rsidR="006757C7" w:rsidRPr="00774BAE" w:rsidRDefault="009405B1">
      <w:pPr>
        <w:numPr>
          <w:ilvl w:val="0"/>
          <w:numId w:val="373"/>
        </w:numPr>
      </w:pPr>
      <w:r w:rsidRPr="00774BAE">
        <w:t xml:space="preserve">Navigacijos kelią (viršuje kairėje) - funkcionalumas aprašytas </w:t>
      </w:r>
      <w:hyperlink w:anchor="scroll-bookmark-126" w:history="1">
        <w:r w:rsidRPr="00774BAE">
          <w:rPr>
            <w:rStyle w:val="Hipersaitas"/>
          </w:rPr>
          <w:t>Navigacijos kelio komponentas</w:t>
        </w:r>
      </w:hyperlink>
      <w:r w:rsidRPr="00774BAE">
        <w:t>,</w:t>
      </w:r>
    </w:p>
    <w:p w14:paraId="305DA5B4" w14:textId="77777777" w:rsidR="006757C7" w:rsidRPr="00774BAE" w:rsidRDefault="009405B1">
      <w:pPr>
        <w:numPr>
          <w:ilvl w:val="0"/>
          <w:numId w:val="373"/>
        </w:numPr>
      </w:pPr>
      <w:r w:rsidRPr="00774BAE">
        <w:t xml:space="preserve">Eksportavimo parinktis (viršuje dešinėje) - funkcionalumas aprašytas </w:t>
      </w:r>
      <w:hyperlink w:anchor="scroll-bookmark-128" w:history="1">
        <w:r w:rsidRPr="00774BAE">
          <w:rPr>
            <w:rStyle w:val="Hipersaitas"/>
          </w:rPr>
          <w:t>Eksportavimo parinktys</w:t>
        </w:r>
      </w:hyperlink>
      <w:r w:rsidRPr="00774BAE">
        <w:t>,</w:t>
      </w:r>
    </w:p>
    <w:p w14:paraId="13AABF70" w14:textId="77777777" w:rsidR="006757C7" w:rsidRPr="00774BAE" w:rsidRDefault="009405B1">
      <w:pPr>
        <w:numPr>
          <w:ilvl w:val="0"/>
          <w:numId w:val="373"/>
        </w:numPr>
      </w:pPr>
      <w:r w:rsidRPr="00774BAE">
        <w:t>Veiksmo mygtukus (viršuje sąrašinės formos kairėje),</w:t>
      </w:r>
    </w:p>
    <w:p w14:paraId="187EE563" w14:textId="77777777" w:rsidR="006757C7" w:rsidRPr="00774BAE" w:rsidRDefault="009405B1">
      <w:pPr>
        <w:numPr>
          <w:ilvl w:val="0"/>
          <w:numId w:val="373"/>
        </w:numPr>
      </w:pPr>
      <w:r w:rsidRPr="00774BAE">
        <w:t>Veiksmų mygtuką, kuris iškviečia veiksmus, kuriuos galima atlikti masiškai su sąrašo įrašais (viršuje sąrašinės formos dešinėje),</w:t>
      </w:r>
    </w:p>
    <w:p w14:paraId="5732B532" w14:textId="77777777" w:rsidR="006757C7" w:rsidRPr="00774BAE" w:rsidRDefault="009405B1">
      <w:pPr>
        <w:numPr>
          <w:ilvl w:val="0"/>
          <w:numId w:val="373"/>
        </w:numPr>
      </w:pPr>
      <w:r w:rsidRPr="00774BAE">
        <w:t>Sąrašinių formų duomenų eilutės veiksmo mygtukus (</w:t>
      </w:r>
      <w:r w:rsidRPr="00774BAE">
        <w:rPr>
          <w:b/>
        </w:rPr>
        <w:t>⋮</w:t>
      </w:r>
      <w:r w:rsidRPr="00774BAE">
        <w:t>) (stulpelis “Veiksmai” kiekvienoje eilutėje),</w:t>
      </w:r>
    </w:p>
    <w:p w14:paraId="4F5E1BC6" w14:textId="77777777" w:rsidR="006757C7" w:rsidRPr="00774BAE" w:rsidRDefault="009405B1">
      <w:pPr>
        <w:numPr>
          <w:ilvl w:val="0"/>
          <w:numId w:val="373"/>
        </w:numPr>
      </w:pPr>
      <w:r w:rsidRPr="00774BAE">
        <w:t xml:space="preserve">Sąrašo elementų žymėjimo langelius - funkcionalumas aprašytas </w:t>
      </w:r>
      <w:hyperlink w:anchor="scroll-bookmark-781" w:history="1">
        <w:r w:rsidRPr="00774BAE">
          <w:rPr>
            <w:rStyle w:val="Hipersaitas"/>
          </w:rPr>
          <w:t>Sąrašo elementų žymėjimo komponentas</w:t>
        </w:r>
      </w:hyperlink>
      <w:r w:rsidRPr="00774BAE">
        <w:t>,</w:t>
      </w:r>
    </w:p>
    <w:p w14:paraId="685C683F" w14:textId="77777777" w:rsidR="006757C7" w:rsidRPr="00774BAE" w:rsidRDefault="009405B1">
      <w:pPr>
        <w:numPr>
          <w:ilvl w:val="0"/>
          <w:numId w:val="373"/>
        </w:numPr>
      </w:pPr>
      <w:proofErr w:type="spellStart"/>
      <w:r w:rsidRPr="00774BAE">
        <w:t>Puslapiavimą</w:t>
      </w:r>
      <w:proofErr w:type="spellEnd"/>
      <w:r w:rsidRPr="00774BAE">
        <w:t xml:space="preserve"> (apačioje kairėje ir dešinėje) - funkcionalumas aprašytas </w:t>
      </w:r>
      <w:hyperlink w:anchor="scroll-bookmark-260" w:history="1">
        <w:proofErr w:type="spellStart"/>
        <w:r w:rsidRPr="00774BAE">
          <w:rPr>
            <w:rStyle w:val="Hipersaitas"/>
          </w:rPr>
          <w:t>Puslapiavimo</w:t>
        </w:r>
        <w:proofErr w:type="spellEnd"/>
        <w:r w:rsidRPr="00774BAE">
          <w:rPr>
            <w:rStyle w:val="Hipersaitas"/>
          </w:rPr>
          <w:t xml:space="preserve"> komponentas</w:t>
        </w:r>
      </w:hyperlink>
      <w:r w:rsidRPr="00774BAE">
        <w:t>.</w:t>
      </w:r>
    </w:p>
    <w:p w14:paraId="3C18399D" w14:textId="77777777" w:rsidR="006757C7" w:rsidRPr="00774BAE" w:rsidRDefault="009405B1">
      <w:r w:rsidRPr="00774BAE">
        <w:t>*Elementų pateiktis atskiroms formoms gali būti ir kitokia.</w:t>
      </w:r>
    </w:p>
    <w:p w14:paraId="08671820" w14:textId="77777777" w:rsidR="006757C7" w:rsidRPr="00774BAE" w:rsidRDefault="006757C7"/>
    <w:p w14:paraId="7615402A" w14:textId="77777777" w:rsidR="006757C7" w:rsidRPr="00774BAE" w:rsidRDefault="009405B1">
      <w:r w:rsidRPr="00774BAE">
        <w:t>Sąrašinių formų atvaizdavimas ir funkcijos:</w:t>
      </w:r>
    </w:p>
    <w:p w14:paraId="284B8278" w14:textId="77777777" w:rsidR="006757C7" w:rsidRPr="00774BAE" w:rsidRDefault="009405B1">
      <w:pPr>
        <w:numPr>
          <w:ilvl w:val="0"/>
          <w:numId w:val="374"/>
        </w:numPr>
      </w:pPr>
      <w:r w:rsidRPr="00774BAE">
        <w:t>Sąrašinėje formoje įrašai atvaizduojami pagal datą - vėliausiai sukurti ar redaguoti įrašai rodomi viršuje.</w:t>
      </w:r>
    </w:p>
    <w:p w14:paraId="73D90F21" w14:textId="77777777" w:rsidR="006757C7" w:rsidRPr="00774BAE" w:rsidRDefault="009405B1">
      <w:pPr>
        <w:numPr>
          <w:ilvl w:val="0"/>
          <w:numId w:val="374"/>
        </w:numPr>
      </w:pPr>
      <w:r w:rsidRPr="00774BAE">
        <w:t>Užvedus pelės žymeklį ant sąrašo įrašo (</w:t>
      </w:r>
      <w:proofErr w:type="spellStart"/>
      <w:r w:rsidRPr="00774BAE">
        <w:t>hover</w:t>
      </w:r>
      <w:proofErr w:type="spellEnd"/>
      <w:r w:rsidRPr="00774BAE">
        <w:t xml:space="preserve"> būsena), visas įrašo fonas pasikeičia į tamsesnį (pilką) atspalvį, nurodant aktyvų elementą.</w:t>
      </w:r>
    </w:p>
    <w:p w14:paraId="69266783" w14:textId="77777777" w:rsidR="006757C7" w:rsidRPr="00774BAE" w:rsidRDefault="009405B1">
      <w:pPr>
        <w:numPr>
          <w:ilvl w:val="0"/>
          <w:numId w:val="374"/>
        </w:numPr>
      </w:pPr>
      <w:r w:rsidRPr="00774BAE">
        <w:t>Vienas ar visi sąrašo įrašo elementai gali būti interaktyvūs (nuorodos). Paspaudus nuorodą, sistema atlieka navigaciją – atidaro susietą ekraną naujame naršyklės lange (</w:t>
      </w:r>
      <w:proofErr w:type="spellStart"/>
      <w:r w:rsidRPr="00774BAE">
        <w:t>target</w:t>
      </w:r>
      <w:proofErr w:type="spellEnd"/>
      <w:r w:rsidRPr="00774BAE">
        <w:t>="_blank") arba pakeičia esamo sąrašo vaizdą į atitinkamą detalų langą (</w:t>
      </w:r>
      <w:proofErr w:type="spellStart"/>
      <w:r w:rsidRPr="00774BAE">
        <w:t>inline</w:t>
      </w:r>
      <w:proofErr w:type="spellEnd"/>
      <w:r w:rsidRPr="00774BAE">
        <w:t xml:space="preserve"> </w:t>
      </w:r>
      <w:proofErr w:type="spellStart"/>
      <w:r w:rsidRPr="00774BAE">
        <w:t>navigation</w:t>
      </w:r>
      <w:proofErr w:type="spellEnd"/>
      <w:r w:rsidRPr="00774BAE">
        <w:t>). Informacija apie konkrečias nuorodas ir jų navigacijos elgseną pateikiama kiekvieno ekranvaizdžio aprašyme.</w:t>
      </w:r>
    </w:p>
    <w:p w14:paraId="015DF69E" w14:textId="77777777" w:rsidR="006757C7" w:rsidRPr="00774BAE" w:rsidRDefault="009405B1">
      <w:pPr>
        <w:numPr>
          <w:ilvl w:val="0"/>
          <w:numId w:val="374"/>
        </w:numPr>
      </w:pPr>
      <w:r w:rsidRPr="00774BAE">
        <w:t>Sąrašinių formų duomenų visi stulpeliai turi rikiavimo (</w:t>
      </w:r>
      <w:proofErr w:type="spellStart"/>
      <w:r w:rsidRPr="00774BAE">
        <w:t>default</w:t>
      </w:r>
      <w:proofErr w:type="spellEnd"/>
      <w:r w:rsidRPr="00774BAE">
        <w:t xml:space="preserve"> funkcija) galimybę pagal stulpelio reikšmes.</w:t>
      </w:r>
    </w:p>
    <w:p w14:paraId="0CCABFB4" w14:textId="77777777" w:rsidR="006757C7" w:rsidRPr="00774BAE" w:rsidRDefault="009405B1">
      <w:pPr>
        <w:numPr>
          <w:ilvl w:val="0"/>
          <w:numId w:val="375"/>
        </w:numPr>
      </w:pPr>
      <w:r w:rsidRPr="00774BAE">
        <w:rPr>
          <w:b/>
        </w:rPr>
        <w:t>Elgsena:</w:t>
      </w:r>
    </w:p>
    <w:p w14:paraId="592907A0" w14:textId="77777777" w:rsidR="006757C7" w:rsidRPr="00774BAE" w:rsidRDefault="009405B1">
      <w:pPr>
        <w:numPr>
          <w:ilvl w:val="1"/>
          <w:numId w:val="376"/>
        </w:numPr>
      </w:pPr>
      <w:r w:rsidRPr="00774BAE">
        <w:t>Numatytoji būsena – neutralus rūšiavimas (be aktyvios krypties).</w:t>
      </w:r>
    </w:p>
    <w:p w14:paraId="1616630D" w14:textId="77777777" w:rsidR="006757C7" w:rsidRPr="00774BAE" w:rsidRDefault="009405B1">
      <w:pPr>
        <w:numPr>
          <w:ilvl w:val="1"/>
          <w:numId w:val="376"/>
        </w:numPr>
      </w:pPr>
      <w:r w:rsidRPr="00774BAE">
        <w:t>Paspaudus stulpelio pavadinimą – rodomas žemyn nukreiptas trikampis (▼), duomenys rūšiuojami mažėjimo tvarka (atsižvelgiama į duomenų tipą (pvz. tekstas, skaičiai), skaičių atveju bus užtikrintas taisyklingas rūšiavimas (pvz. 1, 10, 11, 100, o ne 1, 10, 100, 11).</w:t>
      </w:r>
    </w:p>
    <w:p w14:paraId="73E2A450" w14:textId="77777777" w:rsidR="006757C7" w:rsidRPr="00774BAE" w:rsidRDefault="009405B1">
      <w:pPr>
        <w:numPr>
          <w:ilvl w:val="1"/>
          <w:numId w:val="376"/>
        </w:numPr>
      </w:pPr>
      <w:r w:rsidRPr="00774BAE">
        <w:t>Paspaudus antrą kartą – rodomas aukštyn nukreiptas trikampis (▲), duomenys rūšiuojami didėjimo tvarka.</w:t>
      </w:r>
    </w:p>
    <w:p w14:paraId="58C692E9" w14:textId="77777777" w:rsidR="006757C7" w:rsidRPr="00774BAE" w:rsidRDefault="009405B1">
      <w:pPr>
        <w:numPr>
          <w:ilvl w:val="0"/>
          <w:numId w:val="377"/>
        </w:numPr>
      </w:pPr>
      <w:r w:rsidRPr="00774BAE">
        <w:t>Sąrašinių formų duomenų visi stulpeliai gali turėti filtravimo (ikonos „Kolba“) funkciją. Kiekvieno stulpelio antraštėje yra filtravimo piktograma – kolbos simbolis.</w:t>
      </w:r>
    </w:p>
    <w:p w14:paraId="54FEEC9B" w14:textId="77777777" w:rsidR="006757C7" w:rsidRPr="00774BAE" w:rsidRDefault="009405B1">
      <w:pPr>
        <w:numPr>
          <w:ilvl w:val="0"/>
          <w:numId w:val="378"/>
        </w:numPr>
      </w:pPr>
      <w:r w:rsidRPr="00774BAE">
        <w:rPr>
          <w:b/>
        </w:rPr>
        <w:t>Elgsena:</w:t>
      </w:r>
    </w:p>
    <w:p w14:paraId="52C7C8BB" w14:textId="77777777" w:rsidR="006757C7" w:rsidRPr="00774BAE" w:rsidRDefault="009405B1">
      <w:pPr>
        <w:numPr>
          <w:ilvl w:val="1"/>
          <w:numId w:val="379"/>
        </w:numPr>
      </w:pPr>
      <w:r w:rsidRPr="00774BAE">
        <w:t>Paspaudus piktogramą, po stulpelio pavadinimu atvaizduojamas paieškos / filtravimo laukelis.</w:t>
      </w:r>
    </w:p>
    <w:p w14:paraId="556C8047" w14:textId="77777777" w:rsidR="006757C7" w:rsidRPr="00774BAE" w:rsidRDefault="009405B1">
      <w:pPr>
        <w:numPr>
          <w:ilvl w:val="1"/>
          <w:numId w:val="379"/>
        </w:numPr>
      </w:pPr>
      <w:r w:rsidRPr="00774BAE">
        <w:t>Laukelyje bus galimybė įvesti galimas filtravimo reikšmes pagal stulpelių reikšmių tipą (skaitines, tekstines ir kt.)., pvz. jeigu lauko reikšmė skaitinė, tai turi būti galimybė filtruoti naudojant matematines funkcijas = ,&gt;,&gt;=, &lt;,&lt;=, jeigu tekstinė - filtruoti pagal teksto fragmentą.</w:t>
      </w:r>
    </w:p>
    <w:p w14:paraId="3E821589" w14:textId="77777777" w:rsidR="006757C7" w:rsidRPr="00774BAE" w:rsidRDefault="009405B1">
      <w:pPr>
        <w:numPr>
          <w:ilvl w:val="1"/>
          <w:numId w:val="379"/>
        </w:numPr>
      </w:pPr>
      <w:r w:rsidRPr="00774BAE">
        <w:t>Įvedus reikšmę, filtras pritaikomas realiuoju laiku arba paspaudus „</w:t>
      </w:r>
      <w:proofErr w:type="spellStart"/>
      <w:r w:rsidRPr="00774BAE">
        <w:t>Enter</w:t>
      </w:r>
      <w:proofErr w:type="spellEnd"/>
      <w:r w:rsidRPr="00774BAE">
        <w:t>“.</w:t>
      </w:r>
    </w:p>
    <w:p w14:paraId="1F80F845" w14:textId="77777777" w:rsidR="006757C7" w:rsidRPr="00774BAE" w:rsidRDefault="009405B1">
      <w:pPr>
        <w:numPr>
          <w:ilvl w:val="0"/>
          <w:numId w:val="380"/>
        </w:numPr>
      </w:pPr>
      <w:r w:rsidRPr="00774BAE">
        <w:t>Sąrašinių formų duomenų visi stulpeliai gali turėti pagalbinės informacijos funkciją. Stulpelio antraštėje gali būti informacijos piktograma – simbolis „i“. Piktograma skirta pateikti papildomą kontekstinę informaciją.</w:t>
      </w:r>
    </w:p>
    <w:p w14:paraId="31C13E31" w14:textId="77777777" w:rsidR="006757C7" w:rsidRPr="00774BAE" w:rsidRDefault="009405B1">
      <w:r w:rsidRPr="00774BAE">
        <w:rPr>
          <w:noProof/>
          <w:lang w:eastAsia="lt-LT"/>
        </w:rPr>
        <w:drawing>
          <wp:inline distT="0" distB="0" distL="0" distR="0" wp14:anchorId="1D4E7F3E" wp14:editId="67743B99">
            <wp:extent cx="5200650" cy="2521867"/>
            <wp:effectExtent l="0" t="0" r="0" b="0"/>
            <wp:docPr id="100373" name="Picture 100373" descr="image-20260227-1527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73" name=""/>
                    <pic:cNvPicPr>
                      <a:picLocks noChangeAspect="1"/>
                    </pic:cNvPicPr>
                  </pic:nvPicPr>
                  <pic:blipFill>
                    <a:blip r:embed="rId506"/>
                    <a:stretch>
                      <a:fillRect/>
                    </a:stretch>
                  </pic:blipFill>
                  <pic:spPr>
                    <a:xfrm>
                      <a:off x="0" y="0"/>
                      <a:ext cx="5200650" cy="2521867"/>
                    </a:xfrm>
                    <a:prstGeom prst="rect">
                      <a:avLst/>
                    </a:prstGeom>
                  </pic:spPr>
                </pic:pic>
              </a:graphicData>
            </a:graphic>
          </wp:inline>
        </w:drawing>
      </w:r>
    </w:p>
    <w:p w14:paraId="5D7BB072" w14:textId="77777777" w:rsidR="006757C7" w:rsidRPr="00774BAE" w:rsidRDefault="009405B1">
      <w:pPr>
        <w:numPr>
          <w:ilvl w:val="0"/>
          <w:numId w:val="381"/>
        </w:numPr>
      </w:pPr>
      <w:r w:rsidRPr="00774BAE">
        <w:rPr>
          <w:b/>
        </w:rPr>
        <w:t>Elgsena:</w:t>
      </w:r>
    </w:p>
    <w:p w14:paraId="6D2CECAA" w14:textId="77777777" w:rsidR="006757C7" w:rsidRPr="00774BAE" w:rsidRDefault="009405B1">
      <w:pPr>
        <w:numPr>
          <w:ilvl w:val="0"/>
          <w:numId w:val="381"/>
        </w:numPr>
      </w:pPr>
      <w:r w:rsidRPr="00774BAE">
        <w:t>Užvedus pelės žymeklį ant piktogramos arba ją paspaudus, atvaizduojamas iššokantis informacinis langelis.</w:t>
      </w:r>
    </w:p>
    <w:p w14:paraId="6F801B22" w14:textId="77777777" w:rsidR="006757C7" w:rsidRPr="00774BAE" w:rsidRDefault="009405B1">
      <w:pPr>
        <w:numPr>
          <w:ilvl w:val="0"/>
          <w:numId w:val="381"/>
        </w:numPr>
      </w:pPr>
      <w:r w:rsidRPr="00774BAE">
        <w:t>Informacinis langelis atvaizduojamas šalia piktogramos ir neuždengia pagrindinės formos funkcionalumo.</w:t>
      </w:r>
    </w:p>
    <w:p w14:paraId="209DDE6A" w14:textId="77777777" w:rsidR="006757C7" w:rsidRPr="00774BAE" w:rsidRDefault="009405B1">
      <w:pPr>
        <w:numPr>
          <w:ilvl w:val="0"/>
          <w:numId w:val="381"/>
        </w:numPr>
      </w:pPr>
      <w:r w:rsidRPr="00774BAE">
        <w:t>Patraukus pelės žymeklį nuo piktogramos arba paspaudus bet kurioje kitoje ekrano vietoje, informacinis langelis uždaromas.</w:t>
      </w:r>
    </w:p>
    <w:p w14:paraId="636A541C" w14:textId="77777777" w:rsidR="006757C7" w:rsidRPr="00774BAE" w:rsidRDefault="009405B1">
      <w:pPr>
        <w:numPr>
          <w:ilvl w:val="0"/>
          <w:numId w:val="381"/>
        </w:numPr>
      </w:pPr>
      <w:r w:rsidRPr="00774BAE">
        <w:t>Įvedami duomenys formoje dėl šios funkcijos nėra keičiami, papildomas patvirtinimas nereikalingas.</w:t>
      </w:r>
    </w:p>
    <w:p w14:paraId="01299A94" w14:textId="77777777" w:rsidR="006757C7" w:rsidRPr="00774BAE" w:rsidRDefault="009405B1">
      <w:pPr>
        <w:numPr>
          <w:ilvl w:val="0"/>
          <w:numId w:val="382"/>
        </w:numPr>
      </w:pPr>
      <w:r w:rsidRPr="00774BAE">
        <w:t>Sąrašo stulpelius galima perkelti pelės pagalba (</w:t>
      </w:r>
      <w:proofErr w:type="spellStart"/>
      <w:r w:rsidRPr="00774BAE">
        <w:t>drag</w:t>
      </w:r>
      <w:proofErr w:type="spellEnd"/>
      <w:r w:rsidRPr="00774BAE">
        <w:t xml:space="preserve"> &amp; </w:t>
      </w:r>
      <w:proofErr w:type="spellStart"/>
      <w:r w:rsidRPr="00774BAE">
        <w:t>drop</w:t>
      </w:r>
      <w:proofErr w:type="spellEnd"/>
      <w:r w:rsidRPr="00774BAE">
        <w:t>) į norimą poziciją.</w:t>
      </w:r>
    </w:p>
    <w:p w14:paraId="341BE287" w14:textId="77777777" w:rsidR="006757C7" w:rsidRPr="00774BAE" w:rsidRDefault="009405B1">
      <w:pPr>
        <w:numPr>
          <w:ilvl w:val="0"/>
          <w:numId w:val="383"/>
        </w:numPr>
      </w:pPr>
      <w:r w:rsidRPr="00774BAE">
        <w:rPr>
          <w:b/>
        </w:rPr>
        <w:t>Elgsena:</w:t>
      </w:r>
    </w:p>
    <w:p w14:paraId="2CCE28D1" w14:textId="77777777" w:rsidR="006757C7" w:rsidRPr="00774BAE" w:rsidRDefault="009405B1">
      <w:pPr>
        <w:numPr>
          <w:ilvl w:val="1"/>
          <w:numId w:val="384"/>
        </w:numPr>
      </w:pPr>
      <w:r w:rsidRPr="00774BAE">
        <w:t>Vartotojas „paima“ stulpelio antraštę pele ir „nutempia“ į kitą vietą.</w:t>
      </w:r>
    </w:p>
    <w:p w14:paraId="7C009BBF" w14:textId="77777777" w:rsidR="006757C7" w:rsidRPr="00774BAE" w:rsidRDefault="009405B1">
      <w:pPr>
        <w:numPr>
          <w:ilvl w:val="1"/>
          <w:numId w:val="384"/>
        </w:numPr>
      </w:pPr>
      <w:r w:rsidRPr="00774BAE">
        <w:t>Stulpeliai sukeičiami vietomis, o duomenų turinys persirikiuoja pagal naują tvarką (jeigu sąrašas turės eilės numerio lauką, numeracija automatiškai persiskaičiuos).</w:t>
      </w:r>
    </w:p>
    <w:p w14:paraId="3E63F153" w14:textId="77777777" w:rsidR="006757C7" w:rsidRPr="00774BAE" w:rsidRDefault="009405B1">
      <w:pPr>
        <w:numPr>
          <w:ilvl w:val="0"/>
          <w:numId w:val="385"/>
        </w:numPr>
      </w:pPr>
      <w:r w:rsidRPr="00774BAE">
        <w:t>Galimybė atlikti stulpelių konfigūravimą (</w:t>
      </w:r>
      <w:proofErr w:type="spellStart"/>
      <w:r w:rsidRPr="00774BAE">
        <w:t>default</w:t>
      </w:r>
      <w:proofErr w:type="spellEnd"/>
      <w:r w:rsidRPr="00774BAE">
        <w:t xml:space="preserve"> galimybė). Virš sąrašo paspaudus “tris taškus” turi būti galimybė pasirinkti “Tvarkyti stulpelius” funkcinį mygtuką, leidžiantį naudotojui konfigūruoti jam rodomus stulpelius sąraše (konfigūracija turi būti saugojama DB prie naudotojo duomenų).</w:t>
      </w:r>
    </w:p>
    <w:p w14:paraId="1B2DD3D9" w14:textId="77777777" w:rsidR="006757C7" w:rsidRPr="00774BAE" w:rsidRDefault="009405B1">
      <w:pPr>
        <w:numPr>
          <w:ilvl w:val="0"/>
          <w:numId w:val="386"/>
        </w:numPr>
      </w:pPr>
      <w:r w:rsidRPr="00774BAE">
        <w:rPr>
          <w:b/>
        </w:rPr>
        <w:t>Elgsena:</w:t>
      </w:r>
    </w:p>
    <w:p w14:paraId="4824E560" w14:textId="77777777" w:rsidR="006757C7" w:rsidRPr="00774BAE" w:rsidRDefault="009405B1">
      <w:pPr>
        <w:numPr>
          <w:ilvl w:val="1"/>
          <w:numId w:val="387"/>
        </w:numPr>
      </w:pPr>
      <w:r w:rsidRPr="00774BAE">
        <w:t xml:space="preserve">Paspaudus – atsidaro konfigūracijos langas / </w:t>
      </w:r>
      <w:proofErr w:type="spellStart"/>
      <w:r w:rsidRPr="00774BAE">
        <w:t>modalas</w:t>
      </w:r>
      <w:proofErr w:type="spellEnd"/>
      <w:r w:rsidRPr="00774BAE">
        <w:t>.</w:t>
      </w:r>
    </w:p>
    <w:p w14:paraId="4A8080E5" w14:textId="77777777" w:rsidR="006757C7" w:rsidRPr="00774BAE" w:rsidRDefault="009405B1">
      <w:pPr>
        <w:numPr>
          <w:ilvl w:val="1"/>
          <w:numId w:val="387"/>
        </w:numPr>
      </w:pPr>
      <w:r w:rsidRPr="00774BAE">
        <w:t>Funkcijos:</w:t>
      </w:r>
    </w:p>
    <w:p w14:paraId="3EDDB60C" w14:textId="77777777" w:rsidR="006757C7" w:rsidRPr="00774BAE" w:rsidRDefault="009405B1">
      <w:pPr>
        <w:numPr>
          <w:ilvl w:val="2"/>
          <w:numId w:val="388"/>
        </w:numPr>
      </w:pPr>
      <w:r w:rsidRPr="00774BAE">
        <w:rPr>
          <w:b/>
        </w:rPr>
        <w:t>Pridėti naujus stulpelius</w:t>
      </w:r>
      <w:r w:rsidRPr="00774BAE">
        <w:t xml:space="preserve"> iš galimų duomenų laukų sąrašo.</w:t>
      </w:r>
    </w:p>
    <w:p w14:paraId="5A9DB091" w14:textId="77777777" w:rsidR="006757C7" w:rsidRPr="00774BAE" w:rsidRDefault="009405B1">
      <w:pPr>
        <w:numPr>
          <w:ilvl w:val="2"/>
          <w:numId w:val="388"/>
        </w:numPr>
      </w:pPr>
      <w:r w:rsidRPr="00774BAE">
        <w:rPr>
          <w:b/>
        </w:rPr>
        <w:t>Paslėpti / parodyti esamus stulpelius.</w:t>
      </w:r>
    </w:p>
    <w:p w14:paraId="6E8B8C14" w14:textId="77777777" w:rsidR="006757C7" w:rsidRPr="00774BAE" w:rsidRDefault="009405B1">
      <w:pPr>
        <w:numPr>
          <w:ilvl w:val="2"/>
          <w:numId w:val="388"/>
        </w:numPr>
      </w:pPr>
      <w:r w:rsidRPr="00774BAE">
        <w:rPr>
          <w:b/>
        </w:rPr>
        <w:t>Ieškoti stulpelio pagal pavadinimą.</w:t>
      </w:r>
    </w:p>
    <w:p w14:paraId="7A89E08F" w14:textId="77777777" w:rsidR="006757C7" w:rsidRPr="00774BAE" w:rsidRDefault="009405B1">
      <w:pPr>
        <w:numPr>
          <w:ilvl w:val="0"/>
          <w:numId w:val="389"/>
        </w:numPr>
      </w:pPr>
      <w:r w:rsidRPr="00774BAE">
        <w:t>Vartotojas gali išsaugoti pasirinktų filtrų derinį kaip asmeninį filtrą.</w:t>
      </w:r>
    </w:p>
    <w:p w14:paraId="1678D38D" w14:textId="77777777" w:rsidR="006757C7" w:rsidRPr="00774BAE" w:rsidRDefault="009405B1">
      <w:pPr>
        <w:numPr>
          <w:ilvl w:val="0"/>
          <w:numId w:val="390"/>
        </w:numPr>
      </w:pPr>
      <w:r w:rsidRPr="00774BAE">
        <w:rPr>
          <w:b/>
        </w:rPr>
        <w:t>Elgsena:</w:t>
      </w:r>
    </w:p>
    <w:p w14:paraId="3458769B" w14:textId="77777777" w:rsidR="006757C7" w:rsidRPr="00774BAE" w:rsidRDefault="009405B1">
      <w:pPr>
        <w:numPr>
          <w:ilvl w:val="1"/>
          <w:numId w:val="391"/>
        </w:numPr>
      </w:pPr>
      <w:r w:rsidRPr="00774BAE">
        <w:t xml:space="preserve">Pritaikius filtrus (pvz., „Rengėjas = X“), paspaudžiamas mygtukas </w:t>
      </w:r>
      <w:r w:rsidRPr="00774BAE">
        <w:rPr>
          <w:b/>
        </w:rPr>
        <w:t>„Išsaugoti filtrą“</w:t>
      </w:r>
      <w:r w:rsidRPr="00774BAE">
        <w:t>.</w:t>
      </w:r>
    </w:p>
    <w:p w14:paraId="40CADC7E" w14:textId="77777777" w:rsidR="006757C7" w:rsidRPr="00774BAE" w:rsidRDefault="009405B1">
      <w:r w:rsidRPr="00774BAE">
        <w:rPr>
          <w:noProof/>
          <w:lang w:eastAsia="lt-LT"/>
        </w:rPr>
        <w:drawing>
          <wp:inline distT="0" distB="0" distL="0" distR="0" wp14:anchorId="711F4C43" wp14:editId="58BD893E">
            <wp:extent cx="1762125" cy="481732"/>
            <wp:effectExtent l="0" t="0" r="0" b="0"/>
            <wp:docPr id="100375" name="Picture 100375" descr="image-20260228-0729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75" name=""/>
                    <pic:cNvPicPr>
                      <a:picLocks noChangeAspect="1"/>
                    </pic:cNvPicPr>
                  </pic:nvPicPr>
                  <pic:blipFill>
                    <a:blip r:embed="rId507"/>
                    <a:stretch>
                      <a:fillRect/>
                    </a:stretch>
                  </pic:blipFill>
                  <pic:spPr>
                    <a:xfrm>
                      <a:off x="0" y="0"/>
                      <a:ext cx="1762125" cy="481732"/>
                    </a:xfrm>
                    <a:prstGeom prst="rect">
                      <a:avLst/>
                    </a:prstGeom>
                  </pic:spPr>
                </pic:pic>
              </a:graphicData>
            </a:graphic>
          </wp:inline>
        </w:drawing>
      </w:r>
    </w:p>
    <w:p w14:paraId="4179B2DA" w14:textId="77777777" w:rsidR="006757C7" w:rsidRPr="00774BAE" w:rsidRDefault="009405B1">
      <w:pPr>
        <w:numPr>
          <w:ilvl w:val="0"/>
          <w:numId w:val="392"/>
        </w:numPr>
      </w:pPr>
      <w:r w:rsidRPr="00774BAE">
        <w:t xml:space="preserve">Atsidaro forma su laukeliu </w:t>
      </w:r>
      <w:r w:rsidRPr="00774BAE">
        <w:rPr>
          <w:b/>
        </w:rPr>
        <w:t>„Filtro pavadinimas“</w:t>
      </w:r>
      <w:r w:rsidRPr="00774BAE">
        <w:t>, pvz. „Rengėjo X objektai“.</w:t>
      </w:r>
    </w:p>
    <w:p w14:paraId="74CF304E" w14:textId="77777777" w:rsidR="006757C7" w:rsidRPr="00774BAE" w:rsidRDefault="009405B1">
      <w:pPr>
        <w:numPr>
          <w:ilvl w:val="1"/>
          <w:numId w:val="393"/>
        </w:numPr>
      </w:pPr>
      <w:r w:rsidRPr="00774BAE">
        <w:t xml:space="preserve">Paspaudus „Išsaugoti“, filtras įtraukiamas į </w:t>
      </w:r>
      <w:r w:rsidRPr="00774BAE">
        <w:rPr>
          <w:b/>
        </w:rPr>
        <w:t>mano filtrų sąrašą</w:t>
      </w:r>
      <w:r w:rsidRPr="00774BAE">
        <w:t>.</w:t>
      </w:r>
    </w:p>
    <w:p w14:paraId="4B7D1BBE" w14:textId="77777777" w:rsidR="006757C7" w:rsidRPr="00774BAE" w:rsidRDefault="009405B1">
      <w:r w:rsidRPr="00774BAE">
        <w:rPr>
          <w:noProof/>
          <w:lang w:eastAsia="lt-LT"/>
        </w:rPr>
        <w:drawing>
          <wp:inline distT="0" distB="0" distL="0" distR="0" wp14:anchorId="7A4706BB" wp14:editId="11DA33C4">
            <wp:extent cx="1457325" cy="481551"/>
            <wp:effectExtent l="0" t="0" r="0" b="0"/>
            <wp:docPr id="100377" name="Picture 100377" descr="image-20260228-0732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77" name=""/>
                    <pic:cNvPicPr>
                      <a:picLocks noChangeAspect="1"/>
                    </pic:cNvPicPr>
                  </pic:nvPicPr>
                  <pic:blipFill>
                    <a:blip r:embed="rId508"/>
                    <a:stretch>
                      <a:fillRect/>
                    </a:stretch>
                  </pic:blipFill>
                  <pic:spPr>
                    <a:xfrm>
                      <a:off x="0" y="0"/>
                      <a:ext cx="1457325" cy="481551"/>
                    </a:xfrm>
                    <a:prstGeom prst="rect">
                      <a:avLst/>
                    </a:prstGeom>
                  </pic:spPr>
                </pic:pic>
              </a:graphicData>
            </a:graphic>
          </wp:inline>
        </w:drawing>
      </w:r>
    </w:p>
    <w:p w14:paraId="199E2829" w14:textId="77777777" w:rsidR="006757C7" w:rsidRPr="00774BAE" w:rsidRDefault="009405B1">
      <w:pPr>
        <w:numPr>
          <w:ilvl w:val="0"/>
          <w:numId w:val="394"/>
        </w:numPr>
      </w:pPr>
      <w:r w:rsidRPr="00774BAE">
        <w:t xml:space="preserve">Galimybė naudotojui turėti </w:t>
      </w:r>
      <w:r w:rsidRPr="00774BAE">
        <w:rPr>
          <w:b/>
        </w:rPr>
        <w:t xml:space="preserve">daugiau nei vieną išsaugotą filtrą </w:t>
      </w:r>
      <w:r w:rsidRPr="00774BAE">
        <w:t>(maksimalus filtrų kiekis turi būti nustatomas sistemos parametruose).</w:t>
      </w:r>
    </w:p>
    <w:p w14:paraId="63776217" w14:textId="77777777" w:rsidR="006757C7" w:rsidRPr="00774BAE" w:rsidRDefault="009405B1">
      <w:r w:rsidRPr="00774BAE">
        <w:t>Paspaudus mygtuką “Mano filtrai” atsidaro atskiras valdymo langas „Mano filtrų tvarkymas“, kuriame pateikiami visi vartotojo išsaugoti filtrai ir galimybė valdyti mėgstamų filtrų sąrašą.</w:t>
      </w:r>
    </w:p>
    <w:p w14:paraId="75FB0B35" w14:textId="77777777" w:rsidR="006757C7" w:rsidRPr="00774BAE" w:rsidRDefault="009405B1">
      <w:pPr>
        <w:numPr>
          <w:ilvl w:val="0"/>
          <w:numId w:val="395"/>
        </w:numPr>
      </w:pPr>
      <w:r w:rsidRPr="00774BAE">
        <w:rPr>
          <w:b/>
        </w:rPr>
        <w:t>Elgsena:</w:t>
      </w:r>
    </w:p>
    <w:p w14:paraId="3AE9DDF3" w14:textId="77777777" w:rsidR="006757C7" w:rsidRPr="00774BAE" w:rsidRDefault="009405B1">
      <w:pPr>
        <w:numPr>
          <w:ilvl w:val="1"/>
          <w:numId w:val="396"/>
        </w:numPr>
      </w:pPr>
      <w:r w:rsidRPr="00774BAE">
        <w:t>Rodo lentelę / sąrašą su visais išsaugotais filtrais.</w:t>
      </w:r>
    </w:p>
    <w:p w14:paraId="38F48A1F" w14:textId="77777777" w:rsidR="006757C7" w:rsidRPr="00774BAE" w:rsidRDefault="009405B1">
      <w:pPr>
        <w:numPr>
          <w:ilvl w:val="1"/>
          <w:numId w:val="396"/>
        </w:numPr>
      </w:pPr>
      <w:r w:rsidRPr="00774BAE">
        <w:t>Kiekvienam filtrui prieinami veiksmai:</w:t>
      </w:r>
    </w:p>
    <w:p w14:paraId="18638EBF" w14:textId="77777777" w:rsidR="006757C7" w:rsidRPr="00774BAE" w:rsidRDefault="009405B1">
      <w:pPr>
        <w:numPr>
          <w:ilvl w:val="2"/>
          <w:numId w:val="397"/>
        </w:numPr>
      </w:pPr>
      <w:r w:rsidRPr="00774BAE">
        <w:rPr>
          <w:b/>
        </w:rPr>
        <w:t>Peržiūrėti</w:t>
      </w:r>
      <w:r w:rsidRPr="00774BAE">
        <w:t xml:space="preserve"> – pritaiko filtrą sąraše.</w:t>
      </w:r>
    </w:p>
    <w:p w14:paraId="3E67F3CD" w14:textId="77777777" w:rsidR="006757C7" w:rsidRPr="00774BAE" w:rsidRDefault="009405B1">
      <w:pPr>
        <w:numPr>
          <w:ilvl w:val="2"/>
          <w:numId w:val="397"/>
        </w:numPr>
      </w:pPr>
      <w:r w:rsidRPr="00774BAE">
        <w:rPr>
          <w:b/>
        </w:rPr>
        <w:t>Trinti</w:t>
      </w:r>
      <w:r w:rsidRPr="00774BAE">
        <w:t xml:space="preserve"> – pašalina išsaugotą filtrą.</w:t>
      </w:r>
    </w:p>
    <w:p w14:paraId="3500E514" w14:textId="77777777" w:rsidR="006757C7" w:rsidRPr="00774BAE" w:rsidRDefault="009405B1">
      <w:pPr>
        <w:numPr>
          <w:ilvl w:val="2"/>
          <w:numId w:val="397"/>
        </w:numPr>
      </w:pPr>
      <w:r w:rsidRPr="00774BAE">
        <w:rPr>
          <w:b/>
        </w:rPr>
        <w:t>Redaguoti pavadinimą</w:t>
      </w:r>
      <w:r w:rsidRPr="00774BAE">
        <w:t xml:space="preserve"> (pasirinktinai).</w:t>
      </w:r>
    </w:p>
    <w:p w14:paraId="7E60EF6D" w14:textId="77777777" w:rsidR="006757C7" w:rsidRPr="00774BAE" w:rsidRDefault="006757C7"/>
    <w:p w14:paraId="67CE2D85" w14:textId="77777777" w:rsidR="006757C7" w:rsidRPr="00774BAE" w:rsidRDefault="009405B1">
      <w:r w:rsidRPr="00774BAE">
        <w:rPr>
          <w:u w:val="single"/>
        </w:rPr>
        <w:t>Sąrašinės formos gali turėti ir šiuos elementus:</w:t>
      </w:r>
    </w:p>
    <w:p w14:paraId="6BB52A25" w14:textId="77777777" w:rsidR="006757C7" w:rsidRPr="00774BAE" w:rsidRDefault="009405B1">
      <w:pPr>
        <w:numPr>
          <w:ilvl w:val="0"/>
          <w:numId w:val="398"/>
        </w:numPr>
      </w:pPr>
      <w:r w:rsidRPr="00774BAE">
        <w:t>Sąrašinių formų duomenų eilutės įrašo požymį „Mano mėgstamas“, jei įrašas įtrauktas į mano mėgstamų įrašų sąrašą (įrašo stulpelyje “Veiksmai” žvaigždutės ikona).</w:t>
      </w:r>
    </w:p>
    <w:p w14:paraId="201EBDB0" w14:textId="77777777" w:rsidR="006757C7" w:rsidRPr="00774BAE" w:rsidRDefault="009405B1">
      <w:r w:rsidRPr="00774BAE">
        <w:t>Elementų ir funkcijų aprašymas:</w:t>
      </w:r>
    </w:p>
    <w:p w14:paraId="565FC04F" w14:textId="77777777" w:rsidR="006757C7" w:rsidRPr="00774BAE" w:rsidRDefault="009405B1">
      <w:pPr>
        <w:numPr>
          <w:ilvl w:val="0"/>
          <w:numId w:val="399"/>
        </w:numPr>
      </w:pPr>
      <w:r w:rsidRPr="00774BAE">
        <w:t>Galimybė greitai pasiekti dažniausiai naudojamus įrašus. Pažymėjus žymimąjį langelį „Mano sąrašas“, sąrašinėje formoje rodomi tik tie įrašai, kurie pažymėti kaip „Mano mėgstami“. Filtro įjungimas atlieka automatinį duomenų atnaujinimą be papildomų mygtukų paspaudimų. Nuimant pažymėjimą, sąrašas grįžta į pilną sąrašinės formos įrašų rodinį.</w:t>
      </w:r>
    </w:p>
    <w:p w14:paraId="32617975" w14:textId="77777777" w:rsidR="006757C7" w:rsidRPr="00774BAE" w:rsidRDefault="009405B1">
      <w:pPr>
        <w:numPr>
          <w:ilvl w:val="0"/>
          <w:numId w:val="399"/>
        </w:numPr>
      </w:pPr>
      <w:r w:rsidRPr="00774BAE">
        <w:t>Naudotojas gali pažymėti įrašą kaip „Mano mėgstamą“ paspaudus įrašo neužpildytą žvaigždutės ikoną. Kai įrašas įtrauktas, šalia jo sąraše (stulpelyje „Veiksmai“) rodoma užpildyta žvaigždutė. Paspaudus įrašo užpildytą žvaigždutę, įrašas pašalinamas iš mėgstamų įrašų sąrašo - ikona tampa tuščia. Po kiekvieno veiksmo rodomas trumpas pranešimas, pvz.: „Įrašas įtrauktas į mano mėgstamus“ arba „Įrašas pašalintas iš mano mėgstamų“.</w:t>
      </w:r>
    </w:p>
    <w:p w14:paraId="607D406A" w14:textId="77777777" w:rsidR="006757C7" w:rsidRPr="00774BAE" w:rsidRDefault="009405B1">
      <w:r w:rsidRPr="00774BAE">
        <w:t>Naudotojo pasirinkimai (mėgstamų sąrašas) išsaugomi individualiai ir išlieka po atsijungimo.</w:t>
      </w:r>
    </w:p>
    <w:p w14:paraId="401D0437" w14:textId="77777777" w:rsidR="006757C7" w:rsidRPr="00774BAE" w:rsidRDefault="009405B1">
      <w:pPr>
        <w:pStyle w:val="Antrat3"/>
      </w:pPr>
      <w:bookmarkStart w:id="794" w:name="scroll-bookmark-782"/>
      <w:bookmarkStart w:id="795" w:name="scroll-bookmark-260"/>
      <w:bookmarkStart w:id="796" w:name="_Toc227775714"/>
      <w:bookmarkEnd w:id="794"/>
      <w:proofErr w:type="spellStart"/>
      <w:r w:rsidRPr="7BF5507A">
        <w:rPr>
          <w:lang w:val="lt-LT"/>
        </w:rPr>
        <w:t>Puslapiavimo</w:t>
      </w:r>
      <w:proofErr w:type="spellEnd"/>
      <w:r w:rsidRPr="7BF5507A">
        <w:rPr>
          <w:lang w:val="lt-LT"/>
        </w:rPr>
        <w:t xml:space="preserve"> komponentas</w:t>
      </w:r>
      <w:bookmarkEnd w:id="795"/>
      <w:bookmarkEnd w:id="796"/>
    </w:p>
    <w:p w14:paraId="3437866D" w14:textId="77777777" w:rsidR="006757C7" w:rsidRPr="00774BAE" w:rsidRDefault="009405B1">
      <w:r w:rsidRPr="00774BAE">
        <w:t xml:space="preserve">Sąrašinėse formose vienu metu puslapyje yra pateikiamas ribotas įrašų skaičius. Pagal nutylėjimą, šis skaičius yra 10 (galimybė šį skaičių administruoti aplikacijai turi būti numatyta). Rodytinų įrašų skaičių puslapyje galima keisti pasirinkus pageidaujamą reikšmę </w:t>
      </w:r>
      <w:proofErr w:type="spellStart"/>
      <w:r w:rsidRPr="00774BAE">
        <w:t>puslapiavimo</w:t>
      </w:r>
      <w:proofErr w:type="spellEnd"/>
      <w:r w:rsidRPr="00774BAE">
        <w:t xml:space="preserve"> komponente. Nuo vieno puslapio iki kito pereinama spaudžiant komponento mygtukus. Kiekvienu metu iš puslapio N galima pereiti į ne toliau kaip N-1 (negalioja, kai N = 1) arba N+1 (negalioja, kai N yra paskutinis puslapis) puslapį.</w:t>
      </w:r>
    </w:p>
    <w:p w14:paraId="512CD246" w14:textId="77777777" w:rsidR="006757C7" w:rsidRPr="00774BAE" w:rsidRDefault="009405B1">
      <w:pPr>
        <w:jc w:val="center"/>
      </w:pPr>
      <w:r w:rsidRPr="00774BAE">
        <w:rPr>
          <w:noProof/>
          <w:lang w:eastAsia="lt-LT"/>
        </w:rPr>
        <w:drawing>
          <wp:inline distT="0" distB="0" distL="0" distR="0" wp14:anchorId="7B00952E" wp14:editId="606801A4">
            <wp:extent cx="5395595" cy="183989"/>
            <wp:effectExtent l="0" t="0" r="0" b="0"/>
            <wp:docPr id="100379" name="Picture 100379" descr="image-20260228-1715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79" name=""/>
                    <pic:cNvPicPr>
                      <a:picLocks noChangeAspect="1"/>
                    </pic:cNvPicPr>
                  </pic:nvPicPr>
                  <pic:blipFill>
                    <a:blip r:embed="rId509"/>
                    <a:stretch>
                      <a:fillRect/>
                    </a:stretch>
                  </pic:blipFill>
                  <pic:spPr>
                    <a:xfrm>
                      <a:off x="0" y="0"/>
                      <a:ext cx="5395595" cy="183989"/>
                    </a:xfrm>
                    <a:prstGeom prst="rect">
                      <a:avLst/>
                    </a:prstGeom>
                  </pic:spPr>
                </pic:pic>
              </a:graphicData>
            </a:graphic>
          </wp:inline>
        </w:drawing>
      </w:r>
    </w:p>
    <w:tbl>
      <w:tblPr>
        <w:tblStyle w:val="ScrollTableNormal"/>
        <w:tblW w:w="5000" w:type="pct"/>
        <w:tblLook w:val="0000" w:firstRow="0" w:lastRow="0" w:firstColumn="0" w:lastColumn="0" w:noHBand="0" w:noVBand="0"/>
      </w:tblPr>
      <w:tblGrid>
        <w:gridCol w:w="3837"/>
        <w:gridCol w:w="4650"/>
      </w:tblGrid>
      <w:tr w:rsidR="006757C7" w:rsidRPr="00774BAE" w14:paraId="50F26093" w14:textId="77777777" w:rsidTr="006757C7">
        <w:tc>
          <w:tcPr>
            <w:tcW w:w="0" w:type="auto"/>
          </w:tcPr>
          <w:p w14:paraId="3F8B96A1" w14:textId="77777777" w:rsidR="006757C7" w:rsidRPr="00774BAE" w:rsidRDefault="009405B1">
            <w:r w:rsidRPr="00774BAE">
              <w:rPr>
                <w:b/>
              </w:rPr>
              <w:t>Veiksmas</w:t>
            </w:r>
          </w:p>
        </w:tc>
        <w:tc>
          <w:tcPr>
            <w:tcW w:w="0" w:type="auto"/>
          </w:tcPr>
          <w:p w14:paraId="691E781A" w14:textId="77777777" w:rsidR="006757C7" w:rsidRPr="00774BAE" w:rsidRDefault="009405B1">
            <w:r w:rsidRPr="00774BAE">
              <w:rPr>
                <w:b/>
              </w:rPr>
              <w:t>Aprašymas</w:t>
            </w:r>
          </w:p>
        </w:tc>
      </w:tr>
      <w:tr w:rsidR="006757C7" w:rsidRPr="00774BAE" w14:paraId="353BD13F" w14:textId="77777777" w:rsidTr="006757C7">
        <w:tc>
          <w:tcPr>
            <w:tcW w:w="0" w:type="auto"/>
          </w:tcPr>
          <w:p w14:paraId="7D6FCD27" w14:textId="77777777" w:rsidR="006757C7" w:rsidRPr="00774BAE" w:rsidRDefault="009405B1">
            <w:r w:rsidRPr="00774BAE">
              <w:t>Ankstesnis</w:t>
            </w:r>
            <w:r w:rsidRPr="00774BAE">
              <w:rPr>
                <w:noProof/>
                <w:lang w:eastAsia="lt-LT"/>
              </w:rPr>
              <w:drawing>
                <wp:inline distT="0" distB="0" distL="0" distR="0" wp14:anchorId="1113DB34" wp14:editId="41CD1F93">
                  <wp:extent cx="419100" cy="429322"/>
                  <wp:effectExtent l="0" t="0" r="0" b="0"/>
                  <wp:docPr id="100381" name="Picture 100381" descr="image-20260227-1504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81" name=""/>
                          <pic:cNvPicPr>
                            <a:picLocks noChangeAspect="1"/>
                          </pic:cNvPicPr>
                        </pic:nvPicPr>
                        <pic:blipFill>
                          <a:blip r:embed="rId510"/>
                          <a:stretch>
                            <a:fillRect/>
                          </a:stretch>
                        </pic:blipFill>
                        <pic:spPr>
                          <a:xfrm>
                            <a:off x="0" y="0"/>
                            <a:ext cx="419100" cy="429322"/>
                          </a:xfrm>
                          <a:prstGeom prst="rect">
                            <a:avLst/>
                          </a:prstGeom>
                        </pic:spPr>
                      </pic:pic>
                    </a:graphicData>
                  </a:graphic>
                </wp:inline>
              </w:drawing>
            </w:r>
          </w:p>
        </w:tc>
        <w:tc>
          <w:tcPr>
            <w:tcW w:w="0" w:type="auto"/>
          </w:tcPr>
          <w:p w14:paraId="451E44A2" w14:textId="77777777" w:rsidR="006757C7" w:rsidRPr="00774BAE" w:rsidRDefault="009405B1">
            <w:r w:rsidRPr="00774BAE">
              <w:t>Paspaudus mygtuką atidaro ankstesnį (N - 1) puslapį (negalioja pirmam puslapiui).</w:t>
            </w:r>
          </w:p>
        </w:tc>
      </w:tr>
      <w:tr w:rsidR="006757C7" w:rsidRPr="00774BAE" w14:paraId="20AF41BB" w14:textId="77777777" w:rsidTr="006757C7">
        <w:tc>
          <w:tcPr>
            <w:tcW w:w="0" w:type="auto"/>
          </w:tcPr>
          <w:p w14:paraId="52D721EC" w14:textId="77777777" w:rsidR="006757C7" w:rsidRPr="00774BAE" w:rsidRDefault="009405B1">
            <w:r w:rsidRPr="00774BAE">
              <w:t>Sekantis</w:t>
            </w:r>
            <w:r w:rsidRPr="00774BAE">
              <w:rPr>
                <w:noProof/>
                <w:lang w:eastAsia="lt-LT"/>
              </w:rPr>
              <w:drawing>
                <wp:inline distT="0" distB="0" distL="0" distR="0" wp14:anchorId="75412164" wp14:editId="5EAAF51C">
                  <wp:extent cx="457200" cy="447040"/>
                  <wp:effectExtent l="0" t="0" r="0" b="0"/>
                  <wp:docPr id="100383" name="Picture 100383" descr="image-20260227-1504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83" name=""/>
                          <pic:cNvPicPr>
                            <a:picLocks noChangeAspect="1"/>
                          </pic:cNvPicPr>
                        </pic:nvPicPr>
                        <pic:blipFill>
                          <a:blip r:embed="rId511"/>
                          <a:stretch>
                            <a:fillRect/>
                          </a:stretch>
                        </pic:blipFill>
                        <pic:spPr>
                          <a:xfrm>
                            <a:off x="0" y="0"/>
                            <a:ext cx="457200" cy="447040"/>
                          </a:xfrm>
                          <a:prstGeom prst="rect">
                            <a:avLst/>
                          </a:prstGeom>
                        </pic:spPr>
                      </pic:pic>
                    </a:graphicData>
                  </a:graphic>
                </wp:inline>
              </w:drawing>
            </w:r>
          </w:p>
        </w:tc>
        <w:tc>
          <w:tcPr>
            <w:tcW w:w="0" w:type="auto"/>
          </w:tcPr>
          <w:p w14:paraId="223D31E1" w14:textId="77777777" w:rsidR="006757C7" w:rsidRPr="00774BAE" w:rsidRDefault="009405B1">
            <w:r w:rsidRPr="00774BAE">
              <w:t>Paspaudus mygtuką atidaro sekantį (N + 1) puslapį (negalioja paskutiniam puslapiui).</w:t>
            </w:r>
          </w:p>
        </w:tc>
      </w:tr>
      <w:tr w:rsidR="006757C7" w:rsidRPr="00774BAE" w14:paraId="63F8950A" w14:textId="77777777" w:rsidTr="006757C7">
        <w:tc>
          <w:tcPr>
            <w:tcW w:w="0" w:type="auto"/>
          </w:tcPr>
          <w:p w14:paraId="7E797739" w14:textId="77777777" w:rsidR="006757C7" w:rsidRPr="00774BAE" w:rsidRDefault="009405B1">
            <w:r w:rsidRPr="00774BAE">
              <w:t>Įrašų skaičius puslapyje</w:t>
            </w:r>
            <w:r w:rsidRPr="00774BAE">
              <w:rPr>
                <w:noProof/>
                <w:lang w:eastAsia="lt-LT"/>
              </w:rPr>
              <w:drawing>
                <wp:inline distT="0" distB="0" distL="0" distR="0" wp14:anchorId="5F8A0FB5" wp14:editId="4E89791B">
                  <wp:extent cx="2200275" cy="476021"/>
                  <wp:effectExtent l="0" t="0" r="0" b="0"/>
                  <wp:docPr id="100385" name="Picture 100385" descr="image-20260228-1717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85" name=""/>
                          <pic:cNvPicPr>
                            <a:picLocks noChangeAspect="1"/>
                          </pic:cNvPicPr>
                        </pic:nvPicPr>
                        <pic:blipFill>
                          <a:blip r:embed="rId512"/>
                          <a:stretch>
                            <a:fillRect/>
                          </a:stretch>
                        </pic:blipFill>
                        <pic:spPr>
                          <a:xfrm>
                            <a:off x="0" y="0"/>
                            <a:ext cx="2200275" cy="476021"/>
                          </a:xfrm>
                          <a:prstGeom prst="rect">
                            <a:avLst/>
                          </a:prstGeom>
                        </pic:spPr>
                      </pic:pic>
                    </a:graphicData>
                  </a:graphic>
                </wp:inline>
              </w:drawing>
            </w:r>
          </w:p>
          <w:p w14:paraId="14DFD32D" w14:textId="77777777" w:rsidR="006757C7" w:rsidRPr="00774BAE" w:rsidRDefault="006757C7"/>
        </w:tc>
        <w:tc>
          <w:tcPr>
            <w:tcW w:w="0" w:type="auto"/>
          </w:tcPr>
          <w:p w14:paraId="69B5166C" w14:textId="77777777" w:rsidR="006757C7" w:rsidRPr="00774BAE" w:rsidRDefault="009405B1">
            <w:r w:rsidRPr="00774BAE">
              <w:t>Nurodo, kiek įrašų pateikiama puslapyje. Numatytoji vertė - 5.</w:t>
            </w:r>
          </w:p>
          <w:p w14:paraId="632A2C76" w14:textId="77777777" w:rsidR="006757C7" w:rsidRPr="00774BAE" w:rsidRDefault="009405B1">
            <w:r w:rsidRPr="00774BAE">
              <w:t>Paspaudus išskleidžia galimų pasirinkti reikšmių sąrašą (10, 20, 50, 100).</w:t>
            </w:r>
          </w:p>
        </w:tc>
      </w:tr>
      <w:tr w:rsidR="006757C7" w:rsidRPr="00774BAE" w14:paraId="49B4DFE8" w14:textId="77777777" w:rsidTr="006757C7">
        <w:tc>
          <w:tcPr>
            <w:tcW w:w="0" w:type="auto"/>
          </w:tcPr>
          <w:p w14:paraId="527A893B" w14:textId="77777777" w:rsidR="006757C7" w:rsidRPr="00774BAE" w:rsidRDefault="009405B1">
            <w:proofErr w:type="spellStart"/>
            <w:r w:rsidRPr="00774BAE">
              <w:t>Naviguojami</w:t>
            </w:r>
            <w:proofErr w:type="spellEnd"/>
            <w:r w:rsidRPr="00774BAE">
              <w:t xml:space="preserve"> puslapiai</w:t>
            </w:r>
            <w:r w:rsidRPr="00774BAE">
              <w:rPr>
                <w:noProof/>
                <w:lang w:eastAsia="lt-LT"/>
              </w:rPr>
              <w:drawing>
                <wp:inline distT="0" distB="0" distL="0" distR="0" wp14:anchorId="0AF7DF4C" wp14:editId="623E1BF5">
                  <wp:extent cx="1038225" cy="529291"/>
                  <wp:effectExtent l="0" t="0" r="0" b="0"/>
                  <wp:docPr id="100387" name="Picture 100387" descr="image-20260227-1506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87" name=""/>
                          <pic:cNvPicPr>
                            <a:picLocks noChangeAspect="1"/>
                          </pic:cNvPicPr>
                        </pic:nvPicPr>
                        <pic:blipFill>
                          <a:blip r:embed="rId513"/>
                          <a:stretch>
                            <a:fillRect/>
                          </a:stretch>
                        </pic:blipFill>
                        <pic:spPr>
                          <a:xfrm>
                            <a:off x="0" y="0"/>
                            <a:ext cx="1038225" cy="529291"/>
                          </a:xfrm>
                          <a:prstGeom prst="rect">
                            <a:avLst/>
                          </a:prstGeom>
                        </pic:spPr>
                      </pic:pic>
                    </a:graphicData>
                  </a:graphic>
                </wp:inline>
              </w:drawing>
            </w:r>
          </w:p>
        </w:tc>
        <w:tc>
          <w:tcPr>
            <w:tcW w:w="0" w:type="auto"/>
          </w:tcPr>
          <w:p w14:paraId="41EF8C27" w14:textId="77777777" w:rsidR="006757C7" w:rsidRPr="00774BAE" w:rsidRDefault="009405B1">
            <w:r w:rsidRPr="00774BAE">
              <w:t>Parodo aktyvų (tamsesne spalva) ir gretimą(-</w:t>
            </w:r>
            <w:proofErr w:type="spellStart"/>
            <w:r w:rsidRPr="00774BAE">
              <w:t>us</w:t>
            </w:r>
            <w:proofErr w:type="spellEnd"/>
            <w:r w:rsidRPr="00774BAE">
              <w:t>) puslapį(-</w:t>
            </w:r>
            <w:proofErr w:type="spellStart"/>
            <w:r w:rsidRPr="00774BAE">
              <w:t>ius</w:t>
            </w:r>
            <w:proofErr w:type="spellEnd"/>
            <w:r w:rsidRPr="00774BAE">
              <w:t>) (balta spalva). Paspaudus puslapio numerio mygtuką, atidaro tą puslapį.</w:t>
            </w:r>
          </w:p>
          <w:p w14:paraId="1DE08757" w14:textId="77777777" w:rsidR="006757C7" w:rsidRPr="00774BAE" w:rsidRDefault="009405B1">
            <w:r w:rsidRPr="00774BAE">
              <w:t xml:space="preserve">Esant dideliam puslapių skaičiui, turi būti taikomas sutrumpintas puslapių atvaizdavimas (pvz., 1 … 8 9 </w:t>
            </w:r>
            <w:r w:rsidRPr="00774BAE">
              <w:rPr>
                <w:b/>
              </w:rPr>
              <w:t>10</w:t>
            </w:r>
            <w:r w:rsidRPr="00774BAE">
              <w:t xml:space="preserve"> 11 12 … 50), išlaikant galimybę pasiekti bet kurį puslapį. Pasirinkus konkretų puslapį, sąrašas nedelsiant atvaizduojamas nuo pasirinkto puslapio pradžios.</w:t>
            </w:r>
          </w:p>
        </w:tc>
      </w:tr>
      <w:tr w:rsidR="006757C7" w:rsidRPr="00774BAE" w14:paraId="01202C7F" w14:textId="77777777" w:rsidTr="006757C7">
        <w:tc>
          <w:tcPr>
            <w:tcW w:w="0" w:type="auto"/>
          </w:tcPr>
          <w:p w14:paraId="3AFEB62D" w14:textId="77777777" w:rsidR="006757C7" w:rsidRPr="00774BAE" w:rsidRDefault="009405B1">
            <w:r w:rsidRPr="00774BAE">
              <w:t>Kiek iš viso yra įrašų objekte</w:t>
            </w:r>
            <w:r w:rsidRPr="00774BAE">
              <w:rPr>
                <w:noProof/>
                <w:lang w:eastAsia="lt-LT"/>
              </w:rPr>
              <w:drawing>
                <wp:inline distT="0" distB="0" distL="0" distR="0" wp14:anchorId="03C36C6F" wp14:editId="7B239D69">
                  <wp:extent cx="1371600" cy="411480"/>
                  <wp:effectExtent l="0" t="0" r="0" b="0"/>
                  <wp:docPr id="100389" name="Picture 100389" descr="image-20260228-1717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89" name=""/>
                          <pic:cNvPicPr>
                            <a:picLocks noChangeAspect="1"/>
                          </pic:cNvPicPr>
                        </pic:nvPicPr>
                        <pic:blipFill>
                          <a:blip r:embed="rId514"/>
                          <a:stretch>
                            <a:fillRect/>
                          </a:stretch>
                        </pic:blipFill>
                        <pic:spPr>
                          <a:xfrm>
                            <a:off x="0" y="0"/>
                            <a:ext cx="1371600" cy="411480"/>
                          </a:xfrm>
                          <a:prstGeom prst="rect">
                            <a:avLst/>
                          </a:prstGeom>
                        </pic:spPr>
                      </pic:pic>
                    </a:graphicData>
                  </a:graphic>
                </wp:inline>
              </w:drawing>
            </w:r>
          </w:p>
        </w:tc>
        <w:tc>
          <w:tcPr>
            <w:tcW w:w="0" w:type="auto"/>
          </w:tcPr>
          <w:p w14:paraId="589FAF98" w14:textId="77777777" w:rsidR="006757C7" w:rsidRPr="00774BAE" w:rsidRDefault="009405B1">
            <w:r w:rsidRPr="00774BAE">
              <w:t>Rodoma kelinti įrašai rodomi šiuo metu sąraše ir kiek iš viso yra įrašų objekte pvz. “Rodomi 1-5 iš 112 įrašų”.</w:t>
            </w:r>
          </w:p>
        </w:tc>
      </w:tr>
    </w:tbl>
    <w:p w14:paraId="4A57A22F" w14:textId="77777777" w:rsidR="006757C7" w:rsidRPr="00774BAE" w:rsidRDefault="009405B1">
      <w:pPr>
        <w:pStyle w:val="Antrat3"/>
      </w:pPr>
      <w:bookmarkStart w:id="797" w:name="scroll-bookmark-783"/>
      <w:bookmarkStart w:id="798" w:name="scroll-bookmark-781"/>
      <w:bookmarkStart w:id="799" w:name="_Toc227775715"/>
      <w:bookmarkEnd w:id="797"/>
      <w:proofErr w:type="spellStart"/>
      <w:r w:rsidRPr="00774BAE">
        <w:t>Sąrašo</w:t>
      </w:r>
      <w:proofErr w:type="spellEnd"/>
      <w:r w:rsidRPr="00774BAE">
        <w:t xml:space="preserve"> </w:t>
      </w:r>
      <w:proofErr w:type="spellStart"/>
      <w:r w:rsidRPr="00774BAE">
        <w:t>elementų</w:t>
      </w:r>
      <w:proofErr w:type="spellEnd"/>
      <w:r w:rsidRPr="00774BAE">
        <w:t xml:space="preserve"> </w:t>
      </w:r>
      <w:proofErr w:type="spellStart"/>
      <w:r w:rsidRPr="00774BAE">
        <w:t>žymėjimo</w:t>
      </w:r>
      <w:proofErr w:type="spellEnd"/>
      <w:r w:rsidRPr="00774BAE">
        <w:t xml:space="preserve"> </w:t>
      </w:r>
      <w:proofErr w:type="spellStart"/>
      <w:r w:rsidRPr="00774BAE">
        <w:t>komponentas</w:t>
      </w:r>
      <w:bookmarkEnd w:id="798"/>
      <w:bookmarkEnd w:id="799"/>
      <w:proofErr w:type="spellEnd"/>
    </w:p>
    <w:p w14:paraId="1EF5B8B3" w14:textId="77777777" w:rsidR="006757C7" w:rsidRPr="00774BAE" w:rsidRDefault="009405B1">
      <w:r w:rsidRPr="00774BAE">
        <w:t>Sąrašo formos pirmas stulpelis skirtas pažymėti arba atžymėti sąrašo elementams.</w:t>
      </w:r>
    </w:p>
    <w:p w14:paraId="53BB5EE0" w14:textId="77777777" w:rsidR="006757C7" w:rsidRPr="00774BAE" w:rsidRDefault="009405B1">
      <w:r w:rsidRPr="00774BAE">
        <w:rPr>
          <w:noProof/>
          <w:lang w:eastAsia="lt-LT"/>
        </w:rPr>
        <w:drawing>
          <wp:inline distT="0" distB="0" distL="0" distR="0" wp14:anchorId="205AC31A" wp14:editId="54FB7CF5">
            <wp:extent cx="5395595" cy="5333780"/>
            <wp:effectExtent l="0" t="0" r="0" b="0"/>
            <wp:docPr id="100391" name="Picture 100391" descr="image-20260227-1510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91" name=""/>
                    <pic:cNvPicPr>
                      <a:picLocks noChangeAspect="1"/>
                    </pic:cNvPicPr>
                  </pic:nvPicPr>
                  <pic:blipFill>
                    <a:blip r:embed="rId515"/>
                    <a:stretch>
                      <a:fillRect/>
                    </a:stretch>
                  </pic:blipFill>
                  <pic:spPr>
                    <a:xfrm>
                      <a:off x="0" y="0"/>
                      <a:ext cx="5395595" cy="5333780"/>
                    </a:xfrm>
                    <a:prstGeom prst="rect">
                      <a:avLst/>
                    </a:prstGeom>
                  </pic:spPr>
                </pic:pic>
              </a:graphicData>
            </a:graphic>
          </wp:inline>
        </w:drawing>
      </w:r>
    </w:p>
    <w:p w14:paraId="5633ABE3" w14:textId="77777777" w:rsidR="006757C7" w:rsidRPr="00774BAE" w:rsidRDefault="006757C7"/>
    <w:p w14:paraId="17560E9D" w14:textId="77777777" w:rsidR="006757C7" w:rsidRPr="00774BAE" w:rsidRDefault="006757C7">
      <w:pPr>
        <w:jc w:val="center"/>
      </w:pPr>
    </w:p>
    <w:p w14:paraId="5B7B6D22" w14:textId="77777777" w:rsidR="006757C7" w:rsidRPr="00774BAE" w:rsidRDefault="009405B1">
      <w:r w:rsidRPr="00774BAE">
        <w:t>Antraštės eilutėje galima pažymėti / atžymėti visus elementus sąraše.</w:t>
      </w:r>
    </w:p>
    <w:p w14:paraId="291691DC" w14:textId="77777777" w:rsidR="006757C7" w:rsidRPr="00774BAE" w:rsidRDefault="009405B1">
      <w:r w:rsidRPr="00774BAE">
        <w:t>Lentelės eilutėje galima pažymėti / atžymėti vieną sąrašo elementą.</w:t>
      </w:r>
    </w:p>
    <w:p w14:paraId="61E67CF6" w14:textId="77777777" w:rsidR="006757C7" w:rsidRPr="00774BAE" w:rsidRDefault="009405B1">
      <w:pPr>
        <w:pStyle w:val="Antrat3"/>
      </w:pPr>
      <w:bookmarkStart w:id="800" w:name="scroll-bookmark-784"/>
      <w:bookmarkStart w:id="801" w:name="scroll-bookmark-128"/>
      <w:bookmarkStart w:id="802" w:name="_Toc227775716"/>
      <w:bookmarkEnd w:id="800"/>
      <w:proofErr w:type="spellStart"/>
      <w:r w:rsidRPr="00774BAE">
        <w:t>Eksportavimo</w:t>
      </w:r>
      <w:proofErr w:type="spellEnd"/>
      <w:r w:rsidRPr="00774BAE">
        <w:t xml:space="preserve"> </w:t>
      </w:r>
      <w:proofErr w:type="spellStart"/>
      <w:r w:rsidRPr="00774BAE">
        <w:t>parinktys</w:t>
      </w:r>
      <w:bookmarkEnd w:id="801"/>
      <w:bookmarkEnd w:id="802"/>
      <w:proofErr w:type="spellEnd"/>
    </w:p>
    <w:p w14:paraId="6254D39D" w14:textId="77777777" w:rsidR="006757C7" w:rsidRPr="00774BAE" w:rsidRDefault="009405B1">
      <w:r w:rsidRPr="00774BAE">
        <w:t>Formos viršuje dešinėje paspaudus mygtuką “Eksportuoti”:</w:t>
      </w:r>
    </w:p>
    <w:p w14:paraId="6B471D9A" w14:textId="77777777" w:rsidR="006757C7" w:rsidRPr="00774BAE" w:rsidRDefault="009405B1">
      <w:pPr>
        <w:spacing w:beforeAutospacing="1"/>
      </w:pPr>
      <w:r w:rsidRPr="00774BAE">
        <w:rPr>
          <w:noProof/>
          <w:lang w:eastAsia="lt-LT"/>
        </w:rPr>
        <w:drawing>
          <wp:inline distT="0" distB="0" distL="0" distR="0" wp14:anchorId="4EF5ABE7" wp14:editId="41D0A225">
            <wp:extent cx="1885950" cy="689487"/>
            <wp:effectExtent l="19050" t="19050" r="28575" b="19050"/>
            <wp:docPr id="100393" name="Picture 100393" descr="image-20260227-1557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93" name=""/>
                    <pic:cNvPicPr>
                      <a:picLocks noChangeAspect="1"/>
                    </pic:cNvPicPr>
                  </pic:nvPicPr>
                  <pic:blipFill>
                    <a:blip r:embed="rId516"/>
                    <a:stretch>
                      <a:fillRect/>
                    </a:stretch>
                  </pic:blipFill>
                  <pic:spPr>
                    <a:xfrm>
                      <a:off x="0" y="0"/>
                      <a:ext cx="1885950" cy="689487"/>
                    </a:xfrm>
                    <a:prstGeom prst="rect">
                      <a:avLst/>
                    </a:prstGeom>
                    <a:ln w="9525">
                      <a:solidFill>
                        <a:srgbClr val="000000"/>
                      </a:solidFill>
                      <a:prstDash val="solid"/>
                    </a:ln>
                  </pic:spPr>
                </pic:pic>
              </a:graphicData>
            </a:graphic>
          </wp:inline>
        </w:drawing>
      </w:r>
    </w:p>
    <w:p w14:paraId="2247888B" w14:textId="77777777" w:rsidR="006757C7" w:rsidRPr="00774BAE" w:rsidRDefault="009405B1">
      <w:r w:rsidRPr="00774BAE">
        <w:t>Išskleidžiamas duomenų eksportavimo parinkčių meniu:</w:t>
      </w:r>
    </w:p>
    <w:p w14:paraId="2D4E100B" w14:textId="77777777" w:rsidR="006757C7" w:rsidRPr="00774BAE" w:rsidRDefault="009405B1">
      <w:r w:rsidRPr="00774BAE">
        <w:rPr>
          <w:noProof/>
          <w:lang w:eastAsia="lt-LT"/>
        </w:rPr>
        <w:drawing>
          <wp:inline distT="0" distB="0" distL="0" distR="0" wp14:anchorId="7BE94E7D" wp14:editId="40750493">
            <wp:extent cx="3619500" cy="5652927"/>
            <wp:effectExtent l="0" t="0" r="0" b="0"/>
            <wp:docPr id="100395" name="Picture 100395" descr="image-20260302-0906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95" name=""/>
                    <pic:cNvPicPr>
                      <a:picLocks noChangeAspect="1"/>
                    </pic:cNvPicPr>
                  </pic:nvPicPr>
                  <pic:blipFill>
                    <a:blip r:embed="rId517"/>
                    <a:stretch>
                      <a:fillRect/>
                    </a:stretch>
                  </pic:blipFill>
                  <pic:spPr>
                    <a:xfrm>
                      <a:off x="0" y="0"/>
                      <a:ext cx="3619500" cy="5652927"/>
                    </a:xfrm>
                    <a:prstGeom prst="rect">
                      <a:avLst/>
                    </a:prstGeom>
                  </pic:spPr>
                </pic:pic>
              </a:graphicData>
            </a:graphic>
          </wp:inline>
        </w:drawing>
      </w:r>
    </w:p>
    <w:p w14:paraId="26CA3DC7" w14:textId="77777777" w:rsidR="006757C7" w:rsidRPr="00774BAE" w:rsidRDefault="006757C7"/>
    <w:p w14:paraId="37B0D595" w14:textId="77777777" w:rsidR="006757C7" w:rsidRPr="00774BAE" w:rsidRDefault="009405B1">
      <w:r w:rsidRPr="00774BAE">
        <w:t>Parinktyse galima atlikti šiuos veiksmus:</w:t>
      </w:r>
    </w:p>
    <w:p w14:paraId="15FE8A40" w14:textId="77777777" w:rsidR="006757C7" w:rsidRPr="00774BAE" w:rsidRDefault="009405B1">
      <w:pPr>
        <w:numPr>
          <w:ilvl w:val="0"/>
          <w:numId w:val="400"/>
        </w:numPr>
      </w:pPr>
      <w:r w:rsidRPr="00774BAE">
        <w:t>Pažymėti / Atžymėti eksportuojamus stulpelius:</w:t>
      </w:r>
    </w:p>
    <w:p w14:paraId="610A79E9" w14:textId="77777777" w:rsidR="006757C7" w:rsidRPr="00774BAE" w:rsidRDefault="009405B1">
      <w:pPr>
        <w:numPr>
          <w:ilvl w:val="1"/>
          <w:numId w:val="401"/>
        </w:numPr>
      </w:pPr>
      <w:r w:rsidRPr="00774BAE">
        <w:t>Pažymėjus / Atžymėjus laukelį “Visi stulpeliai” pažymimi /atžymimi visi laukeliai,</w:t>
      </w:r>
    </w:p>
    <w:p w14:paraId="69F3D67B" w14:textId="77777777" w:rsidR="006757C7" w:rsidRPr="00774BAE" w:rsidRDefault="009405B1">
      <w:pPr>
        <w:numPr>
          <w:ilvl w:val="1"/>
          <w:numId w:val="401"/>
        </w:numPr>
      </w:pPr>
      <w:r w:rsidRPr="00774BAE">
        <w:t>Pažymėjus / Atžymėjus bet kurį pasirinktą laukelį pažymimas /atžymimas tik tas laukelis.</w:t>
      </w:r>
    </w:p>
    <w:p w14:paraId="4A7809AB" w14:textId="77777777" w:rsidR="006757C7" w:rsidRPr="00774BAE" w:rsidRDefault="009405B1">
      <w:pPr>
        <w:numPr>
          <w:ilvl w:val="0"/>
          <w:numId w:val="400"/>
        </w:numPr>
      </w:pPr>
      <w:r w:rsidRPr="00774BAE">
        <w:t>Pasirinkti, ar eksportuoti tik ekrane matomus įrašus, ar visus:</w:t>
      </w:r>
    </w:p>
    <w:p w14:paraId="7A17CEEB" w14:textId="77777777" w:rsidR="006757C7" w:rsidRPr="00774BAE" w:rsidRDefault="009405B1">
      <w:pPr>
        <w:numPr>
          <w:ilvl w:val="1"/>
          <w:numId w:val="402"/>
        </w:numPr>
      </w:pPr>
      <w:r w:rsidRPr="00774BAE">
        <w:t xml:space="preserve">Kai </w:t>
      </w:r>
      <w:proofErr w:type="spellStart"/>
      <w:r w:rsidRPr="00774BAE">
        <w:t>slinktukas</w:t>
      </w:r>
      <w:proofErr w:type="spellEnd"/>
      <w:r w:rsidRPr="00774BAE">
        <w:t xml:space="preserve"> “Visi įrašai” yra išjungtas (kairėje) - eksportuojami tik ekrane matomi įrašai,</w:t>
      </w:r>
    </w:p>
    <w:p w14:paraId="7E69F97D" w14:textId="77777777" w:rsidR="006757C7" w:rsidRPr="00774BAE" w:rsidRDefault="009405B1">
      <w:pPr>
        <w:numPr>
          <w:ilvl w:val="1"/>
          <w:numId w:val="402"/>
        </w:numPr>
      </w:pPr>
      <w:r w:rsidRPr="00774BAE">
        <w:t xml:space="preserve">Kai </w:t>
      </w:r>
      <w:proofErr w:type="spellStart"/>
      <w:r w:rsidRPr="00774BAE">
        <w:t>slinktukas</w:t>
      </w:r>
      <w:proofErr w:type="spellEnd"/>
      <w:r w:rsidRPr="00774BAE">
        <w:t xml:space="preserve"> “Visi įrašai” yra įjungtas (dešinėje) - eksportuojami visi (ir ekrane nematomi) įrašai.</w:t>
      </w:r>
    </w:p>
    <w:p w14:paraId="429534CF" w14:textId="77777777" w:rsidR="006757C7" w:rsidRPr="00774BAE" w:rsidRDefault="009405B1">
      <w:pPr>
        <w:numPr>
          <w:ilvl w:val="0"/>
          <w:numId w:val="400"/>
        </w:numPr>
      </w:pPr>
      <w:r w:rsidRPr="00774BAE">
        <w:t>Pasirinkti eksportuojamo failo spalvinę gamą (norint paslėpti / atslėpti parinktis reikia spausti paletės ikoną). Galimi pasirinkimai (galioja tik eksportuojant PDF formatu):</w:t>
      </w:r>
    </w:p>
    <w:p w14:paraId="7117C189" w14:textId="77777777" w:rsidR="006757C7" w:rsidRPr="00774BAE" w:rsidRDefault="009405B1">
      <w:pPr>
        <w:numPr>
          <w:ilvl w:val="1"/>
          <w:numId w:val="403"/>
        </w:numPr>
      </w:pPr>
      <w:r w:rsidRPr="00774BAE">
        <w:t>“Tinklelis” - eksportuojama lentelė su kontūrais,</w:t>
      </w:r>
    </w:p>
    <w:p w14:paraId="3768AAE4" w14:textId="77777777" w:rsidR="006757C7" w:rsidRPr="00774BAE" w:rsidRDefault="009405B1">
      <w:pPr>
        <w:numPr>
          <w:ilvl w:val="1"/>
          <w:numId w:val="403"/>
        </w:numPr>
      </w:pPr>
      <w:r w:rsidRPr="00774BAE">
        <w:t>“Dryžuotas” - eksportuojama lentelė su kontūrais ir nuspalvinta kas antra eilute,</w:t>
      </w:r>
    </w:p>
    <w:p w14:paraId="4570CC10" w14:textId="77777777" w:rsidR="006757C7" w:rsidRPr="00774BAE" w:rsidRDefault="009405B1">
      <w:pPr>
        <w:numPr>
          <w:ilvl w:val="1"/>
          <w:numId w:val="403"/>
        </w:numPr>
      </w:pPr>
      <w:r w:rsidRPr="00774BAE">
        <w:t>“Be temos” - eksportuojama lentelė be kontūrų.</w:t>
      </w:r>
    </w:p>
    <w:p w14:paraId="1351567C" w14:textId="77777777" w:rsidR="006757C7" w:rsidRPr="00774BAE" w:rsidRDefault="009405B1">
      <w:pPr>
        <w:numPr>
          <w:ilvl w:val="0"/>
          <w:numId w:val="400"/>
        </w:numPr>
      </w:pPr>
      <w:r w:rsidRPr="00774BAE">
        <w:t>Pasirinkti eksportuojamo failo formatą:</w:t>
      </w:r>
    </w:p>
    <w:p w14:paraId="326F9044" w14:textId="77777777" w:rsidR="006757C7" w:rsidRPr="00774BAE" w:rsidRDefault="009405B1">
      <w:pPr>
        <w:numPr>
          <w:ilvl w:val="1"/>
          <w:numId w:val="404"/>
        </w:numPr>
      </w:pPr>
      <w:r w:rsidRPr="00774BAE">
        <w:t xml:space="preserve">PDF (angl. </w:t>
      </w:r>
      <w:proofErr w:type="spellStart"/>
      <w:r w:rsidRPr="00774BAE">
        <w:t>portable</w:t>
      </w:r>
      <w:proofErr w:type="spellEnd"/>
      <w:r w:rsidRPr="00774BAE">
        <w:t xml:space="preserve"> </w:t>
      </w:r>
      <w:proofErr w:type="spellStart"/>
      <w:r w:rsidRPr="00774BAE">
        <w:t>document</w:t>
      </w:r>
      <w:proofErr w:type="spellEnd"/>
      <w:r w:rsidRPr="00774BAE">
        <w:t xml:space="preserve"> </w:t>
      </w:r>
      <w:proofErr w:type="spellStart"/>
      <w:r w:rsidRPr="00774BAE">
        <w:t>format</w:t>
      </w:r>
      <w:proofErr w:type="spellEnd"/>
      <w:r w:rsidRPr="00774BAE">
        <w:t xml:space="preserve"> failo formatas),</w:t>
      </w:r>
    </w:p>
    <w:p w14:paraId="7CFE4389" w14:textId="77777777" w:rsidR="006757C7" w:rsidRPr="00774BAE" w:rsidRDefault="009405B1">
      <w:pPr>
        <w:numPr>
          <w:ilvl w:val="1"/>
          <w:numId w:val="404"/>
        </w:numPr>
      </w:pPr>
      <w:r w:rsidRPr="00774BAE">
        <w:t>XLSX (</w:t>
      </w:r>
      <w:proofErr w:type="spellStart"/>
      <w:r w:rsidRPr="00774BAE">
        <w:t>Microsof</w:t>
      </w:r>
      <w:proofErr w:type="spellEnd"/>
      <w:r w:rsidRPr="00774BAE">
        <w:t xml:space="preserve"> </w:t>
      </w:r>
      <w:proofErr w:type="spellStart"/>
      <w:r w:rsidRPr="00774BAE">
        <w:t>Offise</w:t>
      </w:r>
      <w:proofErr w:type="spellEnd"/>
      <w:r w:rsidRPr="00774BAE">
        <w:t xml:space="preserve"> aplikacijos “Excel” palaikomas failo formatas),</w:t>
      </w:r>
    </w:p>
    <w:p w14:paraId="4171DFDF" w14:textId="77777777" w:rsidR="006757C7" w:rsidRPr="00774BAE" w:rsidRDefault="009405B1">
      <w:pPr>
        <w:numPr>
          <w:ilvl w:val="1"/>
          <w:numId w:val="404"/>
        </w:numPr>
      </w:pPr>
      <w:r w:rsidRPr="00774BAE">
        <w:t xml:space="preserve">CSV (angl. </w:t>
      </w:r>
      <w:proofErr w:type="spellStart"/>
      <w:r w:rsidRPr="00774BAE">
        <w:t>comma-separated</w:t>
      </w:r>
      <w:proofErr w:type="spellEnd"/>
      <w:r w:rsidRPr="00774BAE">
        <w:t xml:space="preserve"> </w:t>
      </w:r>
      <w:proofErr w:type="spellStart"/>
      <w:r w:rsidRPr="00774BAE">
        <w:t>values</w:t>
      </w:r>
      <w:proofErr w:type="spellEnd"/>
      <w:r w:rsidRPr="00774BAE">
        <w:t xml:space="preserve"> failo formatas).</w:t>
      </w:r>
    </w:p>
    <w:p w14:paraId="48A646A7" w14:textId="77777777" w:rsidR="006757C7" w:rsidRPr="00774BAE" w:rsidRDefault="009405B1">
      <w:r w:rsidRPr="00774BAE">
        <w:t>Po sėkmingo eksportavimo rodomas pranešimas: „Failas sėkmingai sugeneruotas ir atsisiųstas”.</w:t>
      </w:r>
    </w:p>
    <w:p w14:paraId="2DF149F0" w14:textId="77777777" w:rsidR="006757C7" w:rsidRPr="00774BAE" w:rsidRDefault="009405B1">
      <w:pPr>
        <w:pStyle w:val="Antrat3"/>
      </w:pPr>
      <w:bookmarkStart w:id="803" w:name="scroll-bookmark-785"/>
      <w:bookmarkStart w:id="804" w:name="scroll-bookmark-127"/>
      <w:bookmarkStart w:id="805" w:name="_Toc227775717"/>
      <w:bookmarkEnd w:id="803"/>
      <w:proofErr w:type="spellStart"/>
      <w:r w:rsidRPr="00774BAE">
        <w:t>Paieškos</w:t>
      </w:r>
      <w:proofErr w:type="spellEnd"/>
      <w:r w:rsidRPr="00774BAE">
        <w:t xml:space="preserve"> </w:t>
      </w:r>
      <w:proofErr w:type="spellStart"/>
      <w:r w:rsidRPr="00774BAE">
        <w:t>komponentas</w:t>
      </w:r>
      <w:bookmarkEnd w:id="804"/>
      <w:bookmarkEnd w:id="805"/>
      <w:proofErr w:type="spellEnd"/>
    </w:p>
    <w:p w14:paraId="1CAE4ACA" w14:textId="77777777" w:rsidR="006757C7" w:rsidRPr="00774BAE" w:rsidRDefault="009405B1">
      <w:r w:rsidRPr="00774BAE">
        <w:t>Sąrašinės formos viršuje yra paieškos komponentas, kurį sudaro šios dalys:</w:t>
      </w:r>
    </w:p>
    <w:p w14:paraId="6577EF9D" w14:textId="77777777" w:rsidR="006757C7" w:rsidRPr="00774BAE" w:rsidRDefault="009405B1">
      <w:pPr>
        <w:numPr>
          <w:ilvl w:val="0"/>
          <w:numId w:val="405"/>
        </w:numPr>
      </w:pPr>
      <w:r w:rsidRPr="00774BAE">
        <w:t>Greitoji paieška,</w:t>
      </w:r>
    </w:p>
    <w:p w14:paraId="453037C5" w14:textId="77777777" w:rsidR="006757C7" w:rsidRPr="00774BAE" w:rsidRDefault="009405B1">
      <w:pPr>
        <w:numPr>
          <w:ilvl w:val="0"/>
          <w:numId w:val="405"/>
        </w:numPr>
      </w:pPr>
      <w:r w:rsidRPr="00774BAE">
        <w:t>Detali paieška.</w:t>
      </w:r>
    </w:p>
    <w:p w14:paraId="65D86352" w14:textId="77777777" w:rsidR="006757C7" w:rsidRPr="00774BAE" w:rsidRDefault="009405B1">
      <w:pPr>
        <w:pStyle w:val="Antrat4"/>
      </w:pPr>
      <w:bookmarkStart w:id="806" w:name="scroll-bookmark-786"/>
      <w:bookmarkStart w:id="807" w:name="scroll-bookmark-787"/>
      <w:bookmarkEnd w:id="806"/>
      <w:proofErr w:type="spellStart"/>
      <w:r w:rsidRPr="00774BAE">
        <w:t>Greitoji</w:t>
      </w:r>
      <w:proofErr w:type="spellEnd"/>
      <w:r w:rsidRPr="00774BAE">
        <w:t xml:space="preserve"> </w:t>
      </w:r>
      <w:proofErr w:type="spellStart"/>
      <w:r w:rsidRPr="00774BAE">
        <w:t>paieška</w:t>
      </w:r>
      <w:bookmarkEnd w:id="807"/>
      <w:proofErr w:type="spellEnd"/>
    </w:p>
    <w:p w14:paraId="39672A10" w14:textId="77777777" w:rsidR="006757C7" w:rsidRPr="00774BAE" w:rsidRDefault="009405B1">
      <w:r w:rsidRPr="00774BAE">
        <w:rPr>
          <w:noProof/>
          <w:lang w:eastAsia="lt-LT"/>
        </w:rPr>
        <w:drawing>
          <wp:inline distT="0" distB="0" distL="0" distR="0" wp14:anchorId="643D5C48" wp14:editId="210A310A">
            <wp:extent cx="5395595" cy="226741"/>
            <wp:effectExtent l="0" t="0" r="0" b="0"/>
            <wp:docPr id="100397" name="Picture 100397" descr="image-20260228-0645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97" name=""/>
                    <pic:cNvPicPr>
                      <a:picLocks noChangeAspect="1"/>
                    </pic:cNvPicPr>
                  </pic:nvPicPr>
                  <pic:blipFill>
                    <a:blip r:embed="rId518"/>
                    <a:stretch>
                      <a:fillRect/>
                    </a:stretch>
                  </pic:blipFill>
                  <pic:spPr>
                    <a:xfrm>
                      <a:off x="0" y="0"/>
                      <a:ext cx="5395595" cy="226741"/>
                    </a:xfrm>
                    <a:prstGeom prst="rect">
                      <a:avLst/>
                    </a:prstGeom>
                  </pic:spPr>
                </pic:pic>
              </a:graphicData>
            </a:graphic>
          </wp:inline>
        </w:drawing>
      </w:r>
    </w:p>
    <w:p w14:paraId="45C58985" w14:textId="77777777" w:rsidR="006757C7" w:rsidRPr="00774BAE" w:rsidRDefault="006757C7"/>
    <w:p w14:paraId="463987C3" w14:textId="77777777" w:rsidR="006757C7" w:rsidRPr="00774BAE" w:rsidRDefault="009405B1">
      <w:r w:rsidRPr="00774BAE">
        <w:t>Greitosios paieškos laukelyje rezultatų bus ieškoma pagal:</w:t>
      </w:r>
    </w:p>
    <w:p w14:paraId="281A1284" w14:textId="0B890751" w:rsidR="006757C7" w:rsidRPr="00774BAE" w:rsidRDefault="009405B1">
      <w:pPr>
        <w:numPr>
          <w:ilvl w:val="0"/>
          <w:numId w:val="406"/>
        </w:numPr>
      </w:pPr>
      <w:r w:rsidRPr="00774BAE">
        <w:t>įvedus frazę (pilną žodį arba jo fragmentą) - paieška vykdoma pagal dalinę atitiktį, įrašai atrenkami, jei įvestas tekstas randamas bet kurioje lauko vietoje;</w:t>
      </w:r>
    </w:p>
    <w:p w14:paraId="0B452128" w14:textId="77777777" w:rsidR="006757C7" w:rsidRPr="00774BAE" w:rsidRDefault="009405B1">
      <w:pPr>
        <w:numPr>
          <w:ilvl w:val="0"/>
          <w:numId w:val="407"/>
        </w:numPr>
      </w:pPr>
      <w:r w:rsidRPr="00774BAE">
        <w:t>įvedus žodžių junginį, su galimybe nurodyti išplėstinės logines konstrukcijas:</w:t>
      </w:r>
    </w:p>
    <w:p w14:paraId="7615AEC7" w14:textId="77777777" w:rsidR="006757C7" w:rsidRPr="00774BAE" w:rsidRDefault="009405B1">
      <w:pPr>
        <w:numPr>
          <w:ilvl w:val="1"/>
          <w:numId w:val="408"/>
        </w:numPr>
      </w:pPr>
      <w:r w:rsidRPr="00774BAE">
        <w:t>IR (AND) – atrenkami įrašai, kuriuose yra visi nurodyti žodžiai;</w:t>
      </w:r>
    </w:p>
    <w:p w14:paraId="38DF11CA" w14:textId="77777777" w:rsidR="006757C7" w:rsidRPr="00774BAE" w:rsidRDefault="009405B1">
      <w:pPr>
        <w:numPr>
          <w:ilvl w:val="1"/>
          <w:numId w:val="408"/>
        </w:numPr>
      </w:pPr>
      <w:r w:rsidRPr="00774BAE">
        <w:t>ARBA (OR) – atrenkami įrašai, kuriuose yra bent vienas iš nurodytų žodžių;</w:t>
      </w:r>
    </w:p>
    <w:p w14:paraId="60BA31D8" w14:textId="77777777" w:rsidR="006757C7" w:rsidRPr="00774BAE" w:rsidRDefault="009405B1">
      <w:pPr>
        <w:numPr>
          <w:ilvl w:val="1"/>
          <w:numId w:val="408"/>
        </w:numPr>
      </w:pPr>
      <w:r w:rsidRPr="00774BAE">
        <w:t>ARBA VIENAS (XOR) – atrenkami įrašai, kuriuose yra tik vienas iš nurodytų žodžių, bet ne abu;</w:t>
      </w:r>
    </w:p>
    <w:p w14:paraId="621725E6" w14:textId="77777777" w:rsidR="006757C7" w:rsidRPr="00774BAE" w:rsidRDefault="009405B1">
      <w:pPr>
        <w:numPr>
          <w:ilvl w:val="1"/>
          <w:numId w:val="408"/>
        </w:numPr>
      </w:pPr>
      <w:r w:rsidRPr="00774BAE">
        <w:t>jei loginiai operatoriai nenurodyti, taikoma numatytoji logika (IR (AND);</w:t>
      </w:r>
    </w:p>
    <w:p w14:paraId="2D15E11E" w14:textId="77777777" w:rsidR="006757C7" w:rsidRPr="00774BAE" w:rsidRDefault="009405B1">
      <w:pPr>
        <w:numPr>
          <w:ilvl w:val="0"/>
          <w:numId w:val="409"/>
        </w:numPr>
      </w:pPr>
      <w:r w:rsidRPr="00774BAE">
        <w:t>įvedus tikslų žodį ar frazę - grąžinami tik tie įrašai, kuriuose yra tiksliai tokia pati žodžio ar frazės forma ir seka.</w:t>
      </w:r>
    </w:p>
    <w:p w14:paraId="3B69F957" w14:textId="77777777" w:rsidR="006757C7" w:rsidRPr="00774BAE" w:rsidRDefault="009405B1">
      <w:r w:rsidRPr="00774BAE">
        <w:t>Pagal įvestus simbolius galimi rezultatai pateikiami įvedus ne mažiau kaip 3 simbolius.</w:t>
      </w:r>
    </w:p>
    <w:p w14:paraId="6B8F5658" w14:textId="77777777" w:rsidR="006757C7" w:rsidRPr="00774BAE" w:rsidRDefault="009405B1">
      <w:r w:rsidRPr="00774BAE">
        <w:t>Rezultatų bus ieškoma to sąrašo objekto laukų reikšmėse (konkrečios laukų reikšmės bus nurodytos konkretaus modulio ekranvaizdžio aprašymuose) ir visuose lentelės puslapiuose.</w:t>
      </w:r>
    </w:p>
    <w:p w14:paraId="74F062B4" w14:textId="77777777" w:rsidR="006757C7" w:rsidRPr="00774BAE" w:rsidRDefault="009405B1">
      <w:r w:rsidRPr="00774BAE">
        <w:t>Paieška turi būti vykdoma pagal įvesto teksto atitiktį skirtingose reikšmės vietose: pradžioje, viduryje ir pabaigoje.</w:t>
      </w:r>
    </w:p>
    <w:p w14:paraId="45079398" w14:textId="77777777" w:rsidR="006757C7" w:rsidRPr="00774BAE" w:rsidRDefault="009405B1">
      <w:r w:rsidRPr="00774BAE">
        <w:t>Paieška vykdoma pagal normalizuotą tekstą (neatsižvelgiama į lietuviškas bei didžiąsias ir mažąsias raides) ir skaičius.</w:t>
      </w:r>
    </w:p>
    <w:p w14:paraId="4EB5FFF7" w14:textId="77777777" w:rsidR="006757C7" w:rsidRPr="00774BAE" w:rsidRDefault="009405B1">
      <w:r w:rsidRPr="00774BAE">
        <w:t>Paieška aktyvinama klavišo “</w:t>
      </w:r>
      <w:proofErr w:type="spellStart"/>
      <w:r w:rsidRPr="00774BAE">
        <w:t>Enter</w:t>
      </w:r>
      <w:proofErr w:type="spellEnd"/>
      <w:r w:rsidRPr="00774BAE">
        <w:t xml:space="preserve">” paspaudimu arba paspaudus mygtuką „Ieškoti“, esantį paieškos laukelio dešinėje pusėje. Paieška turi būti aktyvinama tik tada, kai įvedamas paieškos tekstas, o </w:t>
      </w:r>
      <w:proofErr w:type="spellStart"/>
      <w:r w:rsidRPr="00774BAE">
        <w:t>kursorius</w:t>
      </w:r>
      <w:proofErr w:type="spellEnd"/>
      <w:r w:rsidRPr="00774BAE">
        <w:t xml:space="preserve"> vis dar yra paieškos laukelyje. Atlikus paiešką paieškos rezultatai pateikiami sąrašinėje formoje. Norint panaikinti paieškos rezultatų rodymą ir įvestą paieškos kriterijų, reikia išvalyti greitosios paieškos laukelį paspaudus išvalymo ikoną, esančią paieškos laukelyje dešinėje pusėje ir tada formos pateiktis grįš į numatytąją:</w:t>
      </w:r>
    </w:p>
    <w:p w14:paraId="37298717" w14:textId="77777777" w:rsidR="006757C7" w:rsidRPr="00774BAE" w:rsidRDefault="009405B1">
      <w:pPr>
        <w:pStyle w:val="Antrat5"/>
      </w:pPr>
      <w:bookmarkStart w:id="808" w:name="scroll-bookmark-788"/>
      <w:bookmarkStart w:id="809" w:name="scroll-bookmark-789"/>
      <w:bookmarkEnd w:id="808"/>
      <w:proofErr w:type="spellStart"/>
      <w:r w:rsidRPr="00774BAE">
        <w:t>Įvesta</w:t>
      </w:r>
      <w:proofErr w:type="spellEnd"/>
      <w:r w:rsidRPr="00774BAE">
        <w:t xml:space="preserve"> </w:t>
      </w:r>
      <w:proofErr w:type="spellStart"/>
      <w:r w:rsidRPr="00774BAE">
        <w:t>reikšmė</w:t>
      </w:r>
      <w:proofErr w:type="spellEnd"/>
      <w:r w:rsidRPr="00774BAE">
        <w:t>:</w:t>
      </w:r>
      <w:bookmarkEnd w:id="809"/>
    </w:p>
    <w:p w14:paraId="4F304775" w14:textId="77777777" w:rsidR="006757C7" w:rsidRPr="00774BAE" w:rsidRDefault="009405B1">
      <w:r w:rsidRPr="00774BAE">
        <w:rPr>
          <w:noProof/>
          <w:lang w:eastAsia="lt-LT"/>
        </w:rPr>
        <w:drawing>
          <wp:inline distT="0" distB="0" distL="0" distR="0" wp14:anchorId="1F082247" wp14:editId="1617C8E0">
            <wp:extent cx="5395595" cy="352290"/>
            <wp:effectExtent l="0" t="0" r="0" b="0"/>
            <wp:docPr id="100399" name="Picture 100399" descr="image-20260318-1100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99" name=""/>
                    <pic:cNvPicPr>
                      <a:picLocks noChangeAspect="1"/>
                    </pic:cNvPicPr>
                  </pic:nvPicPr>
                  <pic:blipFill>
                    <a:blip r:embed="rId519"/>
                    <a:stretch>
                      <a:fillRect/>
                    </a:stretch>
                  </pic:blipFill>
                  <pic:spPr>
                    <a:xfrm>
                      <a:off x="0" y="0"/>
                      <a:ext cx="5395595" cy="352290"/>
                    </a:xfrm>
                    <a:prstGeom prst="rect">
                      <a:avLst/>
                    </a:prstGeom>
                  </pic:spPr>
                </pic:pic>
              </a:graphicData>
            </a:graphic>
          </wp:inline>
        </w:drawing>
      </w:r>
    </w:p>
    <w:p w14:paraId="0A3245FF" w14:textId="77777777" w:rsidR="006757C7" w:rsidRPr="00774BAE" w:rsidRDefault="009405B1">
      <w:pPr>
        <w:pStyle w:val="Antrat5"/>
      </w:pPr>
      <w:bookmarkStart w:id="810" w:name="scroll-bookmark-790"/>
      <w:bookmarkStart w:id="811" w:name="scroll-bookmark-791"/>
      <w:bookmarkEnd w:id="810"/>
      <w:proofErr w:type="spellStart"/>
      <w:r w:rsidRPr="00774BAE">
        <w:t>Išvalyta</w:t>
      </w:r>
      <w:proofErr w:type="spellEnd"/>
      <w:r w:rsidRPr="00774BAE">
        <w:t xml:space="preserve"> </w:t>
      </w:r>
      <w:proofErr w:type="spellStart"/>
      <w:r w:rsidRPr="00774BAE">
        <w:t>reikšmė</w:t>
      </w:r>
      <w:proofErr w:type="spellEnd"/>
      <w:r w:rsidRPr="00774BAE">
        <w:t>:</w:t>
      </w:r>
      <w:bookmarkEnd w:id="811"/>
    </w:p>
    <w:p w14:paraId="45B41018" w14:textId="77777777" w:rsidR="006757C7" w:rsidRPr="00774BAE" w:rsidRDefault="009405B1">
      <w:r w:rsidRPr="00774BAE">
        <w:rPr>
          <w:noProof/>
          <w:lang w:eastAsia="lt-LT"/>
        </w:rPr>
        <w:drawing>
          <wp:inline distT="0" distB="0" distL="0" distR="0" wp14:anchorId="2981ED01" wp14:editId="786DF89B">
            <wp:extent cx="5395595" cy="317022"/>
            <wp:effectExtent l="0" t="0" r="0" b="0"/>
            <wp:docPr id="100401" name="Picture 100401" descr="image-20260318-1103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401" name=""/>
                    <pic:cNvPicPr>
                      <a:picLocks noChangeAspect="1"/>
                    </pic:cNvPicPr>
                  </pic:nvPicPr>
                  <pic:blipFill>
                    <a:blip r:embed="rId520"/>
                    <a:stretch>
                      <a:fillRect/>
                    </a:stretch>
                  </pic:blipFill>
                  <pic:spPr>
                    <a:xfrm>
                      <a:off x="0" y="0"/>
                      <a:ext cx="5395595" cy="317022"/>
                    </a:xfrm>
                    <a:prstGeom prst="rect">
                      <a:avLst/>
                    </a:prstGeom>
                  </pic:spPr>
                </pic:pic>
              </a:graphicData>
            </a:graphic>
          </wp:inline>
        </w:drawing>
      </w:r>
    </w:p>
    <w:p w14:paraId="27DA34FF" w14:textId="77777777" w:rsidR="006757C7" w:rsidRPr="00774BAE" w:rsidRDefault="009405B1">
      <w:r w:rsidRPr="00774BAE">
        <w:t>Vykdant paieškos užklausą, kurios rezultatų generavimas užtrunka ilgiau nei nustatytas laiko intervalas (pvz., &gt; 0,5–1 sek.), naudotojui turi būti aiškiai indikuojama, kad sistema vykdo apdorojimą.</w:t>
      </w:r>
    </w:p>
    <w:p w14:paraId="792FF107" w14:textId="77777777" w:rsidR="006757C7" w:rsidRPr="00774BAE" w:rsidRDefault="009405B1">
      <w:r w:rsidRPr="00774BAE">
        <w:rPr>
          <w:b/>
        </w:rPr>
        <w:t>Elgsena:</w:t>
      </w:r>
    </w:p>
    <w:p w14:paraId="3F3E83F1" w14:textId="77777777" w:rsidR="006757C7" w:rsidRPr="00774BAE" w:rsidRDefault="009405B1">
      <w:pPr>
        <w:numPr>
          <w:ilvl w:val="0"/>
          <w:numId w:val="410"/>
        </w:numPr>
      </w:pPr>
      <w:r w:rsidRPr="00774BAE">
        <w:t>atvaizduojamas vizualus laukimo indikatorius (pvz., „ratukas“ arba progresijos juosta);</w:t>
      </w:r>
    </w:p>
    <w:p w14:paraId="5C588BB1" w14:textId="77777777" w:rsidR="006757C7" w:rsidRPr="00774BAE" w:rsidRDefault="009405B1">
      <w:pPr>
        <w:numPr>
          <w:ilvl w:val="0"/>
          <w:numId w:val="410"/>
        </w:numPr>
      </w:pPr>
      <w:r w:rsidRPr="00774BAE">
        <w:t>indikatorius rodomas tol, kol gaunami rezultatai;</w:t>
      </w:r>
    </w:p>
    <w:p w14:paraId="4BF3E8A8" w14:textId="77777777" w:rsidR="006757C7" w:rsidRPr="00774BAE" w:rsidRDefault="009405B1">
      <w:pPr>
        <w:numPr>
          <w:ilvl w:val="0"/>
          <w:numId w:val="410"/>
        </w:numPr>
      </w:pPr>
      <w:r w:rsidRPr="00774BAE">
        <w:t xml:space="preserve">užklausos vykdymo metu naudotojo veiksmai, galintys sukelti papildomas užklausas (pvz., filtravimas, </w:t>
      </w:r>
      <w:proofErr w:type="spellStart"/>
      <w:r w:rsidRPr="00774BAE">
        <w:t>puslapiavimas</w:t>
      </w:r>
      <w:proofErr w:type="spellEnd"/>
      <w:r w:rsidRPr="00774BAE">
        <w:t>), turi būti laikinai ribojami arba aiškiai pažymimi kaip neaktyvūs;</w:t>
      </w:r>
    </w:p>
    <w:p w14:paraId="67314953" w14:textId="77777777" w:rsidR="006757C7" w:rsidRPr="00774BAE" w:rsidRDefault="009405B1">
      <w:pPr>
        <w:numPr>
          <w:ilvl w:val="0"/>
          <w:numId w:val="410"/>
        </w:numPr>
      </w:pPr>
      <w:r w:rsidRPr="00774BAE">
        <w:t>jei užklausa trunka ilgiau nei nustatytas maksimalus laikas, turi būti pateikiamas informacinis pranešimas (pvz., „Vykdoma užklausa užtrunka ilgiau nei įprastai“ arba klaidos pranešimas);</w:t>
      </w:r>
    </w:p>
    <w:p w14:paraId="68D6DC40" w14:textId="77777777" w:rsidR="006757C7" w:rsidRPr="00774BAE" w:rsidRDefault="009405B1">
      <w:pPr>
        <w:numPr>
          <w:ilvl w:val="0"/>
          <w:numId w:val="410"/>
        </w:numPr>
      </w:pPr>
      <w:r w:rsidRPr="00774BAE">
        <w:t>gavus rezultatus, indikatorius pašalinamas ir atvaizduojami duomenys.</w:t>
      </w:r>
    </w:p>
    <w:p w14:paraId="15CC810F" w14:textId="77777777" w:rsidR="006757C7" w:rsidRPr="00774BAE" w:rsidRDefault="006757C7"/>
    <w:p w14:paraId="617FCEF3" w14:textId="77777777" w:rsidR="006757C7" w:rsidRPr="00774BAE" w:rsidRDefault="009405B1">
      <w:pPr>
        <w:pStyle w:val="Antrat4"/>
      </w:pPr>
      <w:bookmarkStart w:id="812" w:name="scroll-bookmark-792"/>
      <w:bookmarkStart w:id="813" w:name="scroll-bookmark-793"/>
      <w:bookmarkEnd w:id="812"/>
      <w:r w:rsidRPr="00774BAE">
        <w:t xml:space="preserve">Detali </w:t>
      </w:r>
      <w:proofErr w:type="spellStart"/>
      <w:r w:rsidRPr="00774BAE">
        <w:t>paieška</w:t>
      </w:r>
      <w:bookmarkEnd w:id="813"/>
      <w:proofErr w:type="spellEnd"/>
    </w:p>
    <w:p w14:paraId="7F332A72" w14:textId="77777777" w:rsidR="006757C7" w:rsidRPr="00774BAE" w:rsidRDefault="009405B1">
      <w:r w:rsidRPr="00774BAE">
        <w:t>Jeigu greitoji paieška nepateikia pageidaujamų rezultatų arba norima pasinaudoti griežtesniais paieškos kriterijais, galima pasinaudoti detaliąja paieška. Paspaudus mygtuką “Detali paieška” yra išskleidžiamos detaliosios paieškos parinktys:</w:t>
      </w:r>
    </w:p>
    <w:p w14:paraId="68F06660" w14:textId="77777777" w:rsidR="006757C7" w:rsidRPr="00774BAE" w:rsidRDefault="009405B1">
      <w:r w:rsidRPr="00774BAE">
        <w:rPr>
          <w:noProof/>
          <w:lang w:eastAsia="lt-LT"/>
        </w:rPr>
        <w:drawing>
          <wp:inline distT="0" distB="0" distL="0" distR="0" wp14:anchorId="2DE749D2" wp14:editId="1D07CC57">
            <wp:extent cx="5395595" cy="2259405"/>
            <wp:effectExtent l="0" t="0" r="0" b="0"/>
            <wp:docPr id="100403" name="Picture 100403" descr="image-20260228-0644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403" name=""/>
                    <pic:cNvPicPr>
                      <a:picLocks noChangeAspect="1"/>
                    </pic:cNvPicPr>
                  </pic:nvPicPr>
                  <pic:blipFill>
                    <a:blip r:embed="rId521"/>
                    <a:stretch>
                      <a:fillRect/>
                    </a:stretch>
                  </pic:blipFill>
                  <pic:spPr>
                    <a:xfrm>
                      <a:off x="0" y="0"/>
                      <a:ext cx="5395595" cy="2259405"/>
                    </a:xfrm>
                    <a:prstGeom prst="rect">
                      <a:avLst/>
                    </a:prstGeom>
                  </pic:spPr>
                </pic:pic>
              </a:graphicData>
            </a:graphic>
          </wp:inline>
        </w:drawing>
      </w:r>
    </w:p>
    <w:p w14:paraId="69946097" w14:textId="77777777" w:rsidR="006757C7" w:rsidRPr="00774BAE" w:rsidRDefault="006757C7"/>
    <w:p w14:paraId="7C4A7A63" w14:textId="77777777" w:rsidR="006757C7" w:rsidRPr="00774BAE" w:rsidRDefault="009405B1">
      <w:r w:rsidRPr="00774BAE">
        <w:t>Kiekvienas sąrašinės formos duomenų (ne veiksmo, pažymėjimo ir pan.) stulpelis turi detalios paieškos filtrą.</w:t>
      </w:r>
    </w:p>
    <w:p w14:paraId="504619A1" w14:textId="77777777" w:rsidR="006757C7" w:rsidRPr="00774BAE" w:rsidRDefault="009405B1">
      <w:r w:rsidRPr="00774BAE">
        <w:t>Detali paieška veikia principu, kad paieškos filtrai kiekvienam laukeliui (sąrašinės formos duomenų stulpeliui) yra nustatomi atskirai. Atliekant detaliąją paiešką yra būtina nustatyti filtrą mažiausiai vienam laukeliui. Norint pasirinkti filtrą, reikia pasirinkti pageidaujamą filtro pateiktį.</w:t>
      </w:r>
    </w:p>
    <w:p w14:paraId="2C522475" w14:textId="77777777" w:rsidR="006757C7" w:rsidRPr="00774BAE" w:rsidRDefault="009405B1">
      <w:r w:rsidRPr="00774BAE">
        <w:t>Filtrų pateiktys priklauso nuo laukelio duomenų tipo ir gali būti tokios:</w:t>
      </w:r>
    </w:p>
    <w:p w14:paraId="664D76B7" w14:textId="77777777" w:rsidR="006757C7" w:rsidRPr="00774BAE" w:rsidRDefault="009405B1">
      <w:pPr>
        <w:numPr>
          <w:ilvl w:val="0"/>
          <w:numId w:val="411"/>
        </w:numPr>
      </w:pPr>
      <w:r w:rsidRPr="00774BAE">
        <w:t>Paieškos laukelyje įvesta frazė, žodis ar žodžių junginys (paieškos veikimas aprašytas greitosios paieškos skiltyje). Norint panaikinti paieškos laukelyje įvestą frazę (žodį), reikia išvalyti paieškos laukelį paspaudus išvalymo ikoną, esančią laukelyje dešinėje pusėje.</w:t>
      </w:r>
    </w:p>
    <w:p w14:paraId="44D03EFE" w14:textId="77777777" w:rsidR="006757C7" w:rsidRPr="00774BAE" w:rsidRDefault="009405B1">
      <w:r w:rsidRPr="00774BAE">
        <w:rPr>
          <w:noProof/>
          <w:lang w:eastAsia="lt-LT"/>
        </w:rPr>
        <w:drawing>
          <wp:inline distT="0" distB="0" distL="0" distR="0" wp14:anchorId="4F36F148" wp14:editId="09D34288">
            <wp:extent cx="5395595" cy="655056"/>
            <wp:effectExtent l="0" t="0" r="0" b="0"/>
            <wp:docPr id="100405" name="Picture 100405" descr="image-20260228-0651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405" name=""/>
                    <pic:cNvPicPr>
                      <a:picLocks noChangeAspect="1"/>
                    </pic:cNvPicPr>
                  </pic:nvPicPr>
                  <pic:blipFill>
                    <a:blip r:embed="rId522"/>
                    <a:stretch>
                      <a:fillRect/>
                    </a:stretch>
                  </pic:blipFill>
                  <pic:spPr>
                    <a:xfrm>
                      <a:off x="0" y="0"/>
                      <a:ext cx="5395595" cy="655056"/>
                    </a:xfrm>
                    <a:prstGeom prst="rect">
                      <a:avLst/>
                    </a:prstGeom>
                  </pic:spPr>
                </pic:pic>
              </a:graphicData>
            </a:graphic>
          </wp:inline>
        </w:drawing>
      </w:r>
    </w:p>
    <w:p w14:paraId="040D816D" w14:textId="77777777" w:rsidR="006757C7" w:rsidRPr="00774BAE" w:rsidRDefault="009405B1">
      <w:pPr>
        <w:numPr>
          <w:ilvl w:val="0"/>
          <w:numId w:val="412"/>
        </w:numPr>
      </w:pPr>
      <w:r w:rsidRPr="00774BAE">
        <w:t>Kai laukelyje yra datos vertė - papildomai pateikiamas datos parinkimo įskiepis, palengvinantis teisingą datos vertės parinkimą (taip pat išlieka galimybė datą įvesti ir įprastu būdu, laikantis nustatyto datos formato).</w:t>
      </w:r>
    </w:p>
    <w:p w14:paraId="152ADC56" w14:textId="77777777" w:rsidR="006757C7" w:rsidRPr="00774BAE" w:rsidRDefault="009405B1">
      <w:r w:rsidRPr="00774BAE">
        <w:rPr>
          <w:noProof/>
          <w:lang w:eastAsia="lt-LT"/>
        </w:rPr>
        <w:drawing>
          <wp:inline distT="0" distB="0" distL="0" distR="0" wp14:anchorId="08AC1A0D" wp14:editId="4D701281">
            <wp:extent cx="5395595" cy="646840"/>
            <wp:effectExtent l="0" t="0" r="0" b="0"/>
            <wp:docPr id="100407" name="Picture 100407" descr="image-20260318-1339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407" name=""/>
                    <pic:cNvPicPr>
                      <a:picLocks noChangeAspect="1"/>
                    </pic:cNvPicPr>
                  </pic:nvPicPr>
                  <pic:blipFill>
                    <a:blip r:embed="rId523"/>
                    <a:stretch>
                      <a:fillRect/>
                    </a:stretch>
                  </pic:blipFill>
                  <pic:spPr>
                    <a:xfrm>
                      <a:off x="0" y="0"/>
                      <a:ext cx="5395595" cy="646840"/>
                    </a:xfrm>
                    <a:prstGeom prst="rect">
                      <a:avLst/>
                    </a:prstGeom>
                  </pic:spPr>
                </pic:pic>
              </a:graphicData>
            </a:graphic>
          </wp:inline>
        </w:drawing>
      </w:r>
    </w:p>
    <w:p w14:paraId="28538963" w14:textId="77777777" w:rsidR="006757C7" w:rsidRPr="00774BAE" w:rsidRDefault="009405B1">
      <w:r w:rsidRPr="00774BAE">
        <w:rPr>
          <w:noProof/>
          <w:lang w:eastAsia="lt-LT"/>
        </w:rPr>
        <w:drawing>
          <wp:inline distT="0" distB="0" distL="0" distR="0" wp14:anchorId="5F82B807" wp14:editId="34DAC43A">
            <wp:extent cx="2733675" cy="3340449"/>
            <wp:effectExtent l="0" t="0" r="0" b="0"/>
            <wp:docPr id="100409" name="Picture 100409" descr="image-20260318-1338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409" name=""/>
                    <pic:cNvPicPr>
                      <a:picLocks noChangeAspect="1"/>
                    </pic:cNvPicPr>
                  </pic:nvPicPr>
                  <pic:blipFill>
                    <a:blip r:embed="rId524"/>
                    <a:stretch>
                      <a:fillRect/>
                    </a:stretch>
                  </pic:blipFill>
                  <pic:spPr>
                    <a:xfrm>
                      <a:off x="0" y="0"/>
                      <a:ext cx="2733675" cy="3340449"/>
                    </a:xfrm>
                    <a:prstGeom prst="rect">
                      <a:avLst/>
                    </a:prstGeom>
                  </pic:spPr>
                </pic:pic>
              </a:graphicData>
            </a:graphic>
          </wp:inline>
        </w:drawing>
      </w:r>
    </w:p>
    <w:p w14:paraId="27CA7302" w14:textId="77777777" w:rsidR="006757C7" w:rsidRPr="00774BAE" w:rsidRDefault="006757C7"/>
    <w:p w14:paraId="1CAAD79D" w14:textId="77777777" w:rsidR="006757C7" w:rsidRPr="00774BAE" w:rsidRDefault="009405B1">
      <w:pPr>
        <w:numPr>
          <w:ilvl w:val="0"/>
          <w:numId w:val="413"/>
        </w:numPr>
      </w:pPr>
      <w:r w:rsidRPr="00774BAE">
        <w:t xml:space="preserve">Kai lauko tipas yra </w:t>
      </w:r>
      <w:proofErr w:type="spellStart"/>
      <w:r w:rsidRPr="00774BAE">
        <w:t>radio</w:t>
      </w:r>
      <w:proofErr w:type="spellEnd"/>
      <w:r w:rsidRPr="00774BAE">
        <w:t xml:space="preserve"> grupė arba klasifikatorius, kai pateikiamas reikšmių sąrašas, arba žymimųjų laukelių grupė, kuriame reikia pažymėti pageidaujamą reikšmę pagal kurią(-</w:t>
      </w:r>
      <w:proofErr w:type="spellStart"/>
      <w:r w:rsidRPr="00774BAE">
        <w:t>ias</w:t>
      </w:r>
      <w:proofErr w:type="spellEnd"/>
      <w:r w:rsidRPr="00774BAE">
        <w:t>) bus atliekama paieška. Pasirinkus reikšmę laukelyje dešinėje pusėje rodoma išvalymo ikona, kurią paspaudus išvaloma paieškos laukelyje pasirinkta reikšmė ir grįžtama į pradinę padėtį.</w:t>
      </w:r>
    </w:p>
    <w:p w14:paraId="611E6B3D" w14:textId="77777777" w:rsidR="006757C7" w:rsidRPr="00774BAE" w:rsidRDefault="009405B1">
      <w:r w:rsidRPr="00774BAE">
        <w:rPr>
          <w:noProof/>
          <w:lang w:eastAsia="lt-LT"/>
        </w:rPr>
        <w:drawing>
          <wp:inline distT="0" distB="0" distL="0" distR="0" wp14:anchorId="47A6BD30" wp14:editId="62B4A54A">
            <wp:extent cx="3486150" cy="3972314"/>
            <wp:effectExtent l="0" t="0" r="0" b="0"/>
            <wp:docPr id="100411" name="Picture 100411" descr="image-20260228-0700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411" name=""/>
                    <pic:cNvPicPr>
                      <a:picLocks noChangeAspect="1"/>
                    </pic:cNvPicPr>
                  </pic:nvPicPr>
                  <pic:blipFill>
                    <a:blip r:embed="rId525"/>
                    <a:stretch>
                      <a:fillRect/>
                    </a:stretch>
                  </pic:blipFill>
                  <pic:spPr>
                    <a:xfrm>
                      <a:off x="0" y="0"/>
                      <a:ext cx="3486150" cy="3972314"/>
                    </a:xfrm>
                    <a:prstGeom prst="rect">
                      <a:avLst/>
                    </a:prstGeom>
                  </pic:spPr>
                </pic:pic>
              </a:graphicData>
            </a:graphic>
          </wp:inline>
        </w:drawing>
      </w:r>
    </w:p>
    <w:p w14:paraId="6704EEC1" w14:textId="77777777" w:rsidR="006757C7" w:rsidRPr="00774BAE" w:rsidRDefault="009405B1">
      <w:r w:rsidRPr="00774BAE">
        <w:t>Gali būti pažymima žymimųjų laukelių grupėje daugiau nei viena pageidaujama reikšmė pagal kurias bus atliekama paieška. Pasirinkus reikšmes laukelyje dešinėje pusėje rodoma išvalymo ikona, kurią paspaudus išvalomos visos paieškos laukelyje pasirinktos reikšmės ir grįžtama į pradinę padėtį arba išvaloma kiekviena reikšmė atskirai paspaudus išvalymo ikoną prie reikmės.</w:t>
      </w:r>
    </w:p>
    <w:p w14:paraId="43485C06" w14:textId="77777777" w:rsidR="006757C7" w:rsidRPr="00774BAE" w:rsidRDefault="009405B1">
      <w:r w:rsidRPr="00774BAE">
        <w:rPr>
          <w:noProof/>
          <w:lang w:eastAsia="lt-LT"/>
        </w:rPr>
        <w:drawing>
          <wp:inline distT="0" distB="0" distL="0" distR="0" wp14:anchorId="4735F354" wp14:editId="7BC4C97C">
            <wp:extent cx="5395595" cy="988756"/>
            <wp:effectExtent l="0" t="0" r="0" b="0"/>
            <wp:docPr id="100413" name="Picture 100413" descr="image-20260228-0707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413" name=""/>
                    <pic:cNvPicPr>
                      <a:picLocks noChangeAspect="1"/>
                    </pic:cNvPicPr>
                  </pic:nvPicPr>
                  <pic:blipFill>
                    <a:blip r:embed="rId526"/>
                    <a:stretch>
                      <a:fillRect/>
                    </a:stretch>
                  </pic:blipFill>
                  <pic:spPr>
                    <a:xfrm>
                      <a:off x="0" y="0"/>
                      <a:ext cx="5395595" cy="988756"/>
                    </a:xfrm>
                    <a:prstGeom prst="rect">
                      <a:avLst/>
                    </a:prstGeom>
                  </pic:spPr>
                </pic:pic>
              </a:graphicData>
            </a:graphic>
          </wp:inline>
        </w:drawing>
      </w:r>
    </w:p>
    <w:p w14:paraId="49FF19F6" w14:textId="77777777" w:rsidR="006757C7" w:rsidRPr="00774BAE" w:rsidRDefault="009405B1">
      <w:r w:rsidRPr="00774BAE">
        <w:t>Nustačius pageidaujamus detalios paieškos filtrus, paieška inicijuojama paspaudus mygtuką “Ieškoti”:</w:t>
      </w:r>
    </w:p>
    <w:p w14:paraId="5A93CCA8" w14:textId="77777777" w:rsidR="006757C7" w:rsidRPr="00774BAE" w:rsidRDefault="009405B1">
      <w:r w:rsidRPr="00774BAE">
        <w:rPr>
          <w:noProof/>
          <w:lang w:eastAsia="lt-LT"/>
        </w:rPr>
        <w:drawing>
          <wp:inline distT="0" distB="0" distL="0" distR="0" wp14:anchorId="4772906F" wp14:editId="111BCBDE">
            <wp:extent cx="1457325" cy="620947"/>
            <wp:effectExtent l="0" t="0" r="0" b="0"/>
            <wp:docPr id="100415" name="Picture 100415" descr="image-20260228-0724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415" name=""/>
                    <pic:cNvPicPr>
                      <a:picLocks noChangeAspect="1"/>
                    </pic:cNvPicPr>
                  </pic:nvPicPr>
                  <pic:blipFill>
                    <a:blip r:embed="rId527"/>
                    <a:stretch>
                      <a:fillRect/>
                    </a:stretch>
                  </pic:blipFill>
                  <pic:spPr>
                    <a:xfrm>
                      <a:off x="0" y="0"/>
                      <a:ext cx="1457325" cy="620947"/>
                    </a:xfrm>
                    <a:prstGeom prst="rect">
                      <a:avLst/>
                    </a:prstGeom>
                  </pic:spPr>
                </pic:pic>
              </a:graphicData>
            </a:graphic>
          </wp:inline>
        </w:drawing>
      </w:r>
    </w:p>
    <w:p w14:paraId="731F1E26" w14:textId="77777777" w:rsidR="006757C7" w:rsidRPr="00774BAE" w:rsidRDefault="009405B1">
      <w:r w:rsidRPr="00774BAE">
        <w:t>Atlikus paiešką paieškos rezultatai pateikiami sąrašinėje formoje. Sąrašinėje formoje įrašai atvaizduojami pagal datą - vėliausiai sukurti ar redaguoti įrašai rodomi viršuje.</w:t>
      </w:r>
    </w:p>
    <w:p w14:paraId="0BD47ED6" w14:textId="77777777" w:rsidR="006757C7" w:rsidRPr="00774BAE" w:rsidRDefault="009405B1">
      <w:r w:rsidRPr="00774BAE">
        <w:t>Norint išvalyti detalios paieškos rezultatus ir grąžinti formos pateiktį į numatytąją, reikia spausti mygtuką “Išvalyti”:</w:t>
      </w:r>
    </w:p>
    <w:p w14:paraId="721281ED" w14:textId="77777777" w:rsidR="006757C7" w:rsidRPr="00774BAE" w:rsidRDefault="009405B1">
      <w:r w:rsidRPr="00774BAE">
        <w:rPr>
          <w:noProof/>
          <w:lang w:eastAsia="lt-LT"/>
        </w:rPr>
        <w:drawing>
          <wp:inline distT="0" distB="0" distL="0" distR="0" wp14:anchorId="7268B972" wp14:editId="369F344A">
            <wp:extent cx="1476375" cy="623641"/>
            <wp:effectExtent l="0" t="0" r="0" b="0"/>
            <wp:docPr id="100417" name="Picture 100417" descr="image-20260228-0725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417" name=""/>
                    <pic:cNvPicPr>
                      <a:picLocks noChangeAspect="1"/>
                    </pic:cNvPicPr>
                  </pic:nvPicPr>
                  <pic:blipFill>
                    <a:blip r:embed="rId528"/>
                    <a:stretch>
                      <a:fillRect/>
                    </a:stretch>
                  </pic:blipFill>
                  <pic:spPr>
                    <a:xfrm>
                      <a:off x="0" y="0"/>
                      <a:ext cx="1476375" cy="623641"/>
                    </a:xfrm>
                    <a:prstGeom prst="rect">
                      <a:avLst/>
                    </a:prstGeom>
                  </pic:spPr>
                </pic:pic>
              </a:graphicData>
            </a:graphic>
          </wp:inline>
        </w:drawing>
      </w:r>
    </w:p>
    <w:p w14:paraId="4B0F450D" w14:textId="77777777" w:rsidR="006757C7" w:rsidRPr="00774BAE" w:rsidRDefault="009405B1">
      <w:pPr>
        <w:pStyle w:val="Antrat2"/>
      </w:pPr>
      <w:bookmarkStart w:id="814" w:name="scroll-bookmark-794"/>
      <w:bookmarkStart w:id="815" w:name="scroll-bookmark-126"/>
      <w:bookmarkStart w:id="816" w:name="_Toc227775718"/>
      <w:bookmarkEnd w:id="814"/>
      <w:proofErr w:type="spellStart"/>
      <w:r w:rsidRPr="00774BAE">
        <w:t>Navigacijos</w:t>
      </w:r>
      <w:proofErr w:type="spellEnd"/>
      <w:r w:rsidRPr="00774BAE">
        <w:t xml:space="preserve"> </w:t>
      </w:r>
      <w:proofErr w:type="spellStart"/>
      <w:r w:rsidRPr="00774BAE">
        <w:t>kelio</w:t>
      </w:r>
      <w:proofErr w:type="spellEnd"/>
      <w:r w:rsidRPr="00774BAE">
        <w:t xml:space="preserve"> </w:t>
      </w:r>
      <w:proofErr w:type="spellStart"/>
      <w:r w:rsidRPr="00774BAE">
        <w:t>komponentas</w:t>
      </w:r>
      <w:bookmarkEnd w:id="815"/>
      <w:bookmarkEnd w:id="816"/>
      <w:proofErr w:type="spellEnd"/>
    </w:p>
    <w:p w14:paraId="4FD690BB" w14:textId="77777777" w:rsidR="006757C7" w:rsidRPr="00774BAE" w:rsidRDefault="009405B1">
      <w:pPr>
        <w:pStyle w:val="Antrat3"/>
      </w:pPr>
      <w:bookmarkStart w:id="817" w:name="scroll-bookmark-795"/>
      <w:bookmarkStart w:id="818" w:name="scroll-bookmark-797"/>
      <w:bookmarkStart w:id="819" w:name="scroll-bookmark-798"/>
      <w:bookmarkStart w:id="820" w:name="_Toc227775719"/>
      <w:bookmarkEnd w:id="817"/>
      <w:bookmarkEnd w:id="818"/>
      <w:proofErr w:type="spellStart"/>
      <w:r w:rsidRPr="00774BAE">
        <w:t>Komponento</w:t>
      </w:r>
      <w:proofErr w:type="spellEnd"/>
      <w:r w:rsidRPr="00774BAE">
        <w:t xml:space="preserve"> </w:t>
      </w:r>
      <w:proofErr w:type="spellStart"/>
      <w:r w:rsidRPr="00774BAE">
        <w:t>aprašymas</w:t>
      </w:r>
      <w:bookmarkEnd w:id="819"/>
      <w:bookmarkEnd w:id="820"/>
      <w:proofErr w:type="spellEnd"/>
    </w:p>
    <w:p w14:paraId="757B33D1" w14:textId="77777777" w:rsidR="006757C7" w:rsidRPr="00774BAE" w:rsidRDefault="009405B1">
      <w:r w:rsidRPr="00774BAE">
        <w:t>Navigacijos kelio (</w:t>
      </w:r>
      <w:proofErr w:type="spellStart"/>
      <w:r w:rsidRPr="00774BAE">
        <w:t>Breadcrumb</w:t>
      </w:r>
      <w:proofErr w:type="spellEnd"/>
      <w:r w:rsidRPr="00774BAE">
        <w:t>) komponentas rodo naudotojui, kurioje sistemos vietoje jis šiuo metu yra, ir leidžia grįžti į aukštesnio lygmens puslapius. Komponentas padeda palaikyti navigacijos aiškumą ir užtikrina greitą grįžimą į ankstesnius sistemos lygius.</w:t>
      </w:r>
    </w:p>
    <w:p w14:paraId="127FC99F" w14:textId="77777777" w:rsidR="006757C7" w:rsidRPr="00774BAE" w:rsidRDefault="009405B1">
      <w:r w:rsidRPr="00774BAE">
        <w:rPr>
          <w:noProof/>
          <w:lang w:eastAsia="lt-LT"/>
        </w:rPr>
        <w:drawing>
          <wp:inline distT="0" distB="0" distL="0" distR="0" wp14:anchorId="14A5C7B0" wp14:editId="36EA6562">
            <wp:extent cx="5395595" cy="349193"/>
            <wp:effectExtent l="0" t="0" r="0" b="0"/>
            <wp:docPr id="100428" name="Picture 100428" descr="image-20260228-0739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428" name=""/>
                    <pic:cNvPicPr>
                      <a:picLocks noChangeAspect="1"/>
                    </pic:cNvPicPr>
                  </pic:nvPicPr>
                  <pic:blipFill>
                    <a:blip r:embed="rId529"/>
                    <a:stretch>
                      <a:fillRect/>
                    </a:stretch>
                  </pic:blipFill>
                  <pic:spPr>
                    <a:xfrm>
                      <a:off x="0" y="0"/>
                      <a:ext cx="5395595" cy="349193"/>
                    </a:xfrm>
                    <a:prstGeom prst="rect">
                      <a:avLst/>
                    </a:prstGeom>
                  </pic:spPr>
                </pic:pic>
              </a:graphicData>
            </a:graphic>
          </wp:inline>
        </w:drawing>
      </w:r>
    </w:p>
    <w:tbl>
      <w:tblPr>
        <w:tblStyle w:val="ScrollTableNormal"/>
        <w:tblW w:w="5000" w:type="pct"/>
        <w:tblLook w:val="0000" w:firstRow="0" w:lastRow="0" w:firstColumn="0" w:lastColumn="0" w:noHBand="0" w:noVBand="0"/>
      </w:tblPr>
      <w:tblGrid>
        <w:gridCol w:w="2711"/>
        <w:gridCol w:w="5776"/>
      </w:tblGrid>
      <w:tr w:rsidR="006757C7" w:rsidRPr="00774BAE" w14:paraId="6BCC6745" w14:textId="77777777" w:rsidTr="006757C7">
        <w:tc>
          <w:tcPr>
            <w:tcW w:w="0" w:type="auto"/>
          </w:tcPr>
          <w:p w14:paraId="4B66936E" w14:textId="77777777" w:rsidR="006757C7" w:rsidRPr="00774BAE" w:rsidRDefault="009405B1">
            <w:r w:rsidRPr="00774BAE">
              <w:rPr>
                <w:b/>
              </w:rPr>
              <w:t>Veiksmas</w:t>
            </w:r>
          </w:p>
        </w:tc>
        <w:tc>
          <w:tcPr>
            <w:tcW w:w="0" w:type="auto"/>
          </w:tcPr>
          <w:p w14:paraId="3932C56B" w14:textId="77777777" w:rsidR="006757C7" w:rsidRPr="00774BAE" w:rsidRDefault="009405B1">
            <w:r w:rsidRPr="00774BAE">
              <w:rPr>
                <w:b/>
              </w:rPr>
              <w:t>Aprašymas</w:t>
            </w:r>
          </w:p>
        </w:tc>
      </w:tr>
      <w:tr w:rsidR="006757C7" w:rsidRPr="00774BAE" w14:paraId="6F17AC7E" w14:textId="77777777" w:rsidTr="006757C7">
        <w:tc>
          <w:tcPr>
            <w:tcW w:w="0" w:type="auto"/>
          </w:tcPr>
          <w:p w14:paraId="1BA2B442" w14:textId="77777777" w:rsidR="006757C7" w:rsidRPr="00774BAE" w:rsidRDefault="009405B1">
            <w:r w:rsidRPr="00774BAE">
              <w:t>Ikona “Namai” - nuoroda</w:t>
            </w:r>
            <w:r w:rsidRPr="00774BAE">
              <w:rPr>
                <w:noProof/>
                <w:lang w:eastAsia="lt-LT"/>
              </w:rPr>
              <w:drawing>
                <wp:inline distT="0" distB="0" distL="0" distR="0" wp14:anchorId="59402E27" wp14:editId="0E3767EF">
                  <wp:extent cx="314325" cy="289179"/>
                  <wp:effectExtent l="0" t="0" r="0" b="0"/>
                  <wp:docPr id="100430" name="Picture 100430" descr="image-20260228-0740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430" name=""/>
                          <pic:cNvPicPr>
                            <a:picLocks noChangeAspect="1"/>
                          </pic:cNvPicPr>
                        </pic:nvPicPr>
                        <pic:blipFill>
                          <a:blip r:embed="rId530"/>
                          <a:stretch>
                            <a:fillRect/>
                          </a:stretch>
                        </pic:blipFill>
                        <pic:spPr>
                          <a:xfrm>
                            <a:off x="0" y="0"/>
                            <a:ext cx="314325" cy="289179"/>
                          </a:xfrm>
                          <a:prstGeom prst="rect">
                            <a:avLst/>
                          </a:prstGeom>
                        </pic:spPr>
                      </pic:pic>
                    </a:graphicData>
                  </a:graphic>
                </wp:inline>
              </w:drawing>
            </w:r>
          </w:p>
        </w:tc>
        <w:tc>
          <w:tcPr>
            <w:tcW w:w="0" w:type="auto"/>
          </w:tcPr>
          <w:p w14:paraId="4BEA1AEC" w14:textId="77777777" w:rsidR="006757C7" w:rsidRPr="00774BAE" w:rsidRDefault="009405B1">
            <w:r w:rsidRPr="00774BAE">
              <w:t>Paspaudus ikoną atveriamas pagrindinis sistemos puslapis („Pradžia“). Užvedus pelę ant ikonos rodomas informacinis pranešimas „Grįžti į pradžią“.</w:t>
            </w:r>
          </w:p>
        </w:tc>
      </w:tr>
      <w:tr w:rsidR="006757C7" w:rsidRPr="00774BAE" w14:paraId="0C89FDDD" w14:textId="77777777" w:rsidTr="006757C7">
        <w:tc>
          <w:tcPr>
            <w:tcW w:w="0" w:type="auto"/>
          </w:tcPr>
          <w:p w14:paraId="7A415907" w14:textId="77777777" w:rsidR="006757C7" w:rsidRPr="00774BAE" w:rsidRDefault="009405B1">
            <w:r w:rsidRPr="00774BAE">
              <w:t>Elementai, esantys prieš aktyvų langą (pvz.</w:t>
            </w:r>
          </w:p>
          <w:p w14:paraId="38015A1A" w14:textId="77777777" w:rsidR="006757C7" w:rsidRPr="00774BAE" w:rsidRDefault="009405B1">
            <w:r w:rsidRPr="00774BAE">
              <w:t>“Mano teisės aktų projektai”) - tekstinė nuoroda</w:t>
            </w:r>
          </w:p>
        </w:tc>
        <w:tc>
          <w:tcPr>
            <w:tcW w:w="0" w:type="auto"/>
          </w:tcPr>
          <w:p w14:paraId="26EA7B54" w14:textId="77777777" w:rsidR="006757C7" w:rsidRPr="00774BAE" w:rsidRDefault="009405B1">
            <w:r w:rsidRPr="00774BAE">
              <w:t>Visi elementai, esantys prieš aktyvų langą yra aktyvios nuorodos, jie atvaizduojami žalios spalvos šriftu. Paspaudus, atveriamas atitinkamas aukštesnio lygmens puslapis (pvz. Mano teisės aktų projektai).</w:t>
            </w:r>
          </w:p>
        </w:tc>
      </w:tr>
      <w:tr w:rsidR="006757C7" w:rsidRPr="00774BAE" w14:paraId="7DBD770C" w14:textId="77777777" w:rsidTr="006757C7">
        <w:tc>
          <w:tcPr>
            <w:tcW w:w="0" w:type="auto"/>
          </w:tcPr>
          <w:p w14:paraId="24DCD18B" w14:textId="77777777" w:rsidR="006757C7" w:rsidRPr="00774BAE" w:rsidRDefault="009405B1">
            <w:r w:rsidRPr="00774BAE">
              <w:t>Skyriklis (separatorius)</w:t>
            </w:r>
          </w:p>
          <w:p w14:paraId="465F7532" w14:textId="77777777" w:rsidR="006757C7" w:rsidRPr="00774BAE" w:rsidRDefault="009405B1">
            <w:r w:rsidRPr="00774BAE">
              <w:t>&gt; </w:t>
            </w:r>
          </w:p>
        </w:tc>
        <w:tc>
          <w:tcPr>
            <w:tcW w:w="0" w:type="auto"/>
          </w:tcPr>
          <w:p w14:paraId="571FE5BD" w14:textId="77777777" w:rsidR="006757C7" w:rsidRPr="00774BAE" w:rsidRDefault="009405B1">
            <w:r w:rsidRPr="00774BAE">
              <w:t>Nefunkcionalus elementas. Vizualiai skiria hierarchijos lygius.</w:t>
            </w:r>
          </w:p>
        </w:tc>
      </w:tr>
      <w:tr w:rsidR="006757C7" w:rsidRPr="00774BAE" w14:paraId="2B116EEB" w14:textId="77777777" w:rsidTr="006757C7">
        <w:tc>
          <w:tcPr>
            <w:tcW w:w="0" w:type="auto"/>
          </w:tcPr>
          <w:p w14:paraId="688CFD12" w14:textId="77777777" w:rsidR="006757C7" w:rsidRPr="00774BAE" w:rsidRDefault="009405B1">
            <w:r w:rsidRPr="00774BAE">
              <w:t>Paskutinis elementas (pvz. “Žemės įstatymo keitimo projektas”) - tekstinis elementas</w:t>
            </w:r>
          </w:p>
        </w:tc>
        <w:tc>
          <w:tcPr>
            <w:tcW w:w="0" w:type="auto"/>
          </w:tcPr>
          <w:p w14:paraId="03D5832B" w14:textId="77777777" w:rsidR="006757C7" w:rsidRPr="00774BAE" w:rsidRDefault="009405B1">
            <w:r w:rsidRPr="00774BAE">
              <w:t>Aktyvus (darbinis) puslapis atvaizduojamas juodos spalvos šriftu. Elementas nėra nuoroda.</w:t>
            </w:r>
          </w:p>
          <w:p w14:paraId="3115C41E" w14:textId="77777777" w:rsidR="006757C7" w:rsidRPr="00774BAE" w:rsidRDefault="009405B1">
            <w:r w:rsidRPr="00774BAE">
              <w:t>Kai objektas kuriamas ir dar neturi pavadinimo, paskutinis navigacijos kelio elementas nerodomas. Tokiu atveju kelias baigiasi ties atitinkamu aukštesnio lygmens elementu (pvz. „Mano teisės aktų projektai &gt;“, be pavadinimo teksto).</w:t>
            </w:r>
          </w:p>
        </w:tc>
      </w:tr>
    </w:tbl>
    <w:p w14:paraId="56D8F3CD" w14:textId="77777777" w:rsidR="006757C7" w:rsidRPr="00774BAE" w:rsidRDefault="009405B1">
      <w:r w:rsidRPr="00774BAE">
        <w:t>Mažesniuose ekranuose kelias gali būti sutrumpinamas („...“) paliekant tik pirmą (namų ikoną) ir paskutinį elementą, išsaugant navigacijos funkcijas.</w:t>
      </w:r>
    </w:p>
    <w:p w14:paraId="5C0DF5C8" w14:textId="77777777" w:rsidR="006757C7" w:rsidRPr="00774BAE" w:rsidRDefault="009405B1">
      <w:r w:rsidRPr="00774BAE">
        <w:t xml:space="preserve">Siekiant užtikrinti, kad </w:t>
      </w:r>
      <w:proofErr w:type="spellStart"/>
      <w:r w:rsidRPr="00774BAE">
        <w:t>kad</w:t>
      </w:r>
      <w:proofErr w:type="spellEnd"/>
      <w:r w:rsidRPr="00774BAE">
        <w:t xml:space="preserve"> naudotojo atlikti pakeitimai formoje nebūtų prarasti, kai jis paspaudžia bet kurią navigacijos kelio nuorodą ir bando išeiti iš redagavimo ekrano neišsaugojęs duomenų rodomas perspėjimas: „Yra neišsaugotų pakeitimų. Ar norite juos išsaugoti prieš išeidami?“:</w:t>
      </w:r>
    </w:p>
    <w:p w14:paraId="1E9AF298" w14:textId="77777777" w:rsidR="006757C7" w:rsidRPr="00774BAE" w:rsidRDefault="009405B1">
      <w:pPr>
        <w:numPr>
          <w:ilvl w:val="0"/>
          <w:numId w:val="416"/>
        </w:numPr>
      </w:pPr>
      <w:r w:rsidRPr="00774BAE">
        <w:t>Naudotojas pasirenka „Taip, išsaugoti“ - sistema automatiškai išsaugo dabartinius duomenis, pateikia informacinį pranešimą „Pakeitimai sėkmingai išsaugoti“, ir tik tada atlieka perėjimą į pasirinktą navigacijos kelio nuorodą.</w:t>
      </w:r>
    </w:p>
    <w:p w14:paraId="39596B24" w14:textId="77777777" w:rsidR="006757C7" w:rsidRPr="00774BAE" w:rsidRDefault="009405B1">
      <w:pPr>
        <w:numPr>
          <w:ilvl w:val="0"/>
          <w:numId w:val="416"/>
        </w:numPr>
      </w:pPr>
      <w:r w:rsidRPr="00774BAE">
        <w:t>Naudotojas pasirenka „Neišsaugoti“ - sistema atmeta neįrašytus duomenis ir iškart pereina į pasirinktą puslapį.</w:t>
      </w:r>
    </w:p>
    <w:p w14:paraId="36700737" w14:textId="77777777" w:rsidR="006757C7" w:rsidRPr="00774BAE" w:rsidRDefault="009405B1">
      <w:pPr>
        <w:numPr>
          <w:ilvl w:val="0"/>
          <w:numId w:val="416"/>
        </w:numPr>
      </w:pPr>
      <w:r w:rsidRPr="00774BAE">
        <w:t>Naudotojas pasirenka „Atšaukti“ (uždaro dialogą) - sistema lieka tame pačiame lange, duomenys išlieka nepakitę, redagavimas gali būti tęsiamas.</w:t>
      </w:r>
    </w:p>
    <w:p w14:paraId="02D1993C" w14:textId="77777777" w:rsidR="006757C7" w:rsidRPr="00774BAE" w:rsidRDefault="009405B1">
      <w:pPr>
        <w:pStyle w:val="Antrat2"/>
      </w:pPr>
      <w:bookmarkStart w:id="821" w:name="scroll-bookmark-799"/>
      <w:bookmarkStart w:id="822" w:name="scroll-bookmark-800"/>
      <w:bookmarkStart w:id="823" w:name="_Toc227775720"/>
      <w:bookmarkEnd w:id="821"/>
      <w:proofErr w:type="spellStart"/>
      <w:r w:rsidRPr="00774BAE">
        <w:t>Kortelių</w:t>
      </w:r>
      <w:proofErr w:type="spellEnd"/>
      <w:r w:rsidRPr="00774BAE">
        <w:t xml:space="preserve"> </w:t>
      </w:r>
      <w:proofErr w:type="spellStart"/>
      <w:r w:rsidRPr="00774BAE">
        <w:t>navigacijos</w:t>
      </w:r>
      <w:proofErr w:type="spellEnd"/>
      <w:r w:rsidRPr="00774BAE">
        <w:t xml:space="preserve"> </w:t>
      </w:r>
      <w:proofErr w:type="spellStart"/>
      <w:r w:rsidRPr="00774BAE">
        <w:t>komponentas</w:t>
      </w:r>
      <w:bookmarkEnd w:id="822"/>
      <w:bookmarkEnd w:id="823"/>
      <w:proofErr w:type="spellEnd"/>
    </w:p>
    <w:p w14:paraId="3852E09F" w14:textId="77777777" w:rsidR="006757C7" w:rsidRPr="00774BAE" w:rsidRDefault="009405B1">
      <w:pPr>
        <w:pStyle w:val="Antrat3"/>
      </w:pPr>
      <w:bookmarkStart w:id="824" w:name="scroll-bookmark-801"/>
      <w:bookmarkStart w:id="825" w:name="scroll-bookmark-803"/>
      <w:bookmarkStart w:id="826" w:name="scroll-bookmark-804"/>
      <w:bookmarkStart w:id="827" w:name="_Toc227775721"/>
      <w:bookmarkEnd w:id="824"/>
      <w:bookmarkEnd w:id="825"/>
      <w:proofErr w:type="spellStart"/>
      <w:r w:rsidRPr="00774BAE">
        <w:t>Komponento</w:t>
      </w:r>
      <w:proofErr w:type="spellEnd"/>
      <w:r w:rsidRPr="00774BAE">
        <w:t xml:space="preserve"> </w:t>
      </w:r>
      <w:proofErr w:type="spellStart"/>
      <w:r w:rsidRPr="00774BAE">
        <w:t>aprašymas</w:t>
      </w:r>
      <w:bookmarkEnd w:id="826"/>
      <w:bookmarkEnd w:id="827"/>
      <w:proofErr w:type="spellEnd"/>
    </w:p>
    <w:p w14:paraId="5E801491" w14:textId="77777777" w:rsidR="006757C7" w:rsidRPr="00774BAE" w:rsidRDefault="009405B1">
      <w:r w:rsidRPr="00774BAE">
        <w:t>Kortelių navigacijos komponentas (</w:t>
      </w:r>
      <w:proofErr w:type="spellStart"/>
      <w:r w:rsidRPr="00774BAE">
        <w:t>Tabs</w:t>
      </w:r>
      <w:proofErr w:type="spellEnd"/>
      <w:r w:rsidRPr="00774BAE">
        <w:t xml:space="preserve"> </w:t>
      </w:r>
      <w:proofErr w:type="spellStart"/>
      <w:r w:rsidRPr="00774BAE">
        <w:t>component</w:t>
      </w:r>
      <w:proofErr w:type="spellEnd"/>
      <w:r w:rsidRPr="00774BAE">
        <w:t>) skirtas informacijos ir funkcionalumo struktūrizavimui tame pačiame puslapyje. Jis leidžia naudotojui greitai persijungti tarp skirtingų teminių turinio sekcijų neperkraunant puslapio, išlaikant kontekstą (pvz., „Projekto kortelė“, „Projektas“, „Redakcijos“, „Lydimieji dokumentai“).</w:t>
      </w:r>
    </w:p>
    <w:p w14:paraId="72A1F296" w14:textId="77777777" w:rsidR="006757C7" w:rsidRPr="00774BAE" w:rsidRDefault="009405B1">
      <w:r w:rsidRPr="00774BAE">
        <w:rPr>
          <w:noProof/>
          <w:lang w:eastAsia="lt-LT"/>
        </w:rPr>
        <w:drawing>
          <wp:inline distT="0" distB="0" distL="0" distR="0" wp14:anchorId="7E9B0686" wp14:editId="1C56468E">
            <wp:extent cx="5395595" cy="464603"/>
            <wp:effectExtent l="0" t="0" r="0" b="0"/>
            <wp:docPr id="100432" name="Picture 100432" descr="image-20260228-0756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432" name=""/>
                    <pic:cNvPicPr>
                      <a:picLocks noChangeAspect="1"/>
                    </pic:cNvPicPr>
                  </pic:nvPicPr>
                  <pic:blipFill>
                    <a:blip r:embed="rId531"/>
                    <a:stretch>
                      <a:fillRect/>
                    </a:stretch>
                  </pic:blipFill>
                  <pic:spPr>
                    <a:xfrm>
                      <a:off x="0" y="0"/>
                      <a:ext cx="5395595" cy="464603"/>
                    </a:xfrm>
                    <a:prstGeom prst="rect">
                      <a:avLst/>
                    </a:prstGeom>
                  </pic:spPr>
                </pic:pic>
              </a:graphicData>
            </a:graphic>
          </wp:inline>
        </w:drawing>
      </w:r>
    </w:p>
    <w:p w14:paraId="49E4649F" w14:textId="77777777" w:rsidR="006757C7" w:rsidRPr="00774BAE" w:rsidRDefault="006757C7"/>
    <w:p w14:paraId="59F4F29D" w14:textId="77777777" w:rsidR="006757C7" w:rsidRPr="00774BAE" w:rsidRDefault="009405B1">
      <w:r w:rsidRPr="00774BAE">
        <w:t>Kortelės gali būti išdėstytos vienoje arba dvejose eilėse. Žemiau esančioje eilėje esančios kortelės detalizuoja aukštesnėje eilėje esančią aktyvią kortelę.</w:t>
      </w:r>
    </w:p>
    <w:p w14:paraId="250C5C7C" w14:textId="77777777" w:rsidR="006757C7" w:rsidRPr="00774BAE" w:rsidRDefault="009405B1">
      <w:r w:rsidRPr="00774BAE">
        <w:t>Vienu metu aktyvi tik viena kortelė (</w:t>
      </w:r>
      <w:proofErr w:type="spellStart"/>
      <w:r w:rsidRPr="00774BAE">
        <w:t>tabas</w:t>
      </w:r>
      <w:proofErr w:type="spellEnd"/>
      <w:r w:rsidRPr="00774BAE">
        <w:t>) vienoje eilėje. Aktyvi kortelė vizualiai atvaizduojama šviesesnė. Kortelių pavadinimai turi būti trumpi, aiškūs, vientisi (iki 30 simbolių).</w:t>
      </w:r>
    </w:p>
    <w:p w14:paraId="6644C6A7" w14:textId="77777777" w:rsidR="006757C7" w:rsidRPr="00774BAE" w:rsidRDefault="009405B1">
      <w:r w:rsidRPr="00774BAE">
        <w:t>Paspaudus kitą kortelę – atitinkamos sekcijos turinys įkeliamas dinamiškai („</w:t>
      </w:r>
      <w:proofErr w:type="spellStart"/>
      <w:r w:rsidRPr="00774BAE">
        <w:t>onTabChange</w:t>
      </w:r>
      <w:proofErr w:type="spellEnd"/>
      <w:r w:rsidRPr="00774BAE">
        <w:t>“ įvykis). Kortelių perjungimas vyksta be puslapio perkrovimo (AJAX / SPA principu).</w:t>
      </w:r>
    </w:p>
    <w:p w14:paraId="7785EB0D" w14:textId="77777777" w:rsidR="006757C7" w:rsidRPr="00774BAE" w:rsidRDefault="009405B1">
      <w:r w:rsidRPr="00774BAE">
        <w:t>Užvedus pelę, kortelės pavadinimas paryškinamas (tamsesnis tekstas) (</w:t>
      </w:r>
      <w:proofErr w:type="spellStart"/>
      <w:r w:rsidRPr="00774BAE">
        <w:t>Hover</w:t>
      </w:r>
      <w:proofErr w:type="spellEnd"/>
      <w:r w:rsidRPr="00774BAE">
        <w:t xml:space="preserve"> būsena).</w:t>
      </w:r>
    </w:p>
    <w:p w14:paraId="679751A0" w14:textId="77777777" w:rsidR="006757C7" w:rsidRPr="00774BAE" w:rsidRDefault="009405B1">
      <w:r w:rsidRPr="00774BAE">
        <w:t xml:space="preserve">Pirmasis </w:t>
      </w:r>
      <w:proofErr w:type="spellStart"/>
      <w:r w:rsidRPr="00774BAE">
        <w:t>tabas</w:t>
      </w:r>
      <w:proofErr w:type="spellEnd"/>
      <w:r w:rsidRPr="00774BAE">
        <w:t xml:space="preserve"> (pvz. „Projekto kortelė“) – pagal nutylėjimą (</w:t>
      </w:r>
      <w:proofErr w:type="spellStart"/>
      <w:r w:rsidRPr="00774BAE">
        <w:t>default</w:t>
      </w:r>
      <w:proofErr w:type="spellEnd"/>
      <w:r w:rsidRPr="00774BAE">
        <w:t>) aktyvus atidarius formos langą. Jei kortelių skaičius didesnis, veikia horizontalus slinkimas.</w:t>
      </w:r>
    </w:p>
    <w:p w14:paraId="3323435D" w14:textId="77777777" w:rsidR="006757C7" w:rsidRPr="00774BAE" w:rsidRDefault="009405B1">
      <w:r w:rsidRPr="00774BAE">
        <w:t>Galima perjungti korteles rodyklių klavišais (←, →, ↑, ↓) arba užvedus pelę ir paspaudus pelės klavišą.</w:t>
      </w:r>
    </w:p>
    <w:p w14:paraId="6ADC1143" w14:textId="77777777" w:rsidR="006757C7" w:rsidRPr="00774BAE" w:rsidRDefault="009405B1">
      <w:r w:rsidRPr="00774BAE">
        <w:t>Pasikeitus kortelei duomenys neprarandami veikiant vienam iš dviejų kontekstinio saugojimo funkcionalumų:</w:t>
      </w:r>
    </w:p>
    <w:p w14:paraId="178F2650" w14:textId="77777777" w:rsidR="006757C7" w:rsidRPr="00774BAE" w:rsidRDefault="009405B1">
      <w:r w:rsidRPr="00774BAE">
        <w:t>1. arba duomenys išsaugomi automatiškai,</w:t>
      </w:r>
    </w:p>
    <w:p w14:paraId="69BD7EFC" w14:textId="77777777" w:rsidR="006757C7" w:rsidRPr="00774BAE" w:rsidRDefault="009405B1">
      <w:r w:rsidRPr="00774BAE">
        <w:t>2. arba duomenys neišsaugomi automatiškai, jei naudotojas bando perjungti kortelę neišsaugojęs duomenų – rodomas perspėjimas: „Yra neišsaugotų pakeitimų. Ar norite juos išsaugoti prieš išeidami?“:</w:t>
      </w:r>
    </w:p>
    <w:p w14:paraId="25BD8508" w14:textId="77777777" w:rsidR="006757C7" w:rsidRPr="00774BAE" w:rsidRDefault="009405B1">
      <w:pPr>
        <w:numPr>
          <w:ilvl w:val="0"/>
          <w:numId w:val="418"/>
        </w:numPr>
      </w:pPr>
      <w:r w:rsidRPr="00774BAE">
        <w:t>Naudotojas pasirenka „Taip, išsaugoti“ - sistema automatiškai išsaugo dabartinius duomenis, pateikia informacinį pranešimą „Pakeitimai sėkmingai išsaugoti“, ir tik tada atlieka perėjimą į pasirinktą kortelę.</w:t>
      </w:r>
    </w:p>
    <w:p w14:paraId="72A54491" w14:textId="77777777" w:rsidR="006757C7" w:rsidRPr="00774BAE" w:rsidRDefault="009405B1">
      <w:pPr>
        <w:numPr>
          <w:ilvl w:val="0"/>
          <w:numId w:val="418"/>
        </w:numPr>
      </w:pPr>
      <w:r w:rsidRPr="00774BAE">
        <w:t>Naudotojas pasirenka „Neišsaugoti“ - sistema atmeta neįrašytus duomenis ir iškart pereina į pasirinktą kortelę.</w:t>
      </w:r>
    </w:p>
    <w:p w14:paraId="49446583" w14:textId="77777777" w:rsidR="006757C7" w:rsidRPr="00774BAE" w:rsidRDefault="009405B1">
      <w:pPr>
        <w:numPr>
          <w:ilvl w:val="0"/>
          <w:numId w:val="418"/>
        </w:numPr>
      </w:pPr>
      <w:r w:rsidRPr="00774BAE">
        <w:t>Naudotojas pasirenka „Atšaukti“ (uždaro dialogą) - sistema lieka tame pačiame lange, duomenys išlieka nepakitę, redagavimas gali būti tęsiamas.</w:t>
      </w:r>
    </w:p>
    <w:p w14:paraId="5FF72FB9" w14:textId="77777777" w:rsidR="006757C7" w:rsidRPr="00774BAE" w:rsidRDefault="009405B1">
      <w:r w:rsidRPr="00774BAE">
        <w:t>Pasirinkus kortelę, kurioje atvaizduojama pliuso piktograma, galima pridėti naujo kortelę pasirinkus iš TAIS ir TAR objektų. Paspaudus kortele turi būti galima atlikti TAIS ir TAR objektų paiešką ir pasirinkti objektą peržiūros režimu.</w:t>
      </w:r>
    </w:p>
    <w:p w14:paraId="28EEC3F2" w14:textId="77777777" w:rsidR="006757C7" w:rsidRPr="00774BAE" w:rsidRDefault="009405B1">
      <w:r w:rsidRPr="00774BAE">
        <w:t>Konkretus puslapyje veikiantis funkcionalumas nurodomas ekranvaizdžio aprašyme.</w:t>
      </w:r>
    </w:p>
    <w:p w14:paraId="6ADFD86E" w14:textId="77777777" w:rsidR="006757C7" w:rsidRPr="00774BAE" w:rsidRDefault="009405B1">
      <w:r w:rsidRPr="00774BAE">
        <w:t>Jei kortelė neturi būti rodoma dėl naudotojo teisių – ji nerodoma naudotojui.</w:t>
      </w:r>
    </w:p>
    <w:p w14:paraId="287ED2AC" w14:textId="77777777" w:rsidR="006757C7" w:rsidRPr="00774BAE" w:rsidRDefault="009405B1">
      <w:pPr>
        <w:pStyle w:val="Antrat2"/>
      </w:pPr>
      <w:bookmarkStart w:id="828" w:name="scroll-bookmark-805"/>
      <w:bookmarkStart w:id="829" w:name="scroll-bookmark-364"/>
      <w:bookmarkStart w:id="830" w:name="_Toc227775722"/>
      <w:bookmarkEnd w:id="828"/>
      <w:proofErr w:type="spellStart"/>
      <w:r w:rsidRPr="00774BAE">
        <w:t>Rinkmenų</w:t>
      </w:r>
      <w:proofErr w:type="spellEnd"/>
      <w:r w:rsidRPr="00774BAE">
        <w:t xml:space="preserve"> </w:t>
      </w:r>
      <w:proofErr w:type="spellStart"/>
      <w:r w:rsidRPr="00774BAE">
        <w:t>įkėlimo</w:t>
      </w:r>
      <w:proofErr w:type="spellEnd"/>
      <w:r w:rsidRPr="00774BAE">
        <w:t xml:space="preserve"> </w:t>
      </w:r>
      <w:proofErr w:type="spellStart"/>
      <w:r w:rsidRPr="00774BAE">
        <w:t>komponentas</w:t>
      </w:r>
      <w:bookmarkEnd w:id="829"/>
      <w:bookmarkEnd w:id="830"/>
      <w:proofErr w:type="spellEnd"/>
    </w:p>
    <w:p w14:paraId="36F87F97" w14:textId="77777777" w:rsidR="006757C7" w:rsidRPr="00774BAE" w:rsidRDefault="009405B1">
      <w:pPr>
        <w:pStyle w:val="Antrat3"/>
      </w:pPr>
      <w:bookmarkStart w:id="831" w:name="scroll-bookmark-806"/>
      <w:bookmarkStart w:id="832" w:name="scroll-bookmark-808"/>
      <w:bookmarkStart w:id="833" w:name="scroll-bookmark-809"/>
      <w:bookmarkStart w:id="834" w:name="_Toc227775723"/>
      <w:bookmarkEnd w:id="831"/>
      <w:bookmarkEnd w:id="832"/>
      <w:proofErr w:type="spellStart"/>
      <w:r w:rsidRPr="00774BAE">
        <w:t>Komponento</w:t>
      </w:r>
      <w:proofErr w:type="spellEnd"/>
      <w:r w:rsidRPr="00774BAE">
        <w:t xml:space="preserve"> </w:t>
      </w:r>
      <w:proofErr w:type="spellStart"/>
      <w:r w:rsidRPr="00774BAE">
        <w:t>aprašymas</w:t>
      </w:r>
      <w:bookmarkEnd w:id="833"/>
      <w:bookmarkEnd w:id="834"/>
      <w:proofErr w:type="spellEnd"/>
    </w:p>
    <w:p w14:paraId="76438F01" w14:textId="77777777" w:rsidR="006757C7" w:rsidRPr="00774BAE" w:rsidRDefault="009405B1">
      <w:r w:rsidRPr="00774BAE">
        <w:t>Rinkmenos įkėlimo komponentas skirtas įkelti rinkmenas:</w:t>
      </w:r>
    </w:p>
    <w:p w14:paraId="18D220B0" w14:textId="77777777" w:rsidR="006757C7" w:rsidRPr="00774BAE" w:rsidRDefault="009405B1">
      <w:r w:rsidRPr="00774BAE">
        <w:rPr>
          <w:noProof/>
          <w:lang w:eastAsia="lt-LT"/>
        </w:rPr>
        <w:drawing>
          <wp:inline distT="0" distB="0" distL="0" distR="0" wp14:anchorId="34DD8370" wp14:editId="31082EF6">
            <wp:extent cx="5395595" cy="1177986"/>
            <wp:effectExtent l="0" t="0" r="0" b="0"/>
            <wp:docPr id="100434" name="Picture 100434" descr="image-20260228-0808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434" name=""/>
                    <pic:cNvPicPr>
                      <a:picLocks noChangeAspect="1"/>
                    </pic:cNvPicPr>
                  </pic:nvPicPr>
                  <pic:blipFill>
                    <a:blip r:embed="rId532"/>
                    <a:stretch>
                      <a:fillRect/>
                    </a:stretch>
                  </pic:blipFill>
                  <pic:spPr>
                    <a:xfrm>
                      <a:off x="0" y="0"/>
                      <a:ext cx="5395595" cy="1177986"/>
                    </a:xfrm>
                    <a:prstGeom prst="rect">
                      <a:avLst/>
                    </a:prstGeom>
                  </pic:spPr>
                </pic:pic>
              </a:graphicData>
            </a:graphic>
          </wp:inline>
        </w:drawing>
      </w:r>
    </w:p>
    <w:p w14:paraId="503CB536" w14:textId="77777777" w:rsidR="006757C7" w:rsidRPr="00774BAE" w:rsidRDefault="006757C7"/>
    <w:p w14:paraId="4400B813" w14:textId="1E6043DB" w:rsidR="006757C7" w:rsidRPr="00774BAE" w:rsidRDefault="009405B1">
      <w:r w:rsidRPr="00774BAE">
        <w:t xml:space="preserve">Maksimalus pridedamo dokumento dydis 10 </w:t>
      </w:r>
      <w:r w:rsidR="00E10559">
        <w:t>M</w:t>
      </w:r>
      <w:r w:rsidRPr="00774BAE">
        <w:t>B (nebent konkrečiu atveju nurodyta kitaip).</w:t>
      </w:r>
    </w:p>
    <w:p w14:paraId="6AA29A79" w14:textId="26CB1B23" w:rsidR="006757C7" w:rsidRPr="00774BAE" w:rsidRDefault="009405B1">
      <w:r w:rsidRPr="00774BAE">
        <w:t xml:space="preserve">Galimi pridėti dokumentų formatai bus nustatomi visai aplikacijai (arba tos aplikacijos moduliui). Nustatymuose bus galima pasirinkti visai aplikacijai (arba jos moduliui/ modulio esybei) leistinus įkelti dokumentų formatus parametre &lt;leistini rinkmenos tipai&gt; pvz. </w:t>
      </w:r>
      <w:proofErr w:type="spellStart"/>
      <w:r w:rsidRPr="00774BAE">
        <w:t>doc</w:t>
      </w:r>
      <w:proofErr w:type="spellEnd"/>
      <w:r w:rsidRPr="00774BAE">
        <w:t xml:space="preserve">, </w:t>
      </w:r>
      <w:proofErr w:type="spellStart"/>
      <w:r w:rsidRPr="00774BAE">
        <w:t>docx</w:t>
      </w:r>
      <w:proofErr w:type="spellEnd"/>
      <w:r w:rsidRPr="00774BAE">
        <w:t xml:space="preserve">, </w:t>
      </w:r>
      <w:proofErr w:type="spellStart"/>
      <w:r w:rsidRPr="00774BAE">
        <w:t>xls</w:t>
      </w:r>
      <w:proofErr w:type="spellEnd"/>
      <w:r w:rsidRPr="00774BAE">
        <w:t xml:space="preserve">, </w:t>
      </w:r>
      <w:proofErr w:type="spellStart"/>
      <w:r w:rsidRPr="00774BAE">
        <w:t>xlsx</w:t>
      </w:r>
      <w:proofErr w:type="spellEnd"/>
      <w:r w:rsidRPr="00774BAE">
        <w:t xml:space="preserve">, </w:t>
      </w:r>
      <w:proofErr w:type="spellStart"/>
      <w:r w:rsidRPr="00774BAE">
        <w:t>pdf</w:t>
      </w:r>
      <w:proofErr w:type="spellEnd"/>
      <w:r w:rsidRPr="00774BAE">
        <w:t xml:space="preserve">, jpg, </w:t>
      </w:r>
      <w:proofErr w:type="spellStart"/>
      <w:r w:rsidRPr="00774BAE">
        <w:t>jpeg</w:t>
      </w:r>
      <w:proofErr w:type="spellEnd"/>
      <w:r w:rsidRPr="00774BAE">
        <w:t xml:space="preserve">, </w:t>
      </w:r>
      <w:proofErr w:type="spellStart"/>
      <w:r w:rsidRPr="00774BAE">
        <w:t>png</w:t>
      </w:r>
      <w:proofErr w:type="spellEnd"/>
      <w:r w:rsidRPr="00774BAE">
        <w:t xml:space="preserve">, </w:t>
      </w:r>
      <w:proofErr w:type="spellStart"/>
      <w:r w:rsidRPr="00774BAE">
        <w:t>adoc</w:t>
      </w:r>
      <w:proofErr w:type="spellEnd"/>
      <w:r w:rsidRPr="00774BAE">
        <w:t xml:space="preserve">. Specifiniai dokumentų formatai, kurie reikalingi nustatyti </w:t>
      </w:r>
      <w:proofErr w:type="spellStart"/>
      <w:r w:rsidRPr="00774BAE">
        <w:t>konfiguracijoje</w:t>
      </w:r>
      <w:proofErr w:type="spellEnd"/>
      <w:r w:rsidRPr="00774BAE">
        <w:t xml:space="preserve"> bus pateikti prie kiekvienos modulio ekranvaizdžio aprašymo (pvz. </w:t>
      </w:r>
      <w:r w:rsidR="00E51C4A">
        <w:t xml:space="preserve">TAP </w:t>
      </w:r>
      <w:proofErr w:type="spellStart"/>
      <w:r w:rsidR="00E51C4A">
        <w:t>rengykl</w:t>
      </w:r>
      <w:r w:rsidRPr="00774BAE">
        <w:t>ei</w:t>
      </w:r>
      <w:proofErr w:type="spellEnd"/>
      <w:r w:rsidRPr="00774BAE">
        <w:t xml:space="preserve"> nustatoma galimų įkelti priedų prie teisės akto projekto formatus, taip pat </w:t>
      </w:r>
      <w:r w:rsidR="00E51C4A">
        <w:t xml:space="preserve">TAP </w:t>
      </w:r>
      <w:proofErr w:type="spellStart"/>
      <w:r w:rsidR="00E51C4A">
        <w:t>rengykl</w:t>
      </w:r>
      <w:r w:rsidRPr="00774BAE">
        <w:t>ei</w:t>
      </w:r>
      <w:proofErr w:type="spellEnd"/>
      <w:r w:rsidRPr="00774BAE">
        <w:t xml:space="preserve"> įkeliamo teisės akto projekto formatai ir kt.).</w:t>
      </w:r>
    </w:p>
    <w:p w14:paraId="7B0D1189" w14:textId="77777777" w:rsidR="006757C7" w:rsidRPr="00774BAE" w:rsidRDefault="009405B1">
      <w:r w:rsidRPr="00774BAE">
        <w:t>Jei įkeliama daugiau nei viena rinkmena, įkeliamų rinkmenų pavadinimai negali sutapti.</w:t>
      </w:r>
    </w:p>
    <w:p w14:paraId="3F669F18" w14:textId="77777777" w:rsidR="006757C7" w:rsidRPr="00774BAE" w:rsidRDefault="009405B1">
      <w:r w:rsidRPr="00774BAE">
        <w:t>Bendras įkeltų rinkmenų dydis negali viršyti 100 MB (nebent konkrečiu atveju nurodyta kitaip).</w:t>
      </w:r>
    </w:p>
    <w:p w14:paraId="5EF22BF7" w14:textId="77777777" w:rsidR="006757C7" w:rsidRPr="00774BAE" w:rsidRDefault="009405B1">
      <w:r w:rsidRPr="00774BAE">
        <w:t>Sėkmingai įkėlus dokumentą, rodomas pranešimas “Dokumentas įkeltas sėkmingai”.</w:t>
      </w:r>
    </w:p>
    <w:p w14:paraId="0B8D912E" w14:textId="77777777" w:rsidR="006757C7" w:rsidRPr="00774BAE" w:rsidRDefault="009405B1">
      <w:r w:rsidRPr="00774BAE">
        <w:t xml:space="preserve">Rodomi klaidos pranešimai (visi klaidų pranešimai ir sąlygos aprašytos šiame puslapyje </w:t>
      </w:r>
      <w:hyperlink w:anchor="scroll-bookmark-113" w:history="1">
        <w:r w:rsidRPr="00774BAE">
          <w:rPr>
            <w:rStyle w:val="Hipersaitas"/>
          </w:rPr>
          <w:t>Klaidų ir informaciniai pranešimai</w:t>
        </w:r>
      </w:hyperlink>
      <w:r w:rsidRPr="00774BAE">
        <w:t>):</w:t>
      </w:r>
    </w:p>
    <w:p w14:paraId="51073B25" w14:textId="77777777" w:rsidR="006757C7" w:rsidRPr="00774BAE" w:rsidRDefault="009405B1">
      <w:pPr>
        <w:numPr>
          <w:ilvl w:val="0"/>
          <w:numId w:val="420"/>
        </w:numPr>
      </w:pPr>
      <w:r w:rsidRPr="00774BAE">
        <w:t>Jei įkeliama neleistino formato rinkmena: “Neleistinas failo tipas. Leidžiama įkelti tik šių tipų failus: &lt;leistini rinkmenos tipai&gt;.”;</w:t>
      </w:r>
    </w:p>
    <w:p w14:paraId="1D74E571" w14:textId="77777777" w:rsidR="006757C7" w:rsidRPr="00774BAE" w:rsidRDefault="009405B1">
      <w:pPr>
        <w:numPr>
          <w:ilvl w:val="0"/>
          <w:numId w:val="420"/>
        </w:numPr>
      </w:pPr>
      <w:r w:rsidRPr="00774BAE">
        <w:t>Jei viršijamas įkeliamų rinkmenų nustatytas maksimalus kiekis: “Viršytas leistinų įkelti rinkmenų kiekis. Didžiausias leistinas kiekis: &lt;rinkmenų kiekis&gt;”;</w:t>
      </w:r>
    </w:p>
    <w:p w14:paraId="2892E237" w14:textId="77777777" w:rsidR="006757C7" w:rsidRPr="00774BAE" w:rsidRDefault="009405B1">
      <w:pPr>
        <w:numPr>
          <w:ilvl w:val="0"/>
          <w:numId w:val="420"/>
        </w:numPr>
      </w:pPr>
      <w:r w:rsidRPr="00774BAE">
        <w:t>Jei viršijamas įkeliamų rinkmenų dydis: “Viršytas pridėtų rinkmenų bendras dydis. Didžiausias leistinas įkeltų rinkmenų bendras dydis - &lt;skaičius&gt; &lt;dydžio vienetas&gt;”;</w:t>
      </w:r>
    </w:p>
    <w:p w14:paraId="25FD1A5E" w14:textId="77777777" w:rsidR="006757C7" w:rsidRPr="00774BAE" w:rsidRDefault="009405B1">
      <w:pPr>
        <w:numPr>
          <w:ilvl w:val="0"/>
          <w:numId w:val="420"/>
        </w:numPr>
      </w:pPr>
      <w:r w:rsidRPr="00774BAE">
        <w:t>Jei įkeliama rinkmena su sutampančiu pavadinimu: “Failas su tokiu pavadinimu jau įkeltas”;</w:t>
      </w:r>
    </w:p>
    <w:p w14:paraId="79E95F70" w14:textId="77777777" w:rsidR="006757C7" w:rsidRPr="00774BAE" w:rsidRDefault="009405B1">
      <w:pPr>
        <w:numPr>
          <w:ilvl w:val="0"/>
          <w:numId w:val="420"/>
        </w:numPr>
      </w:pPr>
      <w:r w:rsidRPr="00774BAE">
        <w:t>Jeigu rinkmenos įkėlimas yra privalomas: “Failas yra privalomas”.</w:t>
      </w:r>
    </w:p>
    <w:p w14:paraId="08FF3CFC" w14:textId="2D10CB3E" w:rsidR="006757C7" w:rsidRPr="00774BAE" w:rsidRDefault="009405B1">
      <w:r w:rsidRPr="00774BAE">
        <w:rPr>
          <w:b/>
          <w:i/>
        </w:rPr>
        <w:t>Pastaba:</w:t>
      </w:r>
      <w:r w:rsidRPr="00774BAE">
        <w:t xml:space="preserve"> šiuose simboliuose &lt;…&gt; nurodyta reikšmė, turi būti konfig</w:t>
      </w:r>
      <w:r w:rsidR="00E10559">
        <w:t>ū</w:t>
      </w:r>
      <w:r w:rsidRPr="00774BAE">
        <w:t>ruojama sistemos parametruose.</w:t>
      </w:r>
    </w:p>
    <w:p w14:paraId="42D3353C" w14:textId="77777777" w:rsidR="006757C7" w:rsidRPr="00774BAE" w:rsidRDefault="009405B1">
      <w:r w:rsidRPr="00774BAE">
        <w:t xml:space="preserve">Sėkmingai įkėlus rinkmeną, ji atvaizduojama žemiau. Atvaizduojamas dokumento pavadinimas, formato sutrumpinimas (pvz. </w:t>
      </w:r>
      <w:proofErr w:type="spellStart"/>
      <w:r w:rsidRPr="00774BAE">
        <w:t>pdf</w:t>
      </w:r>
      <w:proofErr w:type="spellEnd"/>
      <w:r w:rsidRPr="00774BAE">
        <w:t>) ir dydis. Norint panaikinti įkeltą rinkmeną, reikia paspausti panaikinimo ikoną, esančią įkeltos rinkmenos dešinėje pusėje.</w:t>
      </w:r>
    </w:p>
    <w:p w14:paraId="3BAE26A6" w14:textId="77777777" w:rsidR="006757C7" w:rsidRPr="00774BAE" w:rsidRDefault="009405B1">
      <w:r w:rsidRPr="00774BAE">
        <w:rPr>
          <w:noProof/>
          <w:lang w:eastAsia="lt-LT"/>
        </w:rPr>
        <w:drawing>
          <wp:inline distT="0" distB="0" distL="0" distR="0" wp14:anchorId="21FE73F4" wp14:editId="39B3104A">
            <wp:extent cx="5395595" cy="338854"/>
            <wp:effectExtent l="0" t="0" r="0" b="0"/>
            <wp:docPr id="100436" name="Picture 100436" descr="image-20260228-0809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436" name=""/>
                    <pic:cNvPicPr>
                      <a:picLocks noChangeAspect="1"/>
                    </pic:cNvPicPr>
                  </pic:nvPicPr>
                  <pic:blipFill>
                    <a:blip r:embed="rId533"/>
                    <a:stretch>
                      <a:fillRect/>
                    </a:stretch>
                  </pic:blipFill>
                  <pic:spPr>
                    <a:xfrm>
                      <a:off x="0" y="0"/>
                      <a:ext cx="5395595" cy="338854"/>
                    </a:xfrm>
                    <a:prstGeom prst="rect">
                      <a:avLst/>
                    </a:prstGeom>
                  </pic:spPr>
                </pic:pic>
              </a:graphicData>
            </a:graphic>
          </wp:inline>
        </w:drawing>
      </w:r>
    </w:p>
    <w:p w14:paraId="5ACCC6BD" w14:textId="77777777" w:rsidR="006757C7" w:rsidRPr="00774BAE" w:rsidRDefault="006757C7">
      <w:bookmarkStart w:id="835" w:name="scroll-bookmark-810"/>
      <w:bookmarkStart w:id="836" w:name="scroll-bookmark-811"/>
      <w:bookmarkEnd w:id="835"/>
      <w:bookmarkEnd w:id="836"/>
    </w:p>
    <w:p w14:paraId="7CF1297B" w14:textId="5A18ADF2" w:rsidR="006757C7" w:rsidRPr="00774BAE" w:rsidRDefault="006757C7">
      <w:pPr>
        <w:sectPr w:rsidR="006757C7" w:rsidRPr="00774BAE" w:rsidSect="008B1C6A">
          <w:headerReference w:type="default" r:id="rId534"/>
          <w:footerReference w:type="even" r:id="rId535"/>
          <w:footerReference w:type="default" r:id="rId536"/>
          <w:pgSz w:w="11899" w:h="16838"/>
          <w:pgMar w:top="1440" w:right="1701" w:bottom="1440" w:left="1701" w:header="709" w:footer="709" w:gutter="0"/>
          <w:cols w:space="708"/>
          <w:docGrid w:linePitch="360"/>
        </w:sectPr>
      </w:pPr>
    </w:p>
    <w:p w14:paraId="44D090D8" w14:textId="77777777" w:rsidR="00AC5DCA" w:rsidRPr="00774BAE" w:rsidRDefault="00AC5DCA" w:rsidP="00AC5DCA">
      <w:pPr>
        <w:pStyle w:val="Antrat2"/>
      </w:pPr>
      <w:bookmarkStart w:id="837" w:name="scroll-bookmark-813"/>
      <w:bookmarkStart w:id="838" w:name="_Toc227775724"/>
      <w:bookmarkStart w:id="839" w:name="scroll-bookmark-814"/>
      <w:bookmarkEnd w:id="837"/>
      <w:proofErr w:type="spellStart"/>
      <w:r w:rsidRPr="00774BAE">
        <w:t>Klaidų</w:t>
      </w:r>
      <w:proofErr w:type="spellEnd"/>
      <w:r w:rsidRPr="00774BAE">
        <w:t xml:space="preserve"> </w:t>
      </w:r>
      <w:proofErr w:type="spellStart"/>
      <w:r w:rsidRPr="00774BAE">
        <w:t>ir</w:t>
      </w:r>
      <w:proofErr w:type="spellEnd"/>
      <w:r w:rsidRPr="00774BAE">
        <w:t xml:space="preserve"> </w:t>
      </w:r>
      <w:proofErr w:type="spellStart"/>
      <w:r w:rsidRPr="00774BAE">
        <w:t>informaciniai</w:t>
      </w:r>
      <w:proofErr w:type="spellEnd"/>
      <w:r w:rsidRPr="00774BAE">
        <w:t xml:space="preserve"> </w:t>
      </w:r>
      <w:proofErr w:type="spellStart"/>
      <w:r w:rsidRPr="00774BAE">
        <w:t>pranešimai</w:t>
      </w:r>
      <w:bookmarkEnd w:id="838"/>
      <w:proofErr w:type="spellEnd"/>
    </w:p>
    <w:p w14:paraId="4AD1584E" w14:textId="397B124A" w:rsidR="006757C7" w:rsidRPr="00774BAE" w:rsidRDefault="009405B1">
      <w:pPr>
        <w:pStyle w:val="Antrat3"/>
      </w:pPr>
      <w:bookmarkStart w:id="840" w:name="_Toc227775725"/>
      <w:proofErr w:type="spellStart"/>
      <w:r w:rsidRPr="00774BAE">
        <w:t>Elementų</w:t>
      </w:r>
      <w:proofErr w:type="spellEnd"/>
      <w:r w:rsidRPr="00774BAE">
        <w:t xml:space="preserve"> </w:t>
      </w:r>
      <w:proofErr w:type="spellStart"/>
      <w:r w:rsidRPr="00774BAE">
        <w:t>aprašymas</w:t>
      </w:r>
      <w:bookmarkEnd w:id="839"/>
      <w:bookmarkEnd w:id="840"/>
      <w:proofErr w:type="spellEnd"/>
    </w:p>
    <w:p w14:paraId="5C3595A8" w14:textId="7AC1682C" w:rsidR="006757C7" w:rsidRPr="00774BAE" w:rsidRDefault="009405B1">
      <w:r w:rsidRPr="00774BAE">
        <w:rPr>
          <w:b/>
          <w:i/>
        </w:rPr>
        <w:t>Pastaba:</w:t>
      </w:r>
      <w:r w:rsidRPr="00774BAE">
        <w:t xml:space="preserve"> šiuose simboliuose &lt;…&gt; nurodyta reikšmė, turi būti konfig</w:t>
      </w:r>
      <w:r w:rsidR="00774BAE">
        <w:t>ū</w:t>
      </w:r>
      <w:r w:rsidRPr="00774BAE">
        <w:t>ruojama sistemos parametruose.</w:t>
      </w:r>
    </w:p>
    <w:tbl>
      <w:tblPr>
        <w:tblStyle w:val="ScrollTableNormal"/>
        <w:tblW w:w="5000" w:type="pct"/>
        <w:tblLook w:val="0020" w:firstRow="1" w:lastRow="0" w:firstColumn="0" w:lastColumn="0" w:noHBand="0" w:noVBand="0"/>
      </w:tblPr>
      <w:tblGrid>
        <w:gridCol w:w="3496"/>
        <w:gridCol w:w="1278"/>
        <w:gridCol w:w="4439"/>
        <w:gridCol w:w="2765"/>
        <w:gridCol w:w="1448"/>
      </w:tblGrid>
      <w:tr w:rsidR="006757C7" w:rsidRPr="00774BAE" w14:paraId="254576CD" w14:textId="77777777" w:rsidTr="006757C7">
        <w:trPr>
          <w:cnfStyle w:val="100000000000" w:firstRow="1" w:lastRow="0" w:firstColumn="0" w:lastColumn="0" w:oddVBand="0" w:evenVBand="0" w:oddHBand="0" w:evenHBand="0" w:firstRowFirstColumn="0" w:firstRowLastColumn="0" w:lastRowFirstColumn="0" w:lastRowLastColumn="0"/>
        </w:trPr>
        <w:tc>
          <w:tcPr>
            <w:tcW w:w="0" w:type="auto"/>
          </w:tcPr>
          <w:p w14:paraId="0EBB2866" w14:textId="77777777" w:rsidR="006757C7" w:rsidRPr="00774BAE" w:rsidRDefault="009405B1">
            <w:r w:rsidRPr="00774BAE">
              <w:t>Pranešimo tekstas</w:t>
            </w:r>
          </w:p>
        </w:tc>
        <w:tc>
          <w:tcPr>
            <w:tcW w:w="0" w:type="auto"/>
          </w:tcPr>
          <w:p w14:paraId="3D0986C7" w14:textId="77777777" w:rsidR="006757C7" w:rsidRPr="00774BAE" w:rsidRDefault="009405B1">
            <w:r w:rsidRPr="00774BAE">
              <w:t>Tipas</w:t>
            </w:r>
          </w:p>
        </w:tc>
        <w:tc>
          <w:tcPr>
            <w:tcW w:w="0" w:type="auto"/>
          </w:tcPr>
          <w:p w14:paraId="31846333" w14:textId="77777777" w:rsidR="006757C7" w:rsidRPr="00774BAE" w:rsidRDefault="009405B1">
            <w:r w:rsidRPr="00774BAE">
              <w:t>Teksto pavyzdys</w:t>
            </w:r>
          </w:p>
        </w:tc>
        <w:tc>
          <w:tcPr>
            <w:tcW w:w="0" w:type="auto"/>
          </w:tcPr>
          <w:p w14:paraId="3EDE6C60" w14:textId="77777777" w:rsidR="006757C7" w:rsidRPr="00774BAE" w:rsidRDefault="009405B1">
            <w:r w:rsidRPr="00774BAE">
              <w:t>Sąlygos kada rodomas</w:t>
            </w:r>
          </w:p>
        </w:tc>
        <w:tc>
          <w:tcPr>
            <w:tcW w:w="0" w:type="auto"/>
          </w:tcPr>
          <w:p w14:paraId="75F07856" w14:textId="77777777" w:rsidR="006757C7" w:rsidRPr="00774BAE" w:rsidRDefault="009405B1">
            <w:r w:rsidRPr="00774BAE">
              <w:t>Kur rodomas</w:t>
            </w:r>
          </w:p>
        </w:tc>
      </w:tr>
      <w:tr w:rsidR="006757C7" w:rsidRPr="00774BAE" w14:paraId="1DC6282A" w14:textId="77777777" w:rsidTr="006757C7">
        <w:tc>
          <w:tcPr>
            <w:tcW w:w="0" w:type="auto"/>
          </w:tcPr>
          <w:p w14:paraId="74EB5E2D" w14:textId="77777777" w:rsidR="006757C7" w:rsidRPr="00774BAE" w:rsidRDefault="009405B1">
            <w:r w:rsidRPr="00774BAE">
              <w:t>Reikšmė privalo būti įvesta.</w:t>
            </w:r>
          </w:p>
        </w:tc>
        <w:tc>
          <w:tcPr>
            <w:tcW w:w="0" w:type="auto"/>
          </w:tcPr>
          <w:p w14:paraId="0488DE09" w14:textId="77777777" w:rsidR="006757C7" w:rsidRPr="00774BAE" w:rsidRDefault="009405B1">
            <w:r w:rsidRPr="00774BAE">
              <w:t>Klaida</w:t>
            </w:r>
          </w:p>
        </w:tc>
        <w:tc>
          <w:tcPr>
            <w:tcW w:w="0" w:type="auto"/>
          </w:tcPr>
          <w:p w14:paraId="11BAB226" w14:textId="77777777" w:rsidR="006757C7" w:rsidRPr="00774BAE" w:rsidRDefault="009405B1">
            <w:r w:rsidRPr="00774BAE">
              <w:t>Reikšmė privalo būti įvesta.</w:t>
            </w:r>
          </w:p>
        </w:tc>
        <w:tc>
          <w:tcPr>
            <w:tcW w:w="0" w:type="auto"/>
          </w:tcPr>
          <w:p w14:paraId="42511C18" w14:textId="77777777" w:rsidR="006757C7" w:rsidRPr="00774BAE" w:rsidRDefault="009405B1">
            <w:r w:rsidRPr="00774BAE">
              <w:t>Trūkumas pateikiamas, jeigu:</w:t>
            </w:r>
          </w:p>
          <w:p w14:paraId="3CAF98B7" w14:textId="77777777" w:rsidR="006757C7" w:rsidRPr="00774BAE" w:rsidRDefault="009405B1">
            <w:pPr>
              <w:numPr>
                <w:ilvl w:val="0"/>
                <w:numId w:val="422"/>
              </w:numPr>
            </w:pPr>
            <w:r w:rsidRPr="00774BAE">
              <w:t>Laukelis yra privalomas.</w:t>
            </w:r>
          </w:p>
          <w:p w14:paraId="37826FB6" w14:textId="77777777" w:rsidR="006757C7" w:rsidRPr="00774BAE" w:rsidRDefault="009405B1">
            <w:r w:rsidRPr="00774BAE">
              <w:t>[IR]</w:t>
            </w:r>
          </w:p>
          <w:p w14:paraId="22045AAE" w14:textId="77777777" w:rsidR="006757C7" w:rsidRPr="00774BAE" w:rsidRDefault="009405B1">
            <w:pPr>
              <w:numPr>
                <w:ilvl w:val="0"/>
                <w:numId w:val="423"/>
              </w:numPr>
            </w:pPr>
            <w:r w:rsidRPr="00774BAE">
              <w:t>Laukelis yra neužpildytas.</w:t>
            </w:r>
          </w:p>
          <w:p w14:paraId="1C179C94" w14:textId="77777777" w:rsidR="006757C7" w:rsidRPr="00774BAE" w:rsidRDefault="009405B1">
            <w:r w:rsidRPr="00774BAE">
              <w:t>[IR]</w:t>
            </w:r>
          </w:p>
          <w:p w14:paraId="50DEABA9" w14:textId="77777777" w:rsidR="006757C7" w:rsidRPr="00774BAE" w:rsidRDefault="009405B1">
            <w:r w:rsidRPr="00774BAE">
              <w:t>Pasirinkta saugoti duomenis.</w:t>
            </w:r>
          </w:p>
        </w:tc>
        <w:tc>
          <w:tcPr>
            <w:tcW w:w="0" w:type="auto"/>
          </w:tcPr>
          <w:p w14:paraId="096C60B1" w14:textId="77777777" w:rsidR="006757C7" w:rsidRPr="00774BAE" w:rsidRDefault="009405B1">
            <w:r w:rsidRPr="00774BAE">
              <w:t>Duomenų įvedimo lange, prie elemento.</w:t>
            </w:r>
          </w:p>
        </w:tc>
      </w:tr>
      <w:tr w:rsidR="006757C7" w:rsidRPr="00774BAE" w14:paraId="7B6664F6" w14:textId="77777777" w:rsidTr="006757C7">
        <w:tc>
          <w:tcPr>
            <w:tcW w:w="0" w:type="auto"/>
          </w:tcPr>
          <w:p w14:paraId="55FFA022" w14:textId="77777777" w:rsidR="006757C7" w:rsidRPr="00774BAE" w:rsidRDefault="009405B1">
            <w:r w:rsidRPr="00774BAE">
              <w:t>Nurodyta reikšmė jau egzistuoja.</w:t>
            </w:r>
          </w:p>
        </w:tc>
        <w:tc>
          <w:tcPr>
            <w:tcW w:w="0" w:type="auto"/>
          </w:tcPr>
          <w:p w14:paraId="4AAF2020" w14:textId="77777777" w:rsidR="006757C7" w:rsidRPr="00774BAE" w:rsidRDefault="009405B1">
            <w:r w:rsidRPr="00774BAE">
              <w:t>Klaida</w:t>
            </w:r>
          </w:p>
        </w:tc>
        <w:tc>
          <w:tcPr>
            <w:tcW w:w="0" w:type="auto"/>
          </w:tcPr>
          <w:p w14:paraId="3B705B6B" w14:textId="77777777" w:rsidR="006757C7" w:rsidRPr="00774BAE" w:rsidRDefault="009405B1">
            <w:r w:rsidRPr="00774BAE">
              <w:t>Nurodyta reikšmė jau egzistuoja.</w:t>
            </w:r>
          </w:p>
        </w:tc>
        <w:tc>
          <w:tcPr>
            <w:tcW w:w="0" w:type="auto"/>
          </w:tcPr>
          <w:p w14:paraId="606FF202" w14:textId="77777777" w:rsidR="006757C7" w:rsidRPr="00774BAE" w:rsidRDefault="009405B1">
            <w:r w:rsidRPr="00774BAE">
              <w:t>Trūkumas pateikiamas, jeigu:</w:t>
            </w:r>
          </w:p>
          <w:p w14:paraId="41A42446" w14:textId="77777777" w:rsidR="006757C7" w:rsidRPr="00774BAE" w:rsidRDefault="009405B1">
            <w:pPr>
              <w:numPr>
                <w:ilvl w:val="0"/>
                <w:numId w:val="424"/>
              </w:numPr>
            </w:pPr>
            <w:r w:rsidRPr="00774BAE">
              <w:t>Yra kitas įrašas, kurio reikšmė sutampa su įvesta reikšme.</w:t>
            </w:r>
          </w:p>
        </w:tc>
        <w:tc>
          <w:tcPr>
            <w:tcW w:w="0" w:type="auto"/>
          </w:tcPr>
          <w:p w14:paraId="51105A56" w14:textId="77777777" w:rsidR="006757C7" w:rsidRPr="00774BAE" w:rsidRDefault="009405B1">
            <w:r w:rsidRPr="00774BAE">
              <w:t>Duomenų įvedimo lange, prie elemento.</w:t>
            </w:r>
          </w:p>
        </w:tc>
      </w:tr>
      <w:tr w:rsidR="006757C7" w:rsidRPr="00774BAE" w14:paraId="36D977E6" w14:textId="77777777" w:rsidTr="006757C7">
        <w:tc>
          <w:tcPr>
            <w:tcW w:w="0" w:type="auto"/>
          </w:tcPr>
          <w:p w14:paraId="223C3BC3" w14:textId="77777777" w:rsidR="006757C7" w:rsidRPr="00774BAE" w:rsidRDefault="009405B1">
            <w:r w:rsidRPr="00774BAE">
              <w:t>Reikšmė apima netinkamą simbolį.</w:t>
            </w:r>
          </w:p>
        </w:tc>
        <w:tc>
          <w:tcPr>
            <w:tcW w:w="0" w:type="auto"/>
          </w:tcPr>
          <w:p w14:paraId="7BCD6E32" w14:textId="77777777" w:rsidR="006757C7" w:rsidRPr="00774BAE" w:rsidRDefault="009405B1">
            <w:r w:rsidRPr="00774BAE">
              <w:t>Klaida</w:t>
            </w:r>
          </w:p>
        </w:tc>
        <w:tc>
          <w:tcPr>
            <w:tcW w:w="0" w:type="auto"/>
          </w:tcPr>
          <w:p w14:paraId="13096383" w14:textId="77777777" w:rsidR="006757C7" w:rsidRPr="00774BAE" w:rsidRDefault="009405B1">
            <w:r w:rsidRPr="00774BAE">
              <w:t>Reikšmė apima netinkamą simbolį.</w:t>
            </w:r>
          </w:p>
        </w:tc>
        <w:tc>
          <w:tcPr>
            <w:tcW w:w="0" w:type="auto"/>
          </w:tcPr>
          <w:p w14:paraId="6A3B4911" w14:textId="77777777" w:rsidR="006757C7" w:rsidRPr="00774BAE" w:rsidRDefault="009405B1">
            <w:r w:rsidRPr="00774BAE">
              <w:t>Trūkumas pateikiamas, jeigu:</w:t>
            </w:r>
          </w:p>
          <w:p w14:paraId="7F6EFF04" w14:textId="77777777" w:rsidR="006757C7" w:rsidRPr="00774BAE" w:rsidRDefault="009405B1">
            <w:pPr>
              <w:numPr>
                <w:ilvl w:val="0"/>
                <w:numId w:val="425"/>
              </w:numPr>
            </w:pPr>
            <w:r w:rsidRPr="00774BAE">
              <w:t>Įvesta reikšmė apima netinkamą simbolį.</w:t>
            </w:r>
          </w:p>
        </w:tc>
        <w:tc>
          <w:tcPr>
            <w:tcW w:w="0" w:type="auto"/>
          </w:tcPr>
          <w:p w14:paraId="603A4798" w14:textId="77777777" w:rsidR="006757C7" w:rsidRPr="00774BAE" w:rsidRDefault="009405B1">
            <w:r w:rsidRPr="00774BAE">
              <w:t>Duomenų įvedimo lange, prie elemento.</w:t>
            </w:r>
          </w:p>
        </w:tc>
      </w:tr>
      <w:tr w:rsidR="006757C7" w:rsidRPr="00774BAE" w14:paraId="344B657D" w14:textId="77777777" w:rsidTr="006757C7">
        <w:tc>
          <w:tcPr>
            <w:tcW w:w="0" w:type="auto"/>
          </w:tcPr>
          <w:p w14:paraId="4FD978B0" w14:textId="77777777" w:rsidR="006757C7" w:rsidRPr="00774BAE" w:rsidRDefault="009405B1">
            <w:r w:rsidRPr="00774BAE">
              <w:t>Viršytas simbolių skaičius. Leidžiamas simbolių kiekis: &lt;leidžiamų simbolių kiekis&gt;.</w:t>
            </w:r>
          </w:p>
        </w:tc>
        <w:tc>
          <w:tcPr>
            <w:tcW w:w="0" w:type="auto"/>
          </w:tcPr>
          <w:p w14:paraId="64F7D260" w14:textId="77777777" w:rsidR="006757C7" w:rsidRPr="00774BAE" w:rsidRDefault="009405B1">
            <w:r w:rsidRPr="00774BAE">
              <w:t>Klaida</w:t>
            </w:r>
          </w:p>
        </w:tc>
        <w:tc>
          <w:tcPr>
            <w:tcW w:w="0" w:type="auto"/>
          </w:tcPr>
          <w:p w14:paraId="124E8FEF" w14:textId="77777777" w:rsidR="006757C7" w:rsidRPr="00774BAE" w:rsidRDefault="009405B1">
            <w:r w:rsidRPr="00774BAE">
              <w:t>Viršytas simbolių skaičius. Leidžiamas simbolių kiekis: 3.</w:t>
            </w:r>
          </w:p>
        </w:tc>
        <w:tc>
          <w:tcPr>
            <w:tcW w:w="0" w:type="auto"/>
          </w:tcPr>
          <w:p w14:paraId="6AF47C3E" w14:textId="77777777" w:rsidR="006757C7" w:rsidRPr="00774BAE" w:rsidRDefault="009405B1">
            <w:r w:rsidRPr="00774BAE">
              <w:t>Trūkumas pateikiamas, jeigu:</w:t>
            </w:r>
          </w:p>
          <w:p w14:paraId="404F4E1C" w14:textId="77777777" w:rsidR="006757C7" w:rsidRPr="00774BAE" w:rsidRDefault="009405B1">
            <w:pPr>
              <w:numPr>
                <w:ilvl w:val="0"/>
                <w:numId w:val="426"/>
              </w:numPr>
            </w:pPr>
            <w:r w:rsidRPr="00774BAE">
              <w:t>Įvestas simbolių keikis viršija galimų simbolių kiekį.</w:t>
            </w:r>
          </w:p>
        </w:tc>
        <w:tc>
          <w:tcPr>
            <w:tcW w:w="0" w:type="auto"/>
          </w:tcPr>
          <w:p w14:paraId="3D745E1D" w14:textId="77777777" w:rsidR="006757C7" w:rsidRPr="00774BAE" w:rsidRDefault="009405B1">
            <w:r w:rsidRPr="00774BAE">
              <w:t>Duomenų įvedimo lange, prie elemento.</w:t>
            </w:r>
          </w:p>
        </w:tc>
      </w:tr>
      <w:tr w:rsidR="006757C7" w:rsidRPr="00774BAE" w14:paraId="0C0C04A7" w14:textId="77777777" w:rsidTr="006757C7">
        <w:tc>
          <w:tcPr>
            <w:tcW w:w="0" w:type="auto"/>
          </w:tcPr>
          <w:p w14:paraId="4B8135EA" w14:textId="77777777" w:rsidR="006757C7" w:rsidRPr="00774BAE" w:rsidRDefault="009405B1">
            <w:r w:rsidRPr="00774BAE">
              <w:t>Privalomas minimalus simbolių kiekis: &lt;min. simbolių kiekis&gt;.</w:t>
            </w:r>
          </w:p>
        </w:tc>
        <w:tc>
          <w:tcPr>
            <w:tcW w:w="0" w:type="auto"/>
          </w:tcPr>
          <w:p w14:paraId="36FE331E" w14:textId="77777777" w:rsidR="006757C7" w:rsidRPr="00774BAE" w:rsidRDefault="009405B1">
            <w:r w:rsidRPr="00774BAE">
              <w:t>Klaida</w:t>
            </w:r>
          </w:p>
        </w:tc>
        <w:tc>
          <w:tcPr>
            <w:tcW w:w="0" w:type="auto"/>
          </w:tcPr>
          <w:p w14:paraId="50FBC8F5" w14:textId="77777777" w:rsidR="006757C7" w:rsidRPr="00774BAE" w:rsidRDefault="009405B1">
            <w:r w:rsidRPr="00774BAE">
              <w:t>Privalomas minimalus simbolių kiekis: 3.</w:t>
            </w:r>
          </w:p>
        </w:tc>
        <w:tc>
          <w:tcPr>
            <w:tcW w:w="0" w:type="auto"/>
          </w:tcPr>
          <w:p w14:paraId="66594EA5" w14:textId="77777777" w:rsidR="006757C7" w:rsidRPr="00774BAE" w:rsidRDefault="009405B1">
            <w:r w:rsidRPr="00774BAE">
              <w:t>Įvedus trumpesnę reikšmę nei yra privaloma.</w:t>
            </w:r>
          </w:p>
        </w:tc>
        <w:tc>
          <w:tcPr>
            <w:tcW w:w="0" w:type="auto"/>
          </w:tcPr>
          <w:p w14:paraId="0B2B0283" w14:textId="77777777" w:rsidR="006757C7" w:rsidRPr="00774BAE" w:rsidRDefault="009405B1">
            <w:r w:rsidRPr="00774BAE">
              <w:t>Duomenų įvedimo lange, prie elemento.</w:t>
            </w:r>
          </w:p>
        </w:tc>
      </w:tr>
      <w:tr w:rsidR="006757C7" w:rsidRPr="00774BAE" w14:paraId="30CEFB70" w14:textId="77777777" w:rsidTr="006757C7">
        <w:tc>
          <w:tcPr>
            <w:tcW w:w="0" w:type="auto"/>
          </w:tcPr>
          <w:p w14:paraId="441B42D3" w14:textId="77777777" w:rsidR="006757C7" w:rsidRPr="00774BAE" w:rsidRDefault="009405B1">
            <w:r w:rsidRPr="00774BAE">
              <w:t>Privalomas reikšmės ilgis: &lt;simbolių kiekis&gt;.</w:t>
            </w:r>
          </w:p>
        </w:tc>
        <w:tc>
          <w:tcPr>
            <w:tcW w:w="0" w:type="auto"/>
          </w:tcPr>
          <w:p w14:paraId="64DF6F6B" w14:textId="77777777" w:rsidR="006757C7" w:rsidRPr="00774BAE" w:rsidRDefault="009405B1">
            <w:r w:rsidRPr="00774BAE">
              <w:t>Klaida</w:t>
            </w:r>
          </w:p>
        </w:tc>
        <w:tc>
          <w:tcPr>
            <w:tcW w:w="0" w:type="auto"/>
          </w:tcPr>
          <w:p w14:paraId="6AC242BF" w14:textId="77777777" w:rsidR="006757C7" w:rsidRPr="00774BAE" w:rsidRDefault="009405B1">
            <w:r w:rsidRPr="00774BAE">
              <w:t>Privalomas reikšmės ilgis: 250.</w:t>
            </w:r>
          </w:p>
        </w:tc>
        <w:tc>
          <w:tcPr>
            <w:tcW w:w="0" w:type="auto"/>
          </w:tcPr>
          <w:p w14:paraId="39878249" w14:textId="77777777" w:rsidR="006757C7" w:rsidRPr="00774BAE" w:rsidRDefault="009405B1">
            <w:r w:rsidRPr="00774BAE">
              <w:t>Įvedus trumpesnę reikšmę nei yra privaloma.</w:t>
            </w:r>
          </w:p>
        </w:tc>
        <w:tc>
          <w:tcPr>
            <w:tcW w:w="0" w:type="auto"/>
          </w:tcPr>
          <w:p w14:paraId="1E9E0FC0" w14:textId="77777777" w:rsidR="006757C7" w:rsidRPr="00774BAE" w:rsidRDefault="009405B1">
            <w:r w:rsidRPr="00774BAE">
              <w:t>Duomenų įvedimo lange, prie elemento.</w:t>
            </w:r>
          </w:p>
        </w:tc>
      </w:tr>
      <w:tr w:rsidR="006757C7" w:rsidRPr="00774BAE" w14:paraId="1B935902" w14:textId="77777777" w:rsidTr="006757C7">
        <w:tc>
          <w:tcPr>
            <w:tcW w:w="0" w:type="auto"/>
          </w:tcPr>
          <w:p w14:paraId="0F90C47E" w14:textId="77777777" w:rsidR="006757C7" w:rsidRPr="00774BAE" w:rsidRDefault="009405B1">
            <w:r w:rsidRPr="00774BAE">
              <w:t>Netinkamas datos formatas. Galimas formatas: YYYY-MM-DD. Pvz., 2021-02-02.</w:t>
            </w:r>
          </w:p>
        </w:tc>
        <w:tc>
          <w:tcPr>
            <w:tcW w:w="0" w:type="auto"/>
          </w:tcPr>
          <w:p w14:paraId="3FCED038" w14:textId="77777777" w:rsidR="006757C7" w:rsidRPr="00774BAE" w:rsidRDefault="009405B1">
            <w:r w:rsidRPr="00774BAE">
              <w:t>Klaida</w:t>
            </w:r>
          </w:p>
        </w:tc>
        <w:tc>
          <w:tcPr>
            <w:tcW w:w="0" w:type="auto"/>
          </w:tcPr>
          <w:p w14:paraId="7C16C1E4" w14:textId="77777777" w:rsidR="006757C7" w:rsidRPr="00774BAE" w:rsidRDefault="009405B1">
            <w:r w:rsidRPr="00774BAE">
              <w:t>Netinkamas datos formatas. Galimas formatas: YYYY-MM-DD. Pvz., 2021-02-02.</w:t>
            </w:r>
          </w:p>
        </w:tc>
        <w:tc>
          <w:tcPr>
            <w:tcW w:w="0" w:type="auto"/>
          </w:tcPr>
          <w:p w14:paraId="101947F5" w14:textId="77777777" w:rsidR="006757C7" w:rsidRPr="00774BAE" w:rsidRDefault="009405B1">
            <w:r w:rsidRPr="00774BAE">
              <w:t>Įvedus datą, kuri neatitinka datos formato.</w:t>
            </w:r>
          </w:p>
        </w:tc>
        <w:tc>
          <w:tcPr>
            <w:tcW w:w="0" w:type="auto"/>
          </w:tcPr>
          <w:p w14:paraId="34EA4CDC" w14:textId="77777777" w:rsidR="006757C7" w:rsidRPr="00774BAE" w:rsidRDefault="009405B1">
            <w:r w:rsidRPr="00774BAE">
              <w:t>Duomenų įvedimo lange, prie elemento.</w:t>
            </w:r>
          </w:p>
        </w:tc>
      </w:tr>
      <w:tr w:rsidR="006757C7" w:rsidRPr="00774BAE" w14:paraId="00713FB5" w14:textId="77777777" w:rsidTr="006757C7">
        <w:tc>
          <w:tcPr>
            <w:tcW w:w="0" w:type="auto"/>
          </w:tcPr>
          <w:p w14:paraId="7ECA6755" w14:textId="77777777" w:rsidR="006757C7" w:rsidRPr="00774BAE" w:rsidRDefault="009405B1">
            <w:r w:rsidRPr="00774BAE">
              <w:t>Skaičius negali būti mažesnis už 0.</w:t>
            </w:r>
          </w:p>
        </w:tc>
        <w:tc>
          <w:tcPr>
            <w:tcW w:w="0" w:type="auto"/>
          </w:tcPr>
          <w:p w14:paraId="35EB1E44" w14:textId="77777777" w:rsidR="006757C7" w:rsidRPr="00774BAE" w:rsidRDefault="009405B1">
            <w:r w:rsidRPr="00774BAE">
              <w:t>Klaida</w:t>
            </w:r>
          </w:p>
        </w:tc>
        <w:tc>
          <w:tcPr>
            <w:tcW w:w="0" w:type="auto"/>
          </w:tcPr>
          <w:p w14:paraId="17F4F03F" w14:textId="77777777" w:rsidR="006757C7" w:rsidRPr="00774BAE" w:rsidRDefault="009405B1">
            <w:r w:rsidRPr="00774BAE">
              <w:t>Skaičius negali būti mažesnis už 0.</w:t>
            </w:r>
          </w:p>
        </w:tc>
        <w:tc>
          <w:tcPr>
            <w:tcW w:w="0" w:type="auto"/>
          </w:tcPr>
          <w:p w14:paraId="2AB156B0" w14:textId="77777777" w:rsidR="006757C7" w:rsidRPr="00774BAE" w:rsidRDefault="009405B1">
            <w:r w:rsidRPr="00774BAE">
              <w:t>Trūkumas pateikiamas, jeigu:</w:t>
            </w:r>
          </w:p>
          <w:p w14:paraId="70576172" w14:textId="77777777" w:rsidR="006757C7" w:rsidRPr="00774BAE" w:rsidRDefault="009405B1">
            <w:pPr>
              <w:numPr>
                <w:ilvl w:val="0"/>
                <w:numId w:val="427"/>
              </w:numPr>
            </w:pPr>
            <w:r w:rsidRPr="00774BAE">
              <w:t>Įvesta reikšmė, mažesnė, nei 0.</w:t>
            </w:r>
          </w:p>
        </w:tc>
        <w:tc>
          <w:tcPr>
            <w:tcW w:w="0" w:type="auto"/>
          </w:tcPr>
          <w:p w14:paraId="63424581" w14:textId="77777777" w:rsidR="006757C7" w:rsidRPr="00774BAE" w:rsidRDefault="009405B1">
            <w:r w:rsidRPr="00774BAE">
              <w:t>Duomenų įvedimo lange, prie elemento.</w:t>
            </w:r>
          </w:p>
        </w:tc>
      </w:tr>
      <w:tr w:rsidR="006757C7" w:rsidRPr="00774BAE" w14:paraId="46476301" w14:textId="77777777" w:rsidTr="006757C7">
        <w:tc>
          <w:tcPr>
            <w:tcW w:w="0" w:type="auto"/>
          </w:tcPr>
          <w:p w14:paraId="13A5AE11" w14:textId="77777777" w:rsidR="006757C7" w:rsidRPr="00774BAE" w:rsidRDefault="009405B1">
            <w:r w:rsidRPr="00774BAE">
              <w:t>Reikšmę privaloma pažymėti.</w:t>
            </w:r>
          </w:p>
        </w:tc>
        <w:tc>
          <w:tcPr>
            <w:tcW w:w="0" w:type="auto"/>
          </w:tcPr>
          <w:p w14:paraId="56137534" w14:textId="77777777" w:rsidR="006757C7" w:rsidRPr="00774BAE" w:rsidRDefault="009405B1">
            <w:r w:rsidRPr="00774BAE">
              <w:t>Klaida</w:t>
            </w:r>
          </w:p>
        </w:tc>
        <w:tc>
          <w:tcPr>
            <w:tcW w:w="0" w:type="auto"/>
          </w:tcPr>
          <w:p w14:paraId="4384259E" w14:textId="77777777" w:rsidR="006757C7" w:rsidRPr="00774BAE" w:rsidRDefault="009405B1">
            <w:r w:rsidRPr="00774BAE">
              <w:t>Reikšmę privaloma pažymėti.</w:t>
            </w:r>
          </w:p>
        </w:tc>
        <w:tc>
          <w:tcPr>
            <w:tcW w:w="0" w:type="auto"/>
          </w:tcPr>
          <w:p w14:paraId="3FA3F8C3" w14:textId="77777777" w:rsidR="006757C7" w:rsidRPr="00774BAE" w:rsidRDefault="009405B1">
            <w:r w:rsidRPr="00774BAE">
              <w:t>Nepažymėjus žymimojo laukelio, kai jį privaloma pažymėti.</w:t>
            </w:r>
          </w:p>
        </w:tc>
        <w:tc>
          <w:tcPr>
            <w:tcW w:w="0" w:type="auto"/>
          </w:tcPr>
          <w:p w14:paraId="108B2CEE" w14:textId="77777777" w:rsidR="006757C7" w:rsidRPr="00774BAE" w:rsidRDefault="009405B1">
            <w:r w:rsidRPr="00774BAE">
              <w:t>Duomenų įvedimo lange, prie elemento</w:t>
            </w:r>
          </w:p>
        </w:tc>
      </w:tr>
      <w:tr w:rsidR="006757C7" w:rsidRPr="00774BAE" w14:paraId="285CA360" w14:textId="77777777" w:rsidTr="006757C7">
        <w:tc>
          <w:tcPr>
            <w:tcW w:w="0" w:type="auto"/>
          </w:tcPr>
          <w:p w14:paraId="3BADEE36" w14:textId="77777777" w:rsidR="006757C7" w:rsidRPr="00774BAE" w:rsidRDefault="009405B1">
            <w:r w:rsidRPr="00774BAE">
              <w:t>Privaloma pažymėti bent vieną reikšmę.</w:t>
            </w:r>
          </w:p>
        </w:tc>
        <w:tc>
          <w:tcPr>
            <w:tcW w:w="0" w:type="auto"/>
          </w:tcPr>
          <w:p w14:paraId="1A986716" w14:textId="77777777" w:rsidR="006757C7" w:rsidRPr="00774BAE" w:rsidRDefault="009405B1">
            <w:r w:rsidRPr="00774BAE">
              <w:t>Klaida</w:t>
            </w:r>
          </w:p>
        </w:tc>
        <w:tc>
          <w:tcPr>
            <w:tcW w:w="0" w:type="auto"/>
          </w:tcPr>
          <w:p w14:paraId="63B765D2" w14:textId="77777777" w:rsidR="006757C7" w:rsidRPr="00774BAE" w:rsidRDefault="009405B1">
            <w:r w:rsidRPr="00774BAE">
              <w:t>Privaloma pažymėti bent vieną reikšmę.</w:t>
            </w:r>
          </w:p>
        </w:tc>
        <w:tc>
          <w:tcPr>
            <w:tcW w:w="0" w:type="auto"/>
          </w:tcPr>
          <w:p w14:paraId="0DCA174A" w14:textId="77777777" w:rsidR="006757C7" w:rsidRPr="00774BAE" w:rsidRDefault="009405B1">
            <w:r w:rsidRPr="00774BAE">
              <w:t>Nepasirinkus nei vienos reikšmės žymimųjų laukelių grupėje, kai bent viena reikšmė yra privaloma.</w:t>
            </w:r>
          </w:p>
        </w:tc>
        <w:tc>
          <w:tcPr>
            <w:tcW w:w="0" w:type="auto"/>
          </w:tcPr>
          <w:p w14:paraId="1CEC17E0" w14:textId="77777777" w:rsidR="006757C7" w:rsidRPr="00774BAE" w:rsidRDefault="009405B1">
            <w:r w:rsidRPr="00774BAE">
              <w:t>Duomenų įvedimo lange, prie elemento</w:t>
            </w:r>
          </w:p>
        </w:tc>
      </w:tr>
      <w:tr w:rsidR="006757C7" w:rsidRPr="00774BAE" w14:paraId="5DBE4FAC" w14:textId="77777777" w:rsidTr="006757C7">
        <w:tc>
          <w:tcPr>
            <w:tcW w:w="0" w:type="auto"/>
          </w:tcPr>
          <w:p w14:paraId="04F459CB" w14:textId="77777777" w:rsidR="006757C7" w:rsidRPr="00774BAE" w:rsidRDefault="009405B1">
            <w:r w:rsidRPr="00774BAE">
              <w:t>Neleistinas failo tipas. Leidžiama įkelti tik šių tipų failus: &lt;leistini rinkmenos tipai&gt;.</w:t>
            </w:r>
          </w:p>
        </w:tc>
        <w:tc>
          <w:tcPr>
            <w:tcW w:w="0" w:type="auto"/>
          </w:tcPr>
          <w:p w14:paraId="2D2571E7" w14:textId="77777777" w:rsidR="006757C7" w:rsidRPr="00774BAE" w:rsidRDefault="009405B1">
            <w:r w:rsidRPr="00774BAE">
              <w:t>Klaida</w:t>
            </w:r>
          </w:p>
        </w:tc>
        <w:tc>
          <w:tcPr>
            <w:tcW w:w="0" w:type="auto"/>
          </w:tcPr>
          <w:p w14:paraId="108F6464" w14:textId="77777777" w:rsidR="006757C7" w:rsidRPr="00774BAE" w:rsidRDefault="009405B1">
            <w:r w:rsidRPr="00774BAE">
              <w:t>Neleistinas failo tipas. Leidžiama įkelti tik šių tipų failus: DOCX, XLSX, JPG, PDF, PNG, DOC, ADOC, XLS, ODT, ODS.</w:t>
            </w:r>
          </w:p>
        </w:tc>
        <w:tc>
          <w:tcPr>
            <w:tcW w:w="0" w:type="auto"/>
          </w:tcPr>
          <w:p w14:paraId="680B1004" w14:textId="77777777" w:rsidR="006757C7" w:rsidRPr="00774BAE" w:rsidRDefault="009405B1">
            <w:r w:rsidRPr="00774BAE">
              <w:t>Trūkumas pateikiamas, jeigu:</w:t>
            </w:r>
          </w:p>
          <w:p w14:paraId="0B72526E" w14:textId="77777777" w:rsidR="006757C7" w:rsidRPr="00774BAE" w:rsidRDefault="009405B1">
            <w:pPr>
              <w:numPr>
                <w:ilvl w:val="0"/>
                <w:numId w:val="428"/>
              </w:numPr>
            </w:pPr>
            <w:r w:rsidRPr="00774BAE">
              <w:t>Įkeltas failo tipas, kuris yra nepalaikomas.</w:t>
            </w:r>
          </w:p>
        </w:tc>
        <w:tc>
          <w:tcPr>
            <w:tcW w:w="0" w:type="auto"/>
          </w:tcPr>
          <w:p w14:paraId="3BD10BCB" w14:textId="77777777" w:rsidR="006757C7" w:rsidRPr="00774BAE" w:rsidRDefault="009405B1">
            <w:r w:rsidRPr="00774BAE">
              <w:t>Duomenų įvedimo lange, prie elemento.</w:t>
            </w:r>
          </w:p>
        </w:tc>
      </w:tr>
      <w:tr w:rsidR="006757C7" w:rsidRPr="00774BAE" w14:paraId="5AC6E978" w14:textId="77777777" w:rsidTr="006757C7">
        <w:tc>
          <w:tcPr>
            <w:tcW w:w="0" w:type="auto"/>
          </w:tcPr>
          <w:p w14:paraId="69036D06" w14:textId="77777777" w:rsidR="006757C7" w:rsidRPr="00774BAE" w:rsidRDefault="009405B1">
            <w:r w:rsidRPr="00774BAE">
              <w:t>Naujos rinkmenos įkėlimo forma</w:t>
            </w:r>
          </w:p>
          <w:p w14:paraId="437A5C77" w14:textId="77777777" w:rsidR="006757C7" w:rsidRPr="00774BAE" w:rsidRDefault="009405B1">
            <w:r w:rsidRPr="00774BAE">
              <w:t>--</w:t>
            </w:r>
          </w:p>
          <w:p w14:paraId="483A208A" w14:textId="77777777" w:rsidR="006757C7" w:rsidRPr="00774BAE" w:rsidRDefault="009405B1">
            <w:r w:rsidRPr="00774BAE">
              <w:t>Ar tikrai norite įkelti naują rinkmeną?</w:t>
            </w:r>
          </w:p>
          <w:p w14:paraId="78FF29C4" w14:textId="77777777" w:rsidR="006757C7" w:rsidRPr="00774BAE" w:rsidRDefault="009405B1">
            <w:r w:rsidRPr="00774BAE">
              <w:t>Anksčiau įkelta rinkmena bus pašalinta.</w:t>
            </w:r>
          </w:p>
          <w:p w14:paraId="6FF24A06" w14:textId="77777777" w:rsidR="006757C7" w:rsidRPr="00774BAE" w:rsidRDefault="009405B1">
            <w:r w:rsidRPr="00774BAE">
              <w:t>--</w:t>
            </w:r>
          </w:p>
          <w:p w14:paraId="3D0EB1E7" w14:textId="77777777" w:rsidR="006757C7" w:rsidRPr="00774BAE" w:rsidRDefault="009405B1">
            <w:r w:rsidRPr="00774BAE">
              <w:t>Mygtukai:</w:t>
            </w:r>
          </w:p>
          <w:p w14:paraId="77CBD025" w14:textId="77777777" w:rsidR="006757C7" w:rsidRPr="00774BAE" w:rsidRDefault="009405B1">
            <w:pPr>
              <w:numPr>
                <w:ilvl w:val="0"/>
                <w:numId w:val="429"/>
              </w:numPr>
            </w:pPr>
            <w:r w:rsidRPr="00774BAE">
              <w:t>Įkelti naują</w:t>
            </w:r>
          </w:p>
          <w:p w14:paraId="60FD047D" w14:textId="77777777" w:rsidR="006757C7" w:rsidRPr="00774BAE" w:rsidRDefault="009405B1">
            <w:pPr>
              <w:numPr>
                <w:ilvl w:val="0"/>
                <w:numId w:val="429"/>
              </w:numPr>
            </w:pPr>
            <w:r w:rsidRPr="00774BAE">
              <w:t>Uždaryti</w:t>
            </w:r>
          </w:p>
        </w:tc>
        <w:tc>
          <w:tcPr>
            <w:tcW w:w="0" w:type="auto"/>
          </w:tcPr>
          <w:p w14:paraId="65A222B9" w14:textId="77777777" w:rsidR="006757C7" w:rsidRPr="00774BAE" w:rsidRDefault="009405B1">
            <w:r w:rsidRPr="00774BAE">
              <w:t>Klaida</w:t>
            </w:r>
          </w:p>
        </w:tc>
        <w:tc>
          <w:tcPr>
            <w:tcW w:w="0" w:type="auto"/>
          </w:tcPr>
          <w:p w14:paraId="181B01F4" w14:textId="77777777" w:rsidR="006757C7" w:rsidRPr="00774BAE" w:rsidRDefault="009405B1">
            <w:r w:rsidRPr="00774BAE">
              <w:t>Naujos rinkmenos įkėlimo forma</w:t>
            </w:r>
          </w:p>
          <w:p w14:paraId="5F26B2F3" w14:textId="77777777" w:rsidR="006757C7" w:rsidRPr="00774BAE" w:rsidRDefault="009405B1">
            <w:r w:rsidRPr="00774BAE">
              <w:t>--</w:t>
            </w:r>
          </w:p>
          <w:p w14:paraId="6AABEECA" w14:textId="77777777" w:rsidR="006757C7" w:rsidRPr="00774BAE" w:rsidRDefault="009405B1">
            <w:r w:rsidRPr="00774BAE">
              <w:t>Ar tikrai norite įkelti naują rinkmeną?</w:t>
            </w:r>
          </w:p>
          <w:p w14:paraId="60F4A568" w14:textId="77777777" w:rsidR="006757C7" w:rsidRPr="00774BAE" w:rsidRDefault="009405B1">
            <w:r w:rsidRPr="00774BAE">
              <w:t>Anksčiau įkelta rinkmena bus pašalinta.</w:t>
            </w:r>
          </w:p>
          <w:p w14:paraId="247A6172" w14:textId="77777777" w:rsidR="006757C7" w:rsidRPr="00774BAE" w:rsidRDefault="009405B1">
            <w:r w:rsidRPr="00774BAE">
              <w:t>--</w:t>
            </w:r>
          </w:p>
          <w:p w14:paraId="05F92404" w14:textId="77777777" w:rsidR="006757C7" w:rsidRPr="00774BAE" w:rsidRDefault="009405B1">
            <w:r w:rsidRPr="00774BAE">
              <w:t>Mygtukai:</w:t>
            </w:r>
          </w:p>
          <w:p w14:paraId="41E75983" w14:textId="77777777" w:rsidR="006757C7" w:rsidRPr="00774BAE" w:rsidRDefault="009405B1">
            <w:pPr>
              <w:numPr>
                <w:ilvl w:val="0"/>
                <w:numId w:val="430"/>
              </w:numPr>
            </w:pPr>
            <w:r w:rsidRPr="00774BAE">
              <w:t>Įkelti naują</w:t>
            </w:r>
          </w:p>
          <w:p w14:paraId="6361C8EF" w14:textId="77777777" w:rsidR="006757C7" w:rsidRPr="00774BAE" w:rsidRDefault="009405B1">
            <w:pPr>
              <w:numPr>
                <w:ilvl w:val="0"/>
                <w:numId w:val="430"/>
              </w:numPr>
            </w:pPr>
            <w:r w:rsidRPr="00774BAE">
              <w:t>Uždaryti</w:t>
            </w:r>
          </w:p>
        </w:tc>
        <w:tc>
          <w:tcPr>
            <w:tcW w:w="0" w:type="auto"/>
          </w:tcPr>
          <w:p w14:paraId="39666A91" w14:textId="77777777" w:rsidR="006757C7" w:rsidRPr="00774BAE" w:rsidRDefault="009405B1">
            <w:r w:rsidRPr="00774BAE">
              <w:t>Rinkmenų įkėlimo komponente pasirinkus įkelti naują dokumentą, kai jau yra įkeltas dokumentas. T. y. komponente leidžiama įkelti tik vieną dokumentą.</w:t>
            </w:r>
          </w:p>
        </w:tc>
        <w:tc>
          <w:tcPr>
            <w:tcW w:w="0" w:type="auto"/>
          </w:tcPr>
          <w:p w14:paraId="29130C2D" w14:textId="77777777" w:rsidR="006757C7" w:rsidRPr="00774BAE" w:rsidRDefault="009405B1">
            <w:r w:rsidRPr="00774BAE">
              <w:t>Iššokantysis langas</w:t>
            </w:r>
          </w:p>
        </w:tc>
      </w:tr>
      <w:tr w:rsidR="006757C7" w:rsidRPr="00774BAE" w14:paraId="0BDB6D58" w14:textId="77777777" w:rsidTr="006757C7">
        <w:tc>
          <w:tcPr>
            <w:tcW w:w="0" w:type="auto"/>
          </w:tcPr>
          <w:p w14:paraId="1BF7999B" w14:textId="77777777" w:rsidR="006757C7" w:rsidRPr="00774BAE" w:rsidRDefault="009405B1">
            <w:r w:rsidRPr="00774BAE">
              <w:t>Viršytas failo dydžio limitas. Didžiausias leistinas failo dydis – &lt;failo dydžio limitas&gt; &lt;dydžio matavimo vienetas&gt;.</w:t>
            </w:r>
          </w:p>
        </w:tc>
        <w:tc>
          <w:tcPr>
            <w:tcW w:w="0" w:type="auto"/>
          </w:tcPr>
          <w:p w14:paraId="04CC9033" w14:textId="77777777" w:rsidR="006757C7" w:rsidRPr="00774BAE" w:rsidRDefault="009405B1">
            <w:r w:rsidRPr="00774BAE">
              <w:t>Klaida</w:t>
            </w:r>
          </w:p>
        </w:tc>
        <w:tc>
          <w:tcPr>
            <w:tcW w:w="0" w:type="auto"/>
          </w:tcPr>
          <w:p w14:paraId="36C4B38B" w14:textId="77777777" w:rsidR="006757C7" w:rsidRPr="00774BAE" w:rsidRDefault="009405B1">
            <w:r w:rsidRPr="00774BAE">
              <w:t>Viršytas failo dydžio limitas. Didžiausias leistinas failo dydis – 20 MB.</w:t>
            </w:r>
          </w:p>
        </w:tc>
        <w:tc>
          <w:tcPr>
            <w:tcW w:w="0" w:type="auto"/>
          </w:tcPr>
          <w:p w14:paraId="3328AC1F" w14:textId="77777777" w:rsidR="006757C7" w:rsidRPr="00774BAE" w:rsidRDefault="009405B1">
            <w:r w:rsidRPr="00774BAE">
              <w:t>Trūkumas pateikiamas, jeigu:</w:t>
            </w:r>
          </w:p>
          <w:p w14:paraId="3A5FE5D2" w14:textId="77777777" w:rsidR="006757C7" w:rsidRPr="00774BAE" w:rsidRDefault="009405B1">
            <w:pPr>
              <w:numPr>
                <w:ilvl w:val="0"/>
                <w:numId w:val="431"/>
              </w:numPr>
            </w:pPr>
            <w:r w:rsidRPr="00774BAE">
              <w:t>viršytas didžiausias leistinas įkeliamo failo dydis.</w:t>
            </w:r>
          </w:p>
        </w:tc>
        <w:tc>
          <w:tcPr>
            <w:tcW w:w="0" w:type="auto"/>
          </w:tcPr>
          <w:p w14:paraId="0C008AD9" w14:textId="77777777" w:rsidR="006757C7" w:rsidRPr="00774BAE" w:rsidRDefault="009405B1">
            <w:r w:rsidRPr="00774BAE">
              <w:t>Duomenų įvedimo lange, prie elemento.</w:t>
            </w:r>
          </w:p>
        </w:tc>
      </w:tr>
      <w:tr w:rsidR="006757C7" w:rsidRPr="00774BAE" w14:paraId="55CD70AB" w14:textId="77777777" w:rsidTr="006757C7">
        <w:tc>
          <w:tcPr>
            <w:tcW w:w="0" w:type="auto"/>
          </w:tcPr>
          <w:p w14:paraId="7BFE7985" w14:textId="77777777" w:rsidR="006757C7" w:rsidRPr="00774BAE" w:rsidRDefault="009405B1">
            <w:r w:rsidRPr="00774BAE">
              <w:t>Viršytas pridėtų rinkmenų bendras dydis. Didžiausias leistinas įkeltų rinkmenų bendras dydis - &lt;rinkmenų kiekis&gt; &lt;dydžio matavimo vienetas&gt;.</w:t>
            </w:r>
          </w:p>
        </w:tc>
        <w:tc>
          <w:tcPr>
            <w:tcW w:w="0" w:type="auto"/>
          </w:tcPr>
          <w:p w14:paraId="6C88D821" w14:textId="77777777" w:rsidR="006757C7" w:rsidRPr="00774BAE" w:rsidRDefault="009405B1">
            <w:r w:rsidRPr="00774BAE">
              <w:t>Klaida</w:t>
            </w:r>
          </w:p>
        </w:tc>
        <w:tc>
          <w:tcPr>
            <w:tcW w:w="0" w:type="auto"/>
          </w:tcPr>
          <w:p w14:paraId="58D84AB8" w14:textId="77777777" w:rsidR="006757C7" w:rsidRPr="00774BAE" w:rsidRDefault="009405B1">
            <w:r w:rsidRPr="00774BAE">
              <w:t>Viršytas bendras pridėtų rinkmenų dydis. Didžiausias leistinas bendras įkeltų rinkmenų dydis - 100 MB.</w:t>
            </w:r>
          </w:p>
        </w:tc>
        <w:tc>
          <w:tcPr>
            <w:tcW w:w="0" w:type="auto"/>
          </w:tcPr>
          <w:p w14:paraId="7CB761DC" w14:textId="77777777" w:rsidR="006757C7" w:rsidRPr="00774BAE" w:rsidRDefault="009405B1">
            <w:r w:rsidRPr="00774BAE">
              <w:t>Trūkumas pateikiamas, jeigu:</w:t>
            </w:r>
          </w:p>
          <w:p w14:paraId="22324024" w14:textId="77777777" w:rsidR="006757C7" w:rsidRPr="00774BAE" w:rsidRDefault="009405B1">
            <w:pPr>
              <w:numPr>
                <w:ilvl w:val="0"/>
                <w:numId w:val="432"/>
              </w:numPr>
            </w:pPr>
            <w:r w:rsidRPr="00774BAE">
              <w:t>viršytas didžiausias leistinas bendras įkeliamų rinkmenų dydis.</w:t>
            </w:r>
          </w:p>
        </w:tc>
        <w:tc>
          <w:tcPr>
            <w:tcW w:w="0" w:type="auto"/>
          </w:tcPr>
          <w:p w14:paraId="7CD36B6F" w14:textId="77777777" w:rsidR="006757C7" w:rsidRPr="00774BAE" w:rsidRDefault="009405B1">
            <w:r w:rsidRPr="00774BAE">
              <w:t>Duomenų įvedimo lange, prie elemento.</w:t>
            </w:r>
          </w:p>
        </w:tc>
      </w:tr>
      <w:tr w:rsidR="006757C7" w:rsidRPr="00774BAE" w14:paraId="657CC93A" w14:textId="77777777" w:rsidTr="006757C7">
        <w:tc>
          <w:tcPr>
            <w:tcW w:w="0" w:type="auto"/>
          </w:tcPr>
          <w:p w14:paraId="456826F7" w14:textId="77777777" w:rsidR="006757C7" w:rsidRPr="00774BAE" w:rsidRDefault="009405B1">
            <w:r w:rsidRPr="00774BAE">
              <w:t>Failas yra privalomas.</w:t>
            </w:r>
          </w:p>
        </w:tc>
        <w:tc>
          <w:tcPr>
            <w:tcW w:w="0" w:type="auto"/>
          </w:tcPr>
          <w:p w14:paraId="47AB9936" w14:textId="77777777" w:rsidR="006757C7" w:rsidRPr="00774BAE" w:rsidRDefault="009405B1">
            <w:r w:rsidRPr="00774BAE">
              <w:t>Klaida</w:t>
            </w:r>
          </w:p>
        </w:tc>
        <w:tc>
          <w:tcPr>
            <w:tcW w:w="0" w:type="auto"/>
          </w:tcPr>
          <w:p w14:paraId="1D219166" w14:textId="77777777" w:rsidR="006757C7" w:rsidRPr="00774BAE" w:rsidRDefault="009405B1">
            <w:r w:rsidRPr="00774BAE">
              <w:t>Failas yra privalomas.</w:t>
            </w:r>
          </w:p>
        </w:tc>
        <w:tc>
          <w:tcPr>
            <w:tcW w:w="0" w:type="auto"/>
          </w:tcPr>
          <w:p w14:paraId="2BD3B54C" w14:textId="77777777" w:rsidR="006757C7" w:rsidRPr="00774BAE" w:rsidRDefault="009405B1">
            <w:r w:rsidRPr="00774BAE">
              <w:t>Trūkumas pateikiamas, jeigu:</w:t>
            </w:r>
          </w:p>
          <w:p w14:paraId="73DEE3C5" w14:textId="77777777" w:rsidR="006757C7" w:rsidRPr="00774BAE" w:rsidRDefault="009405B1">
            <w:pPr>
              <w:numPr>
                <w:ilvl w:val="0"/>
                <w:numId w:val="433"/>
              </w:numPr>
            </w:pPr>
            <w:r w:rsidRPr="00774BAE">
              <w:t>Failas yra privalomas</w:t>
            </w:r>
          </w:p>
          <w:p w14:paraId="48D5017D" w14:textId="77777777" w:rsidR="006757C7" w:rsidRPr="00774BAE" w:rsidRDefault="009405B1">
            <w:r w:rsidRPr="00774BAE">
              <w:t>[IR]</w:t>
            </w:r>
          </w:p>
          <w:p w14:paraId="2EA6FB3E" w14:textId="77777777" w:rsidR="006757C7" w:rsidRPr="00774BAE" w:rsidRDefault="009405B1">
            <w:pPr>
              <w:numPr>
                <w:ilvl w:val="0"/>
                <w:numId w:val="434"/>
              </w:numPr>
            </w:pPr>
            <w:r w:rsidRPr="00774BAE">
              <w:t>Failas nėra įkeltas</w:t>
            </w:r>
          </w:p>
          <w:p w14:paraId="57014367" w14:textId="77777777" w:rsidR="006757C7" w:rsidRPr="00774BAE" w:rsidRDefault="009405B1">
            <w:r w:rsidRPr="00774BAE">
              <w:t>[IR]</w:t>
            </w:r>
          </w:p>
          <w:p w14:paraId="6683A400" w14:textId="77777777" w:rsidR="006757C7" w:rsidRPr="00774BAE" w:rsidRDefault="009405B1">
            <w:pPr>
              <w:numPr>
                <w:ilvl w:val="0"/>
                <w:numId w:val="435"/>
              </w:numPr>
            </w:pPr>
            <w:r w:rsidRPr="00774BAE">
              <w:t>Pasirinkta saugoti duomenis.</w:t>
            </w:r>
          </w:p>
        </w:tc>
        <w:tc>
          <w:tcPr>
            <w:tcW w:w="0" w:type="auto"/>
          </w:tcPr>
          <w:p w14:paraId="63378F2E" w14:textId="77777777" w:rsidR="006757C7" w:rsidRPr="00774BAE" w:rsidRDefault="009405B1">
            <w:r w:rsidRPr="00774BAE">
              <w:t>Duomenų įvedimo lange, prie elemento.</w:t>
            </w:r>
          </w:p>
        </w:tc>
      </w:tr>
      <w:tr w:rsidR="006757C7" w:rsidRPr="00774BAE" w14:paraId="34BBDC3F" w14:textId="77777777" w:rsidTr="006757C7">
        <w:tc>
          <w:tcPr>
            <w:tcW w:w="0" w:type="auto"/>
          </w:tcPr>
          <w:p w14:paraId="7F409706" w14:textId="77777777" w:rsidR="006757C7" w:rsidRPr="00774BAE" w:rsidRDefault="009405B1">
            <w:r w:rsidRPr="00774BAE">
              <w:t>Viršytas leistinų įkelti rinkmenų kiekis. Didžiausias leistinas kiekis: &lt;kiekis&gt;.</w:t>
            </w:r>
          </w:p>
        </w:tc>
        <w:tc>
          <w:tcPr>
            <w:tcW w:w="0" w:type="auto"/>
          </w:tcPr>
          <w:p w14:paraId="6BEEC307" w14:textId="77777777" w:rsidR="006757C7" w:rsidRPr="00774BAE" w:rsidRDefault="009405B1">
            <w:r w:rsidRPr="00774BAE">
              <w:t>Klaida</w:t>
            </w:r>
          </w:p>
        </w:tc>
        <w:tc>
          <w:tcPr>
            <w:tcW w:w="0" w:type="auto"/>
          </w:tcPr>
          <w:p w14:paraId="41BCDB81" w14:textId="77777777" w:rsidR="006757C7" w:rsidRPr="00774BAE" w:rsidRDefault="009405B1">
            <w:r w:rsidRPr="00774BAE">
              <w:t>Viršytas leistinų įkelti rinkmenų kiekis. Didžiausias leistinas kiekis: 15.</w:t>
            </w:r>
          </w:p>
        </w:tc>
        <w:tc>
          <w:tcPr>
            <w:tcW w:w="0" w:type="auto"/>
          </w:tcPr>
          <w:p w14:paraId="053DB65D" w14:textId="77777777" w:rsidR="006757C7" w:rsidRPr="00774BAE" w:rsidRDefault="009405B1">
            <w:r w:rsidRPr="00774BAE">
              <w:t>Trūkumas pateikiamas, jeigu:</w:t>
            </w:r>
          </w:p>
          <w:p w14:paraId="2B89C0BD" w14:textId="77777777" w:rsidR="006757C7" w:rsidRPr="00774BAE" w:rsidRDefault="009405B1">
            <w:pPr>
              <w:numPr>
                <w:ilvl w:val="0"/>
                <w:numId w:val="436"/>
              </w:numPr>
            </w:pPr>
            <w:r w:rsidRPr="00774BAE">
              <w:t>viršytas didžiausias leistinas įkelti rinkmenų kiekis.</w:t>
            </w:r>
          </w:p>
        </w:tc>
        <w:tc>
          <w:tcPr>
            <w:tcW w:w="0" w:type="auto"/>
          </w:tcPr>
          <w:p w14:paraId="5EB3D9EA" w14:textId="77777777" w:rsidR="006757C7" w:rsidRPr="00774BAE" w:rsidRDefault="009405B1">
            <w:r w:rsidRPr="00774BAE">
              <w:t>Duomenų įvedimo lange, prie elemento.</w:t>
            </w:r>
          </w:p>
        </w:tc>
      </w:tr>
      <w:tr w:rsidR="006757C7" w:rsidRPr="00774BAE" w14:paraId="6E8C3343" w14:textId="77777777" w:rsidTr="006757C7">
        <w:tc>
          <w:tcPr>
            <w:tcW w:w="0" w:type="auto"/>
          </w:tcPr>
          <w:p w14:paraId="25FD287E" w14:textId="77777777" w:rsidR="006757C7" w:rsidRPr="00774BAE" w:rsidRDefault="009405B1">
            <w:r w:rsidRPr="00774BAE">
              <w:t>Failas su tokiu pavadinimu jau įkeltas.</w:t>
            </w:r>
          </w:p>
        </w:tc>
        <w:tc>
          <w:tcPr>
            <w:tcW w:w="0" w:type="auto"/>
          </w:tcPr>
          <w:p w14:paraId="7C0727D0" w14:textId="77777777" w:rsidR="006757C7" w:rsidRPr="00774BAE" w:rsidRDefault="009405B1">
            <w:r w:rsidRPr="00774BAE">
              <w:t>Klaida</w:t>
            </w:r>
          </w:p>
        </w:tc>
        <w:tc>
          <w:tcPr>
            <w:tcW w:w="0" w:type="auto"/>
          </w:tcPr>
          <w:p w14:paraId="398F3FB0" w14:textId="77777777" w:rsidR="006757C7" w:rsidRPr="00774BAE" w:rsidRDefault="009405B1">
            <w:r w:rsidRPr="00774BAE">
              <w:t>Failas su tokiu pavadinimu jau įkeltas.</w:t>
            </w:r>
          </w:p>
        </w:tc>
        <w:tc>
          <w:tcPr>
            <w:tcW w:w="0" w:type="auto"/>
          </w:tcPr>
          <w:p w14:paraId="478B16C8" w14:textId="77777777" w:rsidR="006757C7" w:rsidRPr="00774BAE" w:rsidRDefault="009405B1">
            <w:r w:rsidRPr="00774BAE">
              <w:t>Trūkumas pateikiamas, jeigu:</w:t>
            </w:r>
          </w:p>
          <w:p w14:paraId="3DF5DA50" w14:textId="77777777" w:rsidR="006757C7" w:rsidRPr="00774BAE" w:rsidRDefault="009405B1">
            <w:pPr>
              <w:numPr>
                <w:ilvl w:val="0"/>
                <w:numId w:val="437"/>
              </w:numPr>
            </w:pPr>
            <w:r w:rsidRPr="00774BAE">
              <w:t>įkeltų failų pavadinimai sutampa.</w:t>
            </w:r>
          </w:p>
        </w:tc>
        <w:tc>
          <w:tcPr>
            <w:tcW w:w="0" w:type="auto"/>
          </w:tcPr>
          <w:p w14:paraId="1BC4F8DF" w14:textId="77777777" w:rsidR="006757C7" w:rsidRPr="00774BAE" w:rsidRDefault="009405B1">
            <w:r w:rsidRPr="00774BAE">
              <w:t>Duomenų įvedimo lange, prie elemento.</w:t>
            </w:r>
          </w:p>
        </w:tc>
      </w:tr>
      <w:tr w:rsidR="006757C7" w:rsidRPr="00774BAE" w14:paraId="20856FE0" w14:textId="77777777" w:rsidTr="006757C7">
        <w:tc>
          <w:tcPr>
            <w:tcW w:w="0" w:type="auto"/>
          </w:tcPr>
          <w:p w14:paraId="139790A5" w14:textId="77777777" w:rsidR="006757C7" w:rsidRPr="00774BAE" w:rsidRDefault="009405B1">
            <w:r w:rsidRPr="00774BAE">
              <w:t>El. pašto adreso struktūra turi atitikti: </w:t>
            </w:r>
            <w:proofErr w:type="spellStart"/>
            <w:r w:rsidRPr="00774BAE">
              <w:t>xxx@xxx.xxx</w:t>
            </w:r>
            <w:proofErr w:type="spellEnd"/>
            <w:r w:rsidRPr="00774BAE">
              <w:t>. </w:t>
            </w:r>
          </w:p>
        </w:tc>
        <w:tc>
          <w:tcPr>
            <w:tcW w:w="0" w:type="auto"/>
          </w:tcPr>
          <w:p w14:paraId="3894D4CC" w14:textId="77777777" w:rsidR="006757C7" w:rsidRPr="00774BAE" w:rsidRDefault="009405B1">
            <w:r w:rsidRPr="00774BAE">
              <w:t>Klaida</w:t>
            </w:r>
          </w:p>
        </w:tc>
        <w:tc>
          <w:tcPr>
            <w:tcW w:w="0" w:type="auto"/>
          </w:tcPr>
          <w:p w14:paraId="40B45B32" w14:textId="77777777" w:rsidR="006757C7" w:rsidRPr="00774BAE" w:rsidRDefault="009405B1">
            <w:r w:rsidRPr="00774BAE">
              <w:t>El. pašto adreso struktūra turi atitikti: </w:t>
            </w:r>
            <w:proofErr w:type="spellStart"/>
            <w:r w:rsidRPr="00774BAE">
              <w:t>xxx@xxx.xxx</w:t>
            </w:r>
            <w:proofErr w:type="spellEnd"/>
            <w:r w:rsidRPr="00774BAE">
              <w:t>. </w:t>
            </w:r>
          </w:p>
        </w:tc>
        <w:tc>
          <w:tcPr>
            <w:tcW w:w="0" w:type="auto"/>
          </w:tcPr>
          <w:p w14:paraId="621B52C5" w14:textId="77777777" w:rsidR="006757C7" w:rsidRPr="00774BAE" w:rsidRDefault="009405B1">
            <w:r w:rsidRPr="00774BAE">
              <w:t>Trūkumas pateikiamas, jeigu:</w:t>
            </w:r>
          </w:p>
          <w:p w14:paraId="4D4345F4" w14:textId="77777777" w:rsidR="006757C7" w:rsidRPr="00774BAE" w:rsidRDefault="009405B1">
            <w:pPr>
              <w:numPr>
                <w:ilvl w:val="0"/>
                <w:numId w:val="438"/>
              </w:numPr>
            </w:pPr>
            <w:r w:rsidRPr="00774BAE">
              <w:t>Įvesta reikšmė neatitinka el. pašto adreso struktūros.</w:t>
            </w:r>
          </w:p>
        </w:tc>
        <w:tc>
          <w:tcPr>
            <w:tcW w:w="0" w:type="auto"/>
          </w:tcPr>
          <w:p w14:paraId="28DF7B2F" w14:textId="77777777" w:rsidR="006757C7" w:rsidRPr="00774BAE" w:rsidRDefault="009405B1">
            <w:r w:rsidRPr="00774BAE">
              <w:t>Duomenų įvedimo lange, prie elemento.</w:t>
            </w:r>
          </w:p>
        </w:tc>
      </w:tr>
      <w:tr w:rsidR="006757C7" w:rsidRPr="00774BAE" w14:paraId="24169D97" w14:textId="77777777" w:rsidTr="006757C7">
        <w:tc>
          <w:tcPr>
            <w:tcW w:w="0" w:type="auto"/>
          </w:tcPr>
          <w:p w14:paraId="3A21A7E3" w14:textId="77777777" w:rsidR="006757C7" w:rsidRPr="00774BAE" w:rsidRDefault="009405B1">
            <w:r w:rsidRPr="00774BAE">
              <w:t>El. pašto adresas gali turėti tik lotyniškas raides (A</w:t>
            </w:r>
            <w:r w:rsidRPr="00774BAE">
              <w:rPr>
                <w:i/>
              </w:rPr>
              <w:t>–</w:t>
            </w:r>
            <w:r w:rsidRPr="00774BAE">
              <w:t>Z, a</w:t>
            </w:r>
            <w:r w:rsidRPr="00774BAE">
              <w:rPr>
                <w:i/>
              </w:rPr>
              <w:t>–</w:t>
            </w:r>
            <w:r w:rsidRPr="00774BAE">
              <w:t>z), skaitmenis (0</w:t>
            </w:r>
            <w:r w:rsidRPr="00774BAE">
              <w:rPr>
                <w:i/>
              </w:rPr>
              <w:t>–</w:t>
            </w:r>
            <w:r w:rsidRPr="00774BAE">
              <w:t>9) ir leistinus simbolius (!#$%&amp;'*+-/=?^_`{|}~.).</w:t>
            </w:r>
          </w:p>
        </w:tc>
        <w:tc>
          <w:tcPr>
            <w:tcW w:w="0" w:type="auto"/>
          </w:tcPr>
          <w:p w14:paraId="38327C31" w14:textId="77777777" w:rsidR="006757C7" w:rsidRPr="00774BAE" w:rsidRDefault="009405B1">
            <w:r w:rsidRPr="00774BAE">
              <w:t>Klaida</w:t>
            </w:r>
          </w:p>
        </w:tc>
        <w:tc>
          <w:tcPr>
            <w:tcW w:w="0" w:type="auto"/>
          </w:tcPr>
          <w:p w14:paraId="03D33DA5" w14:textId="77777777" w:rsidR="006757C7" w:rsidRPr="00774BAE" w:rsidRDefault="009405B1">
            <w:r w:rsidRPr="00774BAE">
              <w:t>El. pašto adresas gali turėti tik lotyniškas raides (A</w:t>
            </w:r>
            <w:r w:rsidRPr="00774BAE">
              <w:rPr>
                <w:i/>
              </w:rPr>
              <w:t>–</w:t>
            </w:r>
            <w:r w:rsidRPr="00774BAE">
              <w:t>Z, a</w:t>
            </w:r>
            <w:r w:rsidRPr="00774BAE">
              <w:rPr>
                <w:i/>
              </w:rPr>
              <w:t>–</w:t>
            </w:r>
            <w:r w:rsidRPr="00774BAE">
              <w:t>z), skaitmenis (0</w:t>
            </w:r>
            <w:r w:rsidRPr="00774BAE">
              <w:rPr>
                <w:i/>
              </w:rPr>
              <w:t>–</w:t>
            </w:r>
            <w:r w:rsidRPr="00774BAE">
              <w:t>9) ir leistinus simbolius (!#$%&amp;'*+-/=?^_`{|}~.).</w:t>
            </w:r>
          </w:p>
        </w:tc>
        <w:tc>
          <w:tcPr>
            <w:tcW w:w="0" w:type="auto"/>
          </w:tcPr>
          <w:p w14:paraId="59F08E40" w14:textId="77777777" w:rsidR="006757C7" w:rsidRPr="00774BAE" w:rsidRDefault="009405B1">
            <w:r w:rsidRPr="00774BAE">
              <w:t>Trūkumas pateikiamas, jeigu:</w:t>
            </w:r>
          </w:p>
          <w:p w14:paraId="7C8E06A3" w14:textId="77777777" w:rsidR="006757C7" w:rsidRPr="00774BAE" w:rsidRDefault="009405B1">
            <w:pPr>
              <w:numPr>
                <w:ilvl w:val="0"/>
                <w:numId w:val="439"/>
              </w:numPr>
            </w:pPr>
            <w:r w:rsidRPr="00774BAE">
              <w:t>Įvesta reikšmė apima el. pašto adrese negalimus naudoti simbolius.</w:t>
            </w:r>
          </w:p>
        </w:tc>
        <w:tc>
          <w:tcPr>
            <w:tcW w:w="0" w:type="auto"/>
          </w:tcPr>
          <w:p w14:paraId="6FA18FCD" w14:textId="77777777" w:rsidR="006757C7" w:rsidRPr="00774BAE" w:rsidRDefault="009405B1">
            <w:r w:rsidRPr="00774BAE">
              <w:t>Duomenų įvedimo lange, prie elemento.</w:t>
            </w:r>
          </w:p>
        </w:tc>
      </w:tr>
      <w:tr w:rsidR="006757C7" w:rsidRPr="00774BAE" w14:paraId="35D86836" w14:textId="77777777" w:rsidTr="006757C7">
        <w:tc>
          <w:tcPr>
            <w:tcW w:w="0" w:type="auto"/>
          </w:tcPr>
          <w:p w14:paraId="12A875E9" w14:textId="77777777" w:rsidR="006757C7" w:rsidRPr="00774BAE" w:rsidRDefault="009405B1">
            <w:r w:rsidRPr="00774BAE">
              <w:t>Asmens kodą turi sudaryti 11 skaitmenų.</w:t>
            </w:r>
          </w:p>
        </w:tc>
        <w:tc>
          <w:tcPr>
            <w:tcW w:w="0" w:type="auto"/>
          </w:tcPr>
          <w:p w14:paraId="63C02D21" w14:textId="77777777" w:rsidR="006757C7" w:rsidRPr="00774BAE" w:rsidRDefault="009405B1">
            <w:r w:rsidRPr="00774BAE">
              <w:t>Klaida</w:t>
            </w:r>
          </w:p>
        </w:tc>
        <w:tc>
          <w:tcPr>
            <w:tcW w:w="0" w:type="auto"/>
          </w:tcPr>
          <w:p w14:paraId="5E9041C0" w14:textId="77777777" w:rsidR="006757C7" w:rsidRPr="00774BAE" w:rsidRDefault="009405B1">
            <w:r w:rsidRPr="00774BAE">
              <w:t>Asmens kodą turi sudaryti 11 skaitmenų.</w:t>
            </w:r>
          </w:p>
        </w:tc>
        <w:tc>
          <w:tcPr>
            <w:tcW w:w="0" w:type="auto"/>
          </w:tcPr>
          <w:p w14:paraId="5F3738C4" w14:textId="77777777" w:rsidR="006757C7" w:rsidRPr="00774BAE" w:rsidRDefault="009405B1">
            <w:r w:rsidRPr="00774BAE">
              <w:t>Trūkumas pateikiamas, jeigu:</w:t>
            </w:r>
          </w:p>
          <w:p w14:paraId="6489A51F" w14:textId="77777777" w:rsidR="006757C7" w:rsidRPr="00774BAE" w:rsidRDefault="009405B1">
            <w:pPr>
              <w:numPr>
                <w:ilvl w:val="0"/>
                <w:numId w:val="440"/>
              </w:numPr>
            </w:pPr>
            <w:r w:rsidRPr="00774BAE">
              <w:t>Įvesta reikšmė neatitinka asmens kodo struktūros.</w:t>
            </w:r>
          </w:p>
        </w:tc>
        <w:tc>
          <w:tcPr>
            <w:tcW w:w="0" w:type="auto"/>
          </w:tcPr>
          <w:p w14:paraId="0F908203" w14:textId="77777777" w:rsidR="006757C7" w:rsidRPr="00774BAE" w:rsidRDefault="009405B1">
            <w:r w:rsidRPr="00774BAE">
              <w:t>Duomenų įvedimo lange, prie elemento.</w:t>
            </w:r>
          </w:p>
        </w:tc>
      </w:tr>
      <w:tr w:rsidR="006757C7" w:rsidRPr="00774BAE" w14:paraId="743BBE74" w14:textId="77777777" w:rsidTr="006757C7">
        <w:tc>
          <w:tcPr>
            <w:tcW w:w="0" w:type="auto"/>
          </w:tcPr>
          <w:p w14:paraId="4A229F28" w14:textId="77777777" w:rsidR="006757C7" w:rsidRPr="00774BAE" w:rsidRDefault="009405B1">
            <w:r w:rsidRPr="00774BAE">
              <w:t>Toks telefono numeris neegzistuoja.</w:t>
            </w:r>
          </w:p>
        </w:tc>
        <w:tc>
          <w:tcPr>
            <w:tcW w:w="0" w:type="auto"/>
          </w:tcPr>
          <w:p w14:paraId="2D409C92" w14:textId="77777777" w:rsidR="006757C7" w:rsidRPr="00774BAE" w:rsidRDefault="009405B1">
            <w:r w:rsidRPr="00774BAE">
              <w:t>Klaida</w:t>
            </w:r>
          </w:p>
        </w:tc>
        <w:tc>
          <w:tcPr>
            <w:tcW w:w="0" w:type="auto"/>
          </w:tcPr>
          <w:p w14:paraId="22C35B1E" w14:textId="77777777" w:rsidR="006757C7" w:rsidRPr="00774BAE" w:rsidRDefault="009405B1">
            <w:r w:rsidRPr="00774BAE">
              <w:t>Toks telefono numeris neegzistuoja.</w:t>
            </w:r>
          </w:p>
        </w:tc>
        <w:tc>
          <w:tcPr>
            <w:tcW w:w="0" w:type="auto"/>
          </w:tcPr>
          <w:p w14:paraId="3B8B4BB7" w14:textId="77777777" w:rsidR="006757C7" w:rsidRPr="00774BAE" w:rsidRDefault="009405B1">
            <w:r w:rsidRPr="00774BAE">
              <w:t>Trūkumas pateikiamas, jeigu:</w:t>
            </w:r>
          </w:p>
          <w:p w14:paraId="69E47FB3" w14:textId="77777777" w:rsidR="006757C7" w:rsidRPr="00774BAE" w:rsidRDefault="009405B1">
            <w:pPr>
              <w:numPr>
                <w:ilvl w:val="0"/>
                <w:numId w:val="441"/>
              </w:numPr>
            </w:pPr>
            <w:r w:rsidRPr="00774BAE">
              <w:t>Įvesta reikšmė neatitinka telefono numerio struktūros, pvz., per ilgas arba per trumpas.</w:t>
            </w:r>
          </w:p>
        </w:tc>
        <w:tc>
          <w:tcPr>
            <w:tcW w:w="0" w:type="auto"/>
          </w:tcPr>
          <w:p w14:paraId="7E03D628" w14:textId="77777777" w:rsidR="006757C7" w:rsidRPr="00774BAE" w:rsidRDefault="009405B1">
            <w:r w:rsidRPr="00774BAE">
              <w:t>Duomenų įvedimo lange, prie elemento.</w:t>
            </w:r>
          </w:p>
        </w:tc>
      </w:tr>
      <w:tr w:rsidR="006757C7" w:rsidRPr="00774BAE" w14:paraId="11C6B5E2" w14:textId="77777777" w:rsidTr="006757C7">
        <w:tc>
          <w:tcPr>
            <w:tcW w:w="0" w:type="auto"/>
          </w:tcPr>
          <w:p w14:paraId="33066725" w14:textId="77777777" w:rsidR="006757C7" w:rsidRPr="00774BAE" w:rsidRDefault="009405B1">
            <w:r w:rsidRPr="00774BAE">
              <w:t>Nurodytu el. pašto adresu jau užregistruotas kitas naudotojas.</w:t>
            </w:r>
          </w:p>
        </w:tc>
        <w:tc>
          <w:tcPr>
            <w:tcW w:w="0" w:type="auto"/>
          </w:tcPr>
          <w:p w14:paraId="17AFCBCA" w14:textId="77777777" w:rsidR="006757C7" w:rsidRPr="00774BAE" w:rsidRDefault="009405B1">
            <w:r w:rsidRPr="00774BAE">
              <w:t>Klaida</w:t>
            </w:r>
          </w:p>
        </w:tc>
        <w:tc>
          <w:tcPr>
            <w:tcW w:w="0" w:type="auto"/>
          </w:tcPr>
          <w:p w14:paraId="4E29B396" w14:textId="77777777" w:rsidR="006757C7" w:rsidRPr="00774BAE" w:rsidRDefault="009405B1">
            <w:r w:rsidRPr="00774BAE">
              <w:t>Nurodytu el. pašto adresu jau užregistruotas kitas naudotojas.</w:t>
            </w:r>
          </w:p>
        </w:tc>
        <w:tc>
          <w:tcPr>
            <w:tcW w:w="0" w:type="auto"/>
          </w:tcPr>
          <w:p w14:paraId="30DB6BF7" w14:textId="77777777" w:rsidR="006757C7" w:rsidRPr="00774BAE" w:rsidRDefault="009405B1">
            <w:r w:rsidRPr="00774BAE">
              <w:t>Trūkumas pateikiamas, jeigu:</w:t>
            </w:r>
          </w:p>
          <w:p w14:paraId="6CC9C0D7" w14:textId="77777777" w:rsidR="006757C7" w:rsidRPr="00774BAE" w:rsidRDefault="009405B1">
            <w:pPr>
              <w:numPr>
                <w:ilvl w:val="0"/>
                <w:numId w:val="442"/>
              </w:numPr>
            </w:pPr>
            <w:r w:rsidRPr="00774BAE">
              <w:t>Naudotojas registruoja prisijungimo vardą ir įvestas el. pašto adresas dubliuojasi su kitos paskyros prisijungimo vardu.</w:t>
            </w:r>
          </w:p>
          <w:p w14:paraId="12F7D758" w14:textId="77777777" w:rsidR="006757C7" w:rsidRPr="00774BAE" w:rsidRDefault="009405B1">
            <w:pPr>
              <w:numPr>
                <w:ilvl w:val="0"/>
                <w:numId w:val="442"/>
              </w:numPr>
            </w:pPr>
            <w:r w:rsidRPr="00774BAE">
              <w:t>Naudotojas redaguoja duomenis ir yra kita paskyra, kurios el. pašto adresas sutampa su įvestu el. pašto adresu.</w:t>
            </w:r>
          </w:p>
        </w:tc>
        <w:tc>
          <w:tcPr>
            <w:tcW w:w="0" w:type="auto"/>
          </w:tcPr>
          <w:p w14:paraId="490CF959" w14:textId="77777777" w:rsidR="006757C7" w:rsidRPr="00774BAE" w:rsidRDefault="009405B1">
            <w:r w:rsidRPr="00774BAE">
              <w:t>Duomenų įvedimo lange, prie elemento.</w:t>
            </w:r>
          </w:p>
        </w:tc>
      </w:tr>
      <w:tr w:rsidR="006757C7" w:rsidRPr="00774BAE" w14:paraId="7D68C3A5" w14:textId="77777777" w:rsidTr="006757C7">
        <w:tc>
          <w:tcPr>
            <w:tcW w:w="0" w:type="auto"/>
          </w:tcPr>
          <w:p w14:paraId="0F3C5DD2" w14:textId="77777777" w:rsidR="006757C7" w:rsidRPr="00774BAE" w:rsidRDefault="009405B1">
            <w:r w:rsidRPr="00774BAE">
              <w:t>Data negali būti vėlesnė nei šiandienos.</w:t>
            </w:r>
          </w:p>
        </w:tc>
        <w:tc>
          <w:tcPr>
            <w:tcW w:w="0" w:type="auto"/>
          </w:tcPr>
          <w:p w14:paraId="19E7F60B" w14:textId="77777777" w:rsidR="006757C7" w:rsidRPr="00774BAE" w:rsidRDefault="009405B1">
            <w:r w:rsidRPr="00774BAE">
              <w:t>Klaida</w:t>
            </w:r>
          </w:p>
        </w:tc>
        <w:tc>
          <w:tcPr>
            <w:tcW w:w="0" w:type="auto"/>
          </w:tcPr>
          <w:p w14:paraId="72D6B2AC" w14:textId="77777777" w:rsidR="006757C7" w:rsidRPr="00774BAE" w:rsidRDefault="009405B1">
            <w:r w:rsidRPr="00774BAE">
              <w:t>Data negali būti vėlesnė nei šiandienos.</w:t>
            </w:r>
          </w:p>
        </w:tc>
        <w:tc>
          <w:tcPr>
            <w:tcW w:w="0" w:type="auto"/>
          </w:tcPr>
          <w:p w14:paraId="319176E8" w14:textId="77777777" w:rsidR="006757C7" w:rsidRPr="00774BAE" w:rsidRDefault="009405B1">
            <w:r w:rsidRPr="00774BAE">
              <w:t>Trūkumas pateikiamas, jeigu:</w:t>
            </w:r>
          </w:p>
          <w:p w14:paraId="348B7707" w14:textId="77777777" w:rsidR="006757C7" w:rsidRPr="00774BAE" w:rsidRDefault="009405B1">
            <w:pPr>
              <w:numPr>
                <w:ilvl w:val="0"/>
                <w:numId w:val="443"/>
              </w:numPr>
            </w:pPr>
            <w:r w:rsidRPr="00774BAE">
              <w:t>Įvesta data yra vėlesnė už einamos dienos datą.</w:t>
            </w:r>
          </w:p>
        </w:tc>
        <w:tc>
          <w:tcPr>
            <w:tcW w:w="0" w:type="auto"/>
          </w:tcPr>
          <w:p w14:paraId="65620BBA" w14:textId="77777777" w:rsidR="006757C7" w:rsidRPr="00774BAE" w:rsidRDefault="009405B1">
            <w:r w:rsidRPr="00774BAE">
              <w:t>Duomenų įvedimo lange, prie elemento.</w:t>
            </w:r>
          </w:p>
        </w:tc>
      </w:tr>
      <w:tr w:rsidR="006757C7" w:rsidRPr="00774BAE" w14:paraId="63657160" w14:textId="77777777" w:rsidTr="006757C7">
        <w:tc>
          <w:tcPr>
            <w:tcW w:w="0" w:type="auto"/>
          </w:tcPr>
          <w:p w14:paraId="3726926B" w14:textId="77777777" w:rsidR="006757C7" w:rsidRPr="00774BAE" w:rsidRDefault="009405B1">
            <w:r w:rsidRPr="00774BAE">
              <w:t>Data negali būti ankstesnė nei šiandienos.</w:t>
            </w:r>
          </w:p>
        </w:tc>
        <w:tc>
          <w:tcPr>
            <w:tcW w:w="0" w:type="auto"/>
          </w:tcPr>
          <w:p w14:paraId="5DCBE7EA" w14:textId="77777777" w:rsidR="006757C7" w:rsidRPr="00774BAE" w:rsidRDefault="009405B1">
            <w:r w:rsidRPr="00774BAE">
              <w:t>Klaida</w:t>
            </w:r>
          </w:p>
        </w:tc>
        <w:tc>
          <w:tcPr>
            <w:tcW w:w="0" w:type="auto"/>
          </w:tcPr>
          <w:p w14:paraId="728CDC10" w14:textId="77777777" w:rsidR="006757C7" w:rsidRPr="00774BAE" w:rsidRDefault="009405B1">
            <w:r w:rsidRPr="00774BAE">
              <w:t>Data negali būti ankstesnė nei šiandienos.</w:t>
            </w:r>
          </w:p>
        </w:tc>
        <w:tc>
          <w:tcPr>
            <w:tcW w:w="0" w:type="auto"/>
          </w:tcPr>
          <w:p w14:paraId="20E34CC6" w14:textId="77777777" w:rsidR="006757C7" w:rsidRPr="00774BAE" w:rsidRDefault="009405B1">
            <w:r w:rsidRPr="00774BAE">
              <w:t>Trūkumas pateikiamas, jeigu:</w:t>
            </w:r>
          </w:p>
          <w:p w14:paraId="4B04FE41" w14:textId="77777777" w:rsidR="006757C7" w:rsidRPr="00774BAE" w:rsidRDefault="009405B1">
            <w:pPr>
              <w:numPr>
                <w:ilvl w:val="0"/>
                <w:numId w:val="444"/>
              </w:numPr>
            </w:pPr>
            <w:r w:rsidRPr="00774BAE">
              <w:t>įvesta data ankstesnė už einamąją datą.</w:t>
            </w:r>
          </w:p>
        </w:tc>
        <w:tc>
          <w:tcPr>
            <w:tcW w:w="0" w:type="auto"/>
          </w:tcPr>
          <w:p w14:paraId="199AD18B" w14:textId="77777777" w:rsidR="006757C7" w:rsidRPr="00774BAE" w:rsidRDefault="009405B1">
            <w:r w:rsidRPr="00774BAE">
              <w:t>Duomenų įvedimo lange, prie elemento.</w:t>
            </w:r>
          </w:p>
        </w:tc>
      </w:tr>
      <w:tr w:rsidR="006757C7" w:rsidRPr="00774BAE" w14:paraId="1CA2FCBD" w14:textId="77777777" w:rsidTr="006757C7">
        <w:tc>
          <w:tcPr>
            <w:tcW w:w="0" w:type="auto"/>
          </w:tcPr>
          <w:p w14:paraId="45BB4C56" w14:textId="77777777" w:rsidR="006757C7" w:rsidRPr="00774BAE" w:rsidRDefault="009405B1">
            <w:r w:rsidRPr="00774BAE">
              <w:t xml:space="preserve">Data negali būti vėlesnė nei &lt;leidžiama </w:t>
            </w:r>
            <w:proofErr w:type="spellStart"/>
            <w:r w:rsidRPr="00774BAE">
              <w:t>max</w:t>
            </w:r>
            <w:proofErr w:type="spellEnd"/>
            <w:r w:rsidRPr="00774BAE">
              <w:t>. data&gt;.</w:t>
            </w:r>
          </w:p>
        </w:tc>
        <w:tc>
          <w:tcPr>
            <w:tcW w:w="0" w:type="auto"/>
          </w:tcPr>
          <w:p w14:paraId="3D6C5EA0" w14:textId="77777777" w:rsidR="006757C7" w:rsidRPr="00774BAE" w:rsidRDefault="009405B1">
            <w:r w:rsidRPr="00774BAE">
              <w:t>Klaida</w:t>
            </w:r>
          </w:p>
        </w:tc>
        <w:tc>
          <w:tcPr>
            <w:tcW w:w="0" w:type="auto"/>
          </w:tcPr>
          <w:p w14:paraId="017702BC" w14:textId="77777777" w:rsidR="006757C7" w:rsidRPr="00774BAE" w:rsidRDefault="009405B1">
            <w:r w:rsidRPr="00774BAE">
              <w:t>Data negali būti vėlesnė nei 2021-02-02.</w:t>
            </w:r>
          </w:p>
        </w:tc>
        <w:tc>
          <w:tcPr>
            <w:tcW w:w="0" w:type="auto"/>
          </w:tcPr>
          <w:p w14:paraId="4DB09B45" w14:textId="77777777" w:rsidR="006757C7" w:rsidRPr="00774BAE" w:rsidRDefault="009405B1">
            <w:r w:rsidRPr="00774BAE">
              <w:t>Trūkumas pateikiamas, jeigu:</w:t>
            </w:r>
          </w:p>
          <w:p w14:paraId="0B419005" w14:textId="77777777" w:rsidR="006757C7" w:rsidRPr="00774BAE" w:rsidRDefault="009405B1">
            <w:pPr>
              <w:numPr>
                <w:ilvl w:val="0"/>
                <w:numId w:val="445"/>
              </w:numPr>
            </w:pPr>
            <w:r w:rsidRPr="00774BAE">
              <w:t>įvesta data viršija nurodytą leidžiamą tolimiausią datą.</w:t>
            </w:r>
          </w:p>
        </w:tc>
        <w:tc>
          <w:tcPr>
            <w:tcW w:w="0" w:type="auto"/>
          </w:tcPr>
          <w:p w14:paraId="6D3EC89C" w14:textId="77777777" w:rsidR="006757C7" w:rsidRPr="00774BAE" w:rsidRDefault="009405B1">
            <w:r w:rsidRPr="00774BAE">
              <w:t>Duomenų įvedimo lange, prie elemento.</w:t>
            </w:r>
          </w:p>
        </w:tc>
      </w:tr>
      <w:tr w:rsidR="006757C7" w:rsidRPr="00774BAE" w14:paraId="2AC60E0C" w14:textId="77777777" w:rsidTr="006757C7">
        <w:tc>
          <w:tcPr>
            <w:tcW w:w="0" w:type="auto"/>
          </w:tcPr>
          <w:p w14:paraId="33C6A013" w14:textId="77777777" w:rsidR="006757C7" w:rsidRPr="00774BAE" w:rsidRDefault="009405B1">
            <w:r w:rsidRPr="00774BAE">
              <w:t>Data negali būti ankstesnė už &lt;data nurodyta lyginamame laukelyje&gt;.</w:t>
            </w:r>
          </w:p>
        </w:tc>
        <w:tc>
          <w:tcPr>
            <w:tcW w:w="0" w:type="auto"/>
          </w:tcPr>
          <w:p w14:paraId="65F7C255" w14:textId="77777777" w:rsidR="006757C7" w:rsidRPr="00774BAE" w:rsidRDefault="009405B1">
            <w:r w:rsidRPr="00774BAE">
              <w:t>Klaida</w:t>
            </w:r>
          </w:p>
        </w:tc>
        <w:tc>
          <w:tcPr>
            <w:tcW w:w="0" w:type="auto"/>
          </w:tcPr>
          <w:p w14:paraId="6CE71104" w14:textId="77777777" w:rsidR="006757C7" w:rsidRPr="00774BAE" w:rsidRDefault="009405B1">
            <w:r w:rsidRPr="00774BAE">
              <w:t>Data negali būti ankstesnė už 2021-02-21.</w:t>
            </w:r>
          </w:p>
        </w:tc>
        <w:tc>
          <w:tcPr>
            <w:tcW w:w="0" w:type="auto"/>
          </w:tcPr>
          <w:p w14:paraId="7784B3FF" w14:textId="77777777" w:rsidR="006757C7" w:rsidRPr="00774BAE" w:rsidRDefault="009405B1">
            <w:r w:rsidRPr="00774BAE">
              <w:t>Trūkumas pateikiamas, jeigu:</w:t>
            </w:r>
          </w:p>
          <w:p w14:paraId="38FA2D0E" w14:textId="77777777" w:rsidR="006757C7" w:rsidRPr="00774BAE" w:rsidRDefault="009405B1">
            <w:pPr>
              <w:numPr>
                <w:ilvl w:val="0"/>
                <w:numId w:val="446"/>
              </w:numPr>
            </w:pPr>
            <w:r w:rsidRPr="00774BAE">
              <w:t>Įvesta data yra ankstesnė už datą su kuria yra lyginama.</w:t>
            </w:r>
          </w:p>
        </w:tc>
        <w:tc>
          <w:tcPr>
            <w:tcW w:w="0" w:type="auto"/>
          </w:tcPr>
          <w:p w14:paraId="709F4FD2" w14:textId="77777777" w:rsidR="006757C7" w:rsidRPr="00774BAE" w:rsidRDefault="009405B1">
            <w:r w:rsidRPr="00774BAE">
              <w:t>Duomenų įvedimo lange, prie elemento.</w:t>
            </w:r>
          </w:p>
        </w:tc>
      </w:tr>
      <w:tr w:rsidR="006757C7" w:rsidRPr="00774BAE" w14:paraId="2BB6AA6C" w14:textId="77777777" w:rsidTr="006757C7">
        <w:tc>
          <w:tcPr>
            <w:tcW w:w="0" w:type="auto"/>
          </w:tcPr>
          <w:p w14:paraId="0B15A56C" w14:textId="77777777" w:rsidR="006757C7" w:rsidRPr="00774BAE" w:rsidRDefault="009405B1">
            <w:r w:rsidRPr="00774BAE">
              <w:t>Data ir laikas negali būti ankstesni už &lt;data ir laikas nurodyti lyginamame laukelyje&gt;.</w:t>
            </w:r>
          </w:p>
        </w:tc>
        <w:tc>
          <w:tcPr>
            <w:tcW w:w="0" w:type="auto"/>
          </w:tcPr>
          <w:p w14:paraId="5877E983" w14:textId="77777777" w:rsidR="006757C7" w:rsidRPr="00774BAE" w:rsidRDefault="009405B1">
            <w:r w:rsidRPr="00774BAE">
              <w:t>Klaida</w:t>
            </w:r>
          </w:p>
        </w:tc>
        <w:tc>
          <w:tcPr>
            <w:tcW w:w="0" w:type="auto"/>
          </w:tcPr>
          <w:p w14:paraId="0B463929" w14:textId="77777777" w:rsidR="006757C7" w:rsidRPr="00774BAE" w:rsidRDefault="009405B1">
            <w:r w:rsidRPr="00774BAE">
              <w:t>Data ir laikas negali būti ankstesni už 2021-02-21 10:15.</w:t>
            </w:r>
          </w:p>
        </w:tc>
        <w:tc>
          <w:tcPr>
            <w:tcW w:w="0" w:type="auto"/>
          </w:tcPr>
          <w:p w14:paraId="200B82F5" w14:textId="77777777" w:rsidR="006757C7" w:rsidRPr="00774BAE" w:rsidRDefault="009405B1">
            <w:r w:rsidRPr="00774BAE">
              <w:t>Trūkumas pateikiamas, jeigu:</w:t>
            </w:r>
          </w:p>
          <w:p w14:paraId="74ABB928" w14:textId="77777777" w:rsidR="006757C7" w:rsidRPr="00774BAE" w:rsidRDefault="009405B1">
            <w:pPr>
              <w:numPr>
                <w:ilvl w:val="0"/>
                <w:numId w:val="447"/>
              </w:numPr>
            </w:pPr>
            <w:r w:rsidRPr="00774BAE">
              <w:t>Įvesti data ir laikas yra ankstesni už datą su laiku, su kuriais yra lyginami.</w:t>
            </w:r>
          </w:p>
        </w:tc>
        <w:tc>
          <w:tcPr>
            <w:tcW w:w="0" w:type="auto"/>
          </w:tcPr>
          <w:p w14:paraId="7AEB30A9" w14:textId="77777777" w:rsidR="006757C7" w:rsidRPr="00774BAE" w:rsidRDefault="009405B1">
            <w:r w:rsidRPr="00774BAE">
              <w:t>Duomenų įvedimo lange, prie elemento.</w:t>
            </w:r>
          </w:p>
        </w:tc>
      </w:tr>
      <w:tr w:rsidR="006757C7" w:rsidRPr="00774BAE" w14:paraId="1A4C39F3" w14:textId="77777777" w:rsidTr="006757C7">
        <w:tc>
          <w:tcPr>
            <w:tcW w:w="0" w:type="auto"/>
          </w:tcPr>
          <w:p w14:paraId="19B4C1C9" w14:textId="77777777" w:rsidR="006757C7" w:rsidRPr="00774BAE" w:rsidRDefault="009405B1">
            <w:r w:rsidRPr="00774BAE">
              <w:t>Datų intervalas negali būti didesnis nei &lt;limitas&gt; metai.</w:t>
            </w:r>
          </w:p>
        </w:tc>
        <w:tc>
          <w:tcPr>
            <w:tcW w:w="0" w:type="auto"/>
          </w:tcPr>
          <w:p w14:paraId="467AF99C" w14:textId="77777777" w:rsidR="006757C7" w:rsidRPr="00774BAE" w:rsidRDefault="009405B1">
            <w:r w:rsidRPr="00774BAE">
              <w:t>Klaida</w:t>
            </w:r>
          </w:p>
        </w:tc>
        <w:tc>
          <w:tcPr>
            <w:tcW w:w="0" w:type="auto"/>
          </w:tcPr>
          <w:p w14:paraId="76C6BB59" w14:textId="77777777" w:rsidR="006757C7" w:rsidRPr="00774BAE" w:rsidRDefault="009405B1">
            <w:r w:rsidRPr="00774BAE">
              <w:t>Datų intervalas negali būti didesnis nei 1 metai.</w:t>
            </w:r>
          </w:p>
        </w:tc>
        <w:tc>
          <w:tcPr>
            <w:tcW w:w="0" w:type="auto"/>
          </w:tcPr>
          <w:p w14:paraId="410E31D4" w14:textId="77777777" w:rsidR="006757C7" w:rsidRPr="00774BAE" w:rsidRDefault="009405B1">
            <w:r w:rsidRPr="00774BAE">
              <w:t>Trūkumas pateikiamas, jeigu:</w:t>
            </w:r>
          </w:p>
          <w:p w14:paraId="589A6C74" w14:textId="77777777" w:rsidR="006757C7" w:rsidRPr="00774BAE" w:rsidRDefault="009405B1">
            <w:pPr>
              <w:numPr>
                <w:ilvl w:val="0"/>
                <w:numId w:val="448"/>
              </w:numPr>
            </w:pPr>
            <w:r w:rsidRPr="00774BAE">
              <w:t>Įvesta datų intervalas viršija leidžiamą intervalą.</w:t>
            </w:r>
          </w:p>
        </w:tc>
        <w:tc>
          <w:tcPr>
            <w:tcW w:w="0" w:type="auto"/>
          </w:tcPr>
          <w:p w14:paraId="373F8132" w14:textId="77777777" w:rsidR="006757C7" w:rsidRPr="00774BAE" w:rsidRDefault="009405B1">
            <w:r w:rsidRPr="00774BAE">
              <w:t>Duomenų įvedimo lange, prie elemento.</w:t>
            </w:r>
          </w:p>
        </w:tc>
      </w:tr>
      <w:tr w:rsidR="006757C7" w:rsidRPr="00774BAE" w14:paraId="6D441590" w14:textId="77777777" w:rsidTr="006757C7">
        <w:tc>
          <w:tcPr>
            <w:tcW w:w="0" w:type="auto"/>
          </w:tcPr>
          <w:p w14:paraId="7957F07F" w14:textId="77777777" w:rsidR="006757C7" w:rsidRPr="00774BAE" w:rsidRDefault="009405B1">
            <w:r w:rsidRPr="00774BAE">
              <w:t>Data ir laikas negali būti vėlesni nei dabartinis laikas.</w:t>
            </w:r>
          </w:p>
        </w:tc>
        <w:tc>
          <w:tcPr>
            <w:tcW w:w="0" w:type="auto"/>
          </w:tcPr>
          <w:p w14:paraId="3DB23471" w14:textId="77777777" w:rsidR="006757C7" w:rsidRPr="00774BAE" w:rsidRDefault="009405B1">
            <w:r w:rsidRPr="00774BAE">
              <w:t>Klaida</w:t>
            </w:r>
          </w:p>
        </w:tc>
        <w:tc>
          <w:tcPr>
            <w:tcW w:w="0" w:type="auto"/>
          </w:tcPr>
          <w:p w14:paraId="7892BA13" w14:textId="77777777" w:rsidR="006757C7" w:rsidRPr="00774BAE" w:rsidRDefault="009405B1">
            <w:r w:rsidRPr="00774BAE">
              <w:t>Data ir laikas negali būti vėlesni nei dabartinis laikas.</w:t>
            </w:r>
          </w:p>
        </w:tc>
        <w:tc>
          <w:tcPr>
            <w:tcW w:w="0" w:type="auto"/>
          </w:tcPr>
          <w:p w14:paraId="2FF961BD" w14:textId="77777777" w:rsidR="006757C7" w:rsidRPr="00774BAE" w:rsidRDefault="009405B1">
            <w:r w:rsidRPr="00774BAE">
              <w:t>Trūkumas pateikiamas, jeigu:</w:t>
            </w:r>
          </w:p>
          <w:p w14:paraId="0D276CCD" w14:textId="77777777" w:rsidR="006757C7" w:rsidRPr="00774BAE" w:rsidRDefault="009405B1">
            <w:pPr>
              <w:numPr>
                <w:ilvl w:val="0"/>
                <w:numId w:val="449"/>
              </w:numPr>
            </w:pPr>
            <w:r w:rsidRPr="00774BAE">
              <w:t>Įvesti data ir laikas yra vėlesni už dabartinį laiką.</w:t>
            </w:r>
          </w:p>
        </w:tc>
        <w:tc>
          <w:tcPr>
            <w:tcW w:w="0" w:type="auto"/>
          </w:tcPr>
          <w:p w14:paraId="3C859F7B" w14:textId="77777777" w:rsidR="006757C7" w:rsidRPr="00774BAE" w:rsidRDefault="009405B1">
            <w:r w:rsidRPr="00774BAE">
              <w:t>Duomenų įvedimo lange, prie elemento.</w:t>
            </w:r>
          </w:p>
        </w:tc>
      </w:tr>
      <w:tr w:rsidR="006757C7" w:rsidRPr="00774BAE" w14:paraId="5347FD18" w14:textId="77777777" w:rsidTr="006757C7">
        <w:tc>
          <w:tcPr>
            <w:tcW w:w="0" w:type="auto"/>
          </w:tcPr>
          <w:p w14:paraId="67FC1405" w14:textId="77777777" w:rsidR="006757C7" w:rsidRPr="00774BAE" w:rsidRDefault="009405B1">
            <w:r w:rsidRPr="00774BAE">
              <w:t>Data ir laikas negali būti ankstesni nei dabartinis laikas.</w:t>
            </w:r>
          </w:p>
        </w:tc>
        <w:tc>
          <w:tcPr>
            <w:tcW w:w="0" w:type="auto"/>
          </w:tcPr>
          <w:p w14:paraId="4C98F46F" w14:textId="77777777" w:rsidR="006757C7" w:rsidRPr="00774BAE" w:rsidRDefault="009405B1">
            <w:r w:rsidRPr="00774BAE">
              <w:t>Klaida</w:t>
            </w:r>
          </w:p>
        </w:tc>
        <w:tc>
          <w:tcPr>
            <w:tcW w:w="0" w:type="auto"/>
          </w:tcPr>
          <w:p w14:paraId="22E62064" w14:textId="77777777" w:rsidR="006757C7" w:rsidRPr="00774BAE" w:rsidRDefault="009405B1">
            <w:r w:rsidRPr="00774BAE">
              <w:t>Data ir laikas negali būti ankstesni nei dabartinis laikas.</w:t>
            </w:r>
          </w:p>
        </w:tc>
        <w:tc>
          <w:tcPr>
            <w:tcW w:w="0" w:type="auto"/>
          </w:tcPr>
          <w:p w14:paraId="71755C8A" w14:textId="77777777" w:rsidR="006757C7" w:rsidRPr="00774BAE" w:rsidRDefault="009405B1">
            <w:r w:rsidRPr="00774BAE">
              <w:t>Trūkumas pateikiamas, jeigu:</w:t>
            </w:r>
          </w:p>
          <w:p w14:paraId="3E6C0D86" w14:textId="77777777" w:rsidR="006757C7" w:rsidRPr="00774BAE" w:rsidRDefault="009405B1">
            <w:pPr>
              <w:numPr>
                <w:ilvl w:val="0"/>
                <w:numId w:val="450"/>
              </w:numPr>
            </w:pPr>
            <w:r w:rsidRPr="00774BAE">
              <w:t>įvesta data ankstesnė už einamąją datą.</w:t>
            </w:r>
          </w:p>
        </w:tc>
        <w:tc>
          <w:tcPr>
            <w:tcW w:w="0" w:type="auto"/>
          </w:tcPr>
          <w:p w14:paraId="524F9D07" w14:textId="77777777" w:rsidR="006757C7" w:rsidRPr="00774BAE" w:rsidRDefault="009405B1">
            <w:r w:rsidRPr="00774BAE">
              <w:t>Duomenų įvedimo lange, prie elemento.</w:t>
            </w:r>
          </w:p>
        </w:tc>
      </w:tr>
      <w:tr w:rsidR="006757C7" w:rsidRPr="00774BAE" w14:paraId="49777F27" w14:textId="77777777" w:rsidTr="006757C7">
        <w:tc>
          <w:tcPr>
            <w:tcW w:w="0" w:type="auto"/>
          </w:tcPr>
          <w:p w14:paraId="0BC55C9C" w14:textId="77777777" w:rsidR="006757C7" w:rsidRPr="00774BAE" w:rsidRDefault="009405B1">
            <w:r w:rsidRPr="00774BAE">
              <w:t>Laikotarpis negali būti einamasis arba praeityje.</w:t>
            </w:r>
          </w:p>
        </w:tc>
        <w:tc>
          <w:tcPr>
            <w:tcW w:w="0" w:type="auto"/>
          </w:tcPr>
          <w:p w14:paraId="2D7E8CD0" w14:textId="77777777" w:rsidR="006757C7" w:rsidRPr="00774BAE" w:rsidRDefault="009405B1">
            <w:r w:rsidRPr="00774BAE">
              <w:t>Klaida</w:t>
            </w:r>
          </w:p>
        </w:tc>
        <w:tc>
          <w:tcPr>
            <w:tcW w:w="0" w:type="auto"/>
          </w:tcPr>
          <w:p w14:paraId="6AECCD9E" w14:textId="77777777" w:rsidR="006757C7" w:rsidRPr="00774BAE" w:rsidRDefault="009405B1">
            <w:r w:rsidRPr="00774BAE">
              <w:t>Laikotarpis negali būti einamasis arba praeityje.</w:t>
            </w:r>
          </w:p>
        </w:tc>
        <w:tc>
          <w:tcPr>
            <w:tcW w:w="0" w:type="auto"/>
          </w:tcPr>
          <w:p w14:paraId="1999203C" w14:textId="77777777" w:rsidR="006757C7" w:rsidRPr="00774BAE" w:rsidRDefault="009405B1">
            <w:r w:rsidRPr="00774BAE">
              <w:t>Trūkumas pateikiamas, jeigu:</w:t>
            </w:r>
          </w:p>
          <w:p w14:paraId="22765EC3" w14:textId="77777777" w:rsidR="006757C7" w:rsidRPr="00774BAE" w:rsidRDefault="009405B1">
            <w:pPr>
              <w:numPr>
                <w:ilvl w:val="0"/>
                <w:numId w:val="451"/>
              </w:numPr>
            </w:pPr>
            <w:r w:rsidRPr="00774BAE">
              <w:t>įvesta data ankstesnė už einamąją datą.</w:t>
            </w:r>
          </w:p>
        </w:tc>
        <w:tc>
          <w:tcPr>
            <w:tcW w:w="0" w:type="auto"/>
          </w:tcPr>
          <w:p w14:paraId="321E24D3" w14:textId="77777777" w:rsidR="006757C7" w:rsidRPr="00774BAE" w:rsidRDefault="009405B1">
            <w:r w:rsidRPr="00774BAE">
              <w:t>Duomenų įvedimo lange, prie elemento.</w:t>
            </w:r>
          </w:p>
        </w:tc>
      </w:tr>
      <w:tr w:rsidR="006757C7" w:rsidRPr="00774BAE" w14:paraId="0133596F" w14:textId="77777777" w:rsidTr="006757C7">
        <w:tc>
          <w:tcPr>
            <w:tcW w:w="0" w:type="auto"/>
          </w:tcPr>
          <w:p w14:paraId="0855E678" w14:textId="77777777" w:rsidR="006757C7" w:rsidRPr="00774BAE" w:rsidRDefault="009405B1">
            <w:r w:rsidRPr="00774BAE">
              <w:t>Skaičius negali būti mažesnis už &lt;skaičius, už kurį negali būti mažesnis&gt;.</w:t>
            </w:r>
          </w:p>
        </w:tc>
        <w:tc>
          <w:tcPr>
            <w:tcW w:w="0" w:type="auto"/>
          </w:tcPr>
          <w:p w14:paraId="62774144" w14:textId="77777777" w:rsidR="006757C7" w:rsidRPr="00774BAE" w:rsidRDefault="009405B1">
            <w:r w:rsidRPr="00774BAE">
              <w:t>Klaida</w:t>
            </w:r>
          </w:p>
        </w:tc>
        <w:tc>
          <w:tcPr>
            <w:tcW w:w="0" w:type="auto"/>
          </w:tcPr>
          <w:p w14:paraId="140FA5F9" w14:textId="77777777" w:rsidR="006757C7" w:rsidRPr="00774BAE" w:rsidRDefault="009405B1">
            <w:r w:rsidRPr="00774BAE">
              <w:t>Skaičius negali būti mažesnis už 15.</w:t>
            </w:r>
          </w:p>
        </w:tc>
        <w:tc>
          <w:tcPr>
            <w:tcW w:w="0" w:type="auto"/>
          </w:tcPr>
          <w:p w14:paraId="375EF3E2" w14:textId="77777777" w:rsidR="006757C7" w:rsidRPr="00774BAE" w:rsidRDefault="009405B1">
            <w:r w:rsidRPr="00774BAE">
              <w:t>Trūkumas pateikiamas, jeigu:</w:t>
            </w:r>
          </w:p>
          <w:p w14:paraId="50BF084E" w14:textId="77777777" w:rsidR="006757C7" w:rsidRPr="00774BAE" w:rsidRDefault="009405B1">
            <w:pPr>
              <w:numPr>
                <w:ilvl w:val="0"/>
                <w:numId w:val="452"/>
              </w:numPr>
            </w:pPr>
            <w:r w:rsidRPr="00774BAE">
              <w:t>Įvestas skaičius mažesnis už galimą mažiausią skaičių.</w:t>
            </w:r>
          </w:p>
        </w:tc>
        <w:tc>
          <w:tcPr>
            <w:tcW w:w="0" w:type="auto"/>
          </w:tcPr>
          <w:p w14:paraId="4BAE850E" w14:textId="77777777" w:rsidR="006757C7" w:rsidRPr="00774BAE" w:rsidRDefault="009405B1">
            <w:r w:rsidRPr="00774BAE">
              <w:t>Duomenų įvedimo lange, prie elemento.</w:t>
            </w:r>
          </w:p>
        </w:tc>
      </w:tr>
      <w:tr w:rsidR="006757C7" w:rsidRPr="00774BAE" w14:paraId="4DABBDE2" w14:textId="77777777" w:rsidTr="006757C7">
        <w:tc>
          <w:tcPr>
            <w:tcW w:w="0" w:type="auto"/>
          </w:tcPr>
          <w:p w14:paraId="29FAA7A8" w14:textId="77777777" w:rsidR="006757C7" w:rsidRPr="00774BAE" w:rsidRDefault="009405B1">
            <w:r w:rsidRPr="00774BAE">
              <w:t>Reikšmė gali būti tik nuo &lt;skaičius nuo&gt; iki &lt;skaičius iki&gt;.</w:t>
            </w:r>
          </w:p>
        </w:tc>
        <w:tc>
          <w:tcPr>
            <w:tcW w:w="0" w:type="auto"/>
          </w:tcPr>
          <w:p w14:paraId="0FFE9195" w14:textId="77777777" w:rsidR="006757C7" w:rsidRPr="00774BAE" w:rsidRDefault="009405B1">
            <w:r w:rsidRPr="00774BAE">
              <w:t>Klaida</w:t>
            </w:r>
          </w:p>
        </w:tc>
        <w:tc>
          <w:tcPr>
            <w:tcW w:w="0" w:type="auto"/>
          </w:tcPr>
          <w:p w14:paraId="3423ACED" w14:textId="77777777" w:rsidR="006757C7" w:rsidRPr="00774BAE" w:rsidRDefault="009405B1">
            <w:r w:rsidRPr="00774BAE">
              <w:t>Reikšmė gali būti tik nuo 0 iki 15.</w:t>
            </w:r>
          </w:p>
        </w:tc>
        <w:tc>
          <w:tcPr>
            <w:tcW w:w="0" w:type="auto"/>
          </w:tcPr>
          <w:p w14:paraId="57ADCD3C" w14:textId="77777777" w:rsidR="006757C7" w:rsidRPr="00774BAE" w:rsidRDefault="009405B1">
            <w:r w:rsidRPr="00774BAE">
              <w:t>Įvedus netinkamą skaičių.</w:t>
            </w:r>
          </w:p>
        </w:tc>
        <w:tc>
          <w:tcPr>
            <w:tcW w:w="0" w:type="auto"/>
          </w:tcPr>
          <w:p w14:paraId="41A763C8" w14:textId="77777777" w:rsidR="006757C7" w:rsidRPr="00774BAE" w:rsidRDefault="009405B1">
            <w:r w:rsidRPr="00774BAE">
              <w:t>Duomenų įvedimo lange, prie elemento.</w:t>
            </w:r>
          </w:p>
        </w:tc>
      </w:tr>
      <w:tr w:rsidR="006757C7" w:rsidRPr="00774BAE" w14:paraId="603B129D" w14:textId="77777777" w:rsidTr="006757C7">
        <w:tc>
          <w:tcPr>
            <w:tcW w:w="0" w:type="auto"/>
          </w:tcPr>
          <w:p w14:paraId="50A052DA" w14:textId="77777777" w:rsidR="006757C7" w:rsidRPr="00774BAE" w:rsidRDefault="009405B1">
            <w:r w:rsidRPr="00774BAE">
              <w:t>Minimalus leistinas slaptažodžio ilgis: &lt;Minimalus slaptažodžio ilgis&gt;.</w:t>
            </w:r>
          </w:p>
        </w:tc>
        <w:tc>
          <w:tcPr>
            <w:tcW w:w="0" w:type="auto"/>
          </w:tcPr>
          <w:p w14:paraId="31976789" w14:textId="77777777" w:rsidR="006757C7" w:rsidRPr="00774BAE" w:rsidRDefault="009405B1">
            <w:r w:rsidRPr="00774BAE">
              <w:t>Klaida</w:t>
            </w:r>
          </w:p>
        </w:tc>
        <w:tc>
          <w:tcPr>
            <w:tcW w:w="0" w:type="auto"/>
          </w:tcPr>
          <w:p w14:paraId="186BD3A8" w14:textId="77777777" w:rsidR="006757C7" w:rsidRPr="00774BAE" w:rsidRDefault="009405B1">
            <w:r w:rsidRPr="00774BAE">
              <w:t>Minimalus leistinas slaptažodžio ilgis: 12.</w:t>
            </w:r>
          </w:p>
        </w:tc>
        <w:tc>
          <w:tcPr>
            <w:tcW w:w="0" w:type="auto"/>
          </w:tcPr>
          <w:p w14:paraId="7BA3822F" w14:textId="77777777" w:rsidR="006757C7" w:rsidRPr="00774BAE" w:rsidRDefault="009405B1">
            <w:r w:rsidRPr="00774BAE">
              <w:t>Trūkumas pateikiamas, jeigu:</w:t>
            </w:r>
          </w:p>
          <w:p w14:paraId="4AC64115" w14:textId="77777777" w:rsidR="006757C7" w:rsidRPr="00774BAE" w:rsidRDefault="009405B1">
            <w:pPr>
              <w:numPr>
                <w:ilvl w:val="0"/>
                <w:numId w:val="453"/>
              </w:numPr>
            </w:pPr>
            <w:r w:rsidRPr="00774BAE">
              <w:t>Įvestas slaptažodis yra trumpesnis nei Minimalus slaptažodžio ilgis (atskiri vidinio ir išorinio portalų nustatymai).</w:t>
            </w:r>
          </w:p>
        </w:tc>
        <w:tc>
          <w:tcPr>
            <w:tcW w:w="0" w:type="auto"/>
          </w:tcPr>
          <w:p w14:paraId="32BB8DC8" w14:textId="77777777" w:rsidR="006757C7" w:rsidRPr="00774BAE" w:rsidRDefault="009405B1">
            <w:r w:rsidRPr="00774BAE">
              <w:t>Duomenų įvedimo lange, prie elemento.</w:t>
            </w:r>
          </w:p>
        </w:tc>
      </w:tr>
      <w:tr w:rsidR="006757C7" w:rsidRPr="00774BAE" w14:paraId="5A3B157B" w14:textId="77777777" w:rsidTr="006757C7">
        <w:tc>
          <w:tcPr>
            <w:tcW w:w="0" w:type="auto"/>
          </w:tcPr>
          <w:p w14:paraId="5545EC86" w14:textId="77777777" w:rsidR="006757C7" w:rsidRPr="00774BAE" w:rsidRDefault="009405B1">
            <w:r w:rsidRPr="00774BAE">
              <w:t>Minimalus skaitmenų kiekis slaptažodyje: &lt;Minimalus skaitmenų kiekis&gt;.</w:t>
            </w:r>
          </w:p>
        </w:tc>
        <w:tc>
          <w:tcPr>
            <w:tcW w:w="0" w:type="auto"/>
          </w:tcPr>
          <w:p w14:paraId="768FA233" w14:textId="77777777" w:rsidR="006757C7" w:rsidRPr="00774BAE" w:rsidRDefault="009405B1">
            <w:r w:rsidRPr="00774BAE">
              <w:t>Klaida</w:t>
            </w:r>
          </w:p>
        </w:tc>
        <w:tc>
          <w:tcPr>
            <w:tcW w:w="0" w:type="auto"/>
          </w:tcPr>
          <w:p w14:paraId="7F4E7057" w14:textId="77777777" w:rsidR="006757C7" w:rsidRPr="00774BAE" w:rsidRDefault="009405B1">
            <w:r w:rsidRPr="00774BAE">
              <w:t>Minimalus skaitmenų kiekis slaptažodyje: 2.</w:t>
            </w:r>
          </w:p>
        </w:tc>
        <w:tc>
          <w:tcPr>
            <w:tcW w:w="0" w:type="auto"/>
          </w:tcPr>
          <w:p w14:paraId="7F38B682" w14:textId="77777777" w:rsidR="006757C7" w:rsidRPr="00774BAE" w:rsidRDefault="009405B1">
            <w:r w:rsidRPr="00774BAE">
              <w:t>Trūkumas pateikiamas, jeigu:</w:t>
            </w:r>
          </w:p>
          <w:p w14:paraId="3DBE91A3" w14:textId="77777777" w:rsidR="006757C7" w:rsidRPr="00774BAE" w:rsidRDefault="009405B1">
            <w:pPr>
              <w:numPr>
                <w:ilvl w:val="0"/>
                <w:numId w:val="454"/>
              </w:numPr>
            </w:pPr>
            <w:r w:rsidRPr="00774BAE">
              <w:t>Įvestas skaitmenų kiekis slaptažodyje yra mažesnis nei Minimalus skaitmenų kiekis (atskiri vidinio ir išorinio portalų nustatymai).</w:t>
            </w:r>
          </w:p>
        </w:tc>
        <w:tc>
          <w:tcPr>
            <w:tcW w:w="0" w:type="auto"/>
          </w:tcPr>
          <w:p w14:paraId="52E5F028" w14:textId="77777777" w:rsidR="006757C7" w:rsidRPr="00774BAE" w:rsidRDefault="009405B1">
            <w:r w:rsidRPr="00774BAE">
              <w:t>Duomenų įvedimo lange, prie elemento.</w:t>
            </w:r>
          </w:p>
        </w:tc>
      </w:tr>
      <w:tr w:rsidR="006757C7" w:rsidRPr="00774BAE" w14:paraId="2E9463BE" w14:textId="77777777" w:rsidTr="006757C7">
        <w:tc>
          <w:tcPr>
            <w:tcW w:w="0" w:type="auto"/>
          </w:tcPr>
          <w:p w14:paraId="27B3FF8E" w14:textId="77777777" w:rsidR="006757C7" w:rsidRPr="00774BAE" w:rsidRDefault="009405B1">
            <w:r w:rsidRPr="00774BAE">
              <w:t>Minimalus didžiųjų raidžių kiekis slaptažodyje: &lt;Minimalus didžiųjų raidžių kiekis&gt;.</w:t>
            </w:r>
          </w:p>
        </w:tc>
        <w:tc>
          <w:tcPr>
            <w:tcW w:w="0" w:type="auto"/>
          </w:tcPr>
          <w:p w14:paraId="3F5FA555" w14:textId="77777777" w:rsidR="006757C7" w:rsidRPr="00774BAE" w:rsidRDefault="009405B1">
            <w:r w:rsidRPr="00774BAE">
              <w:t>Klaida</w:t>
            </w:r>
          </w:p>
        </w:tc>
        <w:tc>
          <w:tcPr>
            <w:tcW w:w="0" w:type="auto"/>
          </w:tcPr>
          <w:p w14:paraId="535670F0" w14:textId="77777777" w:rsidR="006757C7" w:rsidRPr="00774BAE" w:rsidRDefault="009405B1">
            <w:r w:rsidRPr="00774BAE">
              <w:t>Minimalus didžiųjų raidžių kiekis slaptažodyje: 1.</w:t>
            </w:r>
          </w:p>
        </w:tc>
        <w:tc>
          <w:tcPr>
            <w:tcW w:w="0" w:type="auto"/>
          </w:tcPr>
          <w:p w14:paraId="363796D5" w14:textId="77777777" w:rsidR="006757C7" w:rsidRPr="00774BAE" w:rsidRDefault="009405B1">
            <w:r w:rsidRPr="00774BAE">
              <w:t>Trūkumas pateikiamas, jeigu:</w:t>
            </w:r>
          </w:p>
          <w:p w14:paraId="0DA23596" w14:textId="77777777" w:rsidR="006757C7" w:rsidRPr="00774BAE" w:rsidRDefault="009405B1">
            <w:pPr>
              <w:numPr>
                <w:ilvl w:val="0"/>
                <w:numId w:val="455"/>
              </w:numPr>
            </w:pPr>
            <w:r w:rsidRPr="00774BAE">
              <w:t>Įvestas didžiųjų raidžių kiekis slaptažodyje yra mažesnis nei Minimalus didžiųjų raidžių kiekis (atskiri vidinio ir išorinio portalų nustatymai).</w:t>
            </w:r>
          </w:p>
        </w:tc>
        <w:tc>
          <w:tcPr>
            <w:tcW w:w="0" w:type="auto"/>
          </w:tcPr>
          <w:p w14:paraId="22EE648E" w14:textId="77777777" w:rsidR="006757C7" w:rsidRPr="00774BAE" w:rsidRDefault="009405B1">
            <w:r w:rsidRPr="00774BAE">
              <w:t>Duomenų įvedimo lange, prie elemento.</w:t>
            </w:r>
          </w:p>
        </w:tc>
      </w:tr>
      <w:tr w:rsidR="006757C7" w:rsidRPr="00774BAE" w14:paraId="7567087E" w14:textId="77777777" w:rsidTr="006757C7">
        <w:tc>
          <w:tcPr>
            <w:tcW w:w="0" w:type="auto"/>
          </w:tcPr>
          <w:p w14:paraId="0DC346CB" w14:textId="77777777" w:rsidR="006757C7" w:rsidRPr="00774BAE" w:rsidRDefault="009405B1">
            <w:r w:rsidRPr="00774BAE">
              <w:t>Minimalus mažųjų raidžių kiekis slaptažodyje: &lt;Minimalus mažųjų raidžių kiekis&gt;.</w:t>
            </w:r>
          </w:p>
        </w:tc>
        <w:tc>
          <w:tcPr>
            <w:tcW w:w="0" w:type="auto"/>
          </w:tcPr>
          <w:p w14:paraId="177F9A43" w14:textId="77777777" w:rsidR="006757C7" w:rsidRPr="00774BAE" w:rsidRDefault="009405B1">
            <w:r w:rsidRPr="00774BAE">
              <w:t>Klaida</w:t>
            </w:r>
          </w:p>
        </w:tc>
        <w:tc>
          <w:tcPr>
            <w:tcW w:w="0" w:type="auto"/>
          </w:tcPr>
          <w:p w14:paraId="154DBEE1" w14:textId="77777777" w:rsidR="006757C7" w:rsidRPr="00774BAE" w:rsidRDefault="009405B1">
            <w:r w:rsidRPr="00774BAE">
              <w:t>Minimalus mažųjų raidžių kiekis slaptažodyje: 1.</w:t>
            </w:r>
          </w:p>
        </w:tc>
        <w:tc>
          <w:tcPr>
            <w:tcW w:w="0" w:type="auto"/>
          </w:tcPr>
          <w:p w14:paraId="62A07C9A" w14:textId="77777777" w:rsidR="006757C7" w:rsidRPr="00774BAE" w:rsidRDefault="009405B1">
            <w:r w:rsidRPr="00774BAE">
              <w:t>Trūkumas pateikiamas, jeigu:</w:t>
            </w:r>
          </w:p>
          <w:p w14:paraId="41D908FF" w14:textId="77777777" w:rsidR="006757C7" w:rsidRPr="00774BAE" w:rsidRDefault="009405B1">
            <w:pPr>
              <w:numPr>
                <w:ilvl w:val="0"/>
                <w:numId w:val="456"/>
              </w:numPr>
            </w:pPr>
            <w:r w:rsidRPr="00774BAE">
              <w:t>Įvestas mažųjų raidžių kiekis slaptažodyje yra mažesnis nei Minimalus mažųjų raidžių kiekis (atskiri vidinio ir išorinio portalų nustatymai).</w:t>
            </w:r>
          </w:p>
        </w:tc>
        <w:tc>
          <w:tcPr>
            <w:tcW w:w="0" w:type="auto"/>
          </w:tcPr>
          <w:p w14:paraId="3E3AEB70" w14:textId="77777777" w:rsidR="006757C7" w:rsidRPr="00774BAE" w:rsidRDefault="009405B1">
            <w:r w:rsidRPr="00774BAE">
              <w:t>Duomenų įvedimo lange, prie elemento.</w:t>
            </w:r>
          </w:p>
        </w:tc>
      </w:tr>
      <w:tr w:rsidR="006757C7" w:rsidRPr="00774BAE" w14:paraId="34740B3C" w14:textId="77777777" w:rsidTr="006757C7">
        <w:tc>
          <w:tcPr>
            <w:tcW w:w="0" w:type="auto"/>
          </w:tcPr>
          <w:p w14:paraId="0CBDBDB1" w14:textId="77777777" w:rsidR="006757C7" w:rsidRPr="00774BAE" w:rsidRDefault="009405B1">
            <w:r w:rsidRPr="00774BAE">
              <w:t>Minimalus specialiųjų simbolių (*~@#$%^&amp;+=!.?()-_[]{}\|;:/`'&lt;&gt;") kiekis slaptažodyje: &lt;Minimalus specialiųjų simbolių kiekis&gt;.</w:t>
            </w:r>
          </w:p>
        </w:tc>
        <w:tc>
          <w:tcPr>
            <w:tcW w:w="0" w:type="auto"/>
          </w:tcPr>
          <w:p w14:paraId="6622E2C6" w14:textId="77777777" w:rsidR="006757C7" w:rsidRPr="00774BAE" w:rsidRDefault="009405B1">
            <w:r w:rsidRPr="00774BAE">
              <w:t>Klaida</w:t>
            </w:r>
          </w:p>
        </w:tc>
        <w:tc>
          <w:tcPr>
            <w:tcW w:w="0" w:type="auto"/>
          </w:tcPr>
          <w:p w14:paraId="6362BDF7" w14:textId="77777777" w:rsidR="006757C7" w:rsidRPr="00774BAE" w:rsidRDefault="009405B1">
            <w:r w:rsidRPr="00774BAE">
              <w:t>Minimalus specialiųjų simbolių (*~@#$%^&amp;+=!.?()-_[]{}\|;:/`'&lt;&gt;") kiekis slaptažodyje: 1.</w:t>
            </w:r>
          </w:p>
        </w:tc>
        <w:tc>
          <w:tcPr>
            <w:tcW w:w="0" w:type="auto"/>
          </w:tcPr>
          <w:p w14:paraId="5E1E861E" w14:textId="77777777" w:rsidR="006757C7" w:rsidRPr="00774BAE" w:rsidRDefault="009405B1">
            <w:r w:rsidRPr="00774BAE">
              <w:t>Trūkumas pateikiamas, jeigu:</w:t>
            </w:r>
          </w:p>
          <w:p w14:paraId="540C217C" w14:textId="77777777" w:rsidR="006757C7" w:rsidRPr="00774BAE" w:rsidRDefault="009405B1">
            <w:pPr>
              <w:numPr>
                <w:ilvl w:val="0"/>
                <w:numId w:val="457"/>
              </w:numPr>
            </w:pPr>
            <w:r w:rsidRPr="00774BAE">
              <w:t>Įvestas specialiųjų simbolių kiekis slaptažodyje yra mažesnis nei Minimalus specialiųjų simbolių kiekis (atskiri vidinio ir išorinio portalų nustatymai).</w:t>
            </w:r>
          </w:p>
        </w:tc>
        <w:tc>
          <w:tcPr>
            <w:tcW w:w="0" w:type="auto"/>
          </w:tcPr>
          <w:p w14:paraId="706D8429" w14:textId="77777777" w:rsidR="006757C7" w:rsidRPr="00774BAE" w:rsidRDefault="009405B1">
            <w:r w:rsidRPr="00774BAE">
              <w:t>Duomenų įvedimo lange, prie elemento.</w:t>
            </w:r>
          </w:p>
        </w:tc>
      </w:tr>
      <w:tr w:rsidR="006757C7" w:rsidRPr="00774BAE" w14:paraId="408D5CDD" w14:textId="77777777" w:rsidTr="006757C7">
        <w:tc>
          <w:tcPr>
            <w:tcW w:w="0" w:type="auto"/>
          </w:tcPr>
          <w:p w14:paraId="62DFDDD4" w14:textId="77777777" w:rsidR="006757C7" w:rsidRPr="00774BAE" w:rsidRDefault="009405B1">
            <w:r w:rsidRPr="00774BAE">
              <w:t>Įvestas slaptažodis sutampa su senesniu slaptažodžiu. Negalima pakartotinai naudoti tokių pat slaptažodžių, kaip buvę 6 paskutiniai naudotojo slaptažodžiai. Prašome nurodyti naują slaptažodį.</w:t>
            </w:r>
          </w:p>
        </w:tc>
        <w:tc>
          <w:tcPr>
            <w:tcW w:w="0" w:type="auto"/>
          </w:tcPr>
          <w:p w14:paraId="414DF079" w14:textId="77777777" w:rsidR="006757C7" w:rsidRPr="00774BAE" w:rsidRDefault="009405B1">
            <w:r w:rsidRPr="00774BAE">
              <w:t>Klaida</w:t>
            </w:r>
          </w:p>
        </w:tc>
        <w:tc>
          <w:tcPr>
            <w:tcW w:w="0" w:type="auto"/>
          </w:tcPr>
          <w:p w14:paraId="660F1F5B" w14:textId="77777777" w:rsidR="006757C7" w:rsidRPr="00774BAE" w:rsidRDefault="009405B1">
            <w:r w:rsidRPr="00774BAE">
              <w:t>Įvestas slaptažodis sutampa su senesniu slaptažodžiu. Negalima pakartotinai naudoti tokių pat slaptažodžių, kaip buvę 6 paskutiniai naudotojo slaptažodžiai. Prašome nurodyti naują slaptažodį.</w:t>
            </w:r>
          </w:p>
        </w:tc>
        <w:tc>
          <w:tcPr>
            <w:tcW w:w="0" w:type="auto"/>
          </w:tcPr>
          <w:p w14:paraId="6D32D83F" w14:textId="77777777" w:rsidR="006757C7" w:rsidRPr="00774BAE" w:rsidRDefault="009405B1">
            <w:r w:rsidRPr="00774BAE">
              <w:t>Trūkumas pateikiamas, jeigu:</w:t>
            </w:r>
          </w:p>
          <w:p w14:paraId="529EE232" w14:textId="77777777" w:rsidR="006757C7" w:rsidRPr="00774BAE" w:rsidRDefault="009405B1">
            <w:pPr>
              <w:numPr>
                <w:ilvl w:val="0"/>
                <w:numId w:val="458"/>
              </w:numPr>
            </w:pPr>
            <w:r w:rsidRPr="00774BAE">
              <w:t>Nurodytas naujas slaptažodis sutampa su bet kuriuo iš 6 paskutinių naudotojo slaptažodžių.</w:t>
            </w:r>
          </w:p>
        </w:tc>
        <w:tc>
          <w:tcPr>
            <w:tcW w:w="0" w:type="auto"/>
          </w:tcPr>
          <w:p w14:paraId="34587500" w14:textId="77777777" w:rsidR="006757C7" w:rsidRPr="00774BAE" w:rsidRDefault="009405B1">
            <w:r w:rsidRPr="00774BAE">
              <w:t>Duomenų įvedimo lange, prie elemento.</w:t>
            </w:r>
          </w:p>
        </w:tc>
      </w:tr>
      <w:tr w:rsidR="006757C7" w:rsidRPr="00774BAE" w14:paraId="0D04872C" w14:textId="77777777" w:rsidTr="006757C7">
        <w:tc>
          <w:tcPr>
            <w:tcW w:w="0" w:type="auto"/>
          </w:tcPr>
          <w:p w14:paraId="0A30584A" w14:textId="77777777" w:rsidR="006757C7" w:rsidRPr="00774BAE" w:rsidRDefault="009405B1">
            <w:r w:rsidRPr="00774BAE">
              <w:t>Įvesti slaptažodžiai nesutampa.</w:t>
            </w:r>
          </w:p>
        </w:tc>
        <w:tc>
          <w:tcPr>
            <w:tcW w:w="0" w:type="auto"/>
          </w:tcPr>
          <w:p w14:paraId="7BB7C5BA" w14:textId="77777777" w:rsidR="006757C7" w:rsidRPr="00774BAE" w:rsidRDefault="009405B1">
            <w:r w:rsidRPr="00774BAE">
              <w:t>Klaida</w:t>
            </w:r>
          </w:p>
        </w:tc>
        <w:tc>
          <w:tcPr>
            <w:tcW w:w="0" w:type="auto"/>
          </w:tcPr>
          <w:p w14:paraId="54296F46" w14:textId="77777777" w:rsidR="006757C7" w:rsidRPr="00774BAE" w:rsidRDefault="009405B1">
            <w:r w:rsidRPr="00774BAE">
              <w:t>Įvesti slaptažodžiai nesutampa.</w:t>
            </w:r>
          </w:p>
        </w:tc>
        <w:tc>
          <w:tcPr>
            <w:tcW w:w="0" w:type="auto"/>
          </w:tcPr>
          <w:p w14:paraId="549EB043" w14:textId="77777777" w:rsidR="006757C7" w:rsidRPr="00774BAE" w:rsidRDefault="009405B1">
            <w:r w:rsidRPr="00774BAE">
              <w:t>Trūkumas pateikiamas, jeigu:</w:t>
            </w:r>
          </w:p>
          <w:p w14:paraId="66DCE064" w14:textId="77777777" w:rsidR="006757C7" w:rsidRPr="00774BAE" w:rsidRDefault="009405B1">
            <w:pPr>
              <w:numPr>
                <w:ilvl w:val="0"/>
                <w:numId w:val="459"/>
              </w:numPr>
            </w:pPr>
            <w:r w:rsidRPr="00774BAE">
              <w:t>Įvesti slaptažodžiai nesutampa.</w:t>
            </w:r>
          </w:p>
        </w:tc>
        <w:tc>
          <w:tcPr>
            <w:tcW w:w="0" w:type="auto"/>
          </w:tcPr>
          <w:p w14:paraId="4299454E" w14:textId="77777777" w:rsidR="006757C7" w:rsidRPr="00774BAE" w:rsidRDefault="009405B1">
            <w:r w:rsidRPr="00774BAE">
              <w:t>Duomenų įvedimo lange, prie antro slaptažodžio laukelio elemento</w:t>
            </w:r>
          </w:p>
        </w:tc>
      </w:tr>
      <w:tr w:rsidR="006757C7" w:rsidRPr="00774BAE" w14:paraId="4DDE9EE1" w14:textId="77777777" w:rsidTr="006757C7">
        <w:tc>
          <w:tcPr>
            <w:tcW w:w="0" w:type="auto"/>
          </w:tcPr>
          <w:p w14:paraId="01C2618E" w14:textId="77777777" w:rsidR="006757C7" w:rsidRPr="00774BAE" w:rsidRDefault="009405B1">
            <w:r w:rsidRPr="00774BAE">
              <w:t>Slaptažodis sėkmingai pakeistas.</w:t>
            </w:r>
          </w:p>
        </w:tc>
        <w:tc>
          <w:tcPr>
            <w:tcW w:w="0" w:type="auto"/>
          </w:tcPr>
          <w:p w14:paraId="19252B67" w14:textId="77777777" w:rsidR="006757C7" w:rsidRPr="00774BAE" w:rsidRDefault="009405B1">
            <w:r w:rsidRPr="00774BAE">
              <w:t>Sėkmės pranešimas</w:t>
            </w:r>
          </w:p>
        </w:tc>
        <w:tc>
          <w:tcPr>
            <w:tcW w:w="0" w:type="auto"/>
          </w:tcPr>
          <w:p w14:paraId="41FEC558" w14:textId="77777777" w:rsidR="006757C7" w:rsidRPr="00774BAE" w:rsidRDefault="009405B1">
            <w:r w:rsidRPr="00774BAE">
              <w:t>Slaptažodis sėkmingai pakeistas.</w:t>
            </w:r>
          </w:p>
        </w:tc>
        <w:tc>
          <w:tcPr>
            <w:tcW w:w="0" w:type="auto"/>
          </w:tcPr>
          <w:p w14:paraId="65E590EA" w14:textId="77777777" w:rsidR="006757C7" w:rsidRPr="00774BAE" w:rsidRDefault="009405B1">
            <w:r w:rsidRPr="00774BAE">
              <w:t>Pranešimas pateikimas:</w:t>
            </w:r>
          </w:p>
          <w:p w14:paraId="32F559F1" w14:textId="77777777" w:rsidR="006757C7" w:rsidRPr="00774BAE" w:rsidRDefault="009405B1">
            <w:pPr>
              <w:numPr>
                <w:ilvl w:val="0"/>
                <w:numId w:val="460"/>
              </w:numPr>
            </w:pPr>
            <w:r w:rsidRPr="00774BAE">
              <w:t>Pakeitus naudotojo slaptažodį.</w:t>
            </w:r>
          </w:p>
        </w:tc>
        <w:tc>
          <w:tcPr>
            <w:tcW w:w="0" w:type="auto"/>
          </w:tcPr>
          <w:p w14:paraId="098852D6" w14:textId="77777777" w:rsidR="006757C7" w:rsidRPr="00774BAE" w:rsidRDefault="009405B1">
            <w:r w:rsidRPr="00774BAE">
              <w:t>Formos viršuje</w:t>
            </w:r>
          </w:p>
        </w:tc>
      </w:tr>
      <w:tr w:rsidR="006757C7" w:rsidRPr="00774BAE" w14:paraId="1069ACC9" w14:textId="77777777" w:rsidTr="006757C7">
        <w:tc>
          <w:tcPr>
            <w:tcW w:w="0" w:type="auto"/>
          </w:tcPr>
          <w:p w14:paraId="7081EDFC" w14:textId="77777777" w:rsidR="006757C7" w:rsidRPr="00774BAE" w:rsidRDefault="009405B1">
            <w:r w:rsidRPr="00774BAE">
              <w:t>Norėdami naudotis portalo teikiamomis paslaugomis, privalote sutikti su portalo naudojimosi sąlygomis ir taisyklėmis.</w:t>
            </w:r>
          </w:p>
        </w:tc>
        <w:tc>
          <w:tcPr>
            <w:tcW w:w="0" w:type="auto"/>
          </w:tcPr>
          <w:p w14:paraId="4393CAFE" w14:textId="77777777" w:rsidR="006757C7" w:rsidRPr="00774BAE" w:rsidRDefault="009405B1">
            <w:r w:rsidRPr="00774BAE">
              <w:t>Klaida</w:t>
            </w:r>
          </w:p>
        </w:tc>
        <w:tc>
          <w:tcPr>
            <w:tcW w:w="0" w:type="auto"/>
          </w:tcPr>
          <w:p w14:paraId="17DF423A" w14:textId="77777777" w:rsidR="006757C7" w:rsidRPr="00774BAE" w:rsidRDefault="009405B1">
            <w:r w:rsidRPr="00774BAE">
              <w:t>Norėdami naudotis portalo teikiamomis paslaugomis, privalote sutikti su portalo naudojimosi sąlygomis ir taisyklėmis.</w:t>
            </w:r>
          </w:p>
        </w:tc>
        <w:tc>
          <w:tcPr>
            <w:tcW w:w="0" w:type="auto"/>
          </w:tcPr>
          <w:p w14:paraId="6AFC5747" w14:textId="77777777" w:rsidR="006757C7" w:rsidRPr="00774BAE" w:rsidRDefault="009405B1">
            <w:r w:rsidRPr="00774BAE">
              <w:t>Trūkumas pateikiamas, jeigu:</w:t>
            </w:r>
          </w:p>
          <w:p w14:paraId="6DAD1F13" w14:textId="77777777" w:rsidR="006757C7" w:rsidRPr="00774BAE" w:rsidRDefault="009405B1">
            <w:pPr>
              <w:numPr>
                <w:ilvl w:val="0"/>
                <w:numId w:val="461"/>
              </w:numPr>
            </w:pPr>
            <w:r w:rsidRPr="00774BAE">
              <w:t>Naudotojas nepažymi sutikimo su taisyklėmis laukelio.</w:t>
            </w:r>
          </w:p>
          <w:p w14:paraId="258E057A" w14:textId="77777777" w:rsidR="006757C7" w:rsidRPr="00774BAE" w:rsidRDefault="009405B1">
            <w:r w:rsidRPr="00774BAE">
              <w:t>[IR]</w:t>
            </w:r>
          </w:p>
          <w:p w14:paraId="5474F09C" w14:textId="77777777" w:rsidR="006757C7" w:rsidRPr="00774BAE" w:rsidRDefault="009405B1">
            <w:pPr>
              <w:numPr>
                <w:ilvl w:val="0"/>
                <w:numId w:val="462"/>
              </w:numPr>
            </w:pPr>
            <w:r w:rsidRPr="00774BAE">
              <w:t>Pasirenka išsaugoti duomenis.</w:t>
            </w:r>
          </w:p>
        </w:tc>
        <w:tc>
          <w:tcPr>
            <w:tcW w:w="0" w:type="auto"/>
          </w:tcPr>
          <w:p w14:paraId="253F81F7" w14:textId="77777777" w:rsidR="006757C7" w:rsidRPr="00774BAE" w:rsidRDefault="009405B1">
            <w:r w:rsidRPr="00774BAE">
              <w:t>Duomenų įvedimo lange, prie elemento</w:t>
            </w:r>
          </w:p>
        </w:tc>
      </w:tr>
      <w:tr w:rsidR="006757C7" w:rsidRPr="00774BAE" w14:paraId="0D466795" w14:textId="77777777" w:rsidTr="006757C7">
        <w:tc>
          <w:tcPr>
            <w:tcW w:w="0" w:type="auto"/>
          </w:tcPr>
          <w:p w14:paraId="41165C82" w14:textId="77777777" w:rsidR="006757C7" w:rsidRPr="00774BAE" w:rsidRDefault="009405B1">
            <w:r w:rsidRPr="00774BAE">
              <w:t>Neišsaugoti duomenys</w:t>
            </w:r>
          </w:p>
          <w:p w14:paraId="11E7B7A1" w14:textId="77777777" w:rsidR="006757C7" w:rsidRPr="00774BAE" w:rsidRDefault="009405B1">
            <w:r w:rsidRPr="00774BAE">
              <w:t>--</w:t>
            </w:r>
          </w:p>
          <w:p w14:paraId="017C4B26" w14:textId="77777777" w:rsidR="006757C7" w:rsidRPr="00774BAE" w:rsidRDefault="009405B1">
            <w:r w:rsidRPr="00774BAE">
              <w:t>Duomenys nebus išsaugoti. Ar tikrai norite uždaryti formą?</w:t>
            </w:r>
          </w:p>
          <w:p w14:paraId="185B9200" w14:textId="77777777" w:rsidR="006757C7" w:rsidRPr="00774BAE" w:rsidRDefault="009405B1">
            <w:r w:rsidRPr="00774BAE">
              <w:t>--</w:t>
            </w:r>
          </w:p>
          <w:p w14:paraId="0BFCCF63" w14:textId="77777777" w:rsidR="006757C7" w:rsidRPr="00774BAE" w:rsidRDefault="009405B1">
            <w:r w:rsidRPr="00774BAE">
              <w:t>Mygtukai:</w:t>
            </w:r>
          </w:p>
          <w:p w14:paraId="7CACCF95" w14:textId="77777777" w:rsidR="006757C7" w:rsidRPr="00774BAE" w:rsidRDefault="009405B1">
            <w:pPr>
              <w:numPr>
                <w:ilvl w:val="0"/>
                <w:numId w:val="463"/>
              </w:numPr>
            </w:pPr>
            <w:r w:rsidRPr="00774BAE">
              <w:t>Tęsti darbą – uždaromas iššokantysis langas, naudotojas paliekamas toje pačioje pildymo formoje.</w:t>
            </w:r>
          </w:p>
          <w:p w14:paraId="0CA47BAF" w14:textId="77777777" w:rsidR="006757C7" w:rsidRPr="00774BAE" w:rsidRDefault="009405B1">
            <w:pPr>
              <w:numPr>
                <w:ilvl w:val="0"/>
                <w:numId w:val="463"/>
              </w:numPr>
            </w:pPr>
            <w:r w:rsidRPr="00774BAE">
              <w:t>Taip, uždaryti – uždaromas iššokantysis langas ir pildymo forma.</w:t>
            </w:r>
          </w:p>
        </w:tc>
        <w:tc>
          <w:tcPr>
            <w:tcW w:w="0" w:type="auto"/>
          </w:tcPr>
          <w:p w14:paraId="1D299DB3" w14:textId="77777777" w:rsidR="006757C7" w:rsidRPr="00774BAE" w:rsidRDefault="009405B1">
            <w:r w:rsidRPr="00774BAE">
              <w:t>Iššokantysis informacinis pranešimas</w:t>
            </w:r>
          </w:p>
        </w:tc>
        <w:tc>
          <w:tcPr>
            <w:tcW w:w="0" w:type="auto"/>
          </w:tcPr>
          <w:p w14:paraId="6093AD8C" w14:textId="77777777" w:rsidR="006757C7" w:rsidRPr="00774BAE" w:rsidRDefault="009405B1">
            <w:r w:rsidRPr="00774BAE">
              <w:t>Neišsaugoti duomenys</w:t>
            </w:r>
          </w:p>
          <w:p w14:paraId="1C75C5AE" w14:textId="77777777" w:rsidR="006757C7" w:rsidRPr="00774BAE" w:rsidRDefault="009405B1">
            <w:r w:rsidRPr="00774BAE">
              <w:t>--</w:t>
            </w:r>
          </w:p>
          <w:p w14:paraId="6D2D5450" w14:textId="77777777" w:rsidR="006757C7" w:rsidRPr="00774BAE" w:rsidRDefault="009405B1">
            <w:r w:rsidRPr="00774BAE">
              <w:t>Duomenys nebus išsaugoti. Ar tikrai norite uždaryti formą?</w:t>
            </w:r>
          </w:p>
          <w:p w14:paraId="7F08726D" w14:textId="77777777" w:rsidR="006757C7" w:rsidRPr="00774BAE" w:rsidRDefault="009405B1">
            <w:r w:rsidRPr="00774BAE">
              <w:t>--</w:t>
            </w:r>
          </w:p>
          <w:p w14:paraId="021AB90F" w14:textId="77777777" w:rsidR="006757C7" w:rsidRPr="00774BAE" w:rsidRDefault="009405B1">
            <w:r w:rsidRPr="00774BAE">
              <w:t>Mygtukai:</w:t>
            </w:r>
          </w:p>
          <w:p w14:paraId="563A38DC" w14:textId="77777777" w:rsidR="006757C7" w:rsidRPr="00774BAE" w:rsidRDefault="009405B1">
            <w:pPr>
              <w:numPr>
                <w:ilvl w:val="0"/>
                <w:numId w:val="464"/>
              </w:numPr>
            </w:pPr>
            <w:r w:rsidRPr="00774BAE">
              <w:t>Tęsti darbą – uždaromas iššokantysis langas, naudotojas paliekamas toje pačioje pildymo formoje.</w:t>
            </w:r>
          </w:p>
          <w:p w14:paraId="12A4238C" w14:textId="77777777" w:rsidR="006757C7" w:rsidRPr="00774BAE" w:rsidRDefault="009405B1">
            <w:pPr>
              <w:numPr>
                <w:ilvl w:val="0"/>
                <w:numId w:val="464"/>
              </w:numPr>
            </w:pPr>
            <w:r w:rsidRPr="00774BAE">
              <w:t>Taip, uždaryti – uždaromas iššokantysis langas ir pildymo forma.</w:t>
            </w:r>
          </w:p>
        </w:tc>
        <w:tc>
          <w:tcPr>
            <w:tcW w:w="0" w:type="auto"/>
          </w:tcPr>
          <w:p w14:paraId="3DF47140" w14:textId="77777777" w:rsidR="006757C7" w:rsidRPr="00774BAE" w:rsidRDefault="009405B1">
            <w:r w:rsidRPr="00774BAE">
              <w:t>Pranešimas rodomas:</w:t>
            </w:r>
          </w:p>
          <w:p w14:paraId="65A97159" w14:textId="77777777" w:rsidR="006757C7" w:rsidRPr="00774BAE" w:rsidRDefault="009405B1">
            <w:pPr>
              <w:numPr>
                <w:ilvl w:val="0"/>
                <w:numId w:val="465"/>
              </w:numPr>
            </w:pPr>
            <w:r w:rsidRPr="00774BAE">
              <w:t xml:space="preserve">Pildymo formoje pasirinkus mygtukus „Atšaukti“, „Uždaryti“ (kai atlikti pakeitimai), pakeitus </w:t>
            </w:r>
            <w:proofErr w:type="spellStart"/>
            <w:r w:rsidRPr="00774BAE">
              <w:t>url</w:t>
            </w:r>
            <w:proofErr w:type="spellEnd"/>
            <w:r w:rsidRPr="00774BAE">
              <w:t xml:space="preserve"> adresą, pasirinkus funkciją už pildymo formos ribų ir pan.</w:t>
            </w:r>
          </w:p>
        </w:tc>
        <w:tc>
          <w:tcPr>
            <w:tcW w:w="0" w:type="auto"/>
          </w:tcPr>
          <w:p w14:paraId="306E6004" w14:textId="77777777" w:rsidR="006757C7" w:rsidRPr="00774BAE" w:rsidRDefault="009405B1">
            <w:r w:rsidRPr="00774BAE">
              <w:t>Iššokantysis langas.</w:t>
            </w:r>
          </w:p>
          <w:p w14:paraId="15663686" w14:textId="77777777" w:rsidR="006757C7" w:rsidRPr="00774BAE" w:rsidRDefault="006757C7"/>
        </w:tc>
      </w:tr>
      <w:tr w:rsidR="006757C7" w:rsidRPr="00774BAE" w14:paraId="4005C516" w14:textId="77777777" w:rsidTr="006757C7">
        <w:tc>
          <w:tcPr>
            <w:tcW w:w="0" w:type="auto"/>
          </w:tcPr>
          <w:p w14:paraId="61007BBF" w14:textId="77777777" w:rsidR="006757C7" w:rsidRPr="00774BAE" w:rsidRDefault="009405B1">
            <w:r w:rsidRPr="00774BAE">
              <w:t>Įrašas sėkmingai išsaugotas.</w:t>
            </w:r>
          </w:p>
        </w:tc>
        <w:tc>
          <w:tcPr>
            <w:tcW w:w="0" w:type="auto"/>
          </w:tcPr>
          <w:p w14:paraId="6A982633" w14:textId="77777777" w:rsidR="006757C7" w:rsidRPr="00774BAE" w:rsidRDefault="009405B1">
            <w:r w:rsidRPr="00774BAE">
              <w:t>Sėkmės pranešimas</w:t>
            </w:r>
          </w:p>
        </w:tc>
        <w:tc>
          <w:tcPr>
            <w:tcW w:w="0" w:type="auto"/>
          </w:tcPr>
          <w:p w14:paraId="69FE6E3B" w14:textId="77777777" w:rsidR="006757C7" w:rsidRPr="00774BAE" w:rsidRDefault="009405B1">
            <w:r w:rsidRPr="00774BAE">
              <w:t>Įrašas sėkmingai išsaugotas.</w:t>
            </w:r>
          </w:p>
        </w:tc>
        <w:tc>
          <w:tcPr>
            <w:tcW w:w="0" w:type="auto"/>
          </w:tcPr>
          <w:p w14:paraId="60D7C95D" w14:textId="77777777" w:rsidR="006757C7" w:rsidRPr="00774BAE" w:rsidRDefault="009405B1">
            <w:r w:rsidRPr="00774BAE">
              <w:t>Išsaugojus įrašą.</w:t>
            </w:r>
          </w:p>
        </w:tc>
        <w:tc>
          <w:tcPr>
            <w:tcW w:w="0" w:type="auto"/>
          </w:tcPr>
          <w:p w14:paraId="5154DF42" w14:textId="77777777" w:rsidR="006757C7" w:rsidRPr="00774BAE" w:rsidRDefault="009405B1">
            <w:r w:rsidRPr="00774BAE">
              <w:t>Formos viršuje.</w:t>
            </w:r>
          </w:p>
        </w:tc>
      </w:tr>
      <w:tr w:rsidR="006757C7" w:rsidRPr="00774BAE" w14:paraId="39407576" w14:textId="77777777" w:rsidTr="006757C7">
        <w:tc>
          <w:tcPr>
            <w:tcW w:w="0" w:type="auto"/>
          </w:tcPr>
          <w:p w14:paraId="3866BC3A" w14:textId="77777777" w:rsidR="006757C7" w:rsidRPr="00774BAE" w:rsidRDefault="009405B1">
            <w:r w:rsidRPr="00774BAE">
              <w:t>Duomenys sėkmingai atnaujinti.</w:t>
            </w:r>
          </w:p>
        </w:tc>
        <w:tc>
          <w:tcPr>
            <w:tcW w:w="0" w:type="auto"/>
          </w:tcPr>
          <w:p w14:paraId="584FD1BD" w14:textId="77777777" w:rsidR="006757C7" w:rsidRPr="00774BAE" w:rsidRDefault="009405B1">
            <w:r w:rsidRPr="00774BAE">
              <w:t>Sėkmės pranešimas</w:t>
            </w:r>
          </w:p>
        </w:tc>
        <w:tc>
          <w:tcPr>
            <w:tcW w:w="0" w:type="auto"/>
          </w:tcPr>
          <w:p w14:paraId="092E233E" w14:textId="77777777" w:rsidR="006757C7" w:rsidRPr="00774BAE" w:rsidRDefault="009405B1">
            <w:r w:rsidRPr="00774BAE">
              <w:t>Duomenys sėkmingai atnaujinti.</w:t>
            </w:r>
          </w:p>
        </w:tc>
        <w:tc>
          <w:tcPr>
            <w:tcW w:w="0" w:type="auto"/>
          </w:tcPr>
          <w:p w14:paraId="4A0AC45C" w14:textId="77777777" w:rsidR="006757C7" w:rsidRPr="00774BAE" w:rsidRDefault="009405B1">
            <w:r w:rsidRPr="00774BAE">
              <w:t>Išsaugojus duomenis.</w:t>
            </w:r>
          </w:p>
        </w:tc>
        <w:tc>
          <w:tcPr>
            <w:tcW w:w="0" w:type="auto"/>
          </w:tcPr>
          <w:p w14:paraId="1A1BD82A" w14:textId="77777777" w:rsidR="006757C7" w:rsidRPr="00774BAE" w:rsidRDefault="009405B1">
            <w:r w:rsidRPr="00774BAE">
              <w:t>Formos viršuje.</w:t>
            </w:r>
          </w:p>
        </w:tc>
      </w:tr>
      <w:tr w:rsidR="006757C7" w:rsidRPr="00774BAE" w14:paraId="76E29DFA" w14:textId="77777777" w:rsidTr="006757C7">
        <w:tc>
          <w:tcPr>
            <w:tcW w:w="0" w:type="auto"/>
          </w:tcPr>
          <w:p w14:paraId="78E6FE2A" w14:textId="77777777" w:rsidR="006757C7" w:rsidRPr="00774BAE" w:rsidRDefault="009405B1">
            <w:r w:rsidRPr="00774BAE">
              <w:t>Nepavyko išsaugoti duomenų. Bandykite vėliau.</w:t>
            </w:r>
          </w:p>
        </w:tc>
        <w:tc>
          <w:tcPr>
            <w:tcW w:w="0" w:type="auto"/>
          </w:tcPr>
          <w:p w14:paraId="50B18A57" w14:textId="77777777" w:rsidR="006757C7" w:rsidRPr="00774BAE" w:rsidRDefault="009405B1">
            <w:r w:rsidRPr="00774BAE">
              <w:t>Klaidos pranešimas</w:t>
            </w:r>
          </w:p>
        </w:tc>
        <w:tc>
          <w:tcPr>
            <w:tcW w:w="0" w:type="auto"/>
          </w:tcPr>
          <w:p w14:paraId="461519D3" w14:textId="77777777" w:rsidR="006757C7" w:rsidRPr="00774BAE" w:rsidRDefault="009405B1">
            <w:r w:rsidRPr="00774BAE">
              <w:t>Nepavyko išsaugoti duomenų. Bandykite vėliau.</w:t>
            </w:r>
          </w:p>
        </w:tc>
        <w:tc>
          <w:tcPr>
            <w:tcW w:w="0" w:type="auto"/>
          </w:tcPr>
          <w:p w14:paraId="328C94E9" w14:textId="77777777" w:rsidR="006757C7" w:rsidRPr="00774BAE" w:rsidRDefault="009405B1">
            <w:r w:rsidRPr="00774BAE">
              <w:t>Išsaugojus duomenis, kai gauta klaida – nepavyko išsaugoti duomenų.</w:t>
            </w:r>
          </w:p>
        </w:tc>
        <w:tc>
          <w:tcPr>
            <w:tcW w:w="0" w:type="auto"/>
          </w:tcPr>
          <w:p w14:paraId="56397FA4" w14:textId="77777777" w:rsidR="006757C7" w:rsidRPr="00774BAE" w:rsidRDefault="009405B1">
            <w:r w:rsidRPr="00774BAE">
              <w:t>Formos viršuje.</w:t>
            </w:r>
          </w:p>
        </w:tc>
      </w:tr>
      <w:tr w:rsidR="006757C7" w:rsidRPr="00774BAE" w14:paraId="387A1639" w14:textId="77777777" w:rsidTr="006757C7">
        <w:tc>
          <w:tcPr>
            <w:tcW w:w="0" w:type="auto"/>
          </w:tcPr>
          <w:p w14:paraId="6ED37322" w14:textId="77777777" w:rsidR="006757C7" w:rsidRPr="00774BAE" w:rsidRDefault="009405B1">
            <w:r w:rsidRPr="00774BAE">
              <w:t>Nepavyko atnaujinti duomenų. Bandykite vėliau.</w:t>
            </w:r>
          </w:p>
        </w:tc>
        <w:tc>
          <w:tcPr>
            <w:tcW w:w="0" w:type="auto"/>
          </w:tcPr>
          <w:p w14:paraId="40F4CE2C" w14:textId="77777777" w:rsidR="006757C7" w:rsidRPr="00774BAE" w:rsidRDefault="009405B1">
            <w:r w:rsidRPr="00774BAE">
              <w:t>Klaidos pranešimas</w:t>
            </w:r>
          </w:p>
        </w:tc>
        <w:tc>
          <w:tcPr>
            <w:tcW w:w="0" w:type="auto"/>
          </w:tcPr>
          <w:p w14:paraId="0A963A57" w14:textId="77777777" w:rsidR="006757C7" w:rsidRPr="00774BAE" w:rsidRDefault="009405B1">
            <w:r w:rsidRPr="00774BAE">
              <w:t>Nepavyko atnaujinti duomenų. Bandykite vėliau.</w:t>
            </w:r>
          </w:p>
        </w:tc>
        <w:tc>
          <w:tcPr>
            <w:tcW w:w="0" w:type="auto"/>
          </w:tcPr>
          <w:p w14:paraId="4048D29A" w14:textId="77777777" w:rsidR="006757C7" w:rsidRPr="00774BAE" w:rsidRDefault="009405B1">
            <w:r w:rsidRPr="00774BAE">
              <w:t>Išsaugojus duomenis, kai gauta klaida – nepavyko atnaujinti duomenų.</w:t>
            </w:r>
          </w:p>
        </w:tc>
        <w:tc>
          <w:tcPr>
            <w:tcW w:w="0" w:type="auto"/>
          </w:tcPr>
          <w:p w14:paraId="44C44439" w14:textId="77777777" w:rsidR="006757C7" w:rsidRPr="00774BAE" w:rsidRDefault="009405B1">
            <w:r w:rsidRPr="00774BAE">
              <w:t>Formos viršuje.</w:t>
            </w:r>
          </w:p>
        </w:tc>
      </w:tr>
      <w:tr w:rsidR="006757C7" w:rsidRPr="00774BAE" w14:paraId="7F56C6D1" w14:textId="77777777" w:rsidTr="006757C7">
        <w:tc>
          <w:tcPr>
            <w:tcW w:w="0" w:type="auto"/>
          </w:tcPr>
          <w:p w14:paraId="3EB3688A" w14:textId="77777777" w:rsidR="006757C7" w:rsidRPr="00774BAE" w:rsidRDefault="009405B1">
            <w:r w:rsidRPr="00774BAE">
              <w:t>Šalinimas</w:t>
            </w:r>
          </w:p>
          <w:p w14:paraId="03BE5C30" w14:textId="77777777" w:rsidR="006757C7" w:rsidRPr="00774BAE" w:rsidRDefault="009405B1">
            <w:r w:rsidRPr="00774BAE">
              <w:t>--</w:t>
            </w:r>
          </w:p>
          <w:p w14:paraId="38E3600D" w14:textId="77777777" w:rsidR="006757C7" w:rsidRPr="00774BAE" w:rsidRDefault="009405B1">
            <w:r w:rsidRPr="00774BAE">
              <w:t>Ar tikrai norite pašalinti įrašą?</w:t>
            </w:r>
          </w:p>
          <w:p w14:paraId="05E8988F" w14:textId="77777777" w:rsidR="006757C7" w:rsidRPr="00774BAE" w:rsidRDefault="009405B1">
            <w:r w:rsidRPr="00774BAE">
              <w:t>--</w:t>
            </w:r>
          </w:p>
          <w:p w14:paraId="47316484" w14:textId="77777777" w:rsidR="006757C7" w:rsidRPr="00774BAE" w:rsidRDefault="009405B1">
            <w:r w:rsidRPr="00774BAE">
              <w:t>Mygtukai:</w:t>
            </w:r>
          </w:p>
          <w:p w14:paraId="4CE9E921" w14:textId="77777777" w:rsidR="006757C7" w:rsidRPr="00774BAE" w:rsidRDefault="009405B1">
            <w:pPr>
              <w:numPr>
                <w:ilvl w:val="0"/>
                <w:numId w:val="466"/>
              </w:numPr>
            </w:pPr>
            <w:r w:rsidRPr="00774BAE">
              <w:t>Šalinti </w:t>
            </w:r>
          </w:p>
          <w:p w14:paraId="44A17446" w14:textId="77777777" w:rsidR="006757C7" w:rsidRPr="00774BAE" w:rsidRDefault="009405B1">
            <w:pPr>
              <w:numPr>
                <w:ilvl w:val="0"/>
                <w:numId w:val="466"/>
              </w:numPr>
            </w:pPr>
            <w:r w:rsidRPr="00774BAE">
              <w:t>Uždaryti</w:t>
            </w:r>
          </w:p>
        </w:tc>
        <w:tc>
          <w:tcPr>
            <w:tcW w:w="0" w:type="auto"/>
          </w:tcPr>
          <w:p w14:paraId="00F680BE" w14:textId="77777777" w:rsidR="006757C7" w:rsidRPr="00774BAE" w:rsidRDefault="009405B1">
            <w:r w:rsidRPr="00774BAE">
              <w:t>Iššokantysis informacinis pranešimas</w:t>
            </w:r>
          </w:p>
        </w:tc>
        <w:tc>
          <w:tcPr>
            <w:tcW w:w="0" w:type="auto"/>
          </w:tcPr>
          <w:p w14:paraId="0BB5AE4D" w14:textId="77777777" w:rsidR="006757C7" w:rsidRPr="00774BAE" w:rsidRDefault="009405B1">
            <w:r w:rsidRPr="00774BAE">
              <w:t>Šalinimas</w:t>
            </w:r>
          </w:p>
          <w:p w14:paraId="53EC7911" w14:textId="77777777" w:rsidR="006757C7" w:rsidRPr="00774BAE" w:rsidRDefault="009405B1">
            <w:r w:rsidRPr="00774BAE">
              <w:t>--</w:t>
            </w:r>
          </w:p>
          <w:p w14:paraId="31ED7641" w14:textId="77777777" w:rsidR="006757C7" w:rsidRPr="00774BAE" w:rsidRDefault="009405B1">
            <w:r w:rsidRPr="00774BAE">
              <w:t>Ar tikrai norite pašalinti įrašą?</w:t>
            </w:r>
          </w:p>
          <w:p w14:paraId="7DDE5B26" w14:textId="77777777" w:rsidR="006757C7" w:rsidRPr="00774BAE" w:rsidRDefault="009405B1">
            <w:r w:rsidRPr="00774BAE">
              <w:t>--</w:t>
            </w:r>
          </w:p>
          <w:p w14:paraId="565BC234" w14:textId="77777777" w:rsidR="006757C7" w:rsidRPr="00774BAE" w:rsidRDefault="009405B1">
            <w:r w:rsidRPr="00774BAE">
              <w:t>Mygtukai:</w:t>
            </w:r>
          </w:p>
          <w:p w14:paraId="19363968" w14:textId="77777777" w:rsidR="006757C7" w:rsidRPr="00774BAE" w:rsidRDefault="009405B1">
            <w:pPr>
              <w:numPr>
                <w:ilvl w:val="0"/>
                <w:numId w:val="467"/>
              </w:numPr>
            </w:pPr>
            <w:r w:rsidRPr="00774BAE">
              <w:t>Šalinti </w:t>
            </w:r>
          </w:p>
          <w:p w14:paraId="50450F91" w14:textId="77777777" w:rsidR="006757C7" w:rsidRPr="00774BAE" w:rsidRDefault="009405B1">
            <w:pPr>
              <w:numPr>
                <w:ilvl w:val="0"/>
                <w:numId w:val="467"/>
              </w:numPr>
            </w:pPr>
            <w:r w:rsidRPr="00774BAE">
              <w:t>Uždaryti</w:t>
            </w:r>
          </w:p>
        </w:tc>
        <w:tc>
          <w:tcPr>
            <w:tcW w:w="0" w:type="auto"/>
          </w:tcPr>
          <w:p w14:paraId="0472FDC7" w14:textId="77777777" w:rsidR="006757C7" w:rsidRPr="00774BAE" w:rsidRDefault="009405B1">
            <w:r w:rsidRPr="00774BAE">
              <w:t>Pranešimas rodomas pasirinkus pašalinti įrašą.</w:t>
            </w:r>
          </w:p>
        </w:tc>
        <w:tc>
          <w:tcPr>
            <w:tcW w:w="0" w:type="auto"/>
          </w:tcPr>
          <w:p w14:paraId="4A7E7570" w14:textId="77777777" w:rsidR="006757C7" w:rsidRPr="00774BAE" w:rsidRDefault="009405B1">
            <w:r w:rsidRPr="00774BAE">
              <w:t>Iššokantysis langas.</w:t>
            </w:r>
          </w:p>
          <w:p w14:paraId="706C21BA" w14:textId="77777777" w:rsidR="006757C7" w:rsidRPr="00774BAE" w:rsidRDefault="006757C7"/>
        </w:tc>
      </w:tr>
      <w:tr w:rsidR="006757C7" w:rsidRPr="00774BAE" w14:paraId="623AE781" w14:textId="77777777" w:rsidTr="006757C7">
        <w:tc>
          <w:tcPr>
            <w:tcW w:w="0" w:type="auto"/>
          </w:tcPr>
          <w:p w14:paraId="3F162FA5" w14:textId="77777777" w:rsidR="006757C7" w:rsidRPr="00774BAE" w:rsidRDefault="009405B1">
            <w:r w:rsidRPr="00774BAE">
              <w:t>Įrašas sėkmingai pašalintas.</w:t>
            </w:r>
          </w:p>
        </w:tc>
        <w:tc>
          <w:tcPr>
            <w:tcW w:w="0" w:type="auto"/>
          </w:tcPr>
          <w:p w14:paraId="512EA030" w14:textId="77777777" w:rsidR="006757C7" w:rsidRPr="00774BAE" w:rsidRDefault="009405B1">
            <w:r w:rsidRPr="00774BAE">
              <w:t>Sėkmės pranešimas</w:t>
            </w:r>
          </w:p>
        </w:tc>
        <w:tc>
          <w:tcPr>
            <w:tcW w:w="0" w:type="auto"/>
          </w:tcPr>
          <w:p w14:paraId="04C423B6" w14:textId="77777777" w:rsidR="006757C7" w:rsidRPr="00774BAE" w:rsidRDefault="009405B1">
            <w:r w:rsidRPr="00774BAE">
              <w:t>Įrašas sėkmingai pašalintas.</w:t>
            </w:r>
          </w:p>
        </w:tc>
        <w:tc>
          <w:tcPr>
            <w:tcW w:w="0" w:type="auto"/>
          </w:tcPr>
          <w:p w14:paraId="739AC186" w14:textId="77777777" w:rsidR="006757C7" w:rsidRPr="00774BAE" w:rsidRDefault="009405B1">
            <w:r w:rsidRPr="00774BAE">
              <w:t>Pašalinus įrašą.</w:t>
            </w:r>
          </w:p>
        </w:tc>
        <w:tc>
          <w:tcPr>
            <w:tcW w:w="0" w:type="auto"/>
          </w:tcPr>
          <w:p w14:paraId="12FF2BAB" w14:textId="77777777" w:rsidR="006757C7" w:rsidRPr="00774BAE" w:rsidRDefault="009405B1">
            <w:r w:rsidRPr="00774BAE">
              <w:t>Formos viršuje.</w:t>
            </w:r>
          </w:p>
        </w:tc>
      </w:tr>
      <w:tr w:rsidR="006757C7" w:rsidRPr="00774BAE" w14:paraId="762EF253" w14:textId="77777777" w:rsidTr="006757C7">
        <w:tc>
          <w:tcPr>
            <w:tcW w:w="0" w:type="auto"/>
          </w:tcPr>
          <w:p w14:paraId="08D03C66" w14:textId="77777777" w:rsidR="006757C7" w:rsidRPr="00774BAE" w:rsidRDefault="009405B1">
            <w:r w:rsidRPr="00774BAE">
              <w:t>Pasirinkite ne daugiau kaip &lt;galimų pasirinkimų skaičius&gt; reikšmes.</w:t>
            </w:r>
          </w:p>
        </w:tc>
        <w:tc>
          <w:tcPr>
            <w:tcW w:w="0" w:type="auto"/>
          </w:tcPr>
          <w:p w14:paraId="37A9C42F" w14:textId="77777777" w:rsidR="006757C7" w:rsidRPr="00774BAE" w:rsidRDefault="009405B1">
            <w:r w:rsidRPr="00774BAE">
              <w:t>Klaida</w:t>
            </w:r>
          </w:p>
        </w:tc>
        <w:tc>
          <w:tcPr>
            <w:tcW w:w="0" w:type="auto"/>
          </w:tcPr>
          <w:p w14:paraId="06D82295" w14:textId="77777777" w:rsidR="006757C7" w:rsidRPr="00774BAE" w:rsidRDefault="009405B1">
            <w:r w:rsidRPr="00774BAE">
              <w:t>Pasirinkite ne daugiau kaip 2 reikšmes.</w:t>
            </w:r>
          </w:p>
        </w:tc>
        <w:tc>
          <w:tcPr>
            <w:tcW w:w="0" w:type="auto"/>
          </w:tcPr>
          <w:p w14:paraId="2CB36A00" w14:textId="77777777" w:rsidR="006757C7" w:rsidRPr="00774BAE" w:rsidRDefault="009405B1">
            <w:r w:rsidRPr="00774BAE">
              <w:t>Pasirinkus daugiau reikšmių nei leidžiama.</w:t>
            </w:r>
          </w:p>
        </w:tc>
        <w:tc>
          <w:tcPr>
            <w:tcW w:w="0" w:type="auto"/>
          </w:tcPr>
          <w:p w14:paraId="79F63A7E" w14:textId="77777777" w:rsidR="006757C7" w:rsidRPr="00774BAE" w:rsidRDefault="009405B1">
            <w:r w:rsidRPr="00774BAE">
              <w:t>Duomenų įvedimo lange, prie elemento.</w:t>
            </w:r>
          </w:p>
        </w:tc>
      </w:tr>
      <w:tr w:rsidR="006757C7" w:rsidRPr="00774BAE" w14:paraId="0651224A" w14:textId="77777777" w:rsidTr="006757C7">
        <w:tc>
          <w:tcPr>
            <w:tcW w:w="0" w:type="auto"/>
          </w:tcPr>
          <w:p w14:paraId="0213526B" w14:textId="77777777" w:rsidR="006757C7" w:rsidRPr="00774BAE" w:rsidRDefault="009405B1">
            <w:r w:rsidRPr="00774BAE">
              <w:t>Prisijungimo vardas privalo būti užpildytas!</w:t>
            </w:r>
          </w:p>
        </w:tc>
        <w:tc>
          <w:tcPr>
            <w:tcW w:w="0" w:type="auto"/>
          </w:tcPr>
          <w:p w14:paraId="3A4D7484" w14:textId="77777777" w:rsidR="006757C7" w:rsidRPr="00774BAE" w:rsidRDefault="009405B1">
            <w:r w:rsidRPr="00774BAE">
              <w:t>Klaida</w:t>
            </w:r>
          </w:p>
        </w:tc>
        <w:tc>
          <w:tcPr>
            <w:tcW w:w="0" w:type="auto"/>
          </w:tcPr>
          <w:p w14:paraId="487BB4C9" w14:textId="77777777" w:rsidR="006757C7" w:rsidRPr="00774BAE" w:rsidRDefault="009405B1">
            <w:r w:rsidRPr="00774BAE">
              <w:t>Prisijungimo vardas privalo būti užpildytas!</w:t>
            </w:r>
          </w:p>
        </w:tc>
        <w:tc>
          <w:tcPr>
            <w:tcW w:w="0" w:type="auto"/>
          </w:tcPr>
          <w:p w14:paraId="4CD362C7" w14:textId="77777777" w:rsidR="006757C7" w:rsidRPr="00774BAE" w:rsidRDefault="009405B1">
            <w:r w:rsidRPr="00774BAE">
              <w:t>Trūkumas pateikiamas, jeigu:</w:t>
            </w:r>
          </w:p>
          <w:p w14:paraId="64814B60" w14:textId="77777777" w:rsidR="006757C7" w:rsidRPr="00774BAE" w:rsidRDefault="009405B1">
            <w:pPr>
              <w:numPr>
                <w:ilvl w:val="0"/>
                <w:numId w:val="468"/>
              </w:numPr>
            </w:pPr>
            <w:r w:rsidRPr="00774BAE">
              <w:t>Prisijungimo vardas yra neužpildytas</w:t>
            </w:r>
          </w:p>
          <w:p w14:paraId="4F358EF8" w14:textId="77777777" w:rsidR="006757C7" w:rsidRPr="00774BAE" w:rsidRDefault="009405B1">
            <w:r w:rsidRPr="00774BAE">
              <w:t>[IR]</w:t>
            </w:r>
          </w:p>
          <w:p w14:paraId="54BAABEA" w14:textId="77777777" w:rsidR="006757C7" w:rsidRPr="00774BAE" w:rsidRDefault="009405B1">
            <w:pPr>
              <w:numPr>
                <w:ilvl w:val="0"/>
                <w:numId w:val="469"/>
              </w:numPr>
            </w:pPr>
            <w:r w:rsidRPr="00774BAE">
              <w:t>Pasirinkta prisijungti.</w:t>
            </w:r>
          </w:p>
        </w:tc>
        <w:tc>
          <w:tcPr>
            <w:tcW w:w="0" w:type="auto"/>
          </w:tcPr>
          <w:p w14:paraId="18621876" w14:textId="77777777" w:rsidR="006757C7" w:rsidRPr="00774BAE" w:rsidRDefault="009405B1">
            <w:r w:rsidRPr="00774BAE">
              <w:t>Duomenų įvedimo lange, prie elemento.</w:t>
            </w:r>
          </w:p>
        </w:tc>
      </w:tr>
      <w:tr w:rsidR="006757C7" w:rsidRPr="00774BAE" w14:paraId="3B3EBC10" w14:textId="77777777" w:rsidTr="006757C7">
        <w:tc>
          <w:tcPr>
            <w:tcW w:w="0" w:type="auto"/>
          </w:tcPr>
          <w:p w14:paraId="719D25EE" w14:textId="77777777" w:rsidR="006757C7" w:rsidRPr="00774BAE" w:rsidRDefault="009405B1">
            <w:r w:rsidRPr="00774BAE">
              <w:t>Slaptažodis privalo būti užpildytas!</w:t>
            </w:r>
          </w:p>
        </w:tc>
        <w:tc>
          <w:tcPr>
            <w:tcW w:w="0" w:type="auto"/>
          </w:tcPr>
          <w:p w14:paraId="34C50C61" w14:textId="77777777" w:rsidR="006757C7" w:rsidRPr="00774BAE" w:rsidRDefault="009405B1">
            <w:r w:rsidRPr="00774BAE">
              <w:t>Klaida</w:t>
            </w:r>
          </w:p>
        </w:tc>
        <w:tc>
          <w:tcPr>
            <w:tcW w:w="0" w:type="auto"/>
          </w:tcPr>
          <w:p w14:paraId="0678B4E4" w14:textId="77777777" w:rsidR="006757C7" w:rsidRPr="00774BAE" w:rsidRDefault="009405B1">
            <w:r w:rsidRPr="00774BAE">
              <w:t>Slaptažodis privalo būti užpildytas!</w:t>
            </w:r>
          </w:p>
        </w:tc>
        <w:tc>
          <w:tcPr>
            <w:tcW w:w="0" w:type="auto"/>
          </w:tcPr>
          <w:p w14:paraId="5FC04586" w14:textId="77777777" w:rsidR="006757C7" w:rsidRPr="00774BAE" w:rsidRDefault="009405B1">
            <w:r w:rsidRPr="00774BAE">
              <w:t>Trūkumas pateikiamas, jeigu:</w:t>
            </w:r>
          </w:p>
          <w:p w14:paraId="6E381672" w14:textId="77777777" w:rsidR="006757C7" w:rsidRPr="00774BAE" w:rsidRDefault="009405B1">
            <w:pPr>
              <w:numPr>
                <w:ilvl w:val="0"/>
                <w:numId w:val="470"/>
              </w:numPr>
            </w:pPr>
            <w:r w:rsidRPr="00774BAE">
              <w:t>Slaptažodis yra neužpildytas</w:t>
            </w:r>
          </w:p>
          <w:p w14:paraId="78C1FB69" w14:textId="77777777" w:rsidR="006757C7" w:rsidRPr="00774BAE" w:rsidRDefault="009405B1">
            <w:r w:rsidRPr="00774BAE">
              <w:t>[IR]</w:t>
            </w:r>
          </w:p>
          <w:p w14:paraId="44D6EFD8" w14:textId="77777777" w:rsidR="006757C7" w:rsidRPr="00774BAE" w:rsidRDefault="009405B1">
            <w:pPr>
              <w:numPr>
                <w:ilvl w:val="0"/>
                <w:numId w:val="471"/>
              </w:numPr>
            </w:pPr>
            <w:r w:rsidRPr="00774BAE">
              <w:t>Pasirinkta prisijungti.</w:t>
            </w:r>
          </w:p>
        </w:tc>
        <w:tc>
          <w:tcPr>
            <w:tcW w:w="0" w:type="auto"/>
          </w:tcPr>
          <w:p w14:paraId="04BBFF53" w14:textId="77777777" w:rsidR="006757C7" w:rsidRPr="00774BAE" w:rsidRDefault="009405B1">
            <w:r w:rsidRPr="00774BAE">
              <w:t>Duomenų įvedimo lange, prie elemento.</w:t>
            </w:r>
          </w:p>
        </w:tc>
      </w:tr>
      <w:tr w:rsidR="006757C7" w:rsidRPr="00774BAE" w14:paraId="0991F8FF" w14:textId="77777777" w:rsidTr="006757C7">
        <w:tc>
          <w:tcPr>
            <w:tcW w:w="0" w:type="auto"/>
          </w:tcPr>
          <w:p w14:paraId="70C19264" w14:textId="77777777" w:rsidR="006757C7" w:rsidRPr="00774BAE" w:rsidRDefault="009405B1">
            <w:r w:rsidRPr="00774BAE">
              <w:t>Neteisingi prisijungimo duomenys. Prašome patikrinti įvestus duomenis.</w:t>
            </w:r>
          </w:p>
        </w:tc>
        <w:tc>
          <w:tcPr>
            <w:tcW w:w="0" w:type="auto"/>
          </w:tcPr>
          <w:p w14:paraId="4D1A0BB3" w14:textId="77777777" w:rsidR="006757C7" w:rsidRPr="00774BAE" w:rsidRDefault="009405B1">
            <w:r w:rsidRPr="00774BAE">
              <w:t>Klaida</w:t>
            </w:r>
          </w:p>
        </w:tc>
        <w:tc>
          <w:tcPr>
            <w:tcW w:w="0" w:type="auto"/>
          </w:tcPr>
          <w:p w14:paraId="7B3FB827" w14:textId="77777777" w:rsidR="006757C7" w:rsidRPr="00774BAE" w:rsidRDefault="009405B1">
            <w:r w:rsidRPr="00774BAE">
              <w:t>Neteisingi prisijungimo duomenys. Prašome patikrinti įvestus duomenis.</w:t>
            </w:r>
          </w:p>
        </w:tc>
        <w:tc>
          <w:tcPr>
            <w:tcW w:w="0" w:type="auto"/>
          </w:tcPr>
          <w:p w14:paraId="5688A01C" w14:textId="77777777" w:rsidR="006757C7" w:rsidRPr="00774BAE" w:rsidRDefault="009405B1">
            <w:r w:rsidRPr="00774BAE">
              <w:t>Trūkumas pateikiamas, jeigu:</w:t>
            </w:r>
          </w:p>
          <w:p w14:paraId="52733A65" w14:textId="77777777" w:rsidR="006757C7" w:rsidRPr="00774BAE" w:rsidRDefault="009405B1">
            <w:pPr>
              <w:numPr>
                <w:ilvl w:val="0"/>
                <w:numId w:val="472"/>
              </w:numPr>
            </w:pPr>
            <w:r w:rsidRPr="00774BAE">
              <w:t>Naudotojas nurodo neteisingą prisijungimo vardą ir slaptažodį.</w:t>
            </w:r>
          </w:p>
          <w:p w14:paraId="299427EF" w14:textId="77777777" w:rsidR="006757C7" w:rsidRPr="00774BAE" w:rsidRDefault="009405B1">
            <w:r w:rsidRPr="00774BAE">
              <w:t>[ARBA]</w:t>
            </w:r>
          </w:p>
          <w:p w14:paraId="33CCBD3D" w14:textId="77777777" w:rsidR="006757C7" w:rsidRPr="00774BAE" w:rsidRDefault="009405B1">
            <w:pPr>
              <w:numPr>
                <w:ilvl w:val="0"/>
                <w:numId w:val="473"/>
              </w:numPr>
            </w:pPr>
            <w:r w:rsidRPr="00774BAE">
              <w:t>Naudotojas nurodo neteisingą vienkartinį kodą.</w:t>
            </w:r>
          </w:p>
        </w:tc>
        <w:tc>
          <w:tcPr>
            <w:tcW w:w="0" w:type="auto"/>
          </w:tcPr>
          <w:p w14:paraId="50849697" w14:textId="77777777" w:rsidR="006757C7" w:rsidRPr="00774BAE" w:rsidRDefault="009405B1">
            <w:r w:rsidRPr="00774BAE">
              <w:t>Duomenų įvedimo lange, prie elemento.</w:t>
            </w:r>
          </w:p>
        </w:tc>
      </w:tr>
      <w:tr w:rsidR="006757C7" w:rsidRPr="00774BAE" w14:paraId="5DCCE0A6" w14:textId="77777777" w:rsidTr="006757C7">
        <w:tc>
          <w:tcPr>
            <w:tcW w:w="0" w:type="auto"/>
          </w:tcPr>
          <w:p w14:paraId="400A15D2" w14:textId="77777777" w:rsidR="006757C7" w:rsidRPr="00774BAE" w:rsidRDefault="009405B1">
            <w:r w:rsidRPr="00774BAE">
              <w:t>Viršytas maksimalus neteisingų prisijungimų kiekis. Prašome atkurti slaptažodį.</w:t>
            </w:r>
          </w:p>
        </w:tc>
        <w:tc>
          <w:tcPr>
            <w:tcW w:w="0" w:type="auto"/>
          </w:tcPr>
          <w:p w14:paraId="5DF3E231" w14:textId="77777777" w:rsidR="006757C7" w:rsidRPr="00774BAE" w:rsidRDefault="009405B1">
            <w:r w:rsidRPr="00774BAE">
              <w:t>Klaida</w:t>
            </w:r>
          </w:p>
        </w:tc>
        <w:tc>
          <w:tcPr>
            <w:tcW w:w="0" w:type="auto"/>
          </w:tcPr>
          <w:p w14:paraId="703967E3" w14:textId="77777777" w:rsidR="006757C7" w:rsidRPr="00774BAE" w:rsidRDefault="009405B1">
            <w:r w:rsidRPr="00774BAE">
              <w:t>Viršytas maksimalus neteisingų prisijungimų kiekis. Prašome atkurti slaptažodį.</w:t>
            </w:r>
          </w:p>
        </w:tc>
        <w:tc>
          <w:tcPr>
            <w:tcW w:w="0" w:type="auto"/>
          </w:tcPr>
          <w:p w14:paraId="6553537E" w14:textId="77777777" w:rsidR="006757C7" w:rsidRPr="00774BAE" w:rsidRDefault="009405B1">
            <w:r w:rsidRPr="00774BAE">
              <w:t>Trūkumas pateikiamas, jeigu:</w:t>
            </w:r>
          </w:p>
          <w:p w14:paraId="48B6F57F" w14:textId="77777777" w:rsidR="006757C7" w:rsidRPr="00774BAE" w:rsidRDefault="009405B1">
            <w:pPr>
              <w:numPr>
                <w:ilvl w:val="0"/>
                <w:numId w:val="474"/>
              </w:numPr>
            </w:pPr>
            <w:r w:rsidRPr="00774BAE">
              <w:t>Naudotojas pasirenka prisijungti prisijungimo vardu ir slaptažodžiu.</w:t>
            </w:r>
          </w:p>
          <w:p w14:paraId="2DF4D21E" w14:textId="77777777" w:rsidR="006757C7" w:rsidRPr="00774BAE" w:rsidRDefault="009405B1">
            <w:r w:rsidRPr="00774BAE">
              <w:t>[IR]</w:t>
            </w:r>
          </w:p>
          <w:p w14:paraId="242D9F98" w14:textId="77777777" w:rsidR="006757C7" w:rsidRPr="00774BAE" w:rsidRDefault="009405B1">
            <w:pPr>
              <w:numPr>
                <w:ilvl w:val="0"/>
                <w:numId w:val="475"/>
              </w:numPr>
            </w:pPr>
            <w:r w:rsidRPr="00774BAE">
              <w:t>Yra paskyra su nurodytu prisijungimo vardu.</w:t>
            </w:r>
          </w:p>
          <w:p w14:paraId="055043C5" w14:textId="77777777" w:rsidR="006757C7" w:rsidRPr="00774BAE" w:rsidRDefault="009405B1">
            <w:r w:rsidRPr="00774BAE">
              <w:t>[IR]</w:t>
            </w:r>
          </w:p>
          <w:p w14:paraId="73447CDC" w14:textId="77777777" w:rsidR="006757C7" w:rsidRPr="00774BAE" w:rsidRDefault="009405B1">
            <w:pPr>
              <w:numPr>
                <w:ilvl w:val="0"/>
                <w:numId w:val="476"/>
              </w:numPr>
            </w:pPr>
            <w:r w:rsidRPr="00774BAE">
              <w:t>Naudotojas daugiau nei Maksimalų neteisingų prisijungimų kiekį kartų iš eilės nurodė neteisingą slaptažodį arba vienkartinį kodą.</w:t>
            </w:r>
          </w:p>
        </w:tc>
        <w:tc>
          <w:tcPr>
            <w:tcW w:w="0" w:type="auto"/>
          </w:tcPr>
          <w:p w14:paraId="2576E8C7" w14:textId="77777777" w:rsidR="006757C7" w:rsidRPr="00774BAE" w:rsidRDefault="009405B1">
            <w:r w:rsidRPr="00774BAE">
              <w:t>Atskirame portalo puslapyje.</w:t>
            </w:r>
          </w:p>
        </w:tc>
      </w:tr>
      <w:tr w:rsidR="006757C7" w:rsidRPr="00774BAE" w14:paraId="69E00DAB" w14:textId="77777777" w:rsidTr="006757C7">
        <w:tc>
          <w:tcPr>
            <w:tcW w:w="0" w:type="auto"/>
          </w:tcPr>
          <w:p w14:paraId="17D32FA7" w14:textId="77777777" w:rsidR="006757C7" w:rsidRPr="00774BAE" w:rsidRDefault="009405B1">
            <w:r w:rsidRPr="00774BAE">
              <w:t>Jums nesuteikta prieiga prie TAIS arba Jūsų turimas naudotojas portale yra neaktyvus.</w:t>
            </w:r>
          </w:p>
        </w:tc>
        <w:tc>
          <w:tcPr>
            <w:tcW w:w="0" w:type="auto"/>
          </w:tcPr>
          <w:p w14:paraId="1BD7CA00" w14:textId="77777777" w:rsidR="006757C7" w:rsidRPr="00774BAE" w:rsidRDefault="009405B1">
            <w:r w:rsidRPr="00774BAE">
              <w:t>Klaida</w:t>
            </w:r>
          </w:p>
        </w:tc>
        <w:tc>
          <w:tcPr>
            <w:tcW w:w="0" w:type="auto"/>
          </w:tcPr>
          <w:p w14:paraId="406D1B8C" w14:textId="77777777" w:rsidR="006757C7" w:rsidRPr="00774BAE" w:rsidRDefault="009405B1">
            <w:r w:rsidRPr="00774BAE">
              <w:t>Jums nesuteikta prieiga prie TAIS arba Jūsų turimas naudotojas portale yra neaktyvus.</w:t>
            </w:r>
          </w:p>
        </w:tc>
        <w:tc>
          <w:tcPr>
            <w:tcW w:w="0" w:type="auto"/>
          </w:tcPr>
          <w:p w14:paraId="34C69085" w14:textId="77777777" w:rsidR="006757C7" w:rsidRPr="00774BAE" w:rsidRDefault="009405B1">
            <w:r w:rsidRPr="00774BAE">
              <w:t>Pranešimas rodomas, jeigu:</w:t>
            </w:r>
          </w:p>
          <w:p w14:paraId="40A2FCCF" w14:textId="77777777" w:rsidR="006757C7" w:rsidRPr="00774BAE" w:rsidRDefault="009405B1">
            <w:pPr>
              <w:numPr>
                <w:ilvl w:val="0"/>
                <w:numId w:val="477"/>
              </w:numPr>
            </w:pPr>
            <w:r w:rsidRPr="00774BAE">
              <w:t>Nerastas TAIS vidinio portalo naudotojas su gautais identifikavimo duomenimis.</w:t>
            </w:r>
          </w:p>
          <w:p w14:paraId="47C95768" w14:textId="77777777" w:rsidR="006757C7" w:rsidRPr="00774BAE" w:rsidRDefault="009405B1">
            <w:r w:rsidRPr="00774BAE">
              <w:t>[ARBA]</w:t>
            </w:r>
          </w:p>
          <w:p w14:paraId="122B1231" w14:textId="77777777" w:rsidR="006757C7" w:rsidRPr="00774BAE" w:rsidRDefault="009405B1">
            <w:pPr>
              <w:numPr>
                <w:ilvl w:val="0"/>
                <w:numId w:val="478"/>
              </w:numPr>
            </w:pPr>
            <w:r w:rsidRPr="00774BAE">
              <w:t>Prisijungęs TAIS vidinio portalo naudotojas yra neaktyvus.</w:t>
            </w:r>
          </w:p>
        </w:tc>
        <w:tc>
          <w:tcPr>
            <w:tcW w:w="0" w:type="auto"/>
          </w:tcPr>
          <w:p w14:paraId="19659A60" w14:textId="77777777" w:rsidR="006757C7" w:rsidRPr="00774BAE" w:rsidRDefault="009405B1">
            <w:r w:rsidRPr="00774BAE">
              <w:t>Atskirame portalo puslapyje.</w:t>
            </w:r>
          </w:p>
        </w:tc>
      </w:tr>
      <w:tr w:rsidR="006757C7" w:rsidRPr="00774BAE" w14:paraId="05D0526D" w14:textId="77777777" w:rsidTr="006757C7">
        <w:tc>
          <w:tcPr>
            <w:tcW w:w="0" w:type="auto"/>
          </w:tcPr>
          <w:p w14:paraId="53794D2F" w14:textId="77777777" w:rsidR="006757C7" w:rsidRPr="00774BAE" w:rsidRDefault="009405B1">
            <w:r w:rsidRPr="00774BAE">
              <w:t>Naujas el. pašto adresas įsigalios tik jį patvirtinus.</w:t>
            </w:r>
          </w:p>
        </w:tc>
        <w:tc>
          <w:tcPr>
            <w:tcW w:w="0" w:type="auto"/>
          </w:tcPr>
          <w:p w14:paraId="6F92EBC6" w14:textId="77777777" w:rsidR="006757C7" w:rsidRPr="00774BAE" w:rsidRDefault="009405B1">
            <w:r w:rsidRPr="00774BAE">
              <w:t>Informacinis pranešimas</w:t>
            </w:r>
          </w:p>
        </w:tc>
        <w:tc>
          <w:tcPr>
            <w:tcW w:w="0" w:type="auto"/>
          </w:tcPr>
          <w:p w14:paraId="726BF3C0" w14:textId="77777777" w:rsidR="006757C7" w:rsidRPr="00774BAE" w:rsidRDefault="009405B1">
            <w:r w:rsidRPr="00774BAE">
              <w:t>Naujas el. pašto adresas įsigalios tik jį patvirtinus.</w:t>
            </w:r>
          </w:p>
        </w:tc>
        <w:tc>
          <w:tcPr>
            <w:tcW w:w="0" w:type="auto"/>
          </w:tcPr>
          <w:p w14:paraId="32731173" w14:textId="77777777" w:rsidR="006757C7" w:rsidRPr="00774BAE" w:rsidRDefault="009405B1">
            <w:r w:rsidRPr="00774BAE">
              <w:t>Pranešimas rodomas:</w:t>
            </w:r>
          </w:p>
          <w:p w14:paraId="037136A2" w14:textId="77777777" w:rsidR="006757C7" w:rsidRPr="00774BAE" w:rsidRDefault="009405B1">
            <w:pPr>
              <w:numPr>
                <w:ilvl w:val="0"/>
                <w:numId w:val="479"/>
              </w:numPr>
            </w:pPr>
            <w:r w:rsidRPr="00774BAE">
              <w:t>Kai naudotojas paskyros informacijos formoje pakeičia el. pašto adresą.</w:t>
            </w:r>
          </w:p>
        </w:tc>
        <w:tc>
          <w:tcPr>
            <w:tcW w:w="0" w:type="auto"/>
          </w:tcPr>
          <w:p w14:paraId="29498DC4" w14:textId="77777777" w:rsidR="006757C7" w:rsidRPr="00774BAE" w:rsidRDefault="009405B1">
            <w:r w:rsidRPr="00774BAE">
              <w:t>Formoje, per vidurį.</w:t>
            </w:r>
          </w:p>
        </w:tc>
      </w:tr>
      <w:tr w:rsidR="006757C7" w:rsidRPr="00774BAE" w14:paraId="33E3DFC2" w14:textId="77777777" w:rsidTr="006757C7">
        <w:tc>
          <w:tcPr>
            <w:tcW w:w="0" w:type="auto"/>
          </w:tcPr>
          <w:p w14:paraId="23F6D83F" w14:textId="77777777" w:rsidR="006757C7" w:rsidRPr="00774BAE" w:rsidRDefault="009405B1">
            <w:r w:rsidRPr="00774BAE">
              <w:t>Patikrinkite nurodytu el. pašto adresu gautą laišką ir atlikite nurodytus veiksmus.</w:t>
            </w:r>
          </w:p>
        </w:tc>
        <w:tc>
          <w:tcPr>
            <w:tcW w:w="0" w:type="auto"/>
          </w:tcPr>
          <w:p w14:paraId="4FD2A8A6" w14:textId="77777777" w:rsidR="006757C7" w:rsidRPr="00774BAE" w:rsidRDefault="009405B1">
            <w:r w:rsidRPr="00774BAE">
              <w:t>Informacinis pranešimas</w:t>
            </w:r>
          </w:p>
        </w:tc>
        <w:tc>
          <w:tcPr>
            <w:tcW w:w="0" w:type="auto"/>
          </w:tcPr>
          <w:p w14:paraId="5F9CD83F" w14:textId="77777777" w:rsidR="006757C7" w:rsidRPr="00774BAE" w:rsidRDefault="009405B1">
            <w:r w:rsidRPr="00774BAE">
              <w:t>Patikrinkite nurodytu el. pašto adresu gautą laišką ir atlikite nurodytus veiksmus.</w:t>
            </w:r>
          </w:p>
        </w:tc>
        <w:tc>
          <w:tcPr>
            <w:tcW w:w="0" w:type="auto"/>
          </w:tcPr>
          <w:p w14:paraId="1F20D0F7" w14:textId="77777777" w:rsidR="006757C7" w:rsidRPr="00774BAE" w:rsidRDefault="009405B1">
            <w:r w:rsidRPr="00774BAE">
              <w:t>Pranešimas rodomas:</w:t>
            </w:r>
          </w:p>
          <w:p w14:paraId="48FD52AC" w14:textId="77777777" w:rsidR="006757C7" w:rsidRPr="00774BAE" w:rsidRDefault="009405B1">
            <w:pPr>
              <w:numPr>
                <w:ilvl w:val="0"/>
                <w:numId w:val="480"/>
              </w:numPr>
            </w:pPr>
            <w:r w:rsidRPr="00774BAE">
              <w:t>Naudotojui išsiuntus el. pašto adreso patvirtinimo pranešimą.</w:t>
            </w:r>
          </w:p>
        </w:tc>
        <w:tc>
          <w:tcPr>
            <w:tcW w:w="0" w:type="auto"/>
          </w:tcPr>
          <w:p w14:paraId="39595A24" w14:textId="77777777" w:rsidR="006757C7" w:rsidRPr="00774BAE" w:rsidRDefault="009405B1">
            <w:r w:rsidRPr="00774BAE">
              <w:t>Duomenų įvedimo lange, prie elemento.</w:t>
            </w:r>
          </w:p>
        </w:tc>
      </w:tr>
      <w:tr w:rsidR="006757C7" w:rsidRPr="00774BAE" w14:paraId="2531968E" w14:textId="77777777" w:rsidTr="006757C7">
        <w:tc>
          <w:tcPr>
            <w:tcW w:w="0" w:type="auto"/>
          </w:tcPr>
          <w:p w14:paraId="480BF6A9" w14:textId="77777777" w:rsidR="006757C7" w:rsidRPr="00774BAE" w:rsidRDefault="009405B1">
            <w:r w:rsidRPr="00774BAE">
              <w:t>Nuoroda negalioja.</w:t>
            </w:r>
          </w:p>
          <w:p w14:paraId="0E027B6D" w14:textId="77777777" w:rsidR="006757C7" w:rsidRPr="00774BAE" w:rsidRDefault="009405B1">
            <w:r w:rsidRPr="00774BAE">
              <w:t>Baigėsi nuorodos galiojimo laikas (&lt;laikas min&gt;) arba el. paštas su šia nuoroda jau yra patvirtintas.</w:t>
            </w:r>
          </w:p>
        </w:tc>
        <w:tc>
          <w:tcPr>
            <w:tcW w:w="0" w:type="auto"/>
          </w:tcPr>
          <w:p w14:paraId="1045C9C2" w14:textId="77777777" w:rsidR="006757C7" w:rsidRPr="00774BAE" w:rsidRDefault="009405B1">
            <w:r w:rsidRPr="00774BAE">
              <w:t>Informacinis pranešimas</w:t>
            </w:r>
          </w:p>
        </w:tc>
        <w:tc>
          <w:tcPr>
            <w:tcW w:w="0" w:type="auto"/>
          </w:tcPr>
          <w:p w14:paraId="6059E40D" w14:textId="77777777" w:rsidR="006757C7" w:rsidRPr="00774BAE" w:rsidRDefault="009405B1">
            <w:r w:rsidRPr="00774BAE">
              <w:t>Nuoroda negalioja.</w:t>
            </w:r>
          </w:p>
          <w:p w14:paraId="738EB8FC" w14:textId="77777777" w:rsidR="006757C7" w:rsidRPr="00774BAE" w:rsidRDefault="009405B1">
            <w:r w:rsidRPr="00774BAE">
              <w:t>Baigėsi nuorodos galiojimo laikas (2 min.) arba el. paštas su šia nuoroda jau yra patvirtintas.</w:t>
            </w:r>
          </w:p>
        </w:tc>
        <w:tc>
          <w:tcPr>
            <w:tcW w:w="0" w:type="auto"/>
          </w:tcPr>
          <w:p w14:paraId="455B9BD3" w14:textId="77777777" w:rsidR="006757C7" w:rsidRPr="00774BAE" w:rsidRDefault="009405B1">
            <w:r w:rsidRPr="00774BAE">
              <w:t>Pranešimas rodomas:</w:t>
            </w:r>
          </w:p>
          <w:p w14:paraId="6675C64A" w14:textId="77777777" w:rsidR="006757C7" w:rsidRPr="00774BAE" w:rsidRDefault="009405B1">
            <w:pPr>
              <w:numPr>
                <w:ilvl w:val="0"/>
                <w:numId w:val="481"/>
              </w:numPr>
            </w:pPr>
            <w:r w:rsidRPr="00774BAE">
              <w:t>Atidarant el. pašto adreso patvirtinimo nuorodą, kuri nebegalioja.</w:t>
            </w:r>
          </w:p>
        </w:tc>
        <w:tc>
          <w:tcPr>
            <w:tcW w:w="0" w:type="auto"/>
          </w:tcPr>
          <w:p w14:paraId="4F450084" w14:textId="77777777" w:rsidR="006757C7" w:rsidRPr="00774BAE" w:rsidRDefault="009405B1">
            <w:r w:rsidRPr="00774BAE">
              <w:t>Formoje, per vidurį.</w:t>
            </w:r>
          </w:p>
        </w:tc>
      </w:tr>
      <w:tr w:rsidR="006757C7" w:rsidRPr="00774BAE" w14:paraId="2BE19CF7" w14:textId="77777777" w:rsidTr="006757C7">
        <w:tc>
          <w:tcPr>
            <w:tcW w:w="0" w:type="auto"/>
          </w:tcPr>
          <w:p w14:paraId="7A698DD0" w14:textId="77777777" w:rsidR="006757C7" w:rsidRPr="00774BAE" w:rsidRDefault="009405B1">
            <w:r w:rsidRPr="00774BAE">
              <w:t>Nurodytu el. pašto adresu išsiųsta slaptažodžio keitimo nuoroda.</w:t>
            </w:r>
          </w:p>
        </w:tc>
        <w:tc>
          <w:tcPr>
            <w:tcW w:w="0" w:type="auto"/>
          </w:tcPr>
          <w:p w14:paraId="3E7268A9" w14:textId="77777777" w:rsidR="006757C7" w:rsidRPr="00774BAE" w:rsidRDefault="009405B1">
            <w:r w:rsidRPr="00774BAE">
              <w:t>Informacinis pranešimas</w:t>
            </w:r>
          </w:p>
        </w:tc>
        <w:tc>
          <w:tcPr>
            <w:tcW w:w="0" w:type="auto"/>
          </w:tcPr>
          <w:p w14:paraId="4625FE3A" w14:textId="77777777" w:rsidR="006757C7" w:rsidRPr="00774BAE" w:rsidRDefault="009405B1">
            <w:r w:rsidRPr="00774BAE">
              <w:t>Nurodytu el. pašto adresu išsiųsta slaptažodžio keitimo nuoroda.</w:t>
            </w:r>
          </w:p>
        </w:tc>
        <w:tc>
          <w:tcPr>
            <w:tcW w:w="0" w:type="auto"/>
          </w:tcPr>
          <w:p w14:paraId="3A96C0F3" w14:textId="77777777" w:rsidR="006757C7" w:rsidRPr="00774BAE" w:rsidRDefault="009405B1">
            <w:r w:rsidRPr="00774BAE">
              <w:t>Pranešimas rodomas:</w:t>
            </w:r>
          </w:p>
          <w:p w14:paraId="447507DD" w14:textId="77777777" w:rsidR="006757C7" w:rsidRPr="00774BAE" w:rsidRDefault="009405B1">
            <w:pPr>
              <w:numPr>
                <w:ilvl w:val="0"/>
                <w:numId w:val="482"/>
              </w:numPr>
            </w:pPr>
            <w:r w:rsidRPr="00774BAE">
              <w:t>Naudotojui išsiuntus laišką dėl slaptažodžio atstatymo.</w:t>
            </w:r>
          </w:p>
        </w:tc>
        <w:tc>
          <w:tcPr>
            <w:tcW w:w="0" w:type="auto"/>
          </w:tcPr>
          <w:p w14:paraId="58BB7E1A" w14:textId="77777777" w:rsidR="006757C7" w:rsidRPr="00774BAE" w:rsidRDefault="009405B1">
            <w:r w:rsidRPr="00774BAE">
              <w:t>Formoje, per vidurį.</w:t>
            </w:r>
          </w:p>
        </w:tc>
      </w:tr>
      <w:tr w:rsidR="006757C7" w:rsidRPr="00774BAE" w14:paraId="3793278D" w14:textId="77777777" w:rsidTr="006757C7">
        <w:tc>
          <w:tcPr>
            <w:tcW w:w="0" w:type="auto"/>
          </w:tcPr>
          <w:p w14:paraId="094F6A54" w14:textId="77777777" w:rsidR="006757C7" w:rsidRPr="00774BAE" w:rsidRDefault="009405B1">
            <w:r w:rsidRPr="00774BAE">
              <w:t>Nuoroda negalioja.</w:t>
            </w:r>
          </w:p>
          <w:p w14:paraId="46AECDA4" w14:textId="77777777" w:rsidR="006757C7" w:rsidRPr="00774BAE" w:rsidRDefault="009405B1">
            <w:r w:rsidRPr="00774BAE">
              <w:t>Baigėsi nuorodos galiojimo laikas (&lt;laikas min). Užpildykite slaptažodžio atstatymo formą ir nurodytu el. paštu netrukus bus išsiųsta nauja nuoroda.</w:t>
            </w:r>
          </w:p>
        </w:tc>
        <w:tc>
          <w:tcPr>
            <w:tcW w:w="0" w:type="auto"/>
          </w:tcPr>
          <w:p w14:paraId="3B13DE1A" w14:textId="77777777" w:rsidR="006757C7" w:rsidRPr="00774BAE" w:rsidRDefault="009405B1">
            <w:r w:rsidRPr="00774BAE">
              <w:t>Informacinis pranešimas</w:t>
            </w:r>
          </w:p>
        </w:tc>
        <w:tc>
          <w:tcPr>
            <w:tcW w:w="0" w:type="auto"/>
          </w:tcPr>
          <w:p w14:paraId="043C56E7" w14:textId="77777777" w:rsidR="006757C7" w:rsidRPr="00774BAE" w:rsidRDefault="009405B1">
            <w:r w:rsidRPr="00774BAE">
              <w:t>Nuoroda negalioja.</w:t>
            </w:r>
          </w:p>
          <w:p w14:paraId="19DE8C06" w14:textId="77777777" w:rsidR="006757C7" w:rsidRPr="00774BAE" w:rsidRDefault="009405B1">
            <w:r w:rsidRPr="00774BAE">
              <w:t>Baigėsi nuorodos galiojimo laikas (30 min.). Užpildykite slaptažodžio atstatymo formą ir nurodytu el. paštu netrukus bus išsiųsta nauja nuoroda.</w:t>
            </w:r>
          </w:p>
        </w:tc>
        <w:tc>
          <w:tcPr>
            <w:tcW w:w="0" w:type="auto"/>
          </w:tcPr>
          <w:p w14:paraId="09AE8D30" w14:textId="77777777" w:rsidR="006757C7" w:rsidRPr="00774BAE" w:rsidRDefault="009405B1">
            <w:r w:rsidRPr="00774BAE">
              <w:t>Pranešimas rodomas:</w:t>
            </w:r>
          </w:p>
          <w:p w14:paraId="086B1719" w14:textId="77777777" w:rsidR="006757C7" w:rsidRPr="00774BAE" w:rsidRDefault="009405B1">
            <w:pPr>
              <w:numPr>
                <w:ilvl w:val="0"/>
                <w:numId w:val="483"/>
              </w:numPr>
            </w:pPr>
            <w:r w:rsidRPr="00774BAE">
              <w:t>Atidarant slaptažodžio atstatymo nuorodą, kuri nebegalioja.</w:t>
            </w:r>
          </w:p>
        </w:tc>
        <w:tc>
          <w:tcPr>
            <w:tcW w:w="0" w:type="auto"/>
          </w:tcPr>
          <w:p w14:paraId="0F61D774" w14:textId="77777777" w:rsidR="006757C7" w:rsidRPr="00774BAE" w:rsidRDefault="009405B1">
            <w:r w:rsidRPr="00774BAE">
              <w:t>Formoje, per vidurį.</w:t>
            </w:r>
          </w:p>
        </w:tc>
      </w:tr>
      <w:tr w:rsidR="006757C7" w:rsidRPr="00774BAE" w14:paraId="7B01D8BA" w14:textId="77777777" w:rsidTr="006757C7">
        <w:tc>
          <w:tcPr>
            <w:tcW w:w="0" w:type="auto"/>
          </w:tcPr>
          <w:p w14:paraId="23611EB9" w14:textId="77777777" w:rsidR="006757C7" w:rsidRPr="00774BAE" w:rsidRDefault="009405B1">
            <w:r w:rsidRPr="00774BAE">
              <w:t>Pasirinkite gavėjų grupę ir/arba gavėją asmenį.</w:t>
            </w:r>
          </w:p>
        </w:tc>
        <w:tc>
          <w:tcPr>
            <w:tcW w:w="0" w:type="auto"/>
          </w:tcPr>
          <w:p w14:paraId="5FE45228" w14:textId="77777777" w:rsidR="006757C7" w:rsidRPr="00774BAE" w:rsidRDefault="009405B1">
            <w:r w:rsidRPr="00774BAE">
              <w:t>Klaida</w:t>
            </w:r>
          </w:p>
        </w:tc>
        <w:tc>
          <w:tcPr>
            <w:tcW w:w="0" w:type="auto"/>
          </w:tcPr>
          <w:p w14:paraId="5530B626" w14:textId="77777777" w:rsidR="006757C7" w:rsidRPr="00774BAE" w:rsidRDefault="009405B1">
            <w:r w:rsidRPr="00774BAE">
              <w:t>Pasirinkite gavėjų grupę ir/arba gavėją asmenį.</w:t>
            </w:r>
          </w:p>
        </w:tc>
        <w:tc>
          <w:tcPr>
            <w:tcW w:w="0" w:type="auto"/>
          </w:tcPr>
          <w:p w14:paraId="48C8C60B" w14:textId="77777777" w:rsidR="006757C7" w:rsidRPr="00774BAE" w:rsidRDefault="009405B1">
            <w:r w:rsidRPr="00774BAE">
              <w:t>Trūkumas pateikiamas, jeigu:</w:t>
            </w:r>
          </w:p>
          <w:p w14:paraId="59625F99" w14:textId="77777777" w:rsidR="006757C7" w:rsidRPr="00774BAE" w:rsidRDefault="009405B1">
            <w:pPr>
              <w:numPr>
                <w:ilvl w:val="0"/>
                <w:numId w:val="484"/>
              </w:numPr>
            </w:pPr>
            <w:r w:rsidRPr="00774BAE">
              <w:t>Laukelis yra privalomas.</w:t>
            </w:r>
          </w:p>
          <w:p w14:paraId="2DFA54FD" w14:textId="77777777" w:rsidR="006757C7" w:rsidRPr="00774BAE" w:rsidRDefault="009405B1">
            <w:r w:rsidRPr="00774BAE">
              <w:t>[IR]</w:t>
            </w:r>
          </w:p>
          <w:p w14:paraId="779B30AB" w14:textId="77777777" w:rsidR="006757C7" w:rsidRPr="00774BAE" w:rsidRDefault="009405B1">
            <w:pPr>
              <w:numPr>
                <w:ilvl w:val="0"/>
                <w:numId w:val="485"/>
              </w:numPr>
            </w:pPr>
            <w:r w:rsidRPr="00774BAE">
              <w:t>Laukelis yra neužpildytas.</w:t>
            </w:r>
          </w:p>
          <w:p w14:paraId="17A70A42" w14:textId="77777777" w:rsidR="006757C7" w:rsidRPr="00774BAE" w:rsidRDefault="009405B1">
            <w:r w:rsidRPr="00774BAE">
              <w:t>[IR]</w:t>
            </w:r>
          </w:p>
          <w:p w14:paraId="7E413C72" w14:textId="77777777" w:rsidR="006757C7" w:rsidRPr="00774BAE" w:rsidRDefault="009405B1">
            <w:pPr>
              <w:numPr>
                <w:ilvl w:val="0"/>
                <w:numId w:val="486"/>
              </w:numPr>
            </w:pPr>
            <w:r w:rsidRPr="00774BAE">
              <w:t>Pasirinkta saugoti duomenis.</w:t>
            </w:r>
          </w:p>
        </w:tc>
        <w:tc>
          <w:tcPr>
            <w:tcW w:w="0" w:type="auto"/>
          </w:tcPr>
          <w:p w14:paraId="27B8E3A4" w14:textId="77777777" w:rsidR="006757C7" w:rsidRPr="00774BAE" w:rsidRDefault="009405B1">
            <w:r w:rsidRPr="00774BAE">
              <w:t>Duomenų įvedimo lange, prie elemento.</w:t>
            </w:r>
          </w:p>
        </w:tc>
      </w:tr>
      <w:tr w:rsidR="006757C7" w:rsidRPr="00774BAE" w14:paraId="209D5ED5" w14:textId="77777777" w:rsidTr="006757C7">
        <w:tc>
          <w:tcPr>
            <w:tcW w:w="0" w:type="auto"/>
          </w:tcPr>
          <w:p w14:paraId="10E442B9" w14:textId="77777777" w:rsidR="006757C7" w:rsidRPr="00774BAE" w:rsidRDefault="009405B1">
            <w:r w:rsidRPr="00774BAE">
              <w:t>Įveskite sveiką skaičių arba kelis, atskirtus kableliais (pvz., 5, 1).</w:t>
            </w:r>
          </w:p>
        </w:tc>
        <w:tc>
          <w:tcPr>
            <w:tcW w:w="0" w:type="auto"/>
          </w:tcPr>
          <w:p w14:paraId="1FE05D18" w14:textId="77777777" w:rsidR="006757C7" w:rsidRPr="00774BAE" w:rsidRDefault="009405B1">
            <w:r w:rsidRPr="00774BAE">
              <w:t>Klaida</w:t>
            </w:r>
          </w:p>
        </w:tc>
        <w:tc>
          <w:tcPr>
            <w:tcW w:w="0" w:type="auto"/>
          </w:tcPr>
          <w:p w14:paraId="7D6029CC" w14:textId="77777777" w:rsidR="006757C7" w:rsidRPr="00774BAE" w:rsidRDefault="009405B1">
            <w:r w:rsidRPr="00774BAE">
              <w:t>Įveskite sveiką skaičių arba kelis, atskirtus kableliais (pvz., 5, 1).</w:t>
            </w:r>
          </w:p>
        </w:tc>
        <w:tc>
          <w:tcPr>
            <w:tcW w:w="0" w:type="auto"/>
          </w:tcPr>
          <w:p w14:paraId="6D306D45" w14:textId="77777777" w:rsidR="006757C7" w:rsidRPr="00774BAE" w:rsidRDefault="009405B1">
            <w:r w:rsidRPr="00774BAE">
              <w:t>Trūkumas pateikiamas, jeigu:</w:t>
            </w:r>
          </w:p>
          <w:p w14:paraId="75DCDB23" w14:textId="77777777" w:rsidR="006757C7" w:rsidRPr="00774BAE" w:rsidRDefault="009405B1">
            <w:pPr>
              <w:numPr>
                <w:ilvl w:val="0"/>
                <w:numId w:val="487"/>
              </w:numPr>
            </w:pPr>
            <w:r w:rsidRPr="00774BAE">
              <w:t>Įvedus sveikuosius skaičius kurie neatitinka nurodyto formato.</w:t>
            </w:r>
          </w:p>
        </w:tc>
        <w:tc>
          <w:tcPr>
            <w:tcW w:w="0" w:type="auto"/>
          </w:tcPr>
          <w:p w14:paraId="34CFBD49" w14:textId="77777777" w:rsidR="006757C7" w:rsidRPr="00774BAE" w:rsidRDefault="009405B1">
            <w:r w:rsidRPr="00774BAE">
              <w:t>Duomenų įvedimo lange, prie elemento.</w:t>
            </w:r>
          </w:p>
        </w:tc>
      </w:tr>
      <w:tr w:rsidR="006757C7" w:rsidRPr="00774BAE" w14:paraId="30ACF319" w14:textId="77777777" w:rsidTr="006757C7">
        <w:tc>
          <w:tcPr>
            <w:tcW w:w="0" w:type="auto"/>
          </w:tcPr>
          <w:p w14:paraId="504BC587" w14:textId="77777777" w:rsidR="006757C7" w:rsidRPr="00774BAE" w:rsidRDefault="009405B1">
            <w:r w:rsidRPr="00774BAE">
              <w:t>Nurodytos reikšmės turi būti skirtingos.</w:t>
            </w:r>
          </w:p>
        </w:tc>
        <w:tc>
          <w:tcPr>
            <w:tcW w:w="0" w:type="auto"/>
          </w:tcPr>
          <w:p w14:paraId="05E5B612" w14:textId="77777777" w:rsidR="006757C7" w:rsidRPr="00774BAE" w:rsidRDefault="009405B1">
            <w:r w:rsidRPr="00774BAE">
              <w:t>Klaida</w:t>
            </w:r>
          </w:p>
        </w:tc>
        <w:tc>
          <w:tcPr>
            <w:tcW w:w="0" w:type="auto"/>
          </w:tcPr>
          <w:p w14:paraId="588684D6" w14:textId="77777777" w:rsidR="006757C7" w:rsidRPr="00774BAE" w:rsidRDefault="009405B1">
            <w:r w:rsidRPr="00774BAE">
              <w:t>Nurodytos reikšmės turi būti skirtingos.</w:t>
            </w:r>
          </w:p>
        </w:tc>
        <w:tc>
          <w:tcPr>
            <w:tcW w:w="0" w:type="auto"/>
          </w:tcPr>
          <w:p w14:paraId="3BA2FDB4" w14:textId="77777777" w:rsidR="006757C7" w:rsidRPr="00774BAE" w:rsidRDefault="009405B1">
            <w:r w:rsidRPr="00774BAE">
              <w:t>Trūkumas pateikiamas, jeigu:</w:t>
            </w:r>
          </w:p>
          <w:p w14:paraId="76EBB4CF" w14:textId="77777777" w:rsidR="006757C7" w:rsidRPr="00774BAE" w:rsidRDefault="009405B1">
            <w:pPr>
              <w:numPr>
                <w:ilvl w:val="0"/>
                <w:numId w:val="488"/>
              </w:numPr>
            </w:pPr>
            <w:r w:rsidRPr="00774BAE">
              <w:t>Įvesti duomenys dubliuojasi.</w:t>
            </w:r>
          </w:p>
        </w:tc>
        <w:tc>
          <w:tcPr>
            <w:tcW w:w="0" w:type="auto"/>
          </w:tcPr>
          <w:p w14:paraId="4B8461E9" w14:textId="77777777" w:rsidR="006757C7" w:rsidRPr="00774BAE" w:rsidRDefault="009405B1">
            <w:r w:rsidRPr="00774BAE">
              <w:t>Duomenų įvedimo lange, prie elemento.</w:t>
            </w:r>
          </w:p>
        </w:tc>
      </w:tr>
      <w:tr w:rsidR="006757C7" w:rsidRPr="00774BAE" w14:paraId="13E82F03" w14:textId="77777777" w:rsidTr="006757C7">
        <w:tc>
          <w:tcPr>
            <w:tcW w:w="0" w:type="auto"/>
          </w:tcPr>
          <w:p w14:paraId="75F6DC8C" w14:textId="77777777" w:rsidR="006757C7" w:rsidRPr="00774BAE" w:rsidRDefault="009405B1">
            <w:r w:rsidRPr="00774BAE">
              <w:t>Mažiausia galima reikšmė &lt;skaičius&gt;.</w:t>
            </w:r>
          </w:p>
        </w:tc>
        <w:tc>
          <w:tcPr>
            <w:tcW w:w="0" w:type="auto"/>
          </w:tcPr>
          <w:p w14:paraId="1A77D83A" w14:textId="77777777" w:rsidR="006757C7" w:rsidRPr="00774BAE" w:rsidRDefault="009405B1">
            <w:r w:rsidRPr="00774BAE">
              <w:t>Klaida</w:t>
            </w:r>
          </w:p>
        </w:tc>
        <w:tc>
          <w:tcPr>
            <w:tcW w:w="0" w:type="auto"/>
          </w:tcPr>
          <w:p w14:paraId="02AEFC2B" w14:textId="77777777" w:rsidR="006757C7" w:rsidRPr="00774BAE" w:rsidRDefault="009405B1">
            <w:r w:rsidRPr="00774BAE">
              <w:t>Mažiausia galima reikšmė 0.</w:t>
            </w:r>
          </w:p>
        </w:tc>
        <w:tc>
          <w:tcPr>
            <w:tcW w:w="0" w:type="auto"/>
          </w:tcPr>
          <w:p w14:paraId="0E0CC1F6" w14:textId="77777777" w:rsidR="006757C7" w:rsidRPr="00774BAE" w:rsidRDefault="009405B1">
            <w:r w:rsidRPr="00774BAE">
              <w:t>Trūkumas pateikiamas, jeigu:</w:t>
            </w:r>
          </w:p>
          <w:p w14:paraId="1A79A0A9" w14:textId="77777777" w:rsidR="006757C7" w:rsidRPr="00774BAE" w:rsidRDefault="009405B1">
            <w:pPr>
              <w:numPr>
                <w:ilvl w:val="0"/>
                <w:numId w:val="489"/>
              </w:numPr>
            </w:pPr>
            <w:r w:rsidRPr="00774BAE">
              <w:t>Įvesta mažesnė reikšmė nei leistina.</w:t>
            </w:r>
          </w:p>
        </w:tc>
        <w:tc>
          <w:tcPr>
            <w:tcW w:w="0" w:type="auto"/>
          </w:tcPr>
          <w:p w14:paraId="471536E8" w14:textId="77777777" w:rsidR="006757C7" w:rsidRPr="00774BAE" w:rsidRDefault="009405B1">
            <w:r w:rsidRPr="00774BAE">
              <w:t>Duomenų įvedimo lange, prie elemento.</w:t>
            </w:r>
          </w:p>
        </w:tc>
      </w:tr>
      <w:tr w:rsidR="006757C7" w:rsidRPr="00774BAE" w14:paraId="609FC79B" w14:textId="77777777" w:rsidTr="006757C7">
        <w:tc>
          <w:tcPr>
            <w:tcW w:w="0" w:type="auto"/>
          </w:tcPr>
          <w:p w14:paraId="4D603991" w14:textId="77777777" w:rsidR="006757C7" w:rsidRPr="00774BAE" w:rsidRDefault="009405B1">
            <w:r w:rsidRPr="00774BAE">
              <w:t>Didžiausia galima reikšmė &lt;skaičius&gt;.</w:t>
            </w:r>
          </w:p>
        </w:tc>
        <w:tc>
          <w:tcPr>
            <w:tcW w:w="0" w:type="auto"/>
          </w:tcPr>
          <w:p w14:paraId="7F8D4158" w14:textId="77777777" w:rsidR="006757C7" w:rsidRPr="00774BAE" w:rsidRDefault="009405B1">
            <w:r w:rsidRPr="00774BAE">
              <w:t>Klaida</w:t>
            </w:r>
          </w:p>
        </w:tc>
        <w:tc>
          <w:tcPr>
            <w:tcW w:w="0" w:type="auto"/>
          </w:tcPr>
          <w:p w14:paraId="6910CCB8" w14:textId="77777777" w:rsidR="006757C7" w:rsidRPr="00774BAE" w:rsidRDefault="009405B1">
            <w:r w:rsidRPr="00774BAE">
              <w:t>Didžiausia galima reikšmė 10.</w:t>
            </w:r>
          </w:p>
        </w:tc>
        <w:tc>
          <w:tcPr>
            <w:tcW w:w="0" w:type="auto"/>
          </w:tcPr>
          <w:p w14:paraId="448AA382" w14:textId="77777777" w:rsidR="006757C7" w:rsidRPr="00774BAE" w:rsidRDefault="009405B1">
            <w:r w:rsidRPr="00774BAE">
              <w:t>Trūkumas pateikiamas, jeigu:</w:t>
            </w:r>
          </w:p>
          <w:p w14:paraId="15AF84F3" w14:textId="77777777" w:rsidR="006757C7" w:rsidRPr="00774BAE" w:rsidRDefault="009405B1">
            <w:pPr>
              <w:numPr>
                <w:ilvl w:val="0"/>
                <w:numId w:val="490"/>
              </w:numPr>
            </w:pPr>
            <w:r w:rsidRPr="00774BAE">
              <w:t>Įvesta didesnė reikšmė nei leistina.</w:t>
            </w:r>
          </w:p>
        </w:tc>
        <w:tc>
          <w:tcPr>
            <w:tcW w:w="0" w:type="auto"/>
          </w:tcPr>
          <w:p w14:paraId="098C2623" w14:textId="77777777" w:rsidR="006757C7" w:rsidRPr="00774BAE" w:rsidRDefault="009405B1">
            <w:r w:rsidRPr="00774BAE">
              <w:t>Duomenų įvedimo lange, prie elemento.</w:t>
            </w:r>
          </w:p>
        </w:tc>
      </w:tr>
      <w:tr w:rsidR="006757C7" w:rsidRPr="00774BAE" w14:paraId="0F5C681D" w14:textId="77777777" w:rsidTr="006757C7">
        <w:tc>
          <w:tcPr>
            <w:tcW w:w="0" w:type="auto"/>
          </w:tcPr>
          <w:p w14:paraId="6CB97CAB" w14:textId="77777777" w:rsidR="006757C7" w:rsidRPr="00774BAE" w:rsidRDefault="009405B1">
            <w:r w:rsidRPr="00774BAE">
              <w:t>Pranešimas sėkmingai išsiųstas.</w:t>
            </w:r>
          </w:p>
        </w:tc>
        <w:tc>
          <w:tcPr>
            <w:tcW w:w="0" w:type="auto"/>
          </w:tcPr>
          <w:p w14:paraId="22F09386" w14:textId="77777777" w:rsidR="006757C7" w:rsidRPr="00774BAE" w:rsidRDefault="009405B1">
            <w:r w:rsidRPr="00774BAE">
              <w:t>Informacinis pranešimas</w:t>
            </w:r>
          </w:p>
        </w:tc>
        <w:tc>
          <w:tcPr>
            <w:tcW w:w="0" w:type="auto"/>
          </w:tcPr>
          <w:p w14:paraId="025848A3" w14:textId="77777777" w:rsidR="006757C7" w:rsidRPr="00774BAE" w:rsidRDefault="009405B1">
            <w:r w:rsidRPr="00774BAE">
              <w:t>Pranešimas sėkmingai išsiųstas.</w:t>
            </w:r>
          </w:p>
        </w:tc>
        <w:tc>
          <w:tcPr>
            <w:tcW w:w="0" w:type="auto"/>
          </w:tcPr>
          <w:p w14:paraId="0FE7373C" w14:textId="77777777" w:rsidR="006757C7" w:rsidRPr="00774BAE" w:rsidRDefault="009405B1">
            <w:r w:rsidRPr="00774BAE">
              <w:t>Pranešimas rodomas:</w:t>
            </w:r>
          </w:p>
          <w:p w14:paraId="343EBE1C" w14:textId="77777777" w:rsidR="006757C7" w:rsidRPr="00774BAE" w:rsidRDefault="009405B1">
            <w:pPr>
              <w:numPr>
                <w:ilvl w:val="0"/>
                <w:numId w:val="491"/>
              </w:numPr>
            </w:pPr>
            <w:r w:rsidRPr="00774BAE">
              <w:t>Naudotojui išsiuntus laišką.</w:t>
            </w:r>
          </w:p>
        </w:tc>
        <w:tc>
          <w:tcPr>
            <w:tcW w:w="0" w:type="auto"/>
          </w:tcPr>
          <w:p w14:paraId="66100353" w14:textId="77777777" w:rsidR="006757C7" w:rsidRPr="00774BAE" w:rsidRDefault="009405B1">
            <w:r w:rsidRPr="00774BAE">
              <w:t>Formoje, per vidurį.</w:t>
            </w:r>
          </w:p>
        </w:tc>
      </w:tr>
      <w:tr w:rsidR="006757C7" w:rsidRPr="00774BAE" w14:paraId="2643AFF0" w14:textId="77777777" w:rsidTr="006757C7">
        <w:tc>
          <w:tcPr>
            <w:tcW w:w="0" w:type="auto"/>
          </w:tcPr>
          <w:p w14:paraId="6712D5A8" w14:textId="77777777" w:rsidR="006757C7" w:rsidRPr="00774BAE" w:rsidRDefault="009405B1">
            <w:r w:rsidRPr="00774BAE">
              <w:t>Nepavyko išsiųsti pranešimo. Bandykite vėliau.</w:t>
            </w:r>
          </w:p>
        </w:tc>
        <w:tc>
          <w:tcPr>
            <w:tcW w:w="0" w:type="auto"/>
          </w:tcPr>
          <w:p w14:paraId="589B85EA" w14:textId="77777777" w:rsidR="006757C7" w:rsidRPr="00774BAE" w:rsidRDefault="009405B1">
            <w:r w:rsidRPr="00774BAE">
              <w:t>Informacinis pranešimas</w:t>
            </w:r>
          </w:p>
        </w:tc>
        <w:tc>
          <w:tcPr>
            <w:tcW w:w="0" w:type="auto"/>
          </w:tcPr>
          <w:p w14:paraId="616D53D2" w14:textId="77777777" w:rsidR="006757C7" w:rsidRPr="00774BAE" w:rsidRDefault="009405B1">
            <w:r w:rsidRPr="00774BAE">
              <w:t>Nepavyko išsiųsti pranešimo. Bandykite vėliau.</w:t>
            </w:r>
          </w:p>
        </w:tc>
        <w:tc>
          <w:tcPr>
            <w:tcW w:w="0" w:type="auto"/>
          </w:tcPr>
          <w:p w14:paraId="3A359C1F" w14:textId="77777777" w:rsidR="006757C7" w:rsidRPr="00774BAE" w:rsidRDefault="009405B1">
            <w:r w:rsidRPr="00774BAE">
              <w:t>Pranešimas rodomas:</w:t>
            </w:r>
          </w:p>
          <w:p w14:paraId="35B31C44" w14:textId="77777777" w:rsidR="006757C7" w:rsidRPr="00774BAE" w:rsidRDefault="009405B1">
            <w:pPr>
              <w:numPr>
                <w:ilvl w:val="0"/>
                <w:numId w:val="492"/>
              </w:numPr>
            </w:pPr>
            <w:r w:rsidRPr="00774BAE">
              <w:t>Naudotojui nepavykus išsiųsti laiško.</w:t>
            </w:r>
          </w:p>
        </w:tc>
        <w:tc>
          <w:tcPr>
            <w:tcW w:w="0" w:type="auto"/>
          </w:tcPr>
          <w:p w14:paraId="33502FBA" w14:textId="77777777" w:rsidR="006757C7" w:rsidRPr="00774BAE" w:rsidRDefault="009405B1">
            <w:r w:rsidRPr="00774BAE">
              <w:t>Formoje, per vidurį.</w:t>
            </w:r>
          </w:p>
        </w:tc>
      </w:tr>
      <w:tr w:rsidR="006757C7" w:rsidRPr="00774BAE" w14:paraId="03CFAA3E" w14:textId="77777777" w:rsidTr="006757C7">
        <w:tc>
          <w:tcPr>
            <w:tcW w:w="0" w:type="auto"/>
          </w:tcPr>
          <w:p w14:paraId="0DC15AF7" w14:textId="77777777" w:rsidR="006757C7" w:rsidRPr="00774BAE" w:rsidRDefault="009405B1">
            <w:r w:rsidRPr="00774BAE">
              <w:t>Įrašas atnaujintas sėkmingai.</w:t>
            </w:r>
          </w:p>
        </w:tc>
        <w:tc>
          <w:tcPr>
            <w:tcW w:w="0" w:type="auto"/>
          </w:tcPr>
          <w:p w14:paraId="4DCB61DD" w14:textId="77777777" w:rsidR="006757C7" w:rsidRPr="00774BAE" w:rsidRDefault="009405B1">
            <w:r w:rsidRPr="00774BAE">
              <w:t>Informacinis pranešimas</w:t>
            </w:r>
          </w:p>
        </w:tc>
        <w:tc>
          <w:tcPr>
            <w:tcW w:w="0" w:type="auto"/>
          </w:tcPr>
          <w:p w14:paraId="0E76349A" w14:textId="77777777" w:rsidR="006757C7" w:rsidRPr="00774BAE" w:rsidRDefault="009405B1">
            <w:r w:rsidRPr="00774BAE">
              <w:t>Įrašas atnaujintas sėkmingai.</w:t>
            </w:r>
          </w:p>
        </w:tc>
        <w:tc>
          <w:tcPr>
            <w:tcW w:w="0" w:type="auto"/>
          </w:tcPr>
          <w:p w14:paraId="67CCBF33" w14:textId="77777777" w:rsidR="006757C7" w:rsidRPr="00774BAE" w:rsidRDefault="009405B1">
            <w:r w:rsidRPr="00774BAE">
              <w:t>Pranešimas rodomas:</w:t>
            </w:r>
          </w:p>
          <w:p w14:paraId="34CFFDC4" w14:textId="77777777" w:rsidR="006757C7" w:rsidRPr="00774BAE" w:rsidRDefault="009405B1">
            <w:pPr>
              <w:numPr>
                <w:ilvl w:val="0"/>
                <w:numId w:val="493"/>
              </w:numPr>
            </w:pPr>
            <w:r w:rsidRPr="00774BAE">
              <w:t>Kai veiksmas su lentelės įrašu yra sėkmingai įvykdytas.</w:t>
            </w:r>
          </w:p>
        </w:tc>
        <w:tc>
          <w:tcPr>
            <w:tcW w:w="0" w:type="auto"/>
          </w:tcPr>
          <w:p w14:paraId="2A4713CF" w14:textId="77777777" w:rsidR="006757C7" w:rsidRPr="00774BAE" w:rsidRDefault="009405B1">
            <w:r w:rsidRPr="00774BAE">
              <w:t>Formos viršuje.</w:t>
            </w:r>
          </w:p>
        </w:tc>
      </w:tr>
      <w:tr w:rsidR="006757C7" w:rsidRPr="00774BAE" w14:paraId="51EE239C" w14:textId="77777777" w:rsidTr="006757C7">
        <w:tc>
          <w:tcPr>
            <w:tcW w:w="0" w:type="auto"/>
          </w:tcPr>
          <w:p w14:paraId="50C2CF49" w14:textId="77777777" w:rsidR="006757C7" w:rsidRPr="00774BAE" w:rsidRDefault="009405B1">
            <w:r w:rsidRPr="00774BAE">
              <w:t>Atnaujinti įrašai: &lt;skaičius&gt;.</w:t>
            </w:r>
          </w:p>
        </w:tc>
        <w:tc>
          <w:tcPr>
            <w:tcW w:w="0" w:type="auto"/>
          </w:tcPr>
          <w:p w14:paraId="5C96F74A" w14:textId="77777777" w:rsidR="006757C7" w:rsidRPr="00774BAE" w:rsidRDefault="009405B1">
            <w:r w:rsidRPr="00774BAE">
              <w:t>Informacinis pranešimas</w:t>
            </w:r>
          </w:p>
        </w:tc>
        <w:tc>
          <w:tcPr>
            <w:tcW w:w="0" w:type="auto"/>
          </w:tcPr>
          <w:p w14:paraId="2699AE92" w14:textId="77777777" w:rsidR="006757C7" w:rsidRPr="00774BAE" w:rsidRDefault="009405B1">
            <w:r w:rsidRPr="00774BAE">
              <w:t>Atnaujinti įrašai: 3.</w:t>
            </w:r>
          </w:p>
        </w:tc>
        <w:tc>
          <w:tcPr>
            <w:tcW w:w="0" w:type="auto"/>
          </w:tcPr>
          <w:p w14:paraId="70CAE4F6" w14:textId="77777777" w:rsidR="006757C7" w:rsidRPr="00774BAE" w:rsidRDefault="009405B1">
            <w:r w:rsidRPr="00774BAE">
              <w:t>Pranešimas rodomas:</w:t>
            </w:r>
          </w:p>
          <w:p w14:paraId="32BEADF9" w14:textId="77777777" w:rsidR="006757C7" w:rsidRPr="00774BAE" w:rsidRDefault="009405B1">
            <w:pPr>
              <w:numPr>
                <w:ilvl w:val="0"/>
                <w:numId w:val="494"/>
              </w:numPr>
            </w:pPr>
            <w:r w:rsidRPr="00774BAE">
              <w:t>Kai įvykdomas veiksmas su daugiau nei vienu lentelės įrašu.</w:t>
            </w:r>
          </w:p>
          <w:p w14:paraId="582505FE" w14:textId="77777777" w:rsidR="006757C7" w:rsidRPr="00774BAE" w:rsidRDefault="009405B1">
            <w:r w:rsidRPr="00774BAE">
              <w:t>Pateikiamas skaičius įrašų, kuriems veiksmas buvo įvykdytas sėkmingai.</w:t>
            </w:r>
          </w:p>
        </w:tc>
        <w:tc>
          <w:tcPr>
            <w:tcW w:w="0" w:type="auto"/>
          </w:tcPr>
          <w:p w14:paraId="1F63C7A1" w14:textId="77777777" w:rsidR="006757C7" w:rsidRPr="00774BAE" w:rsidRDefault="009405B1">
            <w:r w:rsidRPr="00774BAE">
              <w:t>Formos viršuje.</w:t>
            </w:r>
          </w:p>
        </w:tc>
      </w:tr>
      <w:tr w:rsidR="006757C7" w:rsidRPr="00774BAE" w14:paraId="132A100D" w14:textId="77777777" w:rsidTr="006757C7">
        <w:tc>
          <w:tcPr>
            <w:tcW w:w="0" w:type="auto"/>
          </w:tcPr>
          <w:p w14:paraId="37D8F363" w14:textId="77777777" w:rsidR="006757C7" w:rsidRPr="00774BAE" w:rsidRDefault="009405B1">
            <w:r w:rsidRPr="00774BAE">
              <w:t>Rasti neišsaugoti pakeitimai, kuriuos atliko &lt;Redagavusio naudotojo vardas ir pavardė&gt; &lt;data&gt;.</w:t>
            </w:r>
          </w:p>
          <w:p w14:paraId="18FDDD08" w14:textId="77777777" w:rsidR="006757C7" w:rsidRPr="00774BAE" w:rsidRDefault="009405B1">
            <w:r w:rsidRPr="00774BAE">
              <w:t>--</w:t>
            </w:r>
          </w:p>
          <w:p w14:paraId="5E153AFF" w14:textId="77777777" w:rsidR="006757C7" w:rsidRPr="00774BAE" w:rsidRDefault="009405B1">
            <w:r w:rsidRPr="00774BAE">
              <w:t>Ar norėtumėte tęsti redagavimą nuo atkurtos automatinės kopijos?</w:t>
            </w:r>
          </w:p>
          <w:p w14:paraId="6F85203A" w14:textId="77777777" w:rsidR="006757C7" w:rsidRPr="00774BAE" w:rsidRDefault="009405B1">
            <w:r w:rsidRPr="00774BAE">
              <w:t>--</w:t>
            </w:r>
          </w:p>
          <w:p w14:paraId="613237DF" w14:textId="77777777" w:rsidR="006757C7" w:rsidRPr="00774BAE" w:rsidRDefault="009405B1">
            <w:r w:rsidRPr="00774BAE">
              <w:t>Mygtukai:</w:t>
            </w:r>
          </w:p>
          <w:p w14:paraId="5E9647F1" w14:textId="77777777" w:rsidR="006757C7" w:rsidRPr="00774BAE" w:rsidRDefault="009405B1">
            <w:pPr>
              <w:numPr>
                <w:ilvl w:val="0"/>
                <w:numId w:val="495"/>
              </w:numPr>
            </w:pPr>
            <w:r w:rsidRPr="00774BAE">
              <w:t>Atkurti automatinę kopiją.</w:t>
            </w:r>
          </w:p>
          <w:p w14:paraId="4652D1E6" w14:textId="77777777" w:rsidR="006757C7" w:rsidRPr="00774BAE" w:rsidRDefault="009405B1">
            <w:pPr>
              <w:numPr>
                <w:ilvl w:val="0"/>
                <w:numId w:val="495"/>
              </w:numPr>
            </w:pPr>
            <w:r w:rsidRPr="00774BAE">
              <w:t>Ignoruoti pakeitimus.</w:t>
            </w:r>
          </w:p>
          <w:p w14:paraId="724B4D3A" w14:textId="77777777" w:rsidR="006757C7" w:rsidRPr="00774BAE" w:rsidRDefault="009405B1">
            <w:pPr>
              <w:numPr>
                <w:ilvl w:val="0"/>
                <w:numId w:val="495"/>
              </w:numPr>
            </w:pPr>
            <w:r w:rsidRPr="00774BAE">
              <w:t>Uždaryti</w:t>
            </w:r>
          </w:p>
        </w:tc>
        <w:tc>
          <w:tcPr>
            <w:tcW w:w="0" w:type="auto"/>
          </w:tcPr>
          <w:p w14:paraId="4DDEA0C2" w14:textId="77777777" w:rsidR="006757C7" w:rsidRPr="00774BAE" w:rsidRDefault="009405B1">
            <w:r w:rsidRPr="00774BAE">
              <w:t>Iššokantysis informacinis pranešimas</w:t>
            </w:r>
          </w:p>
        </w:tc>
        <w:tc>
          <w:tcPr>
            <w:tcW w:w="0" w:type="auto"/>
          </w:tcPr>
          <w:p w14:paraId="70CA0186" w14:textId="77777777" w:rsidR="006757C7" w:rsidRPr="00774BAE" w:rsidRDefault="009405B1">
            <w:r w:rsidRPr="00774BAE">
              <w:t xml:space="preserve">Rasti neišsaugoti pakeitimai, kuriuos atliko Vardenis </w:t>
            </w:r>
            <w:proofErr w:type="spellStart"/>
            <w:r w:rsidRPr="00774BAE">
              <w:t>Pavardenis</w:t>
            </w:r>
            <w:proofErr w:type="spellEnd"/>
            <w:r w:rsidRPr="00774BAE">
              <w:t xml:space="preserve"> 2025-10-12 10:15.</w:t>
            </w:r>
          </w:p>
          <w:p w14:paraId="10A963B9" w14:textId="77777777" w:rsidR="006757C7" w:rsidRPr="00774BAE" w:rsidRDefault="009405B1">
            <w:r w:rsidRPr="00774BAE">
              <w:t>--</w:t>
            </w:r>
          </w:p>
          <w:p w14:paraId="4D63755E" w14:textId="77777777" w:rsidR="006757C7" w:rsidRPr="00774BAE" w:rsidRDefault="009405B1">
            <w:r w:rsidRPr="00774BAE">
              <w:t>Ar norėtumėte tęsti redagavimą nuo atkurtos automatinės kopijos?</w:t>
            </w:r>
          </w:p>
          <w:p w14:paraId="7B9A63B9" w14:textId="77777777" w:rsidR="006757C7" w:rsidRPr="00774BAE" w:rsidRDefault="009405B1">
            <w:r w:rsidRPr="00774BAE">
              <w:t>--</w:t>
            </w:r>
          </w:p>
          <w:p w14:paraId="6CF0A278" w14:textId="77777777" w:rsidR="006757C7" w:rsidRPr="00774BAE" w:rsidRDefault="009405B1">
            <w:r w:rsidRPr="00774BAE">
              <w:t>Mygtukai:</w:t>
            </w:r>
          </w:p>
          <w:p w14:paraId="6695D5F2" w14:textId="77777777" w:rsidR="006757C7" w:rsidRPr="00774BAE" w:rsidRDefault="009405B1">
            <w:pPr>
              <w:numPr>
                <w:ilvl w:val="0"/>
                <w:numId w:val="496"/>
              </w:numPr>
            </w:pPr>
            <w:r w:rsidRPr="00774BAE">
              <w:t>Atkurti automatinę kopiją.</w:t>
            </w:r>
          </w:p>
          <w:p w14:paraId="1D3D849A" w14:textId="77777777" w:rsidR="006757C7" w:rsidRPr="00774BAE" w:rsidRDefault="009405B1">
            <w:pPr>
              <w:numPr>
                <w:ilvl w:val="0"/>
                <w:numId w:val="496"/>
              </w:numPr>
            </w:pPr>
            <w:r w:rsidRPr="00774BAE">
              <w:t>Ignoruoti pakeitimus.</w:t>
            </w:r>
          </w:p>
          <w:p w14:paraId="5C14B9B2" w14:textId="77777777" w:rsidR="006757C7" w:rsidRPr="00774BAE" w:rsidRDefault="009405B1">
            <w:pPr>
              <w:numPr>
                <w:ilvl w:val="0"/>
                <w:numId w:val="496"/>
              </w:numPr>
            </w:pPr>
            <w:r w:rsidRPr="00774BAE">
              <w:t>Uždaryti</w:t>
            </w:r>
          </w:p>
        </w:tc>
        <w:tc>
          <w:tcPr>
            <w:tcW w:w="0" w:type="auto"/>
          </w:tcPr>
          <w:p w14:paraId="2224D2E2" w14:textId="77777777" w:rsidR="006757C7" w:rsidRPr="00774BAE" w:rsidRDefault="009405B1">
            <w:r w:rsidRPr="00774BAE">
              <w:t>Pranešimas rodomas, kai naudotojas pasirenka redaguoti įrašą.</w:t>
            </w:r>
          </w:p>
        </w:tc>
        <w:tc>
          <w:tcPr>
            <w:tcW w:w="0" w:type="auto"/>
          </w:tcPr>
          <w:p w14:paraId="79BAED2F" w14:textId="77777777" w:rsidR="006757C7" w:rsidRPr="00774BAE" w:rsidRDefault="009405B1">
            <w:r w:rsidRPr="00774BAE">
              <w:t>Iššokantysis langas.</w:t>
            </w:r>
          </w:p>
        </w:tc>
      </w:tr>
      <w:tr w:rsidR="006757C7" w:rsidRPr="00774BAE" w14:paraId="40A36F26" w14:textId="77777777" w:rsidTr="006757C7">
        <w:tc>
          <w:tcPr>
            <w:tcW w:w="0" w:type="auto"/>
          </w:tcPr>
          <w:p w14:paraId="4FB66C75" w14:textId="77777777" w:rsidR="006757C7" w:rsidRPr="00774BAE" w:rsidRDefault="009405B1">
            <w:r w:rsidRPr="00774BAE">
              <w:t>Įveskite tinkamą nuorodą (nuoroda turi prasidėti http:// arba https://).</w:t>
            </w:r>
          </w:p>
        </w:tc>
        <w:tc>
          <w:tcPr>
            <w:tcW w:w="0" w:type="auto"/>
          </w:tcPr>
          <w:p w14:paraId="246BA503" w14:textId="77777777" w:rsidR="006757C7" w:rsidRPr="00774BAE" w:rsidRDefault="009405B1">
            <w:r w:rsidRPr="00774BAE">
              <w:t>Klaida</w:t>
            </w:r>
          </w:p>
        </w:tc>
        <w:tc>
          <w:tcPr>
            <w:tcW w:w="0" w:type="auto"/>
          </w:tcPr>
          <w:p w14:paraId="50A63C21" w14:textId="77777777" w:rsidR="006757C7" w:rsidRPr="00774BAE" w:rsidRDefault="009405B1">
            <w:r w:rsidRPr="00774BAE">
              <w:t>Įveskite tinkamą nuorodą (nuoroda turi prasidėti http:// arba https://).</w:t>
            </w:r>
          </w:p>
        </w:tc>
        <w:tc>
          <w:tcPr>
            <w:tcW w:w="0" w:type="auto"/>
          </w:tcPr>
          <w:p w14:paraId="145DA83D" w14:textId="77777777" w:rsidR="006757C7" w:rsidRPr="00774BAE" w:rsidRDefault="009405B1">
            <w:r w:rsidRPr="00774BAE">
              <w:t>Trūkumas pateikiamas, jeigu:</w:t>
            </w:r>
          </w:p>
          <w:p w14:paraId="680BF55D" w14:textId="77777777" w:rsidR="006757C7" w:rsidRPr="00774BAE" w:rsidRDefault="009405B1">
            <w:r w:rsidRPr="00774BAE">
              <w:t>Pranešimas rodomas, kai lauke „Nuoroda“ įvestas tekstas neatitinka URL formato reikalavimų (privalo prasidėti http:// arba https://).</w:t>
            </w:r>
          </w:p>
        </w:tc>
        <w:tc>
          <w:tcPr>
            <w:tcW w:w="0" w:type="auto"/>
          </w:tcPr>
          <w:p w14:paraId="2DD0DC62" w14:textId="77777777" w:rsidR="006757C7" w:rsidRPr="00774BAE" w:rsidRDefault="009405B1">
            <w:r w:rsidRPr="00774BAE">
              <w:t>Duomenų įvedimo lange, prie elemento.</w:t>
            </w:r>
          </w:p>
        </w:tc>
      </w:tr>
      <w:tr w:rsidR="006757C7" w:rsidRPr="00774BAE" w14:paraId="3AA822AD" w14:textId="77777777" w:rsidTr="006757C7">
        <w:tc>
          <w:tcPr>
            <w:tcW w:w="0" w:type="auto"/>
          </w:tcPr>
          <w:p w14:paraId="58EBCC96" w14:textId="77777777" w:rsidR="006757C7" w:rsidRPr="00774BAE" w:rsidRDefault="009405B1">
            <w:r w:rsidRPr="00774BAE">
              <w:t>Archyvavimas</w:t>
            </w:r>
          </w:p>
          <w:p w14:paraId="691470C7" w14:textId="77777777" w:rsidR="006757C7" w:rsidRPr="00774BAE" w:rsidRDefault="009405B1">
            <w:r w:rsidRPr="00774BAE">
              <w:t>--</w:t>
            </w:r>
          </w:p>
          <w:p w14:paraId="50377DC6" w14:textId="77777777" w:rsidR="006757C7" w:rsidRPr="00774BAE" w:rsidRDefault="009405B1">
            <w:r w:rsidRPr="00774BAE">
              <w:t>Ar tikrai norite archyvuoti įrašą?</w:t>
            </w:r>
          </w:p>
          <w:p w14:paraId="7BE0FBF4" w14:textId="77777777" w:rsidR="006757C7" w:rsidRPr="00774BAE" w:rsidRDefault="009405B1">
            <w:r w:rsidRPr="00774BAE">
              <w:t>--</w:t>
            </w:r>
          </w:p>
          <w:p w14:paraId="012EB67B" w14:textId="77777777" w:rsidR="006757C7" w:rsidRPr="00774BAE" w:rsidRDefault="009405B1">
            <w:r w:rsidRPr="00774BAE">
              <w:t>Mygtukai:</w:t>
            </w:r>
          </w:p>
          <w:p w14:paraId="781B4374" w14:textId="77777777" w:rsidR="006757C7" w:rsidRPr="00774BAE" w:rsidRDefault="009405B1">
            <w:pPr>
              <w:numPr>
                <w:ilvl w:val="0"/>
                <w:numId w:val="497"/>
              </w:numPr>
            </w:pPr>
            <w:r w:rsidRPr="00774BAE">
              <w:t>Archyvuoti</w:t>
            </w:r>
          </w:p>
          <w:p w14:paraId="48F7B0E1" w14:textId="77777777" w:rsidR="006757C7" w:rsidRPr="00774BAE" w:rsidRDefault="009405B1">
            <w:pPr>
              <w:numPr>
                <w:ilvl w:val="0"/>
                <w:numId w:val="497"/>
              </w:numPr>
            </w:pPr>
            <w:r w:rsidRPr="00774BAE">
              <w:t>Uždaryti</w:t>
            </w:r>
          </w:p>
        </w:tc>
        <w:tc>
          <w:tcPr>
            <w:tcW w:w="0" w:type="auto"/>
          </w:tcPr>
          <w:p w14:paraId="614970CB" w14:textId="77777777" w:rsidR="006757C7" w:rsidRPr="00774BAE" w:rsidRDefault="009405B1">
            <w:r w:rsidRPr="00774BAE">
              <w:t>Iššokantysis informacinis pranešimas</w:t>
            </w:r>
          </w:p>
        </w:tc>
        <w:tc>
          <w:tcPr>
            <w:tcW w:w="0" w:type="auto"/>
          </w:tcPr>
          <w:p w14:paraId="5978F968" w14:textId="77777777" w:rsidR="006757C7" w:rsidRPr="00774BAE" w:rsidRDefault="009405B1">
            <w:r w:rsidRPr="00774BAE">
              <w:t>Archyvavimas</w:t>
            </w:r>
          </w:p>
          <w:p w14:paraId="1104E692" w14:textId="77777777" w:rsidR="006757C7" w:rsidRPr="00774BAE" w:rsidRDefault="009405B1">
            <w:r w:rsidRPr="00774BAE">
              <w:t>--</w:t>
            </w:r>
          </w:p>
          <w:p w14:paraId="040E3613" w14:textId="77777777" w:rsidR="006757C7" w:rsidRPr="00774BAE" w:rsidRDefault="009405B1">
            <w:r w:rsidRPr="00774BAE">
              <w:t>Ar tikrai norite pašalinti įrašą?</w:t>
            </w:r>
          </w:p>
          <w:p w14:paraId="303D31DF" w14:textId="77777777" w:rsidR="006757C7" w:rsidRPr="00774BAE" w:rsidRDefault="009405B1">
            <w:r w:rsidRPr="00774BAE">
              <w:t>--</w:t>
            </w:r>
          </w:p>
          <w:p w14:paraId="36AF0FFA" w14:textId="77777777" w:rsidR="006757C7" w:rsidRPr="00774BAE" w:rsidRDefault="009405B1">
            <w:r w:rsidRPr="00774BAE">
              <w:t>Mygtukai:</w:t>
            </w:r>
          </w:p>
          <w:p w14:paraId="7504CD19" w14:textId="77777777" w:rsidR="006757C7" w:rsidRPr="00774BAE" w:rsidRDefault="009405B1">
            <w:pPr>
              <w:numPr>
                <w:ilvl w:val="0"/>
                <w:numId w:val="498"/>
              </w:numPr>
            </w:pPr>
            <w:r w:rsidRPr="00774BAE">
              <w:t>Archyvuoti</w:t>
            </w:r>
          </w:p>
          <w:p w14:paraId="543D2BC5" w14:textId="77777777" w:rsidR="006757C7" w:rsidRPr="00774BAE" w:rsidRDefault="009405B1">
            <w:pPr>
              <w:numPr>
                <w:ilvl w:val="0"/>
                <w:numId w:val="498"/>
              </w:numPr>
            </w:pPr>
            <w:r w:rsidRPr="00774BAE">
              <w:t>Uždaryti</w:t>
            </w:r>
          </w:p>
        </w:tc>
        <w:tc>
          <w:tcPr>
            <w:tcW w:w="0" w:type="auto"/>
          </w:tcPr>
          <w:p w14:paraId="49C50FCA" w14:textId="77777777" w:rsidR="006757C7" w:rsidRPr="00774BAE" w:rsidRDefault="009405B1">
            <w:r w:rsidRPr="00774BAE">
              <w:t>Pranešimas rodomas pasirinkus archyvuoti įrašą.</w:t>
            </w:r>
          </w:p>
        </w:tc>
        <w:tc>
          <w:tcPr>
            <w:tcW w:w="0" w:type="auto"/>
          </w:tcPr>
          <w:p w14:paraId="27FB8F74" w14:textId="77777777" w:rsidR="006757C7" w:rsidRPr="00774BAE" w:rsidRDefault="009405B1">
            <w:r w:rsidRPr="00774BAE">
              <w:t>Iššokantysis langas.</w:t>
            </w:r>
          </w:p>
          <w:p w14:paraId="78BB0B29" w14:textId="77777777" w:rsidR="006757C7" w:rsidRPr="00774BAE" w:rsidRDefault="006757C7"/>
        </w:tc>
      </w:tr>
      <w:tr w:rsidR="006757C7" w:rsidRPr="00774BAE" w14:paraId="0E059BC1" w14:textId="77777777" w:rsidTr="006757C7">
        <w:tc>
          <w:tcPr>
            <w:tcW w:w="0" w:type="auto"/>
          </w:tcPr>
          <w:p w14:paraId="5F470736" w14:textId="77777777" w:rsidR="006757C7" w:rsidRPr="00774BAE" w:rsidRDefault="009405B1">
            <w:r w:rsidRPr="00774BAE">
              <w:t>Įrašas sėkmingai archyvuotas.</w:t>
            </w:r>
          </w:p>
        </w:tc>
        <w:tc>
          <w:tcPr>
            <w:tcW w:w="0" w:type="auto"/>
          </w:tcPr>
          <w:p w14:paraId="42EC7D95" w14:textId="77777777" w:rsidR="006757C7" w:rsidRPr="00774BAE" w:rsidRDefault="009405B1">
            <w:r w:rsidRPr="00774BAE">
              <w:t>Sėkmės pranešimas</w:t>
            </w:r>
          </w:p>
        </w:tc>
        <w:tc>
          <w:tcPr>
            <w:tcW w:w="0" w:type="auto"/>
          </w:tcPr>
          <w:p w14:paraId="059A843D" w14:textId="77777777" w:rsidR="006757C7" w:rsidRPr="00774BAE" w:rsidRDefault="009405B1">
            <w:r w:rsidRPr="00774BAE">
              <w:t>Įrašas sėkmingai archyvuotas.</w:t>
            </w:r>
          </w:p>
        </w:tc>
        <w:tc>
          <w:tcPr>
            <w:tcW w:w="0" w:type="auto"/>
          </w:tcPr>
          <w:p w14:paraId="13CFDA1A" w14:textId="77777777" w:rsidR="006757C7" w:rsidRPr="00774BAE" w:rsidRDefault="009405B1">
            <w:r w:rsidRPr="00774BAE">
              <w:t>Archyvavus įrašą.</w:t>
            </w:r>
          </w:p>
        </w:tc>
        <w:tc>
          <w:tcPr>
            <w:tcW w:w="0" w:type="auto"/>
          </w:tcPr>
          <w:p w14:paraId="27EEC4EE" w14:textId="77777777" w:rsidR="006757C7" w:rsidRPr="00774BAE" w:rsidRDefault="009405B1">
            <w:r w:rsidRPr="00774BAE">
              <w:t>Formos viršuje.</w:t>
            </w:r>
          </w:p>
        </w:tc>
      </w:tr>
      <w:tr w:rsidR="006757C7" w:rsidRPr="00774BAE" w14:paraId="111C4A57" w14:textId="77777777" w:rsidTr="006757C7">
        <w:tc>
          <w:tcPr>
            <w:tcW w:w="0" w:type="auto"/>
          </w:tcPr>
          <w:p w14:paraId="083504EC" w14:textId="77777777" w:rsidR="006757C7" w:rsidRPr="00774BAE" w:rsidRDefault="009405B1">
            <w:r w:rsidRPr="00774BAE">
              <w:t>Reikšmė privalo būti pasirinkta.</w:t>
            </w:r>
          </w:p>
        </w:tc>
        <w:tc>
          <w:tcPr>
            <w:tcW w:w="0" w:type="auto"/>
          </w:tcPr>
          <w:p w14:paraId="750A81FC" w14:textId="77777777" w:rsidR="006757C7" w:rsidRPr="00774BAE" w:rsidRDefault="009405B1">
            <w:r w:rsidRPr="00774BAE">
              <w:t>Klaida</w:t>
            </w:r>
          </w:p>
        </w:tc>
        <w:tc>
          <w:tcPr>
            <w:tcW w:w="0" w:type="auto"/>
          </w:tcPr>
          <w:p w14:paraId="2F299FDA" w14:textId="77777777" w:rsidR="006757C7" w:rsidRPr="00774BAE" w:rsidRDefault="009405B1">
            <w:r w:rsidRPr="00774BAE">
              <w:t>Reikšmė privalo būti pasirinkta.</w:t>
            </w:r>
          </w:p>
        </w:tc>
        <w:tc>
          <w:tcPr>
            <w:tcW w:w="0" w:type="auto"/>
          </w:tcPr>
          <w:p w14:paraId="6AE6390C" w14:textId="77777777" w:rsidR="006757C7" w:rsidRPr="00774BAE" w:rsidRDefault="009405B1">
            <w:r w:rsidRPr="00774BAE">
              <w:t>Trūkumas pateikiamas, jeigu:</w:t>
            </w:r>
          </w:p>
          <w:p w14:paraId="1D276CCF" w14:textId="77777777" w:rsidR="006757C7" w:rsidRPr="00774BAE" w:rsidRDefault="009405B1">
            <w:pPr>
              <w:numPr>
                <w:ilvl w:val="0"/>
                <w:numId w:val="499"/>
              </w:numPr>
            </w:pPr>
            <w:r w:rsidRPr="00774BAE">
              <w:t>Pasirinkti išskleidžiamo sąrašo / pasirinkties akučių grupės reikšmę yra privaloma.</w:t>
            </w:r>
          </w:p>
          <w:p w14:paraId="0C8606F6" w14:textId="77777777" w:rsidR="006757C7" w:rsidRPr="00774BAE" w:rsidRDefault="009405B1">
            <w:r w:rsidRPr="00774BAE">
              <w:t>[IR]</w:t>
            </w:r>
          </w:p>
          <w:p w14:paraId="0CC5C2F8" w14:textId="77777777" w:rsidR="006757C7" w:rsidRPr="00774BAE" w:rsidRDefault="009405B1">
            <w:pPr>
              <w:numPr>
                <w:ilvl w:val="0"/>
                <w:numId w:val="500"/>
              </w:numPr>
            </w:pPr>
            <w:r w:rsidRPr="00774BAE">
              <w:t>Reikšmė yra nepasirinkta.</w:t>
            </w:r>
          </w:p>
          <w:p w14:paraId="19D54F08" w14:textId="77777777" w:rsidR="006757C7" w:rsidRPr="00774BAE" w:rsidRDefault="009405B1">
            <w:r w:rsidRPr="00774BAE">
              <w:t>[IR]</w:t>
            </w:r>
          </w:p>
          <w:p w14:paraId="27459C75" w14:textId="77777777" w:rsidR="006757C7" w:rsidRPr="00774BAE" w:rsidRDefault="009405B1">
            <w:pPr>
              <w:numPr>
                <w:ilvl w:val="0"/>
                <w:numId w:val="501"/>
              </w:numPr>
            </w:pPr>
            <w:r w:rsidRPr="00774BAE">
              <w:t>Pasirinkta saugoti duomenis.</w:t>
            </w:r>
          </w:p>
        </w:tc>
        <w:tc>
          <w:tcPr>
            <w:tcW w:w="0" w:type="auto"/>
          </w:tcPr>
          <w:p w14:paraId="348FF0F9" w14:textId="77777777" w:rsidR="006757C7" w:rsidRPr="00774BAE" w:rsidRDefault="009405B1">
            <w:r w:rsidRPr="00774BAE">
              <w:t>Duomenų įvedimo lange, prie elemento.</w:t>
            </w:r>
          </w:p>
        </w:tc>
      </w:tr>
    </w:tbl>
    <w:p w14:paraId="055CA2D5" w14:textId="77777777" w:rsidR="006757C7" w:rsidRPr="00774BAE" w:rsidRDefault="006757C7">
      <w:pPr>
        <w:jc w:val="center"/>
      </w:pPr>
    </w:p>
    <w:p w14:paraId="4DDF73D5" w14:textId="77777777" w:rsidR="006757C7" w:rsidRPr="00774BAE" w:rsidRDefault="009405B1">
      <w:r w:rsidRPr="00774BAE">
        <w:t> </w:t>
      </w:r>
    </w:p>
    <w:p w14:paraId="106BA3E6" w14:textId="77777777" w:rsidR="006757C7" w:rsidRPr="00774BAE" w:rsidRDefault="009405B1">
      <w:pPr>
        <w:sectPr w:rsidR="006757C7" w:rsidRPr="00774BAE" w:rsidSect="008B1C6A">
          <w:headerReference w:type="default" r:id="rId537"/>
          <w:footerReference w:type="even" r:id="rId538"/>
          <w:footerReference w:type="default" r:id="rId539"/>
          <w:pgSz w:w="16838" w:h="11899" w:orient="landscape"/>
          <w:pgMar w:top="1440" w:right="1701" w:bottom="1440" w:left="1701" w:header="709" w:footer="709" w:gutter="0"/>
          <w:cols w:space="708"/>
          <w:docGrid w:linePitch="360"/>
        </w:sectPr>
      </w:pPr>
      <w:r w:rsidRPr="00774BAE">
        <w:br w:type="page"/>
      </w:r>
    </w:p>
    <w:p w14:paraId="5C94C3F1" w14:textId="48B78B1F" w:rsidR="00AC5DCA" w:rsidRPr="00774BAE" w:rsidRDefault="00AC5DCA" w:rsidP="00AC5DCA">
      <w:pPr>
        <w:pStyle w:val="Antrat2"/>
      </w:pPr>
      <w:bookmarkStart w:id="841" w:name="scroll-bookmark-815"/>
      <w:bookmarkStart w:id="842" w:name="scroll-bookmark-816"/>
      <w:bookmarkStart w:id="843" w:name="scroll-bookmark-818"/>
      <w:bookmarkStart w:id="844" w:name="_Toc227775726"/>
      <w:bookmarkStart w:id="845" w:name="scroll-bookmark-819"/>
      <w:bookmarkEnd w:id="841"/>
      <w:bookmarkEnd w:id="842"/>
      <w:bookmarkEnd w:id="843"/>
      <w:proofErr w:type="spellStart"/>
      <w:r w:rsidRPr="00774BAE">
        <w:t>Standartiniai</w:t>
      </w:r>
      <w:proofErr w:type="spellEnd"/>
      <w:r w:rsidRPr="00774BAE">
        <w:t xml:space="preserve"> </w:t>
      </w:r>
      <w:proofErr w:type="spellStart"/>
      <w:r w:rsidRPr="00774BAE">
        <w:t>duomenų</w:t>
      </w:r>
      <w:proofErr w:type="spellEnd"/>
      <w:r w:rsidRPr="00774BAE">
        <w:t xml:space="preserve"> </w:t>
      </w:r>
      <w:proofErr w:type="spellStart"/>
      <w:r w:rsidRPr="00774BAE">
        <w:t>laukai</w:t>
      </w:r>
      <w:proofErr w:type="spellEnd"/>
      <w:r w:rsidRPr="00774BAE">
        <w:t xml:space="preserve"> </w:t>
      </w:r>
      <w:proofErr w:type="spellStart"/>
      <w:r w:rsidRPr="00774BAE">
        <w:t>ir</w:t>
      </w:r>
      <w:proofErr w:type="spellEnd"/>
      <w:r w:rsidRPr="00774BAE">
        <w:t xml:space="preserve"> </w:t>
      </w:r>
      <w:proofErr w:type="spellStart"/>
      <w:r w:rsidRPr="00774BAE">
        <w:t>elementai</w:t>
      </w:r>
      <w:bookmarkEnd w:id="844"/>
      <w:proofErr w:type="spellEnd"/>
    </w:p>
    <w:p w14:paraId="099C0624" w14:textId="6F23AA17" w:rsidR="006757C7" w:rsidRPr="00774BAE" w:rsidRDefault="009405B1">
      <w:pPr>
        <w:pStyle w:val="Antrat3"/>
      </w:pPr>
      <w:bookmarkStart w:id="846" w:name="_Toc227775727"/>
      <w:proofErr w:type="spellStart"/>
      <w:r w:rsidRPr="00774BAE">
        <w:t>Standartinių</w:t>
      </w:r>
      <w:proofErr w:type="spellEnd"/>
      <w:r w:rsidRPr="00774BAE">
        <w:t xml:space="preserve"> </w:t>
      </w:r>
      <w:proofErr w:type="spellStart"/>
      <w:r w:rsidRPr="00774BAE">
        <w:t>laukų</w:t>
      </w:r>
      <w:proofErr w:type="spellEnd"/>
      <w:r w:rsidRPr="00774BAE">
        <w:t xml:space="preserve"> </w:t>
      </w:r>
      <w:proofErr w:type="spellStart"/>
      <w:r w:rsidRPr="00774BAE">
        <w:t>ir</w:t>
      </w:r>
      <w:proofErr w:type="spellEnd"/>
      <w:r w:rsidRPr="00774BAE">
        <w:t xml:space="preserve"> </w:t>
      </w:r>
      <w:proofErr w:type="spellStart"/>
      <w:r w:rsidRPr="00774BAE">
        <w:t>elementų</w:t>
      </w:r>
      <w:proofErr w:type="spellEnd"/>
      <w:r w:rsidRPr="00774BAE">
        <w:t xml:space="preserve"> </w:t>
      </w:r>
      <w:proofErr w:type="spellStart"/>
      <w:r w:rsidRPr="00774BAE">
        <w:t>aprašymai</w:t>
      </w:r>
      <w:bookmarkEnd w:id="845"/>
      <w:bookmarkEnd w:id="846"/>
      <w:proofErr w:type="spellEnd"/>
    </w:p>
    <w:tbl>
      <w:tblPr>
        <w:tblStyle w:val="ScrollTableNormal"/>
        <w:tblW w:w="5000" w:type="pct"/>
        <w:tblLook w:val="0000" w:firstRow="0" w:lastRow="0" w:firstColumn="0" w:lastColumn="0" w:noHBand="0" w:noVBand="0"/>
      </w:tblPr>
      <w:tblGrid>
        <w:gridCol w:w="2543"/>
        <w:gridCol w:w="2071"/>
        <w:gridCol w:w="7289"/>
        <w:gridCol w:w="1523"/>
      </w:tblGrid>
      <w:tr w:rsidR="006757C7" w:rsidRPr="00774BAE" w14:paraId="5599377E" w14:textId="77777777" w:rsidTr="006757C7">
        <w:tc>
          <w:tcPr>
            <w:tcW w:w="0" w:type="auto"/>
            <w:shd w:val="solid" w:color="F4F5F7" w:fill="F4F5F7"/>
          </w:tcPr>
          <w:p w14:paraId="41A449C7" w14:textId="77777777" w:rsidR="006757C7" w:rsidRPr="00774BAE" w:rsidRDefault="009405B1">
            <w:r w:rsidRPr="00774BAE">
              <w:rPr>
                <w:b/>
              </w:rPr>
              <w:t>Lauko pavadinimas (tipas)</w:t>
            </w:r>
          </w:p>
        </w:tc>
        <w:tc>
          <w:tcPr>
            <w:tcW w:w="0" w:type="auto"/>
            <w:shd w:val="solid" w:color="F4F5F7" w:fill="F4F5F7"/>
          </w:tcPr>
          <w:p w14:paraId="56AF21B2" w14:textId="77777777" w:rsidR="006757C7" w:rsidRPr="00774BAE" w:rsidRDefault="009405B1">
            <w:proofErr w:type="spellStart"/>
            <w:r w:rsidRPr="00774BAE">
              <w:rPr>
                <w:b/>
              </w:rPr>
              <w:t>Eng</w:t>
            </w:r>
            <w:proofErr w:type="spellEnd"/>
          </w:p>
        </w:tc>
        <w:tc>
          <w:tcPr>
            <w:tcW w:w="0" w:type="auto"/>
            <w:shd w:val="solid" w:color="F4F5F7" w:fill="F4F5F7"/>
          </w:tcPr>
          <w:p w14:paraId="17AC91AB" w14:textId="77777777" w:rsidR="006757C7" w:rsidRPr="00774BAE" w:rsidRDefault="009405B1">
            <w:r w:rsidRPr="00774BAE">
              <w:rPr>
                <w:b/>
              </w:rPr>
              <w:t>Aprašymas</w:t>
            </w:r>
          </w:p>
        </w:tc>
        <w:tc>
          <w:tcPr>
            <w:tcW w:w="0" w:type="auto"/>
            <w:shd w:val="solid" w:color="F4F5F7" w:fill="F4F5F7"/>
          </w:tcPr>
          <w:p w14:paraId="525D0517" w14:textId="77777777" w:rsidR="006757C7" w:rsidRPr="00774BAE" w:rsidRDefault="009405B1">
            <w:r w:rsidRPr="00774BAE">
              <w:rPr>
                <w:b/>
              </w:rPr>
              <w:t>Atvaizdavimo pavyzdys</w:t>
            </w:r>
          </w:p>
        </w:tc>
      </w:tr>
      <w:tr w:rsidR="006757C7" w:rsidRPr="00774BAE" w14:paraId="33ECF858" w14:textId="77777777" w:rsidTr="006757C7">
        <w:tc>
          <w:tcPr>
            <w:tcW w:w="0" w:type="auto"/>
          </w:tcPr>
          <w:p w14:paraId="71F2CB71" w14:textId="77777777" w:rsidR="006757C7" w:rsidRPr="00774BAE" w:rsidRDefault="009405B1">
            <w:r w:rsidRPr="00774BAE">
              <w:t>Antraštė</w:t>
            </w:r>
          </w:p>
        </w:tc>
        <w:tc>
          <w:tcPr>
            <w:tcW w:w="0" w:type="auto"/>
          </w:tcPr>
          <w:p w14:paraId="0A7392C2" w14:textId="77777777" w:rsidR="006757C7" w:rsidRPr="00774BAE" w:rsidRDefault="009405B1">
            <w:proofErr w:type="spellStart"/>
            <w:r w:rsidRPr="00774BAE">
              <w:t>Text</w:t>
            </w:r>
            <w:proofErr w:type="spellEnd"/>
          </w:p>
        </w:tc>
        <w:tc>
          <w:tcPr>
            <w:tcW w:w="0" w:type="auto"/>
          </w:tcPr>
          <w:p w14:paraId="0ED1D4C0" w14:textId="77777777" w:rsidR="006757C7" w:rsidRPr="00774BAE" w:rsidRDefault="009405B1">
            <w:r w:rsidRPr="00774BAE">
              <w:t>Peržiūrai pateikiamas ekranvaizdžio aprašyme nurodytas tekstas. Pateikiamas tekstas gali turėti dinamiškai nurodomų reikšmių.</w:t>
            </w:r>
          </w:p>
          <w:p w14:paraId="22DB8D0A" w14:textId="77777777" w:rsidR="006757C7" w:rsidRPr="00774BAE" w:rsidRDefault="009405B1">
            <w:r w:rsidRPr="00774BAE">
              <w:t>Taikomas informacinio teksto stilius.</w:t>
            </w:r>
          </w:p>
        </w:tc>
        <w:tc>
          <w:tcPr>
            <w:tcW w:w="0" w:type="auto"/>
          </w:tcPr>
          <w:p w14:paraId="5BBE7074" w14:textId="77777777" w:rsidR="006757C7" w:rsidRPr="00774BAE" w:rsidRDefault="006757C7"/>
        </w:tc>
      </w:tr>
      <w:tr w:rsidR="006757C7" w:rsidRPr="00774BAE" w14:paraId="3681DFF0" w14:textId="77777777" w:rsidTr="006757C7">
        <w:tc>
          <w:tcPr>
            <w:tcW w:w="0" w:type="auto"/>
          </w:tcPr>
          <w:p w14:paraId="25001885" w14:textId="77777777" w:rsidR="006757C7" w:rsidRPr="00774BAE" w:rsidRDefault="009405B1">
            <w:r w:rsidRPr="00774BAE">
              <w:t>Nuoroda</w:t>
            </w:r>
          </w:p>
        </w:tc>
        <w:tc>
          <w:tcPr>
            <w:tcW w:w="0" w:type="auto"/>
          </w:tcPr>
          <w:p w14:paraId="0FB963E9" w14:textId="77777777" w:rsidR="006757C7" w:rsidRPr="00774BAE" w:rsidRDefault="009405B1">
            <w:r w:rsidRPr="00774BAE">
              <w:t>Link </w:t>
            </w:r>
          </w:p>
        </w:tc>
        <w:tc>
          <w:tcPr>
            <w:tcW w:w="0" w:type="auto"/>
          </w:tcPr>
          <w:p w14:paraId="563AA0F5" w14:textId="77777777" w:rsidR="006757C7" w:rsidRPr="00774BAE" w:rsidRDefault="009405B1">
            <w:r w:rsidRPr="00774BAE">
              <w:t>Nuoroda (mygtukas), kurią pasirinkus naudotojas nukreipiamas į kitą puslapį/ formą / langą.</w:t>
            </w:r>
          </w:p>
        </w:tc>
        <w:tc>
          <w:tcPr>
            <w:tcW w:w="0" w:type="auto"/>
          </w:tcPr>
          <w:p w14:paraId="223DC381" w14:textId="77777777" w:rsidR="006757C7" w:rsidRPr="00774BAE" w:rsidRDefault="006757C7"/>
        </w:tc>
      </w:tr>
      <w:tr w:rsidR="006757C7" w:rsidRPr="00774BAE" w14:paraId="5AEFB3CC" w14:textId="77777777" w:rsidTr="006757C7">
        <w:tc>
          <w:tcPr>
            <w:tcW w:w="0" w:type="auto"/>
          </w:tcPr>
          <w:p w14:paraId="2F78DD3E" w14:textId="77777777" w:rsidR="006757C7" w:rsidRPr="00774BAE" w:rsidRDefault="009405B1">
            <w:r w:rsidRPr="00774BAE">
              <w:t>Išvedamas tekstas</w:t>
            </w:r>
          </w:p>
        </w:tc>
        <w:tc>
          <w:tcPr>
            <w:tcW w:w="0" w:type="auto"/>
          </w:tcPr>
          <w:p w14:paraId="4ACC724F" w14:textId="77777777" w:rsidR="006757C7" w:rsidRPr="00774BAE" w:rsidRDefault="009405B1">
            <w:proofErr w:type="spellStart"/>
            <w:r w:rsidRPr="00774BAE">
              <w:t>Text</w:t>
            </w:r>
            <w:proofErr w:type="spellEnd"/>
          </w:p>
        </w:tc>
        <w:tc>
          <w:tcPr>
            <w:tcW w:w="0" w:type="auto"/>
          </w:tcPr>
          <w:p w14:paraId="204A11EC" w14:textId="77777777" w:rsidR="006757C7" w:rsidRPr="00774BAE" w:rsidRDefault="009405B1">
            <w:r w:rsidRPr="00774BAE">
              <w:t>Reikšmė išvedama tekstu, be galimybės redaguoti.</w:t>
            </w:r>
          </w:p>
        </w:tc>
        <w:tc>
          <w:tcPr>
            <w:tcW w:w="0" w:type="auto"/>
          </w:tcPr>
          <w:p w14:paraId="549E60AD" w14:textId="77777777" w:rsidR="006757C7" w:rsidRPr="00774BAE" w:rsidRDefault="006757C7"/>
        </w:tc>
      </w:tr>
      <w:tr w:rsidR="006757C7" w:rsidRPr="00774BAE" w14:paraId="3F626878" w14:textId="77777777" w:rsidTr="006757C7">
        <w:tc>
          <w:tcPr>
            <w:tcW w:w="0" w:type="auto"/>
          </w:tcPr>
          <w:p w14:paraId="38D188FA" w14:textId="77777777" w:rsidR="006757C7" w:rsidRPr="00774BAE" w:rsidRDefault="009405B1">
            <w:r w:rsidRPr="00774BAE">
              <w:t>Trumpas tekstas</w:t>
            </w:r>
          </w:p>
        </w:tc>
        <w:tc>
          <w:tcPr>
            <w:tcW w:w="0" w:type="auto"/>
          </w:tcPr>
          <w:p w14:paraId="5980BFED" w14:textId="77777777" w:rsidR="006757C7" w:rsidRPr="00774BAE" w:rsidRDefault="009405B1">
            <w:proofErr w:type="spellStart"/>
            <w:r w:rsidRPr="00774BAE">
              <w:t>Text</w:t>
            </w:r>
            <w:proofErr w:type="spellEnd"/>
            <w:r w:rsidRPr="00774BAE">
              <w:t xml:space="preserve"> </w:t>
            </w:r>
            <w:proofErr w:type="spellStart"/>
            <w:r w:rsidRPr="00774BAE">
              <w:t>field</w:t>
            </w:r>
            <w:proofErr w:type="spellEnd"/>
          </w:p>
        </w:tc>
        <w:tc>
          <w:tcPr>
            <w:tcW w:w="0" w:type="auto"/>
          </w:tcPr>
          <w:p w14:paraId="3B4FD086" w14:textId="77777777" w:rsidR="006757C7" w:rsidRPr="00774BAE" w:rsidRDefault="009405B1">
            <w:r w:rsidRPr="00774BAE">
              <w:t>Jei konkrečiame ekranvaizdžio aprašyme nenurodyta kitaip:</w:t>
            </w:r>
          </w:p>
          <w:p w14:paraId="7FFF6DF5" w14:textId="77777777" w:rsidR="006757C7" w:rsidRPr="00774BAE" w:rsidRDefault="009405B1">
            <w:pPr>
              <w:numPr>
                <w:ilvl w:val="0"/>
                <w:numId w:val="503"/>
              </w:numPr>
            </w:pPr>
            <w:r w:rsidRPr="00774BAE">
              <w:t>Privaloma įvesti bent 3 simbolius.</w:t>
            </w:r>
          </w:p>
          <w:p w14:paraId="052A4293" w14:textId="77777777" w:rsidR="006757C7" w:rsidRPr="00774BAE" w:rsidRDefault="009405B1">
            <w:pPr>
              <w:numPr>
                <w:ilvl w:val="0"/>
                <w:numId w:val="503"/>
              </w:numPr>
            </w:pPr>
            <w:r w:rsidRPr="00774BAE">
              <w:t>Leidžiama įvesti iki 255 simbolių eilutę.</w:t>
            </w:r>
          </w:p>
          <w:p w14:paraId="4148AA8A" w14:textId="77777777" w:rsidR="006757C7" w:rsidRPr="00774BAE" w:rsidRDefault="009405B1">
            <w:r w:rsidRPr="00774BAE">
              <w:t>Validacijos pranešimai:</w:t>
            </w:r>
          </w:p>
          <w:p w14:paraId="1BC33F42" w14:textId="77777777" w:rsidR="006757C7" w:rsidRPr="00774BAE" w:rsidRDefault="009405B1">
            <w:pPr>
              <w:numPr>
                <w:ilvl w:val="0"/>
                <w:numId w:val="504"/>
              </w:numPr>
            </w:pPr>
            <w:r w:rsidRPr="00774BAE">
              <w:t>Privalomas minimalus simbolių kiekis: &lt;min. simbolių kiekis&gt;.</w:t>
            </w:r>
          </w:p>
          <w:p w14:paraId="2C5E99A0" w14:textId="77777777" w:rsidR="006757C7" w:rsidRPr="00774BAE" w:rsidRDefault="009405B1">
            <w:pPr>
              <w:numPr>
                <w:ilvl w:val="0"/>
                <w:numId w:val="504"/>
              </w:numPr>
            </w:pPr>
            <w:r w:rsidRPr="00774BAE">
              <w:t>Privalomas reikšmės ilgis: &lt;</w:t>
            </w:r>
            <w:proofErr w:type="spellStart"/>
            <w:r w:rsidRPr="00774BAE">
              <w:t>max</w:t>
            </w:r>
            <w:proofErr w:type="spellEnd"/>
            <w:r w:rsidRPr="00774BAE">
              <w:t xml:space="preserve"> simbolių kiekis&gt;.</w:t>
            </w:r>
          </w:p>
        </w:tc>
        <w:tc>
          <w:tcPr>
            <w:tcW w:w="0" w:type="auto"/>
          </w:tcPr>
          <w:p w14:paraId="44385003" w14:textId="77777777" w:rsidR="006757C7" w:rsidRPr="00774BAE" w:rsidRDefault="006757C7"/>
        </w:tc>
      </w:tr>
      <w:tr w:rsidR="006757C7" w:rsidRPr="00774BAE" w14:paraId="241D452A" w14:textId="77777777" w:rsidTr="006757C7">
        <w:tc>
          <w:tcPr>
            <w:tcW w:w="0" w:type="auto"/>
          </w:tcPr>
          <w:p w14:paraId="3D4E9438" w14:textId="77777777" w:rsidR="006757C7" w:rsidRPr="00774BAE" w:rsidRDefault="009405B1">
            <w:r w:rsidRPr="00774BAE">
              <w:t>Ilgo teksto įvedimas</w:t>
            </w:r>
          </w:p>
        </w:tc>
        <w:tc>
          <w:tcPr>
            <w:tcW w:w="0" w:type="auto"/>
          </w:tcPr>
          <w:p w14:paraId="0A98ECE8" w14:textId="77777777" w:rsidR="006757C7" w:rsidRPr="00774BAE" w:rsidRDefault="009405B1">
            <w:proofErr w:type="spellStart"/>
            <w:r w:rsidRPr="00774BAE">
              <w:t>Text</w:t>
            </w:r>
            <w:proofErr w:type="spellEnd"/>
            <w:r w:rsidRPr="00774BAE">
              <w:t xml:space="preserve"> </w:t>
            </w:r>
            <w:proofErr w:type="spellStart"/>
            <w:r w:rsidRPr="00774BAE">
              <w:t>area</w:t>
            </w:r>
            <w:proofErr w:type="spellEnd"/>
          </w:p>
        </w:tc>
        <w:tc>
          <w:tcPr>
            <w:tcW w:w="0" w:type="auto"/>
          </w:tcPr>
          <w:p w14:paraId="27C53B7A" w14:textId="77777777" w:rsidR="006757C7" w:rsidRPr="00774BAE" w:rsidRDefault="009405B1">
            <w:r w:rsidRPr="00774BAE">
              <w:t>Jei konkrečiame ekranvaizdžio aprašyme nenurodyta kitaip:</w:t>
            </w:r>
          </w:p>
          <w:p w14:paraId="54877DD4" w14:textId="77777777" w:rsidR="006757C7" w:rsidRPr="00774BAE" w:rsidRDefault="009405B1">
            <w:pPr>
              <w:numPr>
                <w:ilvl w:val="0"/>
                <w:numId w:val="505"/>
              </w:numPr>
            </w:pPr>
            <w:r w:rsidRPr="00774BAE">
              <w:t>Leidžiama įvesti iki 3000 simbolių eilutę.</w:t>
            </w:r>
          </w:p>
          <w:p w14:paraId="6CF304EE" w14:textId="77777777" w:rsidR="006757C7" w:rsidRPr="00774BAE" w:rsidRDefault="009405B1">
            <w:r w:rsidRPr="00774BAE">
              <w:t>Elementą galima padidinti patempus už elemento krašto.</w:t>
            </w:r>
          </w:p>
        </w:tc>
        <w:tc>
          <w:tcPr>
            <w:tcW w:w="0" w:type="auto"/>
          </w:tcPr>
          <w:p w14:paraId="42111346" w14:textId="77777777" w:rsidR="006757C7" w:rsidRPr="00774BAE" w:rsidRDefault="006757C7"/>
        </w:tc>
      </w:tr>
      <w:tr w:rsidR="006757C7" w:rsidRPr="00774BAE" w14:paraId="512C3093" w14:textId="77777777" w:rsidTr="006757C7">
        <w:tc>
          <w:tcPr>
            <w:tcW w:w="0" w:type="auto"/>
          </w:tcPr>
          <w:p w14:paraId="11F322D8" w14:textId="77777777" w:rsidR="006757C7" w:rsidRPr="00774BAE" w:rsidRDefault="009405B1">
            <w:r w:rsidRPr="00774BAE">
              <w:t>Skaičiaus įvedimas</w:t>
            </w:r>
          </w:p>
        </w:tc>
        <w:tc>
          <w:tcPr>
            <w:tcW w:w="0" w:type="auto"/>
          </w:tcPr>
          <w:p w14:paraId="378C6FFE" w14:textId="77777777" w:rsidR="006757C7" w:rsidRPr="00774BAE" w:rsidRDefault="009405B1">
            <w:proofErr w:type="spellStart"/>
            <w:r w:rsidRPr="00774BAE">
              <w:t>Number</w:t>
            </w:r>
            <w:proofErr w:type="spellEnd"/>
            <w:r w:rsidRPr="00774BAE">
              <w:t xml:space="preserve"> </w:t>
            </w:r>
            <w:proofErr w:type="spellStart"/>
            <w:r w:rsidRPr="00774BAE">
              <w:t>input</w:t>
            </w:r>
            <w:proofErr w:type="spellEnd"/>
          </w:p>
        </w:tc>
        <w:tc>
          <w:tcPr>
            <w:tcW w:w="0" w:type="auto"/>
          </w:tcPr>
          <w:p w14:paraId="21B12D9B" w14:textId="77777777" w:rsidR="006757C7" w:rsidRPr="00774BAE" w:rsidRDefault="009405B1">
            <w:r w:rsidRPr="00774BAE">
              <w:t>Jei konkrečiame ekranvaizdžio aprašyme  nenurodyta kitaip:</w:t>
            </w:r>
          </w:p>
          <w:p w14:paraId="252F4DFB" w14:textId="77777777" w:rsidR="006757C7" w:rsidRPr="00774BAE" w:rsidRDefault="009405B1">
            <w:pPr>
              <w:numPr>
                <w:ilvl w:val="0"/>
                <w:numId w:val="506"/>
              </w:numPr>
            </w:pPr>
            <w:r w:rsidRPr="00774BAE">
              <w:t>Leidžiama įvesti iki 20 skaitmenų.</w:t>
            </w:r>
          </w:p>
          <w:p w14:paraId="22CF5247" w14:textId="77777777" w:rsidR="006757C7" w:rsidRPr="00774BAE" w:rsidRDefault="009405B1">
            <w:pPr>
              <w:numPr>
                <w:ilvl w:val="0"/>
                <w:numId w:val="506"/>
              </w:numPr>
            </w:pPr>
            <w:r w:rsidRPr="00774BAE">
              <w:t>Leidžiama nurodyti skaičių su kableliu (iš viso 20 simbolių). T. y., galima įvesti iki 17 skaitmenų iki kablelio ir iki 2 sk. po kablelio.</w:t>
            </w:r>
          </w:p>
          <w:p w14:paraId="06943B33" w14:textId="77777777" w:rsidR="006757C7" w:rsidRPr="00774BAE" w:rsidRDefault="009405B1">
            <w:r w:rsidRPr="00774BAE">
              <w:t>Reikšmė gali būti su minusu, jei konkrečiame ekranvaizdžio aprašyme nenurodyta kitaip.</w:t>
            </w:r>
          </w:p>
          <w:p w14:paraId="7FAFB8FD" w14:textId="77777777" w:rsidR="006757C7" w:rsidRPr="00774BAE" w:rsidRDefault="009405B1">
            <w:r w:rsidRPr="00774BAE">
              <w:t>Validacijos pranešimai:</w:t>
            </w:r>
          </w:p>
          <w:p w14:paraId="1358BB39" w14:textId="77777777" w:rsidR="006757C7" w:rsidRPr="00774BAE" w:rsidRDefault="009405B1">
            <w:pPr>
              <w:numPr>
                <w:ilvl w:val="0"/>
                <w:numId w:val="507"/>
              </w:numPr>
            </w:pPr>
            <w:r w:rsidRPr="00774BAE">
              <w:t>Viršytas simbolių skaičius. Leidžiamas simbolių kiekis: &lt;leidžiamų simbolių kiekis&gt;.</w:t>
            </w:r>
          </w:p>
        </w:tc>
        <w:tc>
          <w:tcPr>
            <w:tcW w:w="0" w:type="auto"/>
          </w:tcPr>
          <w:p w14:paraId="4E13302E" w14:textId="77777777" w:rsidR="006757C7" w:rsidRPr="00774BAE" w:rsidRDefault="006757C7"/>
        </w:tc>
      </w:tr>
      <w:tr w:rsidR="006757C7" w:rsidRPr="00774BAE" w14:paraId="23525883" w14:textId="77777777" w:rsidTr="006757C7">
        <w:tc>
          <w:tcPr>
            <w:tcW w:w="0" w:type="auto"/>
          </w:tcPr>
          <w:p w14:paraId="27504568" w14:textId="77777777" w:rsidR="006757C7" w:rsidRPr="00774BAE" w:rsidRDefault="009405B1">
            <w:r w:rsidRPr="00774BAE">
              <w:t>Sveiko skaičiaus įvedimas</w:t>
            </w:r>
          </w:p>
        </w:tc>
        <w:tc>
          <w:tcPr>
            <w:tcW w:w="0" w:type="auto"/>
          </w:tcPr>
          <w:p w14:paraId="4D835DA1" w14:textId="77777777" w:rsidR="006757C7" w:rsidRPr="00774BAE" w:rsidRDefault="009405B1">
            <w:proofErr w:type="spellStart"/>
            <w:r w:rsidRPr="00774BAE">
              <w:t>Integer</w:t>
            </w:r>
            <w:proofErr w:type="spellEnd"/>
            <w:r w:rsidRPr="00774BAE">
              <w:t xml:space="preserve"> </w:t>
            </w:r>
            <w:proofErr w:type="spellStart"/>
            <w:r w:rsidRPr="00774BAE">
              <w:t>input</w:t>
            </w:r>
            <w:proofErr w:type="spellEnd"/>
          </w:p>
        </w:tc>
        <w:tc>
          <w:tcPr>
            <w:tcW w:w="0" w:type="auto"/>
          </w:tcPr>
          <w:p w14:paraId="43ABC1D4" w14:textId="77777777" w:rsidR="006757C7" w:rsidRPr="00774BAE" w:rsidRDefault="009405B1">
            <w:r w:rsidRPr="00774BAE">
              <w:t>Jei konkrečiame ekranvaizdžio aprašyme  nenurodyta kitaip:</w:t>
            </w:r>
          </w:p>
          <w:p w14:paraId="2F37C1C6" w14:textId="77777777" w:rsidR="006757C7" w:rsidRPr="00774BAE" w:rsidRDefault="009405B1">
            <w:pPr>
              <w:numPr>
                <w:ilvl w:val="0"/>
                <w:numId w:val="508"/>
              </w:numPr>
            </w:pPr>
            <w:r w:rsidRPr="00774BAE">
              <w:t>Leidžiama įvesti iki 10 skaitmenų.</w:t>
            </w:r>
          </w:p>
          <w:p w14:paraId="0911A804" w14:textId="77777777" w:rsidR="006757C7" w:rsidRPr="00774BAE" w:rsidRDefault="009405B1">
            <w:r w:rsidRPr="00774BAE">
              <w:t>Gali būti nurodoma reikšmė nuo -2 147 483 648 iki 2 147 483 647 (duomenų bazės apribojimas).</w:t>
            </w:r>
          </w:p>
          <w:p w14:paraId="05676830" w14:textId="77777777" w:rsidR="006757C7" w:rsidRPr="00774BAE" w:rsidRDefault="009405B1">
            <w:r w:rsidRPr="00774BAE">
              <w:t>Validacijos pranešimai:</w:t>
            </w:r>
          </w:p>
          <w:p w14:paraId="6B14BEE5" w14:textId="77777777" w:rsidR="006757C7" w:rsidRPr="00774BAE" w:rsidRDefault="009405B1">
            <w:pPr>
              <w:numPr>
                <w:ilvl w:val="0"/>
                <w:numId w:val="509"/>
              </w:numPr>
            </w:pPr>
            <w:r w:rsidRPr="00774BAE">
              <w:t>Reikšmė gali būti tik nuo &lt;skaičius nuo&gt; iki &lt;skaičius iki&gt;.</w:t>
            </w:r>
          </w:p>
        </w:tc>
        <w:tc>
          <w:tcPr>
            <w:tcW w:w="0" w:type="auto"/>
          </w:tcPr>
          <w:p w14:paraId="15EC3FA5" w14:textId="77777777" w:rsidR="006757C7" w:rsidRPr="00774BAE" w:rsidRDefault="006757C7"/>
        </w:tc>
      </w:tr>
      <w:tr w:rsidR="006757C7" w:rsidRPr="00774BAE" w14:paraId="4B310215" w14:textId="77777777" w:rsidTr="006757C7">
        <w:tc>
          <w:tcPr>
            <w:tcW w:w="0" w:type="auto"/>
          </w:tcPr>
          <w:p w14:paraId="291A5C94" w14:textId="77777777" w:rsidR="006757C7" w:rsidRPr="00774BAE" w:rsidRDefault="009405B1">
            <w:r w:rsidRPr="00774BAE">
              <w:t>El. pašto įvedimas</w:t>
            </w:r>
          </w:p>
        </w:tc>
        <w:tc>
          <w:tcPr>
            <w:tcW w:w="0" w:type="auto"/>
          </w:tcPr>
          <w:p w14:paraId="735E5C13" w14:textId="77777777" w:rsidR="006757C7" w:rsidRPr="00774BAE" w:rsidRDefault="009405B1">
            <w:proofErr w:type="spellStart"/>
            <w:r w:rsidRPr="00774BAE">
              <w:t>Email</w:t>
            </w:r>
            <w:proofErr w:type="spellEnd"/>
          </w:p>
        </w:tc>
        <w:tc>
          <w:tcPr>
            <w:tcW w:w="0" w:type="auto"/>
          </w:tcPr>
          <w:p w14:paraId="05FF3B98" w14:textId="77777777" w:rsidR="006757C7" w:rsidRPr="00774BAE" w:rsidRDefault="009405B1">
            <w:r w:rsidRPr="00774BAE">
              <w:t>Jei konkrečiame ekranvaizdžio aprašyme  nenurodyta kitaip:</w:t>
            </w:r>
          </w:p>
          <w:p w14:paraId="2B9DDEE8" w14:textId="77777777" w:rsidR="006757C7" w:rsidRPr="00774BAE" w:rsidRDefault="009405B1">
            <w:pPr>
              <w:numPr>
                <w:ilvl w:val="0"/>
                <w:numId w:val="510"/>
              </w:numPr>
            </w:pPr>
            <w:r w:rsidRPr="00774BAE">
              <w:t>Leidžiama įvesti iki 255 simbolių eilutę.</w:t>
            </w:r>
          </w:p>
          <w:p w14:paraId="627D35F5" w14:textId="77777777" w:rsidR="006757C7" w:rsidRPr="00774BAE" w:rsidRDefault="009405B1">
            <w:pPr>
              <w:numPr>
                <w:ilvl w:val="0"/>
                <w:numId w:val="510"/>
              </w:numPr>
            </w:pPr>
            <w:r w:rsidRPr="00774BAE">
              <w:t>Elemente įvestas tekstas turi atitikti el. pašto adreso struktūrą: </w:t>
            </w:r>
            <w:hyperlink r:id="rId540" w:history="1">
              <w:r w:rsidRPr="00774BAE">
                <w:rPr>
                  <w:rStyle w:val="Hipersaitas"/>
                </w:rPr>
                <w:t>xxx@xxx.xxx.</w:t>
              </w:r>
            </w:hyperlink>
            <w:r w:rsidRPr="00774BAE">
              <w:t> Tikrinamos el. pašto sudėtinės dalys (pvz., "@", ".</w:t>
            </w:r>
            <w:proofErr w:type="spellStart"/>
            <w:r w:rsidRPr="00774BAE">
              <w:t>lt</w:t>
            </w:r>
            <w:proofErr w:type="spellEnd"/>
            <w:r w:rsidRPr="00774BAE">
              <w:t>", ".</w:t>
            </w:r>
            <w:proofErr w:type="spellStart"/>
            <w:r w:rsidRPr="00774BAE">
              <w:t>com</w:t>
            </w:r>
            <w:proofErr w:type="spellEnd"/>
            <w:r w:rsidRPr="00774BAE">
              <w:t>" ir kt.).</w:t>
            </w:r>
          </w:p>
          <w:p w14:paraId="788BE35F" w14:textId="77777777" w:rsidR="006757C7" w:rsidRPr="00774BAE" w:rsidRDefault="009405B1">
            <w:pPr>
              <w:numPr>
                <w:ilvl w:val="0"/>
                <w:numId w:val="510"/>
              </w:numPr>
            </w:pPr>
            <w:r w:rsidRPr="00774BAE">
              <w:t>Elemente įvestas tekstas turi apimti tik el. pašto adrese galimus naudoti simbolius. Pvz.: negalima naudoti lietuviškų raidžių („ą“, „č“, „ę“, „ė“, „į“, „š“, „ų“, „ū“, „ž“).</w:t>
            </w:r>
          </w:p>
          <w:p w14:paraId="299EBEE1" w14:textId="77777777" w:rsidR="006757C7" w:rsidRPr="00774BAE" w:rsidRDefault="009405B1">
            <w:r w:rsidRPr="00774BAE">
              <w:t>Validacijos pranešimai:</w:t>
            </w:r>
          </w:p>
          <w:p w14:paraId="4A0D91E2" w14:textId="77777777" w:rsidR="006757C7" w:rsidRPr="00774BAE" w:rsidRDefault="009405B1">
            <w:pPr>
              <w:numPr>
                <w:ilvl w:val="0"/>
                <w:numId w:val="511"/>
              </w:numPr>
            </w:pPr>
            <w:r w:rsidRPr="00774BAE">
              <w:t xml:space="preserve">El. pašto adreso struktūra turi atitikti: </w:t>
            </w:r>
            <w:hyperlink r:id="rId541" w:history="1">
              <w:r w:rsidRPr="00774BAE">
                <w:rPr>
                  <w:rStyle w:val="Hipersaitas"/>
                </w:rPr>
                <w:t>xxx@xxx.xxx</w:t>
              </w:r>
            </w:hyperlink>
            <w:r w:rsidRPr="00774BAE">
              <w:t>.</w:t>
            </w:r>
          </w:p>
          <w:p w14:paraId="05A26445" w14:textId="77777777" w:rsidR="006757C7" w:rsidRPr="00774BAE" w:rsidRDefault="009405B1">
            <w:pPr>
              <w:numPr>
                <w:ilvl w:val="0"/>
                <w:numId w:val="511"/>
              </w:numPr>
            </w:pPr>
            <w:r w:rsidRPr="00774BAE">
              <w:t>El. pašto adresas gali turėti tik lotyniškas raides (A–Z, a–z), skaitmenis (0–9) ir leistinus simbolius (!#$%&amp;'*+-/=?^_`{|}~.).</w:t>
            </w:r>
          </w:p>
        </w:tc>
        <w:tc>
          <w:tcPr>
            <w:tcW w:w="0" w:type="auto"/>
          </w:tcPr>
          <w:p w14:paraId="41ED6463" w14:textId="77777777" w:rsidR="006757C7" w:rsidRPr="00774BAE" w:rsidRDefault="006757C7"/>
        </w:tc>
      </w:tr>
      <w:tr w:rsidR="006757C7" w:rsidRPr="00774BAE" w14:paraId="275953A1" w14:textId="77777777" w:rsidTr="006757C7">
        <w:tc>
          <w:tcPr>
            <w:tcW w:w="0" w:type="auto"/>
          </w:tcPr>
          <w:p w14:paraId="3229AA7C" w14:textId="77777777" w:rsidR="006757C7" w:rsidRPr="00774BAE" w:rsidRDefault="009405B1">
            <w:r w:rsidRPr="00774BAE">
              <w:t>Asmens kodo įvedimas</w:t>
            </w:r>
          </w:p>
        </w:tc>
        <w:tc>
          <w:tcPr>
            <w:tcW w:w="0" w:type="auto"/>
          </w:tcPr>
          <w:p w14:paraId="037E1C23" w14:textId="77777777" w:rsidR="006757C7" w:rsidRPr="00774BAE" w:rsidRDefault="009405B1">
            <w:proofErr w:type="spellStart"/>
            <w:r w:rsidRPr="00774BAE">
              <w:t>Personal</w:t>
            </w:r>
            <w:proofErr w:type="spellEnd"/>
            <w:r w:rsidRPr="00774BAE">
              <w:t xml:space="preserve"> </w:t>
            </w:r>
            <w:proofErr w:type="spellStart"/>
            <w:r w:rsidRPr="00774BAE">
              <w:t>code</w:t>
            </w:r>
            <w:proofErr w:type="spellEnd"/>
          </w:p>
        </w:tc>
        <w:tc>
          <w:tcPr>
            <w:tcW w:w="0" w:type="auto"/>
          </w:tcPr>
          <w:p w14:paraId="180A09F6" w14:textId="77777777" w:rsidR="006757C7" w:rsidRPr="00774BAE" w:rsidRDefault="009405B1">
            <w:pPr>
              <w:numPr>
                <w:ilvl w:val="0"/>
                <w:numId w:val="512"/>
              </w:numPr>
            </w:pPr>
            <w:r w:rsidRPr="00774BAE">
              <w:t>Leidžiama įvesti tik skaitmenis.</w:t>
            </w:r>
          </w:p>
          <w:p w14:paraId="542CF264" w14:textId="77777777" w:rsidR="006757C7" w:rsidRPr="00774BAE" w:rsidRDefault="009405B1">
            <w:pPr>
              <w:numPr>
                <w:ilvl w:val="0"/>
                <w:numId w:val="512"/>
              </w:numPr>
            </w:pPr>
            <w:r w:rsidRPr="00774BAE">
              <w:t>Leidžiama įvesti iki 11 skaitmenų.</w:t>
            </w:r>
          </w:p>
          <w:p w14:paraId="5B5BBFDE" w14:textId="77777777" w:rsidR="006757C7" w:rsidRPr="00774BAE" w:rsidRDefault="009405B1">
            <w:r w:rsidRPr="00774BAE">
              <w:t>Validacijos pranešimai:</w:t>
            </w:r>
          </w:p>
          <w:p w14:paraId="69DC83CF" w14:textId="77777777" w:rsidR="006757C7" w:rsidRPr="00774BAE" w:rsidRDefault="009405B1">
            <w:pPr>
              <w:numPr>
                <w:ilvl w:val="0"/>
                <w:numId w:val="513"/>
              </w:numPr>
            </w:pPr>
            <w:r w:rsidRPr="00774BAE">
              <w:t>Asmens kodą turi sudaryti 11 skaitmenų</w:t>
            </w:r>
          </w:p>
        </w:tc>
        <w:tc>
          <w:tcPr>
            <w:tcW w:w="0" w:type="auto"/>
          </w:tcPr>
          <w:p w14:paraId="4BB98613" w14:textId="77777777" w:rsidR="006757C7" w:rsidRPr="00774BAE" w:rsidRDefault="006757C7"/>
        </w:tc>
      </w:tr>
      <w:tr w:rsidR="006757C7" w:rsidRPr="00774BAE" w14:paraId="557237E7" w14:textId="77777777" w:rsidTr="006757C7">
        <w:tc>
          <w:tcPr>
            <w:tcW w:w="0" w:type="auto"/>
          </w:tcPr>
          <w:p w14:paraId="28EA2154" w14:textId="77777777" w:rsidR="006757C7" w:rsidRPr="00774BAE" w:rsidRDefault="009405B1">
            <w:r w:rsidRPr="00774BAE">
              <w:t>Slaptažodis</w:t>
            </w:r>
          </w:p>
        </w:tc>
        <w:tc>
          <w:tcPr>
            <w:tcW w:w="0" w:type="auto"/>
          </w:tcPr>
          <w:p w14:paraId="390D6530" w14:textId="77777777" w:rsidR="006757C7" w:rsidRPr="00774BAE" w:rsidRDefault="009405B1">
            <w:proofErr w:type="spellStart"/>
            <w:r w:rsidRPr="00774BAE">
              <w:t>Password</w:t>
            </w:r>
            <w:proofErr w:type="spellEnd"/>
          </w:p>
        </w:tc>
        <w:tc>
          <w:tcPr>
            <w:tcW w:w="0" w:type="auto"/>
          </w:tcPr>
          <w:p w14:paraId="51EFBBD4" w14:textId="77777777" w:rsidR="006757C7" w:rsidRPr="00774BAE" w:rsidRDefault="009405B1">
            <w:pPr>
              <w:numPr>
                <w:ilvl w:val="0"/>
                <w:numId w:val="514"/>
              </w:numPr>
            </w:pPr>
            <w:r w:rsidRPr="00774BAE">
              <w:t>Atvaizduojamas užšifruotai – taškiukais. Paspaudus mygtuką „Akytė“ parodo įvestą slaptažodį.</w:t>
            </w:r>
          </w:p>
          <w:p w14:paraId="7505823D" w14:textId="77777777" w:rsidR="006757C7" w:rsidRPr="00774BAE" w:rsidRDefault="009405B1">
            <w:pPr>
              <w:numPr>
                <w:ilvl w:val="0"/>
                <w:numId w:val="514"/>
              </w:numPr>
            </w:pPr>
            <w:r w:rsidRPr="00774BAE">
              <w:t>Sukūrimo taisyklės:</w:t>
            </w:r>
          </w:p>
          <w:p w14:paraId="6F625046" w14:textId="77777777" w:rsidR="006757C7" w:rsidRPr="00774BAE" w:rsidRDefault="009405B1">
            <w:pPr>
              <w:numPr>
                <w:ilvl w:val="1"/>
                <w:numId w:val="515"/>
              </w:numPr>
            </w:pPr>
            <w:r w:rsidRPr="00774BAE">
              <w:t>Nebuvo naudojamas paskutinius 6 kartus</w:t>
            </w:r>
          </w:p>
          <w:p w14:paraId="29AE7FD9" w14:textId="77777777" w:rsidR="006757C7" w:rsidRPr="00774BAE" w:rsidRDefault="009405B1">
            <w:pPr>
              <w:numPr>
                <w:ilvl w:val="1"/>
                <w:numId w:val="515"/>
              </w:numPr>
            </w:pPr>
            <w:r w:rsidRPr="00774BAE">
              <w:t>Neviršija 128 simbolių eilutės.</w:t>
            </w:r>
          </w:p>
          <w:p w14:paraId="266B6965" w14:textId="77777777" w:rsidR="006757C7" w:rsidRPr="00774BAE" w:rsidRDefault="009405B1">
            <w:pPr>
              <w:numPr>
                <w:ilvl w:val="1"/>
                <w:numId w:val="515"/>
              </w:numPr>
            </w:pPr>
            <w:r w:rsidRPr="00774BAE">
              <w:t>Atitinka naudotojų grupės Slaptažodžio sudėtingumo taisykles (taisyklės bus pateiktos vėliau).  </w:t>
            </w:r>
          </w:p>
          <w:p w14:paraId="01B71F10" w14:textId="77777777" w:rsidR="006757C7" w:rsidRPr="00774BAE" w:rsidRDefault="009405B1">
            <w:r w:rsidRPr="00774BAE">
              <w:t>Validacijos pranešimai:</w:t>
            </w:r>
          </w:p>
          <w:p w14:paraId="692F5458" w14:textId="77777777" w:rsidR="006757C7" w:rsidRPr="00774BAE" w:rsidRDefault="009405B1">
            <w:pPr>
              <w:numPr>
                <w:ilvl w:val="0"/>
                <w:numId w:val="516"/>
              </w:numPr>
            </w:pPr>
            <w:r w:rsidRPr="00774BAE">
              <w:t>Minimalus leistinas slaptažodžio ilgis: &lt;Minimalus slaptažodžio ilgis&gt;.</w:t>
            </w:r>
          </w:p>
          <w:p w14:paraId="57C3A244" w14:textId="77777777" w:rsidR="006757C7" w:rsidRPr="00774BAE" w:rsidRDefault="009405B1">
            <w:pPr>
              <w:numPr>
                <w:ilvl w:val="0"/>
                <w:numId w:val="516"/>
              </w:numPr>
            </w:pPr>
            <w:r w:rsidRPr="00774BAE">
              <w:t>Minimalus skaitmenų kiekis slaptažodyje: &lt;Minimalus skaitmenų kiekis&gt;.</w:t>
            </w:r>
          </w:p>
          <w:p w14:paraId="0734E392" w14:textId="77777777" w:rsidR="006757C7" w:rsidRPr="00774BAE" w:rsidRDefault="009405B1">
            <w:pPr>
              <w:numPr>
                <w:ilvl w:val="0"/>
                <w:numId w:val="516"/>
              </w:numPr>
            </w:pPr>
            <w:r w:rsidRPr="00774BAE">
              <w:t>Minimalus didžiųjų raidžių kiekis slaptažodyje: &lt;Minimalus didžiųjų raidžių kiekis&gt;.</w:t>
            </w:r>
          </w:p>
          <w:p w14:paraId="130B1BDA" w14:textId="77777777" w:rsidR="006757C7" w:rsidRPr="00774BAE" w:rsidRDefault="009405B1">
            <w:pPr>
              <w:numPr>
                <w:ilvl w:val="0"/>
                <w:numId w:val="516"/>
              </w:numPr>
            </w:pPr>
            <w:r w:rsidRPr="00774BAE">
              <w:t>Minimalus mažųjų raidžių kiekis slaptažodyje: &lt;Minimalus mažųjų raidžių kiekis&gt;.</w:t>
            </w:r>
          </w:p>
          <w:p w14:paraId="2C383C6F" w14:textId="77777777" w:rsidR="006757C7" w:rsidRPr="00774BAE" w:rsidRDefault="009405B1">
            <w:pPr>
              <w:numPr>
                <w:ilvl w:val="0"/>
                <w:numId w:val="516"/>
              </w:numPr>
            </w:pPr>
            <w:r w:rsidRPr="00774BAE">
              <w:t>Minimalus specialiųjų simbolių (*~@#$%^&amp;+=!.?()-_[]{}\|;:/`'&lt;&gt;") kiekis slaptažodyje: &lt;Minimalus specialiųjų simbolių kiekis&gt;.</w:t>
            </w:r>
          </w:p>
          <w:p w14:paraId="047337AF" w14:textId="77777777" w:rsidR="006757C7" w:rsidRPr="00774BAE" w:rsidRDefault="009405B1">
            <w:pPr>
              <w:numPr>
                <w:ilvl w:val="0"/>
                <w:numId w:val="516"/>
              </w:numPr>
            </w:pPr>
            <w:r w:rsidRPr="00774BAE">
              <w:t>Įvestas slaptažodis sutampa su senesniu slaptažodžiu. Negalima pakartotinai naudoti tokių pat slaptažodžių, kaip buvę 6 paskutiniai naudotojo slaptažodžiai. Prašome nurodyti naują slaptažodį.</w:t>
            </w:r>
          </w:p>
        </w:tc>
        <w:tc>
          <w:tcPr>
            <w:tcW w:w="0" w:type="auto"/>
          </w:tcPr>
          <w:p w14:paraId="532BE161" w14:textId="77777777" w:rsidR="006757C7" w:rsidRPr="00774BAE" w:rsidRDefault="009405B1">
            <w:r w:rsidRPr="00774BAE">
              <w:t>-</w:t>
            </w:r>
          </w:p>
        </w:tc>
      </w:tr>
      <w:tr w:rsidR="006757C7" w:rsidRPr="00774BAE" w14:paraId="49F92E0A" w14:textId="77777777" w:rsidTr="006757C7">
        <w:tc>
          <w:tcPr>
            <w:tcW w:w="0" w:type="auto"/>
          </w:tcPr>
          <w:p w14:paraId="19D787D1" w14:textId="77777777" w:rsidR="006757C7" w:rsidRPr="00774BAE" w:rsidRDefault="009405B1">
            <w:r w:rsidRPr="00774BAE">
              <w:t>Datos įvedimas</w:t>
            </w:r>
          </w:p>
        </w:tc>
        <w:tc>
          <w:tcPr>
            <w:tcW w:w="0" w:type="auto"/>
          </w:tcPr>
          <w:p w14:paraId="7C8209CE" w14:textId="77777777" w:rsidR="006757C7" w:rsidRPr="00774BAE" w:rsidRDefault="009405B1">
            <w:proofErr w:type="spellStart"/>
            <w:r w:rsidRPr="00774BAE">
              <w:t>Date</w:t>
            </w:r>
            <w:proofErr w:type="spellEnd"/>
            <w:r w:rsidRPr="00774BAE">
              <w:t xml:space="preserve"> </w:t>
            </w:r>
            <w:proofErr w:type="spellStart"/>
            <w:r w:rsidRPr="00774BAE">
              <w:t>picker</w:t>
            </w:r>
            <w:proofErr w:type="spellEnd"/>
          </w:p>
        </w:tc>
        <w:tc>
          <w:tcPr>
            <w:tcW w:w="0" w:type="auto"/>
          </w:tcPr>
          <w:p w14:paraId="23BF1C79" w14:textId="77777777" w:rsidR="006757C7" w:rsidRPr="00774BAE" w:rsidRDefault="009405B1">
            <w:r w:rsidRPr="00774BAE">
              <w:t>Jei konkrečiame ekranvaizdžio aprašyme  nenurodyta kitaip:</w:t>
            </w:r>
          </w:p>
          <w:p w14:paraId="75B41283" w14:textId="77777777" w:rsidR="006757C7" w:rsidRPr="00774BAE" w:rsidRDefault="009405B1">
            <w:pPr>
              <w:numPr>
                <w:ilvl w:val="0"/>
                <w:numId w:val="517"/>
              </w:numPr>
            </w:pPr>
            <w:r w:rsidRPr="00774BAE">
              <w:t>Leidžiama pasirinkti reikšmę iš kalendoriaus.</w:t>
            </w:r>
          </w:p>
          <w:p w14:paraId="18373383" w14:textId="77777777" w:rsidR="006757C7" w:rsidRPr="00774BAE" w:rsidRDefault="009405B1">
            <w:pPr>
              <w:numPr>
                <w:ilvl w:val="0"/>
                <w:numId w:val="517"/>
              </w:numPr>
            </w:pPr>
            <w:r w:rsidRPr="00774BAE">
              <w:t>Savaitės dienų išdėstymas kalendoriuje:</w:t>
            </w:r>
            <w:r w:rsidRPr="00774BAE">
              <w:br/>
            </w:r>
            <w:proofErr w:type="spellStart"/>
            <w:r w:rsidRPr="00774BAE">
              <w:t>Pr</w:t>
            </w:r>
            <w:proofErr w:type="spellEnd"/>
            <w:r w:rsidRPr="00774BAE">
              <w:t xml:space="preserve">, </w:t>
            </w:r>
            <w:proofErr w:type="spellStart"/>
            <w:r w:rsidRPr="00774BAE">
              <w:t>An</w:t>
            </w:r>
            <w:proofErr w:type="spellEnd"/>
            <w:r w:rsidRPr="00774BAE">
              <w:t xml:space="preserve">, </w:t>
            </w:r>
            <w:proofErr w:type="spellStart"/>
            <w:r w:rsidRPr="00774BAE">
              <w:t>Tr</w:t>
            </w:r>
            <w:proofErr w:type="spellEnd"/>
            <w:r w:rsidRPr="00774BAE">
              <w:t xml:space="preserve">, </w:t>
            </w:r>
            <w:proofErr w:type="spellStart"/>
            <w:r w:rsidRPr="00774BAE">
              <w:t>Kt</w:t>
            </w:r>
            <w:proofErr w:type="spellEnd"/>
            <w:r w:rsidRPr="00774BAE">
              <w:t xml:space="preserve">, </w:t>
            </w:r>
            <w:proofErr w:type="spellStart"/>
            <w:r w:rsidRPr="00774BAE">
              <w:t>Pn</w:t>
            </w:r>
            <w:proofErr w:type="spellEnd"/>
            <w:r w:rsidRPr="00774BAE">
              <w:t xml:space="preserve">, </w:t>
            </w:r>
            <w:proofErr w:type="spellStart"/>
            <w:r w:rsidRPr="00774BAE">
              <w:t>Št</w:t>
            </w:r>
            <w:proofErr w:type="spellEnd"/>
            <w:r w:rsidRPr="00774BAE">
              <w:t xml:space="preserve">, </w:t>
            </w:r>
            <w:proofErr w:type="spellStart"/>
            <w:r w:rsidRPr="00774BAE">
              <w:t>Sk</w:t>
            </w:r>
            <w:proofErr w:type="spellEnd"/>
          </w:p>
          <w:p w14:paraId="18BFEF40" w14:textId="77777777" w:rsidR="006757C7" w:rsidRPr="00774BAE" w:rsidRDefault="009405B1">
            <w:pPr>
              <w:numPr>
                <w:ilvl w:val="0"/>
                <w:numId w:val="517"/>
              </w:numPr>
            </w:pPr>
            <w:r w:rsidRPr="00774BAE">
              <w:t>Leidžiama įvesti datos reikšmę ranka.</w:t>
            </w:r>
          </w:p>
          <w:p w14:paraId="164A28BE" w14:textId="77777777" w:rsidR="006757C7" w:rsidRPr="00774BAE" w:rsidRDefault="009405B1">
            <w:pPr>
              <w:numPr>
                <w:ilvl w:val="0"/>
                <w:numId w:val="517"/>
              </w:numPr>
            </w:pPr>
            <w:r w:rsidRPr="00774BAE">
              <w:t xml:space="preserve">Datos formatas: </w:t>
            </w:r>
            <w:proofErr w:type="spellStart"/>
            <w:r w:rsidRPr="00774BAE">
              <w:t>yyyy</w:t>
            </w:r>
            <w:proofErr w:type="spellEnd"/>
            <w:r w:rsidRPr="00774BAE">
              <w:t>-mm-</w:t>
            </w:r>
            <w:proofErr w:type="spellStart"/>
            <w:r w:rsidRPr="00774BAE">
              <w:t>dd</w:t>
            </w:r>
            <w:proofErr w:type="spellEnd"/>
            <w:r w:rsidRPr="00774BAE">
              <w:t>.</w:t>
            </w:r>
          </w:p>
          <w:p w14:paraId="3609C73B" w14:textId="77777777" w:rsidR="006757C7" w:rsidRPr="00774BAE" w:rsidRDefault="009405B1">
            <w:pPr>
              <w:numPr>
                <w:ilvl w:val="0"/>
                <w:numId w:val="517"/>
              </w:numPr>
            </w:pPr>
            <w:r w:rsidRPr="00774BAE">
              <w:t>Galima pasirinkti ar įvesti datą ne ankstesnę, nei 1900-01-01.</w:t>
            </w:r>
          </w:p>
        </w:tc>
        <w:tc>
          <w:tcPr>
            <w:tcW w:w="0" w:type="auto"/>
          </w:tcPr>
          <w:p w14:paraId="302D03D7" w14:textId="77777777" w:rsidR="006757C7" w:rsidRPr="00774BAE" w:rsidRDefault="006757C7"/>
        </w:tc>
      </w:tr>
      <w:tr w:rsidR="006757C7" w:rsidRPr="00774BAE" w14:paraId="60DA563A" w14:textId="77777777" w:rsidTr="006757C7">
        <w:tc>
          <w:tcPr>
            <w:tcW w:w="0" w:type="auto"/>
          </w:tcPr>
          <w:p w14:paraId="776814CA" w14:textId="77777777" w:rsidR="006757C7" w:rsidRPr="00774BAE" w:rsidRDefault="009405B1">
            <w:r w:rsidRPr="00774BAE">
              <w:t>Laiko įvedimas</w:t>
            </w:r>
          </w:p>
        </w:tc>
        <w:tc>
          <w:tcPr>
            <w:tcW w:w="0" w:type="auto"/>
          </w:tcPr>
          <w:p w14:paraId="6EF27D72" w14:textId="77777777" w:rsidR="006757C7" w:rsidRPr="00774BAE" w:rsidRDefault="009405B1">
            <w:r w:rsidRPr="00774BAE">
              <w:t xml:space="preserve">Time </w:t>
            </w:r>
            <w:proofErr w:type="spellStart"/>
            <w:r w:rsidRPr="00774BAE">
              <w:t>picker</w:t>
            </w:r>
            <w:proofErr w:type="spellEnd"/>
          </w:p>
        </w:tc>
        <w:tc>
          <w:tcPr>
            <w:tcW w:w="0" w:type="auto"/>
          </w:tcPr>
          <w:p w14:paraId="67C36630" w14:textId="77777777" w:rsidR="006757C7" w:rsidRPr="00774BAE" w:rsidRDefault="009405B1">
            <w:r w:rsidRPr="00774BAE">
              <w:t>Laiko įvedimo komponentas.</w:t>
            </w:r>
          </w:p>
          <w:p w14:paraId="4E342F4E" w14:textId="77777777" w:rsidR="006757C7" w:rsidRPr="00774BAE" w:rsidRDefault="009405B1">
            <w:r w:rsidRPr="00774BAE">
              <w:t>Formatas: HH:MM</w:t>
            </w:r>
          </w:p>
          <w:p w14:paraId="4307A471" w14:textId="77777777" w:rsidR="006757C7" w:rsidRPr="00774BAE" w:rsidRDefault="009405B1">
            <w:r w:rsidRPr="00774BAE">
              <w:t>ARBA (jei reikalingas sekundžių tikslumu):</w:t>
            </w:r>
          </w:p>
          <w:p w14:paraId="173C6C7A" w14:textId="77777777" w:rsidR="006757C7" w:rsidRPr="00774BAE" w:rsidRDefault="009405B1">
            <w:r w:rsidRPr="00774BAE">
              <w:t xml:space="preserve">Formatas: </w:t>
            </w:r>
            <w:proofErr w:type="spellStart"/>
            <w:r w:rsidRPr="00774BAE">
              <w:t>HH:MM:ss</w:t>
            </w:r>
            <w:proofErr w:type="spellEnd"/>
          </w:p>
          <w:p w14:paraId="041A4D9B" w14:textId="77777777" w:rsidR="006757C7" w:rsidRPr="00774BAE" w:rsidRDefault="009405B1">
            <w:r w:rsidRPr="00774BAE">
              <w:t>Pvz.: 20:00:05</w:t>
            </w:r>
          </w:p>
        </w:tc>
        <w:tc>
          <w:tcPr>
            <w:tcW w:w="0" w:type="auto"/>
          </w:tcPr>
          <w:p w14:paraId="001FD927" w14:textId="77777777" w:rsidR="006757C7" w:rsidRPr="00774BAE" w:rsidRDefault="006757C7"/>
        </w:tc>
      </w:tr>
      <w:tr w:rsidR="006757C7" w:rsidRPr="00774BAE" w14:paraId="77722E60" w14:textId="77777777" w:rsidTr="006757C7">
        <w:tc>
          <w:tcPr>
            <w:tcW w:w="0" w:type="auto"/>
          </w:tcPr>
          <w:p w14:paraId="332ADD98" w14:textId="77777777" w:rsidR="006757C7" w:rsidRPr="00774BAE" w:rsidRDefault="009405B1">
            <w:r w:rsidRPr="00774BAE">
              <w:t>Datos ir laiko įvedimas</w:t>
            </w:r>
          </w:p>
        </w:tc>
        <w:tc>
          <w:tcPr>
            <w:tcW w:w="0" w:type="auto"/>
          </w:tcPr>
          <w:p w14:paraId="0E83CF03" w14:textId="77777777" w:rsidR="006757C7" w:rsidRPr="00774BAE" w:rsidRDefault="009405B1">
            <w:proofErr w:type="spellStart"/>
            <w:r w:rsidRPr="00774BAE">
              <w:t>Date</w:t>
            </w:r>
            <w:proofErr w:type="spellEnd"/>
            <w:r w:rsidRPr="00774BAE">
              <w:t xml:space="preserve">-Time </w:t>
            </w:r>
            <w:proofErr w:type="spellStart"/>
            <w:r w:rsidRPr="00774BAE">
              <w:t>picker</w:t>
            </w:r>
            <w:proofErr w:type="spellEnd"/>
          </w:p>
        </w:tc>
        <w:tc>
          <w:tcPr>
            <w:tcW w:w="0" w:type="auto"/>
          </w:tcPr>
          <w:p w14:paraId="71A961CE" w14:textId="77777777" w:rsidR="006757C7" w:rsidRPr="00774BAE" w:rsidRDefault="009405B1">
            <w:r w:rsidRPr="00774BAE">
              <w:t>Jei konkrečiame ekranvaizdžio aprašyme  nenurodyta kitaip:</w:t>
            </w:r>
          </w:p>
          <w:p w14:paraId="0A1A1320" w14:textId="77777777" w:rsidR="006757C7" w:rsidRPr="00774BAE" w:rsidRDefault="009405B1">
            <w:pPr>
              <w:numPr>
                <w:ilvl w:val="0"/>
                <w:numId w:val="518"/>
              </w:numPr>
            </w:pPr>
            <w:r w:rsidRPr="00774BAE">
              <w:t>Leidžiama pasirinkti datos reikšmę iš kalendoriaus.</w:t>
            </w:r>
          </w:p>
          <w:p w14:paraId="255C6CB2" w14:textId="77777777" w:rsidR="006757C7" w:rsidRPr="00774BAE" w:rsidRDefault="009405B1">
            <w:pPr>
              <w:numPr>
                <w:ilvl w:val="0"/>
                <w:numId w:val="518"/>
              </w:numPr>
            </w:pPr>
            <w:r w:rsidRPr="00774BAE">
              <w:t>Savaitės dienų išdėstymas kalendoriuje:</w:t>
            </w:r>
            <w:r w:rsidRPr="00774BAE">
              <w:br/>
            </w:r>
            <w:proofErr w:type="spellStart"/>
            <w:r w:rsidRPr="00774BAE">
              <w:t>Pr</w:t>
            </w:r>
            <w:proofErr w:type="spellEnd"/>
            <w:r w:rsidRPr="00774BAE">
              <w:t xml:space="preserve">, </w:t>
            </w:r>
            <w:proofErr w:type="spellStart"/>
            <w:r w:rsidRPr="00774BAE">
              <w:t>An</w:t>
            </w:r>
            <w:proofErr w:type="spellEnd"/>
            <w:r w:rsidRPr="00774BAE">
              <w:t xml:space="preserve">, </w:t>
            </w:r>
            <w:proofErr w:type="spellStart"/>
            <w:r w:rsidRPr="00774BAE">
              <w:t>Tr</w:t>
            </w:r>
            <w:proofErr w:type="spellEnd"/>
            <w:r w:rsidRPr="00774BAE">
              <w:t xml:space="preserve">, </w:t>
            </w:r>
            <w:proofErr w:type="spellStart"/>
            <w:r w:rsidRPr="00774BAE">
              <w:t>Kt</w:t>
            </w:r>
            <w:proofErr w:type="spellEnd"/>
            <w:r w:rsidRPr="00774BAE">
              <w:t xml:space="preserve">, </w:t>
            </w:r>
            <w:proofErr w:type="spellStart"/>
            <w:r w:rsidRPr="00774BAE">
              <w:t>Pn</w:t>
            </w:r>
            <w:proofErr w:type="spellEnd"/>
            <w:r w:rsidRPr="00774BAE">
              <w:t xml:space="preserve">, </w:t>
            </w:r>
            <w:proofErr w:type="spellStart"/>
            <w:r w:rsidRPr="00774BAE">
              <w:t>Št</w:t>
            </w:r>
            <w:proofErr w:type="spellEnd"/>
            <w:r w:rsidRPr="00774BAE">
              <w:t xml:space="preserve">, </w:t>
            </w:r>
            <w:proofErr w:type="spellStart"/>
            <w:r w:rsidRPr="00774BAE">
              <w:t>Sk</w:t>
            </w:r>
            <w:proofErr w:type="spellEnd"/>
          </w:p>
          <w:p w14:paraId="65C2B9BC" w14:textId="77777777" w:rsidR="006757C7" w:rsidRPr="00774BAE" w:rsidRDefault="009405B1">
            <w:pPr>
              <w:numPr>
                <w:ilvl w:val="0"/>
                <w:numId w:val="518"/>
              </w:numPr>
            </w:pPr>
            <w:r w:rsidRPr="00774BAE">
              <w:t xml:space="preserve">Datos formatas: </w:t>
            </w:r>
            <w:proofErr w:type="spellStart"/>
            <w:r w:rsidRPr="00774BAE">
              <w:t>yyyy</w:t>
            </w:r>
            <w:proofErr w:type="spellEnd"/>
            <w:r w:rsidRPr="00774BAE">
              <w:t>-mm-</w:t>
            </w:r>
            <w:proofErr w:type="spellStart"/>
            <w:r w:rsidRPr="00774BAE">
              <w:t>dd</w:t>
            </w:r>
            <w:proofErr w:type="spellEnd"/>
            <w:r w:rsidRPr="00774BAE">
              <w:t>.</w:t>
            </w:r>
          </w:p>
          <w:p w14:paraId="7A5C4FAA" w14:textId="77777777" w:rsidR="006757C7" w:rsidRPr="00774BAE" w:rsidRDefault="009405B1">
            <w:pPr>
              <w:numPr>
                <w:ilvl w:val="0"/>
                <w:numId w:val="518"/>
              </w:numPr>
            </w:pPr>
            <w:r w:rsidRPr="00774BAE">
              <w:t>Galima pasirinkti ar įvesti datą ne ankstesnę, nei 1900-01-01.</w:t>
            </w:r>
          </w:p>
          <w:p w14:paraId="42691BF4" w14:textId="77777777" w:rsidR="006757C7" w:rsidRPr="00774BAE" w:rsidRDefault="009405B1">
            <w:pPr>
              <w:numPr>
                <w:ilvl w:val="0"/>
                <w:numId w:val="518"/>
              </w:numPr>
            </w:pPr>
            <w:r w:rsidRPr="00774BAE">
              <w:t>Leidžiama pasirinkti laiko reikšmę iš išskleidžiamų sąrašų (atskirai valandoms, atskirai minutėms).</w:t>
            </w:r>
          </w:p>
          <w:p w14:paraId="55622865" w14:textId="77777777" w:rsidR="006757C7" w:rsidRPr="00774BAE" w:rsidRDefault="009405B1">
            <w:pPr>
              <w:numPr>
                <w:ilvl w:val="0"/>
                <w:numId w:val="518"/>
              </w:numPr>
            </w:pPr>
            <w:r w:rsidRPr="00774BAE">
              <w:t>Laiko formatas HH:MM, pvz.: 20:15.</w:t>
            </w:r>
          </w:p>
        </w:tc>
        <w:tc>
          <w:tcPr>
            <w:tcW w:w="0" w:type="auto"/>
          </w:tcPr>
          <w:p w14:paraId="31B492D8" w14:textId="77777777" w:rsidR="006757C7" w:rsidRPr="00774BAE" w:rsidRDefault="006757C7"/>
        </w:tc>
      </w:tr>
      <w:tr w:rsidR="006757C7" w:rsidRPr="00774BAE" w14:paraId="3C9EE6F2" w14:textId="77777777" w:rsidTr="006757C7">
        <w:tc>
          <w:tcPr>
            <w:tcW w:w="0" w:type="auto"/>
          </w:tcPr>
          <w:p w14:paraId="726A04C5" w14:textId="77777777" w:rsidR="006757C7" w:rsidRPr="00774BAE" w:rsidRDefault="009405B1">
            <w:r w:rsidRPr="00774BAE">
              <w:t>Datos įvedimas (tik metai)</w:t>
            </w:r>
          </w:p>
        </w:tc>
        <w:tc>
          <w:tcPr>
            <w:tcW w:w="0" w:type="auto"/>
          </w:tcPr>
          <w:p w14:paraId="6845E8FC" w14:textId="77777777" w:rsidR="006757C7" w:rsidRPr="00774BAE" w:rsidRDefault="009405B1">
            <w:proofErr w:type="spellStart"/>
            <w:r w:rsidRPr="00774BAE">
              <w:t>Date</w:t>
            </w:r>
            <w:proofErr w:type="spellEnd"/>
            <w:r w:rsidRPr="00774BAE">
              <w:t xml:space="preserve"> </w:t>
            </w:r>
            <w:proofErr w:type="spellStart"/>
            <w:r w:rsidRPr="00774BAE">
              <w:t>picker</w:t>
            </w:r>
            <w:proofErr w:type="spellEnd"/>
          </w:p>
        </w:tc>
        <w:tc>
          <w:tcPr>
            <w:tcW w:w="0" w:type="auto"/>
          </w:tcPr>
          <w:p w14:paraId="5D07E948" w14:textId="77777777" w:rsidR="006757C7" w:rsidRPr="00774BAE" w:rsidRDefault="009405B1">
            <w:r w:rsidRPr="00774BAE">
              <w:t>Jei konkrečiame ekranvaizdžio aprašyme  nenurodyta kitaip:</w:t>
            </w:r>
          </w:p>
          <w:p w14:paraId="138D51EA" w14:textId="77777777" w:rsidR="006757C7" w:rsidRPr="00774BAE" w:rsidRDefault="009405B1">
            <w:pPr>
              <w:numPr>
                <w:ilvl w:val="0"/>
                <w:numId w:val="519"/>
              </w:numPr>
            </w:pPr>
            <w:r w:rsidRPr="00774BAE">
              <w:t>Leidžiama pasirinkti reikšmę iš kalendoriaus.</w:t>
            </w:r>
          </w:p>
          <w:p w14:paraId="2F8C40EC" w14:textId="77777777" w:rsidR="006757C7" w:rsidRPr="00774BAE" w:rsidRDefault="009405B1">
            <w:pPr>
              <w:numPr>
                <w:ilvl w:val="0"/>
                <w:numId w:val="519"/>
              </w:numPr>
            </w:pPr>
            <w:r w:rsidRPr="00774BAE">
              <w:t>Leidžiama įvesti datos reikšmę ranka.</w:t>
            </w:r>
          </w:p>
          <w:p w14:paraId="32A35914" w14:textId="77777777" w:rsidR="006757C7" w:rsidRPr="00774BAE" w:rsidRDefault="009405B1">
            <w:pPr>
              <w:numPr>
                <w:ilvl w:val="0"/>
                <w:numId w:val="519"/>
              </w:numPr>
            </w:pPr>
            <w:r w:rsidRPr="00774BAE">
              <w:t>Datos formatas: YYYY</w:t>
            </w:r>
          </w:p>
          <w:p w14:paraId="3F9D28B6" w14:textId="77777777" w:rsidR="006757C7" w:rsidRPr="00774BAE" w:rsidRDefault="009405B1">
            <w:pPr>
              <w:numPr>
                <w:ilvl w:val="0"/>
                <w:numId w:val="519"/>
              </w:numPr>
            </w:pPr>
            <w:r w:rsidRPr="00774BAE">
              <w:t>Galima pasirinkti ar įvesti datą ne ankstesnę, nei 1900.</w:t>
            </w:r>
          </w:p>
        </w:tc>
        <w:tc>
          <w:tcPr>
            <w:tcW w:w="0" w:type="auto"/>
          </w:tcPr>
          <w:p w14:paraId="0B2F9CCC" w14:textId="77777777" w:rsidR="006757C7" w:rsidRPr="00774BAE" w:rsidRDefault="006757C7"/>
        </w:tc>
      </w:tr>
      <w:tr w:rsidR="006757C7" w:rsidRPr="00774BAE" w14:paraId="0DD55DA2" w14:textId="77777777" w:rsidTr="006757C7">
        <w:tc>
          <w:tcPr>
            <w:tcW w:w="0" w:type="auto"/>
          </w:tcPr>
          <w:p w14:paraId="370EAB87" w14:textId="77777777" w:rsidR="006757C7" w:rsidRPr="00774BAE" w:rsidRDefault="009405B1">
            <w:r w:rsidRPr="00774BAE">
              <w:t>Datos įvedimas (tik mėnuo)</w:t>
            </w:r>
          </w:p>
        </w:tc>
        <w:tc>
          <w:tcPr>
            <w:tcW w:w="0" w:type="auto"/>
          </w:tcPr>
          <w:p w14:paraId="48D73D2C" w14:textId="77777777" w:rsidR="006757C7" w:rsidRPr="00774BAE" w:rsidRDefault="009405B1">
            <w:proofErr w:type="spellStart"/>
            <w:r w:rsidRPr="00774BAE">
              <w:t>Date</w:t>
            </w:r>
            <w:proofErr w:type="spellEnd"/>
            <w:r w:rsidRPr="00774BAE">
              <w:t xml:space="preserve"> </w:t>
            </w:r>
            <w:proofErr w:type="spellStart"/>
            <w:r w:rsidRPr="00774BAE">
              <w:t>picker</w:t>
            </w:r>
            <w:proofErr w:type="spellEnd"/>
          </w:p>
        </w:tc>
        <w:tc>
          <w:tcPr>
            <w:tcW w:w="0" w:type="auto"/>
          </w:tcPr>
          <w:p w14:paraId="0452A6BE" w14:textId="77777777" w:rsidR="006757C7" w:rsidRPr="00774BAE" w:rsidRDefault="009405B1">
            <w:r w:rsidRPr="00774BAE">
              <w:t>Jei konkrečiame ekranvaizdžio aprašyme  nenurodyta kitaip:</w:t>
            </w:r>
          </w:p>
          <w:p w14:paraId="71D36DC2" w14:textId="77777777" w:rsidR="006757C7" w:rsidRPr="00774BAE" w:rsidRDefault="009405B1">
            <w:pPr>
              <w:numPr>
                <w:ilvl w:val="0"/>
                <w:numId w:val="520"/>
              </w:numPr>
            </w:pPr>
            <w:r w:rsidRPr="00774BAE">
              <w:t>Leidžiama pasirinkti reikšmę iš kalendoriaus.</w:t>
            </w:r>
          </w:p>
          <w:p w14:paraId="5726A828" w14:textId="77777777" w:rsidR="006757C7" w:rsidRPr="00774BAE" w:rsidRDefault="009405B1">
            <w:pPr>
              <w:numPr>
                <w:ilvl w:val="0"/>
                <w:numId w:val="520"/>
              </w:numPr>
            </w:pPr>
            <w:r w:rsidRPr="00774BAE">
              <w:t>Datos formatas: Mėnuo. (pilnas pavadinimas).</w:t>
            </w:r>
          </w:p>
        </w:tc>
        <w:tc>
          <w:tcPr>
            <w:tcW w:w="0" w:type="auto"/>
          </w:tcPr>
          <w:p w14:paraId="010DE9F7" w14:textId="77777777" w:rsidR="006757C7" w:rsidRPr="00774BAE" w:rsidRDefault="006757C7"/>
        </w:tc>
      </w:tr>
      <w:tr w:rsidR="006757C7" w:rsidRPr="00774BAE" w14:paraId="5F551779" w14:textId="77777777" w:rsidTr="006757C7">
        <w:tc>
          <w:tcPr>
            <w:tcW w:w="0" w:type="auto"/>
          </w:tcPr>
          <w:p w14:paraId="4D75CC78" w14:textId="77777777" w:rsidR="006757C7" w:rsidRPr="00774BAE" w:rsidRDefault="009405B1">
            <w:r w:rsidRPr="00774BAE">
              <w:t>Žymimasis laukelis</w:t>
            </w:r>
          </w:p>
        </w:tc>
        <w:tc>
          <w:tcPr>
            <w:tcW w:w="0" w:type="auto"/>
          </w:tcPr>
          <w:p w14:paraId="3B31FAE9" w14:textId="77777777" w:rsidR="006757C7" w:rsidRPr="00774BAE" w:rsidRDefault="009405B1">
            <w:proofErr w:type="spellStart"/>
            <w:r w:rsidRPr="00774BAE">
              <w:t>Checkbox</w:t>
            </w:r>
            <w:proofErr w:type="spellEnd"/>
          </w:p>
        </w:tc>
        <w:tc>
          <w:tcPr>
            <w:tcW w:w="0" w:type="auto"/>
          </w:tcPr>
          <w:p w14:paraId="0773A09A" w14:textId="77777777" w:rsidR="006757C7" w:rsidRPr="00774BAE" w:rsidRDefault="009405B1">
            <w:r w:rsidRPr="00774BAE">
              <w:t>Elementą sudaro tik vienas žymimasis laukelis, kuris gali būti privalomas pažymėti arba ne (detalizuojama konkrečiame ekranvaizdžio aprašyme ).</w:t>
            </w:r>
          </w:p>
        </w:tc>
        <w:tc>
          <w:tcPr>
            <w:tcW w:w="0" w:type="auto"/>
          </w:tcPr>
          <w:p w14:paraId="79E4F342" w14:textId="77777777" w:rsidR="006757C7" w:rsidRPr="00774BAE" w:rsidRDefault="006757C7"/>
        </w:tc>
      </w:tr>
      <w:tr w:rsidR="006757C7" w:rsidRPr="00774BAE" w14:paraId="52CE371D" w14:textId="77777777" w:rsidTr="006757C7">
        <w:tc>
          <w:tcPr>
            <w:tcW w:w="0" w:type="auto"/>
          </w:tcPr>
          <w:p w14:paraId="5E725765" w14:textId="77777777" w:rsidR="006757C7" w:rsidRPr="00774BAE" w:rsidRDefault="009405B1">
            <w:r w:rsidRPr="00774BAE">
              <w:t>Žymimųjų laukelių grupė</w:t>
            </w:r>
          </w:p>
        </w:tc>
        <w:tc>
          <w:tcPr>
            <w:tcW w:w="0" w:type="auto"/>
          </w:tcPr>
          <w:p w14:paraId="638FA0BF" w14:textId="77777777" w:rsidR="006757C7" w:rsidRPr="00774BAE" w:rsidRDefault="009405B1">
            <w:proofErr w:type="spellStart"/>
            <w:r w:rsidRPr="00774BAE">
              <w:t>Checkbox</w:t>
            </w:r>
            <w:proofErr w:type="spellEnd"/>
            <w:r w:rsidRPr="00774BAE">
              <w:t xml:space="preserve"> </w:t>
            </w:r>
            <w:proofErr w:type="spellStart"/>
            <w:r w:rsidRPr="00774BAE">
              <w:t>group</w:t>
            </w:r>
            <w:proofErr w:type="spellEnd"/>
          </w:p>
        </w:tc>
        <w:tc>
          <w:tcPr>
            <w:tcW w:w="0" w:type="auto"/>
          </w:tcPr>
          <w:p w14:paraId="18169E2C" w14:textId="77777777" w:rsidR="006757C7" w:rsidRPr="00774BAE" w:rsidRDefault="009405B1">
            <w:r w:rsidRPr="00774BAE">
              <w:t>Elementą sudaro sąrašas žymimųjų laukelių.</w:t>
            </w:r>
          </w:p>
          <w:p w14:paraId="36BECF35" w14:textId="77777777" w:rsidR="006757C7" w:rsidRPr="00774BAE" w:rsidRDefault="009405B1">
            <w:r w:rsidRPr="00774BAE">
              <w:t>Gali būti privaloma pažymėti bent vieną ar kelias reikšmes.</w:t>
            </w:r>
          </w:p>
        </w:tc>
        <w:tc>
          <w:tcPr>
            <w:tcW w:w="0" w:type="auto"/>
          </w:tcPr>
          <w:p w14:paraId="511FFA32" w14:textId="77777777" w:rsidR="006757C7" w:rsidRPr="00774BAE" w:rsidRDefault="006757C7"/>
        </w:tc>
      </w:tr>
      <w:tr w:rsidR="006757C7" w:rsidRPr="00774BAE" w14:paraId="05D00D1E" w14:textId="77777777" w:rsidTr="006757C7">
        <w:tc>
          <w:tcPr>
            <w:tcW w:w="0" w:type="auto"/>
          </w:tcPr>
          <w:p w14:paraId="4C254367" w14:textId="77777777" w:rsidR="006757C7" w:rsidRPr="00774BAE" w:rsidRDefault="009405B1">
            <w:r w:rsidRPr="00774BAE">
              <w:t>Pasirinkties akučių grupė</w:t>
            </w:r>
          </w:p>
        </w:tc>
        <w:tc>
          <w:tcPr>
            <w:tcW w:w="0" w:type="auto"/>
          </w:tcPr>
          <w:p w14:paraId="4C97A786" w14:textId="77777777" w:rsidR="006757C7" w:rsidRPr="00774BAE" w:rsidRDefault="009405B1">
            <w:proofErr w:type="spellStart"/>
            <w:r w:rsidRPr="00774BAE">
              <w:t>Radiogroup</w:t>
            </w:r>
            <w:proofErr w:type="spellEnd"/>
          </w:p>
        </w:tc>
        <w:tc>
          <w:tcPr>
            <w:tcW w:w="0" w:type="auto"/>
          </w:tcPr>
          <w:p w14:paraId="7102A91A" w14:textId="77777777" w:rsidR="006757C7" w:rsidRPr="00774BAE" w:rsidRDefault="009405B1">
            <w:r w:rsidRPr="00774BAE">
              <w:t>Elementą sudaro sąrašas pasirenkamųjų reikšmių – akučių.</w:t>
            </w:r>
          </w:p>
          <w:p w14:paraId="0E1E3A18" w14:textId="77777777" w:rsidR="006757C7" w:rsidRPr="00774BAE" w:rsidRDefault="009405B1">
            <w:r w:rsidRPr="00774BAE">
              <w:t>Elemente </w:t>
            </w:r>
            <w:r w:rsidRPr="00774BAE">
              <w:rPr>
                <w:b/>
              </w:rPr>
              <w:t>privaloma</w:t>
            </w:r>
            <w:r w:rsidRPr="00774BAE">
              <w:t> pasirinkti </w:t>
            </w:r>
            <w:r w:rsidRPr="00774BAE">
              <w:rPr>
                <w:b/>
              </w:rPr>
              <w:t>tik vieną</w:t>
            </w:r>
            <w:r w:rsidRPr="00774BAE">
              <w:t> iš reikšmių.</w:t>
            </w:r>
          </w:p>
        </w:tc>
        <w:tc>
          <w:tcPr>
            <w:tcW w:w="0" w:type="auto"/>
          </w:tcPr>
          <w:p w14:paraId="38A750B5" w14:textId="77777777" w:rsidR="006757C7" w:rsidRPr="00774BAE" w:rsidRDefault="006757C7"/>
        </w:tc>
      </w:tr>
      <w:tr w:rsidR="006757C7" w:rsidRPr="00774BAE" w14:paraId="54DF3D97" w14:textId="77777777" w:rsidTr="006757C7">
        <w:tc>
          <w:tcPr>
            <w:tcW w:w="0" w:type="auto"/>
          </w:tcPr>
          <w:p w14:paraId="1993F7D1" w14:textId="77777777" w:rsidR="006757C7" w:rsidRPr="00774BAE" w:rsidRDefault="009405B1">
            <w:r w:rsidRPr="00774BAE">
              <w:t>Išskleidžiamasis sąrašas</w:t>
            </w:r>
          </w:p>
        </w:tc>
        <w:tc>
          <w:tcPr>
            <w:tcW w:w="0" w:type="auto"/>
          </w:tcPr>
          <w:p w14:paraId="5C96BE14" w14:textId="77777777" w:rsidR="006757C7" w:rsidRPr="00774BAE" w:rsidRDefault="009405B1">
            <w:proofErr w:type="spellStart"/>
            <w:r w:rsidRPr="00774BAE">
              <w:t>Dropdown</w:t>
            </w:r>
            <w:proofErr w:type="spellEnd"/>
            <w:r w:rsidRPr="00774BAE">
              <w:t xml:space="preserve"> </w:t>
            </w:r>
            <w:proofErr w:type="spellStart"/>
            <w:r w:rsidRPr="00774BAE">
              <w:t>list</w:t>
            </w:r>
            <w:proofErr w:type="spellEnd"/>
          </w:p>
        </w:tc>
        <w:tc>
          <w:tcPr>
            <w:tcW w:w="0" w:type="auto"/>
          </w:tcPr>
          <w:p w14:paraId="1E06E51A" w14:textId="77777777" w:rsidR="006757C7" w:rsidRPr="00774BAE" w:rsidRDefault="009405B1">
            <w:r w:rsidRPr="00774BAE">
              <w:t>Pasirenkama reikšmė iš sudaryto reikšmių sąrašo (nurodyto konkrečiame ekranvaizdžio aprašyme  klasifikatoriaus ar statinių/dinaminių reikšmių sąrašo).</w:t>
            </w:r>
          </w:p>
          <w:p w14:paraId="098FD623" w14:textId="77777777" w:rsidR="006757C7" w:rsidRPr="00774BAE" w:rsidRDefault="009405B1">
            <w:r w:rsidRPr="00774BAE">
              <w:t>Elemente leidžiama pasirinkti tik vieną reikšmę.</w:t>
            </w:r>
          </w:p>
          <w:p w14:paraId="6E16BF53" w14:textId="77777777" w:rsidR="006757C7" w:rsidRPr="00774BAE" w:rsidRDefault="009405B1">
            <w:r w:rsidRPr="00774BAE">
              <w:t>Jei elemento užpildymas neprivalomas, pagal nutylėjimą (jei konkretaus ekranvaizdžio aprašyme neįvardinta kitaip) suteikiama galimybė pasirinkti tuščią reikšmę, sąrašo viršuje (palikti lauką neužpildytą).</w:t>
            </w:r>
          </w:p>
          <w:p w14:paraId="79B6BF58" w14:textId="77777777" w:rsidR="006757C7" w:rsidRPr="00774BAE" w:rsidRDefault="009405B1">
            <w:r w:rsidRPr="00774BAE">
              <w:t>Reikšmės sąraše atvaizduojama abėcėlės tvarka A-Ž. Reikšmė „Kita“ atvaizduojama sąrašo gale.</w:t>
            </w:r>
          </w:p>
        </w:tc>
        <w:tc>
          <w:tcPr>
            <w:tcW w:w="0" w:type="auto"/>
          </w:tcPr>
          <w:p w14:paraId="72D79E42" w14:textId="77777777" w:rsidR="006757C7" w:rsidRPr="00774BAE" w:rsidRDefault="006757C7"/>
        </w:tc>
      </w:tr>
      <w:tr w:rsidR="006757C7" w:rsidRPr="00774BAE" w14:paraId="7E5E9875" w14:textId="77777777" w:rsidTr="006757C7">
        <w:tc>
          <w:tcPr>
            <w:tcW w:w="0" w:type="auto"/>
          </w:tcPr>
          <w:p w14:paraId="134AAE30" w14:textId="77777777" w:rsidR="006757C7" w:rsidRPr="00774BAE" w:rsidRDefault="009405B1">
            <w:r w:rsidRPr="00774BAE">
              <w:t>Kelių pasirinkimų išskleidžiamasis sąrašas</w:t>
            </w:r>
          </w:p>
        </w:tc>
        <w:tc>
          <w:tcPr>
            <w:tcW w:w="0" w:type="auto"/>
          </w:tcPr>
          <w:p w14:paraId="3309233B" w14:textId="77777777" w:rsidR="006757C7" w:rsidRPr="00774BAE" w:rsidRDefault="009405B1">
            <w:proofErr w:type="spellStart"/>
            <w:r w:rsidRPr="00774BAE">
              <w:t>Multi-select</w:t>
            </w:r>
            <w:proofErr w:type="spellEnd"/>
            <w:r w:rsidRPr="00774BAE">
              <w:t xml:space="preserve"> </w:t>
            </w:r>
            <w:proofErr w:type="spellStart"/>
            <w:r w:rsidRPr="00774BAE">
              <w:t>dropdown</w:t>
            </w:r>
            <w:proofErr w:type="spellEnd"/>
            <w:r w:rsidRPr="00774BAE">
              <w:t xml:space="preserve"> </w:t>
            </w:r>
            <w:proofErr w:type="spellStart"/>
            <w:r w:rsidRPr="00774BAE">
              <w:t>list</w:t>
            </w:r>
            <w:proofErr w:type="spellEnd"/>
          </w:p>
        </w:tc>
        <w:tc>
          <w:tcPr>
            <w:tcW w:w="0" w:type="auto"/>
          </w:tcPr>
          <w:p w14:paraId="00996654" w14:textId="77777777" w:rsidR="006757C7" w:rsidRPr="00774BAE" w:rsidRDefault="009405B1">
            <w:r w:rsidRPr="00774BAE">
              <w:t>Pasirenkamos reikšmės iš sudaryto reikšmių sąrašo (nurodyto konkrečiame ekranvaizdžio aprašyme  klasifikatoriaus ar statinių/dinaminių reikšmių sąrašo).</w:t>
            </w:r>
          </w:p>
          <w:p w14:paraId="17F75A77" w14:textId="77777777" w:rsidR="006757C7" w:rsidRPr="00774BAE" w:rsidRDefault="009405B1">
            <w:r w:rsidRPr="00774BAE">
              <w:t>Elemente leidžiama pasirinkti sąrašą (vieną ar keletą) reikšmių.</w:t>
            </w:r>
          </w:p>
          <w:p w14:paraId="075658AF" w14:textId="77777777" w:rsidR="006757C7" w:rsidRPr="00774BAE" w:rsidRDefault="009405B1">
            <w:r w:rsidRPr="00774BAE">
              <w:t>Jei elemento užpildymas neprivalomas, pagal nutylėjimą (jei konkretaus ekranvaizdžio aprašyme neįvardinta kitaip) suteikiama galimybė pasirinkti tuščią reikšmę (palikti lauką neužpildytą). Pasirinkus tuščią reikšmę, nužymimos visos pažymėtos reikšmės.</w:t>
            </w:r>
          </w:p>
          <w:p w14:paraId="1694DB33" w14:textId="77777777" w:rsidR="006757C7" w:rsidRPr="00774BAE" w:rsidRDefault="009405B1">
            <w:r w:rsidRPr="00774BAE">
              <w:t>Reikšmės sąraše atvaizduojama abėcėlės tvarka A-Ž. Reikšmė „Kita“ atvaizduojama sąrašo gale.</w:t>
            </w:r>
          </w:p>
        </w:tc>
        <w:tc>
          <w:tcPr>
            <w:tcW w:w="0" w:type="auto"/>
          </w:tcPr>
          <w:p w14:paraId="67A9F666" w14:textId="77777777" w:rsidR="006757C7" w:rsidRPr="00774BAE" w:rsidRDefault="006757C7"/>
        </w:tc>
      </w:tr>
      <w:tr w:rsidR="006757C7" w:rsidRPr="00774BAE" w14:paraId="5D4CB087" w14:textId="77777777" w:rsidTr="006757C7">
        <w:tc>
          <w:tcPr>
            <w:tcW w:w="0" w:type="auto"/>
          </w:tcPr>
          <w:p w14:paraId="0E0BAA28" w14:textId="77777777" w:rsidR="006757C7" w:rsidRPr="00774BAE" w:rsidRDefault="009405B1">
            <w:r w:rsidRPr="00774BAE">
              <w:t>Išskleidžiamas sąrašas su paieška</w:t>
            </w:r>
          </w:p>
        </w:tc>
        <w:tc>
          <w:tcPr>
            <w:tcW w:w="0" w:type="auto"/>
          </w:tcPr>
          <w:p w14:paraId="708B7880" w14:textId="77777777" w:rsidR="006757C7" w:rsidRPr="00774BAE" w:rsidRDefault="009405B1">
            <w:proofErr w:type="spellStart"/>
            <w:r w:rsidRPr="00774BAE">
              <w:t>Searchable</w:t>
            </w:r>
            <w:proofErr w:type="spellEnd"/>
            <w:r w:rsidRPr="00774BAE">
              <w:t> </w:t>
            </w:r>
            <w:proofErr w:type="spellStart"/>
            <w:r w:rsidRPr="00774BAE">
              <w:t>dropdown</w:t>
            </w:r>
            <w:proofErr w:type="spellEnd"/>
            <w:r w:rsidRPr="00774BAE">
              <w:t xml:space="preserve"> </w:t>
            </w:r>
            <w:proofErr w:type="spellStart"/>
            <w:r w:rsidRPr="00774BAE">
              <w:t>list</w:t>
            </w:r>
            <w:proofErr w:type="spellEnd"/>
            <w:r w:rsidRPr="00774BAE">
              <w:t> </w:t>
            </w:r>
          </w:p>
        </w:tc>
        <w:tc>
          <w:tcPr>
            <w:tcW w:w="0" w:type="auto"/>
          </w:tcPr>
          <w:p w14:paraId="319ABAA4" w14:textId="77777777" w:rsidR="006757C7" w:rsidRPr="00774BAE" w:rsidRDefault="009405B1">
            <w:r w:rsidRPr="00774BAE">
              <w:t>Taikomos visos paprastam išskleidžiamajam sąrašui taikomos taisyklės.</w:t>
            </w:r>
          </w:p>
          <w:p w14:paraId="17F6EE09" w14:textId="77777777" w:rsidR="006757C7" w:rsidRPr="00774BAE" w:rsidRDefault="009405B1">
            <w:r w:rsidRPr="00774BAE">
              <w:t>Reikšmės sąraše atvaizduojama abėcėlės tvarka A-Ž.</w:t>
            </w:r>
          </w:p>
          <w:p w14:paraId="77169B8B" w14:textId="77777777" w:rsidR="006757C7" w:rsidRPr="00774BAE" w:rsidRDefault="009405B1">
            <w:r w:rsidRPr="00774BAE">
              <w:t xml:space="preserve">Taikomos paieškos sąraše atlikimo taisyklės, </w:t>
            </w:r>
            <w:r w:rsidRPr="00774BAE">
              <w:rPr>
                <w:b/>
              </w:rPr>
              <w:t>jei konkrečiame ekranvaizdžio aprašyme  nenurodyta kitaip</w:t>
            </w:r>
            <w:r w:rsidRPr="00774BAE">
              <w:t>:</w:t>
            </w:r>
          </w:p>
          <w:p w14:paraId="395A2041" w14:textId="77777777" w:rsidR="006757C7" w:rsidRPr="00774BAE" w:rsidRDefault="009405B1">
            <w:r w:rsidRPr="00774BAE">
              <w:t>Atliekama paieška tarp ekranvaizdžio aprašyme  nurodytų naudojamų reikšmių (nurodyto konkrečioje analizėje klasifikatoriaus ar statinių/dinaminių reikšmių sąrašo), nuo 1 simbolio. </w:t>
            </w:r>
          </w:p>
          <w:p w14:paraId="519421B9" w14:textId="77777777" w:rsidR="006757C7" w:rsidRPr="00774BAE" w:rsidRDefault="009405B1">
            <w:r w:rsidRPr="00774BAE">
              <w:t>Paieška vykdoma iš abiejų pusių (%</w:t>
            </w:r>
            <w:proofErr w:type="spellStart"/>
            <w:r w:rsidRPr="00774BAE">
              <w:t>text</w:t>
            </w:r>
            <w:proofErr w:type="spellEnd"/>
            <w:r w:rsidRPr="00774BAE">
              <w:t>%) pagal:</w:t>
            </w:r>
          </w:p>
          <w:p w14:paraId="3ADE9451" w14:textId="77777777" w:rsidR="006757C7" w:rsidRPr="00774BAE" w:rsidRDefault="009405B1">
            <w:pPr>
              <w:numPr>
                <w:ilvl w:val="0"/>
                <w:numId w:val="521"/>
              </w:numPr>
            </w:pPr>
            <w:r w:rsidRPr="00774BAE">
              <w:t>įvestą fragmentą;</w:t>
            </w:r>
          </w:p>
          <w:p w14:paraId="07ECC6AA" w14:textId="77777777" w:rsidR="006757C7" w:rsidRPr="00774BAE" w:rsidRDefault="009405B1">
            <w:pPr>
              <w:numPr>
                <w:ilvl w:val="0"/>
                <w:numId w:val="521"/>
              </w:numPr>
            </w:pPr>
            <w:r w:rsidRPr="00774BAE">
              <w:t>žodžių junginį.</w:t>
            </w:r>
          </w:p>
          <w:p w14:paraId="218E1611" w14:textId="77777777" w:rsidR="006757C7" w:rsidRPr="00774BAE" w:rsidRDefault="009405B1">
            <w:r w:rsidRPr="00774BAE">
              <w:t>Paieška vykdoma pagal normalizuotą tekstą – neatsižvelgiama į lietuviškas bei didžiąsias ir mažąsias raides.</w:t>
            </w:r>
          </w:p>
        </w:tc>
        <w:tc>
          <w:tcPr>
            <w:tcW w:w="0" w:type="auto"/>
          </w:tcPr>
          <w:p w14:paraId="62F14764" w14:textId="77777777" w:rsidR="006757C7" w:rsidRPr="00774BAE" w:rsidRDefault="006757C7"/>
        </w:tc>
      </w:tr>
    </w:tbl>
    <w:p w14:paraId="0E73A23A" w14:textId="000F2C6C" w:rsidR="006757C7" w:rsidRPr="00774BAE" w:rsidRDefault="009405B1">
      <w:pPr>
        <w:sectPr w:rsidR="006757C7" w:rsidRPr="00774BAE" w:rsidSect="008B1C6A">
          <w:headerReference w:type="default" r:id="rId542"/>
          <w:footerReference w:type="even" r:id="rId543"/>
          <w:footerReference w:type="default" r:id="rId544"/>
          <w:pgSz w:w="16838" w:h="11899" w:orient="landscape"/>
          <w:pgMar w:top="1440" w:right="1701" w:bottom="1440" w:left="1701" w:header="709" w:footer="709" w:gutter="0"/>
          <w:cols w:space="708"/>
          <w:docGrid w:linePitch="360"/>
        </w:sectPr>
      </w:pPr>
      <w:r w:rsidRPr="00774BAE">
        <w:t> </w:t>
      </w:r>
    </w:p>
    <w:p w14:paraId="2C29043D" w14:textId="77777777" w:rsidR="00AC5DCA" w:rsidRPr="00774BAE" w:rsidRDefault="00AC5DCA" w:rsidP="00AC5DCA">
      <w:pPr>
        <w:pStyle w:val="Antrat2"/>
      </w:pPr>
      <w:bookmarkStart w:id="847" w:name="scroll-bookmark-820"/>
      <w:bookmarkStart w:id="848" w:name="scroll-bookmark-821"/>
      <w:bookmarkStart w:id="849" w:name="scroll-bookmark-823"/>
      <w:bookmarkStart w:id="850" w:name="_Toc227775728"/>
      <w:bookmarkStart w:id="851" w:name="scroll-bookmark-824"/>
      <w:bookmarkEnd w:id="847"/>
      <w:bookmarkEnd w:id="848"/>
      <w:bookmarkEnd w:id="849"/>
      <w:r w:rsidRPr="00774BAE">
        <w:t xml:space="preserve">Kiti </w:t>
      </w:r>
      <w:proofErr w:type="spellStart"/>
      <w:r w:rsidRPr="00774BAE">
        <w:t>elementai</w:t>
      </w:r>
      <w:bookmarkEnd w:id="850"/>
      <w:proofErr w:type="spellEnd"/>
    </w:p>
    <w:p w14:paraId="512F477E" w14:textId="77777777" w:rsidR="006757C7" w:rsidRPr="00774BAE" w:rsidRDefault="009405B1">
      <w:pPr>
        <w:pStyle w:val="Antrat3"/>
      </w:pPr>
      <w:bookmarkStart w:id="852" w:name="_Toc227775729"/>
      <w:proofErr w:type="spellStart"/>
      <w:r w:rsidRPr="00774BAE">
        <w:t>Elementų</w:t>
      </w:r>
      <w:proofErr w:type="spellEnd"/>
      <w:r w:rsidRPr="00774BAE">
        <w:t xml:space="preserve"> </w:t>
      </w:r>
      <w:proofErr w:type="spellStart"/>
      <w:r w:rsidRPr="00774BAE">
        <w:t>aprašymas</w:t>
      </w:r>
      <w:bookmarkEnd w:id="851"/>
      <w:bookmarkEnd w:id="852"/>
      <w:proofErr w:type="spellEnd"/>
    </w:p>
    <w:tbl>
      <w:tblPr>
        <w:tblStyle w:val="ScrollTableNormal"/>
        <w:tblW w:w="5000" w:type="pct"/>
        <w:tblLook w:val="0000" w:firstRow="0" w:lastRow="0" w:firstColumn="0" w:lastColumn="0" w:noHBand="0" w:noVBand="0"/>
      </w:tblPr>
      <w:tblGrid>
        <w:gridCol w:w="1856"/>
        <w:gridCol w:w="1301"/>
        <w:gridCol w:w="6469"/>
        <w:gridCol w:w="3800"/>
      </w:tblGrid>
      <w:tr w:rsidR="006757C7" w:rsidRPr="00774BAE" w14:paraId="75DAACE6" w14:textId="77777777" w:rsidTr="006757C7">
        <w:tc>
          <w:tcPr>
            <w:tcW w:w="0" w:type="auto"/>
            <w:shd w:val="solid" w:color="F4F5F7" w:fill="F4F5F7"/>
          </w:tcPr>
          <w:p w14:paraId="1DD6832B" w14:textId="77777777" w:rsidR="006757C7" w:rsidRPr="00774BAE" w:rsidRDefault="009405B1">
            <w:r w:rsidRPr="00774BAE">
              <w:rPr>
                <w:b/>
              </w:rPr>
              <w:t>Lauko pavadinimas (tipas)</w:t>
            </w:r>
          </w:p>
        </w:tc>
        <w:tc>
          <w:tcPr>
            <w:tcW w:w="0" w:type="auto"/>
            <w:shd w:val="solid" w:color="F4F5F7" w:fill="F4F5F7"/>
          </w:tcPr>
          <w:p w14:paraId="4972CCA8" w14:textId="77777777" w:rsidR="006757C7" w:rsidRPr="00774BAE" w:rsidRDefault="009405B1">
            <w:proofErr w:type="spellStart"/>
            <w:r w:rsidRPr="00774BAE">
              <w:rPr>
                <w:b/>
              </w:rPr>
              <w:t>Eng</w:t>
            </w:r>
            <w:proofErr w:type="spellEnd"/>
          </w:p>
        </w:tc>
        <w:tc>
          <w:tcPr>
            <w:tcW w:w="0" w:type="auto"/>
            <w:shd w:val="solid" w:color="F4F5F7" w:fill="F4F5F7"/>
          </w:tcPr>
          <w:p w14:paraId="5422202C" w14:textId="77777777" w:rsidR="006757C7" w:rsidRPr="00774BAE" w:rsidRDefault="009405B1">
            <w:r w:rsidRPr="00774BAE">
              <w:rPr>
                <w:b/>
              </w:rPr>
              <w:t>Aprašymas</w:t>
            </w:r>
          </w:p>
        </w:tc>
        <w:tc>
          <w:tcPr>
            <w:tcW w:w="0" w:type="auto"/>
            <w:shd w:val="solid" w:color="F4F5F7" w:fill="F4F5F7"/>
          </w:tcPr>
          <w:p w14:paraId="3C391B57" w14:textId="77777777" w:rsidR="006757C7" w:rsidRPr="00774BAE" w:rsidRDefault="009405B1">
            <w:r w:rsidRPr="00774BAE">
              <w:rPr>
                <w:b/>
              </w:rPr>
              <w:t>Atvaizdavimo pavyzdys</w:t>
            </w:r>
          </w:p>
        </w:tc>
      </w:tr>
      <w:tr w:rsidR="006757C7" w:rsidRPr="00774BAE" w14:paraId="38B06C57" w14:textId="77777777" w:rsidTr="006757C7">
        <w:tc>
          <w:tcPr>
            <w:tcW w:w="0" w:type="auto"/>
          </w:tcPr>
          <w:p w14:paraId="6127DAA8" w14:textId="77777777" w:rsidR="006757C7" w:rsidRPr="00774BAE" w:rsidRDefault="009405B1">
            <w:r w:rsidRPr="00774BAE">
              <w:t>Slankiklis</w:t>
            </w:r>
          </w:p>
        </w:tc>
        <w:tc>
          <w:tcPr>
            <w:tcW w:w="0" w:type="auto"/>
          </w:tcPr>
          <w:p w14:paraId="50FC3679" w14:textId="77777777" w:rsidR="006757C7" w:rsidRPr="00774BAE" w:rsidRDefault="009405B1">
            <w:proofErr w:type="spellStart"/>
            <w:r w:rsidRPr="00774BAE">
              <w:t>Slider</w:t>
            </w:r>
            <w:proofErr w:type="spellEnd"/>
          </w:p>
        </w:tc>
        <w:tc>
          <w:tcPr>
            <w:tcW w:w="0" w:type="auto"/>
          </w:tcPr>
          <w:p w14:paraId="76C298D2" w14:textId="77777777" w:rsidR="006757C7" w:rsidRPr="00774BAE" w:rsidRDefault="009405B1">
            <w:r w:rsidRPr="00774BAE">
              <w:t>Slankiklis, kurio reikšmės:</w:t>
            </w:r>
          </w:p>
          <w:p w14:paraId="226D9A77" w14:textId="4E41D0EC" w:rsidR="006757C7" w:rsidRPr="00774BAE" w:rsidRDefault="009405B1">
            <w:pPr>
              <w:numPr>
                <w:ilvl w:val="0"/>
                <w:numId w:val="523"/>
              </w:numPr>
            </w:pPr>
            <w:r w:rsidRPr="00774BAE">
              <w:t>Įjungtas. Galima pasirinkta funkcija ar s</w:t>
            </w:r>
            <w:r w:rsidR="00E10559">
              <w:t>a</w:t>
            </w:r>
            <w:r w:rsidRPr="00774BAE">
              <w:t>vybė.</w:t>
            </w:r>
          </w:p>
          <w:p w14:paraId="61CB898A" w14:textId="0D17FA68" w:rsidR="006757C7" w:rsidRPr="00774BAE" w:rsidRDefault="009405B1" w:rsidP="00E10559">
            <w:pPr>
              <w:numPr>
                <w:ilvl w:val="0"/>
                <w:numId w:val="523"/>
              </w:numPr>
            </w:pPr>
            <w:r w:rsidRPr="00774BAE">
              <w:t>Išjungtas. Negalima pasirinkta funkcija ar s</w:t>
            </w:r>
            <w:r w:rsidR="00E10559">
              <w:t>a</w:t>
            </w:r>
            <w:r w:rsidRPr="00774BAE">
              <w:t>vybė.</w:t>
            </w:r>
          </w:p>
        </w:tc>
        <w:tc>
          <w:tcPr>
            <w:tcW w:w="0" w:type="auto"/>
          </w:tcPr>
          <w:p w14:paraId="586869D1" w14:textId="77777777" w:rsidR="006757C7" w:rsidRPr="00774BAE" w:rsidRDefault="006757C7"/>
        </w:tc>
      </w:tr>
      <w:tr w:rsidR="006757C7" w:rsidRPr="00774BAE" w14:paraId="478C1354" w14:textId="77777777" w:rsidTr="006757C7">
        <w:tc>
          <w:tcPr>
            <w:tcW w:w="0" w:type="auto"/>
          </w:tcPr>
          <w:p w14:paraId="63391148" w14:textId="77777777" w:rsidR="006757C7" w:rsidRPr="00774BAE" w:rsidRDefault="009405B1">
            <w:r w:rsidRPr="00774BAE">
              <w:t>Mygtukas</w:t>
            </w:r>
          </w:p>
        </w:tc>
        <w:tc>
          <w:tcPr>
            <w:tcW w:w="0" w:type="auto"/>
          </w:tcPr>
          <w:p w14:paraId="1F58E288" w14:textId="77777777" w:rsidR="006757C7" w:rsidRPr="00774BAE" w:rsidRDefault="009405B1">
            <w:proofErr w:type="spellStart"/>
            <w:r w:rsidRPr="00774BAE">
              <w:t>Button</w:t>
            </w:r>
            <w:proofErr w:type="spellEnd"/>
          </w:p>
        </w:tc>
        <w:tc>
          <w:tcPr>
            <w:tcW w:w="0" w:type="auto"/>
          </w:tcPr>
          <w:p w14:paraId="2FF73A0C" w14:textId="77777777" w:rsidR="006757C7" w:rsidRPr="00774BAE" w:rsidRDefault="009405B1">
            <w:r w:rsidRPr="00774BAE">
              <w:t>Pasirinkus, vykdomas ekranvaizdžio aprašyme  aprašytas veiksmas.</w:t>
            </w:r>
          </w:p>
          <w:p w14:paraId="3A7AB281" w14:textId="77777777" w:rsidR="006757C7" w:rsidRPr="00774BAE" w:rsidRDefault="009405B1">
            <w:r w:rsidRPr="00774BAE">
              <w:t>Galimi mygtukų tipai:</w:t>
            </w:r>
          </w:p>
          <w:p w14:paraId="101ED808" w14:textId="77777777" w:rsidR="006757C7" w:rsidRPr="00774BAE" w:rsidRDefault="009405B1">
            <w:pPr>
              <w:numPr>
                <w:ilvl w:val="0"/>
                <w:numId w:val="524"/>
              </w:numPr>
            </w:pPr>
            <w:r w:rsidRPr="00774BAE">
              <w:rPr>
                <w:b/>
              </w:rPr>
              <w:t>Pagrindinis </w:t>
            </w:r>
            <w:r w:rsidRPr="00774BAE">
              <w:t>– naudojamas pagrindinėms funkcijoms (pvz., „Saugoti“, „Užsakyti“, „Sutikti“, „Patvirtinti“ ir t. t.).</w:t>
            </w:r>
          </w:p>
          <w:p w14:paraId="0A52643B" w14:textId="77777777" w:rsidR="006757C7" w:rsidRPr="00774BAE" w:rsidRDefault="009405B1">
            <w:pPr>
              <w:numPr>
                <w:ilvl w:val="0"/>
                <w:numId w:val="524"/>
              </w:numPr>
            </w:pPr>
            <w:r w:rsidRPr="00774BAE">
              <w:rPr>
                <w:b/>
              </w:rPr>
              <w:t>Antrinis </w:t>
            </w:r>
            <w:r w:rsidRPr="00774BAE">
              <w:t>– naudojamas antrinėms funkcijoms, alternatyva pagrindiniam veiksmui. Pvz., („Uždaryti“, „Atšaukti“, „Saugoti juodraštį“).</w:t>
            </w:r>
          </w:p>
          <w:p w14:paraId="15DBDD30" w14:textId="77777777" w:rsidR="006757C7" w:rsidRPr="00774BAE" w:rsidRDefault="009405B1">
            <w:pPr>
              <w:numPr>
                <w:ilvl w:val="0"/>
                <w:numId w:val="524"/>
              </w:numPr>
            </w:pPr>
            <w:r w:rsidRPr="00774BAE">
              <w:rPr>
                <w:b/>
              </w:rPr>
              <w:t>Papildomas </w:t>
            </w:r>
            <w:r w:rsidRPr="00774BAE">
              <w:t>– pagalbiniai mygtukai navigacijai ar neigiamoms funkcijoms (pvz. „Šalinti“, „Šalinti juodraštį“).</w:t>
            </w:r>
          </w:p>
        </w:tc>
        <w:tc>
          <w:tcPr>
            <w:tcW w:w="0" w:type="auto"/>
          </w:tcPr>
          <w:p w14:paraId="2EC1454B" w14:textId="77777777" w:rsidR="006757C7" w:rsidRPr="00774BAE" w:rsidRDefault="006757C7"/>
        </w:tc>
      </w:tr>
      <w:tr w:rsidR="006757C7" w:rsidRPr="00774BAE" w14:paraId="05DADFC1" w14:textId="77777777" w:rsidTr="006757C7">
        <w:tc>
          <w:tcPr>
            <w:tcW w:w="0" w:type="auto"/>
          </w:tcPr>
          <w:p w14:paraId="63CE697C" w14:textId="77777777" w:rsidR="006757C7" w:rsidRPr="00774BAE" w:rsidRDefault="009405B1">
            <w:r w:rsidRPr="00774BAE">
              <w:t>Skirtukas</w:t>
            </w:r>
          </w:p>
        </w:tc>
        <w:tc>
          <w:tcPr>
            <w:tcW w:w="0" w:type="auto"/>
          </w:tcPr>
          <w:p w14:paraId="00B1B070" w14:textId="77777777" w:rsidR="006757C7" w:rsidRPr="00774BAE" w:rsidRDefault="009405B1">
            <w:proofErr w:type="spellStart"/>
            <w:r w:rsidRPr="00774BAE">
              <w:t>Tab</w:t>
            </w:r>
            <w:proofErr w:type="spellEnd"/>
          </w:p>
        </w:tc>
        <w:tc>
          <w:tcPr>
            <w:tcW w:w="0" w:type="auto"/>
          </w:tcPr>
          <w:p w14:paraId="3BCA6BDD" w14:textId="77777777" w:rsidR="006757C7" w:rsidRPr="00774BAE" w:rsidRDefault="009405B1">
            <w:r w:rsidRPr="00774BAE">
              <w:t>Pasirinkus elementą, rodoma tik pasirinkto elemento informacija.</w:t>
            </w:r>
          </w:p>
        </w:tc>
        <w:tc>
          <w:tcPr>
            <w:tcW w:w="0" w:type="auto"/>
          </w:tcPr>
          <w:p w14:paraId="5F98D972" w14:textId="77777777" w:rsidR="006757C7" w:rsidRPr="00774BAE" w:rsidRDefault="006757C7"/>
        </w:tc>
      </w:tr>
      <w:tr w:rsidR="006757C7" w:rsidRPr="00774BAE" w14:paraId="20CB4BD9" w14:textId="77777777" w:rsidTr="006757C7">
        <w:tc>
          <w:tcPr>
            <w:tcW w:w="0" w:type="auto"/>
          </w:tcPr>
          <w:p w14:paraId="38C6B3D3" w14:textId="77777777" w:rsidR="006757C7" w:rsidRPr="00774BAE" w:rsidRDefault="009405B1">
            <w:r w:rsidRPr="00774BAE">
              <w:t>Piktograma</w:t>
            </w:r>
          </w:p>
        </w:tc>
        <w:tc>
          <w:tcPr>
            <w:tcW w:w="0" w:type="auto"/>
          </w:tcPr>
          <w:p w14:paraId="39ED6EC8" w14:textId="77777777" w:rsidR="006757C7" w:rsidRPr="00774BAE" w:rsidRDefault="009405B1">
            <w:proofErr w:type="spellStart"/>
            <w:r w:rsidRPr="00774BAE">
              <w:t>Icon</w:t>
            </w:r>
            <w:proofErr w:type="spellEnd"/>
          </w:p>
        </w:tc>
        <w:tc>
          <w:tcPr>
            <w:tcW w:w="0" w:type="auto"/>
          </w:tcPr>
          <w:p w14:paraId="64BFD348" w14:textId="3E8E9E5D" w:rsidR="006757C7" w:rsidRPr="00774BAE" w:rsidRDefault="009405B1" w:rsidP="00E10559">
            <w:r w:rsidRPr="00774BAE">
              <w:t>Jeigu piktograma, panaudota kartu su grafiniu elementu (pvz. su veiksmo mygtuku arba meniu punktu), kuris atlieka veiksmą, tai piktogramos veiksmas bus aprašytas to grafinio elemento ekranvaizdžių aprašymuose. Jeigu p</w:t>
            </w:r>
            <w:r w:rsidR="00E10559">
              <w:t>i</w:t>
            </w:r>
            <w:r w:rsidRPr="00774BAE">
              <w:t>ktograma panaudota kaip grafinis elementas dizaino tikslais (pvz. kartu su įrašo būsena arba pirmo puslapio grafinė kortelėje iliustruotas išvedamas tekstas), tai piktograma šiuo atveju neatli</w:t>
            </w:r>
            <w:r w:rsidR="00E10559">
              <w:t>e</w:t>
            </w:r>
            <w:r w:rsidRPr="00774BAE">
              <w:t>ka jokio veiksmo</w:t>
            </w:r>
          </w:p>
        </w:tc>
        <w:tc>
          <w:tcPr>
            <w:tcW w:w="0" w:type="auto"/>
          </w:tcPr>
          <w:p w14:paraId="2E196F30" w14:textId="77777777" w:rsidR="006757C7" w:rsidRPr="00774BAE" w:rsidRDefault="006757C7"/>
        </w:tc>
      </w:tr>
      <w:tr w:rsidR="006757C7" w:rsidRPr="00774BAE" w14:paraId="1BE1D57F" w14:textId="77777777" w:rsidTr="006757C7">
        <w:tc>
          <w:tcPr>
            <w:tcW w:w="0" w:type="auto"/>
          </w:tcPr>
          <w:p w14:paraId="32297B48" w14:textId="77777777" w:rsidR="006757C7" w:rsidRPr="00774BAE" w:rsidRDefault="009405B1">
            <w:r w:rsidRPr="00774BAE">
              <w:t>Pateikiamas paveiksliukas</w:t>
            </w:r>
          </w:p>
        </w:tc>
        <w:tc>
          <w:tcPr>
            <w:tcW w:w="0" w:type="auto"/>
          </w:tcPr>
          <w:p w14:paraId="7C6B3C83" w14:textId="77777777" w:rsidR="006757C7" w:rsidRPr="00774BAE" w:rsidRDefault="009405B1">
            <w:proofErr w:type="spellStart"/>
            <w:r w:rsidRPr="00774BAE">
              <w:t>Image</w:t>
            </w:r>
            <w:proofErr w:type="spellEnd"/>
          </w:p>
        </w:tc>
        <w:tc>
          <w:tcPr>
            <w:tcW w:w="0" w:type="auto"/>
          </w:tcPr>
          <w:p w14:paraId="38FD791B" w14:textId="77777777" w:rsidR="006757C7" w:rsidRPr="00774BAE" w:rsidRDefault="009405B1">
            <w:r w:rsidRPr="00774BAE">
              <w:t>Pateikiamas paveiksliukas, kuris nėra redaguojamas.</w:t>
            </w:r>
          </w:p>
        </w:tc>
        <w:tc>
          <w:tcPr>
            <w:tcW w:w="0" w:type="auto"/>
          </w:tcPr>
          <w:p w14:paraId="6F1BE309" w14:textId="77777777" w:rsidR="006757C7" w:rsidRPr="00774BAE" w:rsidRDefault="006757C7"/>
        </w:tc>
      </w:tr>
      <w:tr w:rsidR="006757C7" w:rsidRPr="00774BAE" w14:paraId="605A8439" w14:textId="77777777" w:rsidTr="006757C7">
        <w:tc>
          <w:tcPr>
            <w:tcW w:w="0" w:type="auto"/>
          </w:tcPr>
          <w:p w14:paraId="41C81B1D" w14:textId="77777777" w:rsidR="006757C7" w:rsidRPr="00774BAE" w:rsidRDefault="009405B1">
            <w:r w:rsidRPr="00774BAE">
              <w:t>Iššokantis langas</w:t>
            </w:r>
          </w:p>
        </w:tc>
        <w:tc>
          <w:tcPr>
            <w:tcW w:w="0" w:type="auto"/>
          </w:tcPr>
          <w:p w14:paraId="34C5074B" w14:textId="77777777" w:rsidR="006757C7" w:rsidRPr="00774BAE" w:rsidRDefault="009405B1">
            <w:proofErr w:type="spellStart"/>
            <w:r w:rsidRPr="00774BAE">
              <w:t>Pop-up</w:t>
            </w:r>
            <w:proofErr w:type="spellEnd"/>
          </w:p>
        </w:tc>
        <w:tc>
          <w:tcPr>
            <w:tcW w:w="0" w:type="auto"/>
          </w:tcPr>
          <w:p w14:paraId="05B5A755" w14:textId="77777777" w:rsidR="006757C7" w:rsidRPr="00774BAE" w:rsidRDefault="009405B1">
            <w:r w:rsidRPr="00774BAE">
              <w:t>Jei konkrečiame ekranvaizdžio aprašyme  nenurodyta kitaip:</w:t>
            </w:r>
          </w:p>
          <w:p w14:paraId="24E12E9D" w14:textId="77777777" w:rsidR="006757C7" w:rsidRPr="00774BAE" w:rsidRDefault="009405B1">
            <w:pPr>
              <w:numPr>
                <w:ilvl w:val="0"/>
                <w:numId w:val="525"/>
              </w:numPr>
            </w:pPr>
            <w:r w:rsidRPr="00774BAE">
              <w:t>Naudotojas gali uždaryti langą tik pasirinkus uždarymo mygtuką.</w:t>
            </w:r>
          </w:p>
        </w:tc>
        <w:tc>
          <w:tcPr>
            <w:tcW w:w="0" w:type="auto"/>
          </w:tcPr>
          <w:p w14:paraId="6DC6027E" w14:textId="77777777" w:rsidR="006757C7" w:rsidRPr="00774BAE" w:rsidRDefault="006757C7"/>
        </w:tc>
      </w:tr>
      <w:tr w:rsidR="006757C7" w:rsidRPr="00774BAE" w14:paraId="42445E79" w14:textId="77777777" w:rsidTr="006757C7">
        <w:tc>
          <w:tcPr>
            <w:tcW w:w="0" w:type="auto"/>
          </w:tcPr>
          <w:p w14:paraId="0B8F60A4" w14:textId="77777777" w:rsidR="006757C7" w:rsidRPr="00774BAE" w:rsidRDefault="009405B1">
            <w:r w:rsidRPr="00774BAE">
              <w:t>Paryškintas pranešimas</w:t>
            </w:r>
          </w:p>
        </w:tc>
        <w:tc>
          <w:tcPr>
            <w:tcW w:w="0" w:type="auto"/>
          </w:tcPr>
          <w:p w14:paraId="167B3691" w14:textId="77777777" w:rsidR="006757C7" w:rsidRPr="00774BAE" w:rsidRDefault="009405B1">
            <w:proofErr w:type="spellStart"/>
            <w:r w:rsidRPr="00774BAE">
              <w:t>Highlighted</w:t>
            </w:r>
            <w:proofErr w:type="spellEnd"/>
            <w:r w:rsidRPr="00774BAE">
              <w:t xml:space="preserve"> </w:t>
            </w:r>
            <w:proofErr w:type="spellStart"/>
            <w:r w:rsidRPr="00774BAE">
              <w:t>message</w:t>
            </w:r>
            <w:proofErr w:type="spellEnd"/>
          </w:p>
        </w:tc>
        <w:tc>
          <w:tcPr>
            <w:tcW w:w="0" w:type="auto"/>
          </w:tcPr>
          <w:p w14:paraId="0FE91AFE" w14:textId="77777777" w:rsidR="006757C7" w:rsidRPr="00774BAE" w:rsidRDefault="009405B1">
            <w:r w:rsidRPr="00774BAE">
              <w:t>Jei konkrečiame ekranvaizdžio aprašyme  nenurodyta kitaip:</w:t>
            </w:r>
          </w:p>
          <w:p w14:paraId="7CBD2C3B" w14:textId="77777777" w:rsidR="006757C7" w:rsidRPr="00774BAE" w:rsidRDefault="009405B1">
            <w:pPr>
              <w:numPr>
                <w:ilvl w:val="0"/>
                <w:numId w:val="526"/>
              </w:numPr>
            </w:pPr>
            <w:r w:rsidRPr="00774BAE">
              <w:t>Naudotojas negali uždaryti rodomo pranešimo.</w:t>
            </w:r>
          </w:p>
          <w:p w14:paraId="0056C8DA" w14:textId="77777777" w:rsidR="006757C7" w:rsidRPr="00774BAE" w:rsidRDefault="009405B1">
            <w:pPr>
              <w:numPr>
                <w:ilvl w:val="0"/>
                <w:numId w:val="526"/>
              </w:numPr>
            </w:pPr>
            <w:r w:rsidRPr="00774BAE">
              <w:t>Rodomas portalo puslapių viršuje, virš puslapio antraštės.</w:t>
            </w:r>
          </w:p>
        </w:tc>
        <w:tc>
          <w:tcPr>
            <w:tcW w:w="0" w:type="auto"/>
          </w:tcPr>
          <w:p w14:paraId="1C63F896" w14:textId="77777777" w:rsidR="006757C7" w:rsidRPr="00774BAE" w:rsidRDefault="006757C7"/>
        </w:tc>
      </w:tr>
      <w:tr w:rsidR="006757C7" w:rsidRPr="00774BAE" w14:paraId="4D0975E8" w14:textId="77777777" w:rsidTr="006757C7">
        <w:tc>
          <w:tcPr>
            <w:tcW w:w="0" w:type="auto"/>
          </w:tcPr>
          <w:p w14:paraId="53E910DD" w14:textId="77777777" w:rsidR="006757C7" w:rsidRPr="00774BAE" w:rsidRDefault="009405B1">
            <w:r w:rsidRPr="00774BAE">
              <w:t>Teksto redaktorius</w:t>
            </w:r>
          </w:p>
        </w:tc>
        <w:tc>
          <w:tcPr>
            <w:tcW w:w="0" w:type="auto"/>
          </w:tcPr>
          <w:p w14:paraId="2F38BE03" w14:textId="77777777" w:rsidR="006757C7" w:rsidRPr="00774BAE" w:rsidRDefault="009405B1">
            <w:proofErr w:type="spellStart"/>
            <w:r w:rsidRPr="00774BAE">
              <w:t>Rich</w:t>
            </w:r>
            <w:proofErr w:type="spellEnd"/>
            <w:r w:rsidRPr="00774BAE">
              <w:t xml:space="preserve"> </w:t>
            </w:r>
            <w:proofErr w:type="spellStart"/>
            <w:r w:rsidRPr="00774BAE">
              <w:t>text</w:t>
            </w:r>
            <w:proofErr w:type="spellEnd"/>
            <w:r w:rsidRPr="00774BAE">
              <w:t xml:space="preserve"> </w:t>
            </w:r>
            <w:proofErr w:type="spellStart"/>
            <w:r w:rsidRPr="00774BAE">
              <w:t>editor</w:t>
            </w:r>
            <w:proofErr w:type="spellEnd"/>
          </w:p>
        </w:tc>
        <w:tc>
          <w:tcPr>
            <w:tcW w:w="0" w:type="auto"/>
          </w:tcPr>
          <w:p w14:paraId="2EDE36C2" w14:textId="77777777" w:rsidR="006757C7" w:rsidRPr="00774BAE" w:rsidRDefault="009405B1">
            <w:r w:rsidRPr="00774BAE">
              <w:t>Teksto ribojimas iki 20 000 simbolių.</w:t>
            </w:r>
          </w:p>
          <w:p w14:paraId="1DE776C3" w14:textId="77777777" w:rsidR="006757C7" w:rsidRPr="00774BAE" w:rsidRDefault="009405B1">
            <w:r w:rsidRPr="00774BAE">
              <w:t>Palaikomos funkcijos:</w:t>
            </w:r>
          </w:p>
          <w:p w14:paraId="53C3D8DA" w14:textId="77777777" w:rsidR="006757C7" w:rsidRPr="00774BAE" w:rsidRDefault="009405B1">
            <w:pPr>
              <w:numPr>
                <w:ilvl w:val="0"/>
                <w:numId w:val="527"/>
              </w:numPr>
            </w:pPr>
            <w:r w:rsidRPr="00774BAE">
              <w:t>Paryškinimas (angl. </w:t>
            </w:r>
            <w:proofErr w:type="spellStart"/>
            <w:r w:rsidRPr="00774BAE">
              <w:rPr>
                <w:i/>
              </w:rPr>
              <w:t>bold</w:t>
            </w:r>
            <w:proofErr w:type="spellEnd"/>
            <w:r w:rsidRPr="00774BAE">
              <w:t>);</w:t>
            </w:r>
          </w:p>
          <w:p w14:paraId="1B62FE03" w14:textId="77777777" w:rsidR="006757C7" w:rsidRPr="00774BAE" w:rsidRDefault="009405B1">
            <w:pPr>
              <w:numPr>
                <w:ilvl w:val="0"/>
                <w:numId w:val="527"/>
              </w:numPr>
            </w:pPr>
            <w:r w:rsidRPr="00774BAE">
              <w:t>Kursyvas (angl. </w:t>
            </w:r>
            <w:proofErr w:type="spellStart"/>
            <w:r w:rsidRPr="00774BAE">
              <w:rPr>
                <w:i/>
              </w:rPr>
              <w:t>italic</w:t>
            </w:r>
            <w:proofErr w:type="spellEnd"/>
            <w:r w:rsidRPr="00774BAE">
              <w:t>);</w:t>
            </w:r>
          </w:p>
          <w:p w14:paraId="3FB77243" w14:textId="77777777" w:rsidR="006757C7" w:rsidRPr="00774BAE" w:rsidRDefault="009405B1">
            <w:pPr>
              <w:numPr>
                <w:ilvl w:val="0"/>
                <w:numId w:val="527"/>
              </w:numPr>
            </w:pPr>
            <w:r w:rsidRPr="00774BAE">
              <w:t>Pabraukimas;</w:t>
            </w:r>
          </w:p>
          <w:p w14:paraId="7BA73E84" w14:textId="77777777" w:rsidR="006757C7" w:rsidRPr="00774BAE" w:rsidRDefault="009405B1">
            <w:pPr>
              <w:numPr>
                <w:ilvl w:val="0"/>
                <w:numId w:val="527"/>
              </w:numPr>
            </w:pPr>
            <w:r w:rsidRPr="00774BAE">
              <w:t>Perbraukimas;</w:t>
            </w:r>
          </w:p>
          <w:p w14:paraId="5A164769" w14:textId="77777777" w:rsidR="006757C7" w:rsidRPr="00774BAE" w:rsidRDefault="009405B1">
            <w:pPr>
              <w:numPr>
                <w:ilvl w:val="0"/>
                <w:numId w:val="527"/>
              </w:numPr>
            </w:pPr>
            <w:r w:rsidRPr="00774BAE">
              <w:t>Teksto dydis;</w:t>
            </w:r>
          </w:p>
          <w:p w14:paraId="23BE71EB" w14:textId="77777777" w:rsidR="006757C7" w:rsidRPr="00774BAE" w:rsidRDefault="009405B1">
            <w:pPr>
              <w:numPr>
                <w:ilvl w:val="0"/>
                <w:numId w:val="527"/>
              </w:numPr>
            </w:pPr>
            <w:r w:rsidRPr="00774BAE">
              <w:t>Teksto spalva;</w:t>
            </w:r>
          </w:p>
          <w:p w14:paraId="5C2517FD" w14:textId="77777777" w:rsidR="006757C7" w:rsidRPr="00774BAE" w:rsidRDefault="009405B1">
            <w:pPr>
              <w:numPr>
                <w:ilvl w:val="0"/>
                <w:numId w:val="527"/>
              </w:numPr>
            </w:pPr>
            <w:r w:rsidRPr="00774BAE">
              <w:t>Teksto fono spalva;</w:t>
            </w:r>
          </w:p>
          <w:p w14:paraId="16163A07" w14:textId="77777777" w:rsidR="006757C7" w:rsidRPr="00774BAE" w:rsidRDefault="009405B1">
            <w:pPr>
              <w:numPr>
                <w:ilvl w:val="0"/>
                <w:numId w:val="527"/>
              </w:numPr>
            </w:pPr>
            <w:r w:rsidRPr="00774BAE">
              <w:t>Teksto formatavimo panaikinimas;</w:t>
            </w:r>
          </w:p>
          <w:p w14:paraId="6DBCCE58" w14:textId="77777777" w:rsidR="006757C7" w:rsidRPr="00774BAE" w:rsidRDefault="009405B1">
            <w:pPr>
              <w:numPr>
                <w:ilvl w:val="0"/>
                <w:numId w:val="527"/>
              </w:numPr>
            </w:pPr>
            <w:r w:rsidRPr="00774BAE">
              <w:t>Teksto susiejimas su nuoroda (angl. </w:t>
            </w:r>
            <w:r w:rsidRPr="00774BAE">
              <w:rPr>
                <w:i/>
              </w:rPr>
              <w:t>link</w:t>
            </w:r>
            <w:r w:rsidRPr="00774BAE">
              <w:t>);</w:t>
            </w:r>
          </w:p>
          <w:p w14:paraId="7F4501D2" w14:textId="77777777" w:rsidR="006757C7" w:rsidRPr="00774BAE" w:rsidRDefault="009405B1">
            <w:pPr>
              <w:numPr>
                <w:ilvl w:val="0"/>
                <w:numId w:val="527"/>
              </w:numPr>
            </w:pPr>
            <w:r w:rsidRPr="00774BAE">
              <w:t>Lygiavimas;</w:t>
            </w:r>
          </w:p>
          <w:p w14:paraId="1563DF3C" w14:textId="77777777" w:rsidR="006757C7" w:rsidRPr="00774BAE" w:rsidRDefault="009405B1">
            <w:pPr>
              <w:numPr>
                <w:ilvl w:val="0"/>
                <w:numId w:val="527"/>
              </w:numPr>
            </w:pPr>
            <w:r w:rsidRPr="00774BAE">
              <w:t>Sąrašo formavimas skaitmenimis (tik tuose ekranvaizdžiuose kur šį funkcija bus galima);</w:t>
            </w:r>
          </w:p>
          <w:p w14:paraId="3377C3B5" w14:textId="77777777" w:rsidR="006757C7" w:rsidRPr="00774BAE" w:rsidRDefault="009405B1">
            <w:pPr>
              <w:numPr>
                <w:ilvl w:val="0"/>
                <w:numId w:val="527"/>
              </w:numPr>
            </w:pPr>
            <w:r w:rsidRPr="00774BAE">
              <w:t xml:space="preserve">Sąrašo formavimas taškais (angl. </w:t>
            </w:r>
            <w:proofErr w:type="spellStart"/>
            <w:r w:rsidRPr="00774BAE">
              <w:t>bullets</w:t>
            </w:r>
            <w:proofErr w:type="spellEnd"/>
            <w:r w:rsidRPr="00774BAE">
              <w:t>);</w:t>
            </w:r>
          </w:p>
          <w:p w14:paraId="149BD877" w14:textId="6DBF9CDC" w:rsidR="006757C7" w:rsidRPr="00774BAE" w:rsidRDefault="009405B1">
            <w:pPr>
              <w:numPr>
                <w:ilvl w:val="0"/>
                <w:numId w:val="527"/>
              </w:numPr>
            </w:pPr>
            <w:r w:rsidRPr="00774BAE">
              <w:t xml:space="preserve">Papildomi </w:t>
            </w:r>
            <w:r w:rsidR="00390806">
              <w:t>DI</w:t>
            </w:r>
            <w:r w:rsidRPr="00774BAE">
              <w:t xml:space="preserve"> įrankiai (pagerinti rašymo stilių, DI asistentas) - aprašoma prie ekranvaizdžių, kuriuose ši funkcija bus naudojama.</w:t>
            </w:r>
          </w:p>
          <w:p w14:paraId="39CBFB50" w14:textId="77777777" w:rsidR="006757C7" w:rsidRPr="00774BAE" w:rsidRDefault="009405B1">
            <w:pPr>
              <w:numPr>
                <w:ilvl w:val="0"/>
                <w:numId w:val="527"/>
              </w:numPr>
            </w:pPr>
            <w:r w:rsidRPr="00774BAE">
              <w:t>įterpti naują struktūrinę dalį pagal rūšį (knyga, skyrius, poskyris, skirsnis, poskirsnis, straipsnis, dalis, punktas, papunktis, a) papunktis, i) papunktis.</w:t>
            </w:r>
          </w:p>
          <w:p w14:paraId="6174FABC" w14:textId="77777777" w:rsidR="006757C7" w:rsidRPr="00774BAE" w:rsidRDefault="009405B1">
            <w:pPr>
              <w:numPr>
                <w:ilvl w:val="0"/>
                <w:numId w:val="527"/>
              </w:numPr>
            </w:pPr>
            <w:r w:rsidRPr="00774BAE">
              <w:t xml:space="preserve">Įterpti </w:t>
            </w:r>
            <w:proofErr w:type="spellStart"/>
            <w:r w:rsidRPr="00774BAE">
              <w:t>novelą</w:t>
            </w:r>
            <w:proofErr w:type="spellEnd"/>
            <w:r w:rsidRPr="00774BAE">
              <w:t>;</w:t>
            </w:r>
          </w:p>
          <w:p w14:paraId="5FC3F3DC" w14:textId="77777777" w:rsidR="006757C7" w:rsidRPr="00774BAE" w:rsidRDefault="009405B1">
            <w:pPr>
              <w:numPr>
                <w:ilvl w:val="0"/>
                <w:numId w:val="527"/>
              </w:numPr>
            </w:pPr>
            <w:r w:rsidRPr="00774BAE">
              <w:t>įterpti paaiškinamąjį tekstą;</w:t>
            </w:r>
          </w:p>
          <w:p w14:paraId="7B6F1888" w14:textId="77777777" w:rsidR="006757C7" w:rsidRPr="00774BAE" w:rsidRDefault="009405B1">
            <w:pPr>
              <w:numPr>
                <w:ilvl w:val="0"/>
                <w:numId w:val="527"/>
              </w:numPr>
            </w:pPr>
            <w:r w:rsidRPr="00774BAE">
              <w:t>įterpti lentelę;</w:t>
            </w:r>
          </w:p>
          <w:p w14:paraId="700D22E6" w14:textId="77777777" w:rsidR="006757C7" w:rsidRPr="00774BAE" w:rsidRDefault="009405B1">
            <w:pPr>
              <w:numPr>
                <w:ilvl w:val="0"/>
                <w:numId w:val="527"/>
              </w:numPr>
            </w:pPr>
            <w:r w:rsidRPr="00774BAE">
              <w:t>įterpti spec. simbolius;</w:t>
            </w:r>
          </w:p>
          <w:p w14:paraId="4300B762" w14:textId="77777777" w:rsidR="006757C7" w:rsidRPr="00774BAE" w:rsidRDefault="009405B1">
            <w:pPr>
              <w:numPr>
                <w:ilvl w:val="0"/>
                <w:numId w:val="527"/>
              </w:numPr>
            </w:pPr>
            <w:r w:rsidRPr="00774BAE">
              <w:t>įjungti rašybos klaidų tikrinimą;</w:t>
            </w:r>
          </w:p>
          <w:p w14:paraId="0D87FEC0" w14:textId="77777777" w:rsidR="006757C7" w:rsidRPr="00774BAE" w:rsidRDefault="009405B1">
            <w:pPr>
              <w:numPr>
                <w:ilvl w:val="0"/>
                <w:numId w:val="527"/>
              </w:numPr>
            </w:pPr>
            <w:r w:rsidRPr="00774BAE">
              <w:t>iškirpti, kopijuoti, įklijuoti;</w:t>
            </w:r>
          </w:p>
          <w:p w14:paraId="3544BE8D" w14:textId="77777777" w:rsidR="006757C7" w:rsidRPr="00774BAE" w:rsidRDefault="009405B1">
            <w:pPr>
              <w:numPr>
                <w:ilvl w:val="0"/>
                <w:numId w:val="527"/>
              </w:numPr>
            </w:pPr>
            <w:r w:rsidRPr="00774BAE">
              <w:t>grąžinti korekcijas atgal;</w:t>
            </w:r>
          </w:p>
          <w:p w14:paraId="294F06E8" w14:textId="77777777" w:rsidR="006757C7" w:rsidRPr="00774BAE" w:rsidRDefault="009405B1">
            <w:pPr>
              <w:numPr>
                <w:ilvl w:val="0"/>
                <w:numId w:val="527"/>
              </w:numPr>
            </w:pPr>
            <w:r w:rsidRPr="00774BAE">
              <w:t>grąžinti korekcijas pirmyn.</w:t>
            </w:r>
          </w:p>
        </w:tc>
        <w:tc>
          <w:tcPr>
            <w:tcW w:w="0" w:type="auto"/>
          </w:tcPr>
          <w:p w14:paraId="57C8CA65" w14:textId="77777777" w:rsidR="006757C7" w:rsidRPr="00774BAE" w:rsidRDefault="009405B1">
            <w:pPr>
              <w:jc w:val="center"/>
            </w:pPr>
            <w:r w:rsidRPr="00774BAE">
              <w:t>Įrankių juostos pavyzdys:</w:t>
            </w:r>
            <w:r w:rsidRPr="00774BAE">
              <w:rPr>
                <w:noProof/>
                <w:lang w:eastAsia="lt-LT"/>
              </w:rPr>
              <w:drawing>
                <wp:inline distT="0" distB="0" distL="0" distR="0" wp14:anchorId="2584A6A6" wp14:editId="6CF9F7E2">
                  <wp:extent cx="2174875" cy="101511"/>
                  <wp:effectExtent l="0" t="0" r="0" b="0"/>
                  <wp:docPr id="100438" name="Picture 100438" descr="image-20251104-0753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438" name=""/>
                          <pic:cNvPicPr>
                            <a:picLocks noChangeAspect="1"/>
                          </pic:cNvPicPr>
                        </pic:nvPicPr>
                        <pic:blipFill>
                          <a:blip r:embed="rId545"/>
                          <a:stretch>
                            <a:fillRect/>
                          </a:stretch>
                        </pic:blipFill>
                        <pic:spPr>
                          <a:xfrm>
                            <a:off x="0" y="0"/>
                            <a:ext cx="2174875" cy="101511"/>
                          </a:xfrm>
                          <a:prstGeom prst="rect">
                            <a:avLst/>
                          </a:prstGeom>
                        </pic:spPr>
                      </pic:pic>
                    </a:graphicData>
                  </a:graphic>
                </wp:inline>
              </w:drawing>
            </w:r>
          </w:p>
        </w:tc>
      </w:tr>
      <w:tr w:rsidR="006757C7" w:rsidRPr="00774BAE" w14:paraId="4FCA43EB" w14:textId="77777777" w:rsidTr="006757C7">
        <w:tc>
          <w:tcPr>
            <w:tcW w:w="0" w:type="auto"/>
            <w:shd w:val="solid" w:color="FFFFFF" w:fill="FFFFFF"/>
          </w:tcPr>
          <w:p w14:paraId="7EFD30BA" w14:textId="77777777" w:rsidR="006757C7" w:rsidRPr="00774BAE" w:rsidRDefault="009405B1">
            <w:r w:rsidRPr="00774BAE">
              <w:t>Nuorodos į TAR / TAIS objektą įterpimo elementas (funkcija)</w:t>
            </w:r>
          </w:p>
        </w:tc>
        <w:tc>
          <w:tcPr>
            <w:tcW w:w="0" w:type="auto"/>
            <w:shd w:val="solid" w:color="FFFFFF" w:fill="FFFFFF"/>
          </w:tcPr>
          <w:p w14:paraId="52433B8B" w14:textId="77777777" w:rsidR="006757C7" w:rsidRPr="00774BAE" w:rsidRDefault="009405B1">
            <w:proofErr w:type="spellStart"/>
            <w:r w:rsidRPr="00774BAE">
              <w:t>Insert</w:t>
            </w:r>
            <w:proofErr w:type="spellEnd"/>
            <w:r w:rsidRPr="00774BAE">
              <w:t xml:space="preserve"> link to TA / TAIS </w:t>
            </w:r>
            <w:proofErr w:type="spellStart"/>
            <w:r w:rsidRPr="00774BAE">
              <w:t>obeject</w:t>
            </w:r>
            <w:proofErr w:type="spellEnd"/>
          </w:p>
        </w:tc>
        <w:tc>
          <w:tcPr>
            <w:tcW w:w="0" w:type="auto"/>
            <w:shd w:val="solid" w:color="FFFFFF" w:fill="FFFFFF"/>
          </w:tcPr>
          <w:p w14:paraId="78501397" w14:textId="77777777" w:rsidR="006757C7" w:rsidRPr="00774BAE" w:rsidRDefault="009405B1">
            <w:r w:rsidRPr="00774BAE">
              <w:t>Elementas naudojamas bet kurio TAR/TAIS objekto teksto redagavimo lange. Funkcija iššaukiama paspaudus klaviatūroje specialųjį simbolį “/” arba dešinės pelės klavišą pasirinkus funkciją iš pasirodžiusių funkcijų sąrašo arba teksto redagavimo įrankių juostoje “Susiejimo (link)” ikonėlę.</w:t>
            </w:r>
          </w:p>
        </w:tc>
        <w:tc>
          <w:tcPr>
            <w:tcW w:w="0" w:type="auto"/>
            <w:shd w:val="solid" w:color="FFFFFF" w:fill="FFFFFF"/>
          </w:tcPr>
          <w:p w14:paraId="330C8EBA" w14:textId="77777777" w:rsidR="006757C7" w:rsidRPr="00774BAE" w:rsidRDefault="009405B1">
            <w:pPr>
              <w:jc w:val="center"/>
            </w:pPr>
            <w:r w:rsidRPr="00774BAE">
              <w:rPr>
                <w:noProof/>
                <w:lang w:eastAsia="lt-LT"/>
              </w:rPr>
              <w:drawing>
                <wp:inline distT="0" distB="0" distL="0" distR="0" wp14:anchorId="4CA7812D" wp14:editId="511380BA">
                  <wp:extent cx="228600" cy="236483"/>
                  <wp:effectExtent l="0" t="0" r="0" b="0"/>
                  <wp:docPr id="100440" name="Picture 100440" descr="da87c4ec-4402-4a01-941b-d7385620089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440" name=""/>
                          <pic:cNvPicPr>
                            <a:picLocks noChangeAspect="1"/>
                          </pic:cNvPicPr>
                        </pic:nvPicPr>
                        <pic:blipFill>
                          <a:blip r:embed="rId416"/>
                          <a:stretch>
                            <a:fillRect/>
                          </a:stretch>
                        </pic:blipFill>
                        <pic:spPr>
                          <a:xfrm>
                            <a:off x="0" y="0"/>
                            <a:ext cx="228600" cy="236483"/>
                          </a:xfrm>
                          <a:prstGeom prst="rect">
                            <a:avLst/>
                          </a:prstGeom>
                        </pic:spPr>
                      </pic:pic>
                    </a:graphicData>
                  </a:graphic>
                </wp:inline>
              </w:drawing>
            </w:r>
          </w:p>
          <w:p w14:paraId="03CC4D9D" w14:textId="77777777" w:rsidR="006757C7" w:rsidRPr="00774BAE" w:rsidRDefault="009405B1">
            <w:r w:rsidRPr="00774BAE">
              <w:t> </w:t>
            </w:r>
          </w:p>
        </w:tc>
      </w:tr>
      <w:tr w:rsidR="006757C7" w:rsidRPr="00774BAE" w14:paraId="54AF4789" w14:textId="77777777" w:rsidTr="006757C7">
        <w:tc>
          <w:tcPr>
            <w:tcW w:w="0" w:type="auto"/>
          </w:tcPr>
          <w:p w14:paraId="1D9C7DF1" w14:textId="77777777" w:rsidR="006757C7" w:rsidRPr="00774BAE" w:rsidRDefault="009405B1">
            <w:r w:rsidRPr="00774BAE">
              <w:t>Jungiklis</w:t>
            </w:r>
          </w:p>
        </w:tc>
        <w:tc>
          <w:tcPr>
            <w:tcW w:w="0" w:type="auto"/>
          </w:tcPr>
          <w:p w14:paraId="17984BCA" w14:textId="77777777" w:rsidR="006757C7" w:rsidRPr="00774BAE" w:rsidRDefault="009405B1">
            <w:proofErr w:type="spellStart"/>
            <w:r w:rsidRPr="00774BAE">
              <w:t>Toggle</w:t>
            </w:r>
            <w:proofErr w:type="spellEnd"/>
          </w:p>
        </w:tc>
        <w:tc>
          <w:tcPr>
            <w:tcW w:w="0" w:type="auto"/>
          </w:tcPr>
          <w:p w14:paraId="48A03190" w14:textId="77777777" w:rsidR="006757C7" w:rsidRPr="00774BAE" w:rsidRDefault="009405B1">
            <w:r w:rsidRPr="00774BAE">
              <w:t>Jungiklis, kurio reikšmės:</w:t>
            </w:r>
          </w:p>
          <w:p w14:paraId="449A4F75" w14:textId="77777777" w:rsidR="006757C7" w:rsidRPr="00774BAE" w:rsidRDefault="009405B1">
            <w:pPr>
              <w:numPr>
                <w:ilvl w:val="0"/>
                <w:numId w:val="528"/>
              </w:numPr>
            </w:pPr>
            <w:r w:rsidRPr="00774BAE">
              <w:t>Įjungtas.</w:t>
            </w:r>
          </w:p>
          <w:p w14:paraId="6EE715CA" w14:textId="77777777" w:rsidR="006757C7" w:rsidRPr="00774BAE" w:rsidRDefault="009405B1">
            <w:pPr>
              <w:numPr>
                <w:ilvl w:val="0"/>
                <w:numId w:val="528"/>
              </w:numPr>
            </w:pPr>
            <w:r w:rsidRPr="00774BAE">
              <w:t>Išjungtas.</w:t>
            </w:r>
          </w:p>
          <w:p w14:paraId="323BE1DE" w14:textId="77777777" w:rsidR="006757C7" w:rsidRPr="00774BAE" w:rsidRDefault="009405B1">
            <w:r w:rsidRPr="00774BAE">
              <w:t>Veiksmai kiekvienu atveju aprašyti konkrečioje ekranvaizdžio aprašyme.</w:t>
            </w:r>
          </w:p>
        </w:tc>
        <w:tc>
          <w:tcPr>
            <w:tcW w:w="0" w:type="auto"/>
          </w:tcPr>
          <w:p w14:paraId="3E54C250" w14:textId="77777777" w:rsidR="006757C7" w:rsidRPr="00774BAE" w:rsidRDefault="006757C7"/>
        </w:tc>
      </w:tr>
      <w:tr w:rsidR="006757C7" w:rsidRPr="00774BAE" w14:paraId="4D26D38E" w14:textId="77777777" w:rsidTr="006757C7">
        <w:tc>
          <w:tcPr>
            <w:tcW w:w="0" w:type="auto"/>
          </w:tcPr>
          <w:p w14:paraId="63582FC1" w14:textId="77777777" w:rsidR="006757C7" w:rsidRPr="00774BAE" w:rsidRDefault="009405B1">
            <w:r w:rsidRPr="00774BAE">
              <w:t>Žymė</w:t>
            </w:r>
          </w:p>
        </w:tc>
        <w:tc>
          <w:tcPr>
            <w:tcW w:w="0" w:type="auto"/>
          </w:tcPr>
          <w:p w14:paraId="492CE8E9" w14:textId="77777777" w:rsidR="006757C7" w:rsidRPr="00774BAE" w:rsidRDefault="009405B1">
            <w:proofErr w:type="spellStart"/>
            <w:r w:rsidRPr="00774BAE">
              <w:t>Label</w:t>
            </w:r>
            <w:proofErr w:type="spellEnd"/>
          </w:p>
        </w:tc>
        <w:tc>
          <w:tcPr>
            <w:tcW w:w="0" w:type="auto"/>
          </w:tcPr>
          <w:p w14:paraId="5AF01EC4" w14:textId="77777777" w:rsidR="006757C7" w:rsidRPr="00774BAE" w:rsidRDefault="009405B1">
            <w:r w:rsidRPr="00774BAE">
              <w:t>Taikoma ant teksto įrašymo lauko arba ilgo teksto įrašymo lauko.</w:t>
            </w:r>
          </w:p>
        </w:tc>
        <w:tc>
          <w:tcPr>
            <w:tcW w:w="0" w:type="auto"/>
          </w:tcPr>
          <w:p w14:paraId="48D9232A" w14:textId="77777777" w:rsidR="006757C7" w:rsidRPr="00774BAE" w:rsidRDefault="006757C7"/>
        </w:tc>
      </w:tr>
    </w:tbl>
    <w:p w14:paraId="658ECB7F" w14:textId="77777777" w:rsidR="006757C7" w:rsidRPr="00774BAE" w:rsidRDefault="009405B1">
      <w:r w:rsidRPr="00774BAE">
        <w:t> </w:t>
      </w:r>
    </w:p>
    <w:p w14:paraId="3221A9F8" w14:textId="77777777" w:rsidR="006757C7" w:rsidRPr="00774BAE" w:rsidRDefault="009405B1">
      <w:pPr>
        <w:sectPr w:rsidR="006757C7" w:rsidRPr="00774BAE" w:rsidSect="008B1C6A">
          <w:headerReference w:type="default" r:id="rId546"/>
          <w:footerReference w:type="even" r:id="rId547"/>
          <w:footerReference w:type="default" r:id="rId548"/>
          <w:pgSz w:w="16838" w:h="11899" w:orient="landscape"/>
          <w:pgMar w:top="1440" w:right="1701" w:bottom="1440" w:left="1701" w:header="709" w:footer="709" w:gutter="0"/>
          <w:cols w:space="708"/>
          <w:docGrid w:linePitch="360"/>
        </w:sectPr>
      </w:pPr>
      <w:r w:rsidRPr="00774BAE">
        <w:br w:type="page"/>
      </w:r>
    </w:p>
    <w:p w14:paraId="508258F9" w14:textId="4AD7FB6F" w:rsidR="006757C7" w:rsidRPr="00774BAE" w:rsidRDefault="00087462">
      <w:pPr>
        <w:pStyle w:val="Antrat1"/>
      </w:pPr>
      <w:bookmarkStart w:id="853" w:name="scroll-bookmark-825"/>
      <w:bookmarkStart w:id="854" w:name="scroll-bookmark-826"/>
      <w:bookmarkEnd w:id="853"/>
      <w:r>
        <w:t>TAP</w:t>
      </w:r>
      <w:r w:rsidRPr="00774BAE">
        <w:t xml:space="preserve"> </w:t>
      </w:r>
      <w:r>
        <w:t>r</w:t>
      </w:r>
      <w:r w:rsidR="009405B1" w:rsidRPr="00774BAE">
        <w:t xml:space="preserve">engyklės </w:t>
      </w:r>
      <w:proofErr w:type="spellStart"/>
      <w:r w:rsidR="009405B1" w:rsidRPr="00774BAE">
        <w:t>veiklos</w:t>
      </w:r>
      <w:proofErr w:type="spellEnd"/>
      <w:r w:rsidR="009405B1" w:rsidRPr="00774BAE">
        <w:t xml:space="preserve"> </w:t>
      </w:r>
      <w:proofErr w:type="spellStart"/>
      <w:r w:rsidR="009405B1" w:rsidRPr="00774BAE">
        <w:t>procesai</w:t>
      </w:r>
      <w:bookmarkEnd w:id="854"/>
      <w:proofErr w:type="spellEnd"/>
    </w:p>
    <w:p w14:paraId="339C260B" w14:textId="77777777" w:rsidR="006757C7" w:rsidRPr="00774BAE" w:rsidRDefault="009405B1">
      <w:pPr>
        <w:pStyle w:val="Antrat2"/>
      </w:pPr>
      <w:bookmarkStart w:id="855" w:name="scroll-bookmark-827"/>
      <w:bookmarkStart w:id="856" w:name="scroll-bookmark-44"/>
      <w:bookmarkStart w:id="857" w:name="_Toc227775730"/>
      <w:bookmarkEnd w:id="855"/>
      <w:proofErr w:type="spellStart"/>
      <w:r w:rsidRPr="00774BAE">
        <w:t>Procesas</w:t>
      </w:r>
      <w:proofErr w:type="spellEnd"/>
      <w:r w:rsidRPr="00774BAE">
        <w:t xml:space="preserve"> PP1 „TAP </w:t>
      </w:r>
      <w:proofErr w:type="spellStart"/>
      <w:r w:rsidRPr="00774BAE">
        <w:t>rengimas</w:t>
      </w:r>
      <w:proofErr w:type="spellEnd"/>
      <w:r w:rsidRPr="00774BAE">
        <w:t xml:space="preserve"> (</w:t>
      </w:r>
      <w:proofErr w:type="spellStart"/>
      <w:r w:rsidRPr="00774BAE">
        <w:t>ministerija</w:t>
      </w:r>
      <w:proofErr w:type="spellEnd"/>
      <w:r w:rsidRPr="00774BAE">
        <w:t xml:space="preserve">, </w:t>
      </w:r>
      <w:proofErr w:type="spellStart"/>
      <w:r w:rsidRPr="00774BAE">
        <w:t>kitos</w:t>
      </w:r>
      <w:proofErr w:type="spellEnd"/>
      <w:r w:rsidRPr="00774BAE">
        <w:t xml:space="preserve"> </w:t>
      </w:r>
      <w:proofErr w:type="spellStart"/>
      <w:r w:rsidRPr="00774BAE">
        <w:t>įstaigos</w:t>
      </w:r>
      <w:proofErr w:type="spellEnd"/>
      <w:r w:rsidRPr="00774BAE">
        <w:t xml:space="preserve"> </w:t>
      </w:r>
      <w:proofErr w:type="spellStart"/>
      <w:r w:rsidRPr="00774BAE">
        <w:t>ir</w:t>
      </w:r>
      <w:proofErr w:type="spellEnd"/>
      <w:r w:rsidRPr="00774BAE">
        <w:t xml:space="preserve"> </w:t>
      </w:r>
      <w:proofErr w:type="spellStart"/>
      <w:proofErr w:type="gramStart"/>
      <w:r w:rsidRPr="00774BAE">
        <w:t>savivaldybės</w:t>
      </w:r>
      <w:proofErr w:type="spellEnd"/>
      <w:r w:rsidRPr="00774BAE">
        <w:t>)“</w:t>
      </w:r>
      <w:bookmarkEnd w:id="856"/>
      <w:bookmarkEnd w:id="857"/>
      <w:proofErr w:type="gramEnd"/>
    </w:p>
    <w:p w14:paraId="086C48D2" w14:textId="77777777" w:rsidR="006757C7" w:rsidRPr="00774BAE" w:rsidRDefault="009405B1">
      <w:r w:rsidRPr="00774BAE">
        <w:rPr>
          <w:b/>
        </w:rPr>
        <w:t xml:space="preserve">Proceso trumpas aprašymas: </w:t>
      </w:r>
      <w:r w:rsidRPr="00774BAE">
        <w:t>procesas aprašo TAP rengimo ir teisėkūros procedūros žingsnių ministerijose, kitose įstaigose ir savivaldybėse eigą (derinimą, išorinį derinimą su visuomene ir įstaigomis, priėmimo etapus įstaigoje, perdavimą svarstyti Vyriausybei (esant poreikiui)) pagal įstaigos sukonfigūruotas teisėkūros procedūras kiekvienai TAP rūšiai, pavyzdžiui:</w:t>
      </w:r>
      <w:r w:rsidRPr="00774BAE">
        <w:br/>
        <w:t>• ministrų, Vyriausybės įstaigų, kitų valstybės ir savivaldybių įstaigų vadovų ir kolegialių institucijų, taip pat Lietuvos banko valdybos ar valdybos pirmininko, teisės aktų nustatyta tvarka įgaliotų atlikti viešąjį administravimą asociacijų, valstybės ar savivaldybės įmonių, viešųjų įstaigų, kurių savininkė ar dalininkė yra valstybė ar savivaldybė, valdymo organų ir regionų plėtros tarybų kolegijų (toliau – kitos įstaigos) teisės taikymo aktai, kuriuos šie išvardinti subjektai turi skelbti Teisės aktų registre (kaip numatyta Teisėkūros pagrindų įstatymo 6 str.)</w:t>
      </w:r>
      <w:r w:rsidRPr="00774BAE">
        <w:br/>
        <w:t>• ministerijų ir kitų įstaigų rengiami konstitucinių įstatymų ir kitų įstatymų projektai;</w:t>
      </w:r>
      <w:r w:rsidRPr="00774BAE">
        <w:br/>
        <w:t>• ministrų, Vyriausybės įstaigų, kitų valstybės institucijų ir įstaigų vadovų ir kolegialių institucijų norminiai teisės aktų projektai (pvz., ministro įsakymai);</w:t>
      </w:r>
      <w:r w:rsidRPr="00774BAE">
        <w:br/>
        <w:t>• ministerijų (joms pavaldžių įstaigų), kitų įstaigų, savivaldybių rengiami Vyriausybės nutarimų, Vyriausybės sprendimų, rezoliucijų projektai, Seimo nutarimų, rezoliucijų projektai;</w:t>
      </w:r>
      <w:r w:rsidRPr="00774BAE">
        <w:br/>
        <w:t>• savivaldybių institucijų norminiai teisės aktai ir teisės taikymo aktai, taip pat savivaldybių merų priimami teisės aktai, kuriuos skelbti Teisės aktų registre privaloma pagal teisės aktus;</w:t>
      </w:r>
      <w:r w:rsidRPr="00774BAE">
        <w:br/>
        <w:t>• kitų teisės aktų projektai.</w:t>
      </w:r>
    </w:p>
    <w:p w14:paraId="3D324514" w14:textId="77777777" w:rsidR="006757C7" w:rsidRPr="00774BAE" w:rsidRDefault="009405B1">
      <w:pPr>
        <w:sectPr w:rsidR="006757C7" w:rsidRPr="00774BAE" w:rsidSect="008B1C6A">
          <w:headerReference w:type="default" r:id="rId549"/>
          <w:footerReference w:type="even" r:id="rId550"/>
          <w:footerReference w:type="default" r:id="rId551"/>
          <w:pgSz w:w="11899" w:h="16838"/>
          <w:pgMar w:top="1440" w:right="1701" w:bottom="1440" w:left="1701" w:header="709" w:footer="709" w:gutter="0"/>
          <w:cols w:space="708"/>
          <w:docGrid w:linePitch="360"/>
        </w:sectPr>
      </w:pPr>
      <w:r w:rsidRPr="00774BAE">
        <w:br w:type="page"/>
      </w:r>
    </w:p>
    <w:p w14:paraId="4C90F139" w14:textId="77777777" w:rsidR="006757C7" w:rsidRPr="00774BAE" w:rsidRDefault="009405B1">
      <w:r w:rsidRPr="00774BAE">
        <w:rPr>
          <w:b/>
        </w:rPr>
        <w:t>Proceso diagrama</w:t>
      </w:r>
    </w:p>
    <w:p w14:paraId="6F82F331" w14:textId="77777777" w:rsidR="006757C7" w:rsidRPr="00774BAE" w:rsidRDefault="009405B1">
      <w:pPr>
        <w:jc w:val="center"/>
      </w:pPr>
      <w:r w:rsidRPr="00774BAE">
        <w:rPr>
          <w:noProof/>
          <w:lang w:eastAsia="lt-LT"/>
        </w:rPr>
        <w:drawing>
          <wp:inline distT="0" distB="0" distL="0" distR="0" wp14:anchorId="743E3031" wp14:editId="10CBB2BA">
            <wp:extent cx="8531860" cy="2612738"/>
            <wp:effectExtent l="0" t="0" r="0" b="0"/>
            <wp:docPr id="100442" name="Picture 100442" descr="image-20251016-0900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442" name=""/>
                    <pic:cNvPicPr>
                      <a:picLocks noChangeAspect="1"/>
                    </pic:cNvPicPr>
                  </pic:nvPicPr>
                  <pic:blipFill>
                    <a:blip r:embed="rId552"/>
                    <a:stretch>
                      <a:fillRect/>
                    </a:stretch>
                  </pic:blipFill>
                  <pic:spPr>
                    <a:xfrm>
                      <a:off x="0" y="0"/>
                      <a:ext cx="8531860" cy="2612738"/>
                    </a:xfrm>
                    <a:prstGeom prst="rect">
                      <a:avLst/>
                    </a:prstGeom>
                  </pic:spPr>
                </pic:pic>
              </a:graphicData>
            </a:graphic>
          </wp:inline>
        </w:drawing>
      </w:r>
    </w:p>
    <w:p w14:paraId="0DB896B0" w14:textId="77777777" w:rsidR="006757C7" w:rsidRPr="00774BAE" w:rsidRDefault="006757C7"/>
    <w:p w14:paraId="7D79A963" w14:textId="77777777" w:rsidR="006757C7" w:rsidRPr="00774BAE" w:rsidRDefault="009405B1">
      <w:r w:rsidRPr="00774BAE">
        <w:rPr>
          <w:b/>
        </w:rPr>
        <w:t>Proceso žingsnių aprašymas:</w:t>
      </w:r>
    </w:p>
    <w:tbl>
      <w:tblPr>
        <w:tblStyle w:val="ScrollTableNormal"/>
        <w:tblW w:w="5000" w:type="pct"/>
        <w:tblLook w:val="0020" w:firstRow="1" w:lastRow="0" w:firstColumn="0" w:lastColumn="0" w:noHBand="0" w:noVBand="0"/>
      </w:tblPr>
      <w:tblGrid>
        <w:gridCol w:w="923"/>
        <w:gridCol w:w="1776"/>
        <w:gridCol w:w="2096"/>
        <w:gridCol w:w="5782"/>
        <w:gridCol w:w="2849"/>
      </w:tblGrid>
      <w:tr w:rsidR="006757C7" w:rsidRPr="00774BAE" w14:paraId="218EB423" w14:textId="77777777" w:rsidTr="006757C7">
        <w:trPr>
          <w:cnfStyle w:val="100000000000" w:firstRow="1" w:lastRow="0" w:firstColumn="0" w:lastColumn="0" w:oddVBand="0" w:evenVBand="0" w:oddHBand="0" w:evenHBand="0" w:firstRowFirstColumn="0" w:firstRowLastColumn="0" w:lastRowFirstColumn="0" w:lastRowLastColumn="0"/>
        </w:trPr>
        <w:tc>
          <w:tcPr>
            <w:tcW w:w="0" w:type="auto"/>
          </w:tcPr>
          <w:p w14:paraId="3F6437CC" w14:textId="77777777" w:rsidR="006757C7" w:rsidRPr="00774BAE" w:rsidRDefault="009405B1">
            <w:r w:rsidRPr="00774BAE">
              <w:t>Žingsnio Nr.</w:t>
            </w:r>
          </w:p>
        </w:tc>
        <w:tc>
          <w:tcPr>
            <w:tcW w:w="0" w:type="auto"/>
          </w:tcPr>
          <w:p w14:paraId="02BD5844" w14:textId="77777777" w:rsidR="006757C7" w:rsidRPr="00774BAE" w:rsidRDefault="009405B1">
            <w:r w:rsidRPr="00774BAE">
              <w:t xml:space="preserve">Žingsnio / </w:t>
            </w:r>
            <w:proofErr w:type="spellStart"/>
            <w:r w:rsidRPr="00774BAE">
              <w:t>subproceso</w:t>
            </w:r>
            <w:proofErr w:type="spellEnd"/>
            <w:r w:rsidRPr="00774BAE">
              <w:t xml:space="preserve"> pavadinimas</w:t>
            </w:r>
          </w:p>
        </w:tc>
        <w:tc>
          <w:tcPr>
            <w:tcW w:w="0" w:type="auto"/>
          </w:tcPr>
          <w:p w14:paraId="34EFE34C" w14:textId="77777777" w:rsidR="006757C7" w:rsidRPr="00774BAE" w:rsidRDefault="009405B1">
            <w:r w:rsidRPr="00774BAE">
              <w:t>Dalyvis</w:t>
            </w:r>
          </w:p>
        </w:tc>
        <w:tc>
          <w:tcPr>
            <w:tcW w:w="0" w:type="auto"/>
          </w:tcPr>
          <w:p w14:paraId="71EFB619" w14:textId="77777777" w:rsidR="006757C7" w:rsidRPr="00774BAE" w:rsidRDefault="009405B1">
            <w:r w:rsidRPr="00774BAE">
              <w:t>Funkciniai reikalavimai realizavimui</w:t>
            </w:r>
          </w:p>
        </w:tc>
        <w:tc>
          <w:tcPr>
            <w:tcW w:w="0" w:type="auto"/>
          </w:tcPr>
          <w:p w14:paraId="1429C59C" w14:textId="77777777" w:rsidR="006757C7" w:rsidRPr="00774BAE" w:rsidRDefault="009405B1">
            <w:r w:rsidRPr="00774BAE">
              <w:t>Detalios analizės nuoroda</w:t>
            </w:r>
          </w:p>
        </w:tc>
      </w:tr>
      <w:tr w:rsidR="006757C7" w:rsidRPr="00774BAE" w14:paraId="2CC20778" w14:textId="77777777" w:rsidTr="006757C7">
        <w:tc>
          <w:tcPr>
            <w:tcW w:w="0" w:type="auto"/>
          </w:tcPr>
          <w:p w14:paraId="7AA15A9C" w14:textId="77777777" w:rsidR="006757C7" w:rsidRPr="00774BAE" w:rsidRDefault="006757C7">
            <w:pPr>
              <w:numPr>
                <w:ilvl w:val="0"/>
                <w:numId w:val="529"/>
              </w:numPr>
            </w:pPr>
          </w:p>
        </w:tc>
        <w:tc>
          <w:tcPr>
            <w:tcW w:w="0" w:type="auto"/>
          </w:tcPr>
          <w:p w14:paraId="1B1DFFD8" w14:textId="71509F1A" w:rsidR="006757C7" w:rsidRPr="00774BAE" w:rsidRDefault="009405B1">
            <w:r w:rsidRPr="00774BAE">
              <w:t xml:space="preserve">BP 1 TAP rengimas </w:t>
            </w:r>
            <w:r w:rsidR="00087462">
              <w:t xml:space="preserve">TAP </w:t>
            </w:r>
            <w:proofErr w:type="spellStart"/>
            <w:r w:rsidRPr="00774BAE">
              <w:t>rengyklėje</w:t>
            </w:r>
            <w:proofErr w:type="spellEnd"/>
          </w:p>
        </w:tc>
        <w:tc>
          <w:tcPr>
            <w:tcW w:w="0" w:type="auto"/>
          </w:tcPr>
          <w:p w14:paraId="68ECCDF8" w14:textId="77777777" w:rsidR="006757C7" w:rsidRPr="00774BAE" w:rsidRDefault="009405B1">
            <w:r w:rsidRPr="00774BAE">
              <w:t>TAP rengėjas</w:t>
            </w:r>
          </w:p>
        </w:tc>
        <w:tc>
          <w:tcPr>
            <w:tcW w:w="0" w:type="auto"/>
          </w:tcPr>
          <w:p w14:paraId="5FA68E64" w14:textId="77777777" w:rsidR="006757C7" w:rsidRPr="00774BAE" w:rsidRDefault="009405B1">
            <w:r w:rsidRPr="00774BAE">
              <w:t>Naudotojas gali pasirinkti kurti naują TAP pagal poreikį arba pagal gautą teisėkūros užduotį, arba pagal paskelbtą iniciatyvą, pasirinkus iš Ministerijos (ar Kitos įstaigos, Savivaldybės) TAP plano eilutės inicijuoti TAP parengimo veiksmą.</w:t>
            </w:r>
          </w:p>
          <w:p w14:paraId="13B1705E" w14:textId="77777777" w:rsidR="006757C7" w:rsidRPr="00774BAE" w:rsidRDefault="009405B1">
            <w:r w:rsidRPr="00774BAE">
              <w:t>Naudotojui, turinčiam teisę rengti TAP, pasirinkus veiksmą „Parengti TAP“, turi būti atidaromas TAP rengyklės langas, kuriame turi būti galimybė sukurti savo rengiamą projekto kortelę TAP rengimui ir nurodyti pirminius TAP kortelės metaduomenis (TAP tipą, TAP rūšį ir kitus parametrus) ir parengti TAP turinį.</w:t>
            </w:r>
          </w:p>
          <w:p w14:paraId="1930780E" w14:textId="100D7C0B" w:rsidR="006757C7" w:rsidRPr="00774BAE" w:rsidRDefault="009405B1">
            <w:r w:rsidRPr="00774BAE">
              <w:t xml:space="preserve">Turi būti galimybė prie TAP pridėti priedus ir (ar) kitus pridedamus dokumentus (failų formatai turi būti suderinti su </w:t>
            </w:r>
            <w:r w:rsidR="00381037">
              <w:t>Pirkėju</w:t>
            </w:r>
            <w:r w:rsidR="00381037" w:rsidRPr="00774BAE">
              <w:t xml:space="preserve"> </w:t>
            </w:r>
            <w:r w:rsidRPr="00774BAE">
              <w:t>analizės ir projektavimo etape).</w:t>
            </w:r>
          </w:p>
          <w:p w14:paraId="737A6383" w14:textId="36253459" w:rsidR="006757C7" w:rsidRPr="00774BAE" w:rsidRDefault="009405B1">
            <w:r w:rsidRPr="00774BAE">
              <w:t xml:space="preserve">Detaliau TAP rengimo procesas aprašytas skyriuje </w:t>
            </w:r>
            <w:hyperlink w:anchor="scroll-bookmark-43" w:history="1">
              <w:r w:rsidRPr="00774BAE">
                <w:rPr>
                  <w:rStyle w:val="Hipersaitas"/>
                </w:rPr>
                <w:t xml:space="preserve">„Bendras procesas BP_1 „TAP rengimas </w:t>
              </w:r>
              <w:r w:rsidR="00E10559">
                <w:rPr>
                  <w:rStyle w:val="Hipersaitas"/>
                </w:rPr>
                <w:t xml:space="preserve">TAP </w:t>
              </w:r>
              <w:proofErr w:type="spellStart"/>
              <w:r w:rsidRPr="00774BAE">
                <w:rPr>
                  <w:rStyle w:val="Hipersaitas"/>
                </w:rPr>
                <w:t>rengyklėje</w:t>
              </w:r>
              <w:proofErr w:type="spellEnd"/>
              <w:r w:rsidRPr="00774BAE">
                <w:rPr>
                  <w:rStyle w:val="Hipersaitas"/>
                </w:rPr>
                <w:t>“</w:t>
              </w:r>
            </w:hyperlink>
            <w:r w:rsidRPr="00774BAE">
              <w:t xml:space="preserve"> ir techninės specifikacijos skyriuje 8.5.1 Reikalavimai TAP parengimui (TAP rengėjo aplinka).</w:t>
            </w:r>
          </w:p>
        </w:tc>
        <w:tc>
          <w:tcPr>
            <w:tcW w:w="0" w:type="auto"/>
          </w:tcPr>
          <w:p w14:paraId="39487BCC" w14:textId="4E1B7C26" w:rsidR="006757C7" w:rsidRPr="00774BAE" w:rsidRDefault="009405B1" w:rsidP="00E10559">
            <w:r w:rsidRPr="00774BAE">
              <w:t xml:space="preserve">-Ekranvaizdžiai pateikiami lange </w:t>
            </w:r>
            <w:hyperlink w:anchor="scroll-bookmark-11" w:history="1">
              <w:r w:rsidRPr="00774BAE">
                <w:rPr>
                  <w:rStyle w:val="Hipersaitas"/>
                </w:rPr>
                <w:t>T</w:t>
              </w:r>
              <w:r w:rsidR="00087462">
                <w:rPr>
                  <w:rStyle w:val="Hipersaitas"/>
                </w:rPr>
                <w:t>AP</w:t>
              </w:r>
              <w:r w:rsidRPr="00774BAE">
                <w:rPr>
                  <w:rStyle w:val="Hipersaitas"/>
                </w:rPr>
                <w:t xml:space="preserve"> rengyklės  komponento reikalavimai</w:t>
              </w:r>
            </w:hyperlink>
          </w:p>
        </w:tc>
      </w:tr>
      <w:tr w:rsidR="006757C7" w:rsidRPr="00774BAE" w14:paraId="390AEA97" w14:textId="77777777" w:rsidTr="006757C7">
        <w:tc>
          <w:tcPr>
            <w:tcW w:w="0" w:type="auto"/>
          </w:tcPr>
          <w:p w14:paraId="2AA54F93" w14:textId="77777777" w:rsidR="006757C7" w:rsidRPr="00774BAE" w:rsidRDefault="009405B1">
            <w:r w:rsidRPr="00774BAE">
              <w:t>2.</w:t>
            </w:r>
          </w:p>
        </w:tc>
        <w:tc>
          <w:tcPr>
            <w:tcW w:w="0" w:type="auto"/>
          </w:tcPr>
          <w:p w14:paraId="22EA9119" w14:textId="77777777" w:rsidR="006757C7" w:rsidRPr="00774BAE" w:rsidRDefault="009405B1">
            <w:r w:rsidRPr="00774BAE">
              <w:t>Sukurti / atnaujinti TAP kortelę TAIS</w:t>
            </w:r>
          </w:p>
        </w:tc>
        <w:tc>
          <w:tcPr>
            <w:tcW w:w="0" w:type="auto"/>
          </w:tcPr>
          <w:p w14:paraId="1BCD25A1" w14:textId="77777777" w:rsidR="006757C7" w:rsidRPr="00774BAE" w:rsidRDefault="009405B1">
            <w:r w:rsidRPr="00774BAE">
              <w:t>Sistema / TAP rengėjas</w:t>
            </w:r>
          </w:p>
        </w:tc>
        <w:tc>
          <w:tcPr>
            <w:tcW w:w="0" w:type="auto"/>
          </w:tcPr>
          <w:p w14:paraId="28295826" w14:textId="24558D51" w:rsidR="006757C7" w:rsidRPr="00774BAE" w:rsidRDefault="009405B1">
            <w:r w:rsidRPr="00774BAE">
              <w:t xml:space="preserve">Naudotojui </w:t>
            </w:r>
            <w:r w:rsidR="00087462">
              <w:t xml:space="preserve">TAP </w:t>
            </w:r>
            <w:proofErr w:type="spellStart"/>
            <w:r w:rsidRPr="00774BAE">
              <w:t>rengyklėje</w:t>
            </w:r>
            <w:proofErr w:type="spellEnd"/>
            <w:r w:rsidRPr="00774BAE">
              <w:t xml:space="preserve"> parengus TAP ir naudotojui pasirinkus tęsti teisėkūros procedūrą TAIS sistemoje, TAIS sukuria / atnaujina naudotojo įstaigos TAP sąraše TAP kortelę iš duomenų, kurie buvo įvesti </w:t>
            </w:r>
            <w:r w:rsidR="00E51C4A">
              <w:t>TAP rengykl</w:t>
            </w:r>
            <w:r w:rsidRPr="00774BAE">
              <w:t>ės projekto kortelėje ir įkelia / atvaizduoja parengtą TAP tekstą.</w:t>
            </w:r>
          </w:p>
          <w:p w14:paraId="5527684B" w14:textId="77777777" w:rsidR="006757C7" w:rsidRPr="00774BAE" w:rsidRDefault="009405B1">
            <w:r w:rsidRPr="00774BAE">
              <w:t>Esant poreikiui, naudotojui turi būti galima įvesti trūkstamus TAP kortelės duomenis.</w:t>
            </w:r>
          </w:p>
          <w:p w14:paraId="63D8F1D1" w14:textId="77777777" w:rsidR="006757C7" w:rsidRPr="00774BAE" w:rsidRDefault="009405B1">
            <w:r w:rsidRPr="00774BAE">
              <w:t>Turi būti galimybė sudaryti TAP rinkinį (kuriame būtų galimybė įtraukti kelis ir daugiau TAP). TAP rinkinio sukūrimas ir veiksmai su TAP rinkiniu yra bendra TAP rengėjų funkcija, kuri turi būti realizuota TAIS TAP rengėjo aplinkoje.</w:t>
            </w:r>
          </w:p>
          <w:p w14:paraId="14C1C056" w14:textId="1E0D7250" w:rsidR="006757C7" w:rsidRPr="00774BAE" w:rsidRDefault="009405B1">
            <w:r w:rsidRPr="00774BAE">
              <w:t xml:space="preserve">Turi būti galimybė prie TAP pridėti priedus ir ar kitus pridedamus dokumentus (failų formatai turi būti suderinti su </w:t>
            </w:r>
            <w:r w:rsidR="00381037">
              <w:t>Pirkėju</w:t>
            </w:r>
            <w:r w:rsidRPr="00774BAE">
              <w:t xml:space="preserve"> analizės ir projektavimo etape).</w:t>
            </w:r>
          </w:p>
        </w:tc>
        <w:tc>
          <w:tcPr>
            <w:tcW w:w="0" w:type="auto"/>
          </w:tcPr>
          <w:p w14:paraId="67FC5BD0" w14:textId="77777777" w:rsidR="006757C7" w:rsidRPr="00774BAE" w:rsidRDefault="009405B1">
            <w:r w:rsidRPr="00774BAE">
              <w:t>Ekraninės formos:</w:t>
            </w:r>
          </w:p>
          <w:p w14:paraId="575B19B8" w14:textId="0196498C" w:rsidR="006757C7" w:rsidRPr="00774BAE" w:rsidRDefault="009405B1">
            <w:pPr>
              <w:numPr>
                <w:ilvl w:val="0"/>
                <w:numId w:val="530"/>
              </w:numPr>
            </w:pPr>
            <w:r w:rsidRPr="00774BAE">
              <w:t xml:space="preserve">Naujo </w:t>
            </w:r>
            <w:r w:rsidR="00E10559">
              <w:t>TAP</w:t>
            </w:r>
            <w:r w:rsidRPr="00774BAE">
              <w:t xml:space="preserve"> sukūrimas </w:t>
            </w:r>
            <w:hyperlink w:anchor="scroll-bookmark-57" w:history="1">
              <w:r w:rsidRPr="00774BAE">
                <w:rPr>
                  <w:rStyle w:val="Hipersaitas"/>
                </w:rPr>
                <w:t>Ekraninė forma "</w:t>
              </w:r>
              <w:r w:rsidR="00087462">
                <w:rPr>
                  <w:rStyle w:val="Hipersaitas"/>
                </w:rPr>
                <w:t xml:space="preserve">TAP </w:t>
              </w:r>
              <w:proofErr w:type="spellStart"/>
              <w:r w:rsidR="00087462">
                <w:rPr>
                  <w:rStyle w:val="Hipersaitas"/>
                </w:rPr>
                <w:t>r</w:t>
              </w:r>
              <w:r w:rsidRPr="00774BAE">
                <w:rPr>
                  <w:rStyle w:val="Hipersaitas"/>
                </w:rPr>
                <w:t>engyklė</w:t>
              </w:r>
              <w:proofErr w:type="spellEnd"/>
              <w:r w:rsidRPr="00774BAE">
                <w:rPr>
                  <w:rStyle w:val="Hipersaitas"/>
                </w:rPr>
                <w:t xml:space="preserve"> - Naujo teisės akto projekto kūrimas"</w:t>
              </w:r>
            </w:hyperlink>
          </w:p>
          <w:p w14:paraId="5CF69BE8" w14:textId="68B86656" w:rsidR="006757C7" w:rsidRPr="00774BAE" w:rsidRDefault="009405B1">
            <w:pPr>
              <w:numPr>
                <w:ilvl w:val="0"/>
                <w:numId w:val="530"/>
              </w:numPr>
            </w:pPr>
            <w:r w:rsidRPr="00774BAE">
              <w:t xml:space="preserve">Naujo (keičiančio) </w:t>
            </w:r>
            <w:r w:rsidR="00E10559">
              <w:t>TAP</w:t>
            </w:r>
            <w:r w:rsidRPr="00774BAE">
              <w:t xml:space="preserve"> sukūrimas </w:t>
            </w:r>
            <w:hyperlink w:anchor="scroll-bookmark-58" w:history="1">
              <w:r w:rsidRPr="00774BAE">
                <w:rPr>
                  <w:rStyle w:val="Hipersaitas"/>
                </w:rPr>
                <w:t>Ekraninė forma "</w:t>
              </w:r>
              <w:r w:rsidR="00087462">
                <w:rPr>
                  <w:rStyle w:val="Hipersaitas"/>
                </w:rPr>
                <w:t xml:space="preserve">TAP </w:t>
              </w:r>
              <w:proofErr w:type="spellStart"/>
              <w:r w:rsidR="00087462">
                <w:rPr>
                  <w:rStyle w:val="Hipersaitas"/>
                </w:rPr>
                <w:t>r</w:t>
              </w:r>
              <w:r w:rsidRPr="00774BAE">
                <w:rPr>
                  <w:rStyle w:val="Hipersaitas"/>
                </w:rPr>
                <w:t>engyklė</w:t>
              </w:r>
              <w:proofErr w:type="spellEnd"/>
              <w:r w:rsidRPr="00774BAE">
                <w:rPr>
                  <w:rStyle w:val="Hipersaitas"/>
                </w:rPr>
                <w:t xml:space="preserve"> - Naujo (keičiančio) teisės akto projekto kūrimas"</w:t>
              </w:r>
            </w:hyperlink>
          </w:p>
          <w:p w14:paraId="7BC7FAFB" w14:textId="05D6A291" w:rsidR="006757C7" w:rsidRPr="00774BAE" w:rsidRDefault="00E10559">
            <w:pPr>
              <w:numPr>
                <w:ilvl w:val="0"/>
                <w:numId w:val="530"/>
              </w:numPr>
            </w:pPr>
            <w:r>
              <w:t>TAP</w:t>
            </w:r>
            <w:r w:rsidR="009405B1" w:rsidRPr="00774BAE">
              <w:t xml:space="preserve"> įsigaliojimas </w:t>
            </w:r>
            <w:hyperlink w:anchor="scroll-bookmark-68" w:history="1">
              <w:r w:rsidR="009405B1" w:rsidRPr="00774BAE">
                <w:rPr>
                  <w:rStyle w:val="Hipersaitas"/>
                </w:rPr>
                <w:t>Ekraninė forma "Projekto kortelė - Įsigaliojimas, įgyvendinimas ir taikymas"</w:t>
              </w:r>
            </w:hyperlink>
          </w:p>
          <w:p w14:paraId="41F45802" w14:textId="546E8CE7" w:rsidR="006757C7" w:rsidRPr="00774BAE" w:rsidRDefault="00E10559">
            <w:pPr>
              <w:numPr>
                <w:ilvl w:val="0"/>
                <w:numId w:val="530"/>
              </w:numPr>
            </w:pPr>
            <w:r>
              <w:t>TAP</w:t>
            </w:r>
            <w:r w:rsidR="009405B1" w:rsidRPr="00774BAE">
              <w:t xml:space="preserve"> temos ir sritys </w:t>
            </w:r>
            <w:hyperlink w:anchor="scroll-bookmark-69" w:history="1">
              <w:r w:rsidR="009405B1" w:rsidRPr="00774BAE">
                <w:rPr>
                  <w:rStyle w:val="Hipersaitas"/>
                </w:rPr>
                <w:t>Ekraninė forma "Projekto kortelė - Temos ir sritys"</w:t>
              </w:r>
            </w:hyperlink>
          </w:p>
          <w:p w14:paraId="55E1230F" w14:textId="77777777" w:rsidR="006757C7" w:rsidRPr="00774BAE" w:rsidRDefault="009405B1">
            <w:pPr>
              <w:numPr>
                <w:ilvl w:val="0"/>
                <w:numId w:val="530"/>
              </w:numPr>
            </w:pPr>
            <w:r w:rsidRPr="00774BAE">
              <w:t xml:space="preserve">Dalintis projektu </w:t>
            </w:r>
            <w:hyperlink w:anchor="scroll-bookmark-70" w:history="1">
              <w:r w:rsidRPr="00774BAE">
                <w:rPr>
                  <w:rStyle w:val="Hipersaitas"/>
                </w:rPr>
                <w:t>Ekraninė forma "Projekto kortelė - Dalintis"</w:t>
              </w:r>
            </w:hyperlink>
          </w:p>
        </w:tc>
      </w:tr>
      <w:tr w:rsidR="006757C7" w:rsidRPr="00774BAE" w14:paraId="4F433A1A" w14:textId="77777777" w:rsidTr="006757C7">
        <w:tc>
          <w:tcPr>
            <w:tcW w:w="0" w:type="auto"/>
          </w:tcPr>
          <w:p w14:paraId="72D66B29" w14:textId="77777777" w:rsidR="006757C7" w:rsidRPr="00774BAE" w:rsidRDefault="009405B1">
            <w:r w:rsidRPr="00774BAE">
              <w:t>3.</w:t>
            </w:r>
          </w:p>
        </w:tc>
        <w:tc>
          <w:tcPr>
            <w:tcW w:w="0" w:type="auto"/>
          </w:tcPr>
          <w:p w14:paraId="26D9E89A" w14:textId="77777777" w:rsidR="006757C7" w:rsidRPr="00774BAE" w:rsidRDefault="009405B1">
            <w:r w:rsidRPr="00774BAE">
              <w:t>Parengti / koreguoti TAP  lydimus dokumentus</w:t>
            </w:r>
          </w:p>
        </w:tc>
        <w:tc>
          <w:tcPr>
            <w:tcW w:w="0" w:type="auto"/>
          </w:tcPr>
          <w:p w14:paraId="10BD1438" w14:textId="77777777" w:rsidR="006757C7" w:rsidRPr="00774BAE" w:rsidRDefault="009405B1">
            <w:r w:rsidRPr="00774BAE">
              <w:t>TAP rengėjas</w:t>
            </w:r>
          </w:p>
        </w:tc>
        <w:tc>
          <w:tcPr>
            <w:tcW w:w="0" w:type="auto"/>
          </w:tcPr>
          <w:p w14:paraId="40BD6BA1" w14:textId="77777777" w:rsidR="006757C7" w:rsidRPr="00774BAE" w:rsidRDefault="009405B1">
            <w:r w:rsidRPr="00774BAE">
              <w:t>Pagal rengiamo TAP rūšį yra reikalingi šie lydimieji dokumentai:</w:t>
            </w:r>
          </w:p>
          <w:p w14:paraId="3DD6DDAC" w14:textId="77777777" w:rsidR="006757C7" w:rsidRPr="00774BAE" w:rsidRDefault="009405B1">
            <w:pPr>
              <w:numPr>
                <w:ilvl w:val="0"/>
                <w:numId w:val="531"/>
              </w:numPr>
            </w:pPr>
            <w:r w:rsidRPr="00774BAE">
              <w:t>su įstatymo ar kito Seimo priimamo TAP – Lietuvos Respublikos Seimo statuto 135 straipsnyje nurodyti TAP lydimieji dokumentai;</w:t>
            </w:r>
          </w:p>
          <w:p w14:paraId="7702F5AF" w14:textId="77777777" w:rsidR="006757C7" w:rsidRPr="00774BAE" w:rsidRDefault="009405B1">
            <w:pPr>
              <w:numPr>
                <w:ilvl w:val="0"/>
                <w:numId w:val="531"/>
              </w:numPr>
            </w:pPr>
            <w:r w:rsidRPr="00774BAE">
              <w:t>su Vyriausybės nutarimo projektu – Vyriausybės Reglamento 19.2–22 p. nurodyti dokumentai.</w:t>
            </w:r>
          </w:p>
          <w:p w14:paraId="4798317C" w14:textId="77777777" w:rsidR="006757C7" w:rsidRPr="00774BAE" w:rsidRDefault="009405B1">
            <w:r w:rsidRPr="00774BAE">
              <w:t>Turi būti galimybė parengti TAP lydimuosius dokumentus:</w:t>
            </w:r>
          </w:p>
          <w:p w14:paraId="34AF4614" w14:textId="7A7B1577" w:rsidR="006757C7" w:rsidRPr="00774BAE" w:rsidRDefault="009405B1">
            <w:pPr>
              <w:numPr>
                <w:ilvl w:val="0"/>
                <w:numId w:val="532"/>
              </w:numPr>
            </w:pPr>
            <w:r w:rsidRPr="00774BAE">
              <w:t xml:space="preserve">Aiškinamasis raštas – </w:t>
            </w:r>
            <w:r w:rsidR="009648C4">
              <w:t>struktūruota</w:t>
            </w:r>
            <w:r w:rsidRPr="00774BAE">
              <w:t xml:space="preserve"> forma – pildoma kiekvienam rengiamam TAP (jeigu sudarytas  įstatymų projektų rinkinys, pildoma viena aiškinamojo rašto forma) pagal tai, kam teikiamas svarstyti (skirtinga forma teikimui Vyriausybei ir Seimui).</w:t>
            </w:r>
          </w:p>
          <w:p w14:paraId="4320338C" w14:textId="2154B08D" w:rsidR="006757C7" w:rsidRPr="00774BAE" w:rsidRDefault="009405B1">
            <w:pPr>
              <w:numPr>
                <w:ilvl w:val="0"/>
                <w:numId w:val="532"/>
              </w:numPr>
            </w:pPr>
            <w:r w:rsidRPr="00774BAE">
              <w:t xml:space="preserve">Numatomo teisinio reguliavimo poveikio vertinimo pažyma (turi būti pildoma </w:t>
            </w:r>
            <w:r w:rsidR="009648C4">
              <w:t>struktūruota</w:t>
            </w:r>
            <w:r w:rsidRPr="00774BAE">
              <w:t xml:space="preserve"> forma) (pagal Lietuvos Respublikos Vyriausybės 2003 m. vasario 26 d. nutarimą Nr. 276 „Dėl Numatomo teisinio reguliavimo poveikio vertinimo metodikos patvirtinimo“), kurioje gali būti pildomos šios poveikio vertinimo dalys (nurodomas numatomo poveikio vertinimo pažymos dalyje arba aiškinamajame rašte vertinimo pateikimo dalyje):</w:t>
            </w:r>
          </w:p>
          <w:p w14:paraId="45666A3C" w14:textId="77777777" w:rsidR="006757C7" w:rsidRPr="00774BAE" w:rsidRDefault="009405B1">
            <w:pPr>
              <w:numPr>
                <w:ilvl w:val="1"/>
                <w:numId w:val="533"/>
              </w:numPr>
            </w:pPr>
            <w:r w:rsidRPr="00774BAE">
              <w:t>poveikis atitinkamai sričiai, poveikis valstybės finansams,  poveikis administracinei naštai, poveikis ekonomikai (įvertinamas galimas poveikis ekonominėms, verslo ir konkurencijos sąlygoms), poveikis socialinei aplinkai, poveikis viešojo valdymo sistemai (viešajam administravimui), poveikis aplinkai, poveikis regionų plėtrai, poveikis teisinei sistemai, poveikis kriminogeninei situacijai ir poveikis  kitoms sritims.</w:t>
            </w:r>
          </w:p>
          <w:p w14:paraId="05065A9D" w14:textId="7149C4B9" w:rsidR="006757C7" w:rsidRPr="00774BAE" w:rsidRDefault="009405B1">
            <w:pPr>
              <w:numPr>
                <w:ilvl w:val="0"/>
                <w:numId w:val="532"/>
              </w:numPr>
            </w:pPr>
            <w:r w:rsidRPr="00774BAE">
              <w:t>Numatomo teisinio reguliavimo poveikio korupcijos mastui vertinimas – pildoma antikorupcinio vertinimo pažyma (</w:t>
            </w:r>
            <w:r w:rsidR="009648C4">
              <w:t>struktūruota</w:t>
            </w:r>
            <w:r w:rsidRPr="00774BAE">
              <w:t xml:space="preserve"> forma), kurį atlieka TAP rengėjo įstaigos darbuotojas (vertintojas) iš paskirtos vidinės užduoties ir atliktas vertinimas (pažyma) automatiškai susiejama su TAP kortelės lydimojo dokumento tipu. Rengėjas, gavęs atlikto vertinimo pažymą, turi galėti užpildyti formoje savo atsakymus, ar atsižvelgia į pateiktą vertintojo pastabą ar ne, ir atlikti pakeitimus TAP. Vertintojas pakartotinai atlieka vertinimą ir turi galėti pažymėti, ar tenkinamas /  netenkinamas kriterijus ir užbaigti vertinimo procesą. Vertinimas turi būti vykdomas pagal Lietuvos Respublikos Vyriausybės 2014 m. kovo 12 d. nutarimą Nr. 243 „Dėl TAP antikorupcinio vertinimo taisyklių patvirtinimo“ (toliau – TAP antikorupcinio vertinimo taisyklės).</w:t>
            </w:r>
          </w:p>
          <w:p w14:paraId="5FCEF234" w14:textId="77777777" w:rsidR="006757C7" w:rsidRPr="00774BAE" w:rsidRDefault="009405B1">
            <w:pPr>
              <w:numPr>
                <w:ilvl w:val="0"/>
                <w:numId w:val="532"/>
              </w:numPr>
            </w:pPr>
            <w:r w:rsidRPr="00774BAE">
              <w:t xml:space="preserve">Derinimo pažyma – dokumentas, rengiamas išorinio derinimo proceso metu (detaliau procesas aprašytas </w:t>
            </w:r>
            <w:hyperlink r:id="rId553" w:history="1">
              <w:r w:rsidRPr="00774BAE">
                <w:rPr>
                  <w:rStyle w:val="Hipersaitas"/>
                </w:rPr>
                <w:t>„Bendras procesas BP_17 „TAP išorinis derinimas“</w:t>
              </w:r>
            </w:hyperlink>
            <w:r w:rsidRPr="00774BAE">
              <w:t xml:space="preserve"> skyriuje).</w:t>
            </w:r>
          </w:p>
          <w:p w14:paraId="212EA56F" w14:textId="77777777" w:rsidR="006757C7" w:rsidRPr="00774BAE" w:rsidRDefault="009405B1">
            <w:pPr>
              <w:numPr>
                <w:ilvl w:val="0"/>
                <w:numId w:val="532"/>
              </w:numPr>
            </w:pPr>
            <w:r w:rsidRPr="00774BAE">
              <w:t xml:space="preserve">Lyginamasis variantas – parengiamas TAP </w:t>
            </w:r>
            <w:proofErr w:type="spellStart"/>
            <w:r w:rsidRPr="00774BAE">
              <w:t>rengyklėje</w:t>
            </w:r>
            <w:proofErr w:type="spellEnd"/>
            <w:r w:rsidRPr="00774BAE">
              <w:t xml:space="preserve"> ir perduodamas į TAP kortelę.</w:t>
            </w:r>
          </w:p>
          <w:p w14:paraId="158D666C" w14:textId="77777777" w:rsidR="006757C7" w:rsidRPr="00774BAE" w:rsidRDefault="009405B1">
            <w:pPr>
              <w:numPr>
                <w:ilvl w:val="0"/>
                <w:numId w:val="532"/>
              </w:numPr>
            </w:pPr>
            <w:r w:rsidRPr="00774BAE">
              <w:t>Atitikties ES teisei lentelė.</w:t>
            </w:r>
          </w:p>
          <w:p w14:paraId="6C9F0191" w14:textId="77777777" w:rsidR="006757C7" w:rsidRPr="00774BAE" w:rsidRDefault="009405B1">
            <w:pPr>
              <w:numPr>
                <w:ilvl w:val="0"/>
                <w:numId w:val="532"/>
              </w:numPr>
            </w:pPr>
            <w:r w:rsidRPr="00774BAE">
              <w:t>Kiti lydimieji dokumentai.</w:t>
            </w:r>
          </w:p>
          <w:p w14:paraId="2B0C0AB1" w14:textId="75707E11" w:rsidR="006757C7" w:rsidRPr="00774BAE" w:rsidRDefault="009405B1">
            <w:r w:rsidRPr="00774BAE">
              <w:t xml:space="preserve">Turi būti galimybė kartu su lydimuoju dokumentu pridėti priedus ir (ar) kitus pridedamus dokumentus (failų formatai turi būti suderinti su </w:t>
            </w:r>
            <w:r w:rsidR="00381037">
              <w:t>Pirkėju</w:t>
            </w:r>
            <w:r w:rsidRPr="00774BAE">
              <w:t xml:space="preserve"> analizės ir projektavimo etape).</w:t>
            </w:r>
          </w:p>
          <w:p w14:paraId="0802FB40" w14:textId="77777777" w:rsidR="006757C7" w:rsidRPr="00774BAE" w:rsidRDefault="009405B1">
            <w:r w:rsidRPr="00774BAE">
              <w:t>Naudotojui pagal įstaigos teisėkūros procedūras ir TAP rūšį, ir kitas taisykles (pvz., rengiamo TAP priskirta tema / poteme gali iš anksto apibrėžti, kokio tipo poveikio vertinimai turi būti pateikti) turi būti matoma TAP kortelėje, kokius lydimuosius dokumentus turi parengti. Sistema patikrina, ar visi lydimieji dokumentai įkelti į tam skirtą vietą pagal lydimojo dokumento tipą ir neturi leisti perduoti į kitą teisėkūros žingsnį arba turi pateikti pranešimą ir leisti pereiti į kitą žingsnį (pagal įstaigos teisėkūros procedūros ir TAP rūšies nustatytas taisykles).</w:t>
            </w:r>
          </w:p>
          <w:p w14:paraId="756D7CA5" w14:textId="77777777" w:rsidR="006757C7" w:rsidRPr="00774BAE" w:rsidRDefault="009405B1">
            <w:r w:rsidRPr="00774BAE">
              <w:t>Pvz., Įstatymo ar kito Seimo TAP numatomo teisinio reguliavimo poveikio vertinimo rezultatai pateikiami aiškinamajame rašte arba atskiru dokumentu (pagal TPĮ 15 str. 3 dalį). Jeigu teikiamas TAP Vyriausybei svarstyti, tai kartu su TAP teikiamas atskiru dokumentu teisinio reguliavimo poveikio vertinimo ir antikorupcinio vertinimo pažymos (pagal Vyriausybės reglamente aprašytą tvarką).</w:t>
            </w:r>
          </w:p>
          <w:p w14:paraId="0453C134" w14:textId="77777777" w:rsidR="006757C7" w:rsidRPr="00774BAE" w:rsidRDefault="009405B1">
            <w:r w:rsidRPr="00774BAE">
              <w:t>Turi būti realizuotas rengėjui poveikio vertinimo el. vedlys t. y. klausimynas (turi būti galimybė administruoti poveikio vertinimo rūšis: jas pridėti ar išimti, sukurti ir įdėti poveikio vertinimo klausimyną, turi būti galimybė tvarkyti klausimus ir galimus atsakymus, vertinimo pažymų rūšis ir pavadinimus) ir pagal naudotojo įvestus pažymėjimus į klausimus sistema parodytų rengėjui, kokio tipo poveikio vertinimą reikia atlikti. Šis poveikio vertinimo el. vedlys parodomas naudotojui pasirinkus pildyti numatomo teisinio poveikio pažymą. Taip pat šis el. vedlys (pasitikrinimo sąrašas) parodomas prieš perduodant į kitą instituciją svarstyti (pvz., Vyriausybę). Naudotojui turi būti galimybė praleisti pasitikrinimo veiksmą, jeigu jis bent vieną kartą atsakė į klausimyno klausimus.</w:t>
            </w:r>
          </w:p>
        </w:tc>
        <w:tc>
          <w:tcPr>
            <w:tcW w:w="0" w:type="auto"/>
          </w:tcPr>
          <w:p w14:paraId="1C2793BA" w14:textId="77777777" w:rsidR="006757C7" w:rsidRPr="00774BAE" w:rsidRDefault="009405B1">
            <w:r w:rsidRPr="00774BAE">
              <w:t>Ekranvaizdžiai:</w:t>
            </w:r>
          </w:p>
          <w:p w14:paraId="355B0403" w14:textId="77777777" w:rsidR="006757C7" w:rsidRPr="00774BAE" w:rsidRDefault="009405B1">
            <w:pPr>
              <w:numPr>
                <w:ilvl w:val="0"/>
                <w:numId w:val="534"/>
              </w:numPr>
            </w:pPr>
            <w:r w:rsidRPr="00774BAE">
              <w:t xml:space="preserve">Lydimųjų dokumentų rengimas </w:t>
            </w:r>
            <w:hyperlink w:anchor="scroll-bookmark-72" w:history="1">
              <w:r w:rsidRPr="00774BAE">
                <w:rPr>
                  <w:rStyle w:val="Hipersaitas"/>
                </w:rPr>
                <w:t>Ekraninė forma "Keičiamo projekto redagavimo aplinka - meniu "Lydimieji dokumentai"</w:t>
              </w:r>
            </w:hyperlink>
          </w:p>
          <w:p w14:paraId="7FB5BED4" w14:textId="22D3182C" w:rsidR="006757C7" w:rsidRPr="00774BAE" w:rsidRDefault="009405B1">
            <w:r w:rsidRPr="00774BAE">
              <w:t xml:space="preserve">Šiame </w:t>
            </w:r>
            <w:r w:rsidR="00487FC2">
              <w:t>Paslaugų teikimo</w:t>
            </w:r>
            <w:r w:rsidRPr="00774BAE">
              <w:t xml:space="preserve"> etape TAP lydimųjų dokumentų skiltį sudaro 4 meniu dalys:</w:t>
            </w:r>
          </w:p>
          <w:p w14:paraId="7A66BFC0" w14:textId="77777777" w:rsidR="006757C7" w:rsidRPr="00774BAE" w:rsidRDefault="009405B1">
            <w:pPr>
              <w:numPr>
                <w:ilvl w:val="0"/>
                <w:numId w:val="535"/>
              </w:numPr>
            </w:pPr>
            <w:r w:rsidRPr="00774BAE">
              <w:t>Projekto santrauka;</w:t>
            </w:r>
          </w:p>
          <w:p w14:paraId="52D728F4" w14:textId="77777777" w:rsidR="006757C7" w:rsidRPr="00774BAE" w:rsidRDefault="009405B1">
            <w:pPr>
              <w:numPr>
                <w:ilvl w:val="0"/>
                <w:numId w:val="535"/>
              </w:numPr>
            </w:pPr>
            <w:r w:rsidRPr="00774BAE">
              <w:t>Lydraštis derinimui;</w:t>
            </w:r>
          </w:p>
          <w:p w14:paraId="234AEA64" w14:textId="77777777" w:rsidR="006757C7" w:rsidRPr="00774BAE" w:rsidRDefault="009405B1">
            <w:pPr>
              <w:numPr>
                <w:ilvl w:val="0"/>
                <w:numId w:val="535"/>
              </w:numPr>
            </w:pPr>
            <w:r w:rsidRPr="00774BAE">
              <w:t>Teikimas Vyriausybei;</w:t>
            </w:r>
          </w:p>
          <w:p w14:paraId="0C0EB853" w14:textId="77777777" w:rsidR="006757C7" w:rsidRPr="00774BAE" w:rsidRDefault="009405B1">
            <w:pPr>
              <w:numPr>
                <w:ilvl w:val="0"/>
                <w:numId w:val="535"/>
              </w:numPr>
            </w:pPr>
            <w:r w:rsidRPr="00774BAE">
              <w:t>Aiškinamasis raštas.</w:t>
            </w:r>
          </w:p>
          <w:p w14:paraId="2BC21242" w14:textId="1588036C" w:rsidR="006757C7" w:rsidRPr="00774BAE" w:rsidRDefault="009405B1" w:rsidP="00BE25ED">
            <w:r w:rsidRPr="00774BAE">
              <w:t xml:space="preserve">Kita dalis lydimųjų dokumentų rengimo bus analizuojama ir </w:t>
            </w:r>
            <w:r w:rsidR="00BE25ED" w:rsidRPr="00774BAE">
              <w:t xml:space="preserve">kuriama </w:t>
            </w:r>
            <w:r w:rsidR="00BE25ED">
              <w:t>kitame</w:t>
            </w:r>
            <w:r w:rsidR="00BE25ED" w:rsidRPr="00774BAE">
              <w:t xml:space="preserve"> </w:t>
            </w:r>
            <w:r w:rsidR="00BE25ED">
              <w:t>VYTIS</w:t>
            </w:r>
            <w:r w:rsidR="00BE25ED" w:rsidRPr="00774BAE">
              <w:t xml:space="preserve"> kūrimo projekto etape.</w:t>
            </w:r>
          </w:p>
        </w:tc>
      </w:tr>
      <w:tr w:rsidR="006757C7" w:rsidRPr="00774BAE" w14:paraId="7012A6C6" w14:textId="77777777" w:rsidTr="006757C7">
        <w:tc>
          <w:tcPr>
            <w:tcW w:w="0" w:type="auto"/>
          </w:tcPr>
          <w:p w14:paraId="6118E643" w14:textId="77777777" w:rsidR="006757C7" w:rsidRPr="00774BAE" w:rsidRDefault="009405B1">
            <w:r w:rsidRPr="00774BAE">
              <w:t>4.</w:t>
            </w:r>
          </w:p>
        </w:tc>
        <w:tc>
          <w:tcPr>
            <w:tcW w:w="0" w:type="auto"/>
          </w:tcPr>
          <w:p w14:paraId="13468AFC" w14:textId="77777777" w:rsidR="006757C7" w:rsidRPr="00774BAE" w:rsidRDefault="009405B1">
            <w:r w:rsidRPr="00774BAE">
              <w:t>Susieti lydimuosius dokumentus su TAP</w:t>
            </w:r>
          </w:p>
        </w:tc>
        <w:tc>
          <w:tcPr>
            <w:tcW w:w="0" w:type="auto"/>
          </w:tcPr>
          <w:p w14:paraId="144E9594" w14:textId="77777777" w:rsidR="006757C7" w:rsidRPr="00774BAE" w:rsidRDefault="009405B1">
            <w:r w:rsidRPr="00774BAE">
              <w:t>Sistema</w:t>
            </w:r>
          </w:p>
        </w:tc>
        <w:tc>
          <w:tcPr>
            <w:tcW w:w="0" w:type="auto"/>
          </w:tcPr>
          <w:p w14:paraId="25CD12CD" w14:textId="77777777" w:rsidR="006757C7" w:rsidRPr="00774BAE" w:rsidRDefault="009405B1">
            <w:r w:rsidRPr="00774BAE">
              <w:t>Naudotojui inicijavus lydimųjų dokumentų ar lydimojo dokumento struktūrizuotos formos pildymą iš rengiamo TAP kortelės, parengtas lydimasis dokumentas automatiškai susiejamas su TAP kortelės lydimojo dokumento tipu.</w:t>
            </w:r>
          </w:p>
          <w:p w14:paraId="4757199D" w14:textId="77777777" w:rsidR="006757C7" w:rsidRPr="00774BAE" w:rsidRDefault="009405B1">
            <w:r w:rsidRPr="00774BAE">
              <w:t>TAP kortelėje turi būti galimybė inicijuoti įstaigos vidinės užduoties sukūrimą ir paskirti atsakingą už lydimojo dokumento (pvz., vertinimo pažymos) parengimą, TAP rengėjo įstaigos darbuotoją, skyriaus vadovą (pagal įstaigos vidines tvarkas).</w:t>
            </w:r>
          </w:p>
        </w:tc>
        <w:tc>
          <w:tcPr>
            <w:tcW w:w="0" w:type="auto"/>
          </w:tcPr>
          <w:p w14:paraId="737E7F63" w14:textId="77777777" w:rsidR="006757C7" w:rsidRPr="00774BAE" w:rsidRDefault="009405B1">
            <w:r w:rsidRPr="00774BAE">
              <w:t>Ekranvaizdžiai:</w:t>
            </w:r>
          </w:p>
          <w:p w14:paraId="56E9F39F" w14:textId="77777777" w:rsidR="006757C7" w:rsidRPr="00774BAE" w:rsidRDefault="009405B1">
            <w:pPr>
              <w:numPr>
                <w:ilvl w:val="0"/>
                <w:numId w:val="536"/>
              </w:numPr>
            </w:pPr>
            <w:r w:rsidRPr="00774BAE">
              <w:t xml:space="preserve">Lydimųjų dokumentų rengimas </w:t>
            </w:r>
            <w:hyperlink w:anchor="scroll-bookmark-72" w:history="1">
              <w:r w:rsidRPr="00774BAE">
                <w:rPr>
                  <w:rStyle w:val="Hipersaitas"/>
                </w:rPr>
                <w:t>Ekraninė forma "Keičiamo projekto redagavimo aplinka - meniu "Lydimieji dokumentai"</w:t>
              </w:r>
            </w:hyperlink>
          </w:p>
          <w:p w14:paraId="683401F0" w14:textId="0A82A042" w:rsidR="006757C7" w:rsidRPr="00774BAE" w:rsidRDefault="009405B1">
            <w:r w:rsidRPr="00774BAE">
              <w:t xml:space="preserve">Šiame </w:t>
            </w:r>
            <w:r w:rsidR="00E71736" w:rsidRPr="00487FC2">
              <w:t>Paslaugų teikimo</w:t>
            </w:r>
            <w:r w:rsidRPr="00487FC2">
              <w:t xml:space="preserve"> etape</w:t>
            </w:r>
            <w:r w:rsidRPr="00774BAE">
              <w:t xml:space="preserve"> TAP lydimųjų dokumentų skiltį sudaro 4 meniu dalys:</w:t>
            </w:r>
          </w:p>
          <w:p w14:paraId="2E3B3299" w14:textId="77777777" w:rsidR="006757C7" w:rsidRPr="00774BAE" w:rsidRDefault="009405B1">
            <w:pPr>
              <w:numPr>
                <w:ilvl w:val="0"/>
                <w:numId w:val="537"/>
              </w:numPr>
            </w:pPr>
            <w:r w:rsidRPr="00774BAE">
              <w:t>Projekto santrauka;</w:t>
            </w:r>
          </w:p>
          <w:p w14:paraId="3010EC54" w14:textId="77777777" w:rsidR="006757C7" w:rsidRPr="00774BAE" w:rsidRDefault="009405B1">
            <w:pPr>
              <w:numPr>
                <w:ilvl w:val="0"/>
                <w:numId w:val="537"/>
              </w:numPr>
            </w:pPr>
            <w:r w:rsidRPr="00774BAE">
              <w:t>Lydraštis derinimui;</w:t>
            </w:r>
          </w:p>
          <w:p w14:paraId="144716B4" w14:textId="77777777" w:rsidR="006757C7" w:rsidRPr="00774BAE" w:rsidRDefault="009405B1">
            <w:pPr>
              <w:numPr>
                <w:ilvl w:val="0"/>
                <w:numId w:val="537"/>
              </w:numPr>
            </w:pPr>
            <w:r w:rsidRPr="00774BAE">
              <w:t>Teikimas Vyriausybei;</w:t>
            </w:r>
          </w:p>
          <w:p w14:paraId="063EB61C" w14:textId="77777777" w:rsidR="006757C7" w:rsidRPr="00774BAE" w:rsidRDefault="009405B1">
            <w:pPr>
              <w:numPr>
                <w:ilvl w:val="0"/>
                <w:numId w:val="537"/>
              </w:numPr>
            </w:pPr>
            <w:r w:rsidRPr="00774BAE">
              <w:t>Aiškinamasis raštas.</w:t>
            </w:r>
          </w:p>
          <w:p w14:paraId="2EDD04EC" w14:textId="0B9F4741" w:rsidR="006757C7" w:rsidRPr="00774BAE" w:rsidRDefault="009405B1" w:rsidP="00E71736">
            <w:r w:rsidRPr="00774BAE">
              <w:t xml:space="preserve">Kita dalis lydimųjų dokumentų rengimo bus analizuojama ir kuriama </w:t>
            </w:r>
            <w:r w:rsidR="00E71736">
              <w:t>kitame</w:t>
            </w:r>
            <w:r w:rsidRPr="00774BAE">
              <w:t xml:space="preserve"> </w:t>
            </w:r>
            <w:r w:rsidR="00E71736" w:rsidRPr="00487FC2">
              <w:t xml:space="preserve">VYTIS </w:t>
            </w:r>
            <w:r w:rsidRPr="00487FC2">
              <w:t xml:space="preserve">kūrimo </w:t>
            </w:r>
            <w:r w:rsidR="00E71736" w:rsidRPr="00487FC2">
              <w:t>projekto</w:t>
            </w:r>
            <w:r w:rsidR="00E71736" w:rsidRPr="00774BAE">
              <w:t xml:space="preserve"> </w:t>
            </w:r>
            <w:r w:rsidRPr="00774BAE">
              <w:t>etap</w:t>
            </w:r>
            <w:r w:rsidR="00E71736">
              <w:t>e</w:t>
            </w:r>
            <w:r w:rsidRPr="00774BAE">
              <w:t>.</w:t>
            </w:r>
          </w:p>
        </w:tc>
      </w:tr>
      <w:tr w:rsidR="006757C7" w:rsidRPr="00774BAE" w14:paraId="7664889A" w14:textId="77777777" w:rsidTr="006757C7">
        <w:tc>
          <w:tcPr>
            <w:tcW w:w="0" w:type="auto"/>
          </w:tcPr>
          <w:p w14:paraId="1695005B" w14:textId="77777777" w:rsidR="006757C7" w:rsidRPr="00774BAE" w:rsidRDefault="009405B1">
            <w:r w:rsidRPr="00774BAE">
              <w:t>5.</w:t>
            </w:r>
          </w:p>
        </w:tc>
        <w:tc>
          <w:tcPr>
            <w:tcW w:w="0" w:type="auto"/>
          </w:tcPr>
          <w:p w14:paraId="6D3B5170" w14:textId="77777777" w:rsidR="006757C7" w:rsidRPr="00774BAE" w:rsidRDefault="009405B1">
            <w:r w:rsidRPr="00774BAE">
              <w:t>BP6 Dokumento generavimas, vidinis derinimas ir pasirašymas</w:t>
            </w:r>
          </w:p>
        </w:tc>
        <w:tc>
          <w:tcPr>
            <w:tcW w:w="0" w:type="auto"/>
          </w:tcPr>
          <w:p w14:paraId="17B0203D" w14:textId="77777777" w:rsidR="006757C7" w:rsidRPr="00774BAE" w:rsidRDefault="009405B1">
            <w:r w:rsidRPr="00774BAE">
              <w:t>TAP rengėjo įstaigos darbuotojai, įstaigos vadovas</w:t>
            </w:r>
          </w:p>
        </w:tc>
        <w:tc>
          <w:tcPr>
            <w:tcW w:w="0" w:type="auto"/>
          </w:tcPr>
          <w:p w14:paraId="5AD18306" w14:textId="77777777" w:rsidR="006757C7" w:rsidRPr="00774BAE" w:rsidRDefault="009405B1">
            <w:r w:rsidRPr="00774BAE">
              <w:t>Turi būti galimybė sugeneruoti parengtą TAP ir lydimuosius dokumentus, kuriuos turi būti galima derinti, pasirašyti ir registruoti įstaigos registre (pagal įstaigos nustatymus TAIS viduje derinti, pasirašyti ir registruoti).</w:t>
            </w:r>
          </w:p>
          <w:p w14:paraId="329C663B" w14:textId="77777777" w:rsidR="006757C7" w:rsidRPr="00774BAE" w:rsidRDefault="009405B1">
            <w:r w:rsidRPr="00774BAE">
              <w:t xml:space="preserve">Detalus procesas aprašomas </w:t>
            </w:r>
            <w:hyperlink r:id="rId554" w:history="1">
              <w:r w:rsidRPr="00774BAE">
                <w:rPr>
                  <w:rStyle w:val="Hipersaitas"/>
                </w:rPr>
                <w:t>„Bendras procesas BP_6 „Dokumento generavimas, derinimas ir pasirašymas“</w:t>
              </w:r>
            </w:hyperlink>
            <w:r w:rsidRPr="00774BAE">
              <w:t xml:space="preserve"> skyriuje</w:t>
            </w:r>
          </w:p>
        </w:tc>
        <w:tc>
          <w:tcPr>
            <w:tcW w:w="0" w:type="auto"/>
          </w:tcPr>
          <w:p w14:paraId="350AB23C" w14:textId="1081A1BE" w:rsidR="006757C7" w:rsidRPr="00774BAE" w:rsidRDefault="009405B1" w:rsidP="00E71736">
            <w:r w:rsidRPr="00774BAE">
              <w:t xml:space="preserve">Bus kuriama </w:t>
            </w:r>
            <w:r w:rsidR="00E71736">
              <w:t>kitame</w:t>
            </w:r>
            <w:r w:rsidRPr="00774BAE">
              <w:t xml:space="preserve"> </w:t>
            </w:r>
            <w:r w:rsidR="00E71736">
              <w:t>VYTIS</w:t>
            </w:r>
            <w:r w:rsidR="00E71736" w:rsidRPr="00774BAE">
              <w:t xml:space="preserve"> </w:t>
            </w:r>
            <w:r w:rsidRPr="00774BAE">
              <w:t xml:space="preserve">kūrimo </w:t>
            </w:r>
            <w:r w:rsidR="00E71736" w:rsidRPr="00774BAE">
              <w:t xml:space="preserve">projekto </w:t>
            </w:r>
            <w:r w:rsidRPr="00774BAE">
              <w:t>etape.</w:t>
            </w:r>
          </w:p>
        </w:tc>
      </w:tr>
      <w:tr w:rsidR="006757C7" w:rsidRPr="00774BAE" w14:paraId="6162BE06" w14:textId="77777777" w:rsidTr="006757C7">
        <w:tc>
          <w:tcPr>
            <w:tcW w:w="0" w:type="auto"/>
          </w:tcPr>
          <w:p w14:paraId="09D96FDD" w14:textId="77777777" w:rsidR="006757C7" w:rsidRPr="00774BAE" w:rsidRDefault="009405B1">
            <w:r w:rsidRPr="00774BAE">
              <w:t>6.</w:t>
            </w:r>
          </w:p>
        </w:tc>
        <w:tc>
          <w:tcPr>
            <w:tcW w:w="0" w:type="auto"/>
          </w:tcPr>
          <w:p w14:paraId="75A524C2" w14:textId="77777777" w:rsidR="006757C7" w:rsidRPr="00774BAE" w:rsidRDefault="009405B1">
            <w:r w:rsidRPr="00774BAE">
              <w:t>Viešinti (registruoti TAIS registre)</w:t>
            </w:r>
          </w:p>
        </w:tc>
        <w:tc>
          <w:tcPr>
            <w:tcW w:w="0" w:type="auto"/>
          </w:tcPr>
          <w:p w14:paraId="5B801E83" w14:textId="77777777" w:rsidR="006757C7" w:rsidRPr="00774BAE" w:rsidRDefault="009405B1">
            <w:r w:rsidRPr="00774BAE">
              <w:t>TAP rengėjas</w:t>
            </w:r>
          </w:p>
        </w:tc>
        <w:tc>
          <w:tcPr>
            <w:tcW w:w="0" w:type="auto"/>
          </w:tcPr>
          <w:p w14:paraId="5D1F6121" w14:textId="77777777" w:rsidR="006757C7" w:rsidRPr="00774BAE" w:rsidRDefault="009405B1">
            <w:r w:rsidRPr="00774BAE">
              <w:t xml:space="preserve">Turi būti galimybė viešinti parengtą TAP ir lydimuosius dokumentus. Naudotojui pasirinkus </w:t>
            </w:r>
            <w:r w:rsidRPr="00774BAE">
              <w:rPr>
                <w:i/>
              </w:rPr>
              <w:t>viešinti,</w:t>
            </w:r>
            <w:r w:rsidRPr="00774BAE">
              <w:t xml:space="preserve"> sistema užregistruoja TAP TAIS registre (suteikia TAIS </w:t>
            </w:r>
            <w:proofErr w:type="spellStart"/>
            <w:r w:rsidRPr="00774BAE">
              <w:t>reg</w:t>
            </w:r>
            <w:proofErr w:type="spellEnd"/>
            <w:r w:rsidRPr="00774BAE">
              <w:t>. Nr.).</w:t>
            </w:r>
          </w:p>
          <w:p w14:paraId="17DE0B27" w14:textId="77777777" w:rsidR="006757C7" w:rsidRPr="00774BAE" w:rsidRDefault="009405B1">
            <w:r w:rsidRPr="00774BAE">
              <w:t>Turi būti galimybė TAP rengėjui neviešinti tam tikrų dokumentų visuomenei TAIS išoriniame portale ir kitiems teisėkūros dalyviams vidiniame portale, tačiau TAP rengėjui pateikus išoriniam derinimui įstaigoms arba perdavus svarstyti sprendimo priėmėjui (Vyriausybei / Seimui), šie dokumentai turi būti matomi (papildomai teikiant išoriniam derinimui turi būti galimybė atskirai nustatyti kurios iš derinančiųjų įstaigų gali matyti tam tikrą dokumentą, kurios ne. Daugiau apie išorinį derinimą pateikiama BP17 „TAP išorinis derinimas“ proceso aprašyme).</w:t>
            </w:r>
          </w:p>
          <w:p w14:paraId="3C5E9AAE" w14:textId="6A350B63" w:rsidR="006757C7" w:rsidRPr="00774BAE" w:rsidRDefault="009405B1">
            <w:r w:rsidRPr="00774BAE">
              <w:t xml:space="preserve">TAP rengėjui turi būti galimybė atlikti dokumento nuasmeninimą (pažymėti juodai) tekstui, kuris neturi būti viešinamas (turi būti realizuotas dokumentų nuasmeninimo įrankio modulis). Jeigu bus įkeltas pasirašytas </w:t>
            </w:r>
            <w:proofErr w:type="spellStart"/>
            <w:r w:rsidRPr="00774BAE">
              <w:t>adoc</w:t>
            </w:r>
            <w:proofErr w:type="spellEnd"/>
            <w:r w:rsidRPr="00774BAE">
              <w:t xml:space="preserve">, tokiu atveju </w:t>
            </w:r>
            <w:r w:rsidR="00105ABA">
              <w:t>Tiekėjas</w:t>
            </w:r>
            <w:r w:rsidRPr="00774BAE">
              <w:t xml:space="preserve"> turi pasiūlyti sprendimą, kaip gali būti vykdomas dokumento teksto nuasmeninimas.</w:t>
            </w:r>
          </w:p>
        </w:tc>
        <w:tc>
          <w:tcPr>
            <w:tcW w:w="0" w:type="auto"/>
          </w:tcPr>
          <w:p w14:paraId="1460D1F1" w14:textId="6EA1AC0D" w:rsidR="006757C7" w:rsidRPr="00774BAE" w:rsidRDefault="00E71736">
            <w:r w:rsidRPr="00774BAE">
              <w:t xml:space="preserve">Bus kuriama </w:t>
            </w:r>
            <w:r>
              <w:t>kitame</w:t>
            </w:r>
            <w:r w:rsidRPr="00774BAE">
              <w:t xml:space="preserve"> </w:t>
            </w:r>
            <w:r>
              <w:t>VYTIS</w:t>
            </w:r>
            <w:r w:rsidRPr="00774BAE">
              <w:t xml:space="preserve"> kūrimo projekto etape.</w:t>
            </w:r>
          </w:p>
        </w:tc>
      </w:tr>
      <w:tr w:rsidR="006757C7" w:rsidRPr="00774BAE" w14:paraId="722DED0D" w14:textId="77777777" w:rsidTr="006757C7">
        <w:tc>
          <w:tcPr>
            <w:tcW w:w="0" w:type="auto"/>
          </w:tcPr>
          <w:p w14:paraId="2420E438" w14:textId="77777777" w:rsidR="006757C7" w:rsidRPr="00774BAE" w:rsidRDefault="009405B1">
            <w:r w:rsidRPr="00774BAE">
              <w:t>7.</w:t>
            </w:r>
          </w:p>
        </w:tc>
        <w:tc>
          <w:tcPr>
            <w:tcW w:w="0" w:type="auto"/>
          </w:tcPr>
          <w:p w14:paraId="1CDFEB5F" w14:textId="77777777" w:rsidR="006757C7" w:rsidRPr="00774BAE" w:rsidRDefault="009405B1">
            <w:r w:rsidRPr="00774BAE">
              <w:t>BP 17 Išorinis TAP derinimas</w:t>
            </w:r>
          </w:p>
        </w:tc>
        <w:tc>
          <w:tcPr>
            <w:tcW w:w="0" w:type="auto"/>
          </w:tcPr>
          <w:p w14:paraId="555569BC" w14:textId="77777777" w:rsidR="006757C7" w:rsidRPr="00774BAE" w:rsidRDefault="009405B1">
            <w:r w:rsidRPr="00774BAE">
              <w:t>TAP rengėjas, derinančios įstaigos (TAIS vidiniai naudotojai) arba kitos organizacijos (išorinio portalo organizacijų naudotojai)</w:t>
            </w:r>
          </w:p>
        </w:tc>
        <w:tc>
          <w:tcPr>
            <w:tcW w:w="0" w:type="auto"/>
          </w:tcPr>
          <w:p w14:paraId="48C6436A" w14:textId="77777777" w:rsidR="006757C7" w:rsidRPr="00774BAE" w:rsidRDefault="009405B1">
            <w:r w:rsidRPr="00774BAE">
              <w:t>Turi būti galimybė atlikti parengto TAP ir lydimųjų dokumentų išorinį derinimą.</w:t>
            </w:r>
          </w:p>
          <w:p w14:paraId="7915057B" w14:textId="77777777" w:rsidR="006757C7" w:rsidRPr="00774BAE" w:rsidRDefault="009405B1">
            <w:r w:rsidRPr="00774BAE">
              <w:t>Detalus procesas aprašomas skyriuje „Bendras procesas BP_17 „TAP išorinis derinimas“.</w:t>
            </w:r>
          </w:p>
        </w:tc>
        <w:tc>
          <w:tcPr>
            <w:tcW w:w="0" w:type="auto"/>
          </w:tcPr>
          <w:p w14:paraId="368046EE" w14:textId="31BA27DE" w:rsidR="006757C7" w:rsidRPr="00774BAE" w:rsidRDefault="00E71736">
            <w:r w:rsidRPr="00774BAE">
              <w:t xml:space="preserve">Bus kuriama </w:t>
            </w:r>
            <w:r>
              <w:t>kitame</w:t>
            </w:r>
            <w:r w:rsidRPr="00774BAE">
              <w:t xml:space="preserve"> </w:t>
            </w:r>
            <w:r>
              <w:t>VYTIS</w:t>
            </w:r>
            <w:r w:rsidRPr="00774BAE">
              <w:t xml:space="preserve"> kūrimo projekto etape.</w:t>
            </w:r>
          </w:p>
        </w:tc>
      </w:tr>
      <w:tr w:rsidR="006757C7" w:rsidRPr="00774BAE" w14:paraId="306072FF" w14:textId="77777777" w:rsidTr="006757C7">
        <w:tc>
          <w:tcPr>
            <w:tcW w:w="0" w:type="auto"/>
          </w:tcPr>
          <w:p w14:paraId="66EC0EB2" w14:textId="77777777" w:rsidR="006757C7" w:rsidRPr="00774BAE" w:rsidRDefault="009405B1">
            <w:r w:rsidRPr="00774BAE">
              <w:t>8.</w:t>
            </w:r>
          </w:p>
        </w:tc>
        <w:tc>
          <w:tcPr>
            <w:tcW w:w="0" w:type="auto"/>
          </w:tcPr>
          <w:p w14:paraId="08FCAFFD" w14:textId="77777777" w:rsidR="006757C7" w:rsidRPr="00774BAE" w:rsidRDefault="009405B1">
            <w:r w:rsidRPr="00774BAE">
              <w:t>Teikti svarstyti</w:t>
            </w:r>
          </w:p>
        </w:tc>
        <w:tc>
          <w:tcPr>
            <w:tcW w:w="0" w:type="auto"/>
          </w:tcPr>
          <w:p w14:paraId="60F830E9" w14:textId="77777777" w:rsidR="006757C7" w:rsidRPr="00774BAE" w:rsidRDefault="009405B1">
            <w:r w:rsidRPr="00774BAE">
              <w:t>TAP rengėjas</w:t>
            </w:r>
          </w:p>
        </w:tc>
        <w:tc>
          <w:tcPr>
            <w:tcW w:w="0" w:type="auto"/>
          </w:tcPr>
          <w:p w14:paraId="2C7936BC" w14:textId="55C33FB3" w:rsidR="006757C7" w:rsidRPr="00774BAE" w:rsidRDefault="009405B1">
            <w:r w:rsidRPr="00774BAE">
              <w:t xml:space="preserve">Jeigu rengiamas TAP pagal TA rūšį, ir tą TAP reikia perduoti svarstyti Vyriausybei (pagal rengėjo įstaigos sukonfigūruotą teisėkūros procedūrą), turi būti galimybė perduoti TAP kortelę (arba TAP rinkinį) Vyriausybei (vykdomas žingsnis Nr. 14 „PP6 „Gauto TAP vertinimas, svarstymas ir TA priėmimas (Vyriausybė))“ ir TAP įgauna būseną Perduotas TAP Vyriausybei svarstyti (galutinės TAP būsenos po grąžinto iš Vyriausybės tikslinimui (jeigu Vyriausybės registratorius grąžino tikslinti teikimą, nes trūksta tam tikrų dokumentų) ar grąžinimo rengėjui (po atlikto Vyriausybėje vertinimo, kai sprendimas yra „Grąžinti rengėjui“) turi būti suderintos su </w:t>
            </w:r>
            <w:r w:rsidR="00381037">
              <w:t>Pirkėju</w:t>
            </w:r>
            <w:r w:rsidRPr="00774BAE">
              <w:t xml:space="preserve"> analizės ir projektavimo metu).</w:t>
            </w:r>
          </w:p>
          <w:p w14:paraId="413586D7" w14:textId="6513A37C" w:rsidR="006757C7" w:rsidRPr="00774BAE" w:rsidRDefault="009405B1">
            <w:r w:rsidRPr="00774BAE">
              <w:t xml:space="preserve">Jeigu rengiamas TAP neperduodamas svarstyti Vyriausybei, tai TAP rengėjas inicijuoja TA versijos parengimą ir perdavimą derinti ir pasirašyti savo įstaigos vadovui (vykdomas žingsnis Nr. 10 „BP 1 TAP rengimas </w:t>
            </w:r>
            <w:r w:rsidR="00E51C4A">
              <w:t xml:space="preserve">TAP </w:t>
            </w:r>
            <w:proofErr w:type="spellStart"/>
            <w:r w:rsidRPr="00774BAE">
              <w:t>rengyklėje</w:t>
            </w:r>
            <w:proofErr w:type="spellEnd"/>
            <w:r w:rsidRPr="00774BAE">
              <w:t xml:space="preserve"> (TA versija))“.</w:t>
            </w:r>
          </w:p>
          <w:p w14:paraId="3D82B6F4" w14:textId="77777777" w:rsidR="006757C7" w:rsidRPr="00774BAE" w:rsidRDefault="009405B1">
            <w:r w:rsidRPr="00774BAE">
              <w:t>Prieš teikimą Vyriausybei svarstyti turi būti įvykdytas BP17 procese „TAP išorinis derinimas“ aprašytas žingsnis BP6 „Dokumento generavimas, vidinis derinimas ir pasirašymas“, kuris vykdomas pagal įstaigos dokumentų valdymo administravimo dalyje sukonfigūruotas derinimo (vizavimo) ir pasirašymo darbų sekas kiekvienai TAP rūšiai ir dokumento tipui (kur nurodoma, kas turi vizuoti, kas turi pasirašyti ir turi būti galimybė nurodyti, kokio tipo el. parašas turi būti naudojamas (kvalifikuotas ar sisteminis įstaigos el. parašas).</w:t>
            </w:r>
          </w:p>
          <w:p w14:paraId="5AB1881B" w14:textId="77777777" w:rsidR="006757C7" w:rsidRPr="00774BAE" w:rsidRDefault="009405B1">
            <w:r w:rsidRPr="00774BAE">
              <w:t>Pavyzdžiui, teikimą turi pasirašyti ministras arba jį pavaduojantis asmuo), o įstatymų, Vyriausybės nutarimų ir kitų teisės aktų projektai, kurie teikiami Vyriausybei svarstyti, turi būti vizuoti atitinkamos valdymo srities ministro. Savivaldybių tarybų, kitų subjektų (pvz., įstaigos kalbininko ir teisininko pagal Vyriausybės reglamentą), kuriems tokią teisę suteikia teisės aktai.</w:t>
            </w:r>
          </w:p>
        </w:tc>
        <w:tc>
          <w:tcPr>
            <w:tcW w:w="0" w:type="auto"/>
          </w:tcPr>
          <w:p w14:paraId="67BF4900" w14:textId="01CA533A" w:rsidR="006757C7" w:rsidRPr="00774BAE" w:rsidRDefault="00E71736">
            <w:r w:rsidRPr="00774BAE">
              <w:t xml:space="preserve">Bus kuriama </w:t>
            </w:r>
            <w:r>
              <w:t>kitame</w:t>
            </w:r>
            <w:r w:rsidRPr="00774BAE">
              <w:t xml:space="preserve"> </w:t>
            </w:r>
            <w:r>
              <w:t>VYTIS</w:t>
            </w:r>
            <w:r w:rsidRPr="00774BAE">
              <w:t xml:space="preserve"> kūrimo projekto etape.</w:t>
            </w:r>
          </w:p>
        </w:tc>
      </w:tr>
      <w:tr w:rsidR="006757C7" w:rsidRPr="00774BAE" w14:paraId="5656B118" w14:textId="77777777" w:rsidTr="006757C7">
        <w:tc>
          <w:tcPr>
            <w:tcW w:w="0" w:type="auto"/>
          </w:tcPr>
          <w:p w14:paraId="7F286CFC" w14:textId="77777777" w:rsidR="006757C7" w:rsidRPr="00774BAE" w:rsidRDefault="009405B1">
            <w:r w:rsidRPr="00774BAE">
              <w:t>9.</w:t>
            </w:r>
          </w:p>
        </w:tc>
        <w:tc>
          <w:tcPr>
            <w:tcW w:w="0" w:type="auto"/>
          </w:tcPr>
          <w:p w14:paraId="4CEA0345" w14:textId="77777777" w:rsidR="006757C7" w:rsidRPr="00774BAE" w:rsidRDefault="009405B1">
            <w:r w:rsidRPr="00774BAE">
              <w:t>PP6 „Gauto TAP vertinimas, svarstymas ir TA priėmimas (Vyriausybė)“</w:t>
            </w:r>
          </w:p>
        </w:tc>
        <w:tc>
          <w:tcPr>
            <w:tcW w:w="0" w:type="auto"/>
          </w:tcPr>
          <w:p w14:paraId="488C547E" w14:textId="77777777" w:rsidR="006757C7" w:rsidRPr="00774BAE" w:rsidRDefault="009405B1">
            <w:r w:rsidRPr="00774BAE">
              <w:t>TAP rengėjas, Vyriausybės atstovai</w:t>
            </w:r>
          </w:p>
        </w:tc>
        <w:tc>
          <w:tcPr>
            <w:tcW w:w="0" w:type="auto"/>
          </w:tcPr>
          <w:p w14:paraId="4A924B3A" w14:textId="77777777" w:rsidR="006757C7" w:rsidRPr="00774BAE" w:rsidRDefault="009405B1">
            <w:r w:rsidRPr="00774BAE">
              <w:t>Vykdomas PP6 „Gauto TAP vertinimas, svarstymas ir TA priėmimas (Vyriausybė) procesas.</w:t>
            </w:r>
          </w:p>
          <w:p w14:paraId="695CC7A9" w14:textId="77777777" w:rsidR="006757C7" w:rsidRPr="00774BAE" w:rsidRDefault="009405B1">
            <w:r w:rsidRPr="00774BAE">
              <w:t xml:space="preserve">Detalus procesas aprašomas </w:t>
            </w:r>
            <w:hyperlink r:id="rId555" w:history="1">
              <w:r w:rsidRPr="00774BAE">
                <w:rPr>
                  <w:rStyle w:val="Hipersaitas"/>
                </w:rPr>
                <w:t>„Procesas PP6 „Gauto TAP vertinimas, svarstymas ir TA priėmimas (Vyriausybė)“</w:t>
              </w:r>
            </w:hyperlink>
            <w:r w:rsidRPr="00774BAE">
              <w:t xml:space="preserve"> skyriuje.</w:t>
            </w:r>
          </w:p>
        </w:tc>
        <w:tc>
          <w:tcPr>
            <w:tcW w:w="0" w:type="auto"/>
          </w:tcPr>
          <w:p w14:paraId="27648533" w14:textId="165198D9" w:rsidR="006757C7" w:rsidRPr="00774BAE" w:rsidRDefault="00E71736">
            <w:r w:rsidRPr="00774BAE">
              <w:t xml:space="preserve">Bus kuriama </w:t>
            </w:r>
            <w:r>
              <w:t>kitame</w:t>
            </w:r>
            <w:r w:rsidRPr="00774BAE">
              <w:t xml:space="preserve"> </w:t>
            </w:r>
            <w:r>
              <w:t>VYTIS</w:t>
            </w:r>
            <w:r w:rsidRPr="00774BAE">
              <w:t xml:space="preserve"> kūrimo projekto etape.</w:t>
            </w:r>
          </w:p>
        </w:tc>
      </w:tr>
      <w:tr w:rsidR="006757C7" w:rsidRPr="00774BAE" w14:paraId="6F9996F1" w14:textId="77777777" w:rsidTr="006757C7">
        <w:tc>
          <w:tcPr>
            <w:tcW w:w="0" w:type="auto"/>
          </w:tcPr>
          <w:p w14:paraId="56D4CF11" w14:textId="77777777" w:rsidR="006757C7" w:rsidRPr="00774BAE" w:rsidRDefault="009405B1">
            <w:r w:rsidRPr="00774BAE">
              <w:t>10.</w:t>
            </w:r>
          </w:p>
        </w:tc>
        <w:tc>
          <w:tcPr>
            <w:tcW w:w="0" w:type="auto"/>
          </w:tcPr>
          <w:p w14:paraId="3D18A7DA" w14:textId="0286C6A5" w:rsidR="006757C7" w:rsidRPr="00774BAE" w:rsidRDefault="009405B1">
            <w:r w:rsidRPr="00774BAE">
              <w:t xml:space="preserve">BP 1 TAP rengimas </w:t>
            </w:r>
            <w:r w:rsidR="00E51C4A">
              <w:t xml:space="preserve">TAP </w:t>
            </w:r>
            <w:proofErr w:type="spellStart"/>
            <w:r w:rsidRPr="00774BAE">
              <w:t>rengyklėje</w:t>
            </w:r>
            <w:proofErr w:type="spellEnd"/>
            <w:r w:rsidRPr="00774BAE">
              <w:t xml:space="preserve"> (TA versija)</w:t>
            </w:r>
          </w:p>
        </w:tc>
        <w:tc>
          <w:tcPr>
            <w:tcW w:w="0" w:type="auto"/>
          </w:tcPr>
          <w:p w14:paraId="75EC2684" w14:textId="77777777" w:rsidR="006757C7" w:rsidRPr="00774BAE" w:rsidRDefault="009405B1">
            <w:r w:rsidRPr="00774BAE">
              <w:t>TAP rengėjas</w:t>
            </w:r>
          </w:p>
        </w:tc>
        <w:tc>
          <w:tcPr>
            <w:tcW w:w="0" w:type="auto"/>
          </w:tcPr>
          <w:p w14:paraId="7F8E8B5D" w14:textId="0598ADBD" w:rsidR="006757C7" w:rsidRPr="00774BAE" w:rsidRDefault="009405B1">
            <w:r w:rsidRPr="00774BAE">
              <w:t xml:space="preserve">Naudotojui turi būti galimybė pasirinkus TAP galutinę varianto versiją parengti TA versiją, kur naudotojui turi būti galimybė užpildyti TA kortelės duomenis (TA kortelės duomenys užpildomi automatiškai  iš rengiamo TAP projekto kortelės). Turi būti galimybė inicijuoti TA kortelės sukūrimą tiek iš TAP kortelės, tiek ir iš </w:t>
            </w:r>
            <w:r w:rsidR="00E51C4A">
              <w:t>TAP rengykl</w:t>
            </w:r>
            <w:r w:rsidRPr="00774BAE">
              <w:t>ės TAP projektinės kortelės.</w:t>
            </w:r>
          </w:p>
          <w:p w14:paraId="1A8560E7" w14:textId="035A22AB" w:rsidR="006757C7" w:rsidRPr="00774BAE" w:rsidRDefault="009405B1">
            <w:r w:rsidRPr="00774BAE">
              <w:t xml:space="preserve">Detaliau TAP rengimo procesas aprašytas skyriuje </w:t>
            </w:r>
            <w:hyperlink w:anchor="scroll-bookmark-43" w:history="1">
              <w:r w:rsidRPr="00774BAE">
                <w:rPr>
                  <w:rStyle w:val="Hipersaitas"/>
                </w:rPr>
                <w:t xml:space="preserve">„Bendras procesas BP_1 „TAP rengimas </w:t>
              </w:r>
              <w:r w:rsidR="00E51C4A">
                <w:rPr>
                  <w:rStyle w:val="Hipersaitas"/>
                </w:rPr>
                <w:t xml:space="preserve">TAP </w:t>
              </w:r>
              <w:proofErr w:type="spellStart"/>
              <w:r w:rsidR="00E51C4A">
                <w:rPr>
                  <w:rStyle w:val="Hipersaitas"/>
                </w:rPr>
                <w:t>rengykl</w:t>
              </w:r>
              <w:r w:rsidRPr="00774BAE">
                <w:rPr>
                  <w:rStyle w:val="Hipersaitas"/>
                </w:rPr>
                <w:t>ėje</w:t>
              </w:r>
              <w:proofErr w:type="spellEnd"/>
              <w:r w:rsidRPr="00774BAE">
                <w:rPr>
                  <w:rStyle w:val="Hipersaitas"/>
                </w:rPr>
                <w:t>“</w:t>
              </w:r>
            </w:hyperlink>
            <w:r w:rsidRPr="00774BAE">
              <w:t xml:space="preserve"> ir techninės specifikacijos skyriuje 8.5.1 Reikalavimai TAP parengimui (TAP rengėjo aplinka).</w:t>
            </w:r>
          </w:p>
        </w:tc>
        <w:tc>
          <w:tcPr>
            <w:tcW w:w="0" w:type="auto"/>
          </w:tcPr>
          <w:p w14:paraId="09E349F9" w14:textId="5D2F6A9D" w:rsidR="006757C7" w:rsidRPr="00774BAE" w:rsidRDefault="00E71736">
            <w:r w:rsidRPr="00774BAE">
              <w:t xml:space="preserve">Bus kuriama </w:t>
            </w:r>
            <w:r>
              <w:t>kitame</w:t>
            </w:r>
            <w:r w:rsidRPr="00774BAE">
              <w:t xml:space="preserve"> </w:t>
            </w:r>
            <w:r>
              <w:t>VYTIS</w:t>
            </w:r>
            <w:r w:rsidRPr="00774BAE">
              <w:t xml:space="preserve"> kūrimo projekto etape.</w:t>
            </w:r>
          </w:p>
        </w:tc>
      </w:tr>
      <w:tr w:rsidR="006757C7" w:rsidRPr="00774BAE" w14:paraId="5B541C0A" w14:textId="77777777" w:rsidTr="006757C7">
        <w:tc>
          <w:tcPr>
            <w:tcW w:w="0" w:type="auto"/>
          </w:tcPr>
          <w:p w14:paraId="7240924F" w14:textId="77777777" w:rsidR="006757C7" w:rsidRPr="00774BAE" w:rsidRDefault="009405B1">
            <w:r w:rsidRPr="00774BAE">
              <w:t>11.</w:t>
            </w:r>
          </w:p>
        </w:tc>
        <w:tc>
          <w:tcPr>
            <w:tcW w:w="0" w:type="auto"/>
          </w:tcPr>
          <w:p w14:paraId="3239DD28" w14:textId="77777777" w:rsidR="006757C7" w:rsidRPr="00774BAE" w:rsidRDefault="009405B1">
            <w:r w:rsidRPr="00774BAE">
              <w:t>Sukurti TA kortelę ir susieti  TAP kortelę TAIS</w:t>
            </w:r>
          </w:p>
        </w:tc>
        <w:tc>
          <w:tcPr>
            <w:tcW w:w="0" w:type="auto"/>
          </w:tcPr>
          <w:p w14:paraId="70E61621" w14:textId="77777777" w:rsidR="006757C7" w:rsidRPr="00774BAE" w:rsidRDefault="009405B1">
            <w:r w:rsidRPr="00774BAE">
              <w:t>Sistema</w:t>
            </w:r>
          </w:p>
        </w:tc>
        <w:tc>
          <w:tcPr>
            <w:tcW w:w="0" w:type="auto"/>
          </w:tcPr>
          <w:p w14:paraId="45EBDE95" w14:textId="4973EE5A" w:rsidR="006757C7" w:rsidRPr="00774BAE" w:rsidRDefault="009405B1">
            <w:r w:rsidRPr="00774BAE">
              <w:t xml:space="preserve">Sukūrus TA versiją iš galutinės TAP varianto versijos </w:t>
            </w:r>
            <w:r w:rsidR="00E51C4A">
              <w:t xml:space="preserve">TAP </w:t>
            </w:r>
            <w:proofErr w:type="spellStart"/>
            <w:r w:rsidR="00E51C4A">
              <w:t>rengykl</w:t>
            </w:r>
            <w:r w:rsidRPr="00774BAE">
              <w:t>ėje</w:t>
            </w:r>
            <w:proofErr w:type="spellEnd"/>
            <w:r w:rsidRPr="00774BAE">
              <w:t xml:space="preserve"> ir pasirinkus tęsti procedūrą TAIS, sistema sukuria TA kortelės objektą TAIS ir susieja su TAP kortele.</w:t>
            </w:r>
          </w:p>
        </w:tc>
        <w:tc>
          <w:tcPr>
            <w:tcW w:w="0" w:type="auto"/>
          </w:tcPr>
          <w:p w14:paraId="04C6D7DE" w14:textId="1C6600E7" w:rsidR="006757C7" w:rsidRPr="00774BAE" w:rsidRDefault="00E71736">
            <w:r w:rsidRPr="00774BAE">
              <w:t xml:space="preserve">Bus kuriama </w:t>
            </w:r>
            <w:r>
              <w:t>kitame</w:t>
            </w:r>
            <w:r w:rsidRPr="00774BAE">
              <w:t xml:space="preserve"> </w:t>
            </w:r>
            <w:r>
              <w:t>VYTIS</w:t>
            </w:r>
            <w:r w:rsidRPr="00774BAE">
              <w:t xml:space="preserve"> kūrimo projekto etape.</w:t>
            </w:r>
          </w:p>
        </w:tc>
      </w:tr>
      <w:tr w:rsidR="006757C7" w:rsidRPr="00774BAE" w14:paraId="275C9D7E" w14:textId="77777777" w:rsidTr="006757C7">
        <w:tc>
          <w:tcPr>
            <w:tcW w:w="0" w:type="auto"/>
          </w:tcPr>
          <w:p w14:paraId="44C494E8" w14:textId="77777777" w:rsidR="006757C7" w:rsidRPr="00774BAE" w:rsidRDefault="009405B1">
            <w:r w:rsidRPr="00774BAE">
              <w:t>12.</w:t>
            </w:r>
          </w:p>
        </w:tc>
        <w:tc>
          <w:tcPr>
            <w:tcW w:w="0" w:type="auto"/>
          </w:tcPr>
          <w:p w14:paraId="449169FD" w14:textId="77777777" w:rsidR="006757C7" w:rsidRPr="00774BAE" w:rsidRDefault="009405B1">
            <w:r w:rsidRPr="00774BAE">
              <w:t>BP 6 Dokumento generavimas, vidinis derinimas ir pasirašymas</w:t>
            </w:r>
          </w:p>
        </w:tc>
        <w:tc>
          <w:tcPr>
            <w:tcW w:w="0" w:type="auto"/>
          </w:tcPr>
          <w:p w14:paraId="199BE35B" w14:textId="77777777" w:rsidR="006757C7" w:rsidRPr="00774BAE" w:rsidRDefault="009405B1">
            <w:r w:rsidRPr="00774BAE">
              <w:t>TAP rengėjo įstaigos darbuotojai, įstaigos vadovas</w:t>
            </w:r>
          </w:p>
        </w:tc>
        <w:tc>
          <w:tcPr>
            <w:tcW w:w="0" w:type="auto"/>
          </w:tcPr>
          <w:p w14:paraId="0C6DE8BD" w14:textId="77777777" w:rsidR="006757C7" w:rsidRPr="00774BAE" w:rsidRDefault="009405B1">
            <w:r w:rsidRPr="00774BAE">
              <w:t>Turi būti galimybė sugeneruoti parengtą TA ir lydimuosius dokumentus, kuriuos turi būti galima pateikti derinti įstaigos darbuotojams ir pasirašyti įstaigos vadovui. Po pasirašymo turi būti galimybė registruoti įstaigos teisės aktų registre (pagal įstaigos derinimo, pasirašymo ir registravimo įstaigos nustatymus TAIS).</w:t>
            </w:r>
          </w:p>
          <w:p w14:paraId="6F86437E" w14:textId="77777777" w:rsidR="006757C7" w:rsidRPr="00774BAE" w:rsidRDefault="009405B1">
            <w:r w:rsidRPr="00774BAE">
              <w:t xml:space="preserve">Detalus procesas aprašomas </w:t>
            </w:r>
            <w:hyperlink r:id="rId556" w:history="1">
              <w:r w:rsidRPr="00774BAE">
                <w:rPr>
                  <w:rStyle w:val="Hipersaitas"/>
                </w:rPr>
                <w:t>„Bendras procesas BP_6 „Dokumento generavimas, derinimas ir pasirašymas“</w:t>
              </w:r>
            </w:hyperlink>
            <w:r w:rsidRPr="00774BAE">
              <w:t xml:space="preserve"> skyriuje</w:t>
            </w:r>
          </w:p>
          <w:p w14:paraId="0CD838C1" w14:textId="77777777" w:rsidR="006757C7" w:rsidRPr="00774BAE" w:rsidRDefault="009405B1">
            <w:r w:rsidRPr="00774BAE">
              <w:t>Jeigu TA derinimo ir pasirašymo metu derinantysis  / įstaigos vadovas nevizuoja / nepasirašo, turi būti galimybė tikslinti TA variantą (tuomet informuojamas TAP rengėjas ir rengėjas vykdo TA versijos koregavimą (arba TA kortelės tikslinimą) – detaliau aprašyta proceso žingsnyje Nr. 9) arba turi būti galimybė grąžinti rengėjui / atidėti TA priėmimą (tuomet informuojamas TAP rengėjas ir rengėjas praėjus atidėjimo terminui gali iš naujo parengti naują TAP variantą arba teikti jau parengtą iš naujo derinti (vykdomas procesas nuo žingsnio Nr. 1).</w:t>
            </w:r>
          </w:p>
        </w:tc>
        <w:tc>
          <w:tcPr>
            <w:tcW w:w="0" w:type="auto"/>
          </w:tcPr>
          <w:p w14:paraId="5E0600E1" w14:textId="68CA12AF" w:rsidR="006757C7" w:rsidRPr="00774BAE" w:rsidRDefault="00E71736">
            <w:r w:rsidRPr="00774BAE">
              <w:t xml:space="preserve">Bus kuriama </w:t>
            </w:r>
            <w:r>
              <w:t>kitame</w:t>
            </w:r>
            <w:r w:rsidRPr="00774BAE">
              <w:t xml:space="preserve"> </w:t>
            </w:r>
            <w:r>
              <w:t>VYTIS</w:t>
            </w:r>
            <w:r w:rsidRPr="00774BAE">
              <w:t xml:space="preserve"> kūrimo projekto etape.</w:t>
            </w:r>
          </w:p>
        </w:tc>
      </w:tr>
      <w:tr w:rsidR="006757C7" w:rsidRPr="00774BAE" w14:paraId="6284563F" w14:textId="77777777" w:rsidTr="006757C7">
        <w:tc>
          <w:tcPr>
            <w:tcW w:w="0" w:type="auto"/>
          </w:tcPr>
          <w:p w14:paraId="2712B7E0" w14:textId="77777777" w:rsidR="006757C7" w:rsidRPr="00774BAE" w:rsidRDefault="009405B1">
            <w:r w:rsidRPr="00774BAE">
              <w:t>13.</w:t>
            </w:r>
          </w:p>
        </w:tc>
        <w:tc>
          <w:tcPr>
            <w:tcW w:w="0" w:type="auto"/>
          </w:tcPr>
          <w:p w14:paraId="1424E2B2" w14:textId="77777777" w:rsidR="006757C7" w:rsidRPr="00774BAE" w:rsidRDefault="009405B1">
            <w:r w:rsidRPr="00774BAE">
              <w:t>Perduoti į TAR (pagal TAR reikalavimus)</w:t>
            </w:r>
          </w:p>
        </w:tc>
        <w:tc>
          <w:tcPr>
            <w:tcW w:w="0" w:type="auto"/>
          </w:tcPr>
          <w:p w14:paraId="661983BB" w14:textId="77777777" w:rsidR="006757C7" w:rsidRPr="00774BAE" w:rsidRDefault="009405B1">
            <w:r w:rsidRPr="00774BAE">
              <w:t>TAP rengėjas</w:t>
            </w:r>
          </w:p>
        </w:tc>
        <w:tc>
          <w:tcPr>
            <w:tcW w:w="0" w:type="auto"/>
          </w:tcPr>
          <w:p w14:paraId="7BDF7831" w14:textId="77777777" w:rsidR="006757C7" w:rsidRPr="00774BAE" w:rsidRDefault="009405B1">
            <w:r w:rsidRPr="00774BAE">
              <w:t>Turi būti galimybė patvirtintą (pasirašytą) TA perduoti skelbti į TAR pagal TAR reikalavimus (pvz., tam tikrais atvejais TAR gali būti vykdomas atmetimas, jeigu yra rasta klaidų ir TA atmetamas).</w:t>
            </w:r>
          </w:p>
          <w:p w14:paraId="4712F925" w14:textId="77777777" w:rsidR="006757C7" w:rsidRPr="00774BAE" w:rsidRDefault="009405B1">
            <w:r w:rsidRPr="00774BAE">
              <w:t>TAR atmetus TA būseną turi būti atnaujinta TAIS TAP ir TA kortelės būsenos.</w:t>
            </w:r>
          </w:p>
          <w:p w14:paraId="3DECD855" w14:textId="77777777" w:rsidR="006757C7" w:rsidRPr="00774BAE" w:rsidRDefault="009405B1">
            <w:r w:rsidRPr="00774BAE">
              <w:t>Klaidų atitaisymas gali vykti ir vėliau, kai TA būna užregistruotas ir paskelbtas ir tik po kurio laiko paaiškėja, kad jame yra klaida. Tai turi būti galimybė atitaisyti jau paskelbtą TA.</w:t>
            </w:r>
          </w:p>
        </w:tc>
        <w:tc>
          <w:tcPr>
            <w:tcW w:w="0" w:type="auto"/>
          </w:tcPr>
          <w:p w14:paraId="42341131" w14:textId="6F8A28E9" w:rsidR="006757C7" w:rsidRPr="00774BAE" w:rsidRDefault="00E71736">
            <w:r w:rsidRPr="00774BAE">
              <w:t xml:space="preserve">Bus kuriama </w:t>
            </w:r>
            <w:r>
              <w:t>kitame</w:t>
            </w:r>
            <w:r w:rsidRPr="00774BAE">
              <w:t xml:space="preserve"> </w:t>
            </w:r>
            <w:r>
              <w:t>VYTIS</w:t>
            </w:r>
            <w:r w:rsidRPr="00774BAE">
              <w:t xml:space="preserve"> kūrimo projekto etape.</w:t>
            </w:r>
          </w:p>
        </w:tc>
      </w:tr>
      <w:tr w:rsidR="006757C7" w:rsidRPr="00774BAE" w14:paraId="59C854E8" w14:textId="77777777" w:rsidTr="006757C7">
        <w:tc>
          <w:tcPr>
            <w:tcW w:w="0" w:type="auto"/>
          </w:tcPr>
          <w:p w14:paraId="09ED99BD" w14:textId="77777777" w:rsidR="006757C7" w:rsidRPr="00774BAE" w:rsidRDefault="009405B1">
            <w:r w:rsidRPr="00774BAE">
              <w:t>14.</w:t>
            </w:r>
          </w:p>
        </w:tc>
        <w:tc>
          <w:tcPr>
            <w:tcW w:w="0" w:type="auto"/>
          </w:tcPr>
          <w:p w14:paraId="7B2F9BE2" w14:textId="77777777" w:rsidR="006757C7" w:rsidRPr="00774BAE" w:rsidRDefault="009405B1">
            <w:r w:rsidRPr="00774BAE">
              <w:t>Atnaujinti TA būseną TA  kortelėje</w:t>
            </w:r>
          </w:p>
        </w:tc>
        <w:tc>
          <w:tcPr>
            <w:tcW w:w="0" w:type="auto"/>
          </w:tcPr>
          <w:p w14:paraId="6C7C1E17" w14:textId="77777777" w:rsidR="006757C7" w:rsidRPr="00774BAE" w:rsidRDefault="009405B1">
            <w:r w:rsidRPr="00774BAE">
              <w:t>Sistema</w:t>
            </w:r>
          </w:p>
        </w:tc>
        <w:tc>
          <w:tcPr>
            <w:tcW w:w="0" w:type="auto"/>
          </w:tcPr>
          <w:p w14:paraId="709B5542" w14:textId="77777777" w:rsidR="006757C7" w:rsidRPr="00774BAE" w:rsidRDefault="009405B1">
            <w:r w:rsidRPr="00774BAE">
              <w:t>TAR grąžinus TA būseną turi būti atnaujinta TAIS TA ir atitinkamai galutinė TAP kortelės būsenos.</w:t>
            </w:r>
          </w:p>
        </w:tc>
        <w:tc>
          <w:tcPr>
            <w:tcW w:w="0" w:type="auto"/>
          </w:tcPr>
          <w:p w14:paraId="1222BD64" w14:textId="0CC09C14" w:rsidR="006757C7" w:rsidRPr="00774BAE" w:rsidRDefault="00E71736">
            <w:r w:rsidRPr="00774BAE">
              <w:t xml:space="preserve">Bus kuriama </w:t>
            </w:r>
            <w:r>
              <w:t>kitame</w:t>
            </w:r>
            <w:r w:rsidRPr="00774BAE">
              <w:t xml:space="preserve"> </w:t>
            </w:r>
            <w:r>
              <w:t>VYTIS</w:t>
            </w:r>
            <w:r w:rsidRPr="00774BAE">
              <w:t xml:space="preserve"> kūrimo projekto etape.</w:t>
            </w:r>
          </w:p>
        </w:tc>
      </w:tr>
      <w:tr w:rsidR="006757C7" w:rsidRPr="00774BAE" w14:paraId="06A65C8A" w14:textId="77777777" w:rsidTr="006757C7">
        <w:tc>
          <w:tcPr>
            <w:tcW w:w="0" w:type="auto"/>
          </w:tcPr>
          <w:p w14:paraId="756E2F3B" w14:textId="77777777" w:rsidR="006757C7" w:rsidRPr="00774BAE" w:rsidRDefault="009405B1">
            <w:r w:rsidRPr="00774BAE">
              <w:t>15.</w:t>
            </w:r>
          </w:p>
        </w:tc>
        <w:tc>
          <w:tcPr>
            <w:tcW w:w="0" w:type="auto"/>
          </w:tcPr>
          <w:p w14:paraId="1F16DA4E" w14:textId="77777777" w:rsidR="006757C7" w:rsidRPr="00774BAE" w:rsidRDefault="009405B1">
            <w:r w:rsidRPr="00774BAE">
              <w:t>Informuoti TAP rengėją</w:t>
            </w:r>
          </w:p>
        </w:tc>
        <w:tc>
          <w:tcPr>
            <w:tcW w:w="0" w:type="auto"/>
          </w:tcPr>
          <w:p w14:paraId="4AC19D28" w14:textId="77777777" w:rsidR="006757C7" w:rsidRPr="00774BAE" w:rsidRDefault="009405B1">
            <w:r w:rsidRPr="00774BAE">
              <w:t>Sistema</w:t>
            </w:r>
          </w:p>
        </w:tc>
        <w:tc>
          <w:tcPr>
            <w:tcW w:w="0" w:type="auto"/>
          </w:tcPr>
          <w:p w14:paraId="00B6D191" w14:textId="77777777" w:rsidR="006757C7" w:rsidRPr="00774BAE" w:rsidRDefault="009405B1">
            <w:r w:rsidRPr="00774BAE">
              <w:t>Sistema turi informuoti rengėją dėl vykdomos teisėkūros procedūros priimtų sprendimų ir rezultatų. Jeigu grąžinta tikslinti, TAP rengėjas vykdo proceso žingsnį Nr.16. jeigu grąžinta rengėjui, tuomet informuojamas TAP rengėjas ir rengėjas gali iš naujo parengti naują TAP variantą  arba teikti jau parengtą iš naujo derinti (vykdomas procesas nuo žingsnio Nr. 1).</w:t>
            </w:r>
          </w:p>
        </w:tc>
        <w:tc>
          <w:tcPr>
            <w:tcW w:w="0" w:type="auto"/>
          </w:tcPr>
          <w:p w14:paraId="0092467A" w14:textId="77F11E3F" w:rsidR="006757C7" w:rsidRPr="00774BAE" w:rsidRDefault="00E71736">
            <w:r w:rsidRPr="00774BAE">
              <w:t xml:space="preserve">Bus kuriama </w:t>
            </w:r>
            <w:r>
              <w:t>kitame</w:t>
            </w:r>
            <w:r w:rsidRPr="00774BAE">
              <w:t xml:space="preserve"> </w:t>
            </w:r>
            <w:r>
              <w:t>VYTIS</w:t>
            </w:r>
            <w:r w:rsidRPr="00774BAE">
              <w:t xml:space="preserve"> kūrimo projekto etape.</w:t>
            </w:r>
          </w:p>
        </w:tc>
      </w:tr>
      <w:tr w:rsidR="006757C7" w:rsidRPr="00774BAE" w14:paraId="38C46177" w14:textId="77777777" w:rsidTr="006757C7">
        <w:tc>
          <w:tcPr>
            <w:tcW w:w="0" w:type="auto"/>
          </w:tcPr>
          <w:p w14:paraId="3738CB2C" w14:textId="77777777" w:rsidR="006757C7" w:rsidRPr="00774BAE" w:rsidRDefault="009405B1">
            <w:r w:rsidRPr="00774BAE">
              <w:t>16.</w:t>
            </w:r>
          </w:p>
        </w:tc>
        <w:tc>
          <w:tcPr>
            <w:tcW w:w="0" w:type="auto"/>
          </w:tcPr>
          <w:p w14:paraId="18D7288E" w14:textId="77777777" w:rsidR="006757C7" w:rsidRPr="00774BAE" w:rsidRDefault="009405B1">
            <w:r w:rsidRPr="00774BAE">
              <w:t>Tikslinti TAP kortelę (įkelti trūkstamus dokumentus) po grąžinimo tikslinti</w:t>
            </w:r>
          </w:p>
        </w:tc>
        <w:tc>
          <w:tcPr>
            <w:tcW w:w="0" w:type="auto"/>
          </w:tcPr>
          <w:p w14:paraId="113B9A98" w14:textId="77777777" w:rsidR="006757C7" w:rsidRPr="00774BAE" w:rsidRDefault="009405B1">
            <w:r w:rsidRPr="00774BAE">
              <w:t>TAP rengėjas</w:t>
            </w:r>
          </w:p>
        </w:tc>
        <w:tc>
          <w:tcPr>
            <w:tcW w:w="0" w:type="auto"/>
          </w:tcPr>
          <w:p w14:paraId="36A665E0" w14:textId="77777777" w:rsidR="006757C7" w:rsidRPr="00774BAE" w:rsidRDefault="009405B1">
            <w:r w:rsidRPr="00774BAE">
              <w:t>Turi būti galimybė TAP rengėjui patikslinti TAP kortelę (pvz., įkelti trūkstamus dokumentus) po grąžinimo tikslinti po pateikimo į Vyriausybę ir iš naujo pateikti į Vyriausybę (nereikalaujant TAP rengėjui atlikti iš naujo derinimo ir pasirašymo įstaigoje proceso).</w:t>
            </w:r>
          </w:p>
          <w:p w14:paraId="289F261B" w14:textId="500CAE94" w:rsidR="006757C7" w:rsidRPr="00774BAE" w:rsidRDefault="009405B1">
            <w:r w:rsidRPr="00774BAE">
              <w:t xml:space="preserve">TAP kortelėje turi būti atskiras langas „Tikslinamoji projekto (TAP) medžiaga" – pildoma </w:t>
            </w:r>
            <w:r w:rsidR="009648C4">
              <w:t>struktūruota</w:t>
            </w:r>
            <w:r w:rsidRPr="00774BAE">
              <w:t xml:space="preserve"> forma su paaiškinimais ir galimybė pridėti papildomus pateiktus dokumentus (fiksuojama, kada pateikė (data ir laikas), kas pateikė ir ką). Turi būti vykdomas ministerijoje (ar kitoje įstaigoje) šių pateiktų papildomų dokumentų patvirtinimo procesas (gali būti generuojamas lydraštis arba raštas su paaiškinimu ir pridedamais failais ir vykdomas vidinis derinimas ir pasirašymas (ministras ar kitos įstaigos vadovas pasirašo (pagal įstaigos sukonfigūruotą derinimo ir pasirašymo procesą (galutinis papildomų dokumentų pateikimo procesas ir būdas turi būti suderintas analizės ir projektavimo metu). </w:t>
            </w:r>
          </w:p>
          <w:p w14:paraId="7C85AA94" w14:textId="258619B9" w:rsidR="006757C7" w:rsidRPr="00774BAE" w:rsidRDefault="009405B1">
            <w:r w:rsidRPr="00774BAE">
              <w:t>Vyriausybėje po patikslinimo vertinimas vykdomas iš anksto nustatytais terminais arba pati spendžia, ar taiko pilną vertinimo terminą, ar jau vertinimas nevykdomas, nes baigtas, ar perduodamas iš karto į tarpinstitucinį posėdį (galutinis svarstymo po patikslinimo Vyriausybėje procesas turi būti suderintas analizės ir projektavimo metu).</w:t>
            </w:r>
          </w:p>
          <w:p w14:paraId="2EEDE8A0" w14:textId="77777777" w:rsidR="006757C7" w:rsidRPr="00774BAE" w:rsidRDefault="009405B1">
            <w:r w:rsidRPr="00774BAE">
              <w:t> </w:t>
            </w:r>
          </w:p>
          <w:p w14:paraId="78021B83" w14:textId="77777777" w:rsidR="006757C7" w:rsidRPr="00774BAE" w:rsidRDefault="009405B1">
            <w:r w:rsidRPr="00774BAE">
              <w:t>Teikimui į Vyriausybę vykdomas žingsnis Nr. 8 „Teikti svarstyti“.</w:t>
            </w:r>
          </w:p>
        </w:tc>
        <w:tc>
          <w:tcPr>
            <w:tcW w:w="0" w:type="auto"/>
          </w:tcPr>
          <w:p w14:paraId="03E6652F" w14:textId="6ECEAE46" w:rsidR="006757C7" w:rsidRPr="00774BAE" w:rsidRDefault="00E71736">
            <w:r w:rsidRPr="00774BAE">
              <w:t xml:space="preserve">Bus kuriama </w:t>
            </w:r>
            <w:r>
              <w:t>kitame</w:t>
            </w:r>
            <w:r w:rsidRPr="00774BAE">
              <w:t xml:space="preserve"> </w:t>
            </w:r>
            <w:r>
              <w:t>VYTIS</w:t>
            </w:r>
            <w:r w:rsidRPr="00774BAE">
              <w:t xml:space="preserve"> kūrimo projekto etape.</w:t>
            </w:r>
          </w:p>
        </w:tc>
      </w:tr>
      <w:tr w:rsidR="006757C7" w:rsidRPr="00774BAE" w14:paraId="5680221B" w14:textId="77777777" w:rsidTr="006757C7">
        <w:tc>
          <w:tcPr>
            <w:tcW w:w="0" w:type="auto"/>
          </w:tcPr>
          <w:p w14:paraId="60DBDE35" w14:textId="77777777" w:rsidR="006757C7" w:rsidRPr="00774BAE" w:rsidRDefault="009405B1">
            <w:r w:rsidRPr="00774BAE">
              <w:t>17.</w:t>
            </w:r>
          </w:p>
        </w:tc>
        <w:tc>
          <w:tcPr>
            <w:tcW w:w="0" w:type="auto"/>
          </w:tcPr>
          <w:p w14:paraId="6DE87822" w14:textId="77777777" w:rsidR="006757C7" w:rsidRPr="00774BAE" w:rsidRDefault="009405B1">
            <w:r w:rsidRPr="00774BAE">
              <w:t>PP10 Viešųjų konsultacijų įgyvendinimas</w:t>
            </w:r>
          </w:p>
        </w:tc>
        <w:tc>
          <w:tcPr>
            <w:tcW w:w="0" w:type="auto"/>
          </w:tcPr>
          <w:p w14:paraId="0A55AB3D" w14:textId="77777777" w:rsidR="006757C7" w:rsidRPr="00774BAE" w:rsidRDefault="009405B1">
            <w:r w:rsidRPr="00774BAE">
              <w:t>TAP rengėjas</w:t>
            </w:r>
          </w:p>
        </w:tc>
        <w:tc>
          <w:tcPr>
            <w:tcW w:w="0" w:type="auto"/>
          </w:tcPr>
          <w:p w14:paraId="1396F271" w14:textId="49CBE968" w:rsidR="006757C7" w:rsidRPr="00774BAE" w:rsidRDefault="009405B1">
            <w:r w:rsidRPr="00774BAE">
              <w:t>Bet kuriame TAP rengimo etape TAP rengėjas gali inicijuoti viešosios konsultacijos sukūrimą ir vykdymą. Tokiu atveju į TAP vykdomos teisėkūros procedūros eigą turi būti įtrauktas viešosios konsultacijos vykdymo įvykis ir atvaizduojamas bendroje TAP eigoje (nuoroda į viešosios konsul</w:t>
            </w:r>
            <w:r w:rsidR="00E71736">
              <w:t>t</w:t>
            </w:r>
            <w:r w:rsidRPr="00774BAE">
              <w:t>acijos sukurtą objektą TAIS, konsultacijos terminai ir rezultatai).</w:t>
            </w:r>
          </w:p>
          <w:p w14:paraId="20DFA422" w14:textId="77777777" w:rsidR="006757C7" w:rsidRPr="00774BAE" w:rsidRDefault="009405B1">
            <w:r w:rsidRPr="00774BAE">
              <w:t xml:space="preserve">Viešųjų konsultacijų įgyvendinimo procesas pateiktas skyriaus </w:t>
            </w:r>
            <w:hyperlink r:id="rId557" w:history="1">
              <w:r w:rsidRPr="00774BAE">
                <w:rPr>
                  <w:rStyle w:val="Hipersaitas"/>
                </w:rPr>
                <w:t>„Procesas PP10 „Viešųjų konsultacijų įgyvendinimas“</w:t>
              </w:r>
            </w:hyperlink>
            <w:r w:rsidRPr="00774BAE">
              <w:t xml:space="preserve"> aprašyme.</w:t>
            </w:r>
          </w:p>
          <w:p w14:paraId="3EA85FFA" w14:textId="77777777" w:rsidR="006757C7" w:rsidRPr="00774BAE" w:rsidRDefault="009405B1">
            <w:r w:rsidRPr="00774BAE">
              <w:t>Žingsnis ir šio žingsnio aprašymas galioja ir pagrindiniam procesui PP2 „TAP rengimas (Vyriausybė).</w:t>
            </w:r>
          </w:p>
        </w:tc>
        <w:tc>
          <w:tcPr>
            <w:tcW w:w="0" w:type="auto"/>
          </w:tcPr>
          <w:p w14:paraId="5C76D96D" w14:textId="135A7CAC" w:rsidR="006757C7" w:rsidRPr="00774BAE" w:rsidRDefault="00E71736">
            <w:r w:rsidRPr="00774BAE">
              <w:t xml:space="preserve">Bus kuriama </w:t>
            </w:r>
            <w:r>
              <w:t>kitame</w:t>
            </w:r>
            <w:r w:rsidRPr="00774BAE">
              <w:t xml:space="preserve"> </w:t>
            </w:r>
            <w:r>
              <w:t>VYTIS</w:t>
            </w:r>
            <w:r w:rsidRPr="00774BAE">
              <w:t xml:space="preserve"> kūrimo projekto etape.</w:t>
            </w:r>
          </w:p>
        </w:tc>
      </w:tr>
    </w:tbl>
    <w:p w14:paraId="0CA95B26" w14:textId="77777777" w:rsidR="006757C7" w:rsidRPr="00774BAE" w:rsidRDefault="009405B1">
      <w:pPr>
        <w:pStyle w:val="Antrat2"/>
      </w:pPr>
      <w:bookmarkStart w:id="858" w:name="scroll-bookmark-828"/>
      <w:bookmarkStart w:id="859" w:name="scroll-bookmark-45"/>
      <w:bookmarkStart w:id="860" w:name="_Toc227775731"/>
      <w:bookmarkEnd w:id="858"/>
      <w:proofErr w:type="spellStart"/>
      <w:r w:rsidRPr="00774BAE">
        <w:t>Procesas</w:t>
      </w:r>
      <w:proofErr w:type="spellEnd"/>
      <w:r w:rsidRPr="00774BAE">
        <w:t xml:space="preserve"> PP2 „TAP </w:t>
      </w:r>
      <w:proofErr w:type="spellStart"/>
      <w:r w:rsidRPr="00774BAE">
        <w:t>rengimas</w:t>
      </w:r>
      <w:proofErr w:type="spellEnd"/>
      <w:r w:rsidRPr="00774BAE">
        <w:t xml:space="preserve"> (</w:t>
      </w:r>
      <w:proofErr w:type="spellStart"/>
      <w:r w:rsidRPr="00774BAE">
        <w:t>Vyriausybė</w:t>
      </w:r>
      <w:proofErr w:type="spellEnd"/>
      <w:proofErr w:type="gramStart"/>
      <w:r w:rsidRPr="00774BAE">
        <w:t>)“</w:t>
      </w:r>
      <w:bookmarkEnd w:id="859"/>
      <w:bookmarkEnd w:id="860"/>
      <w:proofErr w:type="gramEnd"/>
    </w:p>
    <w:p w14:paraId="581A8583" w14:textId="77777777" w:rsidR="006757C7" w:rsidRPr="00774BAE" w:rsidRDefault="009405B1">
      <w:r w:rsidRPr="00774BAE">
        <w:rPr>
          <w:b/>
        </w:rPr>
        <w:t xml:space="preserve">Proceso trumpas aprašymas: </w:t>
      </w:r>
      <w:r w:rsidRPr="00774BAE">
        <w:t>procesas skirtas LRVK atstovams ir Ministrą Pirmininką aptarnaujantiems darbuotojams (TAP rengėjai) parengti TAP, kuriuos gali rengti pagal teisės aktus ir atlikti teisėkūros procedūros žingsnių eigą Vyriausybėje pagal įstaigai sukonfigūruotas teisėkūros procedūras kiekvienai TAP rūšiai, pavyzdžiui:</w:t>
      </w:r>
    </w:p>
    <w:p w14:paraId="0C80E216" w14:textId="77777777" w:rsidR="006757C7" w:rsidRPr="00774BAE" w:rsidRDefault="009405B1">
      <w:pPr>
        <w:numPr>
          <w:ilvl w:val="0"/>
          <w:numId w:val="538"/>
        </w:numPr>
      </w:pPr>
      <w:r w:rsidRPr="00774BAE">
        <w:t>Vyriausybės nutarimai, sprendimai ir rezoliucijos;</w:t>
      </w:r>
    </w:p>
    <w:p w14:paraId="476E2442" w14:textId="77777777" w:rsidR="006757C7" w:rsidRPr="00774BAE" w:rsidRDefault="009405B1">
      <w:pPr>
        <w:numPr>
          <w:ilvl w:val="0"/>
          <w:numId w:val="538"/>
        </w:numPr>
      </w:pPr>
      <w:r w:rsidRPr="00774BAE">
        <w:t>LRVK rengiami norminiai teisės aktai;</w:t>
      </w:r>
    </w:p>
    <w:p w14:paraId="6771CFA4" w14:textId="77777777" w:rsidR="006757C7" w:rsidRPr="00774BAE" w:rsidRDefault="009405B1">
      <w:pPr>
        <w:numPr>
          <w:ilvl w:val="0"/>
          <w:numId w:val="538"/>
        </w:numPr>
      </w:pPr>
      <w:r w:rsidRPr="00774BAE">
        <w:t>Ministro Pirmininko potvarkiai;</w:t>
      </w:r>
    </w:p>
    <w:p w14:paraId="1437B45A" w14:textId="77777777" w:rsidR="006757C7" w:rsidRPr="00774BAE" w:rsidRDefault="009405B1">
      <w:pPr>
        <w:numPr>
          <w:ilvl w:val="0"/>
          <w:numId w:val="538"/>
        </w:numPr>
      </w:pPr>
      <w:r w:rsidRPr="00774BAE">
        <w:t>Vyriausybės rengiami Prezidento dekretų projektai.</w:t>
      </w:r>
    </w:p>
    <w:p w14:paraId="380E9825" w14:textId="77777777" w:rsidR="006757C7" w:rsidRPr="00774BAE" w:rsidRDefault="009405B1">
      <w:r w:rsidRPr="00774BAE">
        <w:rPr>
          <w:b/>
        </w:rPr>
        <w:t>Proceso diagrama</w:t>
      </w:r>
    </w:p>
    <w:p w14:paraId="22EF86CE" w14:textId="77777777" w:rsidR="006757C7" w:rsidRPr="00774BAE" w:rsidRDefault="009405B1">
      <w:pPr>
        <w:jc w:val="center"/>
      </w:pPr>
      <w:r w:rsidRPr="00774BAE">
        <w:rPr>
          <w:noProof/>
          <w:lang w:eastAsia="lt-LT"/>
        </w:rPr>
        <w:drawing>
          <wp:inline distT="0" distB="0" distL="0" distR="0" wp14:anchorId="719444D6" wp14:editId="6021B994">
            <wp:extent cx="8531860" cy="2583903"/>
            <wp:effectExtent l="0" t="0" r="0" b="0"/>
            <wp:docPr id="100444" name="Picture 100444" descr="image-20251016-0902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444" name=""/>
                    <pic:cNvPicPr>
                      <a:picLocks noChangeAspect="1"/>
                    </pic:cNvPicPr>
                  </pic:nvPicPr>
                  <pic:blipFill>
                    <a:blip r:embed="rId558"/>
                    <a:stretch>
                      <a:fillRect/>
                    </a:stretch>
                  </pic:blipFill>
                  <pic:spPr>
                    <a:xfrm>
                      <a:off x="0" y="0"/>
                      <a:ext cx="8531860" cy="2583903"/>
                    </a:xfrm>
                    <a:prstGeom prst="rect">
                      <a:avLst/>
                    </a:prstGeom>
                  </pic:spPr>
                </pic:pic>
              </a:graphicData>
            </a:graphic>
          </wp:inline>
        </w:drawing>
      </w:r>
    </w:p>
    <w:p w14:paraId="5A134BA0" w14:textId="77777777" w:rsidR="006757C7" w:rsidRPr="00774BAE" w:rsidRDefault="006757C7"/>
    <w:p w14:paraId="31491B35" w14:textId="77777777" w:rsidR="006757C7" w:rsidRPr="00774BAE" w:rsidRDefault="009405B1">
      <w:r w:rsidRPr="00774BAE">
        <w:rPr>
          <w:b/>
        </w:rPr>
        <w:t>Proceso žingsnių aprašymas:</w:t>
      </w:r>
    </w:p>
    <w:tbl>
      <w:tblPr>
        <w:tblStyle w:val="ScrollTableNormal"/>
        <w:tblW w:w="5000" w:type="pct"/>
        <w:tblLook w:val="0020" w:firstRow="1" w:lastRow="0" w:firstColumn="0" w:lastColumn="0" w:noHBand="0" w:noVBand="0"/>
      </w:tblPr>
      <w:tblGrid>
        <w:gridCol w:w="922"/>
        <w:gridCol w:w="1862"/>
        <w:gridCol w:w="2069"/>
        <w:gridCol w:w="5705"/>
        <w:gridCol w:w="2868"/>
      </w:tblGrid>
      <w:tr w:rsidR="006757C7" w:rsidRPr="00774BAE" w14:paraId="6C9C235B" w14:textId="77777777" w:rsidTr="006757C7">
        <w:trPr>
          <w:cnfStyle w:val="100000000000" w:firstRow="1" w:lastRow="0" w:firstColumn="0" w:lastColumn="0" w:oddVBand="0" w:evenVBand="0" w:oddHBand="0" w:evenHBand="0" w:firstRowFirstColumn="0" w:firstRowLastColumn="0" w:lastRowFirstColumn="0" w:lastRowLastColumn="0"/>
        </w:trPr>
        <w:tc>
          <w:tcPr>
            <w:tcW w:w="0" w:type="auto"/>
          </w:tcPr>
          <w:p w14:paraId="5CA5912D" w14:textId="77777777" w:rsidR="006757C7" w:rsidRPr="00774BAE" w:rsidRDefault="009405B1">
            <w:r w:rsidRPr="00774BAE">
              <w:t>Žingsnio Nr.</w:t>
            </w:r>
          </w:p>
        </w:tc>
        <w:tc>
          <w:tcPr>
            <w:tcW w:w="0" w:type="auto"/>
          </w:tcPr>
          <w:p w14:paraId="56BF4BC8" w14:textId="77777777" w:rsidR="006757C7" w:rsidRPr="00774BAE" w:rsidRDefault="009405B1">
            <w:r w:rsidRPr="00774BAE">
              <w:t xml:space="preserve">Žingsnio / </w:t>
            </w:r>
            <w:proofErr w:type="spellStart"/>
            <w:r w:rsidRPr="00774BAE">
              <w:t>subproceso</w:t>
            </w:r>
            <w:proofErr w:type="spellEnd"/>
            <w:r w:rsidRPr="00774BAE">
              <w:t xml:space="preserve"> pavadinimas</w:t>
            </w:r>
          </w:p>
        </w:tc>
        <w:tc>
          <w:tcPr>
            <w:tcW w:w="0" w:type="auto"/>
          </w:tcPr>
          <w:p w14:paraId="03CB08BC" w14:textId="77777777" w:rsidR="006757C7" w:rsidRPr="00774BAE" w:rsidRDefault="009405B1">
            <w:r w:rsidRPr="00774BAE">
              <w:t>Dalyvis</w:t>
            </w:r>
          </w:p>
        </w:tc>
        <w:tc>
          <w:tcPr>
            <w:tcW w:w="0" w:type="auto"/>
          </w:tcPr>
          <w:p w14:paraId="1F1AB5F1" w14:textId="77777777" w:rsidR="006757C7" w:rsidRPr="00774BAE" w:rsidRDefault="009405B1">
            <w:r w:rsidRPr="00774BAE">
              <w:t>Funkciniai reikalavimai realizavimui</w:t>
            </w:r>
          </w:p>
        </w:tc>
        <w:tc>
          <w:tcPr>
            <w:tcW w:w="0" w:type="auto"/>
          </w:tcPr>
          <w:p w14:paraId="5EC2A761" w14:textId="77777777" w:rsidR="006757C7" w:rsidRPr="00774BAE" w:rsidRDefault="009405B1">
            <w:r w:rsidRPr="00774BAE">
              <w:t>Detalios analizės nuoroda</w:t>
            </w:r>
          </w:p>
        </w:tc>
      </w:tr>
      <w:tr w:rsidR="006757C7" w:rsidRPr="00774BAE" w14:paraId="5DF49D8C" w14:textId="77777777" w:rsidTr="006757C7">
        <w:tc>
          <w:tcPr>
            <w:tcW w:w="0" w:type="auto"/>
          </w:tcPr>
          <w:p w14:paraId="3D054236" w14:textId="77777777" w:rsidR="006757C7" w:rsidRPr="00774BAE" w:rsidRDefault="006757C7">
            <w:pPr>
              <w:numPr>
                <w:ilvl w:val="0"/>
                <w:numId w:val="539"/>
              </w:numPr>
            </w:pPr>
          </w:p>
        </w:tc>
        <w:tc>
          <w:tcPr>
            <w:tcW w:w="0" w:type="auto"/>
          </w:tcPr>
          <w:p w14:paraId="0DC9D7AE" w14:textId="7DB3E652" w:rsidR="006757C7" w:rsidRPr="00774BAE" w:rsidRDefault="009405B1" w:rsidP="00087462">
            <w:r w:rsidRPr="00774BAE">
              <w:t>BP 1 TAP rengimas</w:t>
            </w:r>
            <w:r w:rsidR="00087462">
              <w:t xml:space="preserve"> TAP </w:t>
            </w:r>
            <w:proofErr w:type="spellStart"/>
            <w:r w:rsidRPr="00774BAE">
              <w:t>rengyklėje</w:t>
            </w:r>
            <w:proofErr w:type="spellEnd"/>
          </w:p>
        </w:tc>
        <w:tc>
          <w:tcPr>
            <w:tcW w:w="0" w:type="auto"/>
          </w:tcPr>
          <w:p w14:paraId="1363DB52" w14:textId="77777777" w:rsidR="006757C7" w:rsidRPr="00774BAE" w:rsidRDefault="009405B1">
            <w:r w:rsidRPr="00774BAE">
              <w:t>TAP rengėjas</w:t>
            </w:r>
          </w:p>
        </w:tc>
        <w:tc>
          <w:tcPr>
            <w:tcW w:w="0" w:type="auto"/>
          </w:tcPr>
          <w:p w14:paraId="78E19999" w14:textId="77777777" w:rsidR="006757C7" w:rsidRPr="00774BAE" w:rsidRDefault="009405B1">
            <w:r w:rsidRPr="00774BAE">
              <w:t>Naudotojas gali pasirinkti kurti naują TAP pagal poreikį arba pagal gautą teisėkūros užduotį, arba pasirinkus iš teisėkūros plano, Seimo sesijos įstaigos TAP plano eilutės inicijuoti TAP parengimo veiksmą. Pasirenkant rengimą iš bet kurio plano, klausimo eilutės susisieja automatiškai esančio kituose planuose.</w:t>
            </w:r>
          </w:p>
          <w:p w14:paraId="01CE875C" w14:textId="77777777" w:rsidR="006757C7" w:rsidRPr="00774BAE" w:rsidRDefault="009405B1">
            <w:r w:rsidRPr="00774BAE">
              <w:t xml:space="preserve">Naudotojui, turinčiam teisę rengti TAP,  pasirinkus veiksmą </w:t>
            </w:r>
            <w:r w:rsidRPr="00774BAE">
              <w:rPr>
                <w:i/>
              </w:rPr>
              <w:t>parengti</w:t>
            </w:r>
            <w:r w:rsidRPr="00774BAE">
              <w:t xml:space="preserve"> </w:t>
            </w:r>
            <w:r w:rsidRPr="00774BAE">
              <w:rPr>
                <w:i/>
              </w:rPr>
              <w:t>TAP,</w:t>
            </w:r>
            <w:r w:rsidRPr="00774BAE">
              <w:t xml:space="preserve"> atidaromas TAP rengyklės langas, kuriame turi būti galimybė sukurti savo rengiamą projekto kortelę TAP rengimui ir nurodyti pirminius TAP kortelės metaduomenis (TAP tipą, TAP rūšį ir kitus parametrus) ir parengti TAP turinį.</w:t>
            </w:r>
          </w:p>
          <w:p w14:paraId="6B2B82CD" w14:textId="77777777" w:rsidR="006757C7" w:rsidRPr="00774BAE" w:rsidRDefault="009405B1">
            <w:r w:rsidRPr="00774BAE">
              <w:t>Turi būti galimybė prie TAP pridėti priedus ir ar kitus pridedamus dokumentus (failų formatai turi būti suderinti su Užsakovu analizės ir projektavimo etape).</w:t>
            </w:r>
          </w:p>
          <w:p w14:paraId="7F45DD05" w14:textId="1688E263" w:rsidR="006757C7" w:rsidRPr="00774BAE" w:rsidRDefault="009405B1">
            <w:r w:rsidRPr="00774BAE">
              <w:t xml:space="preserve">Detaliau TAP rengimo procesas aprašytas skyriuje </w:t>
            </w:r>
            <w:hyperlink w:anchor="scroll-bookmark-43" w:history="1">
              <w:r w:rsidRPr="00774BAE">
                <w:rPr>
                  <w:rStyle w:val="Hipersaitas"/>
                </w:rPr>
                <w:t xml:space="preserve">„Bendras procesas BP_1 „TAP rengimas </w:t>
              </w:r>
              <w:r w:rsidR="00E71736">
                <w:rPr>
                  <w:rStyle w:val="Hipersaitas"/>
                </w:rPr>
                <w:t xml:space="preserve">TAP </w:t>
              </w:r>
              <w:proofErr w:type="spellStart"/>
              <w:r w:rsidRPr="00774BAE">
                <w:rPr>
                  <w:rStyle w:val="Hipersaitas"/>
                </w:rPr>
                <w:t>rengyklėje</w:t>
              </w:r>
              <w:proofErr w:type="spellEnd"/>
              <w:r w:rsidRPr="00774BAE">
                <w:rPr>
                  <w:rStyle w:val="Hipersaitas"/>
                </w:rPr>
                <w:t xml:space="preserve">“ </w:t>
              </w:r>
            </w:hyperlink>
            <w:r w:rsidRPr="00774BAE">
              <w:t>ir techninės specifikacijos skyriuje Reikalavimai TAP parengimui (TAP rengėjo aplinka).</w:t>
            </w:r>
          </w:p>
        </w:tc>
        <w:tc>
          <w:tcPr>
            <w:tcW w:w="0" w:type="auto"/>
          </w:tcPr>
          <w:p w14:paraId="363D04F9" w14:textId="6B632EB7" w:rsidR="006757C7" w:rsidRPr="00774BAE" w:rsidRDefault="009405B1" w:rsidP="00E71736">
            <w:r w:rsidRPr="00774BAE">
              <w:t xml:space="preserve">Ekranvaizdžiai pateikiami lange </w:t>
            </w:r>
            <w:hyperlink w:anchor="scroll-bookmark-11" w:history="1">
              <w:r w:rsidRPr="00774BAE">
                <w:rPr>
                  <w:rStyle w:val="Hipersaitas"/>
                </w:rPr>
                <w:t>T</w:t>
              </w:r>
              <w:r w:rsidR="00087462">
                <w:rPr>
                  <w:rStyle w:val="Hipersaitas"/>
                </w:rPr>
                <w:t>AP</w:t>
              </w:r>
              <w:r w:rsidRPr="00774BAE">
                <w:rPr>
                  <w:rStyle w:val="Hipersaitas"/>
                </w:rPr>
                <w:t xml:space="preserve"> rengyklės  komponento reikalavimai</w:t>
              </w:r>
            </w:hyperlink>
          </w:p>
        </w:tc>
      </w:tr>
      <w:tr w:rsidR="006757C7" w:rsidRPr="00774BAE" w14:paraId="14A0DAB2" w14:textId="77777777" w:rsidTr="006757C7">
        <w:tc>
          <w:tcPr>
            <w:tcW w:w="0" w:type="auto"/>
          </w:tcPr>
          <w:p w14:paraId="0C4CDC94" w14:textId="77777777" w:rsidR="006757C7" w:rsidRPr="00774BAE" w:rsidRDefault="006757C7">
            <w:pPr>
              <w:numPr>
                <w:ilvl w:val="0"/>
                <w:numId w:val="540"/>
              </w:numPr>
            </w:pPr>
          </w:p>
        </w:tc>
        <w:tc>
          <w:tcPr>
            <w:tcW w:w="0" w:type="auto"/>
          </w:tcPr>
          <w:p w14:paraId="7BB6CFA3" w14:textId="77777777" w:rsidR="006757C7" w:rsidRPr="00774BAE" w:rsidRDefault="009405B1">
            <w:r w:rsidRPr="00774BAE">
              <w:t>Sukurti / atnaujinti TAP kortelę TAIS</w:t>
            </w:r>
          </w:p>
        </w:tc>
        <w:tc>
          <w:tcPr>
            <w:tcW w:w="0" w:type="auto"/>
          </w:tcPr>
          <w:p w14:paraId="2F48910F" w14:textId="77777777" w:rsidR="006757C7" w:rsidRPr="00774BAE" w:rsidRDefault="009405B1">
            <w:r w:rsidRPr="00774BAE">
              <w:t>Sistema / TAP rengėjas</w:t>
            </w:r>
          </w:p>
        </w:tc>
        <w:tc>
          <w:tcPr>
            <w:tcW w:w="0" w:type="auto"/>
          </w:tcPr>
          <w:p w14:paraId="0DF1B535" w14:textId="6EC8CECF" w:rsidR="006757C7" w:rsidRPr="00774BAE" w:rsidRDefault="009405B1">
            <w:r w:rsidRPr="00774BAE">
              <w:t xml:space="preserve">Naudotojui </w:t>
            </w:r>
            <w:r w:rsidR="00E51C4A">
              <w:t xml:space="preserve">TAP </w:t>
            </w:r>
            <w:proofErr w:type="spellStart"/>
            <w:r w:rsidR="00E51C4A">
              <w:t>rengykl</w:t>
            </w:r>
            <w:r w:rsidRPr="00774BAE">
              <w:t>ėje</w:t>
            </w:r>
            <w:proofErr w:type="spellEnd"/>
            <w:r w:rsidRPr="00774BAE">
              <w:t xml:space="preserve"> parengus TAP ir naudotojui pasirinkus tęsti teisėkūros procedūrą TAIS sistemoje, TAIS  sukuria/ atnaujina naudotojo įstaigos TAP sąraše TAP kortelę iš duomenų, kurie buvo įvesti </w:t>
            </w:r>
            <w:r w:rsidR="00E51C4A">
              <w:t>TAP rengykl</w:t>
            </w:r>
            <w:r w:rsidRPr="00774BAE">
              <w:t>ės projekto kortelėje ir įkelia /atvaizduoja parengtą TAP tekstą.</w:t>
            </w:r>
          </w:p>
          <w:p w14:paraId="0CC1740B" w14:textId="77777777" w:rsidR="006757C7" w:rsidRPr="00774BAE" w:rsidRDefault="009405B1">
            <w:r w:rsidRPr="00774BAE">
              <w:t>Esant poreikiui, naudotojui turi būti galima įvesti trūkstamus TAP kortelės duomenis.</w:t>
            </w:r>
          </w:p>
          <w:p w14:paraId="748D8FE7" w14:textId="77777777" w:rsidR="006757C7" w:rsidRPr="00774BAE" w:rsidRDefault="009405B1">
            <w:r w:rsidRPr="00774BAE">
              <w:t>Turi būti galimybė sudaryti TAP rinkinį (kuriame būtų galimybė įtraukti kelis ir daugiau TAP). TAP rinkinio sukūrimas ir veiksmai su TAP rinkiniu yra bendra TAP rengėjų funkcija, kuri turi būti realizuota TAIS TAP rengėjo aplinkoje.</w:t>
            </w:r>
          </w:p>
          <w:p w14:paraId="75D67CD0" w14:textId="6795468D" w:rsidR="006757C7" w:rsidRPr="00774BAE" w:rsidRDefault="009405B1">
            <w:r w:rsidRPr="00774BAE">
              <w:t xml:space="preserve">Turi būti galimybė prie TAP pridėti priedus ir ar kitus pridedamus dokumentus (failų formatai turi būti suderinti su </w:t>
            </w:r>
            <w:r w:rsidR="00381037">
              <w:t>Pirkėju</w:t>
            </w:r>
            <w:r w:rsidRPr="00774BAE">
              <w:t xml:space="preserve"> analizės ir projektavimo etape).</w:t>
            </w:r>
          </w:p>
        </w:tc>
        <w:tc>
          <w:tcPr>
            <w:tcW w:w="0" w:type="auto"/>
          </w:tcPr>
          <w:p w14:paraId="407F26FB" w14:textId="77777777" w:rsidR="006757C7" w:rsidRPr="00774BAE" w:rsidRDefault="009405B1">
            <w:r w:rsidRPr="00774BAE">
              <w:t> Ekraninės formos:</w:t>
            </w:r>
          </w:p>
          <w:p w14:paraId="690748EB" w14:textId="1E83CDB0" w:rsidR="006757C7" w:rsidRPr="00774BAE" w:rsidRDefault="009405B1">
            <w:pPr>
              <w:numPr>
                <w:ilvl w:val="0"/>
                <w:numId w:val="541"/>
              </w:numPr>
            </w:pPr>
            <w:r w:rsidRPr="00774BAE">
              <w:t xml:space="preserve">Naujo </w:t>
            </w:r>
            <w:r w:rsidR="00E71736">
              <w:t>TAP</w:t>
            </w:r>
            <w:r w:rsidRPr="00774BAE">
              <w:t xml:space="preserve"> sukūrimas </w:t>
            </w:r>
            <w:hyperlink w:anchor="scroll-bookmark-57" w:history="1">
              <w:r w:rsidRPr="00774BAE">
                <w:rPr>
                  <w:rStyle w:val="Hipersaitas"/>
                </w:rPr>
                <w:t>Ekraninė forma "</w:t>
              </w:r>
              <w:r w:rsidR="00487FC2">
                <w:rPr>
                  <w:rStyle w:val="Hipersaitas"/>
                </w:rPr>
                <w:t xml:space="preserve">TAP </w:t>
              </w:r>
              <w:proofErr w:type="spellStart"/>
              <w:r w:rsidR="00487FC2">
                <w:rPr>
                  <w:rStyle w:val="Hipersaitas"/>
                </w:rPr>
                <w:t>r</w:t>
              </w:r>
              <w:r w:rsidRPr="00774BAE">
                <w:rPr>
                  <w:rStyle w:val="Hipersaitas"/>
                </w:rPr>
                <w:t>engyklė</w:t>
              </w:r>
              <w:proofErr w:type="spellEnd"/>
              <w:r w:rsidRPr="00774BAE">
                <w:rPr>
                  <w:rStyle w:val="Hipersaitas"/>
                </w:rPr>
                <w:t xml:space="preserve"> - Naujo teisės akto projekto kūrimas"</w:t>
              </w:r>
            </w:hyperlink>
          </w:p>
          <w:p w14:paraId="57854220" w14:textId="7E797335" w:rsidR="006757C7" w:rsidRPr="00774BAE" w:rsidRDefault="009405B1">
            <w:pPr>
              <w:numPr>
                <w:ilvl w:val="0"/>
                <w:numId w:val="541"/>
              </w:numPr>
            </w:pPr>
            <w:r w:rsidRPr="00774BAE">
              <w:t xml:space="preserve">Naujo (keičiančio) </w:t>
            </w:r>
            <w:r w:rsidR="00E71736">
              <w:t>TAP</w:t>
            </w:r>
            <w:r w:rsidRPr="00774BAE">
              <w:t xml:space="preserve"> sukūrimas </w:t>
            </w:r>
            <w:hyperlink w:anchor="scroll-bookmark-58" w:history="1">
              <w:r w:rsidRPr="00774BAE">
                <w:rPr>
                  <w:rStyle w:val="Hipersaitas"/>
                </w:rPr>
                <w:t>Ekraninė forma "</w:t>
              </w:r>
              <w:r w:rsidR="00487FC2">
                <w:rPr>
                  <w:rStyle w:val="Hipersaitas"/>
                </w:rPr>
                <w:t xml:space="preserve">TAP </w:t>
              </w:r>
              <w:proofErr w:type="spellStart"/>
              <w:r w:rsidR="00487FC2">
                <w:rPr>
                  <w:rStyle w:val="Hipersaitas"/>
                </w:rPr>
                <w:t>r</w:t>
              </w:r>
              <w:r w:rsidRPr="00774BAE">
                <w:rPr>
                  <w:rStyle w:val="Hipersaitas"/>
                </w:rPr>
                <w:t>engyklė</w:t>
              </w:r>
              <w:proofErr w:type="spellEnd"/>
              <w:r w:rsidRPr="00774BAE">
                <w:rPr>
                  <w:rStyle w:val="Hipersaitas"/>
                </w:rPr>
                <w:t xml:space="preserve"> - Naujo (keičiančio) teisės akto projekto kūrimas"</w:t>
              </w:r>
            </w:hyperlink>
          </w:p>
          <w:p w14:paraId="2E46AEE7" w14:textId="5154F72A" w:rsidR="006757C7" w:rsidRPr="00774BAE" w:rsidRDefault="00E71736">
            <w:pPr>
              <w:numPr>
                <w:ilvl w:val="0"/>
                <w:numId w:val="541"/>
              </w:numPr>
            </w:pPr>
            <w:r>
              <w:t>TAP</w:t>
            </w:r>
            <w:r w:rsidR="009405B1" w:rsidRPr="00774BAE">
              <w:t xml:space="preserve"> įsigaliojimas </w:t>
            </w:r>
            <w:hyperlink w:anchor="scroll-bookmark-68" w:history="1">
              <w:r w:rsidR="009405B1" w:rsidRPr="00774BAE">
                <w:rPr>
                  <w:rStyle w:val="Hipersaitas"/>
                </w:rPr>
                <w:t>Ekraninė forma "Projekto kortelė - Įsigaliojimas, įgyvendinimas ir taikymas"</w:t>
              </w:r>
            </w:hyperlink>
          </w:p>
          <w:p w14:paraId="68B08F42" w14:textId="439AE9C3" w:rsidR="006757C7" w:rsidRPr="00774BAE" w:rsidRDefault="00E71736">
            <w:pPr>
              <w:numPr>
                <w:ilvl w:val="0"/>
                <w:numId w:val="541"/>
              </w:numPr>
            </w:pPr>
            <w:r>
              <w:t>TAP</w:t>
            </w:r>
            <w:r w:rsidR="009405B1" w:rsidRPr="00774BAE">
              <w:t xml:space="preserve"> temos ir sritys </w:t>
            </w:r>
            <w:hyperlink w:anchor="scroll-bookmark-69" w:history="1">
              <w:r w:rsidR="009405B1" w:rsidRPr="00774BAE">
                <w:rPr>
                  <w:rStyle w:val="Hipersaitas"/>
                </w:rPr>
                <w:t>Ekraninė forma "Projekto kortelė - Temos ir sritys"</w:t>
              </w:r>
            </w:hyperlink>
          </w:p>
          <w:p w14:paraId="5874D1C8" w14:textId="77777777" w:rsidR="006757C7" w:rsidRPr="00774BAE" w:rsidRDefault="009405B1">
            <w:pPr>
              <w:numPr>
                <w:ilvl w:val="0"/>
                <w:numId w:val="541"/>
              </w:numPr>
            </w:pPr>
            <w:r w:rsidRPr="00774BAE">
              <w:t xml:space="preserve">Dalintis projektu </w:t>
            </w:r>
            <w:hyperlink w:anchor="scroll-bookmark-70" w:history="1">
              <w:r w:rsidRPr="00774BAE">
                <w:rPr>
                  <w:rStyle w:val="Hipersaitas"/>
                </w:rPr>
                <w:t>Ekraninė forma "Projekto kortelė - Dalintis"</w:t>
              </w:r>
            </w:hyperlink>
          </w:p>
        </w:tc>
      </w:tr>
      <w:tr w:rsidR="006757C7" w:rsidRPr="00774BAE" w14:paraId="7E0A53EC" w14:textId="77777777" w:rsidTr="006757C7">
        <w:tc>
          <w:tcPr>
            <w:tcW w:w="0" w:type="auto"/>
          </w:tcPr>
          <w:p w14:paraId="79F2ADDC" w14:textId="77777777" w:rsidR="006757C7" w:rsidRPr="00774BAE" w:rsidRDefault="006757C7">
            <w:pPr>
              <w:numPr>
                <w:ilvl w:val="0"/>
                <w:numId w:val="542"/>
              </w:numPr>
            </w:pPr>
          </w:p>
        </w:tc>
        <w:tc>
          <w:tcPr>
            <w:tcW w:w="0" w:type="auto"/>
          </w:tcPr>
          <w:p w14:paraId="6E04D0E6" w14:textId="77777777" w:rsidR="006757C7" w:rsidRPr="00774BAE" w:rsidRDefault="009405B1">
            <w:r w:rsidRPr="00774BAE">
              <w:t>Parengti / koreguoti TAP lydimuosius dokumentus</w:t>
            </w:r>
          </w:p>
        </w:tc>
        <w:tc>
          <w:tcPr>
            <w:tcW w:w="0" w:type="auto"/>
          </w:tcPr>
          <w:p w14:paraId="49CEEAAF" w14:textId="77777777" w:rsidR="006757C7" w:rsidRPr="00774BAE" w:rsidRDefault="009405B1">
            <w:r w:rsidRPr="00774BAE">
              <w:t>TAP rengėjas</w:t>
            </w:r>
          </w:p>
        </w:tc>
        <w:tc>
          <w:tcPr>
            <w:tcW w:w="0" w:type="auto"/>
          </w:tcPr>
          <w:p w14:paraId="220E2167" w14:textId="77777777" w:rsidR="006757C7" w:rsidRPr="00774BAE" w:rsidRDefault="009405B1">
            <w:r w:rsidRPr="00774BAE">
              <w:t>Pagal rengiamo TAP rūšį yra reikalingi šie lydimieji dokumentai:</w:t>
            </w:r>
          </w:p>
          <w:p w14:paraId="1324407E" w14:textId="77777777" w:rsidR="006757C7" w:rsidRPr="00774BAE" w:rsidRDefault="009405B1">
            <w:pPr>
              <w:numPr>
                <w:ilvl w:val="0"/>
                <w:numId w:val="543"/>
              </w:numPr>
            </w:pPr>
            <w:r w:rsidRPr="00774BAE">
              <w:t>su įstatymo ar kito Seimo priimamo TAP – Lietuvos Respublikos Seimo statuto 135 straipsnyje nurodyti dokumentai</w:t>
            </w:r>
          </w:p>
          <w:p w14:paraId="70CACD9B" w14:textId="77777777" w:rsidR="006757C7" w:rsidRPr="00774BAE" w:rsidRDefault="009405B1">
            <w:pPr>
              <w:numPr>
                <w:ilvl w:val="0"/>
                <w:numId w:val="543"/>
              </w:numPr>
            </w:pPr>
            <w:r w:rsidRPr="00774BAE">
              <w:t>su Vyriausybės nutarimo projektu – Vyriausybės Reglamento 19.2–22 p. nurodyti reikalavimai dokumentams.</w:t>
            </w:r>
          </w:p>
          <w:p w14:paraId="2F3E971D" w14:textId="77777777" w:rsidR="006757C7" w:rsidRPr="00774BAE" w:rsidRDefault="009405B1">
            <w:r w:rsidRPr="00774BAE">
              <w:t>Turi būti galimybė parengti TAP lydimuosius dokumentus:</w:t>
            </w:r>
          </w:p>
          <w:p w14:paraId="0F380B48" w14:textId="2906C013" w:rsidR="006757C7" w:rsidRPr="00774BAE" w:rsidRDefault="009405B1">
            <w:pPr>
              <w:numPr>
                <w:ilvl w:val="0"/>
                <w:numId w:val="544"/>
              </w:numPr>
            </w:pPr>
            <w:r w:rsidRPr="00774BAE">
              <w:t xml:space="preserve">Aiškinamasis raštas – </w:t>
            </w:r>
            <w:r w:rsidR="009648C4">
              <w:t>struktūruota</w:t>
            </w:r>
            <w:r w:rsidRPr="00774BAE">
              <w:t xml:space="preserve"> forma – pildoma kiekvienam rengiamam TAP (jeigu sudarytas  įstatymų projektų rinkinys, pildoma viena aiškinamojo rašto forma) pagal tai, kam teikiamas svarstyti (skirtinga forma teikimui Vyriausybei ir Seimui).</w:t>
            </w:r>
          </w:p>
          <w:p w14:paraId="7415712A" w14:textId="03035167" w:rsidR="006757C7" w:rsidRPr="00774BAE" w:rsidRDefault="009405B1">
            <w:pPr>
              <w:numPr>
                <w:ilvl w:val="0"/>
                <w:numId w:val="544"/>
              </w:numPr>
            </w:pPr>
            <w:r w:rsidRPr="00774BAE">
              <w:t xml:space="preserve">numatomo teisinio reguliavimo poveikio vertinimo pažyma (turi būti pildoma </w:t>
            </w:r>
            <w:r w:rsidR="009648C4">
              <w:t>struktūruota</w:t>
            </w:r>
            <w:r w:rsidRPr="00774BAE">
              <w:t xml:space="preserve"> forma) (pagal Lietuvos Respublikos Vyriausybės 2003 m. vasario 26 d. nutarimą Nr. 276 „Dėl Numatomo teisinio reguliavimo poveikio vertinimo metodikos patvirtinimo“), kurioje gali būti pildomos  šios poveikio vertinimo  dalys (nurodomas numatomo poveikio vertinimo pažymos dalyje arba aiškinamajame rašto vertinimo pateikimo dalyje):</w:t>
            </w:r>
          </w:p>
          <w:p w14:paraId="75A3584F" w14:textId="77777777" w:rsidR="006757C7" w:rsidRPr="00774BAE" w:rsidRDefault="009405B1">
            <w:pPr>
              <w:numPr>
                <w:ilvl w:val="1"/>
                <w:numId w:val="545"/>
              </w:numPr>
            </w:pPr>
            <w:r w:rsidRPr="00774BAE">
              <w:t>poveikis atitinkamai sričiai, poveikis valstybės finansams,  poveikis administracinei naštai, poveikis ekonomikai (įvertinamas galimas poveikis ekonominėms, verslo ir konkurencijos sąlygoms), poveikis socialinei aplinkai, poveikis viešojo valdymo sistemai (viešajam administravimui), poveikis aplinkai, poveikis regionų plėtrai, poveikis teisinei sistemai, poveikis kriminogeninei situacijai ir poveikis  kitoms sritims.</w:t>
            </w:r>
          </w:p>
          <w:p w14:paraId="167FB8E0" w14:textId="31568E3F" w:rsidR="006757C7" w:rsidRPr="00774BAE" w:rsidRDefault="009405B1">
            <w:pPr>
              <w:numPr>
                <w:ilvl w:val="0"/>
                <w:numId w:val="544"/>
              </w:numPr>
            </w:pPr>
            <w:r w:rsidRPr="00774BAE">
              <w:t>numatomo teisinio reguliavimo poveikio korupcijos mastui vertinimas – pildoma antikorupcinio vertinimo pažyma (</w:t>
            </w:r>
            <w:r w:rsidR="009648C4">
              <w:t>struktūruota</w:t>
            </w:r>
            <w:r w:rsidRPr="00774BAE">
              <w:t xml:space="preserve"> forma), kurį atlieka TAP rengėjo įstaigos darbuotojas (vertintojas) iš paskirtos vidinės užduoties ir atliktas vertinimas (pažyma) automatiškai susiejama su TAP kortelės lydinčio dokumento tipu. Rengėjas gavę atlikto vertinimo pažymą, turi galėti užpildyti formoje savo atsakymus ar atsižvelgia į pateiktą vertintojo pastabą ar ne ir atlikti pakeitimus TAP. Vertintojas pakartotinai atlieka vertinimą ir turi galėti pažymėti ar tenkinamas /  netenkinamas kriterijus ir užbaigti vertinimo procesą. Vertinimas turi būti vykdomas pagal Lietuvos Respublikos Vyriausybės 2014 m. kovo 12 d. nutarimą Nr. 243 „Dėl TAP antikorupcinio vertinimo taisyklių patvirtinimo“ (toliau – TAP antikorupcinio vertinimo taisyklės).</w:t>
            </w:r>
          </w:p>
          <w:p w14:paraId="3CE42BB0" w14:textId="77777777" w:rsidR="006757C7" w:rsidRPr="00774BAE" w:rsidRDefault="009405B1">
            <w:pPr>
              <w:numPr>
                <w:ilvl w:val="0"/>
                <w:numId w:val="544"/>
              </w:numPr>
            </w:pPr>
            <w:r w:rsidRPr="00774BAE">
              <w:t xml:space="preserve">Derinimo pažyma – dokumentas rengiamas išorinio derinimo proceso metu (detaliau procesas aprašytas </w:t>
            </w:r>
            <w:hyperlink r:id="rId559" w:history="1">
              <w:r w:rsidRPr="00774BAE">
                <w:rPr>
                  <w:rStyle w:val="Hipersaitas"/>
                </w:rPr>
                <w:t>„Bendras procesas BP_17 „TAP išorinis derinimas“</w:t>
              </w:r>
            </w:hyperlink>
            <w:r w:rsidRPr="00774BAE">
              <w:t xml:space="preserve"> skyriuje).</w:t>
            </w:r>
          </w:p>
          <w:p w14:paraId="186CCF43" w14:textId="77777777" w:rsidR="006757C7" w:rsidRPr="00774BAE" w:rsidRDefault="009405B1">
            <w:pPr>
              <w:numPr>
                <w:ilvl w:val="0"/>
                <w:numId w:val="544"/>
              </w:numPr>
            </w:pPr>
            <w:r w:rsidRPr="00774BAE">
              <w:t xml:space="preserve">Lyginamasis variantas – parengiamas TAP </w:t>
            </w:r>
            <w:proofErr w:type="spellStart"/>
            <w:r w:rsidRPr="00774BAE">
              <w:t>rengyklėje</w:t>
            </w:r>
            <w:proofErr w:type="spellEnd"/>
            <w:r w:rsidRPr="00774BAE">
              <w:t xml:space="preserve"> ir perduodamas į TAP kortelę.</w:t>
            </w:r>
          </w:p>
          <w:p w14:paraId="21580C64" w14:textId="77777777" w:rsidR="006757C7" w:rsidRPr="00774BAE" w:rsidRDefault="009405B1">
            <w:pPr>
              <w:numPr>
                <w:ilvl w:val="0"/>
                <w:numId w:val="544"/>
              </w:numPr>
            </w:pPr>
            <w:r w:rsidRPr="00774BAE">
              <w:t>Atitikties ES teisei lentelė.</w:t>
            </w:r>
          </w:p>
          <w:p w14:paraId="49E02401" w14:textId="77777777" w:rsidR="006757C7" w:rsidRPr="00774BAE" w:rsidRDefault="009405B1">
            <w:pPr>
              <w:numPr>
                <w:ilvl w:val="0"/>
                <w:numId w:val="544"/>
              </w:numPr>
            </w:pPr>
            <w:r w:rsidRPr="00774BAE">
              <w:t>Kiti lydimieji dokumentai.</w:t>
            </w:r>
          </w:p>
          <w:p w14:paraId="36D225BD" w14:textId="609BD8B6" w:rsidR="006757C7" w:rsidRPr="00774BAE" w:rsidRDefault="009405B1">
            <w:r w:rsidRPr="00774BAE">
              <w:t xml:space="preserve">Turi būti galimybė kartu su lydimuoju dokumentu pridėti priedus ir (ar) kitus pridedamus dokumentus (failų formatai turi būti suderinti su </w:t>
            </w:r>
            <w:r w:rsidR="00381037">
              <w:t>Pirkėju</w:t>
            </w:r>
            <w:r w:rsidRPr="00774BAE">
              <w:t xml:space="preserve"> analizės ir projektavimo etape).</w:t>
            </w:r>
          </w:p>
          <w:p w14:paraId="36FE824D" w14:textId="77777777" w:rsidR="006757C7" w:rsidRPr="00774BAE" w:rsidRDefault="009405B1">
            <w:r w:rsidRPr="00774BAE">
              <w:t>Naudotojui pagal įstaigos teisėkūros procedūras ir  TAP rūšį ir kitas taisykles (pvz., rengiamo TAP priskirta tema / poteme gali iš anksto apibrėžti, kokio tipo poveikio vertinimai turi būti pateikti) turi būti matoma TAP kortelėje, kokius lydimuosius dokumentus turi parengti. Sistema patikrina, ar visi lydimieji dokumentai įkelti į tam skirtą vietą pagal lydimojo dokumento tipą ir neturi leisti perduoti į kitą teisėkūros žingsnį / arba turi pateikti pranešimą ir leisti pereiti į kitą žingsnį (pagal įstaigos teisėkūros procedūros ir TAP rūšies nustatytas taisykles).</w:t>
            </w:r>
          </w:p>
          <w:p w14:paraId="5CD9981E" w14:textId="77777777" w:rsidR="006757C7" w:rsidRPr="00774BAE" w:rsidRDefault="009405B1">
            <w:r w:rsidRPr="00774BAE">
              <w:t>Pvz., įstatymo ar kito Seimo TAP numatomo teisinio reguliavimo poveikio vertinimo rezultatai pateikiami aiškinamajame rašte arba atskiru dokumentu (pagal TPĮ 15 str. 3 dalį). Jeigu teikiamas TAP Vyriausybei svarstymui, tai kartu su TAP teikiamas atskiru dokumentu teisinio reguliavimo poveikio vertinimo ir antikorupcinio vertinimo pažymos (pagal Vyriausybės reglamente aprašytą tvarką).</w:t>
            </w:r>
          </w:p>
          <w:p w14:paraId="22AD9011" w14:textId="77777777" w:rsidR="006757C7" w:rsidRPr="00774BAE" w:rsidRDefault="009405B1">
            <w:r w:rsidRPr="00774BAE">
              <w:t>Turi būti realizuotas rengėjui poveikio vertinimo el. Vedlys, t. y. pagalbinis sąrašas su klausimais / kriterijais (turi būti galimybė administruoti šio sąrašo klausimus ir galimus atsakymus, vertinimo pažymų rūšis ir pavadinimus) ir pagal naudotojo įvestus pažymėjimus į klausimus sistema parodytų rengėjui kokio tipo  poveikio vertinimą reikia atlikti. Šis poveikio vertinimo el. vedlys parodomas,  naudotojui pasirinkus pildyti numatomo teisinio poveikio pažymą. Taip pat šis el. vedlys (pasitikrinimo sąrašas) parodomas prieš perduodant į kitą instituciją svarstyti (pvz. Vyriausybę). Naudotojui turi būti galimybė praleisti pasitikrinimo veiksmą, jeigu jis bent vieną kartą atsakė į klausimyno klausimus.</w:t>
            </w:r>
          </w:p>
        </w:tc>
        <w:tc>
          <w:tcPr>
            <w:tcW w:w="0" w:type="auto"/>
          </w:tcPr>
          <w:p w14:paraId="777C957E" w14:textId="77777777" w:rsidR="006757C7" w:rsidRPr="00774BAE" w:rsidRDefault="009405B1">
            <w:r w:rsidRPr="00774BAE">
              <w:t>Ekranvaizdžiai:</w:t>
            </w:r>
          </w:p>
          <w:p w14:paraId="01800142" w14:textId="77777777" w:rsidR="006757C7" w:rsidRPr="00774BAE" w:rsidRDefault="009405B1">
            <w:pPr>
              <w:numPr>
                <w:ilvl w:val="0"/>
                <w:numId w:val="546"/>
              </w:numPr>
            </w:pPr>
            <w:r w:rsidRPr="00774BAE">
              <w:t xml:space="preserve">Lydimųjų dokumentų rengimas </w:t>
            </w:r>
            <w:hyperlink w:anchor="scroll-bookmark-72" w:history="1">
              <w:r w:rsidRPr="00774BAE">
                <w:rPr>
                  <w:rStyle w:val="Hipersaitas"/>
                </w:rPr>
                <w:t>Ekraninė forma "Keičiamo projekto redagavimo aplinka - meniu "Lydimieji dokumentai"</w:t>
              </w:r>
            </w:hyperlink>
          </w:p>
          <w:p w14:paraId="26BCE578" w14:textId="55D59615" w:rsidR="006757C7" w:rsidRPr="00774BAE" w:rsidRDefault="009405B1">
            <w:r w:rsidRPr="00774BAE">
              <w:t xml:space="preserve">Šiame </w:t>
            </w:r>
            <w:r w:rsidR="00E71736">
              <w:t>Paslaugų teikimo</w:t>
            </w:r>
            <w:r w:rsidRPr="00774BAE">
              <w:t xml:space="preserve"> etape TAP lydimųjų dokumentų skiltį sudaro 4 meniu dalys:</w:t>
            </w:r>
          </w:p>
          <w:p w14:paraId="37BBF1AE" w14:textId="77777777" w:rsidR="006757C7" w:rsidRPr="00774BAE" w:rsidRDefault="009405B1">
            <w:pPr>
              <w:numPr>
                <w:ilvl w:val="0"/>
                <w:numId w:val="547"/>
              </w:numPr>
            </w:pPr>
            <w:r w:rsidRPr="00774BAE">
              <w:t>Projekto santrauka;</w:t>
            </w:r>
          </w:p>
          <w:p w14:paraId="40337152" w14:textId="77777777" w:rsidR="006757C7" w:rsidRPr="00774BAE" w:rsidRDefault="009405B1">
            <w:pPr>
              <w:numPr>
                <w:ilvl w:val="0"/>
                <w:numId w:val="547"/>
              </w:numPr>
            </w:pPr>
            <w:r w:rsidRPr="00774BAE">
              <w:t>Lydraštis derinimui;</w:t>
            </w:r>
          </w:p>
          <w:p w14:paraId="108F3580" w14:textId="77777777" w:rsidR="006757C7" w:rsidRPr="00774BAE" w:rsidRDefault="009405B1">
            <w:pPr>
              <w:numPr>
                <w:ilvl w:val="0"/>
                <w:numId w:val="547"/>
              </w:numPr>
            </w:pPr>
            <w:r w:rsidRPr="00774BAE">
              <w:t>Teikimas Vyriausybei;</w:t>
            </w:r>
          </w:p>
          <w:p w14:paraId="610439C1" w14:textId="77777777" w:rsidR="006757C7" w:rsidRPr="00774BAE" w:rsidRDefault="009405B1">
            <w:pPr>
              <w:numPr>
                <w:ilvl w:val="0"/>
                <w:numId w:val="547"/>
              </w:numPr>
            </w:pPr>
            <w:r w:rsidRPr="00774BAE">
              <w:t>Aiškinamasis raštas.</w:t>
            </w:r>
          </w:p>
          <w:p w14:paraId="7A287B2D" w14:textId="7DEB86E8" w:rsidR="006757C7" w:rsidRPr="00774BAE" w:rsidRDefault="009405B1" w:rsidP="00E71736">
            <w:r w:rsidRPr="00774BAE">
              <w:t xml:space="preserve">Kita dalis lydimųjų dokumentų rengimo bus analizuojama ir kuriama </w:t>
            </w:r>
            <w:r w:rsidR="00E71736">
              <w:t>kitame</w:t>
            </w:r>
            <w:r w:rsidR="00E71736" w:rsidRPr="00774BAE">
              <w:t xml:space="preserve"> </w:t>
            </w:r>
            <w:r w:rsidR="00E71736">
              <w:t>VYTIS</w:t>
            </w:r>
            <w:r w:rsidR="00E71736" w:rsidRPr="00774BAE">
              <w:t xml:space="preserve"> kūrimo projekto etape.</w:t>
            </w:r>
            <w:r w:rsidRPr="00774BAE">
              <w:t>.</w:t>
            </w:r>
          </w:p>
        </w:tc>
      </w:tr>
      <w:tr w:rsidR="006757C7" w:rsidRPr="00774BAE" w14:paraId="4810A22B" w14:textId="77777777" w:rsidTr="006757C7">
        <w:tc>
          <w:tcPr>
            <w:tcW w:w="0" w:type="auto"/>
          </w:tcPr>
          <w:p w14:paraId="6D427832" w14:textId="77777777" w:rsidR="006757C7" w:rsidRPr="00774BAE" w:rsidRDefault="006757C7">
            <w:pPr>
              <w:numPr>
                <w:ilvl w:val="0"/>
                <w:numId w:val="548"/>
              </w:numPr>
            </w:pPr>
          </w:p>
        </w:tc>
        <w:tc>
          <w:tcPr>
            <w:tcW w:w="0" w:type="auto"/>
          </w:tcPr>
          <w:p w14:paraId="2A0A12EC" w14:textId="77777777" w:rsidR="006757C7" w:rsidRPr="00774BAE" w:rsidRDefault="009405B1">
            <w:r w:rsidRPr="00774BAE">
              <w:t>Susieti lydimuosius dokumentus su TAP</w:t>
            </w:r>
          </w:p>
        </w:tc>
        <w:tc>
          <w:tcPr>
            <w:tcW w:w="0" w:type="auto"/>
          </w:tcPr>
          <w:p w14:paraId="5F84ABD8" w14:textId="77777777" w:rsidR="006757C7" w:rsidRPr="00774BAE" w:rsidRDefault="009405B1">
            <w:r w:rsidRPr="00774BAE">
              <w:t>Sistema</w:t>
            </w:r>
          </w:p>
        </w:tc>
        <w:tc>
          <w:tcPr>
            <w:tcW w:w="0" w:type="auto"/>
          </w:tcPr>
          <w:p w14:paraId="7FC15B93" w14:textId="77777777" w:rsidR="006757C7" w:rsidRPr="00774BAE" w:rsidRDefault="009405B1">
            <w:r w:rsidRPr="00774BAE">
              <w:t>Naudotojui inicijavus lydimųjų dokumentų ar lydimojo dokumento struktūrizuotos formos pildymą iš rengiamo TAP kortelės, parengtas lydimasis dokumentas automatiškai susiejamas su TAP kortelės lydimojo dokumento tipu.</w:t>
            </w:r>
          </w:p>
          <w:p w14:paraId="37E31C00" w14:textId="77777777" w:rsidR="006757C7" w:rsidRPr="00774BAE" w:rsidRDefault="009405B1">
            <w:r w:rsidRPr="00774BAE">
              <w:t>TAP kortelėje turi būti galimybė inicijuoti įstaigos vidinės užduoties sukūrimą ir paskirti už lydimojo dokumento (pvz., vertinimo pažymos) parengimą, TAP rengėjo įstaigos darbuotoją, skyriaus vadovą (pagal įstaigos vidines tvarkas).</w:t>
            </w:r>
          </w:p>
        </w:tc>
        <w:tc>
          <w:tcPr>
            <w:tcW w:w="0" w:type="auto"/>
          </w:tcPr>
          <w:p w14:paraId="1EB600BF" w14:textId="77777777" w:rsidR="006757C7" w:rsidRPr="00774BAE" w:rsidRDefault="009405B1">
            <w:r w:rsidRPr="00774BAE">
              <w:t>Ekranvaizdžiai:</w:t>
            </w:r>
          </w:p>
          <w:p w14:paraId="47476392" w14:textId="77777777" w:rsidR="006757C7" w:rsidRPr="00774BAE" w:rsidRDefault="009405B1">
            <w:pPr>
              <w:numPr>
                <w:ilvl w:val="0"/>
                <w:numId w:val="549"/>
              </w:numPr>
            </w:pPr>
            <w:r w:rsidRPr="00774BAE">
              <w:t xml:space="preserve">Lydimųjų dokumentų rengimas </w:t>
            </w:r>
            <w:hyperlink w:anchor="scroll-bookmark-72" w:history="1">
              <w:r w:rsidRPr="00774BAE">
                <w:rPr>
                  <w:rStyle w:val="Hipersaitas"/>
                </w:rPr>
                <w:t>Ekraninė forma "Keičiamo projekto redagavimo aplinka - meniu "Lydimieji dokumentai"</w:t>
              </w:r>
            </w:hyperlink>
          </w:p>
          <w:p w14:paraId="18C3BD1F" w14:textId="4FA365F8" w:rsidR="006757C7" w:rsidRPr="00774BAE" w:rsidRDefault="009405B1">
            <w:r w:rsidRPr="00774BAE">
              <w:t xml:space="preserve">Šiame </w:t>
            </w:r>
            <w:r w:rsidR="00E71736">
              <w:t>Paslaugų teikimo</w:t>
            </w:r>
            <w:r w:rsidRPr="00774BAE">
              <w:t xml:space="preserve"> etape TAP lydimųjų dokumentų skiltį sudaro 4 meniu dalys:</w:t>
            </w:r>
          </w:p>
          <w:p w14:paraId="283B0303" w14:textId="77777777" w:rsidR="006757C7" w:rsidRPr="00774BAE" w:rsidRDefault="009405B1">
            <w:pPr>
              <w:numPr>
                <w:ilvl w:val="0"/>
                <w:numId w:val="550"/>
              </w:numPr>
            </w:pPr>
            <w:r w:rsidRPr="00774BAE">
              <w:t>Projekto santrauka;</w:t>
            </w:r>
          </w:p>
          <w:p w14:paraId="7AEF5F21" w14:textId="77777777" w:rsidR="006757C7" w:rsidRPr="00774BAE" w:rsidRDefault="009405B1">
            <w:pPr>
              <w:numPr>
                <w:ilvl w:val="0"/>
                <w:numId w:val="550"/>
              </w:numPr>
            </w:pPr>
            <w:r w:rsidRPr="00774BAE">
              <w:t>Lydraštis derinimui;</w:t>
            </w:r>
          </w:p>
          <w:p w14:paraId="4C217B69" w14:textId="77777777" w:rsidR="006757C7" w:rsidRPr="00774BAE" w:rsidRDefault="009405B1">
            <w:pPr>
              <w:numPr>
                <w:ilvl w:val="0"/>
                <w:numId w:val="550"/>
              </w:numPr>
            </w:pPr>
            <w:r w:rsidRPr="00774BAE">
              <w:t>Teikimas Vyriausybei;</w:t>
            </w:r>
          </w:p>
          <w:p w14:paraId="3B883FE4" w14:textId="77777777" w:rsidR="006757C7" w:rsidRPr="00774BAE" w:rsidRDefault="009405B1">
            <w:pPr>
              <w:numPr>
                <w:ilvl w:val="0"/>
                <w:numId w:val="550"/>
              </w:numPr>
            </w:pPr>
            <w:r w:rsidRPr="00774BAE">
              <w:t>Aiškinamasis raštas.</w:t>
            </w:r>
          </w:p>
          <w:p w14:paraId="7507D203" w14:textId="4A8BC651" w:rsidR="006757C7" w:rsidRPr="00774BAE" w:rsidRDefault="009405B1" w:rsidP="00E71736">
            <w:r w:rsidRPr="00774BAE">
              <w:t xml:space="preserve">Kita dalis lydimųjų dokumentų rengimo bus analizuojama ir kuriama </w:t>
            </w:r>
            <w:r w:rsidR="00E71736">
              <w:t>kitame</w:t>
            </w:r>
            <w:r w:rsidR="00E71736" w:rsidRPr="00774BAE">
              <w:t xml:space="preserve"> </w:t>
            </w:r>
            <w:r w:rsidR="00E71736">
              <w:t>VYTIS</w:t>
            </w:r>
            <w:r w:rsidR="00E71736" w:rsidRPr="00774BAE">
              <w:t xml:space="preserve"> kūrimo projekto etape.</w:t>
            </w:r>
            <w:r w:rsidRPr="00774BAE">
              <w:t>.</w:t>
            </w:r>
          </w:p>
        </w:tc>
      </w:tr>
      <w:tr w:rsidR="006757C7" w:rsidRPr="00774BAE" w14:paraId="1C0ED2B4" w14:textId="77777777" w:rsidTr="006757C7">
        <w:tc>
          <w:tcPr>
            <w:tcW w:w="0" w:type="auto"/>
          </w:tcPr>
          <w:p w14:paraId="412A26CF" w14:textId="77777777" w:rsidR="006757C7" w:rsidRPr="00774BAE" w:rsidRDefault="006757C7">
            <w:pPr>
              <w:numPr>
                <w:ilvl w:val="0"/>
                <w:numId w:val="551"/>
              </w:numPr>
            </w:pPr>
          </w:p>
        </w:tc>
        <w:tc>
          <w:tcPr>
            <w:tcW w:w="0" w:type="auto"/>
          </w:tcPr>
          <w:p w14:paraId="091FAF37" w14:textId="77777777" w:rsidR="006757C7" w:rsidRPr="00774BAE" w:rsidRDefault="009405B1">
            <w:r w:rsidRPr="00774BAE">
              <w:t>BP 6 Dokumento generavimas, vidinis derinimas ir pasirašymas</w:t>
            </w:r>
          </w:p>
        </w:tc>
        <w:tc>
          <w:tcPr>
            <w:tcW w:w="0" w:type="auto"/>
          </w:tcPr>
          <w:p w14:paraId="1F91868E" w14:textId="77777777" w:rsidR="006757C7" w:rsidRPr="00774BAE" w:rsidRDefault="009405B1">
            <w:r w:rsidRPr="00774BAE">
              <w:t>TAP rengėjo įstaigos darbuotojai, įstaigos vadovas</w:t>
            </w:r>
          </w:p>
        </w:tc>
        <w:tc>
          <w:tcPr>
            <w:tcW w:w="0" w:type="auto"/>
          </w:tcPr>
          <w:p w14:paraId="2CE3CA8E" w14:textId="77777777" w:rsidR="006757C7" w:rsidRPr="00774BAE" w:rsidRDefault="009405B1">
            <w:r w:rsidRPr="00774BAE">
              <w:t>Turi būti galimybė sugeneruoti parengtą TAP (ir jo lydimuosius dokumentus), kurį turi būti galima pateikti (pabendrinti) derinti įstaigos viduje esantiems padaliniams, tuomet teikti vizuoti įstaigos darbuotojams ir pasirašyti įstaigos vadovui. Po pasirašymo turi būti galimybė registruoti įstaigos registre (pagal įstaigos derinimo, pasirašymo ir registravimo įstaigos nustatymus TAIS). Pavyzdžiui: teikimas yra pasirašomas, o teisės akto projektai vizuojami, pagrindinis dokumentas yra Teikimas, kuriuo teikiami projektai.</w:t>
            </w:r>
          </w:p>
          <w:p w14:paraId="39DE82AD" w14:textId="77777777" w:rsidR="006757C7" w:rsidRPr="00774BAE" w:rsidRDefault="009405B1">
            <w:r w:rsidRPr="00774BAE">
              <w:t>Turi būti galimybė sužymėti paketo dalis, kurios vizuojamos, kurios pasirašomos.</w:t>
            </w:r>
          </w:p>
          <w:p w14:paraId="2847FF91" w14:textId="77777777" w:rsidR="006757C7" w:rsidRPr="00774BAE" w:rsidRDefault="009405B1">
            <w:r w:rsidRPr="00774BAE">
              <w:t xml:space="preserve">Detalus procesas aprašomas </w:t>
            </w:r>
            <w:hyperlink r:id="rId560" w:history="1">
              <w:r w:rsidRPr="00774BAE">
                <w:rPr>
                  <w:rStyle w:val="Hipersaitas"/>
                </w:rPr>
                <w:t>„Bendras procesas BP_6 „Dokumento generavimas, derinimas ir pasirašymas“</w:t>
              </w:r>
            </w:hyperlink>
            <w:r w:rsidRPr="00774BAE">
              <w:t xml:space="preserve"> skyriuje.</w:t>
            </w:r>
          </w:p>
        </w:tc>
        <w:tc>
          <w:tcPr>
            <w:tcW w:w="0" w:type="auto"/>
          </w:tcPr>
          <w:p w14:paraId="6D24138C" w14:textId="6F43E87D" w:rsidR="006757C7" w:rsidRPr="00774BAE" w:rsidRDefault="00E71736">
            <w:r w:rsidRPr="00774BAE">
              <w:t xml:space="preserve">Bus kuriama </w:t>
            </w:r>
            <w:r>
              <w:t>kitame</w:t>
            </w:r>
            <w:r w:rsidRPr="00774BAE">
              <w:t xml:space="preserve"> </w:t>
            </w:r>
            <w:r>
              <w:t>VYTIS</w:t>
            </w:r>
            <w:r w:rsidRPr="00774BAE">
              <w:t xml:space="preserve"> kūrimo projekto etape.</w:t>
            </w:r>
          </w:p>
        </w:tc>
      </w:tr>
      <w:tr w:rsidR="006757C7" w:rsidRPr="00774BAE" w14:paraId="4E3C4B97" w14:textId="77777777" w:rsidTr="006757C7">
        <w:tc>
          <w:tcPr>
            <w:tcW w:w="0" w:type="auto"/>
          </w:tcPr>
          <w:p w14:paraId="7FB60C24" w14:textId="77777777" w:rsidR="006757C7" w:rsidRPr="00774BAE" w:rsidRDefault="006757C7">
            <w:pPr>
              <w:numPr>
                <w:ilvl w:val="0"/>
                <w:numId w:val="552"/>
              </w:numPr>
            </w:pPr>
          </w:p>
        </w:tc>
        <w:tc>
          <w:tcPr>
            <w:tcW w:w="0" w:type="auto"/>
          </w:tcPr>
          <w:p w14:paraId="05FCCF98" w14:textId="77777777" w:rsidR="006757C7" w:rsidRPr="00774BAE" w:rsidRDefault="009405B1">
            <w:r w:rsidRPr="00774BAE">
              <w:t>Viešinti (registruoti TAIS registre)</w:t>
            </w:r>
          </w:p>
        </w:tc>
        <w:tc>
          <w:tcPr>
            <w:tcW w:w="0" w:type="auto"/>
          </w:tcPr>
          <w:p w14:paraId="4EB4C047" w14:textId="77777777" w:rsidR="006757C7" w:rsidRPr="00774BAE" w:rsidRDefault="009405B1">
            <w:r w:rsidRPr="00774BAE">
              <w:t>TAP rengėjas</w:t>
            </w:r>
          </w:p>
        </w:tc>
        <w:tc>
          <w:tcPr>
            <w:tcW w:w="0" w:type="auto"/>
          </w:tcPr>
          <w:p w14:paraId="07413744" w14:textId="77777777" w:rsidR="006757C7" w:rsidRPr="00774BAE" w:rsidRDefault="009405B1">
            <w:r w:rsidRPr="00774BAE">
              <w:t xml:space="preserve">Turi būti galimybė viešinti parengtą TAP ir jo lydimuosius dokumentus. Naudotojui pasirinkus </w:t>
            </w:r>
            <w:r w:rsidRPr="00774BAE">
              <w:rPr>
                <w:i/>
              </w:rPr>
              <w:t>viešinti,</w:t>
            </w:r>
            <w:r w:rsidRPr="00774BAE">
              <w:t xml:space="preserve"> sistema užregistruoja TAP TAIS registre (suteikia TAIS </w:t>
            </w:r>
            <w:proofErr w:type="spellStart"/>
            <w:r w:rsidRPr="00774BAE">
              <w:t>reg</w:t>
            </w:r>
            <w:proofErr w:type="spellEnd"/>
            <w:r w:rsidRPr="00774BAE">
              <w:t>. Nr.).</w:t>
            </w:r>
          </w:p>
          <w:p w14:paraId="6BF1EC84" w14:textId="77777777" w:rsidR="006757C7" w:rsidRPr="00774BAE" w:rsidRDefault="009405B1">
            <w:r w:rsidRPr="00774BAE">
              <w:t>Turi būti galimybė TAP rengėjui neviešinti tam tikrų dokumentų visuomenei, tačiau TAP rengėjui pateikus išoriniam derinimui arba pateikus svarstyti (Vyriausybei / Seimui) šie dokumentai turi būti matomi (išoriniam derinimui galimybė atskirai konfigūruoti  galimybę matyti tam tikrą dokumentą derinančiai įstaigai. Daugiau apie išorinį derinimą pateikiama BP17 „TAP išorinis derinimas“ proceso aprašyme).</w:t>
            </w:r>
          </w:p>
          <w:p w14:paraId="3B0B625D" w14:textId="42682B63" w:rsidR="006757C7" w:rsidRPr="00774BAE" w:rsidRDefault="009405B1">
            <w:r w:rsidRPr="00774BAE">
              <w:t xml:space="preserve">TAP rengėjui turi būti galimybė atlikti dokumento nuasmeninimą (pažymėti juodai) tekstui, kuris neturi būti viešinamas (turi būti realizuotas dokumentų nuasmeninimo įrankio modulis). Jeigu bus įkeltas pasirašytas </w:t>
            </w:r>
            <w:proofErr w:type="spellStart"/>
            <w:r w:rsidRPr="00774BAE">
              <w:t>adoc</w:t>
            </w:r>
            <w:proofErr w:type="spellEnd"/>
            <w:r w:rsidRPr="00774BAE">
              <w:t xml:space="preserve">, tokiu atveju </w:t>
            </w:r>
            <w:r w:rsidR="00105ABA">
              <w:t>Tiekėjas</w:t>
            </w:r>
            <w:r w:rsidRPr="00774BAE">
              <w:t xml:space="preserve"> turi pasiūlyti sprendimą, kaip gali būti vykdomas dokumento teksto nuasmeninimas.</w:t>
            </w:r>
          </w:p>
        </w:tc>
        <w:tc>
          <w:tcPr>
            <w:tcW w:w="0" w:type="auto"/>
          </w:tcPr>
          <w:p w14:paraId="3EC95E88" w14:textId="31553C4C" w:rsidR="006757C7" w:rsidRPr="00774BAE" w:rsidRDefault="00E71736">
            <w:r w:rsidRPr="00774BAE">
              <w:t xml:space="preserve">Bus kuriama </w:t>
            </w:r>
            <w:r>
              <w:t>kitame</w:t>
            </w:r>
            <w:r w:rsidRPr="00774BAE">
              <w:t xml:space="preserve"> </w:t>
            </w:r>
            <w:r>
              <w:t>VYTIS</w:t>
            </w:r>
            <w:r w:rsidRPr="00774BAE">
              <w:t xml:space="preserve"> kūrimo projekto etape.</w:t>
            </w:r>
          </w:p>
        </w:tc>
      </w:tr>
      <w:tr w:rsidR="006757C7" w:rsidRPr="00774BAE" w14:paraId="3D441586" w14:textId="77777777" w:rsidTr="006757C7">
        <w:tc>
          <w:tcPr>
            <w:tcW w:w="0" w:type="auto"/>
          </w:tcPr>
          <w:p w14:paraId="7A2CC4EE" w14:textId="77777777" w:rsidR="006757C7" w:rsidRPr="00774BAE" w:rsidRDefault="006757C7">
            <w:pPr>
              <w:numPr>
                <w:ilvl w:val="0"/>
                <w:numId w:val="553"/>
              </w:numPr>
            </w:pPr>
          </w:p>
        </w:tc>
        <w:tc>
          <w:tcPr>
            <w:tcW w:w="0" w:type="auto"/>
          </w:tcPr>
          <w:p w14:paraId="228BDFF0" w14:textId="77777777" w:rsidR="006757C7" w:rsidRPr="00774BAE" w:rsidRDefault="009405B1">
            <w:r w:rsidRPr="00774BAE">
              <w:t>BP 17 Išorinis TAP derinimas</w:t>
            </w:r>
          </w:p>
        </w:tc>
        <w:tc>
          <w:tcPr>
            <w:tcW w:w="0" w:type="auto"/>
          </w:tcPr>
          <w:p w14:paraId="6B1ACF3B" w14:textId="77777777" w:rsidR="006757C7" w:rsidRPr="00774BAE" w:rsidRDefault="009405B1">
            <w:r w:rsidRPr="00774BAE">
              <w:t>TAP rengėjas, derinančios įstaigos (TAIS vidiniai naudotojai) arba kitos organizacijos (išorinio portalo organizacijų naudotojai)</w:t>
            </w:r>
          </w:p>
        </w:tc>
        <w:tc>
          <w:tcPr>
            <w:tcW w:w="0" w:type="auto"/>
          </w:tcPr>
          <w:p w14:paraId="7E8CEA7D" w14:textId="77777777" w:rsidR="006757C7" w:rsidRPr="00774BAE" w:rsidRDefault="009405B1">
            <w:r w:rsidRPr="00774BAE">
              <w:t>Turi būti galimybė atlikti parengto TAP ir lydimųjų dokumentų išorinį derinimą.</w:t>
            </w:r>
          </w:p>
          <w:p w14:paraId="7F0CB884" w14:textId="77777777" w:rsidR="006757C7" w:rsidRPr="00774BAE" w:rsidRDefault="009405B1">
            <w:r w:rsidRPr="00774BAE">
              <w:t xml:space="preserve">Detalus procesas aprašomas skyriuje </w:t>
            </w:r>
            <w:hyperlink r:id="rId561" w:history="1">
              <w:r w:rsidRPr="00774BAE">
                <w:rPr>
                  <w:rStyle w:val="Hipersaitas"/>
                </w:rPr>
                <w:t>„Bendras procesas BP_17 „TAP išorinis derinimas“</w:t>
              </w:r>
            </w:hyperlink>
          </w:p>
        </w:tc>
        <w:tc>
          <w:tcPr>
            <w:tcW w:w="0" w:type="auto"/>
          </w:tcPr>
          <w:p w14:paraId="260F8A94" w14:textId="2DF70674" w:rsidR="006757C7" w:rsidRPr="00774BAE" w:rsidRDefault="00E71736">
            <w:r w:rsidRPr="00774BAE">
              <w:t xml:space="preserve">Bus kuriama </w:t>
            </w:r>
            <w:r>
              <w:t>kitame</w:t>
            </w:r>
            <w:r w:rsidRPr="00774BAE">
              <w:t xml:space="preserve"> </w:t>
            </w:r>
            <w:r>
              <w:t>VYTIS</w:t>
            </w:r>
            <w:r w:rsidRPr="00774BAE">
              <w:t xml:space="preserve"> kūrimo projekto etape.</w:t>
            </w:r>
          </w:p>
        </w:tc>
      </w:tr>
      <w:tr w:rsidR="006757C7" w:rsidRPr="00774BAE" w14:paraId="02FE5E1C" w14:textId="77777777" w:rsidTr="006757C7">
        <w:tc>
          <w:tcPr>
            <w:tcW w:w="0" w:type="auto"/>
          </w:tcPr>
          <w:p w14:paraId="77FA93A3" w14:textId="77777777" w:rsidR="006757C7" w:rsidRPr="00774BAE" w:rsidRDefault="006757C7">
            <w:pPr>
              <w:numPr>
                <w:ilvl w:val="0"/>
                <w:numId w:val="554"/>
              </w:numPr>
            </w:pPr>
          </w:p>
        </w:tc>
        <w:tc>
          <w:tcPr>
            <w:tcW w:w="0" w:type="auto"/>
          </w:tcPr>
          <w:p w14:paraId="62FECBE0" w14:textId="77777777" w:rsidR="006757C7" w:rsidRPr="00774BAE" w:rsidRDefault="009405B1">
            <w:r w:rsidRPr="00774BAE">
              <w:t>E8 Teikti svarstyti / vertinti</w:t>
            </w:r>
          </w:p>
        </w:tc>
        <w:tc>
          <w:tcPr>
            <w:tcW w:w="0" w:type="auto"/>
          </w:tcPr>
          <w:p w14:paraId="63E02D5C" w14:textId="77777777" w:rsidR="006757C7" w:rsidRPr="00774BAE" w:rsidRDefault="009405B1">
            <w:r w:rsidRPr="00774BAE">
              <w:t>TAP rengėjas</w:t>
            </w:r>
          </w:p>
        </w:tc>
        <w:tc>
          <w:tcPr>
            <w:tcW w:w="0" w:type="auto"/>
          </w:tcPr>
          <w:p w14:paraId="2A390C39" w14:textId="77777777" w:rsidR="006757C7" w:rsidRPr="00774BAE" w:rsidRDefault="009405B1">
            <w:r w:rsidRPr="00774BAE">
              <w:t xml:space="preserve">Jeigu rengiamas TAP pagal TA rūšį reikalingas perduoti svarstymui Vyriausybėje (pagal rengėjo įstaigos sukonfigūruota teisėkūros procedūrą), turi būti galimybė perduoti TAP kortelę (arba TAP rinkinį) Vyriausybei (vykdomas žingsnis Nr. 9 „PP6 „Gauto TAP vertinimas, svarstymas ir TA priėmimas (Vyriausybė))“. </w:t>
            </w:r>
            <w:r w:rsidRPr="00774BAE">
              <w:rPr>
                <w:b/>
              </w:rPr>
              <w:t>Pastaba</w:t>
            </w:r>
            <w:r w:rsidRPr="00774BAE">
              <w:t>. Vyriausybės parengtiems TAP projektams perdavus į Vyriausybę svarstyti nėra vykdomas vertinimo Vyriausybėje procesas.</w:t>
            </w:r>
          </w:p>
          <w:p w14:paraId="6996AC77" w14:textId="78BF579E" w:rsidR="006757C7" w:rsidRPr="00774BAE" w:rsidRDefault="009405B1">
            <w:r w:rsidRPr="00774BAE">
              <w:t xml:space="preserve">Perduotas TAP pirmą kartą Vyriausybei įgyja būseną </w:t>
            </w:r>
            <w:r w:rsidRPr="00774BAE">
              <w:rPr>
                <w:i/>
              </w:rPr>
              <w:t>Pateiktas Vyriausybei svarstyti</w:t>
            </w:r>
            <w:r w:rsidRPr="00774BAE">
              <w:t xml:space="preserve">. Pagal vidaus procesus paskiriama vidaus padaliniams vertinti – tuomet būsena „Vertinama“. Kai klausimas įtrauktas į Tarpinstitucinio pasitarimo darbotvarkę  būsena – „Svarstoma Tarpinstituciniame pasitarime“. Po įtraukimo į Vyriausybės posėdžio ar pasitarimo darbotvarkę, būsena tampa atitinkamai „Svarstoma Vyriausybės posėdyje/pasitarime“ (jeigu pateiktas po TAP tikslinimo arba grąžinimo, nustatoma būsena „Pateiktas Vyriausybei svarstyti “. (Galutinės TAP būsenos po grąžinto iš Vyriausybės tikslinimo ar grąžinimo turi būti suderintos su </w:t>
            </w:r>
            <w:r w:rsidR="00381037">
              <w:t>Pirkėju</w:t>
            </w:r>
            <w:r w:rsidRPr="00774BAE">
              <w:t xml:space="preserve"> analizės ir projektavimo metu).</w:t>
            </w:r>
          </w:p>
          <w:p w14:paraId="54632F31" w14:textId="77777777" w:rsidR="006757C7" w:rsidRPr="00774BAE" w:rsidRDefault="009405B1">
            <w:r w:rsidRPr="00774BAE">
              <w:t>Jeigu TAP rengėjui rengiamam TAP pagal TAP rūšį reikia teikti Respublikos Prezidentui vertinti ir pasirašyti į Prezidentūrą (pagal rengėjo įstaigos sukonfigūruotą teisėkūros procedūrą), turi būti galimybė perduoti TAP kortelę (arba TAP rinkinį) Prezidentūrai (vykdomas žingsnis Nr.10 „PP7 „Gauto TAP (Respublikos Prezidento dekreto) vertinimas ir priėmimas (Prezidentūra)“).</w:t>
            </w:r>
          </w:p>
          <w:p w14:paraId="7C163C18" w14:textId="4B36A2EA" w:rsidR="006757C7" w:rsidRPr="00774BAE" w:rsidRDefault="009405B1">
            <w:r w:rsidRPr="00774BAE">
              <w:t xml:space="preserve">Jeigu rengiamo TAP nereikia teikti Vyriausybei / Prezidentūrai, tai TAP rengėjas inicijuoja TA versijos parengimą ir perdavimą derinti ir pasirašyti savo įstaigos vadovui (vykdomas žingsnis Nr. 11 „BP 1 TAP rengimas </w:t>
            </w:r>
            <w:r w:rsidR="00DB39ED">
              <w:t xml:space="preserve">TAP </w:t>
            </w:r>
            <w:proofErr w:type="spellStart"/>
            <w:r w:rsidRPr="00774BAE">
              <w:t>rengyklėje</w:t>
            </w:r>
            <w:proofErr w:type="spellEnd"/>
            <w:r w:rsidRPr="00774BAE">
              <w:t xml:space="preserve"> (TA versija))“.</w:t>
            </w:r>
          </w:p>
        </w:tc>
        <w:tc>
          <w:tcPr>
            <w:tcW w:w="0" w:type="auto"/>
          </w:tcPr>
          <w:p w14:paraId="7C0C67FD" w14:textId="5F91538A" w:rsidR="006757C7" w:rsidRPr="00774BAE" w:rsidRDefault="00E71736">
            <w:r w:rsidRPr="00774BAE">
              <w:t xml:space="preserve">Bus kuriama </w:t>
            </w:r>
            <w:r>
              <w:t>kitame</w:t>
            </w:r>
            <w:r w:rsidRPr="00774BAE">
              <w:t xml:space="preserve"> </w:t>
            </w:r>
            <w:r>
              <w:t>VYTIS</w:t>
            </w:r>
            <w:r w:rsidRPr="00774BAE">
              <w:t xml:space="preserve"> kūrimo projekto etape.</w:t>
            </w:r>
          </w:p>
        </w:tc>
      </w:tr>
      <w:tr w:rsidR="006757C7" w:rsidRPr="00774BAE" w14:paraId="6C84E83B" w14:textId="77777777" w:rsidTr="006757C7">
        <w:tc>
          <w:tcPr>
            <w:tcW w:w="0" w:type="auto"/>
          </w:tcPr>
          <w:p w14:paraId="736CFBC3" w14:textId="77777777" w:rsidR="006757C7" w:rsidRPr="00774BAE" w:rsidRDefault="006757C7">
            <w:pPr>
              <w:numPr>
                <w:ilvl w:val="0"/>
                <w:numId w:val="555"/>
              </w:numPr>
            </w:pPr>
          </w:p>
        </w:tc>
        <w:tc>
          <w:tcPr>
            <w:tcW w:w="0" w:type="auto"/>
          </w:tcPr>
          <w:p w14:paraId="37034C66" w14:textId="77777777" w:rsidR="006757C7" w:rsidRPr="00774BAE" w:rsidRDefault="009405B1">
            <w:r w:rsidRPr="00774BAE">
              <w:t>PP6 „Gauto TAP vertinimas, svarstymas ir TA priėmimas (Vyriausybė)“</w:t>
            </w:r>
          </w:p>
        </w:tc>
        <w:tc>
          <w:tcPr>
            <w:tcW w:w="0" w:type="auto"/>
          </w:tcPr>
          <w:p w14:paraId="1496A678" w14:textId="77777777" w:rsidR="006757C7" w:rsidRPr="00774BAE" w:rsidRDefault="009405B1">
            <w:r w:rsidRPr="00774BAE">
              <w:t>TAP rengėjas, Vyriausybės atstovai</w:t>
            </w:r>
          </w:p>
        </w:tc>
        <w:tc>
          <w:tcPr>
            <w:tcW w:w="0" w:type="auto"/>
          </w:tcPr>
          <w:p w14:paraId="727D1305" w14:textId="77777777" w:rsidR="006757C7" w:rsidRPr="00774BAE" w:rsidRDefault="009405B1">
            <w:r w:rsidRPr="00774BAE">
              <w:t>Vykdomas PP6 „Gauto TAP vertinimas, svarstymas ir TA priėmimas (Vyriausybė) procesas.</w:t>
            </w:r>
          </w:p>
          <w:p w14:paraId="434FA752" w14:textId="77777777" w:rsidR="006757C7" w:rsidRPr="00774BAE" w:rsidRDefault="009405B1">
            <w:r w:rsidRPr="00774BAE">
              <w:t xml:space="preserve">Detalus procesas aprašomas </w:t>
            </w:r>
            <w:hyperlink r:id="rId562" w:history="1">
              <w:r w:rsidRPr="00774BAE">
                <w:rPr>
                  <w:rStyle w:val="Hipersaitas"/>
                </w:rPr>
                <w:t>„Procesas PP6 „Gauto TAP vertinimas, svarstymas ir TA priėmimas (Vyriausybė)“</w:t>
              </w:r>
            </w:hyperlink>
            <w:r w:rsidRPr="00774BAE">
              <w:t xml:space="preserve"> skyriuje.</w:t>
            </w:r>
          </w:p>
        </w:tc>
        <w:tc>
          <w:tcPr>
            <w:tcW w:w="0" w:type="auto"/>
          </w:tcPr>
          <w:p w14:paraId="61D2BC0B" w14:textId="653EBACF" w:rsidR="006757C7" w:rsidRPr="00774BAE" w:rsidRDefault="00E71736">
            <w:r w:rsidRPr="00774BAE">
              <w:t xml:space="preserve">Bus kuriama </w:t>
            </w:r>
            <w:r>
              <w:t>kitame</w:t>
            </w:r>
            <w:r w:rsidRPr="00774BAE">
              <w:t xml:space="preserve"> </w:t>
            </w:r>
            <w:r>
              <w:t>VYTIS</w:t>
            </w:r>
            <w:r w:rsidRPr="00774BAE">
              <w:t xml:space="preserve"> kūrimo projekto etape.</w:t>
            </w:r>
          </w:p>
        </w:tc>
      </w:tr>
      <w:tr w:rsidR="006757C7" w:rsidRPr="00774BAE" w14:paraId="555734CC" w14:textId="77777777" w:rsidTr="006757C7">
        <w:tc>
          <w:tcPr>
            <w:tcW w:w="0" w:type="auto"/>
          </w:tcPr>
          <w:p w14:paraId="41CE1166" w14:textId="77777777" w:rsidR="006757C7" w:rsidRPr="00774BAE" w:rsidRDefault="009405B1">
            <w:r w:rsidRPr="00774BAE">
              <w:t>10.</w:t>
            </w:r>
          </w:p>
        </w:tc>
        <w:tc>
          <w:tcPr>
            <w:tcW w:w="0" w:type="auto"/>
          </w:tcPr>
          <w:p w14:paraId="197E5A89" w14:textId="77777777" w:rsidR="006757C7" w:rsidRPr="00774BAE" w:rsidRDefault="009405B1">
            <w:r w:rsidRPr="00774BAE">
              <w:t>PP7 „Gauto TAP (Prezidento dekreto) vertinimas ir priėmimas (Prezidentūra)“</w:t>
            </w:r>
          </w:p>
        </w:tc>
        <w:tc>
          <w:tcPr>
            <w:tcW w:w="0" w:type="auto"/>
          </w:tcPr>
          <w:p w14:paraId="1F640380" w14:textId="77777777" w:rsidR="006757C7" w:rsidRPr="00774BAE" w:rsidRDefault="009405B1">
            <w:r w:rsidRPr="00774BAE">
              <w:t>TAP rengėjas, Vyriausybės atstovai</w:t>
            </w:r>
          </w:p>
        </w:tc>
        <w:tc>
          <w:tcPr>
            <w:tcW w:w="0" w:type="auto"/>
          </w:tcPr>
          <w:p w14:paraId="5AE71526" w14:textId="77777777" w:rsidR="006757C7" w:rsidRPr="00774BAE" w:rsidRDefault="009405B1">
            <w:r w:rsidRPr="00774BAE">
              <w:t>Vykdomas PP7 „Gauto TAP (Prezidento dekreto) vertinimas ir priėmimas (Prezidentūra)“) procesas.</w:t>
            </w:r>
          </w:p>
          <w:p w14:paraId="6E232FDD" w14:textId="77777777" w:rsidR="006757C7" w:rsidRPr="00774BAE" w:rsidRDefault="009405B1">
            <w:r w:rsidRPr="00774BAE">
              <w:t xml:space="preserve">Detalus procesas aprašomas </w:t>
            </w:r>
            <w:hyperlink r:id="rId563" w:history="1">
              <w:r w:rsidRPr="00774BAE">
                <w:rPr>
                  <w:rStyle w:val="Hipersaitas"/>
                </w:rPr>
                <w:t>„Procesas PP7 „Gauto TAP (Prezidento dekreto) vertinimas ir priėmimas (Prezidentūra)“</w:t>
              </w:r>
            </w:hyperlink>
            <w:r w:rsidRPr="00774BAE">
              <w:t xml:space="preserve"> skyriuje.</w:t>
            </w:r>
          </w:p>
        </w:tc>
        <w:tc>
          <w:tcPr>
            <w:tcW w:w="0" w:type="auto"/>
          </w:tcPr>
          <w:p w14:paraId="56F0220D" w14:textId="329183B2" w:rsidR="006757C7" w:rsidRPr="00774BAE" w:rsidRDefault="00E71736">
            <w:r w:rsidRPr="00774BAE">
              <w:t xml:space="preserve">Bus kuriama </w:t>
            </w:r>
            <w:r>
              <w:t>kitame</w:t>
            </w:r>
            <w:r w:rsidRPr="00774BAE">
              <w:t xml:space="preserve"> </w:t>
            </w:r>
            <w:r>
              <w:t>VYTIS</w:t>
            </w:r>
            <w:r w:rsidRPr="00774BAE">
              <w:t xml:space="preserve"> kūrimo projekto etape.</w:t>
            </w:r>
          </w:p>
        </w:tc>
      </w:tr>
      <w:tr w:rsidR="006757C7" w:rsidRPr="00774BAE" w14:paraId="4C9F1E9C" w14:textId="77777777" w:rsidTr="006757C7">
        <w:tc>
          <w:tcPr>
            <w:tcW w:w="0" w:type="auto"/>
          </w:tcPr>
          <w:p w14:paraId="0D915B6A" w14:textId="77777777" w:rsidR="006757C7" w:rsidRPr="00774BAE" w:rsidRDefault="009405B1">
            <w:r w:rsidRPr="00774BAE">
              <w:t>11.</w:t>
            </w:r>
          </w:p>
        </w:tc>
        <w:tc>
          <w:tcPr>
            <w:tcW w:w="0" w:type="auto"/>
          </w:tcPr>
          <w:p w14:paraId="1C6CBB2A" w14:textId="13761E1B" w:rsidR="006757C7" w:rsidRPr="00774BAE" w:rsidRDefault="009405B1">
            <w:r w:rsidRPr="00774BAE">
              <w:t xml:space="preserve">BP 1 TAP rengimas </w:t>
            </w:r>
            <w:r w:rsidR="00E51C4A">
              <w:t xml:space="preserve">TAP </w:t>
            </w:r>
            <w:proofErr w:type="spellStart"/>
            <w:r w:rsidR="00E51C4A">
              <w:t>rengykl</w:t>
            </w:r>
            <w:r w:rsidRPr="00774BAE">
              <w:t>ėje</w:t>
            </w:r>
            <w:proofErr w:type="spellEnd"/>
            <w:r w:rsidRPr="00774BAE">
              <w:t xml:space="preserve"> (TA versija)</w:t>
            </w:r>
          </w:p>
        </w:tc>
        <w:tc>
          <w:tcPr>
            <w:tcW w:w="0" w:type="auto"/>
          </w:tcPr>
          <w:p w14:paraId="125502F1" w14:textId="77777777" w:rsidR="006757C7" w:rsidRPr="00774BAE" w:rsidRDefault="009405B1">
            <w:r w:rsidRPr="00774BAE">
              <w:t>TAP rengėjas</w:t>
            </w:r>
          </w:p>
        </w:tc>
        <w:tc>
          <w:tcPr>
            <w:tcW w:w="0" w:type="auto"/>
          </w:tcPr>
          <w:p w14:paraId="625E925E" w14:textId="356DAE80" w:rsidR="006757C7" w:rsidRPr="00774BAE" w:rsidRDefault="009405B1">
            <w:r w:rsidRPr="00774BAE">
              <w:t xml:space="preserve">Naudotojui turi būti galimybė pasirinkus TAP galutinę varianto versiją parengti TA versiją, kur naudotojui turi būti galimybė užpildyti TA kortelės duomenis (TA kortelės duomenys užpildomi automatiškai  iš rengiamo TAP projekto kortelės). Turi būti galimybė inicijuoti TA kortelės sukūrimą tiek iš TAP kortelės, tiek ir iš </w:t>
            </w:r>
            <w:r w:rsidR="00E51C4A">
              <w:t>TAP rengykl</w:t>
            </w:r>
            <w:r w:rsidRPr="00774BAE">
              <w:t>ės TAP projektinės kortelės.</w:t>
            </w:r>
          </w:p>
          <w:p w14:paraId="6122108A" w14:textId="4BCC4349" w:rsidR="006757C7" w:rsidRPr="00774BAE" w:rsidRDefault="009405B1">
            <w:r w:rsidRPr="00774BAE">
              <w:t xml:space="preserve">Detaliau TAP rengimo procesas aprašytas skyriuje </w:t>
            </w:r>
            <w:hyperlink w:anchor="scroll-bookmark-43" w:history="1">
              <w:r w:rsidRPr="00774BAE">
                <w:rPr>
                  <w:rStyle w:val="Hipersaitas"/>
                </w:rPr>
                <w:t xml:space="preserve">„Bendras procesas BP_1 „TAP rengimas </w:t>
              </w:r>
              <w:r w:rsidR="00E51C4A">
                <w:rPr>
                  <w:rStyle w:val="Hipersaitas"/>
                </w:rPr>
                <w:t xml:space="preserve">TAP </w:t>
              </w:r>
              <w:proofErr w:type="spellStart"/>
              <w:r w:rsidR="00E51C4A">
                <w:rPr>
                  <w:rStyle w:val="Hipersaitas"/>
                </w:rPr>
                <w:t>rengykl</w:t>
              </w:r>
              <w:r w:rsidRPr="00774BAE">
                <w:rPr>
                  <w:rStyle w:val="Hipersaitas"/>
                </w:rPr>
                <w:t>ėje</w:t>
              </w:r>
              <w:proofErr w:type="spellEnd"/>
              <w:r w:rsidRPr="00774BAE">
                <w:rPr>
                  <w:rStyle w:val="Hipersaitas"/>
                </w:rPr>
                <w:t>“</w:t>
              </w:r>
            </w:hyperlink>
            <w:r w:rsidRPr="00774BAE">
              <w:t xml:space="preserve"> ir techninės specifikacijos skyriuje 8.5.1 Reikalavimai TAP parengimui (TAP rengėjo aplinka).</w:t>
            </w:r>
          </w:p>
        </w:tc>
        <w:tc>
          <w:tcPr>
            <w:tcW w:w="0" w:type="auto"/>
          </w:tcPr>
          <w:p w14:paraId="72E169A7" w14:textId="474806F7" w:rsidR="006757C7" w:rsidRPr="00774BAE" w:rsidRDefault="009405B1" w:rsidP="00E71736">
            <w:r w:rsidRPr="00774BAE">
              <w:t xml:space="preserve">Ekranvaizdžiai pateikiami lange </w:t>
            </w:r>
            <w:hyperlink w:anchor="scroll-bookmark-11" w:history="1">
              <w:r w:rsidRPr="00774BAE">
                <w:rPr>
                  <w:rStyle w:val="Hipersaitas"/>
                </w:rPr>
                <w:t>T</w:t>
              </w:r>
              <w:r w:rsidR="00E71736">
                <w:rPr>
                  <w:rStyle w:val="Hipersaitas"/>
                </w:rPr>
                <w:t>AP</w:t>
              </w:r>
              <w:r w:rsidRPr="00774BAE">
                <w:rPr>
                  <w:rStyle w:val="Hipersaitas"/>
                </w:rPr>
                <w:t xml:space="preserve"> rengyklės  komponento reikalavimai</w:t>
              </w:r>
            </w:hyperlink>
          </w:p>
        </w:tc>
      </w:tr>
      <w:tr w:rsidR="006757C7" w:rsidRPr="00774BAE" w14:paraId="58DB6557" w14:textId="77777777" w:rsidTr="006757C7">
        <w:tc>
          <w:tcPr>
            <w:tcW w:w="0" w:type="auto"/>
          </w:tcPr>
          <w:p w14:paraId="0F6612BA" w14:textId="77777777" w:rsidR="006757C7" w:rsidRPr="00774BAE" w:rsidRDefault="009405B1">
            <w:r w:rsidRPr="00774BAE">
              <w:t>12.</w:t>
            </w:r>
          </w:p>
        </w:tc>
        <w:tc>
          <w:tcPr>
            <w:tcW w:w="0" w:type="auto"/>
          </w:tcPr>
          <w:p w14:paraId="59E92B0E" w14:textId="77777777" w:rsidR="006757C7" w:rsidRPr="00774BAE" w:rsidRDefault="009405B1">
            <w:r w:rsidRPr="00774BAE">
              <w:t>Sukurti TA kortelę ir susieti  TAP kortelę TAIS</w:t>
            </w:r>
          </w:p>
        </w:tc>
        <w:tc>
          <w:tcPr>
            <w:tcW w:w="0" w:type="auto"/>
          </w:tcPr>
          <w:p w14:paraId="6125AED8" w14:textId="77777777" w:rsidR="006757C7" w:rsidRPr="00774BAE" w:rsidRDefault="009405B1">
            <w:r w:rsidRPr="00774BAE">
              <w:t>Sistema</w:t>
            </w:r>
          </w:p>
        </w:tc>
        <w:tc>
          <w:tcPr>
            <w:tcW w:w="0" w:type="auto"/>
          </w:tcPr>
          <w:p w14:paraId="7DB190D9" w14:textId="314018C2" w:rsidR="006757C7" w:rsidRPr="00774BAE" w:rsidRDefault="009405B1">
            <w:r w:rsidRPr="00774BAE">
              <w:t xml:space="preserve">Sukūrus TA versiją iš galutinės TAP varianto versijos </w:t>
            </w:r>
            <w:r w:rsidR="00E51C4A">
              <w:t xml:space="preserve">TAP </w:t>
            </w:r>
            <w:proofErr w:type="spellStart"/>
            <w:r w:rsidR="00E51C4A">
              <w:t>rengykl</w:t>
            </w:r>
            <w:r w:rsidRPr="00774BAE">
              <w:t>ėje</w:t>
            </w:r>
            <w:proofErr w:type="spellEnd"/>
            <w:r w:rsidRPr="00774BAE">
              <w:t xml:space="preserve"> ir pasirinkus tęsti procedūrą TAIS, sistema sukuria TA kortelės objektą TAIS ir susieja su TAP kortele.</w:t>
            </w:r>
          </w:p>
        </w:tc>
        <w:tc>
          <w:tcPr>
            <w:tcW w:w="0" w:type="auto"/>
          </w:tcPr>
          <w:p w14:paraId="200EC2C1" w14:textId="77777777" w:rsidR="006757C7" w:rsidRPr="00774BAE" w:rsidRDefault="009405B1">
            <w:r w:rsidRPr="00774BAE">
              <w:t>Ekraninės formos:</w:t>
            </w:r>
          </w:p>
          <w:p w14:paraId="71522B92" w14:textId="15FF3944" w:rsidR="006757C7" w:rsidRPr="00774BAE" w:rsidRDefault="009405B1">
            <w:pPr>
              <w:numPr>
                <w:ilvl w:val="0"/>
                <w:numId w:val="556"/>
              </w:numPr>
            </w:pPr>
            <w:r w:rsidRPr="00774BAE">
              <w:t xml:space="preserve">Naujo </w:t>
            </w:r>
            <w:r w:rsidR="00E71736">
              <w:t>TA</w:t>
            </w:r>
            <w:r w:rsidRPr="00774BAE">
              <w:t xml:space="preserve"> sukūrimas iš projekto </w:t>
            </w:r>
            <w:hyperlink w:anchor="scroll-bookmark-57" w:history="1">
              <w:r w:rsidRPr="00774BAE">
                <w:rPr>
                  <w:rStyle w:val="Hipersaitas"/>
                </w:rPr>
                <w:t>Ekraninė forma "</w:t>
              </w:r>
              <w:r w:rsidR="00273D91">
                <w:rPr>
                  <w:rStyle w:val="Hipersaitas"/>
                </w:rPr>
                <w:t xml:space="preserve">TAP </w:t>
              </w:r>
              <w:proofErr w:type="spellStart"/>
              <w:r w:rsidR="00273D91">
                <w:rPr>
                  <w:rStyle w:val="Hipersaitas"/>
                </w:rPr>
                <w:t>r</w:t>
              </w:r>
              <w:r w:rsidRPr="00774BAE">
                <w:rPr>
                  <w:rStyle w:val="Hipersaitas"/>
                </w:rPr>
                <w:t>engyklė</w:t>
              </w:r>
              <w:proofErr w:type="spellEnd"/>
              <w:r w:rsidRPr="00774BAE">
                <w:rPr>
                  <w:rStyle w:val="Hipersaitas"/>
                </w:rPr>
                <w:t xml:space="preserve"> - Naujo teisės akto projekto kūrimas"</w:t>
              </w:r>
            </w:hyperlink>
          </w:p>
          <w:p w14:paraId="785E687C" w14:textId="1419A6D8" w:rsidR="006757C7" w:rsidRPr="00774BAE" w:rsidRDefault="009405B1" w:rsidP="00273D91">
            <w:pPr>
              <w:numPr>
                <w:ilvl w:val="0"/>
                <w:numId w:val="556"/>
              </w:numPr>
            </w:pPr>
            <w:r w:rsidRPr="00774BAE">
              <w:t xml:space="preserve">Naujo (keičiančio) </w:t>
            </w:r>
            <w:r w:rsidR="00E71736">
              <w:t>TA</w:t>
            </w:r>
            <w:r w:rsidRPr="00774BAE">
              <w:t xml:space="preserve"> sukūrimas iš projekto </w:t>
            </w:r>
            <w:hyperlink w:anchor="scroll-bookmark-58" w:history="1">
              <w:r w:rsidRPr="00774BAE">
                <w:rPr>
                  <w:rStyle w:val="Hipersaitas"/>
                </w:rPr>
                <w:t>Ekraninė forma "</w:t>
              </w:r>
              <w:r w:rsidR="00273D91">
                <w:rPr>
                  <w:rStyle w:val="Hipersaitas"/>
                </w:rPr>
                <w:t xml:space="preserve">TAP </w:t>
              </w:r>
              <w:proofErr w:type="spellStart"/>
              <w:r w:rsidR="00273D91">
                <w:rPr>
                  <w:rStyle w:val="Hipersaitas"/>
                </w:rPr>
                <w:t>r</w:t>
              </w:r>
              <w:r w:rsidRPr="00774BAE">
                <w:rPr>
                  <w:rStyle w:val="Hipersaitas"/>
                </w:rPr>
                <w:t>engyklė</w:t>
              </w:r>
              <w:proofErr w:type="spellEnd"/>
              <w:r w:rsidRPr="00774BAE">
                <w:rPr>
                  <w:rStyle w:val="Hipersaitas"/>
                </w:rPr>
                <w:t xml:space="preserve"> - Naujo (keičiančio) teisės akto projekto kūrimas"</w:t>
              </w:r>
            </w:hyperlink>
          </w:p>
        </w:tc>
      </w:tr>
      <w:tr w:rsidR="006757C7" w:rsidRPr="00774BAE" w14:paraId="31998661" w14:textId="77777777" w:rsidTr="006757C7">
        <w:tc>
          <w:tcPr>
            <w:tcW w:w="0" w:type="auto"/>
          </w:tcPr>
          <w:p w14:paraId="73CBA407" w14:textId="77777777" w:rsidR="006757C7" w:rsidRPr="00774BAE" w:rsidRDefault="009405B1">
            <w:r w:rsidRPr="00774BAE">
              <w:t>13.</w:t>
            </w:r>
          </w:p>
        </w:tc>
        <w:tc>
          <w:tcPr>
            <w:tcW w:w="0" w:type="auto"/>
          </w:tcPr>
          <w:p w14:paraId="6660902F" w14:textId="77777777" w:rsidR="006757C7" w:rsidRPr="00774BAE" w:rsidRDefault="009405B1">
            <w:r w:rsidRPr="00774BAE">
              <w:t>BP 6 Dokumento generavimas, vidinis derinimas ir pasirašymas</w:t>
            </w:r>
          </w:p>
        </w:tc>
        <w:tc>
          <w:tcPr>
            <w:tcW w:w="0" w:type="auto"/>
          </w:tcPr>
          <w:p w14:paraId="21884DCB" w14:textId="77777777" w:rsidR="006757C7" w:rsidRPr="00774BAE" w:rsidRDefault="009405B1">
            <w:r w:rsidRPr="00774BAE">
              <w:t>TAP rengėjo įstaigos darbuotojai, įstaigos vadovas</w:t>
            </w:r>
          </w:p>
        </w:tc>
        <w:tc>
          <w:tcPr>
            <w:tcW w:w="0" w:type="auto"/>
          </w:tcPr>
          <w:p w14:paraId="051D1BBF" w14:textId="77777777" w:rsidR="006757C7" w:rsidRPr="00774BAE" w:rsidRDefault="009405B1">
            <w:r w:rsidRPr="00774BAE">
              <w:t>Turi būti galimybė sugeneruoti parengtą TA ir lydimuosius dokumentus, kuriuos turi būti galima pateikti derinti įstaigos darbuotojams ir pasirašyti įstaigos vadovui. Po pasirašymo turi būti galimybė registruoti įstaigos teisės aktų registre (pagal įstaigos derinimo, pasirašymo ir registravimo įstaigos nustatymus TAIS).</w:t>
            </w:r>
          </w:p>
          <w:p w14:paraId="48BE2E4D" w14:textId="77777777" w:rsidR="006757C7" w:rsidRPr="00774BAE" w:rsidRDefault="009405B1">
            <w:r w:rsidRPr="00774BAE">
              <w:t>TA pasirašymo stadijoje turi būti galimybė pakeisti pasirašančiuosius, kai ministras, kuriam buvo pateiktas TA pasirašyti, turi pavadavimą arba yra išvažiavęs į komandiruotę, tada TA pasirašo pavaduojantis ministras, o prieš tai jį pavizuoti privalo viceministras.</w:t>
            </w:r>
          </w:p>
          <w:p w14:paraId="4303177D" w14:textId="77777777" w:rsidR="006757C7" w:rsidRPr="00774BAE" w:rsidRDefault="009405B1">
            <w:r w:rsidRPr="00774BAE">
              <w:t xml:space="preserve">Detalus procesas aprašomas </w:t>
            </w:r>
            <w:hyperlink r:id="rId564" w:history="1">
              <w:r w:rsidRPr="00774BAE">
                <w:rPr>
                  <w:rStyle w:val="Hipersaitas"/>
                </w:rPr>
                <w:t>„Bendras procesas BP_6 „Dokumento generavimas, derinimas ir pasirašymas“</w:t>
              </w:r>
            </w:hyperlink>
            <w:r w:rsidRPr="00774BAE">
              <w:t xml:space="preserve"> skyriuje</w:t>
            </w:r>
          </w:p>
          <w:p w14:paraId="68A8F63E" w14:textId="77777777" w:rsidR="006757C7" w:rsidRPr="00774BAE" w:rsidRDefault="009405B1">
            <w:r w:rsidRPr="00774BAE">
              <w:t>Jeigu TA derinimo ir pasirašymo metu derinantysis/ įstaigos vadovas nevizuoja/ nepasirašo, turi būti galimybė grąžinti tikslinti TA variantą (tuomet informuojamas TAP rengėjas ir rengėjas vykdo TA versijos koregavimą (arba TA kortelės tikslinimą) – detaliau aprašyta proceso žingsnyje Nr. 9) arba turi būti galimybė grąžinti rengėjui/ atidėti TA priėmimą (tuomet informuojamas TAP rengėjas ir rengėjas praėjus atidėjimo terminui gali iš naujo parengti naują TAP variantą arba teikti jau parengtą iš naujo derinti (vykdomas procesas nuo žingsnio Nr. 1).</w:t>
            </w:r>
          </w:p>
        </w:tc>
        <w:tc>
          <w:tcPr>
            <w:tcW w:w="0" w:type="auto"/>
          </w:tcPr>
          <w:p w14:paraId="34FB8E94" w14:textId="37225B26" w:rsidR="006757C7" w:rsidRPr="00774BAE" w:rsidRDefault="00E71736">
            <w:r w:rsidRPr="00774BAE">
              <w:t xml:space="preserve">Bus kuriama </w:t>
            </w:r>
            <w:r>
              <w:t>kitame</w:t>
            </w:r>
            <w:r w:rsidRPr="00774BAE">
              <w:t xml:space="preserve"> </w:t>
            </w:r>
            <w:r>
              <w:t>VYTIS</w:t>
            </w:r>
            <w:r w:rsidRPr="00774BAE">
              <w:t xml:space="preserve"> kūrimo projekto etape.</w:t>
            </w:r>
          </w:p>
        </w:tc>
      </w:tr>
      <w:tr w:rsidR="006757C7" w:rsidRPr="00774BAE" w14:paraId="3D991FAC" w14:textId="77777777" w:rsidTr="006757C7">
        <w:tc>
          <w:tcPr>
            <w:tcW w:w="0" w:type="auto"/>
          </w:tcPr>
          <w:p w14:paraId="69C4FD12" w14:textId="77777777" w:rsidR="006757C7" w:rsidRPr="00774BAE" w:rsidRDefault="009405B1">
            <w:r w:rsidRPr="00774BAE">
              <w:t>14.</w:t>
            </w:r>
          </w:p>
        </w:tc>
        <w:tc>
          <w:tcPr>
            <w:tcW w:w="0" w:type="auto"/>
          </w:tcPr>
          <w:p w14:paraId="452D8078" w14:textId="77777777" w:rsidR="006757C7" w:rsidRPr="00774BAE" w:rsidRDefault="009405B1">
            <w:r w:rsidRPr="00774BAE">
              <w:t>Perduoti į TAR (pagal TAR reikalavimus)</w:t>
            </w:r>
          </w:p>
        </w:tc>
        <w:tc>
          <w:tcPr>
            <w:tcW w:w="0" w:type="auto"/>
          </w:tcPr>
          <w:p w14:paraId="7DA648C4" w14:textId="77777777" w:rsidR="006757C7" w:rsidRPr="00774BAE" w:rsidRDefault="009405B1">
            <w:r w:rsidRPr="00774BAE">
              <w:t>TAP rengėjas</w:t>
            </w:r>
          </w:p>
        </w:tc>
        <w:tc>
          <w:tcPr>
            <w:tcW w:w="0" w:type="auto"/>
          </w:tcPr>
          <w:p w14:paraId="6F428AD9" w14:textId="77777777" w:rsidR="006757C7" w:rsidRPr="00774BAE" w:rsidRDefault="009405B1">
            <w:r w:rsidRPr="00774BAE">
              <w:t xml:space="preserve">Turi būti galimybė patvirtintą (pasirašytą) TA perduoti skelbti į TAR pagal TAR reikalavimus (pvz., Tam tikrais atvejais TAR </w:t>
            </w:r>
            <w:proofErr w:type="spellStart"/>
            <w:r w:rsidRPr="00774BAE">
              <w:t>atemeta</w:t>
            </w:r>
            <w:proofErr w:type="spellEnd"/>
            <w:r w:rsidRPr="00774BAE">
              <w:t xml:space="preserve"> TA).</w:t>
            </w:r>
          </w:p>
          <w:p w14:paraId="66D5AC94" w14:textId="77777777" w:rsidR="006757C7" w:rsidRPr="00774BAE" w:rsidRDefault="009405B1">
            <w:r w:rsidRPr="00774BAE">
              <w:t>TAR atmetus, TA būsena turi būti atnaujinta TAIS TAP ir TA kortelės būsenos.</w:t>
            </w:r>
          </w:p>
          <w:p w14:paraId="2E4A8C73" w14:textId="77777777" w:rsidR="006757C7" w:rsidRPr="00774BAE" w:rsidRDefault="009405B1">
            <w:r w:rsidRPr="00774BAE">
              <w:t>Klaidų atitaisymas gali vykti ir vėliau, kai TA būna užregistruotas ir paskelbtas ir tik po kurio laiko paaiškėja, kad jame yra klaida. Tai turi būti galimybė atitaisyti jau paskelbtą TA.</w:t>
            </w:r>
          </w:p>
        </w:tc>
        <w:tc>
          <w:tcPr>
            <w:tcW w:w="0" w:type="auto"/>
          </w:tcPr>
          <w:p w14:paraId="7CFAD3B7" w14:textId="3C0FA0DD" w:rsidR="006757C7" w:rsidRPr="00774BAE" w:rsidRDefault="00E71736">
            <w:r w:rsidRPr="00774BAE">
              <w:t xml:space="preserve">Bus kuriama </w:t>
            </w:r>
            <w:r>
              <w:t>kitame</w:t>
            </w:r>
            <w:r w:rsidRPr="00774BAE">
              <w:t xml:space="preserve"> </w:t>
            </w:r>
            <w:r>
              <w:t>VYTIS</w:t>
            </w:r>
            <w:r w:rsidRPr="00774BAE">
              <w:t xml:space="preserve"> kūrimo projekto etape.</w:t>
            </w:r>
          </w:p>
        </w:tc>
      </w:tr>
      <w:tr w:rsidR="006757C7" w:rsidRPr="00774BAE" w14:paraId="730D7FF4" w14:textId="77777777" w:rsidTr="006757C7">
        <w:tc>
          <w:tcPr>
            <w:tcW w:w="0" w:type="auto"/>
          </w:tcPr>
          <w:p w14:paraId="3660DDA1" w14:textId="77777777" w:rsidR="006757C7" w:rsidRPr="00774BAE" w:rsidRDefault="009405B1">
            <w:r w:rsidRPr="00774BAE">
              <w:t>15.</w:t>
            </w:r>
          </w:p>
        </w:tc>
        <w:tc>
          <w:tcPr>
            <w:tcW w:w="0" w:type="auto"/>
          </w:tcPr>
          <w:p w14:paraId="3D2342A7" w14:textId="77777777" w:rsidR="006757C7" w:rsidRPr="00774BAE" w:rsidRDefault="009405B1">
            <w:r w:rsidRPr="00774BAE">
              <w:t>Atnaujinti TA būseną TA  kortelėje</w:t>
            </w:r>
          </w:p>
        </w:tc>
        <w:tc>
          <w:tcPr>
            <w:tcW w:w="0" w:type="auto"/>
          </w:tcPr>
          <w:p w14:paraId="0CC0E05B" w14:textId="77777777" w:rsidR="006757C7" w:rsidRPr="00774BAE" w:rsidRDefault="009405B1">
            <w:r w:rsidRPr="00774BAE">
              <w:t>Sistema</w:t>
            </w:r>
          </w:p>
        </w:tc>
        <w:tc>
          <w:tcPr>
            <w:tcW w:w="0" w:type="auto"/>
          </w:tcPr>
          <w:p w14:paraId="5E6BB4CF" w14:textId="77777777" w:rsidR="006757C7" w:rsidRPr="00774BAE" w:rsidRDefault="009405B1">
            <w:r w:rsidRPr="00774BAE">
              <w:t>TAR atmetus TA, būsena turi būti atnaujinta TAIS TA ir atitinkamai galutinė TAP kortelės būsenos.</w:t>
            </w:r>
          </w:p>
        </w:tc>
        <w:tc>
          <w:tcPr>
            <w:tcW w:w="0" w:type="auto"/>
          </w:tcPr>
          <w:p w14:paraId="65045A6A" w14:textId="3E9B12E1" w:rsidR="006757C7" w:rsidRPr="00774BAE" w:rsidRDefault="00E71736">
            <w:r w:rsidRPr="00774BAE">
              <w:t xml:space="preserve">Bus kuriama </w:t>
            </w:r>
            <w:r>
              <w:t>kitame</w:t>
            </w:r>
            <w:r w:rsidRPr="00774BAE">
              <w:t xml:space="preserve"> </w:t>
            </w:r>
            <w:r>
              <w:t>VYTIS</w:t>
            </w:r>
            <w:r w:rsidRPr="00774BAE">
              <w:t xml:space="preserve"> kūrimo projekto etape.</w:t>
            </w:r>
          </w:p>
        </w:tc>
      </w:tr>
      <w:tr w:rsidR="006757C7" w:rsidRPr="00774BAE" w14:paraId="14B55A9B" w14:textId="77777777" w:rsidTr="006757C7">
        <w:tc>
          <w:tcPr>
            <w:tcW w:w="0" w:type="auto"/>
          </w:tcPr>
          <w:p w14:paraId="67F29F9C" w14:textId="77777777" w:rsidR="006757C7" w:rsidRPr="00774BAE" w:rsidRDefault="009405B1">
            <w:r w:rsidRPr="00774BAE">
              <w:t>16.</w:t>
            </w:r>
          </w:p>
        </w:tc>
        <w:tc>
          <w:tcPr>
            <w:tcW w:w="0" w:type="auto"/>
          </w:tcPr>
          <w:p w14:paraId="61E21A22" w14:textId="77777777" w:rsidR="006757C7" w:rsidRPr="00774BAE" w:rsidRDefault="009405B1">
            <w:r w:rsidRPr="00774BAE">
              <w:t>Informuoti TAP rengėją</w:t>
            </w:r>
          </w:p>
        </w:tc>
        <w:tc>
          <w:tcPr>
            <w:tcW w:w="0" w:type="auto"/>
          </w:tcPr>
          <w:p w14:paraId="3A116ADC" w14:textId="77777777" w:rsidR="006757C7" w:rsidRPr="00774BAE" w:rsidRDefault="009405B1">
            <w:r w:rsidRPr="00774BAE">
              <w:t>Sistema</w:t>
            </w:r>
          </w:p>
        </w:tc>
        <w:tc>
          <w:tcPr>
            <w:tcW w:w="0" w:type="auto"/>
          </w:tcPr>
          <w:p w14:paraId="493D51F6" w14:textId="77777777" w:rsidR="006757C7" w:rsidRPr="00774BAE" w:rsidRDefault="009405B1">
            <w:r w:rsidRPr="00774BAE">
              <w:t>Sistema turi informuoti rengėją dėl vykdomo teisėkūros procedūros priimtų sprendimų ir rezultatų (visais vykdomų PP6 ir PP7 procesų vykdymo etapais, pvz.: atliktas vertinimas, pateiktos pastabos, grąžinti rengėjui,  svarstymas, priėmimas, registravimas, paskelbimas, teikimas Seimui ir kt. TAP eigos žingsnių etapai, kurie turi būti suderinti analizės ir projektavimo etape). Jeigu grąžinta tikslinti, TAP rengėjas vykdo proceso žingsnį Nr.16, jeigu grąžinta rengėjui, tuomet informuojamas TAP rengėjas ir rengėjas gali iš naujo parengti naują TAP variantą  arba teikti jau parengtą iš naujo derinti (vykdomas procesas nuo žingsnio Nr. 1).</w:t>
            </w:r>
          </w:p>
        </w:tc>
        <w:tc>
          <w:tcPr>
            <w:tcW w:w="0" w:type="auto"/>
          </w:tcPr>
          <w:p w14:paraId="507E349D" w14:textId="5E301E59" w:rsidR="006757C7" w:rsidRPr="00774BAE" w:rsidRDefault="00E71736">
            <w:r w:rsidRPr="00774BAE">
              <w:t xml:space="preserve">Bus kuriama </w:t>
            </w:r>
            <w:r>
              <w:t>kitame</w:t>
            </w:r>
            <w:r w:rsidRPr="00774BAE">
              <w:t xml:space="preserve"> </w:t>
            </w:r>
            <w:r>
              <w:t>VYTIS</w:t>
            </w:r>
            <w:r w:rsidRPr="00774BAE">
              <w:t xml:space="preserve"> kūrimo projekto etape.</w:t>
            </w:r>
          </w:p>
        </w:tc>
      </w:tr>
      <w:tr w:rsidR="006757C7" w:rsidRPr="00774BAE" w14:paraId="082397EC" w14:textId="77777777" w:rsidTr="006757C7">
        <w:tc>
          <w:tcPr>
            <w:tcW w:w="0" w:type="auto"/>
          </w:tcPr>
          <w:p w14:paraId="0C61B18C" w14:textId="77777777" w:rsidR="006757C7" w:rsidRPr="00774BAE" w:rsidRDefault="009405B1">
            <w:r w:rsidRPr="00774BAE">
              <w:t>17.</w:t>
            </w:r>
          </w:p>
        </w:tc>
        <w:tc>
          <w:tcPr>
            <w:tcW w:w="0" w:type="auto"/>
          </w:tcPr>
          <w:p w14:paraId="1AE4F50B" w14:textId="77777777" w:rsidR="006757C7" w:rsidRPr="00774BAE" w:rsidRDefault="009405B1">
            <w:r w:rsidRPr="00774BAE">
              <w:t>Tikslinti TAP kortelę (įkelti trūkstamus dokumentus) po grąžinimo tikslinti</w:t>
            </w:r>
          </w:p>
        </w:tc>
        <w:tc>
          <w:tcPr>
            <w:tcW w:w="0" w:type="auto"/>
          </w:tcPr>
          <w:p w14:paraId="5C996EC7" w14:textId="77777777" w:rsidR="006757C7" w:rsidRPr="00774BAE" w:rsidRDefault="009405B1">
            <w:r w:rsidRPr="00774BAE">
              <w:t>TAP rengėjas</w:t>
            </w:r>
          </w:p>
        </w:tc>
        <w:tc>
          <w:tcPr>
            <w:tcW w:w="0" w:type="auto"/>
          </w:tcPr>
          <w:p w14:paraId="053BA296" w14:textId="77777777" w:rsidR="006757C7" w:rsidRPr="00774BAE" w:rsidRDefault="009405B1">
            <w:r w:rsidRPr="00774BAE">
              <w:t>Turi būti galimybė TAP rengėjui patikslinti TAP kortelę (pvz., įkelti trūkstamus dokumentus) po grąžinimo tikslinti po pateikimo į Vyriausybę / Prezidentūrą ir iš naujo pateikti į Vyriausybę/ Prezidentūrą (nereikalaujant TAP rengėjui atlikti iš naujo derinimo ir pasirašymo įstaigoje proceso).</w:t>
            </w:r>
          </w:p>
          <w:p w14:paraId="5BD9033F" w14:textId="770929A6" w:rsidR="006757C7" w:rsidRPr="00774BAE" w:rsidRDefault="009405B1">
            <w:r w:rsidRPr="00774BAE">
              <w:t xml:space="preserve">TAP kortelėje turi būti atskiras langas "Tikslinamoji projekto (TAP) medžiaga" – pildoma </w:t>
            </w:r>
            <w:r w:rsidR="009648C4">
              <w:t>struktūruota</w:t>
            </w:r>
            <w:r w:rsidRPr="00774BAE">
              <w:t xml:space="preserve"> forma su paaiškinimais ir galimybė pridėti papildomus pateiktus dokumentus (fiksuojama, kada pateikė (data ir laikas), kas pateikė ir ką). Turi būti vykdomas ministerijoje (ar kitoje įstaigoje) šių pateiktų papildomų dokumentų patvirtinimo procesas (gali būti generuojamas lydraštis arba raštas su paaiškinimu ir pridedamais failais ir vykdomas vidinis derinimas ir pasirašymas (ministras ar kitos įstaigos vadovas pasirašo (pagal įstaigos sukonfigūruotą derinimo ir pasirašymo procesą (galutinis papildomų dokumentų pateikimo procesas ir būdas turi būti suderintas analizės ir projektavimo metu). </w:t>
            </w:r>
          </w:p>
          <w:p w14:paraId="2F5E6EEA" w14:textId="358FC608" w:rsidR="006757C7" w:rsidRPr="00774BAE" w:rsidRDefault="009405B1">
            <w:r w:rsidRPr="00774BAE">
              <w:t>Vyriausybė po patikslinimo vertinimą vykdo iš anksto nustatytais terminais arba pati sprendžia ar taiko pilną vertinimo terminą ar jau vertinimas nevykdomas, nes baigtas, ar perduodamas iš karto į tarpinstitucinį posėdį (galutinis svarstymo po patikslinimo Vyriausybėje procesas turi būti suderintas analizės ir projektavimo metu).</w:t>
            </w:r>
          </w:p>
          <w:p w14:paraId="54D1D77B" w14:textId="77777777" w:rsidR="006757C7" w:rsidRPr="00774BAE" w:rsidRDefault="009405B1">
            <w:r w:rsidRPr="00774BAE">
              <w:t>Teikimui į Vyriausybę/ Prezidentūrą vykdomas žingsnis Nr. 8 „Teikti svarstyti“.</w:t>
            </w:r>
          </w:p>
        </w:tc>
        <w:tc>
          <w:tcPr>
            <w:tcW w:w="0" w:type="auto"/>
          </w:tcPr>
          <w:p w14:paraId="114466AC" w14:textId="72783EEB" w:rsidR="006757C7" w:rsidRPr="00774BAE" w:rsidRDefault="00E71736">
            <w:r w:rsidRPr="00774BAE">
              <w:t xml:space="preserve">Bus kuriama </w:t>
            </w:r>
            <w:r>
              <w:t>kitame</w:t>
            </w:r>
            <w:r w:rsidRPr="00774BAE">
              <w:t xml:space="preserve"> </w:t>
            </w:r>
            <w:r>
              <w:t>VYTIS</w:t>
            </w:r>
            <w:r w:rsidRPr="00774BAE">
              <w:t xml:space="preserve"> kūrimo projekto etape.</w:t>
            </w:r>
          </w:p>
        </w:tc>
      </w:tr>
    </w:tbl>
    <w:p w14:paraId="5887FE7E" w14:textId="77777777" w:rsidR="006757C7" w:rsidRPr="00774BAE" w:rsidRDefault="009405B1">
      <w:pPr>
        <w:pStyle w:val="Antrat2"/>
      </w:pPr>
      <w:bookmarkStart w:id="861" w:name="scroll-bookmark-829"/>
      <w:bookmarkStart w:id="862" w:name="scroll-bookmark-46"/>
      <w:bookmarkStart w:id="863" w:name="_Toc227775732"/>
      <w:bookmarkEnd w:id="861"/>
      <w:proofErr w:type="spellStart"/>
      <w:r w:rsidRPr="00774BAE">
        <w:t>Procesas</w:t>
      </w:r>
      <w:proofErr w:type="spellEnd"/>
      <w:r w:rsidRPr="00774BAE">
        <w:t xml:space="preserve"> PP3 „TAP </w:t>
      </w:r>
      <w:proofErr w:type="spellStart"/>
      <w:r w:rsidRPr="00774BAE">
        <w:t>rengimas</w:t>
      </w:r>
      <w:proofErr w:type="spellEnd"/>
      <w:r w:rsidRPr="00774BAE">
        <w:t xml:space="preserve"> (</w:t>
      </w:r>
      <w:proofErr w:type="spellStart"/>
      <w:r w:rsidRPr="00774BAE">
        <w:t>Seime</w:t>
      </w:r>
      <w:proofErr w:type="spellEnd"/>
      <w:proofErr w:type="gramStart"/>
      <w:r w:rsidRPr="00774BAE">
        <w:t>)“</w:t>
      </w:r>
      <w:bookmarkEnd w:id="862"/>
      <w:bookmarkEnd w:id="863"/>
      <w:proofErr w:type="gramEnd"/>
    </w:p>
    <w:p w14:paraId="743B05BB" w14:textId="77777777" w:rsidR="006757C7" w:rsidRPr="00774BAE" w:rsidRDefault="009405B1">
      <w:r w:rsidRPr="00774BAE">
        <w:rPr>
          <w:b/>
        </w:rPr>
        <w:t xml:space="preserve">Proceso trumpas aprašymas: </w:t>
      </w:r>
      <w:r w:rsidRPr="00774BAE">
        <w:t>procesas apima TAP rengimo Seime, lydimųjų dokumentų susiejimo ir TAP pateikimo registruoti Seime aprašymą. Procesas apima visų Seime priimamų TAP rūšių parengimą, pavyzdžiui:</w:t>
      </w:r>
    </w:p>
    <w:p w14:paraId="1757CE99" w14:textId="77777777" w:rsidR="006757C7" w:rsidRPr="00774BAE" w:rsidRDefault="009405B1">
      <w:pPr>
        <w:numPr>
          <w:ilvl w:val="0"/>
          <w:numId w:val="557"/>
        </w:numPr>
      </w:pPr>
      <w:r w:rsidRPr="00774BAE">
        <w:t>Konstitucija;</w:t>
      </w:r>
    </w:p>
    <w:p w14:paraId="1E9D7A35" w14:textId="77777777" w:rsidR="006757C7" w:rsidRPr="00774BAE" w:rsidRDefault="009405B1">
      <w:pPr>
        <w:numPr>
          <w:ilvl w:val="0"/>
          <w:numId w:val="557"/>
        </w:numPr>
      </w:pPr>
      <w:r w:rsidRPr="00774BAE">
        <w:t>konstituciniai įstatymai;</w:t>
      </w:r>
    </w:p>
    <w:p w14:paraId="1A6606B1" w14:textId="77777777" w:rsidR="006757C7" w:rsidRPr="00774BAE" w:rsidRDefault="009405B1">
      <w:pPr>
        <w:numPr>
          <w:ilvl w:val="0"/>
          <w:numId w:val="557"/>
        </w:numPr>
      </w:pPr>
      <w:r w:rsidRPr="00774BAE">
        <w:t>įstatymai;</w:t>
      </w:r>
    </w:p>
    <w:p w14:paraId="571B7A0F" w14:textId="77777777" w:rsidR="006757C7" w:rsidRPr="00774BAE" w:rsidRDefault="009405B1">
      <w:pPr>
        <w:numPr>
          <w:ilvl w:val="0"/>
          <w:numId w:val="557"/>
        </w:numPr>
      </w:pPr>
      <w:r w:rsidRPr="00774BAE">
        <w:t>Seimo statutas;</w:t>
      </w:r>
    </w:p>
    <w:p w14:paraId="54266F69" w14:textId="77777777" w:rsidR="006757C7" w:rsidRPr="00774BAE" w:rsidRDefault="009405B1">
      <w:pPr>
        <w:numPr>
          <w:ilvl w:val="0"/>
          <w:numId w:val="557"/>
        </w:numPr>
      </w:pPr>
      <w:r w:rsidRPr="00774BAE">
        <w:t>Seimo Pirmininko potvarkiai;</w:t>
      </w:r>
    </w:p>
    <w:p w14:paraId="618CE071" w14:textId="77777777" w:rsidR="006757C7" w:rsidRPr="00774BAE" w:rsidRDefault="009405B1">
      <w:pPr>
        <w:numPr>
          <w:ilvl w:val="0"/>
          <w:numId w:val="557"/>
        </w:numPr>
      </w:pPr>
      <w:r w:rsidRPr="00774BAE">
        <w:t>Seimo protokoliniai nutarimai;</w:t>
      </w:r>
    </w:p>
    <w:p w14:paraId="748B2BF5" w14:textId="77777777" w:rsidR="006757C7" w:rsidRPr="00774BAE" w:rsidRDefault="009405B1">
      <w:pPr>
        <w:numPr>
          <w:ilvl w:val="0"/>
          <w:numId w:val="557"/>
        </w:numPr>
      </w:pPr>
      <w:r w:rsidRPr="00774BAE">
        <w:t>Seimo valdybos sprendimai, protokolai;</w:t>
      </w:r>
    </w:p>
    <w:p w14:paraId="1A225F33" w14:textId="77777777" w:rsidR="006757C7" w:rsidRPr="00774BAE" w:rsidRDefault="009405B1">
      <w:pPr>
        <w:numPr>
          <w:ilvl w:val="0"/>
          <w:numId w:val="557"/>
        </w:numPr>
      </w:pPr>
      <w:r w:rsidRPr="00774BAE">
        <w:t>Seimo seniūnų sueigos protokolai;</w:t>
      </w:r>
    </w:p>
    <w:p w14:paraId="33AAF17C" w14:textId="77777777" w:rsidR="006757C7" w:rsidRPr="00774BAE" w:rsidRDefault="009405B1">
      <w:pPr>
        <w:numPr>
          <w:ilvl w:val="0"/>
          <w:numId w:val="557"/>
        </w:numPr>
      </w:pPr>
      <w:r w:rsidRPr="00774BAE">
        <w:t>Seimo nutarimai, kreipimaisi, rezoliucijos, pareiškimai, deklaracijos;</w:t>
      </w:r>
    </w:p>
    <w:p w14:paraId="3FFEE03D" w14:textId="77777777" w:rsidR="006757C7" w:rsidRPr="00774BAE" w:rsidRDefault="009405B1">
      <w:pPr>
        <w:numPr>
          <w:ilvl w:val="0"/>
          <w:numId w:val="557"/>
        </w:numPr>
      </w:pPr>
      <w:r w:rsidRPr="00774BAE">
        <w:t>Seimo kanclerio įsakymai.</w:t>
      </w:r>
    </w:p>
    <w:p w14:paraId="2FED54DC" w14:textId="77777777" w:rsidR="006757C7" w:rsidRPr="00774BAE" w:rsidRDefault="009405B1">
      <w:r w:rsidRPr="00774BAE">
        <w:rPr>
          <w:b/>
        </w:rPr>
        <w:t>Proceso diagrama</w:t>
      </w:r>
    </w:p>
    <w:p w14:paraId="3EDD4773" w14:textId="77777777" w:rsidR="006757C7" w:rsidRPr="00774BAE" w:rsidRDefault="009405B1">
      <w:pPr>
        <w:jc w:val="center"/>
      </w:pPr>
      <w:r w:rsidRPr="00774BAE">
        <w:rPr>
          <w:noProof/>
          <w:lang w:eastAsia="lt-LT"/>
        </w:rPr>
        <w:drawing>
          <wp:inline distT="0" distB="0" distL="0" distR="0" wp14:anchorId="08D95C14" wp14:editId="15AE21AB">
            <wp:extent cx="8531860" cy="2855421"/>
            <wp:effectExtent l="0" t="0" r="0" b="0"/>
            <wp:docPr id="100446" name="Picture 100446" descr="image-20251016-1032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446" name=""/>
                    <pic:cNvPicPr>
                      <a:picLocks noChangeAspect="1"/>
                    </pic:cNvPicPr>
                  </pic:nvPicPr>
                  <pic:blipFill>
                    <a:blip r:embed="rId565"/>
                    <a:stretch>
                      <a:fillRect/>
                    </a:stretch>
                  </pic:blipFill>
                  <pic:spPr>
                    <a:xfrm>
                      <a:off x="0" y="0"/>
                      <a:ext cx="8531860" cy="2855421"/>
                    </a:xfrm>
                    <a:prstGeom prst="rect">
                      <a:avLst/>
                    </a:prstGeom>
                  </pic:spPr>
                </pic:pic>
              </a:graphicData>
            </a:graphic>
          </wp:inline>
        </w:drawing>
      </w:r>
    </w:p>
    <w:p w14:paraId="4A0AE436" w14:textId="77777777" w:rsidR="006757C7" w:rsidRPr="00774BAE" w:rsidRDefault="006757C7"/>
    <w:p w14:paraId="1EE1D8DD" w14:textId="77777777" w:rsidR="006757C7" w:rsidRPr="00774BAE" w:rsidRDefault="009405B1">
      <w:r w:rsidRPr="00774BAE">
        <w:rPr>
          <w:b/>
        </w:rPr>
        <w:t>Proceso žingsnių aprašymas:</w:t>
      </w:r>
    </w:p>
    <w:tbl>
      <w:tblPr>
        <w:tblStyle w:val="ScrollTableNormal"/>
        <w:tblW w:w="5000" w:type="pct"/>
        <w:tblLook w:val="0020" w:firstRow="1" w:lastRow="0" w:firstColumn="0" w:lastColumn="0" w:noHBand="0" w:noVBand="0"/>
      </w:tblPr>
      <w:tblGrid>
        <w:gridCol w:w="937"/>
        <w:gridCol w:w="2005"/>
        <w:gridCol w:w="1474"/>
        <w:gridCol w:w="5765"/>
        <w:gridCol w:w="3245"/>
      </w:tblGrid>
      <w:tr w:rsidR="00C632A4" w:rsidRPr="00774BAE" w14:paraId="665C3290" w14:textId="77777777" w:rsidTr="006757C7">
        <w:trPr>
          <w:cnfStyle w:val="100000000000" w:firstRow="1" w:lastRow="0" w:firstColumn="0" w:lastColumn="0" w:oddVBand="0" w:evenVBand="0" w:oddHBand="0" w:evenHBand="0" w:firstRowFirstColumn="0" w:firstRowLastColumn="0" w:lastRowFirstColumn="0" w:lastRowLastColumn="0"/>
        </w:trPr>
        <w:tc>
          <w:tcPr>
            <w:tcW w:w="0" w:type="auto"/>
          </w:tcPr>
          <w:p w14:paraId="594969AE" w14:textId="77777777" w:rsidR="006757C7" w:rsidRPr="00774BAE" w:rsidRDefault="009405B1">
            <w:r w:rsidRPr="00774BAE">
              <w:t>Žingsnio Nr.</w:t>
            </w:r>
          </w:p>
        </w:tc>
        <w:tc>
          <w:tcPr>
            <w:tcW w:w="0" w:type="auto"/>
          </w:tcPr>
          <w:p w14:paraId="7068186B" w14:textId="77777777" w:rsidR="006757C7" w:rsidRPr="00774BAE" w:rsidRDefault="009405B1">
            <w:r w:rsidRPr="00774BAE">
              <w:t xml:space="preserve">Žingsnio / </w:t>
            </w:r>
            <w:proofErr w:type="spellStart"/>
            <w:r w:rsidRPr="00774BAE">
              <w:t>subproceso</w:t>
            </w:r>
            <w:proofErr w:type="spellEnd"/>
            <w:r w:rsidRPr="00774BAE">
              <w:t xml:space="preserve"> pavadinimas</w:t>
            </w:r>
          </w:p>
        </w:tc>
        <w:tc>
          <w:tcPr>
            <w:tcW w:w="0" w:type="auto"/>
          </w:tcPr>
          <w:p w14:paraId="647DA366" w14:textId="77777777" w:rsidR="006757C7" w:rsidRPr="00774BAE" w:rsidRDefault="009405B1">
            <w:r w:rsidRPr="00774BAE">
              <w:t>Dalyvis</w:t>
            </w:r>
          </w:p>
        </w:tc>
        <w:tc>
          <w:tcPr>
            <w:tcW w:w="0" w:type="auto"/>
          </w:tcPr>
          <w:p w14:paraId="42F27ADD" w14:textId="77777777" w:rsidR="006757C7" w:rsidRPr="00774BAE" w:rsidRDefault="009405B1">
            <w:r w:rsidRPr="00774BAE">
              <w:t>Funkciniai reikalavimai realizavimui</w:t>
            </w:r>
          </w:p>
        </w:tc>
        <w:tc>
          <w:tcPr>
            <w:tcW w:w="0" w:type="auto"/>
          </w:tcPr>
          <w:p w14:paraId="6B603EF5" w14:textId="77777777" w:rsidR="006757C7" w:rsidRPr="00774BAE" w:rsidRDefault="009405B1">
            <w:r w:rsidRPr="00774BAE">
              <w:t>Detalios analizės nuoroda</w:t>
            </w:r>
          </w:p>
        </w:tc>
      </w:tr>
      <w:tr w:rsidR="00C632A4" w:rsidRPr="00774BAE" w14:paraId="0539D897" w14:textId="77777777" w:rsidTr="006757C7">
        <w:tc>
          <w:tcPr>
            <w:tcW w:w="0" w:type="auto"/>
          </w:tcPr>
          <w:p w14:paraId="7A0CBE5D" w14:textId="77777777" w:rsidR="006757C7" w:rsidRPr="00774BAE" w:rsidRDefault="009405B1">
            <w:r w:rsidRPr="00774BAE">
              <w:t>1.</w:t>
            </w:r>
          </w:p>
        </w:tc>
        <w:tc>
          <w:tcPr>
            <w:tcW w:w="0" w:type="auto"/>
          </w:tcPr>
          <w:p w14:paraId="55EFDFE2" w14:textId="1A210AA8" w:rsidR="006757C7" w:rsidRPr="00774BAE" w:rsidRDefault="009405B1">
            <w:r w:rsidRPr="00774BAE">
              <w:t xml:space="preserve">BP1 TAP rengimas </w:t>
            </w:r>
            <w:r w:rsidR="00273D91">
              <w:t xml:space="preserve">TAP </w:t>
            </w:r>
            <w:proofErr w:type="spellStart"/>
            <w:r w:rsidRPr="00774BAE">
              <w:t>rengyklėje</w:t>
            </w:r>
            <w:proofErr w:type="spellEnd"/>
          </w:p>
        </w:tc>
        <w:tc>
          <w:tcPr>
            <w:tcW w:w="0" w:type="auto"/>
          </w:tcPr>
          <w:p w14:paraId="6E6CC2BB" w14:textId="77777777" w:rsidR="006757C7" w:rsidRPr="00774BAE" w:rsidRDefault="009405B1">
            <w:r w:rsidRPr="00774BAE">
              <w:t>TAP rengėjas (Seimo narys / LRSK)</w:t>
            </w:r>
          </w:p>
        </w:tc>
        <w:tc>
          <w:tcPr>
            <w:tcW w:w="0" w:type="auto"/>
          </w:tcPr>
          <w:p w14:paraId="5D7773C5" w14:textId="77777777" w:rsidR="006757C7" w:rsidRPr="00774BAE" w:rsidRDefault="009405B1">
            <w:r w:rsidRPr="00774BAE">
              <w:t>Procesas inicijuojamas, esant poreikiui parengti TAP arba naują TAP versiją.</w:t>
            </w:r>
          </w:p>
          <w:p w14:paraId="4AA145E0" w14:textId="77777777" w:rsidR="006757C7" w:rsidRPr="00774BAE" w:rsidRDefault="009405B1">
            <w:r w:rsidRPr="00774BAE">
              <w:t xml:space="preserve">Naudotojui, turinčiam teisę rengti TAP, pasirinkus veiksmą </w:t>
            </w:r>
            <w:r w:rsidRPr="00774BAE">
              <w:rPr>
                <w:i/>
              </w:rPr>
              <w:t>parengti</w:t>
            </w:r>
            <w:r w:rsidRPr="00774BAE">
              <w:t xml:space="preserve"> </w:t>
            </w:r>
            <w:r w:rsidRPr="00774BAE">
              <w:rPr>
                <w:i/>
              </w:rPr>
              <w:t>TAP,</w:t>
            </w:r>
            <w:r w:rsidRPr="00774BAE">
              <w:t xml:space="preserve"> atidaromas TAP rengyklės langas, kuriame turi būti galimybė sukurti savo rengiamą projekto kortelę TAP rengimui ir nurodyti pirminius TAP kortelės metaduomenis (TAP tipą, TAP rūšį ir kitus parametrus) ir parengti TAP turinį.</w:t>
            </w:r>
          </w:p>
          <w:p w14:paraId="28027F23" w14:textId="0A12AC58" w:rsidR="006757C7" w:rsidRPr="00774BAE" w:rsidRDefault="009405B1">
            <w:r w:rsidRPr="00774BAE">
              <w:t xml:space="preserve">Turi būti galimybė prie TAP pridėti priedus ir ar kitus pridedamus dokumentus (failų formatai turi būti suderinti su </w:t>
            </w:r>
            <w:r w:rsidR="00381037">
              <w:t>Pirkėju</w:t>
            </w:r>
            <w:r w:rsidRPr="00774BAE">
              <w:t xml:space="preserve"> analizės ir projektavimo etape).</w:t>
            </w:r>
          </w:p>
          <w:p w14:paraId="02D4369D" w14:textId="674B07B9" w:rsidR="006757C7" w:rsidRPr="00774BAE" w:rsidRDefault="009405B1">
            <w:r w:rsidRPr="00774BAE">
              <w:t xml:space="preserve">Procesas vykdomas kaip aprašyta </w:t>
            </w:r>
            <w:hyperlink w:anchor="scroll-bookmark-43" w:history="1">
              <w:r w:rsidRPr="00774BAE">
                <w:rPr>
                  <w:rStyle w:val="Hipersaitas"/>
                  <w:shd w:val="clear" w:color="auto" w:fill="FDD0EC"/>
                </w:rPr>
                <w:t xml:space="preserve">„Bendras procesas BP_1 „TAP rengimas </w:t>
              </w:r>
              <w:r w:rsidR="00273D91">
                <w:rPr>
                  <w:rStyle w:val="Hipersaitas"/>
                  <w:shd w:val="clear" w:color="auto" w:fill="FDD0EC"/>
                </w:rPr>
                <w:t xml:space="preserve">TAP </w:t>
              </w:r>
              <w:proofErr w:type="spellStart"/>
              <w:r w:rsidRPr="00774BAE">
                <w:rPr>
                  <w:rStyle w:val="Hipersaitas"/>
                  <w:shd w:val="clear" w:color="auto" w:fill="FDD0EC"/>
                </w:rPr>
                <w:t>rengyklėje</w:t>
              </w:r>
              <w:proofErr w:type="spellEnd"/>
              <w:r w:rsidRPr="00774BAE">
                <w:rPr>
                  <w:rStyle w:val="Hipersaitas"/>
                  <w:shd w:val="clear" w:color="auto" w:fill="FDD0EC"/>
                </w:rPr>
                <w:t>“</w:t>
              </w:r>
            </w:hyperlink>
            <w:r w:rsidRPr="00774BAE">
              <w:t xml:space="preserve"> skyriuje.</w:t>
            </w:r>
          </w:p>
        </w:tc>
        <w:tc>
          <w:tcPr>
            <w:tcW w:w="0" w:type="auto"/>
          </w:tcPr>
          <w:p w14:paraId="223FD0CC" w14:textId="50EDA94F" w:rsidR="006757C7" w:rsidRPr="00774BAE" w:rsidRDefault="009405B1" w:rsidP="00C632A4">
            <w:r w:rsidRPr="00774BAE">
              <w:t xml:space="preserve">Ekranvaizdžiai pateikiami lange </w:t>
            </w:r>
            <w:hyperlink w:anchor="scroll-bookmark-11" w:history="1">
              <w:r w:rsidRPr="00774BAE">
                <w:rPr>
                  <w:rStyle w:val="Hipersaitas"/>
                </w:rPr>
                <w:t>T</w:t>
              </w:r>
              <w:r w:rsidR="00C632A4">
                <w:rPr>
                  <w:rStyle w:val="Hipersaitas"/>
                </w:rPr>
                <w:t>AP</w:t>
              </w:r>
              <w:r w:rsidRPr="00774BAE">
                <w:rPr>
                  <w:rStyle w:val="Hipersaitas"/>
                </w:rPr>
                <w:t xml:space="preserve"> rengyklės  komponento reikalavimai</w:t>
              </w:r>
            </w:hyperlink>
          </w:p>
        </w:tc>
      </w:tr>
      <w:tr w:rsidR="00C632A4" w:rsidRPr="00774BAE" w14:paraId="239E4CAA" w14:textId="77777777" w:rsidTr="006757C7">
        <w:tc>
          <w:tcPr>
            <w:tcW w:w="0" w:type="auto"/>
          </w:tcPr>
          <w:p w14:paraId="1736BEFF" w14:textId="77777777" w:rsidR="006757C7" w:rsidRPr="00774BAE" w:rsidRDefault="009405B1">
            <w:r w:rsidRPr="00774BAE">
              <w:t>E1</w:t>
            </w:r>
          </w:p>
        </w:tc>
        <w:tc>
          <w:tcPr>
            <w:tcW w:w="0" w:type="auto"/>
          </w:tcPr>
          <w:p w14:paraId="2A4A0193" w14:textId="77777777" w:rsidR="006757C7" w:rsidRPr="00774BAE" w:rsidRDefault="009405B1">
            <w:r w:rsidRPr="00774BAE">
              <w:t>Sukurti / atnaujinti TAP kortelę TAIS</w:t>
            </w:r>
          </w:p>
        </w:tc>
        <w:tc>
          <w:tcPr>
            <w:tcW w:w="0" w:type="auto"/>
          </w:tcPr>
          <w:p w14:paraId="742B1C12" w14:textId="77777777" w:rsidR="006757C7" w:rsidRPr="00774BAE" w:rsidRDefault="009405B1">
            <w:r w:rsidRPr="00774BAE">
              <w:t>TAP rengėjas (Seimo narys / LRSK)</w:t>
            </w:r>
          </w:p>
        </w:tc>
        <w:tc>
          <w:tcPr>
            <w:tcW w:w="0" w:type="auto"/>
          </w:tcPr>
          <w:p w14:paraId="34E0DD2B" w14:textId="36920A0B" w:rsidR="006757C7" w:rsidRPr="00774BAE" w:rsidRDefault="009405B1">
            <w:r w:rsidRPr="00774BAE">
              <w:t xml:space="preserve">Naudotojui </w:t>
            </w:r>
            <w:r w:rsidR="00E51C4A">
              <w:t xml:space="preserve">TAP </w:t>
            </w:r>
            <w:proofErr w:type="spellStart"/>
            <w:r w:rsidR="00E51C4A">
              <w:t>rengykl</w:t>
            </w:r>
            <w:r w:rsidRPr="00774BAE">
              <w:t>ėje</w:t>
            </w:r>
            <w:proofErr w:type="spellEnd"/>
            <w:r w:rsidRPr="00774BAE">
              <w:t xml:space="preserve"> parengus TAP ir naudotojui pasirinkus tęsti teisėkūros procedūrą TAIS sistemoje, TAIS turi automatiškai sukurti/ atnaujinti naudotojo įstaigos (jeigu rengėjas Seimo narys – Seimo nario rengiamų TAP sąraše) TAP sąraše TAP kortelę iš duomenų, kurie buvo įvesti </w:t>
            </w:r>
            <w:r w:rsidR="00E51C4A">
              <w:t>TAP rengykl</w:t>
            </w:r>
            <w:r w:rsidRPr="00774BAE">
              <w:t>ės projekto kortelėje ir įkelia /atvaizduoja parengtą TAP tekstą.</w:t>
            </w:r>
          </w:p>
          <w:p w14:paraId="31919390" w14:textId="77777777" w:rsidR="006757C7" w:rsidRPr="00774BAE" w:rsidRDefault="009405B1">
            <w:r w:rsidRPr="00774BAE">
              <w:t>Esant poreikiui, turi būti galima įvesti trūkstamus TAP kortelės duomenis.</w:t>
            </w:r>
          </w:p>
          <w:p w14:paraId="38D6C617" w14:textId="77777777" w:rsidR="006757C7" w:rsidRPr="00774BAE" w:rsidRDefault="009405B1">
            <w:r w:rsidRPr="00774BAE">
              <w:t>Turi būti galimybė sudaryti TAP rinkinį (kuriame būtų galimybė įtraukti kelis ir daugiau TAP). TAP rinkinio sukūrimas ir veiksmai su TAP rinkiniu yra bendra TAP rengėjų funkcija, kuri turi būti realizuota TAIS TAP rengėjo aplinkoje.</w:t>
            </w:r>
          </w:p>
          <w:p w14:paraId="227A44D6" w14:textId="1B9824FC" w:rsidR="006757C7" w:rsidRPr="00774BAE" w:rsidRDefault="009405B1">
            <w:r w:rsidRPr="00774BAE">
              <w:t xml:space="preserve">Turi būti galimybė prie TAP pridėti priedus ir ar kitus pridedamus dokumentus (failų formatai turi būti suderinti su </w:t>
            </w:r>
            <w:r w:rsidR="00381037">
              <w:t>Pirkėju</w:t>
            </w:r>
            <w:r w:rsidRPr="00774BAE">
              <w:t xml:space="preserve"> analizės ir projektavimo etape).</w:t>
            </w:r>
          </w:p>
        </w:tc>
        <w:tc>
          <w:tcPr>
            <w:tcW w:w="0" w:type="auto"/>
          </w:tcPr>
          <w:p w14:paraId="47AF8F79" w14:textId="77777777" w:rsidR="006757C7" w:rsidRPr="00774BAE" w:rsidRDefault="009405B1">
            <w:r w:rsidRPr="00774BAE">
              <w:t> Ekraninės formos:</w:t>
            </w:r>
          </w:p>
          <w:p w14:paraId="351FE49B" w14:textId="307C3D4C" w:rsidR="006757C7" w:rsidRPr="00774BAE" w:rsidRDefault="009405B1">
            <w:pPr>
              <w:numPr>
                <w:ilvl w:val="0"/>
                <w:numId w:val="558"/>
              </w:numPr>
            </w:pPr>
            <w:r w:rsidRPr="00774BAE">
              <w:t xml:space="preserve">Naujo </w:t>
            </w:r>
            <w:r w:rsidR="00C632A4">
              <w:t>TAP</w:t>
            </w:r>
            <w:r w:rsidRPr="00774BAE">
              <w:t xml:space="preserve"> sukūrimas </w:t>
            </w:r>
            <w:hyperlink w:anchor="scroll-bookmark-57" w:history="1">
              <w:r w:rsidRPr="00774BAE">
                <w:rPr>
                  <w:rStyle w:val="Hipersaitas"/>
                </w:rPr>
                <w:t>Ekraninė forma "</w:t>
              </w:r>
              <w:r w:rsidR="00C632A4">
                <w:rPr>
                  <w:rStyle w:val="Hipersaitas"/>
                </w:rPr>
                <w:t xml:space="preserve">TAP </w:t>
              </w:r>
              <w:proofErr w:type="spellStart"/>
              <w:r w:rsidR="00C632A4">
                <w:rPr>
                  <w:rStyle w:val="Hipersaitas"/>
                </w:rPr>
                <w:t>r</w:t>
              </w:r>
              <w:r w:rsidRPr="00774BAE">
                <w:rPr>
                  <w:rStyle w:val="Hipersaitas"/>
                </w:rPr>
                <w:t>engyklė</w:t>
              </w:r>
              <w:proofErr w:type="spellEnd"/>
              <w:r w:rsidRPr="00774BAE">
                <w:rPr>
                  <w:rStyle w:val="Hipersaitas"/>
                </w:rPr>
                <w:t xml:space="preserve"> - Naujo teisės akto projekto kūrimas"</w:t>
              </w:r>
            </w:hyperlink>
          </w:p>
          <w:p w14:paraId="2391EB5F" w14:textId="58476A31" w:rsidR="006757C7" w:rsidRPr="00774BAE" w:rsidRDefault="009405B1">
            <w:pPr>
              <w:numPr>
                <w:ilvl w:val="0"/>
                <w:numId w:val="558"/>
              </w:numPr>
            </w:pPr>
            <w:r w:rsidRPr="00774BAE">
              <w:t xml:space="preserve">Naujo (keičiančio) </w:t>
            </w:r>
            <w:r w:rsidR="00C632A4">
              <w:t>TAP</w:t>
            </w:r>
            <w:r w:rsidRPr="00774BAE">
              <w:t xml:space="preserve"> sukūrimas </w:t>
            </w:r>
            <w:hyperlink w:anchor="scroll-bookmark-58" w:history="1">
              <w:r w:rsidRPr="00774BAE">
                <w:rPr>
                  <w:rStyle w:val="Hipersaitas"/>
                </w:rPr>
                <w:t>Ekraninė forma "</w:t>
              </w:r>
              <w:r w:rsidR="00C632A4">
                <w:rPr>
                  <w:rStyle w:val="Hipersaitas"/>
                </w:rPr>
                <w:t xml:space="preserve">TAP </w:t>
              </w:r>
              <w:proofErr w:type="spellStart"/>
              <w:r w:rsidR="00C632A4">
                <w:rPr>
                  <w:rStyle w:val="Hipersaitas"/>
                </w:rPr>
                <w:t>r</w:t>
              </w:r>
              <w:r w:rsidRPr="00774BAE">
                <w:rPr>
                  <w:rStyle w:val="Hipersaitas"/>
                </w:rPr>
                <w:t>engyklė</w:t>
              </w:r>
              <w:proofErr w:type="spellEnd"/>
              <w:r w:rsidRPr="00774BAE">
                <w:rPr>
                  <w:rStyle w:val="Hipersaitas"/>
                </w:rPr>
                <w:t xml:space="preserve"> - Naujo (keičiančio) teisės akto projekto kūrimas"</w:t>
              </w:r>
            </w:hyperlink>
          </w:p>
          <w:p w14:paraId="2FFF65EB" w14:textId="46C1BCA2" w:rsidR="006757C7" w:rsidRPr="00774BAE" w:rsidRDefault="00C632A4">
            <w:pPr>
              <w:numPr>
                <w:ilvl w:val="0"/>
                <w:numId w:val="558"/>
              </w:numPr>
            </w:pPr>
            <w:r>
              <w:t>TAP</w:t>
            </w:r>
            <w:r w:rsidR="009405B1" w:rsidRPr="00774BAE">
              <w:t xml:space="preserve"> įsigaliojimas </w:t>
            </w:r>
            <w:hyperlink w:anchor="scroll-bookmark-68" w:history="1">
              <w:r w:rsidR="009405B1" w:rsidRPr="00774BAE">
                <w:rPr>
                  <w:rStyle w:val="Hipersaitas"/>
                </w:rPr>
                <w:t>Ekraninė forma "Projekto kortelė - Įsigaliojimas, įgyvendinimas ir taikymas"</w:t>
              </w:r>
            </w:hyperlink>
          </w:p>
          <w:p w14:paraId="73F5AA01" w14:textId="77777777" w:rsidR="006757C7" w:rsidRPr="00774BAE" w:rsidRDefault="009405B1">
            <w:pPr>
              <w:numPr>
                <w:ilvl w:val="0"/>
                <w:numId w:val="558"/>
              </w:numPr>
            </w:pPr>
            <w:r w:rsidRPr="00774BAE">
              <w:t xml:space="preserve">Teisės akto projekto temos ir sritys </w:t>
            </w:r>
            <w:hyperlink w:anchor="scroll-bookmark-69" w:history="1">
              <w:r w:rsidRPr="00774BAE">
                <w:rPr>
                  <w:rStyle w:val="Hipersaitas"/>
                </w:rPr>
                <w:t>Ekraninė forma "Projekto kortelė - Temos ir sritys"</w:t>
              </w:r>
            </w:hyperlink>
          </w:p>
          <w:p w14:paraId="3287ED10" w14:textId="77777777" w:rsidR="006757C7" w:rsidRPr="00774BAE" w:rsidRDefault="009405B1">
            <w:pPr>
              <w:numPr>
                <w:ilvl w:val="0"/>
                <w:numId w:val="558"/>
              </w:numPr>
            </w:pPr>
            <w:r w:rsidRPr="00774BAE">
              <w:t xml:space="preserve">Dalintis projektu </w:t>
            </w:r>
            <w:hyperlink w:anchor="scroll-bookmark-70" w:history="1">
              <w:r w:rsidRPr="00774BAE">
                <w:rPr>
                  <w:rStyle w:val="Hipersaitas"/>
                </w:rPr>
                <w:t>Ekraninė forma "Projekto kortelė - Dalintis"</w:t>
              </w:r>
            </w:hyperlink>
          </w:p>
        </w:tc>
      </w:tr>
      <w:tr w:rsidR="00C632A4" w:rsidRPr="00774BAE" w14:paraId="2873D209" w14:textId="77777777" w:rsidTr="006757C7">
        <w:tc>
          <w:tcPr>
            <w:tcW w:w="0" w:type="auto"/>
          </w:tcPr>
          <w:p w14:paraId="0AEFE509" w14:textId="77777777" w:rsidR="006757C7" w:rsidRPr="00774BAE" w:rsidRDefault="009405B1">
            <w:r w:rsidRPr="00774BAE">
              <w:t>2.</w:t>
            </w:r>
          </w:p>
        </w:tc>
        <w:tc>
          <w:tcPr>
            <w:tcW w:w="0" w:type="auto"/>
          </w:tcPr>
          <w:p w14:paraId="3032447D" w14:textId="77777777" w:rsidR="006757C7" w:rsidRPr="00774BAE" w:rsidRDefault="009405B1">
            <w:r w:rsidRPr="00774BAE">
              <w:t>Parengti kitus lydimuosius dokumentus</w:t>
            </w:r>
          </w:p>
        </w:tc>
        <w:tc>
          <w:tcPr>
            <w:tcW w:w="0" w:type="auto"/>
          </w:tcPr>
          <w:p w14:paraId="137A4E6C" w14:textId="77777777" w:rsidR="006757C7" w:rsidRPr="00774BAE" w:rsidRDefault="009405B1">
            <w:r w:rsidRPr="00774BAE">
              <w:t>TAP rengėjas (Seimo narys / LRSK)</w:t>
            </w:r>
          </w:p>
        </w:tc>
        <w:tc>
          <w:tcPr>
            <w:tcW w:w="0" w:type="auto"/>
          </w:tcPr>
          <w:p w14:paraId="561F44FF" w14:textId="77777777" w:rsidR="006757C7" w:rsidRPr="00774BAE" w:rsidRDefault="009405B1">
            <w:r w:rsidRPr="00774BAE">
              <w:t>Esant poreikiui, turi būti galima parengti lydimuosius dokumentus.</w:t>
            </w:r>
          </w:p>
          <w:p w14:paraId="08A6DA95" w14:textId="77777777" w:rsidR="006757C7" w:rsidRPr="00774BAE" w:rsidRDefault="009405B1">
            <w:r w:rsidRPr="00774BAE">
              <w:t>Pagal rengiamo TAP rūšį yra reikalingi šie lydimieji dokumentai:</w:t>
            </w:r>
          </w:p>
          <w:p w14:paraId="041C47D8" w14:textId="77777777" w:rsidR="006757C7" w:rsidRPr="00774BAE" w:rsidRDefault="009405B1">
            <w:pPr>
              <w:numPr>
                <w:ilvl w:val="0"/>
                <w:numId w:val="559"/>
              </w:numPr>
            </w:pPr>
            <w:r w:rsidRPr="00774BAE">
              <w:t>su įstatymo ar kito Seimo priimamo TAP – Lietuvos Respublikos Seimo statuto 135 straipsnyje nurodyti dokumentai.</w:t>
            </w:r>
          </w:p>
          <w:p w14:paraId="4BFCE868" w14:textId="77777777" w:rsidR="006757C7" w:rsidRPr="00774BAE" w:rsidRDefault="009405B1">
            <w:r w:rsidRPr="00774BAE">
              <w:t>Seimo nutarimų projektams aiškinamasis raštas nėra privalomas.</w:t>
            </w:r>
          </w:p>
          <w:p w14:paraId="406CCDCD" w14:textId="77777777" w:rsidR="006757C7" w:rsidRPr="00774BAE" w:rsidRDefault="009405B1">
            <w:r w:rsidRPr="00774BAE">
              <w:t>Naudotojui pagal įstaigos teisėkūros procedūras, TAP rūšį ir kitas taisykles (pvz., rengiamo TAP priskirta tema/poteme gali iš anksto apibrėžti, kokio tipo poveikio vertinimai turi būti pateikti) turi būti matomi TAP kortelėje, kokius lydimuosius dokumentus turi parengti. Sistema patikrina, ar visi lydimieji dokumentai įkelti į tam skirtą vietą pagal lydimojo dokumento tipą ir neturi leisti perduoti į kitą teisėkūros žingsnį arba pateikti įspėjamąjį pranešimą ir leisti procesą vykdyti toliau (pagal įstaigos teisėkūros procedūros ir TAP rūšies nustatytas taisykles).</w:t>
            </w:r>
          </w:p>
        </w:tc>
        <w:tc>
          <w:tcPr>
            <w:tcW w:w="0" w:type="auto"/>
          </w:tcPr>
          <w:p w14:paraId="291FFA28" w14:textId="77777777" w:rsidR="006757C7" w:rsidRPr="00774BAE" w:rsidRDefault="009405B1">
            <w:r w:rsidRPr="00774BAE">
              <w:t>Ekranvaizdžiai:</w:t>
            </w:r>
          </w:p>
          <w:p w14:paraId="4ACC8B5A" w14:textId="77777777" w:rsidR="006757C7" w:rsidRPr="00774BAE" w:rsidRDefault="009405B1">
            <w:pPr>
              <w:numPr>
                <w:ilvl w:val="0"/>
                <w:numId w:val="560"/>
              </w:numPr>
            </w:pPr>
            <w:r w:rsidRPr="00774BAE">
              <w:t xml:space="preserve">Lydimųjų dokumentų rengimas </w:t>
            </w:r>
            <w:hyperlink w:anchor="scroll-bookmark-72" w:history="1">
              <w:r w:rsidRPr="00774BAE">
                <w:rPr>
                  <w:rStyle w:val="Hipersaitas"/>
                </w:rPr>
                <w:t>Ekraninė forma "Keičiamo projekto redagavimo aplinka - meniu "Lydimieji dokumentai"</w:t>
              </w:r>
            </w:hyperlink>
          </w:p>
          <w:p w14:paraId="240AC5BA" w14:textId="116E5CBC" w:rsidR="006757C7" w:rsidRPr="00774BAE" w:rsidRDefault="009405B1">
            <w:r w:rsidRPr="00774BAE">
              <w:t xml:space="preserve">Šiame </w:t>
            </w:r>
            <w:r w:rsidR="00C632A4">
              <w:t>Paslaugų teikimo</w:t>
            </w:r>
            <w:r w:rsidRPr="00774BAE">
              <w:t xml:space="preserve"> etape TAP lydimųjų dokumentų skiltį sudaro 4 meniu dalys:</w:t>
            </w:r>
          </w:p>
          <w:p w14:paraId="4C5035BB" w14:textId="77777777" w:rsidR="006757C7" w:rsidRPr="00774BAE" w:rsidRDefault="009405B1">
            <w:pPr>
              <w:numPr>
                <w:ilvl w:val="0"/>
                <w:numId w:val="561"/>
              </w:numPr>
            </w:pPr>
            <w:r w:rsidRPr="00774BAE">
              <w:t>Projekto santrauka;</w:t>
            </w:r>
          </w:p>
          <w:p w14:paraId="3C2A1383" w14:textId="77777777" w:rsidR="006757C7" w:rsidRPr="00774BAE" w:rsidRDefault="009405B1">
            <w:pPr>
              <w:numPr>
                <w:ilvl w:val="0"/>
                <w:numId w:val="561"/>
              </w:numPr>
            </w:pPr>
            <w:r w:rsidRPr="00774BAE">
              <w:t>Lydraštis derinimui;</w:t>
            </w:r>
          </w:p>
          <w:p w14:paraId="353B547E" w14:textId="77777777" w:rsidR="006757C7" w:rsidRPr="00774BAE" w:rsidRDefault="009405B1">
            <w:pPr>
              <w:numPr>
                <w:ilvl w:val="0"/>
                <w:numId w:val="561"/>
              </w:numPr>
            </w:pPr>
            <w:r w:rsidRPr="00774BAE">
              <w:t>Teikimas Vyriausybei;</w:t>
            </w:r>
          </w:p>
          <w:p w14:paraId="40253FB0" w14:textId="77777777" w:rsidR="006757C7" w:rsidRPr="00774BAE" w:rsidRDefault="009405B1">
            <w:pPr>
              <w:numPr>
                <w:ilvl w:val="0"/>
                <w:numId w:val="561"/>
              </w:numPr>
            </w:pPr>
            <w:r w:rsidRPr="00774BAE">
              <w:t>Aiškinamasis raštas.</w:t>
            </w:r>
          </w:p>
          <w:p w14:paraId="70091B93" w14:textId="51E84F85" w:rsidR="006757C7" w:rsidRPr="00774BAE" w:rsidRDefault="009405B1" w:rsidP="00C632A4">
            <w:r w:rsidRPr="00774BAE">
              <w:t xml:space="preserve">Kita dalis lydimųjų dokumentų rengimo bus analizuojama ir </w:t>
            </w:r>
            <w:r w:rsidR="00C632A4">
              <w:t>k</w:t>
            </w:r>
            <w:r w:rsidR="00C632A4" w:rsidRPr="00774BAE">
              <w:t xml:space="preserve">uriama </w:t>
            </w:r>
            <w:r w:rsidR="00C632A4">
              <w:t>kitame</w:t>
            </w:r>
            <w:r w:rsidR="00C632A4" w:rsidRPr="00774BAE">
              <w:t xml:space="preserve"> </w:t>
            </w:r>
            <w:r w:rsidR="00C632A4">
              <w:t>VYTIS</w:t>
            </w:r>
            <w:r w:rsidR="00C632A4" w:rsidRPr="00774BAE">
              <w:t xml:space="preserve"> kūrimo projekto etape.</w:t>
            </w:r>
          </w:p>
        </w:tc>
      </w:tr>
      <w:tr w:rsidR="00C632A4" w:rsidRPr="00774BAE" w14:paraId="582FE59C" w14:textId="77777777" w:rsidTr="006757C7">
        <w:tc>
          <w:tcPr>
            <w:tcW w:w="0" w:type="auto"/>
          </w:tcPr>
          <w:p w14:paraId="7E4D7204" w14:textId="77777777" w:rsidR="006757C7" w:rsidRPr="00774BAE" w:rsidRDefault="009405B1">
            <w:r w:rsidRPr="00774BAE">
              <w:t>3.</w:t>
            </w:r>
          </w:p>
        </w:tc>
        <w:tc>
          <w:tcPr>
            <w:tcW w:w="0" w:type="auto"/>
          </w:tcPr>
          <w:p w14:paraId="7C1BFFFB" w14:textId="77777777" w:rsidR="006757C7" w:rsidRPr="00774BAE" w:rsidRDefault="009405B1">
            <w:r w:rsidRPr="00774BAE">
              <w:t>Susieti lydimuosius dokumentus su TAP</w:t>
            </w:r>
          </w:p>
        </w:tc>
        <w:tc>
          <w:tcPr>
            <w:tcW w:w="0" w:type="auto"/>
          </w:tcPr>
          <w:p w14:paraId="59383C30" w14:textId="77777777" w:rsidR="006757C7" w:rsidRPr="00774BAE" w:rsidRDefault="009405B1">
            <w:r w:rsidRPr="00774BAE">
              <w:t>TAP rengėjas (Seimo narys / LRSK)</w:t>
            </w:r>
          </w:p>
        </w:tc>
        <w:tc>
          <w:tcPr>
            <w:tcW w:w="0" w:type="auto"/>
          </w:tcPr>
          <w:p w14:paraId="5D69EEF4" w14:textId="77777777" w:rsidR="006757C7" w:rsidRPr="00774BAE" w:rsidRDefault="009405B1">
            <w:r w:rsidRPr="00774BAE">
              <w:t>Parengus lydimuosius dokumentus, jie turi būti automatiškai susiejami su TAP.</w:t>
            </w:r>
          </w:p>
          <w:p w14:paraId="4400E799" w14:textId="77777777" w:rsidR="006757C7" w:rsidRPr="00774BAE" w:rsidRDefault="009405B1">
            <w:r w:rsidRPr="00774BAE">
              <w:t>Naudotojui inicijavus lydimųjų dokumentų ar lydimojo dokumento struktūrizuotos formos pildymą iš rengiamo TAP kortelės, parengtas lydimasis dokumentas automatiškai susiejamas su TAP kortelės lydimojo dokumento tipu.</w:t>
            </w:r>
          </w:p>
          <w:p w14:paraId="71C1B411" w14:textId="77777777" w:rsidR="006757C7" w:rsidRPr="00774BAE" w:rsidRDefault="009405B1">
            <w:r w:rsidRPr="00774BAE">
              <w:t>Lydimuosius dokumentus susiejus su TAP, turi būti automatiškai atnaujinama TAP duomenų kortelė.</w:t>
            </w:r>
          </w:p>
        </w:tc>
        <w:tc>
          <w:tcPr>
            <w:tcW w:w="0" w:type="auto"/>
          </w:tcPr>
          <w:p w14:paraId="2F25E810" w14:textId="77777777" w:rsidR="006757C7" w:rsidRPr="00774BAE" w:rsidRDefault="009405B1">
            <w:r w:rsidRPr="00774BAE">
              <w:t>Ekranvaizdžiai:</w:t>
            </w:r>
          </w:p>
          <w:p w14:paraId="5C447944" w14:textId="77777777" w:rsidR="006757C7" w:rsidRPr="00774BAE" w:rsidRDefault="009405B1">
            <w:pPr>
              <w:numPr>
                <w:ilvl w:val="0"/>
                <w:numId w:val="562"/>
              </w:numPr>
            </w:pPr>
            <w:r w:rsidRPr="00774BAE">
              <w:t xml:space="preserve">Lydimųjų dokumentų rengimas </w:t>
            </w:r>
            <w:hyperlink w:anchor="scroll-bookmark-72" w:history="1">
              <w:r w:rsidRPr="00774BAE">
                <w:rPr>
                  <w:rStyle w:val="Hipersaitas"/>
                </w:rPr>
                <w:t>Ekraninė forma "Keičiamo projekto redagavimo aplinka - meniu "Lydimieji dokumentai"</w:t>
              </w:r>
            </w:hyperlink>
          </w:p>
          <w:p w14:paraId="49ECFC2C" w14:textId="583F7622" w:rsidR="006757C7" w:rsidRPr="00774BAE" w:rsidRDefault="009405B1">
            <w:r w:rsidRPr="00774BAE">
              <w:t xml:space="preserve">Šiame </w:t>
            </w:r>
            <w:r w:rsidR="00C632A4">
              <w:t>Paslaugų teikimo</w:t>
            </w:r>
            <w:r w:rsidRPr="00774BAE">
              <w:t xml:space="preserve"> etape TAP lydimųjų dokumentų skiltį sudaro 4 meniu dalys:</w:t>
            </w:r>
          </w:p>
          <w:p w14:paraId="2392EEFD" w14:textId="77777777" w:rsidR="006757C7" w:rsidRPr="00774BAE" w:rsidRDefault="009405B1">
            <w:pPr>
              <w:numPr>
                <w:ilvl w:val="0"/>
                <w:numId w:val="563"/>
              </w:numPr>
            </w:pPr>
            <w:r w:rsidRPr="00774BAE">
              <w:t>Projekto santrauka;</w:t>
            </w:r>
          </w:p>
          <w:p w14:paraId="56E732EE" w14:textId="77777777" w:rsidR="006757C7" w:rsidRPr="00774BAE" w:rsidRDefault="009405B1">
            <w:pPr>
              <w:numPr>
                <w:ilvl w:val="0"/>
                <w:numId w:val="563"/>
              </w:numPr>
            </w:pPr>
            <w:r w:rsidRPr="00774BAE">
              <w:t>Lydraštis derinimui;</w:t>
            </w:r>
          </w:p>
          <w:p w14:paraId="7E99B830" w14:textId="77777777" w:rsidR="006757C7" w:rsidRPr="00774BAE" w:rsidRDefault="009405B1">
            <w:pPr>
              <w:numPr>
                <w:ilvl w:val="0"/>
                <w:numId w:val="563"/>
              </w:numPr>
            </w:pPr>
            <w:r w:rsidRPr="00774BAE">
              <w:t>Teikimas Vyriausybei;</w:t>
            </w:r>
          </w:p>
          <w:p w14:paraId="6A3C0092" w14:textId="77777777" w:rsidR="006757C7" w:rsidRPr="00774BAE" w:rsidRDefault="009405B1">
            <w:pPr>
              <w:numPr>
                <w:ilvl w:val="0"/>
                <w:numId w:val="563"/>
              </w:numPr>
            </w:pPr>
            <w:r w:rsidRPr="00774BAE">
              <w:t>Aiškinamasis raštas.</w:t>
            </w:r>
          </w:p>
          <w:p w14:paraId="1AEEDA0D" w14:textId="4C03109B" w:rsidR="006757C7" w:rsidRPr="00774BAE" w:rsidRDefault="009405B1" w:rsidP="00C632A4">
            <w:r w:rsidRPr="00774BAE">
              <w:t xml:space="preserve">Kita dalis lydimųjų dokumentų rengimo bus analizuojama ir </w:t>
            </w:r>
            <w:r w:rsidR="00C632A4" w:rsidRPr="00774BAE">
              <w:t xml:space="preserve">kuriama </w:t>
            </w:r>
            <w:r w:rsidR="00C632A4">
              <w:t>kitame</w:t>
            </w:r>
            <w:r w:rsidR="00C632A4" w:rsidRPr="00774BAE">
              <w:t xml:space="preserve"> </w:t>
            </w:r>
            <w:r w:rsidR="00C632A4">
              <w:t>VYTIS</w:t>
            </w:r>
            <w:r w:rsidR="00C632A4" w:rsidRPr="00774BAE">
              <w:t xml:space="preserve"> kūrimo projekto etape</w:t>
            </w:r>
            <w:r w:rsidRPr="00774BAE">
              <w:t>.</w:t>
            </w:r>
          </w:p>
        </w:tc>
      </w:tr>
      <w:tr w:rsidR="00C632A4" w:rsidRPr="00774BAE" w14:paraId="223C7250" w14:textId="77777777" w:rsidTr="006757C7">
        <w:tc>
          <w:tcPr>
            <w:tcW w:w="0" w:type="auto"/>
          </w:tcPr>
          <w:p w14:paraId="4088770D" w14:textId="77777777" w:rsidR="006757C7" w:rsidRPr="00774BAE" w:rsidRDefault="009405B1">
            <w:r w:rsidRPr="00774BAE">
              <w:t>4.</w:t>
            </w:r>
          </w:p>
        </w:tc>
        <w:tc>
          <w:tcPr>
            <w:tcW w:w="0" w:type="auto"/>
          </w:tcPr>
          <w:p w14:paraId="4E4BFE58" w14:textId="77777777" w:rsidR="006757C7" w:rsidRPr="00774BAE" w:rsidRDefault="009405B1">
            <w:r w:rsidRPr="00774BAE">
              <w:t>TAP duomenų kortelėje TAIS nurodyti vizuojančius ir pasirašančius asmenis</w:t>
            </w:r>
          </w:p>
        </w:tc>
        <w:tc>
          <w:tcPr>
            <w:tcW w:w="0" w:type="auto"/>
          </w:tcPr>
          <w:p w14:paraId="546960E4" w14:textId="77777777" w:rsidR="006757C7" w:rsidRPr="00774BAE" w:rsidRDefault="009405B1">
            <w:r w:rsidRPr="00774BAE">
              <w:t>TAP rengėjas (Seimo narys / LRSK)</w:t>
            </w:r>
          </w:p>
        </w:tc>
        <w:tc>
          <w:tcPr>
            <w:tcW w:w="0" w:type="auto"/>
          </w:tcPr>
          <w:p w14:paraId="69B6EC62" w14:textId="77777777" w:rsidR="006757C7" w:rsidRPr="00774BAE" w:rsidRDefault="009405B1">
            <w:r w:rsidRPr="00774BAE">
              <w:t>Atsakingas asmuo pagal poreikį dokumentui nurodo derinančius ir / ar pasirašančius asmenis, kuriems yra suformuojamos automatinės užduotys atlikti atitinkamus veiksmus.</w:t>
            </w:r>
          </w:p>
          <w:p w14:paraId="29975879" w14:textId="77777777" w:rsidR="006757C7" w:rsidRPr="00774BAE" w:rsidRDefault="009405B1">
            <w:r w:rsidRPr="00774BAE">
              <w:t>Turi būti galima atšaukti dar neatliktas užduotis: kortelėje ištrinti nurodytus derinti / pasirašyti asmenis.</w:t>
            </w:r>
          </w:p>
          <w:p w14:paraId="2E29F0E0" w14:textId="77777777" w:rsidR="006757C7" w:rsidRPr="00774BAE" w:rsidRDefault="009405B1">
            <w:r w:rsidRPr="00774BAE">
              <w:t>Taip pat gali būti nurodomi dokumento gavėjai, kuriems bus automatiškai išsiunčiamas patvirtintas dokumentas nurodytu būdu (pvz., el. paštu ar pan.).</w:t>
            </w:r>
          </w:p>
        </w:tc>
        <w:tc>
          <w:tcPr>
            <w:tcW w:w="0" w:type="auto"/>
          </w:tcPr>
          <w:p w14:paraId="1A0A8FD4" w14:textId="2CA0E5CC" w:rsidR="006757C7" w:rsidRPr="00774BAE" w:rsidRDefault="00C632A4">
            <w:r w:rsidRPr="00774BAE">
              <w:t xml:space="preserve">Bus kuriama </w:t>
            </w:r>
            <w:r>
              <w:t>kitame</w:t>
            </w:r>
            <w:r w:rsidRPr="00774BAE">
              <w:t xml:space="preserve"> </w:t>
            </w:r>
            <w:r>
              <w:t>VYTIS</w:t>
            </w:r>
            <w:r w:rsidRPr="00774BAE">
              <w:t xml:space="preserve"> kūrimo projekto etape.</w:t>
            </w:r>
          </w:p>
        </w:tc>
      </w:tr>
      <w:tr w:rsidR="00C632A4" w:rsidRPr="00774BAE" w14:paraId="3A905E45" w14:textId="77777777" w:rsidTr="006757C7">
        <w:tc>
          <w:tcPr>
            <w:tcW w:w="0" w:type="auto"/>
          </w:tcPr>
          <w:p w14:paraId="03FA26AE" w14:textId="77777777" w:rsidR="006757C7" w:rsidRPr="00774BAE" w:rsidRDefault="009405B1">
            <w:r w:rsidRPr="00774BAE">
              <w:t>5.</w:t>
            </w:r>
          </w:p>
        </w:tc>
        <w:tc>
          <w:tcPr>
            <w:tcW w:w="0" w:type="auto"/>
          </w:tcPr>
          <w:p w14:paraId="2EAA9CDB" w14:textId="77777777" w:rsidR="006757C7" w:rsidRPr="00774BAE" w:rsidRDefault="009405B1">
            <w:r w:rsidRPr="00774BAE">
              <w:t>TAP vizavimas, pasirašymas</w:t>
            </w:r>
          </w:p>
        </w:tc>
        <w:tc>
          <w:tcPr>
            <w:tcW w:w="0" w:type="auto"/>
          </w:tcPr>
          <w:p w14:paraId="62504783" w14:textId="77777777" w:rsidR="006757C7" w:rsidRPr="00774BAE" w:rsidRDefault="009405B1">
            <w:r w:rsidRPr="00774BAE">
              <w:t>TAP rengėjas (Seimo narys / LRSK)</w:t>
            </w:r>
          </w:p>
        </w:tc>
        <w:tc>
          <w:tcPr>
            <w:tcW w:w="0" w:type="auto"/>
          </w:tcPr>
          <w:p w14:paraId="3CD45125" w14:textId="77777777" w:rsidR="006757C7" w:rsidRPr="00774BAE" w:rsidRDefault="009405B1">
            <w:r w:rsidRPr="00774BAE">
              <w:t>Jei dokumentui yra nurodyta pasirašymo užduotis, užduotį gavęs asmuo ar asmenys atlieka dokumento pasirašymą.</w:t>
            </w:r>
          </w:p>
          <w:p w14:paraId="3839C924" w14:textId="77777777" w:rsidR="006757C7" w:rsidRPr="00774BAE" w:rsidRDefault="009405B1">
            <w:r w:rsidRPr="00774BAE">
              <w:t>Turi būti galima atmesti pasirašymo užduotį.</w:t>
            </w:r>
          </w:p>
          <w:p w14:paraId="1BE6359C" w14:textId="77777777" w:rsidR="006757C7" w:rsidRPr="00774BAE" w:rsidRDefault="009405B1">
            <w:r w:rsidRPr="00774BAE">
              <w:t> Pasirašymas gali būti atliekamas nuosekliai arba lygiagrečiai, priklausomai nuo užduoties nustatymų ar nurodytos darbų eigos. Pasirašymas vykdomas kvalifikuotu el. parašu ar kitu būdu atsižvelgiant į įstaigos vidaus tvarkas. Dokumentas šiame etape taip pat gali būti atmetamas ir procesas atitinkamai stabdomas.</w:t>
            </w:r>
          </w:p>
        </w:tc>
        <w:tc>
          <w:tcPr>
            <w:tcW w:w="0" w:type="auto"/>
          </w:tcPr>
          <w:p w14:paraId="69A358BE" w14:textId="18FED64F" w:rsidR="006757C7" w:rsidRPr="00774BAE" w:rsidRDefault="00C632A4">
            <w:r w:rsidRPr="00774BAE">
              <w:t xml:space="preserve">Bus kuriama </w:t>
            </w:r>
            <w:r>
              <w:t>kitame</w:t>
            </w:r>
            <w:r w:rsidRPr="00774BAE">
              <w:t xml:space="preserve"> </w:t>
            </w:r>
            <w:r>
              <w:t>VYTIS</w:t>
            </w:r>
            <w:r w:rsidRPr="00774BAE">
              <w:t xml:space="preserve"> kūrimo projekto etape.</w:t>
            </w:r>
          </w:p>
        </w:tc>
      </w:tr>
      <w:tr w:rsidR="00C632A4" w:rsidRPr="00774BAE" w14:paraId="71C5CF0C" w14:textId="77777777" w:rsidTr="006757C7">
        <w:tc>
          <w:tcPr>
            <w:tcW w:w="0" w:type="auto"/>
          </w:tcPr>
          <w:p w14:paraId="4F7D5076" w14:textId="77777777" w:rsidR="006757C7" w:rsidRPr="00774BAE" w:rsidRDefault="009405B1">
            <w:r w:rsidRPr="00774BAE">
              <w:t>6.</w:t>
            </w:r>
          </w:p>
        </w:tc>
        <w:tc>
          <w:tcPr>
            <w:tcW w:w="0" w:type="auto"/>
          </w:tcPr>
          <w:p w14:paraId="15849F14" w14:textId="77777777" w:rsidR="006757C7" w:rsidRPr="00774BAE" w:rsidRDefault="009405B1">
            <w:r w:rsidRPr="00774BAE">
              <w:t>Pateikti TAP registravimui</w:t>
            </w:r>
          </w:p>
        </w:tc>
        <w:tc>
          <w:tcPr>
            <w:tcW w:w="0" w:type="auto"/>
          </w:tcPr>
          <w:p w14:paraId="1BD77E70" w14:textId="77777777" w:rsidR="006757C7" w:rsidRPr="00774BAE" w:rsidRDefault="009405B1">
            <w:r w:rsidRPr="00774BAE">
              <w:t>TAP rengėjas (Seimo narys / LRSK)</w:t>
            </w:r>
          </w:p>
        </w:tc>
        <w:tc>
          <w:tcPr>
            <w:tcW w:w="0" w:type="auto"/>
          </w:tcPr>
          <w:p w14:paraId="351A3CB2" w14:textId="77777777" w:rsidR="006757C7" w:rsidRPr="00774BAE" w:rsidRDefault="009405B1">
            <w:r w:rsidRPr="00774BAE">
              <w:t>Pasirašytą (vizuotą) TAP, kartu su visais lydimaisiais dokumentais turi būti galima perduoti registruoti Seime.</w:t>
            </w:r>
          </w:p>
          <w:p w14:paraId="4A97405F" w14:textId="77777777" w:rsidR="006757C7" w:rsidRPr="00774BAE" w:rsidRDefault="009405B1">
            <w:r w:rsidRPr="00774BAE">
              <w:t>Pateikus registravimui turi būti automatiškai atnaujinama TAP duomenų kortelė.</w:t>
            </w:r>
          </w:p>
          <w:p w14:paraId="278D4FD5" w14:textId="77777777" w:rsidR="006757C7" w:rsidRPr="00774BAE" w:rsidRDefault="009405B1">
            <w:r w:rsidRPr="00774BAE">
              <w:t>Jeigu rengiamo TAP rūšis - Seimo valdybos sprendimas ir Seimo Pirmininko potvarkis arba Seimo kanclerio įsakymas - procesas baigiamas ir į Seimo posėdį svarstyti Seimo valdybos sprendimai ir Seimo Pirmininko potvarkiai neperduodami (nėra vykdomas šioms TAP rūšims PP5 procesas).</w:t>
            </w:r>
          </w:p>
        </w:tc>
        <w:tc>
          <w:tcPr>
            <w:tcW w:w="0" w:type="auto"/>
          </w:tcPr>
          <w:p w14:paraId="733C779E" w14:textId="037044CF" w:rsidR="006757C7" w:rsidRPr="00774BAE" w:rsidRDefault="00C632A4">
            <w:r w:rsidRPr="00774BAE">
              <w:t xml:space="preserve">Bus kuriama </w:t>
            </w:r>
            <w:r>
              <w:t>kitame</w:t>
            </w:r>
            <w:r w:rsidRPr="00774BAE">
              <w:t xml:space="preserve"> </w:t>
            </w:r>
            <w:r>
              <w:t>VYTIS</w:t>
            </w:r>
            <w:r w:rsidRPr="00774BAE">
              <w:t xml:space="preserve"> kūrimo projekto etape.</w:t>
            </w:r>
          </w:p>
        </w:tc>
      </w:tr>
      <w:tr w:rsidR="00C632A4" w:rsidRPr="00774BAE" w14:paraId="267C1B94" w14:textId="77777777" w:rsidTr="006757C7">
        <w:tc>
          <w:tcPr>
            <w:tcW w:w="0" w:type="auto"/>
          </w:tcPr>
          <w:p w14:paraId="4CA4F9DE" w14:textId="77777777" w:rsidR="006757C7" w:rsidRPr="00774BAE" w:rsidRDefault="009405B1">
            <w:r w:rsidRPr="00774BAE">
              <w:t>E2</w:t>
            </w:r>
          </w:p>
        </w:tc>
        <w:tc>
          <w:tcPr>
            <w:tcW w:w="0" w:type="auto"/>
          </w:tcPr>
          <w:p w14:paraId="701292E3" w14:textId="77777777" w:rsidR="006757C7" w:rsidRPr="00774BAE" w:rsidRDefault="009405B1">
            <w:r w:rsidRPr="00774BAE">
              <w:t>Informuoti</w:t>
            </w:r>
          </w:p>
        </w:tc>
        <w:tc>
          <w:tcPr>
            <w:tcW w:w="0" w:type="auto"/>
          </w:tcPr>
          <w:p w14:paraId="1399F51F" w14:textId="77777777" w:rsidR="006757C7" w:rsidRPr="00774BAE" w:rsidRDefault="009405B1">
            <w:r w:rsidRPr="00774BAE">
              <w:t>TAP rengėjas (Seimo narys / LRSK)</w:t>
            </w:r>
          </w:p>
        </w:tc>
        <w:tc>
          <w:tcPr>
            <w:tcW w:w="0" w:type="auto"/>
          </w:tcPr>
          <w:p w14:paraId="145D540C" w14:textId="77777777" w:rsidR="006757C7" w:rsidRPr="00774BAE" w:rsidRDefault="009405B1">
            <w:r w:rsidRPr="00774BAE">
              <w:t>Parengtą TAP perdavus registruoti Seimo posėdžių sekretoriatui, apie tai turi būti automatiškai informuojamas Seimo posėdžių sekretoriatas.</w:t>
            </w:r>
          </w:p>
        </w:tc>
        <w:tc>
          <w:tcPr>
            <w:tcW w:w="0" w:type="auto"/>
          </w:tcPr>
          <w:p w14:paraId="5B6E0329" w14:textId="050C5DD8" w:rsidR="006757C7" w:rsidRPr="00774BAE" w:rsidRDefault="00C632A4">
            <w:r w:rsidRPr="00774BAE">
              <w:t xml:space="preserve">Bus kuriama </w:t>
            </w:r>
            <w:r>
              <w:t>kitame</w:t>
            </w:r>
            <w:r w:rsidRPr="00774BAE">
              <w:t xml:space="preserve"> </w:t>
            </w:r>
            <w:r>
              <w:t>VYTIS</w:t>
            </w:r>
            <w:r w:rsidRPr="00774BAE">
              <w:t xml:space="preserve"> kūrimo projekto etape.</w:t>
            </w:r>
          </w:p>
        </w:tc>
      </w:tr>
      <w:tr w:rsidR="00C632A4" w:rsidRPr="00774BAE" w14:paraId="19097017" w14:textId="77777777" w:rsidTr="006757C7">
        <w:tc>
          <w:tcPr>
            <w:tcW w:w="0" w:type="auto"/>
          </w:tcPr>
          <w:p w14:paraId="023AD4E3" w14:textId="77777777" w:rsidR="006757C7" w:rsidRPr="00774BAE" w:rsidRDefault="009405B1">
            <w:r w:rsidRPr="00774BAE">
              <w:t>E3</w:t>
            </w:r>
          </w:p>
        </w:tc>
        <w:tc>
          <w:tcPr>
            <w:tcW w:w="0" w:type="auto"/>
          </w:tcPr>
          <w:p w14:paraId="2605ACF5" w14:textId="77777777" w:rsidR="006757C7" w:rsidRPr="00774BAE" w:rsidRDefault="009405B1">
            <w:r w:rsidRPr="00774BAE">
              <w:t>Gauti pranešimą</w:t>
            </w:r>
          </w:p>
        </w:tc>
        <w:tc>
          <w:tcPr>
            <w:tcW w:w="0" w:type="auto"/>
          </w:tcPr>
          <w:p w14:paraId="42C8F817" w14:textId="77777777" w:rsidR="006757C7" w:rsidRPr="00774BAE" w:rsidRDefault="009405B1">
            <w:r w:rsidRPr="00774BAE">
              <w:t>Seimo posėdžių sekretoriatas</w:t>
            </w:r>
          </w:p>
        </w:tc>
        <w:tc>
          <w:tcPr>
            <w:tcW w:w="0" w:type="auto"/>
          </w:tcPr>
          <w:p w14:paraId="32E266F8" w14:textId="77777777" w:rsidR="006757C7" w:rsidRPr="00774BAE" w:rsidRDefault="009405B1">
            <w:r w:rsidRPr="00774BAE">
              <w:t>Seimo posėdžių sekretoriatas turi gauti pranešimą apie parengtą TAP su nuoroda į TAP ir jo duomenis.</w:t>
            </w:r>
          </w:p>
        </w:tc>
        <w:tc>
          <w:tcPr>
            <w:tcW w:w="0" w:type="auto"/>
          </w:tcPr>
          <w:p w14:paraId="3294FF0D" w14:textId="4678D420" w:rsidR="006757C7" w:rsidRPr="00774BAE" w:rsidRDefault="00C632A4">
            <w:r w:rsidRPr="00774BAE">
              <w:t xml:space="preserve">Bus kuriama </w:t>
            </w:r>
            <w:r>
              <w:t>kitame</w:t>
            </w:r>
            <w:r w:rsidRPr="00774BAE">
              <w:t xml:space="preserve"> </w:t>
            </w:r>
            <w:r>
              <w:t>VYTIS</w:t>
            </w:r>
            <w:r w:rsidRPr="00774BAE">
              <w:t xml:space="preserve"> kūrimo projekto etape.</w:t>
            </w:r>
          </w:p>
        </w:tc>
      </w:tr>
      <w:tr w:rsidR="00C632A4" w:rsidRPr="00774BAE" w14:paraId="131E5277" w14:textId="77777777" w:rsidTr="006757C7">
        <w:tc>
          <w:tcPr>
            <w:tcW w:w="0" w:type="auto"/>
          </w:tcPr>
          <w:p w14:paraId="1A1DD815" w14:textId="77777777" w:rsidR="006757C7" w:rsidRPr="00774BAE" w:rsidRDefault="009405B1">
            <w:r w:rsidRPr="00774BAE">
              <w:t>7.</w:t>
            </w:r>
          </w:p>
        </w:tc>
        <w:tc>
          <w:tcPr>
            <w:tcW w:w="0" w:type="auto"/>
          </w:tcPr>
          <w:p w14:paraId="05F75A2D" w14:textId="77777777" w:rsidR="006757C7" w:rsidRPr="00774BAE" w:rsidRDefault="009405B1">
            <w:r w:rsidRPr="00774BAE">
              <w:t>BP 6 Dokumento generavimas, vidinis derinimas ir pasirašymas</w:t>
            </w:r>
          </w:p>
        </w:tc>
        <w:tc>
          <w:tcPr>
            <w:tcW w:w="0" w:type="auto"/>
          </w:tcPr>
          <w:p w14:paraId="7D4B1AD4" w14:textId="77777777" w:rsidR="006757C7" w:rsidRPr="00774BAE" w:rsidRDefault="009405B1">
            <w:r w:rsidRPr="00774BAE">
              <w:t>Tvirtinantis asmuo</w:t>
            </w:r>
          </w:p>
        </w:tc>
        <w:tc>
          <w:tcPr>
            <w:tcW w:w="0" w:type="auto"/>
          </w:tcPr>
          <w:p w14:paraId="455136D8" w14:textId="77777777" w:rsidR="006757C7" w:rsidRPr="00774BAE" w:rsidRDefault="009405B1">
            <w:r w:rsidRPr="00774BAE">
              <w:t>Jeigu TAP neturi priimti Seimas, tuomet atliekamas TAP formavimas, derinimas ir pasirašymas.</w:t>
            </w:r>
          </w:p>
          <w:p w14:paraId="57B1D1D0" w14:textId="77777777" w:rsidR="006757C7" w:rsidRPr="00774BAE" w:rsidRDefault="009405B1">
            <w:r w:rsidRPr="00774BAE">
              <w:t xml:space="preserve">Detalus procesas aprašomas </w:t>
            </w:r>
            <w:hyperlink r:id="rId566" w:history="1">
              <w:r w:rsidRPr="00774BAE">
                <w:rPr>
                  <w:rStyle w:val="Hipersaitas"/>
                  <w:shd w:val="clear" w:color="auto" w:fill="FDD0EC"/>
                </w:rPr>
                <w:t>„Bendras procesas BP_6 „Dokumento generavimas, derinimas ir pasirašymas“</w:t>
              </w:r>
            </w:hyperlink>
            <w:r w:rsidRPr="00774BAE">
              <w:t xml:space="preserve"> skyriuje.</w:t>
            </w:r>
          </w:p>
        </w:tc>
        <w:tc>
          <w:tcPr>
            <w:tcW w:w="0" w:type="auto"/>
          </w:tcPr>
          <w:p w14:paraId="5BCAEE21" w14:textId="76FBBC33" w:rsidR="006757C7" w:rsidRPr="00774BAE" w:rsidRDefault="00C632A4">
            <w:r w:rsidRPr="00774BAE">
              <w:t xml:space="preserve">Bus kuriama </w:t>
            </w:r>
            <w:r>
              <w:t>kitame</w:t>
            </w:r>
            <w:r w:rsidRPr="00774BAE">
              <w:t xml:space="preserve"> </w:t>
            </w:r>
            <w:r>
              <w:t>VYTIS</w:t>
            </w:r>
            <w:r w:rsidRPr="00774BAE">
              <w:t xml:space="preserve"> kūrimo projekto etape.</w:t>
            </w:r>
          </w:p>
        </w:tc>
      </w:tr>
      <w:tr w:rsidR="00C632A4" w:rsidRPr="00774BAE" w14:paraId="7E66583C" w14:textId="77777777" w:rsidTr="006757C7">
        <w:tc>
          <w:tcPr>
            <w:tcW w:w="0" w:type="auto"/>
          </w:tcPr>
          <w:p w14:paraId="0D4E56FB" w14:textId="77777777" w:rsidR="006757C7" w:rsidRPr="00774BAE" w:rsidRDefault="009405B1">
            <w:r w:rsidRPr="00774BAE">
              <w:t>8.</w:t>
            </w:r>
          </w:p>
        </w:tc>
        <w:tc>
          <w:tcPr>
            <w:tcW w:w="0" w:type="auto"/>
          </w:tcPr>
          <w:p w14:paraId="116B940F" w14:textId="77777777" w:rsidR="006757C7" w:rsidRPr="00774BAE" w:rsidRDefault="009405B1">
            <w:r w:rsidRPr="00774BAE">
              <w:t>Perduoti į TAR (pagal TAR reikalavimus)</w:t>
            </w:r>
          </w:p>
        </w:tc>
        <w:tc>
          <w:tcPr>
            <w:tcW w:w="0" w:type="auto"/>
          </w:tcPr>
          <w:p w14:paraId="671BB1C1" w14:textId="77777777" w:rsidR="006757C7" w:rsidRPr="00774BAE" w:rsidRDefault="009405B1">
            <w:r w:rsidRPr="00774BAE">
              <w:t>Tvirtinantis asmuo</w:t>
            </w:r>
          </w:p>
        </w:tc>
        <w:tc>
          <w:tcPr>
            <w:tcW w:w="0" w:type="auto"/>
          </w:tcPr>
          <w:p w14:paraId="2C7F1CB2" w14:textId="77777777" w:rsidR="006757C7" w:rsidRPr="00774BAE" w:rsidRDefault="009405B1">
            <w:r w:rsidRPr="00774BAE">
              <w:t>Turi būti galimybė patvirtintą (pasirašytą) TA perduoti paskelbti į TAR. Tam tikrais atvejais TAR gali būti vykdomas atmetimas ir TA grąžinimas tikslinti.</w:t>
            </w:r>
          </w:p>
        </w:tc>
        <w:tc>
          <w:tcPr>
            <w:tcW w:w="0" w:type="auto"/>
          </w:tcPr>
          <w:p w14:paraId="237C9B81" w14:textId="2A9C43DE" w:rsidR="006757C7" w:rsidRPr="00774BAE" w:rsidRDefault="00C632A4">
            <w:r w:rsidRPr="00774BAE">
              <w:t xml:space="preserve">Bus kuriama </w:t>
            </w:r>
            <w:r>
              <w:t>kitame</w:t>
            </w:r>
            <w:r w:rsidRPr="00774BAE">
              <w:t xml:space="preserve"> </w:t>
            </w:r>
            <w:r>
              <w:t>VYTIS</w:t>
            </w:r>
            <w:r w:rsidRPr="00774BAE">
              <w:t xml:space="preserve"> kūrimo projekto etape.</w:t>
            </w:r>
          </w:p>
        </w:tc>
      </w:tr>
    </w:tbl>
    <w:p w14:paraId="3753F4BA" w14:textId="77777777" w:rsidR="006757C7" w:rsidRPr="00774BAE" w:rsidRDefault="009405B1">
      <w:pPr>
        <w:pStyle w:val="Antrat2"/>
      </w:pPr>
      <w:bookmarkStart w:id="864" w:name="scroll-bookmark-830"/>
      <w:bookmarkStart w:id="865" w:name="scroll-bookmark-47"/>
      <w:bookmarkStart w:id="866" w:name="_Toc227775733"/>
      <w:bookmarkEnd w:id="864"/>
      <w:proofErr w:type="spellStart"/>
      <w:r w:rsidRPr="00774BAE">
        <w:t>Procesas</w:t>
      </w:r>
      <w:proofErr w:type="spellEnd"/>
      <w:r w:rsidRPr="00774BAE">
        <w:t xml:space="preserve"> PP4 „TAP </w:t>
      </w:r>
      <w:proofErr w:type="spellStart"/>
      <w:r w:rsidRPr="00774BAE">
        <w:t>rengimas</w:t>
      </w:r>
      <w:proofErr w:type="spellEnd"/>
      <w:r w:rsidRPr="00774BAE">
        <w:t xml:space="preserve"> (</w:t>
      </w:r>
      <w:proofErr w:type="spellStart"/>
      <w:r w:rsidRPr="00774BAE">
        <w:t>Prezidentūra</w:t>
      </w:r>
      <w:proofErr w:type="spellEnd"/>
      <w:proofErr w:type="gramStart"/>
      <w:r w:rsidRPr="00774BAE">
        <w:t>)“</w:t>
      </w:r>
      <w:bookmarkEnd w:id="865"/>
      <w:bookmarkEnd w:id="866"/>
      <w:proofErr w:type="gramEnd"/>
    </w:p>
    <w:p w14:paraId="2AE05206" w14:textId="77777777" w:rsidR="006757C7" w:rsidRPr="00774BAE" w:rsidRDefault="009405B1">
      <w:r w:rsidRPr="00774BAE">
        <w:rPr>
          <w:b/>
        </w:rPr>
        <w:t xml:space="preserve">Proceso trumpas aprašymas: </w:t>
      </w:r>
      <w:r w:rsidRPr="00774BAE">
        <w:t>procesas aprašo TAP rengimo ir teisėkūros procedūros žingsnių LRPK eigą (derinimą, priėmimo etapus įstaigoje, perdavimą svarstymui Seimui pagal įstaigos sukonfigūruotą teisėkūros procedūras kiekvienai TAP rūšiai). Procesas apima šias TAP rūšis:</w:t>
      </w:r>
    </w:p>
    <w:p w14:paraId="7AB76A78" w14:textId="77777777" w:rsidR="006757C7" w:rsidRPr="00774BAE" w:rsidRDefault="009405B1">
      <w:pPr>
        <w:numPr>
          <w:ilvl w:val="0"/>
          <w:numId w:val="564"/>
        </w:numPr>
      </w:pPr>
      <w:r w:rsidRPr="00774BAE">
        <w:t>Respublikos Prezidento dekretai;</w:t>
      </w:r>
    </w:p>
    <w:p w14:paraId="697C89EF" w14:textId="77777777" w:rsidR="006757C7" w:rsidRPr="00774BAE" w:rsidRDefault="009405B1">
      <w:pPr>
        <w:numPr>
          <w:ilvl w:val="0"/>
          <w:numId w:val="564"/>
        </w:numPr>
      </w:pPr>
      <w:r w:rsidRPr="00774BAE">
        <w:t>Respublikos Prezidento potvarkiai;</w:t>
      </w:r>
    </w:p>
    <w:p w14:paraId="69C477E7" w14:textId="77777777" w:rsidR="006757C7" w:rsidRPr="00774BAE" w:rsidRDefault="009405B1">
      <w:pPr>
        <w:numPr>
          <w:ilvl w:val="0"/>
          <w:numId w:val="564"/>
        </w:numPr>
      </w:pPr>
      <w:r w:rsidRPr="00774BAE">
        <w:t>LRPK kanclerio įsakymai (LRPK norminiai teisės aktai).</w:t>
      </w:r>
    </w:p>
    <w:p w14:paraId="3138D034" w14:textId="77777777" w:rsidR="006757C7" w:rsidRPr="00774BAE" w:rsidRDefault="009405B1">
      <w:r w:rsidRPr="00774BAE">
        <w:rPr>
          <w:b/>
        </w:rPr>
        <w:t>Proceso diagrama</w:t>
      </w:r>
    </w:p>
    <w:p w14:paraId="6B983B52" w14:textId="77777777" w:rsidR="006757C7" w:rsidRPr="00774BAE" w:rsidRDefault="009405B1">
      <w:pPr>
        <w:jc w:val="center"/>
      </w:pPr>
      <w:r w:rsidRPr="00774BAE">
        <w:rPr>
          <w:noProof/>
          <w:lang w:eastAsia="lt-LT"/>
        </w:rPr>
        <w:drawing>
          <wp:inline distT="0" distB="0" distL="0" distR="0" wp14:anchorId="544E4BA7" wp14:editId="5AB917CA">
            <wp:extent cx="8531860" cy="2227530"/>
            <wp:effectExtent l="0" t="0" r="0" b="0"/>
            <wp:docPr id="100448" name="Picture 100448" descr="image-20251016-1034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448" name=""/>
                    <pic:cNvPicPr>
                      <a:picLocks noChangeAspect="1"/>
                    </pic:cNvPicPr>
                  </pic:nvPicPr>
                  <pic:blipFill>
                    <a:blip r:embed="rId567"/>
                    <a:stretch>
                      <a:fillRect/>
                    </a:stretch>
                  </pic:blipFill>
                  <pic:spPr>
                    <a:xfrm>
                      <a:off x="0" y="0"/>
                      <a:ext cx="8531860" cy="2227530"/>
                    </a:xfrm>
                    <a:prstGeom prst="rect">
                      <a:avLst/>
                    </a:prstGeom>
                  </pic:spPr>
                </pic:pic>
              </a:graphicData>
            </a:graphic>
          </wp:inline>
        </w:drawing>
      </w:r>
    </w:p>
    <w:p w14:paraId="4A28B039" w14:textId="77777777" w:rsidR="006757C7" w:rsidRPr="00774BAE" w:rsidRDefault="006757C7"/>
    <w:p w14:paraId="15FD693B" w14:textId="77777777" w:rsidR="006757C7" w:rsidRPr="00774BAE" w:rsidRDefault="009405B1">
      <w:r w:rsidRPr="00774BAE">
        <w:rPr>
          <w:b/>
        </w:rPr>
        <w:t>Proceso žingsnių aprašymas:</w:t>
      </w:r>
    </w:p>
    <w:tbl>
      <w:tblPr>
        <w:tblStyle w:val="ScrollTableNormal"/>
        <w:tblW w:w="5000" w:type="pct"/>
        <w:tblLook w:val="0020" w:firstRow="1" w:lastRow="0" w:firstColumn="0" w:lastColumn="0" w:noHBand="0" w:noVBand="0"/>
      </w:tblPr>
      <w:tblGrid>
        <w:gridCol w:w="935"/>
        <w:gridCol w:w="1923"/>
        <w:gridCol w:w="1802"/>
        <w:gridCol w:w="5578"/>
        <w:gridCol w:w="3188"/>
      </w:tblGrid>
      <w:tr w:rsidR="006757C7" w:rsidRPr="00774BAE" w14:paraId="5560146B" w14:textId="77777777" w:rsidTr="006757C7">
        <w:trPr>
          <w:cnfStyle w:val="100000000000" w:firstRow="1" w:lastRow="0" w:firstColumn="0" w:lastColumn="0" w:oddVBand="0" w:evenVBand="0" w:oddHBand="0" w:evenHBand="0" w:firstRowFirstColumn="0" w:firstRowLastColumn="0" w:lastRowFirstColumn="0" w:lastRowLastColumn="0"/>
        </w:trPr>
        <w:tc>
          <w:tcPr>
            <w:tcW w:w="0" w:type="auto"/>
          </w:tcPr>
          <w:p w14:paraId="35BAACD7" w14:textId="77777777" w:rsidR="006757C7" w:rsidRPr="00774BAE" w:rsidRDefault="009405B1">
            <w:r w:rsidRPr="00774BAE">
              <w:t>Žingsnio Nr.</w:t>
            </w:r>
          </w:p>
        </w:tc>
        <w:tc>
          <w:tcPr>
            <w:tcW w:w="0" w:type="auto"/>
          </w:tcPr>
          <w:p w14:paraId="5585749E" w14:textId="77777777" w:rsidR="006757C7" w:rsidRPr="00774BAE" w:rsidRDefault="009405B1">
            <w:r w:rsidRPr="00774BAE">
              <w:t xml:space="preserve">Žingsnio / </w:t>
            </w:r>
            <w:proofErr w:type="spellStart"/>
            <w:r w:rsidRPr="00774BAE">
              <w:t>subproceso</w:t>
            </w:r>
            <w:proofErr w:type="spellEnd"/>
            <w:r w:rsidRPr="00774BAE">
              <w:t xml:space="preserve"> pavadinimas</w:t>
            </w:r>
          </w:p>
        </w:tc>
        <w:tc>
          <w:tcPr>
            <w:tcW w:w="0" w:type="auto"/>
          </w:tcPr>
          <w:p w14:paraId="7BD7BA4B" w14:textId="77777777" w:rsidR="006757C7" w:rsidRPr="00774BAE" w:rsidRDefault="009405B1">
            <w:r w:rsidRPr="00774BAE">
              <w:t>Dalyvis</w:t>
            </w:r>
          </w:p>
        </w:tc>
        <w:tc>
          <w:tcPr>
            <w:tcW w:w="0" w:type="auto"/>
          </w:tcPr>
          <w:p w14:paraId="1E12DAD7" w14:textId="77777777" w:rsidR="006757C7" w:rsidRPr="00774BAE" w:rsidRDefault="009405B1">
            <w:r w:rsidRPr="00774BAE">
              <w:t>Funkciniai reikalavimai realizavimui</w:t>
            </w:r>
          </w:p>
        </w:tc>
        <w:tc>
          <w:tcPr>
            <w:tcW w:w="0" w:type="auto"/>
          </w:tcPr>
          <w:p w14:paraId="54622CDE" w14:textId="77777777" w:rsidR="006757C7" w:rsidRPr="00774BAE" w:rsidRDefault="009405B1">
            <w:r w:rsidRPr="00774BAE">
              <w:t>Detalios analizės nuoroda</w:t>
            </w:r>
          </w:p>
        </w:tc>
      </w:tr>
      <w:tr w:rsidR="006757C7" w:rsidRPr="00774BAE" w14:paraId="58E52F6A" w14:textId="77777777" w:rsidTr="006757C7">
        <w:tc>
          <w:tcPr>
            <w:tcW w:w="0" w:type="auto"/>
          </w:tcPr>
          <w:p w14:paraId="61FC298E" w14:textId="77777777" w:rsidR="006757C7" w:rsidRPr="00774BAE" w:rsidRDefault="009405B1">
            <w:r w:rsidRPr="00774BAE">
              <w:t>1.</w:t>
            </w:r>
          </w:p>
        </w:tc>
        <w:tc>
          <w:tcPr>
            <w:tcW w:w="0" w:type="auto"/>
          </w:tcPr>
          <w:p w14:paraId="21D320E0" w14:textId="13A1EFB2" w:rsidR="006757C7" w:rsidRPr="00774BAE" w:rsidRDefault="009405B1">
            <w:r w:rsidRPr="00774BAE">
              <w:t xml:space="preserve">BP1 TAP/ TA rengimas </w:t>
            </w:r>
            <w:r w:rsidR="00087462">
              <w:t xml:space="preserve">TAP </w:t>
            </w:r>
            <w:proofErr w:type="spellStart"/>
            <w:r w:rsidRPr="00774BAE">
              <w:t>rengyklėje</w:t>
            </w:r>
            <w:proofErr w:type="spellEnd"/>
          </w:p>
        </w:tc>
        <w:tc>
          <w:tcPr>
            <w:tcW w:w="0" w:type="auto"/>
          </w:tcPr>
          <w:p w14:paraId="3BA1079E" w14:textId="77777777" w:rsidR="006757C7" w:rsidRPr="00774BAE" w:rsidRDefault="009405B1">
            <w:r w:rsidRPr="00774BAE">
              <w:t>TAP rengėjas</w:t>
            </w:r>
          </w:p>
        </w:tc>
        <w:tc>
          <w:tcPr>
            <w:tcW w:w="0" w:type="auto"/>
          </w:tcPr>
          <w:p w14:paraId="2BAE14DD" w14:textId="77777777" w:rsidR="006757C7" w:rsidRPr="00774BAE" w:rsidRDefault="009405B1">
            <w:r w:rsidRPr="00774BAE">
              <w:t>Procesas inicijuojamas, esant poreikiui parengti TAP arba naują TAP versiją arba TA.</w:t>
            </w:r>
          </w:p>
          <w:p w14:paraId="50631B4E" w14:textId="77777777" w:rsidR="006757C7" w:rsidRPr="00774BAE" w:rsidRDefault="009405B1">
            <w:r w:rsidRPr="00774BAE">
              <w:t xml:space="preserve">Naudotojui, turinčiam teisę rengti TAP, pasirinkus veiksmą </w:t>
            </w:r>
            <w:r w:rsidRPr="00774BAE">
              <w:rPr>
                <w:i/>
              </w:rPr>
              <w:t>parengti TAP</w:t>
            </w:r>
            <w:r w:rsidRPr="00774BAE">
              <w:t xml:space="preserve"> turi būti atidaromas TAP rengyklės langas, kuriame turi būti galimybė sukurti savo rengiamą projekto kortelę TAP rengimui ir nurodyti pirminius TAP kortelės metaduomenis (TAP tipą (rengiamas naujas ar keičiamas teisės aktas), TAP rūšį (pvz., Prezidento dekretas, potvarkis ar įsakymas ir kt. rūšys) ir kitus parametrus) ir parengti TAP turinį.</w:t>
            </w:r>
          </w:p>
          <w:p w14:paraId="051B61F2" w14:textId="77600F92" w:rsidR="006757C7" w:rsidRPr="00774BAE" w:rsidRDefault="009405B1">
            <w:r w:rsidRPr="00774BAE">
              <w:t xml:space="preserve">Procesas vykdomas kaip aprašyta </w:t>
            </w:r>
            <w:hyperlink w:anchor="scroll-bookmark-43" w:history="1">
              <w:r w:rsidRPr="00D52FFF">
                <w:rPr>
                  <w:rStyle w:val="Hipersaitas"/>
                  <w:shd w:val="clear" w:color="auto" w:fill="FDD0EC"/>
                </w:rPr>
                <w:t xml:space="preserve">„Bendras procesas BP_1 „TAP rengimas </w:t>
              </w:r>
              <w:r w:rsidR="00273D91" w:rsidRPr="00D52FFF">
                <w:rPr>
                  <w:rStyle w:val="Hipersaitas"/>
                  <w:shd w:val="clear" w:color="auto" w:fill="FDD0EC"/>
                </w:rPr>
                <w:t xml:space="preserve">TAP </w:t>
              </w:r>
              <w:proofErr w:type="spellStart"/>
              <w:r w:rsidRPr="00D52FFF">
                <w:rPr>
                  <w:rStyle w:val="Hipersaitas"/>
                  <w:shd w:val="clear" w:color="auto" w:fill="FDD0EC"/>
                </w:rPr>
                <w:t>rengyklėje</w:t>
              </w:r>
              <w:proofErr w:type="spellEnd"/>
              <w:r w:rsidRPr="00D52FFF">
                <w:rPr>
                  <w:rStyle w:val="Hipersaitas"/>
                  <w:shd w:val="clear" w:color="auto" w:fill="FDD0EC"/>
                </w:rPr>
                <w:t>“</w:t>
              </w:r>
            </w:hyperlink>
            <w:r w:rsidRPr="00774BAE">
              <w:t xml:space="preserve"> skyriuje.</w:t>
            </w:r>
          </w:p>
        </w:tc>
        <w:tc>
          <w:tcPr>
            <w:tcW w:w="0" w:type="auto"/>
          </w:tcPr>
          <w:p w14:paraId="068935E4" w14:textId="02EC7BD6" w:rsidR="006757C7" w:rsidRPr="00774BAE" w:rsidRDefault="009405B1" w:rsidP="00C632A4">
            <w:r w:rsidRPr="00774BAE">
              <w:t xml:space="preserve">Ekranvaizdžiai pateikiami lange </w:t>
            </w:r>
            <w:hyperlink w:anchor="scroll-bookmark-11" w:history="1">
              <w:r w:rsidRPr="00774BAE">
                <w:rPr>
                  <w:rStyle w:val="Hipersaitas"/>
                </w:rPr>
                <w:t>T</w:t>
              </w:r>
              <w:r w:rsidR="00087462">
                <w:rPr>
                  <w:rStyle w:val="Hipersaitas"/>
                </w:rPr>
                <w:t>AP</w:t>
              </w:r>
              <w:r w:rsidRPr="00774BAE">
                <w:rPr>
                  <w:rStyle w:val="Hipersaitas"/>
                </w:rPr>
                <w:t xml:space="preserve"> rengyklės komponento reikalavimai</w:t>
              </w:r>
            </w:hyperlink>
          </w:p>
        </w:tc>
      </w:tr>
      <w:tr w:rsidR="006757C7" w:rsidRPr="00774BAE" w14:paraId="6D14C4DC" w14:textId="77777777" w:rsidTr="006757C7">
        <w:tc>
          <w:tcPr>
            <w:tcW w:w="0" w:type="auto"/>
          </w:tcPr>
          <w:p w14:paraId="6B58C933" w14:textId="77777777" w:rsidR="006757C7" w:rsidRPr="00774BAE" w:rsidRDefault="009405B1">
            <w:r w:rsidRPr="00774BAE">
              <w:t>E1</w:t>
            </w:r>
          </w:p>
        </w:tc>
        <w:tc>
          <w:tcPr>
            <w:tcW w:w="0" w:type="auto"/>
          </w:tcPr>
          <w:p w14:paraId="482BA59C" w14:textId="77777777" w:rsidR="006757C7" w:rsidRPr="00774BAE" w:rsidRDefault="009405B1">
            <w:r w:rsidRPr="00774BAE">
              <w:t>Sukurti / atnaujinti TAP / TA kortelę TAIS</w:t>
            </w:r>
          </w:p>
        </w:tc>
        <w:tc>
          <w:tcPr>
            <w:tcW w:w="0" w:type="auto"/>
          </w:tcPr>
          <w:p w14:paraId="4D7D23B8" w14:textId="77777777" w:rsidR="006757C7" w:rsidRPr="00774BAE" w:rsidRDefault="009405B1">
            <w:r w:rsidRPr="00774BAE">
              <w:t>TAP rengėjas</w:t>
            </w:r>
          </w:p>
        </w:tc>
        <w:tc>
          <w:tcPr>
            <w:tcW w:w="0" w:type="auto"/>
          </w:tcPr>
          <w:p w14:paraId="54D01FB6" w14:textId="77777777" w:rsidR="006757C7" w:rsidRPr="00774BAE" w:rsidRDefault="009405B1">
            <w:r w:rsidRPr="00774BAE">
              <w:t>Sukūrus TAP / TA arba naują TAP / TA varianto versiją, turi būti automatiškai atnaujinama TAP / TA kortelė.</w:t>
            </w:r>
          </w:p>
          <w:p w14:paraId="4F5D691A" w14:textId="77777777" w:rsidR="006757C7" w:rsidRPr="00774BAE" w:rsidRDefault="009405B1">
            <w:r w:rsidRPr="00774BAE">
              <w:t>Esant poreikiui, turi būti galima įvesti trūkstamus TAP / TA kortelės duomenis.</w:t>
            </w:r>
          </w:p>
          <w:p w14:paraId="4D95D812" w14:textId="77777777" w:rsidR="006757C7" w:rsidRPr="00774BAE" w:rsidRDefault="009405B1">
            <w:r w:rsidRPr="00774BAE">
              <w:t>Turi būti galimybė sudaryti TAP rinkinį (kuriame būtų galimybė įtraukti kelis ir daugiau TAP). TAP rinkinio sukūrimas ir veiksmai su TAP rinkiniu yra bendra TAP rengėjų funkcija, kuri turi būti realizuota TAIS TAP rengėjo aplinkoje.</w:t>
            </w:r>
          </w:p>
          <w:p w14:paraId="088F0B46" w14:textId="77777777" w:rsidR="006757C7" w:rsidRPr="00774BAE" w:rsidRDefault="009405B1">
            <w:r w:rsidRPr="00774BAE">
              <w:t>Turi būti galimybė prie TAP pridėti priedus ir ar kitus pridedamus dokumentus (pvz., prie prezidento dekreto dabar pagal poreikį pridedamas ir PDF failas (pvz., skenuotas spalvotas herbo etalonas).</w:t>
            </w:r>
          </w:p>
        </w:tc>
        <w:tc>
          <w:tcPr>
            <w:tcW w:w="0" w:type="auto"/>
          </w:tcPr>
          <w:p w14:paraId="72B04302" w14:textId="77777777" w:rsidR="006757C7" w:rsidRPr="00774BAE" w:rsidRDefault="009405B1">
            <w:r w:rsidRPr="00774BAE">
              <w:t>Ekraninės formos:</w:t>
            </w:r>
          </w:p>
          <w:p w14:paraId="6F07A7F9" w14:textId="52EDE3A3" w:rsidR="006757C7" w:rsidRPr="00774BAE" w:rsidRDefault="009405B1">
            <w:pPr>
              <w:numPr>
                <w:ilvl w:val="0"/>
                <w:numId w:val="565"/>
              </w:numPr>
            </w:pPr>
            <w:r w:rsidRPr="00774BAE">
              <w:t xml:space="preserve">Naujo </w:t>
            </w:r>
            <w:r w:rsidR="00C632A4">
              <w:t>TAP</w:t>
            </w:r>
            <w:r w:rsidRPr="00774BAE">
              <w:t xml:space="preserve"> sukūrimas </w:t>
            </w:r>
            <w:hyperlink w:anchor="scroll-bookmark-57" w:history="1">
              <w:r w:rsidRPr="00774BAE">
                <w:rPr>
                  <w:rStyle w:val="Hipersaitas"/>
                </w:rPr>
                <w:t>Ekraninė forma "</w:t>
              </w:r>
              <w:r w:rsidR="00273D91">
                <w:rPr>
                  <w:rStyle w:val="Hipersaitas"/>
                </w:rPr>
                <w:t xml:space="preserve">TAP </w:t>
              </w:r>
              <w:proofErr w:type="spellStart"/>
              <w:r w:rsidR="00273D91">
                <w:rPr>
                  <w:rStyle w:val="Hipersaitas"/>
                </w:rPr>
                <w:t>r</w:t>
              </w:r>
              <w:r w:rsidRPr="00774BAE">
                <w:rPr>
                  <w:rStyle w:val="Hipersaitas"/>
                </w:rPr>
                <w:t>engyklė</w:t>
              </w:r>
              <w:proofErr w:type="spellEnd"/>
              <w:r w:rsidRPr="00774BAE">
                <w:rPr>
                  <w:rStyle w:val="Hipersaitas"/>
                </w:rPr>
                <w:t xml:space="preserve"> - Naujo teisės akto projekto kūrimas"</w:t>
              </w:r>
            </w:hyperlink>
          </w:p>
          <w:p w14:paraId="13C3EC3A" w14:textId="6EA02FE8" w:rsidR="006757C7" w:rsidRPr="00774BAE" w:rsidRDefault="009405B1">
            <w:pPr>
              <w:numPr>
                <w:ilvl w:val="0"/>
                <w:numId w:val="565"/>
              </w:numPr>
            </w:pPr>
            <w:r w:rsidRPr="00774BAE">
              <w:t xml:space="preserve">Naujo (keičiančio) </w:t>
            </w:r>
            <w:r w:rsidR="00C632A4">
              <w:t>TAP</w:t>
            </w:r>
            <w:r w:rsidRPr="00774BAE">
              <w:t xml:space="preserve"> sukūrimas </w:t>
            </w:r>
            <w:hyperlink w:anchor="scroll-bookmark-58" w:history="1">
              <w:r w:rsidRPr="00774BAE">
                <w:rPr>
                  <w:rStyle w:val="Hipersaitas"/>
                </w:rPr>
                <w:t>Ekraninė forma "</w:t>
              </w:r>
              <w:r w:rsidR="00273D91">
                <w:rPr>
                  <w:rStyle w:val="Hipersaitas"/>
                </w:rPr>
                <w:t xml:space="preserve">TAP </w:t>
              </w:r>
              <w:proofErr w:type="spellStart"/>
              <w:r w:rsidR="00273D91">
                <w:rPr>
                  <w:rStyle w:val="Hipersaitas"/>
                </w:rPr>
                <w:t>r</w:t>
              </w:r>
              <w:r w:rsidRPr="00774BAE">
                <w:rPr>
                  <w:rStyle w:val="Hipersaitas"/>
                </w:rPr>
                <w:t>engyklė</w:t>
              </w:r>
              <w:proofErr w:type="spellEnd"/>
              <w:r w:rsidRPr="00774BAE">
                <w:rPr>
                  <w:rStyle w:val="Hipersaitas"/>
                </w:rPr>
                <w:t xml:space="preserve"> - Naujo (keičiančio) teisės akto projekto kūrimas"</w:t>
              </w:r>
            </w:hyperlink>
          </w:p>
          <w:p w14:paraId="5E4A2EC8" w14:textId="34FAB2DE" w:rsidR="006757C7" w:rsidRPr="00774BAE" w:rsidRDefault="00C632A4">
            <w:pPr>
              <w:numPr>
                <w:ilvl w:val="0"/>
                <w:numId w:val="565"/>
              </w:numPr>
            </w:pPr>
            <w:r>
              <w:t>TAP</w:t>
            </w:r>
            <w:r w:rsidR="009405B1" w:rsidRPr="00774BAE">
              <w:t xml:space="preserve"> įsigaliojimas </w:t>
            </w:r>
            <w:hyperlink w:anchor="scroll-bookmark-68" w:history="1">
              <w:r w:rsidR="009405B1" w:rsidRPr="00774BAE">
                <w:rPr>
                  <w:rStyle w:val="Hipersaitas"/>
                </w:rPr>
                <w:t>Ekraninė forma "Projekto kortelė - Įsigaliojimas, įgyvendinimas ir taikymas"</w:t>
              </w:r>
            </w:hyperlink>
          </w:p>
          <w:p w14:paraId="5EF193F5" w14:textId="0D3A5493" w:rsidR="006757C7" w:rsidRPr="00774BAE" w:rsidRDefault="00C632A4">
            <w:pPr>
              <w:numPr>
                <w:ilvl w:val="0"/>
                <w:numId w:val="565"/>
              </w:numPr>
            </w:pPr>
            <w:r>
              <w:t>TAP</w:t>
            </w:r>
            <w:r w:rsidR="009405B1" w:rsidRPr="00774BAE">
              <w:t xml:space="preserve"> temos ir sritys </w:t>
            </w:r>
            <w:hyperlink w:anchor="scroll-bookmark-69" w:history="1">
              <w:r w:rsidR="009405B1" w:rsidRPr="00774BAE">
                <w:rPr>
                  <w:rStyle w:val="Hipersaitas"/>
                </w:rPr>
                <w:t>Ekraninė forma "Projekto kortelė - Temos ir sritys"</w:t>
              </w:r>
            </w:hyperlink>
          </w:p>
          <w:p w14:paraId="74C60E05" w14:textId="77777777" w:rsidR="006757C7" w:rsidRPr="00774BAE" w:rsidRDefault="009405B1">
            <w:pPr>
              <w:numPr>
                <w:ilvl w:val="0"/>
                <w:numId w:val="565"/>
              </w:numPr>
            </w:pPr>
            <w:r w:rsidRPr="00774BAE">
              <w:t xml:space="preserve">Dalintis projektu </w:t>
            </w:r>
            <w:hyperlink w:anchor="scroll-bookmark-70" w:history="1">
              <w:r w:rsidRPr="00774BAE">
                <w:rPr>
                  <w:rStyle w:val="Hipersaitas"/>
                </w:rPr>
                <w:t>Ekraninė forma "Projekto kortelė - Dalintis"</w:t>
              </w:r>
            </w:hyperlink>
          </w:p>
        </w:tc>
      </w:tr>
      <w:tr w:rsidR="006757C7" w:rsidRPr="00774BAE" w14:paraId="08EF307C" w14:textId="77777777" w:rsidTr="006757C7">
        <w:tc>
          <w:tcPr>
            <w:tcW w:w="0" w:type="auto"/>
          </w:tcPr>
          <w:p w14:paraId="50D10D41" w14:textId="77777777" w:rsidR="006757C7" w:rsidRPr="00774BAE" w:rsidRDefault="009405B1">
            <w:r w:rsidRPr="00774BAE">
              <w:t>2.</w:t>
            </w:r>
          </w:p>
        </w:tc>
        <w:tc>
          <w:tcPr>
            <w:tcW w:w="0" w:type="auto"/>
          </w:tcPr>
          <w:p w14:paraId="7EF64EA7" w14:textId="77777777" w:rsidR="006757C7" w:rsidRPr="00774BAE" w:rsidRDefault="009405B1">
            <w:r w:rsidRPr="00774BAE">
              <w:t>Parengti kitus lydimuosius dokumentus</w:t>
            </w:r>
          </w:p>
        </w:tc>
        <w:tc>
          <w:tcPr>
            <w:tcW w:w="0" w:type="auto"/>
          </w:tcPr>
          <w:p w14:paraId="4A3446EA" w14:textId="77777777" w:rsidR="006757C7" w:rsidRPr="00774BAE" w:rsidRDefault="009405B1">
            <w:r w:rsidRPr="00774BAE">
              <w:t>TAP rengėjas</w:t>
            </w:r>
          </w:p>
        </w:tc>
        <w:tc>
          <w:tcPr>
            <w:tcW w:w="0" w:type="auto"/>
          </w:tcPr>
          <w:p w14:paraId="52916EBA" w14:textId="77777777" w:rsidR="006757C7" w:rsidRPr="00774BAE" w:rsidRDefault="009405B1">
            <w:r w:rsidRPr="00774BAE">
              <w:t>Esant poreikiui, turi būti galima parengti lydimuosius dokumentus.</w:t>
            </w:r>
          </w:p>
          <w:p w14:paraId="3051A8BE" w14:textId="77777777" w:rsidR="006757C7" w:rsidRPr="00774BAE" w:rsidRDefault="009405B1">
            <w:r w:rsidRPr="00774BAE">
              <w:t>Pagal rengiamo TAP rūšį yra reikalingi šie lydimieji dokumentai:</w:t>
            </w:r>
          </w:p>
          <w:p w14:paraId="47C34C54" w14:textId="77777777" w:rsidR="006757C7" w:rsidRPr="00774BAE" w:rsidRDefault="009405B1">
            <w:pPr>
              <w:numPr>
                <w:ilvl w:val="0"/>
                <w:numId w:val="566"/>
              </w:numPr>
            </w:pPr>
            <w:r w:rsidRPr="00774BAE">
              <w:t>su įstatymo ar kito Seimo priimamo TAP – Lietuvos Respublikos Seimo statuto 135 straipsnyje nurodyti dokumentai.</w:t>
            </w:r>
          </w:p>
          <w:p w14:paraId="2A53FB0C" w14:textId="77777777" w:rsidR="006757C7" w:rsidRPr="00774BAE" w:rsidRDefault="009405B1">
            <w:r w:rsidRPr="00774BAE">
              <w:t>Naudotojui pagal įstaigos teisėkūros procedūras ir  TAP rūšį ir kitas taisykles (pvz., rengiamo TAP priskirta tema/poteme gali iš anksto apibrėžti, kokio tipo poveikio vertinimai turi būti pateikti) turi būti matomi TAP kortelėje, kokius lydimuosius dokumentus turi parengti. Sistema patikrina, ar visi lydimieji dokumentai įkelti į tam skirtą vietą pagal lydimojo dokumento tipą ir neturi leisti perduoti į kitą teisėkūros žingsnį (pagal įstaigos teisėkūros procedūros ir TAP rūšies nustatytas taisykles).</w:t>
            </w:r>
          </w:p>
          <w:p w14:paraId="72D2CE9A" w14:textId="77777777" w:rsidR="006757C7" w:rsidRPr="00774BAE" w:rsidRDefault="009405B1">
            <w:r w:rsidRPr="00774BAE">
              <w:t>Detaliau reikalavimai pateikti techninėje specifikacijoje „Reikalavimai TAP moduliui“ reikalavimuose lydimųjų dokumentų parengimui.</w:t>
            </w:r>
          </w:p>
        </w:tc>
        <w:tc>
          <w:tcPr>
            <w:tcW w:w="0" w:type="auto"/>
          </w:tcPr>
          <w:p w14:paraId="1C4CE295" w14:textId="77777777" w:rsidR="006757C7" w:rsidRPr="00774BAE" w:rsidRDefault="009405B1">
            <w:r w:rsidRPr="00774BAE">
              <w:t>Ekranvaizdžiai:</w:t>
            </w:r>
          </w:p>
          <w:p w14:paraId="4C9D32B0" w14:textId="77777777" w:rsidR="006757C7" w:rsidRPr="00774BAE" w:rsidRDefault="009405B1">
            <w:pPr>
              <w:numPr>
                <w:ilvl w:val="0"/>
                <w:numId w:val="567"/>
              </w:numPr>
            </w:pPr>
            <w:r w:rsidRPr="00774BAE">
              <w:t xml:space="preserve">Lydimųjų dokumentų rengimas </w:t>
            </w:r>
            <w:hyperlink w:anchor="scroll-bookmark-72" w:history="1">
              <w:r w:rsidRPr="00774BAE">
                <w:rPr>
                  <w:rStyle w:val="Hipersaitas"/>
                </w:rPr>
                <w:t>Ekraninė forma "Keičiamo projekto redagavimo aplinka - meniu "Lydimieji dokumentai"</w:t>
              </w:r>
            </w:hyperlink>
          </w:p>
          <w:p w14:paraId="45AE6B7E" w14:textId="3C067840" w:rsidR="006757C7" w:rsidRPr="00774BAE" w:rsidRDefault="009405B1">
            <w:r w:rsidRPr="00774BAE">
              <w:t xml:space="preserve">Šiame </w:t>
            </w:r>
            <w:r w:rsidR="00C632A4">
              <w:t>Paslaugų teikimo</w:t>
            </w:r>
            <w:r w:rsidRPr="00774BAE">
              <w:t xml:space="preserve"> etape TAP lydimųjų dokumentų skiltį sudaro 4 meniu dalys:</w:t>
            </w:r>
          </w:p>
          <w:p w14:paraId="4F5EADA5" w14:textId="77777777" w:rsidR="006757C7" w:rsidRPr="00774BAE" w:rsidRDefault="009405B1">
            <w:pPr>
              <w:numPr>
                <w:ilvl w:val="0"/>
                <w:numId w:val="568"/>
              </w:numPr>
            </w:pPr>
            <w:r w:rsidRPr="00774BAE">
              <w:t>Projekto santrauka;</w:t>
            </w:r>
          </w:p>
          <w:p w14:paraId="7E3869DB" w14:textId="77777777" w:rsidR="006757C7" w:rsidRPr="00774BAE" w:rsidRDefault="009405B1">
            <w:pPr>
              <w:numPr>
                <w:ilvl w:val="0"/>
                <w:numId w:val="568"/>
              </w:numPr>
            </w:pPr>
            <w:r w:rsidRPr="00774BAE">
              <w:t>Lydraštis derinimui;</w:t>
            </w:r>
          </w:p>
          <w:p w14:paraId="5541EB5F" w14:textId="77777777" w:rsidR="006757C7" w:rsidRPr="00774BAE" w:rsidRDefault="009405B1">
            <w:pPr>
              <w:numPr>
                <w:ilvl w:val="0"/>
                <w:numId w:val="568"/>
              </w:numPr>
            </w:pPr>
            <w:r w:rsidRPr="00774BAE">
              <w:t>Teikimas Vyriausybei;</w:t>
            </w:r>
          </w:p>
          <w:p w14:paraId="5CEF7C3E" w14:textId="77777777" w:rsidR="006757C7" w:rsidRPr="00774BAE" w:rsidRDefault="009405B1">
            <w:pPr>
              <w:numPr>
                <w:ilvl w:val="0"/>
                <w:numId w:val="568"/>
              </w:numPr>
            </w:pPr>
            <w:r w:rsidRPr="00774BAE">
              <w:t>Aiškinamasis raštas.</w:t>
            </w:r>
          </w:p>
          <w:p w14:paraId="6A7E4378" w14:textId="1ED49E63" w:rsidR="006757C7" w:rsidRPr="00774BAE" w:rsidRDefault="009405B1" w:rsidP="00C632A4">
            <w:r w:rsidRPr="00774BAE">
              <w:t xml:space="preserve">Kita dalis lydimųjų dokumentų rengimo bus analizuojama ir </w:t>
            </w:r>
            <w:r w:rsidR="00C632A4" w:rsidRPr="00774BAE">
              <w:t xml:space="preserve">kuriama </w:t>
            </w:r>
            <w:r w:rsidR="00C632A4">
              <w:t>kitame</w:t>
            </w:r>
            <w:r w:rsidR="00C632A4" w:rsidRPr="00774BAE">
              <w:t xml:space="preserve"> </w:t>
            </w:r>
            <w:r w:rsidR="00C632A4">
              <w:t>VYTIS</w:t>
            </w:r>
            <w:r w:rsidR="00C632A4" w:rsidRPr="00774BAE">
              <w:t xml:space="preserve"> kūrimo projekto etape.</w:t>
            </w:r>
          </w:p>
        </w:tc>
      </w:tr>
      <w:tr w:rsidR="006757C7" w:rsidRPr="00774BAE" w14:paraId="3FB15FC4" w14:textId="77777777" w:rsidTr="006757C7">
        <w:tc>
          <w:tcPr>
            <w:tcW w:w="0" w:type="auto"/>
          </w:tcPr>
          <w:p w14:paraId="5B23A903" w14:textId="77777777" w:rsidR="006757C7" w:rsidRPr="00774BAE" w:rsidRDefault="009405B1">
            <w:r w:rsidRPr="00774BAE">
              <w:t>3.</w:t>
            </w:r>
          </w:p>
        </w:tc>
        <w:tc>
          <w:tcPr>
            <w:tcW w:w="0" w:type="auto"/>
          </w:tcPr>
          <w:p w14:paraId="0217B920" w14:textId="77777777" w:rsidR="006757C7" w:rsidRPr="00774BAE" w:rsidRDefault="009405B1">
            <w:r w:rsidRPr="00774BAE">
              <w:t>Susieti lydimuosius dokumentus su TAP</w:t>
            </w:r>
          </w:p>
        </w:tc>
        <w:tc>
          <w:tcPr>
            <w:tcW w:w="0" w:type="auto"/>
          </w:tcPr>
          <w:p w14:paraId="6325BCB7" w14:textId="77777777" w:rsidR="006757C7" w:rsidRPr="00774BAE" w:rsidRDefault="009405B1">
            <w:r w:rsidRPr="00774BAE">
              <w:t>TAP rengėjas</w:t>
            </w:r>
          </w:p>
        </w:tc>
        <w:tc>
          <w:tcPr>
            <w:tcW w:w="0" w:type="auto"/>
          </w:tcPr>
          <w:p w14:paraId="39C5AC3F" w14:textId="77777777" w:rsidR="006757C7" w:rsidRPr="00774BAE" w:rsidRDefault="009405B1">
            <w:r w:rsidRPr="00774BAE">
              <w:t>Parengus lydimuosius dokumentus, jie turi būti automatiškai susiejami su TAP.</w:t>
            </w:r>
          </w:p>
          <w:p w14:paraId="6F6DCFB7" w14:textId="77777777" w:rsidR="006757C7" w:rsidRPr="00774BAE" w:rsidRDefault="009405B1">
            <w:r w:rsidRPr="00774BAE">
              <w:t>Naudotojui inicijavus lydimųjų dokumentų ar lydimojo dokumento struktūrizuotos formos pildymą iš rengiamo TAP kortelės, parengtas lydimasis dokumentas automatiškai susiejamas su TAP kortelės lydimojo dokumento tipu.</w:t>
            </w:r>
          </w:p>
          <w:p w14:paraId="62C68FB9" w14:textId="77777777" w:rsidR="006757C7" w:rsidRPr="00774BAE" w:rsidRDefault="009405B1">
            <w:r w:rsidRPr="00774BAE">
              <w:t>Lydimuosius dokumentus susiejus su TAP, turi būti automatiškai atnaujinama TAP duomenų kortelė.</w:t>
            </w:r>
          </w:p>
        </w:tc>
        <w:tc>
          <w:tcPr>
            <w:tcW w:w="0" w:type="auto"/>
          </w:tcPr>
          <w:p w14:paraId="768489F0" w14:textId="77777777" w:rsidR="006757C7" w:rsidRPr="00774BAE" w:rsidRDefault="009405B1">
            <w:r w:rsidRPr="00774BAE">
              <w:t>Ekranvaizdžiai:</w:t>
            </w:r>
          </w:p>
          <w:p w14:paraId="55ACC54E" w14:textId="77777777" w:rsidR="006757C7" w:rsidRPr="00774BAE" w:rsidRDefault="009405B1">
            <w:pPr>
              <w:numPr>
                <w:ilvl w:val="0"/>
                <w:numId w:val="569"/>
              </w:numPr>
            </w:pPr>
            <w:r w:rsidRPr="00774BAE">
              <w:t xml:space="preserve">Lydimųjų dokumentų rengimas </w:t>
            </w:r>
            <w:hyperlink w:anchor="scroll-bookmark-72" w:history="1">
              <w:r w:rsidRPr="00774BAE">
                <w:rPr>
                  <w:rStyle w:val="Hipersaitas"/>
                </w:rPr>
                <w:t>Ekraninė forma "Keičiamo projekto redagavimo aplinka - meniu "Lydimieji dokumentai"</w:t>
              </w:r>
            </w:hyperlink>
          </w:p>
          <w:p w14:paraId="601A2AC2" w14:textId="1BCD7483" w:rsidR="006757C7" w:rsidRPr="00774BAE" w:rsidRDefault="009405B1">
            <w:r w:rsidRPr="00774BAE">
              <w:t xml:space="preserve">Šiame </w:t>
            </w:r>
            <w:r w:rsidR="00C632A4">
              <w:t>Paslaugų teikimo</w:t>
            </w:r>
            <w:r w:rsidRPr="00774BAE">
              <w:t xml:space="preserve"> etape TAP lydimųjų dokumentų skiltį sudaro 4 meniu dalys:</w:t>
            </w:r>
          </w:p>
          <w:p w14:paraId="66E7441E" w14:textId="77777777" w:rsidR="006757C7" w:rsidRPr="00774BAE" w:rsidRDefault="009405B1">
            <w:pPr>
              <w:numPr>
                <w:ilvl w:val="0"/>
                <w:numId w:val="570"/>
              </w:numPr>
            </w:pPr>
            <w:r w:rsidRPr="00774BAE">
              <w:t>Projekto santrauka;</w:t>
            </w:r>
          </w:p>
          <w:p w14:paraId="512D2577" w14:textId="77777777" w:rsidR="006757C7" w:rsidRPr="00774BAE" w:rsidRDefault="009405B1">
            <w:pPr>
              <w:numPr>
                <w:ilvl w:val="0"/>
                <w:numId w:val="570"/>
              </w:numPr>
            </w:pPr>
            <w:r w:rsidRPr="00774BAE">
              <w:t>Lydraštis derinimui;</w:t>
            </w:r>
          </w:p>
          <w:p w14:paraId="4C0315A7" w14:textId="77777777" w:rsidR="006757C7" w:rsidRPr="00774BAE" w:rsidRDefault="009405B1">
            <w:pPr>
              <w:numPr>
                <w:ilvl w:val="0"/>
                <w:numId w:val="570"/>
              </w:numPr>
            </w:pPr>
            <w:r w:rsidRPr="00774BAE">
              <w:t>Teikimas Vyriausybei;</w:t>
            </w:r>
          </w:p>
          <w:p w14:paraId="2D629630" w14:textId="77777777" w:rsidR="006757C7" w:rsidRPr="00774BAE" w:rsidRDefault="009405B1">
            <w:pPr>
              <w:numPr>
                <w:ilvl w:val="0"/>
                <w:numId w:val="570"/>
              </w:numPr>
            </w:pPr>
            <w:r w:rsidRPr="00774BAE">
              <w:t>Aiškinamasis raštas.</w:t>
            </w:r>
          </w:p>
          <w:p w14:paraId="3A288635" w14:textId="4228527B" w:rsidR="006757C7" w:rsidRPr="00774BAE" w:rsidRDefault="009405B1" w:rsidP="00C632A4">
            <w:r w:rsidRPr="00774BAE">
              <w:t xml:space="preserve">Kita dalis lydimųjų dokumentų rengimo bus analizuojama ir </w:t>
            </w:r>
            <w:r w:rsidR="00C632A4" w:rsidRPr="00774BAE">
              <w:t xml:space="preserve">kuriama </w:t>
            </w:r>
            <w:r w:rsidR="00C632A4">
              <w:t>kitame</w:t>
            </w:r>
            <w:r w:rsidR="00C632A4" w:rsidRPr="00774BAE">
              <w:t xml:space="preserve"> </w:t>
            </w:r>
            <w:r w:rsidR="00C632A4">
              <w:t>VYTIS</w:t>
            </w:r>
            <w:r w:rsidR="00C632A4" w:rsidRPr="00774BAE">
              <w:t xml:space="preserve"> kūrimo projekto etape.</w:t>
            </w:r>
          </w:p>
        </w:tc>
      </w:tr>
      <w:tr w:rsidR="006757C7" w:rsidRPr="00774BAE" w14:paraId="1BC72699" w14:textId="77777777" w:rsidTr="006757C7">
        <w:tc>
          <w:tcPr>
            <w:tcW w:w="0" w:type="auto"/>
          </w:tcPr>
          <w:p w14:paraId="12B3CB1B" w14:textId="77777777" w:rsidR="006757C7" w:rsidRPr="00774BAE" w:rsidRDefault="009405B1">
            <w:r w:rsidRPr="00774BAE">
              <w:t>4.</w:t>
            </w:r>
          </w:p>
        </w:tc>
        <w:tc>
          <w:tcPr>
            <w:tcW w:w="0" w:type="auto"/>
          </w:tcPr>
          <w:p w14:paraId="168389AD" w14:textId="77777777" w:rsidR="006757C7" w:rsidRPr="00774BAE" w:rsidRDefault="009405B1">
            <w:r w:rsidRPr="00774BAE">
              <w:t>BP 6 Dokumento generavimas, vidinis derinimas ir pasirašymas</w:t>
            </w:r>
          </w:p>
        </w:tc>
        <w:tc>
          <w:tcPr>
            <w:tcW w:w="0" w:type="auto"/>
          </w:tcPr>
          <w:p w14:paraId="4F457489" w14:textId="77777777" w:rsidR="006757C7" w:rsidRPr="00774BAE" w:rsidRDefault="009405B1">
            <w:r w:rsidRPr="00774BAE">
              <w:t>TAP rengėjas, asmenys, kurie kontrasignuoja dekretus</w:t>
            </w:r>
          </w:p>
        </w:tc>
        <w:tc>
          <w:tcPr>
            <w:tcW w:w="0" w:type="auto"/>
          </w:tcPr>
          <w:p w14:paraId="36947892" w14:textId="77777777" w:rsidR="006757C7" w:rsidRPr="00774BAE" w:rsidRDefault="009405B1">
            <w:r w:rsidRPr="00774BAE">
              <w:t>Atsakingas asmuo pagal poreikį dokumentui nurodo derinančius ir / ar pasirašančius asmenis, kuriems yra suformuojamos automatinės užduotys atlikti atitinkamus veiksmus (vidinis derinimas, pasirašymas (pasirašymas fiziniu parašu ar el. parašu), registravimas įstaigos registre (vidinio derinimo ir pasirašymo, registravimo procedūra nustatoma įstaigos konfigūracijoje TAIS).</w:t>
            </w:r>
          </w:p>
          <w:p w14:paraId="78E259D8" w14:textId="77777777" w:rsidR="006757C7" w:rsidRPr="00774BAE" w:rsidRDefault="009405B1">
            <w:r w:rsidRPr="00774BAE">
              <w:t>Parengtus TA turi būti galimybė perduoti kontrasignuoti (pasirašyti) kitos įstaigos atstovui (pvz., dekretus dėl pilietybės, malonės prašymų, rangų suteikimo ir kt.) kontrasignuoja (pasirašo) LR Ministras Pirmininkas, LR užsienio reikalų ministras, LR krašto apsaugos ministras, LR vidaus reikalų ministras), neturi būti galimybės koreguoti, pasirašytas TA grąžinamas rengėjui (Prezidentūrai).</w:t>
            </w:r>
          </w:p>
          <w:p w14:paraId="1E9DA763" w14:textId="77777777" w:rsidR="006757C7" w:rsidRPr="00774BAE" w:rsidRDefault="009405B1">
            <w:r w:rsidRPr="00774BAE">
              <w:t xml:space="preserve">Detaliau procesas aprašytas </w:t>
            </w:r>
            <w:hyperlink r:id="rId568" w:history="1">
              <w:r w:rsidRPr="00774BAE">
                <w:rPr>
                  <w:rStyle w:val="Hipersaitas"/>
                  <w:shd w:val="clear" w:color="auto" w:fill="FDD0EC"/>
                </w:rPr>
                <w:t>„Bendras procesas BP_6 „Dokumento generavimas, derinimas ir pasirašymas“</w:t>
              </w:r>
            </w:hyperlink>
            <w:r w:rsidRPr="00774BAE">
              <w:t xml:space="preserve"> skyriuje.</w:t>
            </w:r>
          </w:p>
          <w:p w14:paraId="212B3471" w14:textId="77777777" w:rsidR="006757C7" w:rsidRPr="00774BAE" w:rsidRDefault="009405B1">
            <w:r w:rsidRPr="00774BAE">
              <w:t>Taip pat gali būti nurodomi dokumento gavėjai, kuriems bus automatiškai išsiunčiamas patvirtintas dokumentas nurodytu būdu (pvz., el. paštu ar pan.).</w:t>
            </w:r>
          </w:p>
        </w:tc>
        <w:tc>
          <w:tcPr>
            <w:tcW w:w="0" w:type="auto"/>
          </w:tcPr>
          <w:p w14:paraId="1187A4BA" w14:textId="711E1F18" w:rsidR="006757C7" w:rsidRPr="00774BAE" w:rsidRDefault="00C632A4">
            <w:r w:rsidRPr="00774BAE">
              <w:t xml:space="preserve">Bus kuriama </w:t>
            </w:r>
            <w:r>
              <w:t>kitame</w:t>
            </w:r>
            <w:r w:rsidRPr="00774BAE">
              <w:t xml:space="preserve"> </w:t>
            </w:r>
            <w:r>
              <w:t>VYTIS</w:t>
            </w:r>
            <w:r w:rsidRPr="00774BAE">
              <w:t xml:space="preserve"> kūrimo projekto etape.</w:t>
            </w:r>
          </w:p>
        </w:tc>
      </w:tr>
      <w:tr w:rsidR="006757C7" w:rsidRPr="00774BAE" w14:paraId="054BEB47" w14:textId="77777777" w:rsidTr="006757C7">
        <w:tc>
          <w:tcPr>
            <w:tcW w:w="0" w:type="auto"/>
          </w:tcPr>
          <w:p w14:paraId="422089CF" w14:textId="77777777" w:rsidR="006757C7" w:rsidRPr="00774BAE" w:rsidRDefault="009405B1">
            <w:r w:rsidRPr="00774BAE">
              <w:t>5.</w:t>
            </w:r>
          </w:p>
        </w:tc>
        <w:tc>
          <w:tcPr>
            <w:tcW w:w="0" w:type="auto"/>
          </w:tcPr>
          <w:p w14:paraId="755395F3" w14:textId="77777777" w:rsidR="006757C7" w:rsidRPr="00774BAE" w:rsidRDefault="009405B1">
            <w:r w:rsidRPr="00774BAE">
              <w:t>TAP/ TA duomenų kortelėje įkelti pasirašytą TAP/ TA</w:t>
            </w:r>
          </w:p>
        </w:tc>
        <w:tc>
          <w:tcPr>
            <w:tcW w:w="0" w:type="auto"/>
          </w:tcPr>
          <w:p w14:paraId="22AC7D9F" w14:textId="77777777" w:rsidR="006757C7" w:rsidRPr="00774BAE" w:rsidRDefault="009405B1">
            <w:r w:rsidRPr="00774BAE">
              <w:t>TAP rengėjas</w:t>
            </w:r>
          </w:p>
        </w:tc>
        <w:tc>
          <w:tcPr>
            <w:tcW w:w="0" w:type="auto"/>
          </w:tcPr>
          <w:p w14:paraId="4E5BF76E" w14:textId="77777777" w:rsidR="006757C7" w:rsidRPr="00774BAE" w:rsidRDefault="009405B1">
            <w:r w:rsidRPr="00774BAE">
              <w:t>Jeigu pasirašomas Respublikos Prezidento TAP, TA fiziniu parašu, skenuotas failas įkeliamas į TAIS TAP/ TA kortelę, tolesniam procedūros tęsimui.</w:t>
            </w:r>
          </w:p>
        </w:tc>
        <w:tc>
          <w:tcPr>
            <w:tcW w:w="0" w:type="auto"/>
          </w:tcPr>
          <w:p w14:paraId="3930196B" w14:textId="577DCB28" w:rsidR="006757C7" w:rsidRPr="00774BAE" w:rsidRDefault="00C632A4">
            <w:r w:rsidRPr="00774BAE">
              <w:t xml:space="preserve">Bus kuriama </w:t>
            </w:r>
            <w:r>
              <w:t>kitame</w:t>
            </w:r>
            <w:r w:rsidRPr="00774BAE">
              <w:t xml:space="preserve"> </w:t>
            </w:r>
            <w:r>
              <w:t>VYTIS</w:t>
            </w:r>
            <w:r w:rsidRPr="00774BAE">
              <w:t xml:space="preserve"> kūrimo projekto etape.</w:t>
            </w:r>
          </w:p>
        </w:tc>
      </w:tr>
      <w:tr w:rsidR="006757C7" w:rsidRPr="00774BAE" w14:paraId="30285329" w14:textId="77777777" w:rsidTr="006757C7">
        <w:tc>
          <w:tcPr>
            <w:tcW w:w="0" w:type="auto"/>
          </w:tcPr>
          <w:p w14:paraId="4C8DA842" w14:textId="77777777" w:rsidR="006757C7" w:rsidRPr="00774BAE" w:rsidRDefault="009405B1">
            <w:r w:rsidRPr="00774BAE">
              <w:t>6.</w:t>
            </w:r>
          </w:p>
        </w:tc>
        <w:tc>
          <w:tcPr>
            <w:tcW w:w="0" w:type="auto"/>
          </w:tcPr>
          <w:p w14:paraId="717CBEEB" w14:textId="77777777" w:rsidR="006757C7" w:rsidRPr="00774BAE" w:rsidRDefault="009405B1">
            <w:r w:rsidRPr="00774BAE">
              <w:t>Perduoti į TAR (pagal TAR reikalavimus)</w:t>
            </w:r>
          </w:p>
        </w:tc>
        <w:tc>
          <w:tcPr>
            <w:tcW w:w="0" w:type="auto"/>
          </w:tcPr>
          <w:p w14:paraId="59B5407F" w14:textId="77777777" w:rsidR="006757C7" w:rsidRPr="00774BAE" w:rsidRDefault="009405B1">
            <w:r w:rsidRPr="00774BAE">
              <w:t>TAP rengėjas</w:t>
            </w:r>
          </w:p>
        </w:tc>
        <w:tc>
          <w:tcPr>
            <w:tcW w:w="0" w:type="auto"/>
          </w:tcPr>
          <w:p w14:paraId="19781D2F" w14:textId="77777777" w:rsidR="006757C7" w:rsidRPr="00774BAE" w:rsidRDefault="009405B1">
            <w:r w:rsidRPr="00774BAE">
              <w:t>Turi būti galimybė patvirtintą (pasirašytą) TA perduoti paskelbti į TAR. Tam tikrais atvejais TAR gali būti vykdomas atmetimas ir TA grąžinimas tikslinti.</w:t>
            </w:r>
          </w:p>
        </w:tc>
        <w:tc>
          <w:tcPr>
            <w:tcW w:w="0" w:type="auto"/>
          </w:tcPr>
          <w:p w14:paraId="30044DC5" w14:textId="40955257" w:rsidR="006757C7" w:rsidRPr="00774BAE" w:rsidRDefault="00C632A4">
            <w:r w:rsidRPr="00774BAE">
              <w:t xml:space="preserve">Bus kuriama </w:t>
            </w:r>
            <w:r>
              <w:t>kitame</w:t>
            </w:r>
            <w:r w:rsidRPr="00774BAE">
              <w:t xml:space="preserve"> </w:t>
            </w:r>
            <w:r>
              <w:t>VYTIS</w:t>
            </w:r>
            <w:r w:rsidRPr="00774BAE">
              <w:t xml:space="preserve"> kūrimo projekto etape.</w:t>
            </w:r>
          </w:p>
        </w:tc>
      </w:tr>
      <w:tr w:rsidR="006757C7" w:rsidRPr="00774BAE" w14:paraId="163E3D53" w14:textId="77777777" w:rsidTr="006757C7">
        <w:tc>
          <w:tcPr>
            <w:tcW w:w="0" w:type="auto"/>
          </w:tcPr>
          <w:p w14:paraId="160B2882" w14:textId="77777777" w:rsidR="006757C7" w:rsidRPr="00774BAE" w:rsidRDefault="009405B1">
            <w:r w:rsidRPr="00774BAE">
              <w:t>7.</w:t>
            </w:r>
          </w:p>
        </w:tc>
        <w:tc>
          <w:tcPr>
            <w:tcW w:w="0" w:type="auto"/>
          </w:tcPr>
          <w:p w14:paraId="451DCA2F" w14:textId="77777777" w:rsidR="006757C7" w:rsidRPr="00774BAE" w:rsidRDefault="009405B1">
            <w:r w:rsidRPr="00774BAE">
              <w:t>PP5 Gauto TAP vertinimas, teikimas, svarstymas ir priėmimas (Seimas)</w:t>
            </w:r>
          </w:p>
        </w:tc>
        <w:tc>
          <w:tcPr>
            <w:tcW w:w="0" w:type="auto"/>
          </w:tcPr>
          <w:p w14:paraId="22E24771" w14:textId="77777777" w:rsidR="006757C7" w:rsidRPr="00774BAE" w:rsidRDefault="009405B1">
            <w:r w:rsidRPr="00774BAE">
              <w:t>Seimo posėdžių sekretoriatas, Seimas</w:t>
            </w:r>
          </w:p>
        </w:tc>
        <w:tc>
          <w:tcPr>
            <w:tcW w:w="0" w:type="auto"/>
          </w:tcPr>
          <w:p w14:paraId="5DDB6FC6" w14:textId="77777777" w:rsidR="006757C7" w:rsidRPr="00774BAE" w:rsidRDefault="009405B1">
            <w:r w:rsidRPr="00774BAE">
              <w:t>Turi būti galimybė perduoti į Seimą Respublikos Prezidento dekretą kartu su TAP (arba sudarytu TAP rinkiniu) svarstymui.</w:t>
            </w:r>
          </w:p>
          <w:p w14:paraId="465BE1D6" w14:textId="77777777" w:rsidR="006757C7" w:rsidRPr="00774BAE" w:rsidRDefault="009405B1">
            <w:r w:rsidRPr="00774BAE">
              <w:t>Turi būti galimybė pažymėti, kas vieša ir kas ne.</w:t>
            </w:r>
          </w:p>
        </w:tc>
        <w:tc>
          <w:tcPr>
            <w:tcW w:w="0" w:type="auto"/>
          </w:tcPr>
          <w:p w14:paraId="4DF39F97" w14:textId="30E071D2" w:rsidR="006757C7" w:rsidRPr="00774BAE" w:rsidRDefault="00C632A4">
            <w:r w:rsidRPr="00774BAE">
              <w:t xml:space="preserve">Bus kuriama </w:t>
            </w:r>
            <w:r>
              <w:t>kitame</w:t>
            </w:r>
            <w:r w:rsidRPr="00774BAE">
              <w:t xml:space="preserve"> </w:t>
            </w:r>
            <w:r>
              <w:t>VYTIS</w:t>
            </w:r>
            <w:r w:rsidRPr="00774BAE">
              <w:t xml:space="preserve"> kūrimo projekto etape.</w:t>
            </w:r>
          </w:p>
        </w:tc>
      </w:tr>
      <w:tr w:rsidR="006757C7" w:rsidRPr="00774BAE" w14:paraId="6819EDEE" w14:textId="77777777" w:rsidTr="006757C7">
        <w:tc>
          <w:tcPr>
            <w:tcW w:w="0" w:type="auto"/>
          </w:tcPr>
          <w:p w14:paraId="6CC347FB" w14:textId="77777777" w:rsidR="006757C7" w:rsidRPr="00774BAE" w:rsidRDefault="009405B1">
            <w:r w:rsidRPr="00774BAE">
              <w:t>8.</w:t>
            </w:r>
          </w:p>
        </w:tc>
        <w:tc>
          <w:tcPr>
            <w:tcW w:w="0" w:type="auto"/>
          </w:tcPr>
          <w:p w14:paraId="1AAD562E" w14:textId="77777777" w:rsidR="006757C7" w:rsidRPr="00774BAE" w:rsidRDefault="009405B1">
            <w:r w:rsidRPr="00774BAE">
              <w:t>Informuoti TAP rengėją</w:t>
            </w:r>
          </w:p>
        </w:tc>
        <w:tc>
          <w:tcPr>
            <w:tcW w:w="0" w:type="auto"/>
          </w:tcPr>
          <w:p w14:paraId="06CFEF11" w14:textId="77777777" w:rsidR="006757C7" w:rsidRPr="00774BAE" w:rsidRDefault="009405B1">
            <w:r w:rsidRPr="00774BAE">
              <w:t>Sistema</w:t>
            </w:r>
          </w:p>
        </w:tc>
        <w:tc>
          <w:tcPr>
            <w:tcW w:w="0" w:type="auto"/>
          </w:tcPr>
          <w:p w14:paraId="7213162C" w14:textId="77777777" w:rsidR="006757C7" w:rsidRPr="00774BAE" w:rsidRDefault="009405B1">
            <w:r w:rsidRPr="00774BAE">
              <w:t>Sistema turi informuoti rengėją dėl vykdomos teisėkūros procedūros priimtų sprendimų ir rezultatų. Jeigu grąžinta tikslinti, TAP rengėjas vykdo proceso žingsnį Nr.16. Jeigu grąžinta rengėjui, tuomet informuojamas TAP rengėjas ir rengėjas gali iš naujo parengti naują TAP variantą  arba teikti jau parengtą iš naujo derinti (vykdomas procesas nuo žingsnio Nr. 1).</w:t>
            </w:r>
          </w:p>
        </w:tc>
        <w:tc>
          <w:tcPr>
            <w:tcW w:w="0" w:type="auto"/>
          </w:tcPr>
          <w:p w14:paraId="61467C43" w14:textId="1198DDBF" w:rsidR="006757C7" w:rsidRPr="00774BAE" w:rsidRDefault="00C632A4">
            <w:r w:rsidRPr="00774BAE">
              <w:t xml:space="preserve">Bus kuriama </w:t>
            </w:r>
            <w:r>
              <w:t>kitame</w:t>
            </w:r>
            <w:r w:rsidRPr="00774BAE">
              <w:t xml:space="preserve"> </w:t>
            </w:r>
            <w:r>
              <w:t>VYTIS</w:t>
            </w:r>
            <w:r w:rsidRPr="00774BAE">
              <w:t xml:space="preserve"> kūrimo projekto etape.</w:t>
            </w:r>
          </w:p>
        </w:tc>
      </w:tr>
      <w:tr w:rsidR="006757C7" w:rsidRPr="00774BAE" w14:paraId="0E58CF7D" w14:textId="77777777" w:rsidTr="006757C7">
        <w:tc>
          <w:tcPr>
            <w:tcW w:w="0" w:type="auto"/>
          </w:tcPr>
          <w:p w14:paraId="45C9AA43" w14:textId="77777777" w:rsidR="006757C7" w:rsidRPr="00774BAE" w:rsidRDefault="009405B1">
            <w:r w:rsidRPr="00774BAE">
              <w:t>9.</w:t>
            </w:r>
          </w:p>
        </w:tc>
        <w:tc>
          <w:tcPr>
            <w:tcW w:w="0" w:type="auto"/>
          </w:tcPr>
          <w:p w14:paraId="6495AE45" w14:textId="77777777" w:rsidR="006757C7" w:rsidRPr="00774BAE" w:rsidRDefault="009405B1">
            <w:r w:rsidRPr="00774BAE">
              <w:t>Tikslinti TAP kortelę (įkelti trūkstamus dokumentus) po pateikimo į Seimą</w:t>
            </w:r>
          </w:p>
        </w:tc>
        <w:tc>
          <w:tcPr>
            <w:tcW w:w="0" w:type="auto"/>
          </w:tcPr>
          <w:p w14:paraId="5D4B766A" w14:textId="77777777" w:rsidR="006757C7" w:rsidRPr="00774BAE" w:rsidRDefault="009405B1">
            <w:r w:rsidRPr="00774BAE">
              <w:t>TAP rengėjas</w:t>
            </w:r>
          </w:p>
        </w:tc>
        <w:tc>
          <w:tcPr>
            <w:tcW w:w="0" w:type="auto"/>
          </w:tcPr>
          <w:p w14:paraId="330AA92F" w14:textId="77777777" w:rsidR="006757C7" w:rsidRPr="00774BAE" w:rsidRDefault="009405B1">
            <w:r w:rsidRPr="00774BAE">
              <w:t>Turi būti galimybė TAP rengėjui patikslinti TAP kortelę (pvz., įkelti trūkstamus dokumentus) po pateikimo į Seimą ir iš naujo pateikti į Seimą (nereikalaujant TAP rengėjui atlikti iš naujo derinimo ir pasirašymo įstaigoje proceso).</w:t>
            </w:r>
          </w:p>
          <w:p w14:paraId="3B094066" w14:textId="77777777" w:rsidR="006757C7" w:rsidRPr="00774BAE" w:rsidRDefault="009405B1">
            <w:r w:rsidRPr="00774BAE">
              <w:t>Pateikus į Seimą vykdomas žingsnis Nr. 7 PP5 Gauto TAP vertinimas, teikimas, svarstymas ir priėmimas (Seimas).</w:t>
            </w:r>
          </w:p>
        </w:tc>
        <w:tc>
          <w:tcPr>
            <w:tcW w:w="0" w:type="auto"/>
          </w:tcPr>
          <w:p w14:paraId="6CF8581A" w14:textId="22F4926E" w:rsidR="006757C7" w:rsidRPr="00774BAE" w:rsidRDefault="00C632A4">
            <w:r w:rsidRPr="00774BAE">
              <w:t xml:space="preserve">Bus kuriama </w:t>
            </w:r>
            <w:r>
              <w:t>kitame</w:t>
            </w:r>
            <w:r w:rsidRPr="00774BAE">
              <w:t xml:space="preserve"> </w:t>
            </w:r>
            <w:r>
              <w:t>VYTIS</w:t>
            </w:r>
            <w:r w:rsidRPr="00774BAE">
              <w:t xml:space="preserve"> kūrimo projekto etape.</w:t>
            </w:r>
          </w:p>
        </w:tc>
      </w:tr>
      <w:tr w:rsidR="006757C7" w:rsidRPr="00774BAE" w14:paraId="1D1FA116" w14:textId="77777777" w:rsidTr="006757C7">
        <w:tc>
          <w:tcPr>
            <w:tcW w:w="0" w:type="auto"/>
          </w:tcPr>
          <w:p w14:paraId="001CB393" w14:textId="77777777" w:rsidR="006757C7" w:rsidRPr="00774BAE" w:rsidRDefault="009405B1">
            <w:r w:rsidRPr="00774BAE">
              <w:t>10.</w:t>
            </w:r>
          </w:p>
        </w:tc>
        <w:tc>
          <w:tcPr>
            <w:tcW w:w="0" w:type="auto"/>
          </w:tcPr>
          <w:p w14:paraId="6821B49D" w14:textId="77777777" w:rsidR="006757C7" w:rsidRPr="00774BAE" w:rsidRDefault="009405B1">
            <w:r w:rsidRPr="00774BAE">
              <w:t>Proceso pabaiga</w:t>
            </w:r>
          </w:p>
        </w:tc>
        <w:tc>
          <w:tcPr>
            <w:tcW w:w="0" w:type="auto"/>
          </w:tcPr>
          <w:p w14:paraId="701ADD4D" w14:textId="77777777" w:rsidR="006757C7" w:rsidRPr="00774BAE" w:rsidRDefault="009405B1">
            <w:r w:rsidRPr="00774BAE">
              <w:t>Sistema</w:t>
            </w:r>
          </w:p>
        </w:tc>
        <w:tc>
          <w:tcPr>
            <w:tcW w:w="0" w:type="auto"/>
          </w:tcPr>
          <w:p w14:paraId="51A8BB46" w14:textId="77777777" w:rsidR="006757C7" w:rsidRPr="00774BAE" w:rsidRDefault="009405B1">
            <w:r w:rsidRPr="00774BAE">
              <w:t>Jeigu pasirašytas ir paskelbtas TA neperduodamas į Seimą, procesas užbaigiamas paskelbimu  TAR veiksmu.</w:t>
            </w:r>
          </w:p>
        </w:tc>
        <w:tc>
          <w:tcPr>
            <w:tcW w:w="0" w:type="auto"/>
          </w:tcPr>
          <w:p w14:paraId="51254046" w14:textId="77777777" w:rsidR="006757C7" w:rsidRPr="00774BAE" w:rsidRDefault="006757C7"/>
        </w:tc>
      </w:tr>
    </w:tbl>
    <w:p w14:paraId="617392CB" w14:textId="5B36CA00" w:rsidR="006757C7" w:rsidRPr="00774BAE" w:rsidRDefault="009405B1">
      <w:pPr>
        <w:pStyle w:val="Antrat2"/>
      </w:pPr>
      <w:bookmarkStart w:id="867" w:name="scroll-bookmark-831"/>
      <w:bookmarkStart w:id="868" w:name="scroll-bookmark-43"/>
      <w:bookmarkStart w:id="869" w:name="_Toc227775734"/>
      <w:bookmarkEnd w:id="867"/>
      <w:proofErr w:type="spellStart"/>
      <w:r w:rsidRPr="00774BAE">
        <w:t>Bendras</w:t>
      </w:r>
      <w:proofErr w:type="spellEnd"/>
      <w:r w:rsidRPr="00774BAE">
        <w:t xml:space="preserve"> </w:t>
      </w:r>
      <w:proofErr w:type="spellStart"/>
      <w:r w:rsidRPr="00774BAE">
        <w:t>procesas</w:t>
      </w:r>
      <w:proofErr w:type="spellEnd"/>
      <w:r w:rsidRPr="00774BAE">
        <w:t xml:space="preserve"> BP_1 „TAP </w:t>
      </w:r>
      <w:proofErr w:type="spellStart"/>
      <w:r w:rsidRPr="00774BAE">
        <w:t>rengimas</w:t>
      </w:r>
      <w:proofErr w:type="spellEnd"/>
      <w:r w:rsidRPr="00774BAE">
        <w:t xml:space="preserve"> </w:t>
      </w:r>
      <w:r w:rsidR="00087462">
        <w:t xml:space="preserve">TAP </w:t>
      </w:r>
      <w:proofErr w:type="spellStart"/>
      <w:proofErr w:type="gramStart"/>
      <w:r w:rsidRPr="00774BAE">
        <w:t>rengyklėje</w:t>
      </w:r>
      <w:proofErr w:type="spellEnd"/>
      <w:r w:rsidRPr="00774BAE">
        <w:t>“</w:t>
      </w:r>
      <w:bookmarkEnd w:id="868"/>
      <w:bookmarkEnd w:id="869"/>
      <w:proofErr w:type="gramEnd"/>
    </w:p>
    <w:p w14:paraId="29D372BA" w14:textId="77777777" w:rsidR="006757C7" w:rsidRPr="00774BAE" w:rsidRDefault="009405B1">
      <w:r w:rsidRPr="00774BAE">
        <w:rPr>
          <w:b/>
        </w:rPr>
        <w:t>Proceso trumpas aprašymas:</w:t>
      </w:r>
      <w:r w:rsidRPr="00774BAE">
        <w:t xml:space="preserve"> procesas apima norminių teisės akto rūšių ir nenorminių teisės akto parengimą visiems teisėkūros dalyviams (kurie dalyvauja teisėkūros procese ir turi rengti TAP) ir suinteresuotiems asmenis (visuomenei), kurie nori parengti TAP (neautorizuotiems ir / arba autorizuotiems išorinio portalo naudotojams). Vidiniai TAIS naudotojai gali kurti TAP variantus, generuoti lyginamąjį variantą, parengti TA variantą ir pateikti į TAIS tolimesnei teisėkūros procedūrai. Parengtus nenorminius TAP naudotojai gali perduoti į DBSIS tolimesnei procedūrai arba eksportuoti į nustatyto formato failą ir įkelti į nustatytą vietą importuoti į savo sistemas. Turi būti galimybė generuoti aktualią TA redakciją iš priimto naujo TA ir galiojančios keičiamo TA teksto versijos.</w:t>
      </w:r>
    </w:p>
    <w:p w14:paraId="2FE52283" w14:textId="77777777" w:rsidR="006757C7" w:rsidRPr="00774BAE" w:rsidRDefault="009405B1">
      <w:r w:rsidRPr="00774BAE">
        <w:rPr>
          <w:b/>
        </w:rPr>
        <w:t>Proceso diagrama</w:t>
      </w:r>
    </w:p>
    <w:p w14:paraId="0469C65F" w14:textId="77777777" w:rsidR="006757C7" w:rsidRPr="00774BAE" w:rsidRDefault="009405B1">
      <w:pPr>
        <w:jc w:val="center"/>
      </w:pPr>
      <w:r w:rsidRPr="00774BAE">
        <w:rPr>
          <w:noProof/>
          <w:lang w:eastAsia="lt-LT"/>
        </w:rPr>
        <w:drawing>
          <wp:inline distT="0" distB="0" distL="0" distR="0" wp14:anchorId="09D27D39" wp14:editId="6B1AA934">
            <wp:extent cx="5067576" cy="4750435"/>
            <wp:effectExtent l="0" t="0" r="0" b="0"/>
            <wp:docPr id="100450" name="Picture 100450" descr="image-20251016-1051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450" name=""/>
                    <pic:cNvPicPr>
                      <a:picLocks noChangeAspect="1"/>
                    </pic:cNvPicPr>
                  </pic:nvPicPr>
                  <pic:blipFill>
                    <a:blip r:embed="rId569"/>
                    <a:stretch>
                      <a:fillRect/>
                    </a:stretch>
                  </pic:blipFill>
                  <pic:spPr>
                    <a:xfrm>
                      <a:off x="0" y="0"/>
                      <a:ext cx="5067576" cy="4750435"/>
                    </a:xfrm>
                    <a:prstGeom prst="rect">
                      <a:avLst/>
                    </a:prstGeom>
                  </pic:spPr>
                </pic:pic>
              </a:graphicData>
            </a:graphic>
          </wp:inline>
        </w:drawing>
      </w:r>
    </w:p>
    <w:p w14:paraId="68EBE8A0" w14:textId="77777777" w:rsidR="006757C7" w:rsidRPr="00774BAE" w:rsidRDefault="006757C7"/>
    <w:p w14:paraId="3D483238" w14:textId="77777777" w:rsidR="006757C7" w:rsidRPr="00774BAE" w:rsidRDefault="009405B1">
      <w:r w:rsidRPr="00774BAE">
        <w:rPr>
          <w:b/>
        </w:rPr>
        <w:t>Proceso žingsnių aprašymas:</w:t>
      </w:r>
    </w:p>
    <w:tbl>
      <w:tblPr>
        <w:tblStyle w:val="ScrollTableNormal"/>
        <w:tblW w:w="5000" w:type="pct"/>
        <w:tblLook w:val="0020" w:firstRow="1" w:lastRow="0" w:firstColumn="0" w:lastColumn="0" w:noHBand="0" w:noVBand="0"/>
      </w:tblPr>
      <w:tblGrid>
        <w:gridCol w:w="930"/>
        <w:gridCol w:w="2643"/>
        <w:gridCol w:w="1348"/>
        <w:gridCol w:w="4982"/>
        <w:gridCol w:w="3523"/>
      </w:tblGrid>
      <w:tr w:rsidR="006757C7" w:rsidRPr="00774BAE" w14:paraId="64FC6150" w14:textId="77777777" w:rsidTr="006757C7">
        <w:trPr>
          <w:cnfStyle w:val="100000000000" w:firstRow="1" w:lastRow="0" w:firstColumn="0" w:lastColumn="0" w:oddVBand="0" w:evenVBand="0" w:oddHBand="0" w:evenHBand="0" w:firstRowFirstColumn="0" w:firstRowLastColumn="0" w:lastRowFirstColumn="0" w:lastRowLastColumn="0"/>
        </w:trPr>
        <w:tc>
          <w:tcPr>
            <w:tcW w:w="0" w:type="auto"/>
            <w:shd w:val="solid" w:color="F0F1F2" w:fill="F0F1F2"/>
          </w:tcPr>
          <w:p w14:paraId="15BB5DFF" w14:textId="77777777" w:rsidR="006757C7" w:rsidRPr="00774BAE" w:rsidRDefault="009405B1">
            <w:r w:rsidRPr="00774BAE">
              <w:t>Žingsnio Nr.</w:t>
            </w:r>
          </w:p>
        </w:tc>
        <w:tc>
          <w:tcPr>
            <w:tcW w:w="0" w:type="auto"/>
            <w:shd w:val="solid" w:color="F0F1F2" w:fill="F0F1F2"/>
          </w:tcPr>
          <w:p w14:paraId="5011B655" w14:textId="77777777" w:rsidR="006757C7" w:rsidRPr="00774BAE" w:rsidRDefault="009405B1">
            <w:r w:rsidRPr="00774BAE">
              <w:t xml:space="preserve">Žingsnio / </w:t>
            </w:r>
            <w:proofErr w:type="spellStart"/>
            <w:r w:rsidRPr="00774BAE">
              <w:t>subproceso</w:t>
            </w:r>
            <w:proofErr w:type="spellEnd"/>
            <w:r w:rsidRPr="00774BAE">
              <w:t xml:space="preserve"> pavadinimas</w:t>
            </w:r>
          </w:p>
        </w:tc>
        <w:tc>
          <w:tcPr>
            <w:tcW w:w="0" w:type="auto"/>
            <w:shd w:val="solid" w:color="F0F1F2" w:fill="F0F1F2"/>
          </w:tcPr>
          <w:p w14:paraId="528CCBA5" w14:textId="77777777" w:rsidR="006757C7" w:rsidRPr="00774BAE" w:rsidRDefault="009405B1">
            <w:r w:rsidRPr="00774BAE">
              <w:t>Dalyvis</w:t>
            </w:r>
          </w:p>
        </w:tc>
        <w:tc>
          <w:tcPr>
            <w:tcW w:w="0" w:type="auto"/>
            <w:shd w:val="solid" w:color="F0F1F2" w:fill="F0F1F2"/>
          </w:tcPr>
          <w:p w14:paraId="7E6D60F0" w14:textId="77777777" w:rsidR="006757C7" w:rsidRPr="00774BAE" w:rsidRDefault="009405B1">
            <w:r w:rsidRPr="00774BAE">
              <w:t>Funkciniai reikalavimai realizavimui</w:t>
            </w:r>
          </w:p>
        </w:tc>
        <w:tc>
          <w:tcPr>
            <w:tcW w:w="0" w:type="auto"/>
            <w:shd w:val="solid" w:color="F0F1F2" w:fill="F0F1F2"/>
          </w:tcPr>
          <w:p w14:paraId="452CDBE3" w14:textId="77777777" w:rsidR="006757C7" w:rsidRPr="00774BAE" w:rsidRDefault="009405B1">
            <w:r w:rsidRPr="00774BAE">
              <w:t>Detalios analizės nuoroda</w:t>
            </w:r>
          </w:p>
        </w:tc>
      </w:tr>
      <w:tr w:rsidR="006757C7" w:rsidRPr="00774BAE" w14:paraId="378CB274" w14:textId="77777777" w:rsidTr="006757C7">
        <w:tc>
          <w:tcPr>
            <w:tcW w:w="0" w:type="auto"/>
          </w:tcPr>
          <w:p w14:paraId="412E2FB3" w14:textId="77777777" w:rsidR="006757C7" w:rsidRPr="00774BAE" w:rsidRDefault="006757C7">
            <w:pPr>
              <w:numPr>
                <w:ilvl w:val="0"/>
                <w:numId w:val="571"/>
              </w:numPr>
            </w:pPr>
          </w:p>
        </w:tc>
        <w:tc>
          <w:tcPr>
            <w:tcW w:w="0" w:type="auto"/>
          </w:tcPr>
          <w:p w14:paraId="23E8C69D" w14:textId="77777777" w:rsidR="006757C7" w:rsidRPr="00774BAE" w:rsidRDefault="009405B1">
            <w:r w:rsidRPr="00774BAE">
              <w:t>TAP rengimo projekto kortelės (metaduomenų) sukūrimas</w:t>
            </w:r>
          </w:p>
        </w:tc>
        <w:tc>
          <w:tcPr>
            <w:tcW w:w="0" w:type="auto"/>
          </w:tcPr>
          <w:p w14:paraId="34182DAF" w14:textId="77777777" w:rsidR="006757C7" w:rsidRPr="00774BAE" w:rsidRDefault="009405B1">
            <w:r w:rsidRPr="00774BAE">
              <w:t>TAP rengėjas</w:t>
            </w:r>
          </w:p>
        </w:tc>
        <w:tc>
          <w:tcPr>
            <w:tcW w:w="0" w:type="auto"/>
          </w:tcPr>
          <w:p w14:paraId="1E9D5257" w14:textId="378F2E16" w:rsidR="006757C7" w:rsidRPr="00774BAE" w:rsidRDefault="009405B1">
            <w:r w:rsidRPr="00774BAE">
              <w:t>Naudotojui pasirinkus kurti naują projektą TAP turi būti galimybė sukurti savo rengiamą projekto kortelę TAP rengimui ir nurodyti pirminius TAP kortelės metaduomenis (</w:t>
            </w:r>
            <w:r w:rsidR="00E51C4A">
              <w:t>TAP rengykl</w:t>
            </w:r>
            <w:r w:rsidRPr="00774BAE">
              <w:t xml:space="preserve">ės projekto kortelės duomenis): rengiamo TAP tipas (naujas/ keičiamas/ pripažįstamas netekusiu galios  esamas TA), rengėjas (automatiškai užpildomi duomenys pagal prisijungusio naudotoją, vardas pavardė, pareigos, įstaiga/ organizacija), trumpas TAP pavadinimas, ilgas TAP pavadinimas, TAP rūšis (jeigu kuriamas naujas TAP, galimybė pasirinkti iš rūšių sąrašo (galimos TAP rūšys konfigūruojamos administravimo posistemyje), jeigu pasirinktas TAP tipas „keičiamas esamas TA“ užpildomas laukas automatiškai pagal keičiamo TA rūšį (pvz. įstatymo projektas)), </w:t>
            </w:r>
            <w:proofErr w:type="spellStart"/>
            <w:r w:rsidRPr="00774BAE">
              <w:t>Eurovoc</w:t>
            </w:r>
            <w:proofErr w:type="spellEnd"/>
            <w:r w:rsidRPr="00774BAE">
              <w:t xml:space="preserve"> temos (galimybė nurodyti vieną ir daugiau </w:t>
            </w:r>
            <w:proofErr w:type="spellStart"/>
            <w:r w:rsidRPr="00774BAE">
              <w:t>Eurovoc</w:t>
            </w:r>
            <w:proofErr w:type="spellEnd"/>
            <w:r w:rsidRPr="00774BAE">
              <w:t xml:space="preserve"> terminų grupių, pogrupių), dalykinės temos (pasirinkti su kuria tema, poteme siejamas rengiamas TAP iš pateikto temų klasifikatoriaus, galimybė nurodyti vieną ir daugiau temų, potemių (temų klasifikatorius ir jo reikšmės turi būti administruojamos administravimo posistemyje), projekto būsena (automatiškai pirmą kartą nustatoma „Rengiamas“) ir kt. analizės ir projektavimo metu suderinti laukai.</w:t>
            </w:r>
          </w:p>
        </w:tc>
        <w:tc>
          <w:tcPr>
            <w:tcW w:w="0" w:type="auto"/>
          </w:tcPr>
          <w:p w14:paraId="146C9D30" w14:textId="77777777" w:rsidR="006757C7" w:rsidRPr="00774BAE" w:rsidRDefault="009405B1">
            <w:r w:rsidRPr="00774BAE">
              <w:t> Ekraninės formos:</w:t>
            </w:r>
          </w:p>
          <w:p w14:paraId="25D6FC27" w14:textId="163C4081" w:rsidR="006757C7" w:rsidRPr="00774BAE" w:rsidRDefault="009405B1">
            <w:pPr>
              <w:numPr>
                <w:ilvl w:val="0"/>
                <w:numId w:val="572"/>
              </w:numPr>
            </w:pPr>
            <w:r w:rsidRPr="00774BAE">
              <w:t xml:space="preserve">Naujo </w:t>
            </w:r>
            <w:r w:rsidR="00C632A4">
              <w:t>TAP</w:t>
            </w:r>
            <w:r w:rsidRPr="00774BAE">
              <w:t xml:space="preserve"> sukūrimas </w:t>
            </w:r>
            <w:hyperlink w:anchor="scroll-bookmark-57" w:history="1">
              <w:r w:rsidRPr="00774BAE">
                <w:rPr>
                  <w:rStyle w:val="Hipersaitas"/>
                </w:rPr>
                <w:t>Ekraninė forma "</w:t>
              </w:r>
              <w:r w:rsidR="00273D91">
                <w:rPr>
                  <w:rStyle w:val="Hipersaitas"/>
                </w:rPr>
                <w:t xml:space="preserve">TAP </w:t>
              </w:r>
              <w:proofErr w:type="spellStart"/>
              <w:r w:rsidR="00273D91">
                <w:rPr>
                  <w:rStyle w:val="Hipersaitas"/>
                </w:rPr>
                <w:t>r</w:t>
              </w:r>
              <w:r w:rsidRPr="00774BAE">
                <w:rPr>
                  <w:rStyle w:val="Hipersaitas"/>
                </w:rPr>
                <w:t>engyklė</w:t>
              </w:r>
              <w:proofErr w:type="spellEnd"/>
              <w:r w:rsidRPr="00774BAE">
                <w:rPr>
                  <w:rStyle w:val="Hipersaitas"/>
                </w:rPr>
                <w:t xml:space="preserve"> - Naujo teisės akto projekto kūrimas"</w:t>
              </w:r>
            </w:hyperlink>
          </w:p>
          <w:p w14:paraId="4394231C" w14:textId="51787890" w:rsidR="006757C7" w:rsidRPr="00774BAE" w:rsidRDefault="009405B1">
            <w:pPr>
              <w:numPr>
                <w:ilvl w:val="0"/>
                <w:numId w:val="572"/>
              </w:numPr>
            </w:pPr>
            <w:r w:rsidRPr="00774BAE">
              <w:t xml:space="preserve">Naujo (keičiančio) </w:t>
            </w:r>
            <w:r w:rsidR="00C632A4">
              <w:t>TAP</w:t>
            </w:r>
            <w:r w:rsidRPr="00774BAE">
              <w:t xml:space="preserve"> sukūrimas </w:t>
            </w:r>
            <w:hyperlink w:anchor="scroll-bookmark-58" w:history="1">
              <w:r w:rsidRPr="00774BAE">
                <w:rPr>
                  <w:rStyle w:val="Hipersaitas"/>
                </w:rPr>
                <w:t>Ekraninė forma "</w:t>
              </w:r>
              <w:r w:rsidR="00273D91">
                <w:rPr>
                  <w:rStyle w:val="Hipersaitas"/>
                </w:rPr>
                <w:t xml:space="preserve">TAP </w:t>
              </w:r>
              <w:proofErr w:type="spellStart"/>
              <w:r w:rsidR="00273D91">
                <w:rPr>
                  <w:rStyle w:val="Hipersaitas"/>
                </w:rPr>
                <w:t>r</w:t>
              </w:r>
              <w:r w:rsidRPr="00774BAE">
                <w:rPr>
                  <w:rStyle w:val="Hipersaitas"/>
                </w:rPr>
                <w:t>engyklė</w:t>
              </w:r>
              <w:proofErr w:type="spellEnd"/>
              <w:r w:rsidRPr="00774BAE">
                <w:rPr>
                  <w:rStyle w:val="Hipersaitas"/>
                </w:rPr>
                <w:t xml:space="preserve"> - Naujo (keičiančio) teisės akto projekto kūrimas"</w:t>
              </w:r>
            </w:hyperlink>
          </w:p>
          <w:p w14:paraId="2513B2D4" w14:textId="33B2F9F7" w:rsidR="006757C7" w:rsidRPr="00774BAE" w:rsidRDefault="009405B1">
            <w:pPr>
              <w:numPr>
                <w:ilvl w:val="0"/>
                <w:numId w:val="572"/>
              </w:numPr>
            </w:pPr>
            <w:r w:rsidRPr="00774BAE">
              <w:t xml:space="preserve">Keičiamo </w:t>
            </w:r>
            <w:r w:rsidR="00C632A4">
              <w:t>TA</w:t>
            </w:r>
            <w:r w:rsidRPr="00774BAE">
              <w:t xml:space="preserve"> redagavimo aplinka </w:t>
            </w:r>
            <w:hyperlink w:anchor="scroll-bookmark-60" w:history="1">
              <w:r w:rsidRPr="00774BAE">
                <w:rPr>
                  <w:rStyle w:val="Hipersaitas"/>
                </w:rPr>
                <w:t>Ekraninė forma "</w:t>
              </w:r>
              <w:r w:rsidR="00273D91">
                <w:rPr>
                  <w:rStyle w:val="Hipersaitas"/>
                </w:rPr>
                <w:t xml:space="preserve">TAP </w:t>
              </w:r>
              <w:proofErr w:type="spellStart"/>
              <w:r w:rsidR="00273D91">
                <w:rPr>
                  <w:rStyle w:val="Hipersaitas"/>
                </w:rPr>
                <w:t>r</w:t>
              </w:r>
              <w:r w:rsidRPr="00774BAE">
                <w:rPr>
                  <w:rStyle w:val="Hipersaitas"/>
                </w:rPr>
                <w:t>engyklė</w:t>
              </w:r>
              <w:proofErr w:type="spellEnd"/>
              <w:r w:rsidRPr="00774BAE">
                <w:rPr>
                  <w:rStyle w:val="Hipersaitas"/>
                </w:rPr>
                <w:t xml:space="preserve"> - Keičiamo projekto redagavimo aplinka "Pirmas langas" - antraštė ir viršutinis meniu"</w:t>
              </w:r>
            </w:hyperlink>
          </w:p>
          <w:p w14:paraId="7FC037B1" w14:textId="12457140" w:rsidR="006757C7" w:rsidRPr="00774BAE" w:rsidRDefault="00C632A4">
            <w:pPr>
              <w:numPr>
                <w:ilvl w:val="0"/>
                <w:numId w:val="572"/>
              </w:numPr>
            </w:pPr>
            <w:r>
              <w:t>TAP</w:t>
            </w:r>
            <w:r w:rsidR="009405B1" w:rsidRPr="00774BAE">
              <w:t xml:space="preserve"> įsigaliojimo nurodymas - </w:t>
            </w:r>
            <w:hyperlink w:anchor="scroll-bookmark-68" w:history="1">
              <w:r w:rsidR="009405B1" w:rsidRPr="00774BAE">
                <w:rPr>
                  <w:rStyle w:val="Hipersaitas"/>
                </w:rPr>
                <w:t>Ekraninė forma "Projekto kortelė - Įsigaliojimas, įgyvendinimas ir taikymas"</w:t>
              </w:r>
            </w:hyperlink>
          </w:p>
          <w:p w14:paraId="0C2588D9" w14:textId="3C71A581" w:rsidR="006757C7" w:rsidRPr="00774BAE" w:rsidRDefault="00C632A4">
            <w:pPr>
              <w:numPr>
                <w:ilvl w:val="0"/>
                <w:numId w:val="572"/>
              </w:numPr>
            </w:pPr>
            <w:r>
              <w:t>TAP</w:t>
            </w:r>
            <w:r w:rsidR="009405B1" w:rsidRPr="00774BAE">
              <w:t xml:space="preserve"> temos ir sritys </w:t>
            </w:r>
            <w:hyperlink w:anchor="scroll-bookmark-69" w:history="1">
              <w:r w:rsidR="009405B1" w:rsidRPr="00774BAE">
                <w:rPr>
                  <w:rStyle w:val="Hipersaitas"/>
                </w:rPr>
                <w:t>Ekraninė forma "Projekto kortelė - Temos ir sritys"</w:t>
              </w:r>
            </w:hyperlink>
          </w:p>
          <w:p w14:paraId="16FFB6F0" w14:textId="77777777" w:rsidR="006757C7" w:rsidRPr="00774BAE" w:rsidRDefault="009405B1">
            <w:pPr>
              <w:numPr>
                <w:ilvl w:val="0"/>
                <w:numId w:val="572"/>
              </w:numPr>
            </w:pPr>
            <w:r w:rsidRPr="00774BAE">
              <w:t xml:space="preserve">Dalintis projektu - </w:t>
            </w:r>
            <w:hyperlink w:anchor="scroll-bookmark-71" w:history="1">
              <w:r w:rsidRPr="00774BAE">
                <w:rPr>
                  <w:rStyle w:val="Hipersaitas"/>
                </w:rPr>
                <w:t>Ekraninė forma "Projekto kortelė - Dalintis - naujas bendraautorius"</w:t>
              </w:r>
            </w:hyperlink>
          </w:p>
          <w:p w14:paraId="6B19E150" w14:textId="77777777" w:rsidR="006757C7" w:rsidRPr="00774BAE" w:rsidRDefault="006757C7">
            <w:pPr>
              <w:numPr>
                <w:ilvl w:val="0"/>
                <w:numId w:val="572"/>
              </w:numPr>
            </w:pPr>
          </w:p>
          <w:p w14:paraId="5AE5A8E1" w14:textId="77777777" w:rsidR="006757C7" w:rsidRPr="00774BAE" w:rsidRDefault="006757C7"/>
        </w:tc>
      </w:tr>
      <w:tr w:rsidR="006757C7" w:rsidRPr="00774BAE" w14:paraId="6629219A" w14:textId="77777777" w:rsidTr="006757C7">
        <w:tc>
          <w:tcPr>
            <w:tcW w:w="0" w:type="auto"/>
          </w:tcPr>
          <w:p w14:paraId="2BA6E981" w14:textId="77777777" w:rsidR="006757C7" w:rsidRPr="00774BAE" w:rsidRDefault="006757C7">
            <w:pPr>
              <w:numPr>
                <w:ilvl w:val="0"/>
                <w:numId w:val="573"/>
              </w:numPr>
            </w:pPr>
          </w:p>
        </w:tc>
        <w:tc>
          <w:tcPr>
            <w:tcW w:w="0" w:type="auto"/>
          </w:tcPr>
          <w:p w14:paraId="3D58B9C7" w14:textId="77777777" w:rsidR="006757C7" w:rsidRPr="00774BAE" w:rsidRDefault="009405B1">
            <w:r w:rsidRPr="00774BAE">
              <w:t>Nurodyti keičiamą TA ir pasirinkti  keičiamo TA redakcijos versiją</w:t>
            </w:r>
          </w:p>
        </w:tc>
        <w:tc>
          <w:tcPr>
            <w:tcW w:w="0" w:type="auto"/>
          </w:tcPr>
          <w:p w14:paraId="0FDBDED0" w14:textId="77777777" w:rsidR="006757C7" w:rsidRPr="00774BAE" w:rsidRDefault="009405B1">
            <w:r w:rsidRPr="00774BAE">
              <w:t>TAP rengėjas</w:t>
            </w:r>
          </w:p>
        </w:tc>
        <w:tc>
          <w:tcPr>
            <w:tcW w:w="0" w:type="auto"/>
          </w:tcPr>
          <w:p w14:paraId="00FF8B09" w14:textId="0AAB7C24" w:rsidR="006757C7" w:rsidRPr="00774BAE" w:rsidRDefault="009405B1">
            <w:r w:rsidRPr="00774BAE">
              <w:t xml:space="preserve">Jeigu keičiamas esamas, turi būti galimybė įvesti TA numerį, kurį norime keisti (turi būti galimybė vykdyti TAR paskelbtų TA paiešką pagal įstaigą, priėmimo metus ir registracijos Nr.) arba pasirinkti </w:t>
            </w:r>
            <w:proofErr w:type="spellStart"/>
            <w:r w:rsidRPr="00774BAE">
              <w:t>iį</w:t>
            </w:r>
            <w:proofErr w:type="spellEnd"/>
            <w:r w:rsidRPr="00774BAE">
              <w:t xml:space="preserve"> importuotų į </w:t>
            </w:r>
            <w:r w:rsidR="00E51C4A">
              <w:t>TAP rengykl</w:t>
            </w:r>
            <w:r w:rsidRPr="00774BAE">
              <w:t>ę TA, kurie nebuvo skelbti TAR (pvz. nenorminių TA atveju). Turi būti galimybė pasirinkti iš pateiktų rezultatų  pagal norimai įsigaliojimo datai aktualią keičiamo TA redakcijos versiją rengiamam projektui. (naudotojui turi būti pranešimas ar įspėjamas kitu suderintu būdu, jeigu keičiamas TA turi nukelto įsigaliojimo suvestinę redakciją (-</w:t>
            </w:r>
            <w:proofErr w:type="spellStart"/>
            <w:r w:rsidRPr="00774BAE">
              <w:t>as</w:t>
            </w:r>
            <w:proofErr w:type="spellEnd"/>
            <w:r w:rsidRPr="00774BAE">
              <w:t>)). Rengiamas TAP yra susiejamas su keičiamu TA.</w:t>
            </w:r>
          </w:p>
          <w:p w14:paraId="668597F5" w14:textId="77777777" w:rsidR="006757C7" w:rsidRPr="00774BAE" w:rsidRDefault="009405B1">
            <w:r w:rsidRPr="00774BAE">
              <w:t>Jeigu keičiamas esamas TA, turi būti galimybė rengiamam projektui gauti su keičiamu TA šiuo metu TAIS sistemoje susietų rengiamų ir paskelbtų TAIS TAP sąrašą su būsenomis, teisėkūros procedūros žingsniu (pvz., vykdomas išorinis derinimas Ministerijoje, svarstomi Vyriausybėje, pateikimo stadija Seime ir t.t.), TAP rengėjo informacija, TAP pavadinimas ir nuoroda į TAP objekto kortelę.</w:t>
            </w:r>
          </w:p>
          <w:p w14:paraId="2E237AFB" w14:textId="77777777" w:rsidR="006757C7" w:rsidRPr="00774BAE" w:rsidRDefault="009405B1">
            <w:r w:rsidRPr="00774BAE">
              <w:t>TAP rengyklės naudotojui turi būti galimybė sukūrus rengiamo projekto kortelės duomenis (pirminius TAP kortelės metaduomenis) pereiti į TAP turinio rengimo aplinką.</w:t>
            </w:r>
          </w:p>
        </w:tc>
        <w:tc>
          <w:tcPr>
            <w:tcW w:w="0" w:type="auto"/>
          </w:tcPr>
          <w:p w14:paraId="2231C07C" w14:textId="77777777" w:rsidR="006757C7" w:rsidRPr="00774BAE" w:rsidRDefault="009405B1">
            <w:r w:rsidRPr="00774BAE">
              <w:t> Ekraninės formos:</w:t>
            </w:r>
          </w:p>
          <w:p w14:paraId="69B20B98" w14:textId="444E9585" w:rsidR="006757C7" w:rsidRPr="00774BAE" w:rsidRDefault="009405B1">
            <w:pPr>
              <w:numPr>
                <w:ilvl w:val="0"/>
                <w:numId w:val="574"/>
              </w:numPr>
            </w:pPr>
            <w:r w:rsidRPr="00774BAE">
              <w:t xml:space="preserve">Naujo </w:t>
            </w:r>
            <w:r w:rsidR="00C632A4">
              <w:t>TAP</w:t>
            </w:r>
            <w:r w:rsidRPr="00774BAE">
              <w:t xml:space="preserve"> sukūrimas </w:t>
            </w:r>
            <w:hyperlink w:anchor="scroll-bookmark-57" w:history="1">
              <w:r w:rsidRPr="00774BAE">
                <w:rPr>
                  <w:rStyle w:val="Hipersaitas"/>
                </w:rPr>
                <w:t>Ekraninė forma "</w:t>
              </w:r>
              <w:r w:rsidR="00C632A4">
                <w:rPr>
                  <w:rStyle w:val="Hipersaitas"/>
                </w:rPr>
                <w:t xml:space="preserve">TAP </w:t>
              </w:r>
              <w:proofErr w:type="spellStart"/>
              <w:r w:rsidR="00C632A4">
                <w:rPr>
                  <w:rStyle w:val="Hipersaitas"/>
                </w:rPr>
                <w:t>r</w:t>
              </w:r>
              <w:r w:rsidRPr="00774BAE">
                <w:rPr>
                  <w:rStyle w:val="Hipersaitas"/>
                </w:rPr>
                <w:t>engyklė</w:t>
              </w:r>
              <w:proofErr w:type="spellEnd"/>
              <w:r w:rsidRPr="00774BAE">
                <w:rPr>
                  <w:rStyle w:val="Hipersaitas"/>
                </w:rPr>
                <w:t xml:space="preserve"> - Naujo teisės akto projekto kūrimas"</w:t>
              </w:r>
            </w:hyperlink>
          </w:p>
          <w:p w14:paraId="6E73A90C" w14:textId="2876A9DD" w:rsidR="006757C7" w:rsidRPr="00774BAE" w:rsidRDefault="009405B1" w:rsidP="00C632A4">
            <w:pPr>
              <w:numPr>
                <w:ilvl w:val="0"/>
                <w:numId w:val="574"/>
              </w:numPr>
            </w:pPr>
            <w:r w:rsidRPr="00774BAE">
              <w:t xml:space="preserve">Naujo (keičiančio) </w:t>
            </w:r>
            <w:r w:rsidR="00C632A4">
              <w:t>TAP</w:t>
            </w:r>
            <w:r w:rsidRPr="00774BAE">
              <w:t xml:space="preserve"> sukūrimas </w:t>
            </w:r>
            <w:hyperlink w:anchor="scroll-bookmark-58" w:history="1">
              <w:r w:rsidRPr="00774BAE">
                <w:rPr>
                  <w:rStyle w:val="Hipersaitas"/>
                </w:rPr>
                <w:t>Ekraninė forma "</w:t>
              </w:r>
              <w:r w:rsidR="00C632A4">
                <w:rPr>
                  <w:rStyle w:val="Hipersaitas"/>
                </w:rPr>
                <w:t xml:space="preserve">TAP </w:t>
              </w:r>
              <w:proofErr w:type="spellStart"/>
              <w:r w:rsidR="00C632A4">
                <w:rPr>
                  <w:rStyle w:val="Hipersaitas"/>
                </w:rPr>
                <w:t>r</w:t>
              </w:r>
              <w:r w:rsidRPr="00774BAE">
                <w:rPr>
                  <w:rStyle w:val="Hipersaitas"/>
                </w:rPr>
                <w:t>Rengyklė</w:t>
              </w:r>
              <w:proofErr w:type="spellEnd"/>
              <w:r w:rsidRPr="00774BAE">
                <w:rPr>
                  <w:rStyle w:val="Hipersaitas"/>
                </w:rPr>
                <w:t xml:space="preserve"> - Naujo (keičiančio) teisės akto projekto kūrimas"</w:t>
              </w:r>
            </w:hyperlink>
          </w:p>
        </w:tc>
      </w:tr>
      <w:tr w:rsidR="006757C7" w:rsidRPr="00774BAE" w14:paraId="3825A476" w14:textId="77777777" w:rsidTr="006757C7">
        <w:tc>
          <w:tcPr>
            <w:tcW w:w="0" w:type="auto"/>
          </w:tcPr>
          <w:p w14:paraId="52FAEEAE" w14:textId="77777777" w:rsidR="006757C7" w:rsidRPr="00774BAE" w:rsidRDefault="006757C7">
            <w:pPr>
              <w:numPr>
                <w:ilvl w:val="0"/>
                <w:numId w:val="575"/>
              </w:numPr>
            </w:pPr>
          </w:p>
        </w:tc>
        <w:tc>
          <w:tcPr>
            <w:tcW w:w="0" w:type="auto"/>
          </w:tcPr>
          <w:p w14:paraId="7FA36BF6" w14:textId="77777777" w:rsidR="006757C7" w:rsidRPr="00774BAE" w:rsidRDefault="009405B1">
            <w:r w:rsidRPr="00774BAE">
              <w:t>Naujo TAP turinio kūrimas</w:t>
            </w:r>
          </w:p>
        </w:tc>
        <w:tc>
          <w:tcPr>
            <w:tcW w:w="0" w:type="auto"/>
          </w:tcPr>
          <w:p w14:paraId="3B71CC01" w14:textId="77777777" w:rsidR="006757C7" w:rsidRPr="00774BAE" w:rsidRDefault="009405B1">
            <w:r w:rsidRPr="00774BAE">
              <w:t>TAP rengėjas</w:t>
            </w:r>
          </w:p>
        </w:tc>
        <w:tc>
          <w:tcPr>
            <w:tcW w:w="0" w:type="auto"/>
          </w:tcPr>
          <w:p w14:paraId="17AC2426" w14:textId="77777777" w:rsidR="006757C7" w:rsidRPr="00774BAE" w:rsidRDefault="009405B1">
            <w:r w:rsidRPr="00774BAE">
              <w:t>Turi būti galimybė naudotojui parengti TAP turinio tekstą, tvarkyti struktūrines dalis, peržiūrėti ir tvarkyti nustatymus, atlikti veiksmus su teksto redaktoriumi.</w:t>
            </w:r>
          </w:p>
          <w:p w14:paraId="41F37ADB" w14:textId="77777777" w:rsidR="006757C7" w:rsidRPr="00774BAE" w:rsidRDefault="009405B1">
            <w:r w:rsidRPr="00774BAE">
              <w:t xml:space="preserve">Turi būti galimybė aktyviame darbo su tekstu lange atlikti veiksmus: įterpti pastraipos struktūrinę dalį, antraštę, </w:t>
            </w:r>
            <w:proofErr w:type="spellStart"/>
            <w:r w:rsidRPr="00774BAE">
              <w:t>poantraštę</w:t>
            </w:r>
            <w:proofErr w:type="spellEnd"/>
            <w:r w:rsidRPr="00774BAE">
              <w:t xml:space="preserve">, skyrių, įterpti citatą, aktyvią nuorodą į kitą pastraipą, sunumeruoti, sudaryti raidinį sąrašą (abėcėle), sudaryti punktų sąrašą (angl. </w:t>
            </w:r>
            <w:proofErr w:type="spellStart"/>
            <w:r w:rsidRPr="00774BAE">
              <w:t>bullets</w:t>
            </w:r>
            <w:proofErr w:type="spellEnd"/>
            <w:r w:rsidRPr="00774BAE">
              <w:t>), įterpti lentelę ir kt. suderintus elementus. </w:t>
            </w:r>
          </w:p>
          <w:p w14:paraId="34BCEE1D" w14:textId="77777777" w:rsidR="006757C7" w:rsidRPr="00774BAE" w:rsidRDefault="009405B1">
            <w:r w:rsidRPr="00774BAE">
              <w:t>Turi būti galimybė įkopijuoti iš kito TA tekstą,  pastraipą, straipsnius ar kitas struktūrines dalis iš kitos naršyklės lango (įkopijuotą tekstą sistemą turi struktūrizuoti pagal rengiamą TA rūšį).</w:t>
            </w:r>
          </w:p>
          <w:p w14:paraId="4F079E1C" w14:textId="4BF2E613" w:rsidR="006757C7" w:rsidRPr="00774BAE" w:rsidRDefault="009405B1">
            <w:r w:rsidRPr="00774BAE">
              <w:t xml:space="preserve">Turi būti galimybė </w:t>
            </w:r>
            <w:r w:rsidR="00E51C4A">
              <w:t xml:space="preserve">TAP </w:t>
            </w:r>
            <w:proofErr w:type="spellStart"/>
            <w:r w:rsidR="00E51C4A">
              <w:t>rengykl</w:t>
            </w:r>
            <w:r w:rsidRPr="00774BAE">
              <w:t>ėje</w:t>
            </w:r>
            <w:proofErr w:type="spellEnd"/>
            <w:r w:rsidRPr="00774BAE">
              <w:t xml:space="preserve"> atsidaryti du langus, vieną rengiamą TAP, kitame atidaryti ir peržiūrėti kitą surastą per paiešką paskelbtą TA iš TAIS ir peržiūrėti ir pažymėti norimą įkopijuoti tekstą ir įklijuoti į rengiamo TAP rengyklės langą.</w:t>
            </w:r>
          </w:p>
          <w:p w14:paraId="72496E43" w14:textId="77777777" w:rsidR="006757C7" w:rsidRPr="00774BAE" w:rsidRDefault="009405B1">
            <w:r w:rsidRPr="00774BAE">
              <w:t>Rengiant TAP projektą ir pasirinkus pvz. TAP rūšis „Vyriausybės nutarimas“, projekto rengimo metu turi būti pagal Sistemos nustatymus nerodoma antraštės dalis su įstaigos herbu pagal tos rūšies šabloną (TA rūšių šablonai, antraštės dalys (herbas) ir kiti šablono elementai turi būti administruojami TAIS administravimo posistemyje). Rengiamo TAP projekto turinio dešinėje viršuje rodomas iš nustatymų paimta reikšmė (pvz. žodis „Projektas“) (nustatymuose turi būti konfigūruojama išvedimo vieta, šrifto dydis ir kt. suderinti parametrai).</w:t>
            </w:r>
          </w:p>
          <w:p w14:paraId="0617F53B" w14:textId="77777777" w:rsidR="006757C7" w:rsidRPr="00774BAE" w:rsidRDefault="009405B1">
            <w:r w:rsidRPr="00774BAE">
              <w:t>Rengiant galutinę TA versiją (iš paskutinės TAP varianto versijos) turi būti iš karto rodoma šablono antraštės elementai (įstaigos herbas ir antraštės pavadinimas).</w:t>
            </w:r>
          </w:p>
        </w:tc>
        <w:tc>
          <w:tcPr>
            <w:tcW w:w="0" w:type="auto"/>
          </w:tcPr>
          <w:p w14:paraId="602799B2" w14:textId="77777777" w:rsidR="006757C7" w:rsidRPr="00774BAE" w:rsidRDefault="009405B1">
            <w:r w:rsidRPr="00774BAE">
              <w:t>Ekraninės formos:</w:t>
            </w:r>
          </w:p>
          <w:p w14:paraId="6A402385" w14:textId="4AE9AD63" w:rsidR="006757C7" w:rsidRPr="00774BAE" w:rsidRDefault="009405B1">
            <w:pPr>
              <w:numPr>
                <w:ilvl w:val="0"/>
                <w:numId w:val="576"/>
              </w:numPr>
            </w:pPr>
            <w:r w:rsidRPr="00774BAE">
              <w:t xml:space="preserve">Keičiamo projekto redagavimo aplinka </w:t>
            </w:r>
            <w:hyperlink w:anchor="scroll-bookmark-60" w:history="1">
              <w:r w:rsidRPr="00774BAE">
                <w:rPr>
                  <w:rStyle w:val="Hipersaitas"/>
                </w:rPr>
                <w:t>Ekraninė forma "</w:t>
              </w:r>
              <w:r w:rsidR="00C632A4">
                <w:rPr>
                  <w:rStyle w:val="Hipersaitas"/>
                </w:rPr>
                <w:t xml:space="preserve">TAP </w:t>
              </w:r>
              <w:proofErr w:type="spellStart"/>
              <w:r w:rsidR="00C632A4">
                <w:rPr>
                  <w:rStyle w:val="Hipersaitas"/>
                </w:rPr>
                <w:t>r</w:t>
              </w:r>
              <w:r w:rsidRPr="00774BAE">
                <w:rPr>
                  <w:rStyle w:val="Hipersaitas"/>
                </w:rPr>
                <w:t>engyklė</w:t>
              </w:r>
              <w:proofErr w:type="spellEnd"/>
              <w:r w:rsidRPr="00774BAE">
                <w:rPr>
                  <w:rStyle w:val="Hipersaitas"/>
                </w:rPr>
                <w:t xml:space="preserve"> - Keičiamo projekto redagavimo aplinka "Pirmas langas" - antraštė ir viršutinis meniu"</w:t>
              </w:r>
            </w:hyperlink>
          </w:p>
          <w:p w14:paraId="399F87B3" w14:textId="538688D8" w:rsidR="006757C7" w:rsidRPr="00774BAE" w:rsidRDefault="009405B1" w:rsidP="00C632A4">
            <w:pPr>
              <w:numPr>
                <w:ilvl w:val="0"/>
                <w:numId w:val="576"/>
              </w:numPr>
            </w:pPr>
            <w:r w:rsidRPr="00774BAE">
              <w:t xml:space="preserve">Naujo projekto redagavimo aplinka </w:t>
            </w:r>
            <w:hyperlink w:anchor="scroll-bookmark-84" w:history="1">
              <w:r w:rsidRPr="00774BAE">
                <w:rPr>
                  <w:rStyle w:val="Hipersaitas"/>
                </w:rPr>
                <w:t>Ekraninė forma "</w:t>
              </w:r>
              <w:r w:rsidR="00C632A4">
                <w:rPr>
                  <w:rStyle w:val="Hipersaitas"/>
                </w:rPr>
                <w:t xml:space="preserve">TAP </w:t>
              </w:r>
              <w:proofErr w:type="spellStart"/>
              <w:r w:rsidR="00C632A4">
                <w:rPr>
                  <w:rStyle w:val="Hipersaitas"/>
                </w:rPr>
                <w:t>r</w:t>
              </w:r>
              <w:r w:rsidRPr="00774BAE">
                <w:rPr>
                  <w:rStyle w:val="Hipersaitas"/>
                </w:rPr>
                <w:t>engyklė</w:t>
              </w:r>
              <w:proofErr w:type="spellEnd"/>
              <w:r w:rsidRPr="00774BAE">
                <w:rPr>
                  <w:rStyle w:val="Hipersaitas"/>
                </w:rPr>
                <w:t xml:space="preserve"> - Naujo projekto redagavimo aplinka "Pirmas langas" - antraštė ir viršutinis meniu"</w:t>
              </w:r>
            </w:hyperlink>
          </w:p>
        </w:tc>
      </w:tr>
      <w:tr w:rsidR="006757C7" w:rsidRPr="00774BAE" w14:paraId="39183968" w14:textId="77777777" w:rsidTr="006757C7">
        <w:tc>
          <w:tcPr>
            <w:tcW w:w="0" w:type="auto"/>
          </w:tcPr>
          <w:p w14:paraId="172312D2" w14:textId="77777777" w:rsidR="006757C7" w:rsidRPr="00774BAE" w:rsidRDefault="006757C7">
            <w:pPr>
              <w:numPr>
                <w:ilvl w:val="0"/>
                <w:numId w:val="577"/>
              </w:numPr>
            </w:pPr>
          </w:p>
        </w:tc>
        <w:tc>
          <w:tcPr>
            <w:tcW w:w="0" w:type="auto"/>
          </w:tcPr>
          <w:p w14:paraId="3795AE7F" w14:textId="77777777" w:rsidR="006757C7" w:rsidRPr="00774BAE" w:rsidRDefault="009405B1">
            <w:r w:rsidRPr="00774BAE">
              <w:t>TAP rengimas (koregavimas  keičiamos TA redakcijos versijos)</w:t>
            </w:r>
          </w:p>
        </w:tc>
        <w:tc>
          <w:tcPr>
            <w:tcW w:w="0" w:type="auto"/>
          </w:tcPr>
          <w:p w14:paraId="04541E6C" w14:textId="77777777" w:rsidR="006757C7" w:rsidRPr="00774BAE" w:rsidRDefault="009405B1">
            <w:r w:rsidRPr="00774BAE">
              <w:t>TAP rengėjas</w:t>
            </w:r>
          </w:p>
        </w:tc>
        <w:tc>
          <w:tcPr>
            <w:tcW w:w="0" w:type="auto"/>
          </w:tcPr>
          <w:p w14:paraId="2A1FD85F" w14:textId="77777777" w:rsidR="006757C7" w:rsidRPr="00774BAE" w:rsidRDefault="009405B1">
            <w:r w:rsidRPr="00774BAE">
              <w:t>Turi būti galimybė atlikti teksto tvarkymo veiksmus su TAP tekstu kaip ir aprašyta 3 žingsnyje. Sistema turi saugoti atliktus šalinimo, įterpimo veiksmus.</w:t>
            </w:r>
          </w:p>
        </w:tc>
        <w:tc>
          <w:tcPr>
            <w:tcW w:w="0" w:type="auto"/>
          </w:tcPr>
          <w:p w14:paraId="22BC84C3" w14:textId="77777777" w:rsidR="006757C7" w:rsidRPr="00774BAE" w:rsidRDefault="009405B1">
            <w:r w:rsidRPr="00774BAE">
              <w:t>Ekraninės formos:</w:t>
            </w:r>
          </w:p>
          <w:p w14:paraId="353DF4EC" w14:textId="6C08E1B7" w:rsidR="006757C7" w:rsidRPr="00774BAE" w:rsidRDefault="009405B1">
            <w:pPr>
              <w:numPr>
                <w:ilvl w:val="0"/>
                <w:numId w:val="578"/>
              </w:numPr>
            </w:pPr>
            <w:r w:rsidRPr="00774BAE">
              <w:t xml:space="preserve">Keičiamo projekto redagavimo aplinka </w:t>
            </w:r>
            <w:hyperlink w:anchor="scroll-bookmark-60" w:history="1">
              <w:r w:rsidRPr="00774BAE">
                <w:rPr>
                  <w:rStyle w:val="Hipersaitas"/>
                </w:rPr>
                <w:t>Ekraninė forma "</w:t>
              </w:r>
              <w:r w:rsidR="00C632A4">
                <w:rPr>
                  <w:rStyle w:val="Hipersaitas"/>
                </w:rPr>
                <w:t xml:space="preserve">TAP </w:t>
              </w:r>
              <w:proofErr w:type="spellStart"/>
              <w:r w:rsidR="00C632A4">
                <w:rPr>
                  <w:rStyle w:val="Hipersaitas"/>
                </w:rPr>
                <w:t>r</w:t>
              </w:r>
              <w:r w:rsidRPr="00774BAE">
                <w:rPr>
                  <w:rStyle w:val="Hipersaitas"/>
                </w:rPr>
                <w:t>engyklė</w:t>
              </w:r>
              <w:proofErr w:type="spellEnd"/>
              <w:r w:rsidRPr="00774BAE">
                <w:rPr>
                  <w:rStyle w:val="Hipersaitas"/>
                </w:rPr>
                <w:t xml:space="preserve"> - Keičiamo projekto redagavimo aplinka "Pirmas langas" - antraštė ir viršutinis meniu"</w:t>
              </w:r>
            </w:hyperlink>
          </w:p>
          <w:p w14:paraId="24E9D189" w14:textId="5025551E" w:rsidR="006757C7" w:rsidRPr="00774BAE" w:rsidRDefault="009405B1" w:rsidP="00C632A4">
            <w:pPr>
              <w:numPr>
                <w:ilvl w:val="0"/>
                <w:numId w:val="578"/>
              </w:numPr>
            </w:pPr>
            <w:r w:rsidRPr="00774BAE">
              <w:t xml:space="preserve">Naujo projekto redagavimo aplinka </w:t>
            </w:r>
            <w:hyperlink w:anchor="scroll-bookmark-84" w:history="1">
              <w:r w:rsidRPr="00774BAE">
                <w:rPr>
                  <w:rStyle w:val="Hipersaitas"/>
                </w:rPr>
                <w:t>Ekraninė forma "</w:t>
              </w:r>
              <w:r w:rsidR="00C632A4">
                <w:rPr>
                  <w:rStyle w:val="Hipersaitas"/>
                </w:rPr>
                <w:t xml:space="preserve">TAP </w:t>
              </w:r>
              <w:proofErr w:type="spellStart"/>
              <w:r w:rsidR="00C632A4">
                <w:rPr>
                  <w:rStyle w:val="Hipersaitas"/>
                </w:rPr>
                <w:t>r</w:t>
              </w:r>
              <w:r w:rsidRPr="00774BAE">
                <w:rPr>
                  <w:rStyle w:val="Hipersaitas"/>
                </w:rPr>
                <w:t>engyklė</w:t>
              </w:r>
              <w:proofErr w:type="spellEnd"/>
              <w:r w:rsidRPr="00774BAE">
                <w:rPr>
                  <w:rStyle w:val="Hipersaitas"/>
                </w:rPr>
                <w:t xml:space="preserve"> - Naujo projekto redagavimo aplinka "Pirmas langas" - antraštė ir viršutinis meniu"</w:t>
              </w:r>
            </w:hyperlink>
          </w:p>
        </w:tc>
      </w:tr>
      <w:tr w:rsidR="006757C7" w:rsidRPr="00774BAE" w14:paraId="531E86B5" w14:textId="77777777" w:rsidTr="006757C7">
        <w:tc>
          <w:tcPr>
            <w:tcW w:w="0" w:type="auto"/>
          </w:tcPr>
          <w:p w14:paraId="715F0CF1" w14:textId="77777777" w:rsidR="006757C7" w:rsidRPr="00774BAE" w:rsidRDefault="006757C7">
            <w:pPr>
              <w:numPr>
                <w:ilvl w:val="0"/>
                <w:numId w:val="579"/>
              </w:numPr>
            </w:pPr>
          </w:p>
        </w:tc>
        <w:tc>
          <w:tcPr>
            <w:tcW w:w="0" w:type="auto"/>
          </w:tcPr>
          <w:p w14:paraId="6680624C" w14:textId="77777777" w:rsidR="006757C7" w:rsidRPr="00774BAE" w:rsidRDefault="009405B1">
            <w:r w:rsidRPr="00774BAE">
              <w:t>TAP rengimo projekto kortelės pasirinkimas</w:t>
            </w:r>
          </w:p>
        </w:tc>
        <w:tc>
          <w:tcPr>
            <w:tcW w:w="0" w:type="auto"/>
          </w:tcPr>
          <w:p w14:paraId="6647FB69" w14:textId="77777777" w:rsidR="006757C7" w:rsidRPr="00774BAE" w:rsidRDefault="009405B1">
            <w:r w:rsidRPr="00774BAE">
              <w:t>TAP rengėjas</w:t>
            </w:r>
          </w:p>
        </w:tc>
        <w:tc>
          <w:tcPr>
            <w:tcW w:w="0" w:type="auto"/>
          </w:tcPr>
          <w:p w14:paraId="7284EA5F" w14:textId="15D72899" w:rsidR="006757C7" w:rsidRPr="00774BAE" w:rsidRDefault="009405B1">
            <w:r w:rsidRPr="00774BAE">
              <w:t xml:space="preserve">TAP rengėjui kiekvieną kartą prisijungus (perėjus į </w:t>
            </w:r>
            <w:r w:rsidR="00273D91">
              <w:t xml:space="preserve">TAP </w:t>
            </w:r>
            <w:r w:rsidRPr="00774BAE">
              <w:t>rengyklės aplinką) Sistema turi parodyti jo rengiamų projektų korteles (rengiamus TAP projektus) ir atnaujinti susijusią informaciją iš TAIS (pvz. atnaujinti informaciją apie TAIS rengiamus projektus, kurie susieti su naudotojo rengiamu (keičiamu TA). Naudotojas turi būti informuotas apie įvykusius pasikeitimus (indikuoti) (pvz., yra atsiradęs naujas rengiamas TAP, kuris keičia tą patį naudotojo keičiamą teisės aktą).</w:t>
            </w:r>
          </w:p>
          <w:p w14:paraId="702028AF" w14:textId="28FC50C2" w:rsidR="006757C7" w:rsidRPr="00774BAE" w:rsidRDefault="009405B1">
            <w:r w:rsidRPr="00774BAE">
              <w:t xml:space="preserve">Naudotojui esant poreikiui turi būti galimybė pasirinkti norimą koreguoti TAP projekto kortelę </w:t>
            </w:r>
            <w:r w:rsidR="00E51C4A">
              <w:t xml:space="preserve">TAP </w:t>
            </w:r>
            <w:proofErr w:type="spellStart"/>
            <w:r w:rsidR="00E51C4A">
              <w:t>rengykl</w:t>
            </w:r>
            <w:r w:rsidRPr="00774BAE">
              <w:t>ėje</w:t>
            </w:r>
            <w:proofErr w:type="spellEnd"/>
            <w:r w:rsidRPr="00774BAE">
              <w:t xml:space="preserve"> ir atlikti norimus veiksmus su TAP (pvz. sugeneruoti lyginamąjį variantą arba sukurti naują TAP variantą) arba TAP turiniu.</w:t>
            </w:r>
          </w:p>
        </w:tc>
        <w:tc>
          <w:tcPr>
            <w:tcW w:w="0" w:type="auto"/>
          </w:tcPr>
          <w:p w14:paraId="1CC5AA40" w14:textId="77777777" w:rsidR="006757C7" w:rsidRPr="00774BAE" w:rsidRDefault="009405B1">
            <w:r w:rsidRPr="00774BAE">
              <w:t>Ekraninės formos:</w:t>
            </w:r>
          </w:p>
          <w:p w14:paraId="662129A5" w14:textId="68E826BF" w:rsidR="006757C7" w:rsidRPr="00774BAE" w:rsidRDefault="009405B1">
            <w:pPr>
              <w:numPr>
                <w:ilvl w:val="0"/>
                <w:numId w:val="580"/>
              </w:numPr>
            </w:pPr>
            <w:r w:rsidRPr="00774BAE">
              <w:t xml:space="preserve">Keičiamo projekto redagavimo aplinka </w:t>
            </w:r>
            <w:hyperlink w:anchor="scroll-bookmark-60" w:history="1">
              <w:r w:rsidRPr="00774BAE">
                <w:rPr>
                  <w:rStyle w:val="Hipersaitas"/>
                </w:rPr>
                <w:t>Ekraninė forma "</w:t>
              </w:r>
              <w:r w:rsidR="00BF2A21">
                <w:rPr>
                  <w:rStyle w:val="Hipersaitas"/>
                </w:rPr>
                <w:t xml:space="preserve">TAP </w:t>
              </w:r>
              <w:proofErr w:type="spellStart"/>
              <w:r w:rsidR="00BF2A21">
                <w:rPr>
                  <w:rStyle w:val="Hipersaitas"/>
                </w:rPr>
                <w:t>r</w:t>
              </w:r>
              <w:r w:rsidRPr="00774BAE">
                <w:rPr>
                  <w:rStyle w:val="Hipersaitas"/>
                </w:rPr>
                <w:t>engyklė</w:t>
              </w:r>
              <w:proofErr w:type="spellEnd"/>
              <w:r w:rsidRPr="00774BAE">
                <w:rPr>
                  <w:rStyle w:val="Hipersaitas"/>
                </w:rPr>
                <w:t xml:space="preserve"> - Keičiamo projekto redagavimo aplinka "Pirmas langas" - antraštė ir viršutinis meniu"</w:t>
              </w:r>
            </w:hyperlink>
          </w:p>
          <w:p w14:paraId="21479B53" w14:textId="4CB53DC5" w:rsidR="006757C7" w:rsidRPr="00774BAE" w:rsidRDefault="009405B1" w:rsidP="00BF2A21">
            <w:pPr>
              <w:numPr>
                <w:ilvl w:val="0"/>
                <w:numId w:val="580"/>
              </w:numPr>
            </w:pPr>
            <w:r w:rsidRPr="00774BAE">
              <w:t xml:space="preserve">Naujo projekto redagavimo aplinka </w:t>
            </w:r>
            <w:hyperlink w:anchor="scroll-bookmark-84" w:history="1">
              <w:r w:rsidRPr="00774BAE">
                <w:rPr>
                  <w:rStyle w:val="Hipersaitas"/>
                </w:rPr>
                <w:t>Ekraninė forma "</w:t>
              </w:r>
              <w:r w:rsidR="00BF2A21">
                <w:rPr>
                  <w:rStyle w:val="Hipersaitas"/>
                </w:rPr>
                <w:t xml:space="preserve">TAP </w:t>
              </w:r>
              <w:proofErr w:type="spellStart"/>
              <w:r w:rsidR="00BF2A21">
                <w:rPr>
                  <w:rStyle w:val="Hipersaitas"/>
                </w:rPr>
                <w:t>r</w:t>
              </w:r>
              <w:r w:rsidR="00BF2A21" w:rsidRPr="00774BAE">
                <w:rPr>
                  <w:rStyle w:val="Hipersaitas"/>
                </w:rPr>
                <w:t>engyklė</w:t>
              </w:r>
              <w:proofErr w:type="spellEnd"/>
              <w:r w:rsidR="00BF2A21" w:rsidRPr="00774BAE">
                <w:rPr>
                  <w:rStyle w:val="Hipersaitas"/>
                </w:rPr>
                <w:t xml:space="preserve"> </w:t>
              </w:r>
              <w:r w:rsidRPr="00774BAE">
                <w:rPr>
                  <w:rStyle w:val="Hipersaitas"/>
                </w:rPr>
                <w:t>- Naujo projekto redagavimo aplinka "Pirmas langas" - antraštė ir viršutinis meniu"</w:t>
              </w:r>
            </w:hyperlink>
          </w:p>
        </w:tc>
      </w:tr>
      <w:tr w:rsidR="006757C7" w:rsidRPr="00774BAE" w14:paraId="0B484F85" w14:textId="77777777" w:rsidTr="006757C7">
        <w:tc>
          <w:tcPr>
            <w:tcW w:w="0" w:type="auto"/>
          </w:tcPr>
          <w:p w14:paraId="5522B980" w14:textId="77777777" w:rsidR="006757C7" w:rsidRPr="00774BAE" w:rsidRDefault="006757C7">
            <w:pPr>
              <w:numPr>
                <w:ilvl w:val="0"/>
                <w:numId w:val="581"/>
              </w:numPr>
            </w:pPr>
          </w:p>
        </w:tc>
        <w:tc>
          <w:tcPr>
            <w:tcW w:w="0" w:type="auto"/>
          </w:tcPr>
          <w:p w14:paraId="303344FC" w14:textId="77777777" w:rsidR="006757C7" w:rsidRPr="00774BAE" w:rsidRDefault="009405B1">
            <w:r w:rsidRPr="00774BAE">
              <w:t>TAP variantų rengimas (koregavimas po pastabų)</w:t>
            </w:r>
          </w:p>
        </w:tc>
        <w:tc>
          <w:tcPr>
            <w:tcW w:w="0" w:type="auto"/>
          </w:tcPr>
          <w:p w14:paraId="39EA3716" w14:textId="77777777" w:rsidR="006757C7" w:rsidRPr="00774BAE" w:rsidRDefault="009405B1">
            <w:r w:rsidRPr="00774BAE">
              <w:t>TAP rengėjas</w:t>
            </w:r>
          </w:p>
        </w:tc>
        <w:tc>
          <w:tcPr>
            <w:tcW w:w="0" w:type="auto"/>
          </w:tcPr>
          <w:p w14:paraId="69502207" w14:textId="77777777" w:rsidR="006757C7" w:rsidRPr="00774BAE" w:rsidRDefault="009405B1">
            <w:r w:rsidRPr="00774BAE">
              <w:t>Turi būti galimybė rengti TAP variantus ir rengti tų variantų versijas. Turi būti galimybė pasirinktus varianto versiją ją išsaugoti kaip naują TAP variantą.</w:t>
            </w:r>
          </w:p>
          <w:p w14:paraId="42365AFB" w14:textId="77777777" w:rsidR="006757C7" w:rsidRPr="00774BAE" w:rsidRDefault="009405B1">
            <w:r w:rsidRPr="00774BAE">
              <w:t>Turi būti galimybė koreguoti tą pačią varianto versiją (iki perdavimo  derinti ir pasirašyti) arba kurti naują variantą iš paskutinės versijos (pagal nustatytas taisykles). Projekto kortelėje turi būti susieti variantai ir jų versijos.</w:t>
            </w:r>
          </w:p>
          <w:p w14:paraId="3A4D335D" w14:textId="77777777" w:rsidR="006757C7" w:rsidRPr="00774BAE" w:rsidRDefault="009405B1">
            <w:r w:rsidRPr="00774BAE">
              <w:t>Variantų numeravimo taisyklės turi būti nustatomos administravimo posistemyje ir gali būti skirtingi pagal teisėkūros dalyvio teisėkūros procedūros žingsnius ir/ ar teisėkūros stadijas (pvz. Seime pateikimo stadijoje TAP variantas numeruojamas skliausteliuose (1), svarstymo stadijoje variantui suteikiamas Nr. (2), priėmimo stadijoje  - (3). Šiuo metu taip galima atskirti kokiai Seimo teisėkūros procedūros stadijai rengiamas TAP variantas).</w:t>
            </w:r>
          </w:p>
        </w:tc>
        <w:tc>
          <w:tcPr>
            <w:tcW w:w="0" w:type="auto"/>
          </w:tcPr>
          <w:p w14:paraId="3EB84B01" w14:textId="77777777" w:rsidR="006757C7" w:rsidRPr="00774BAE" w:rsidRDefault="009405B1">
            <w:r w:rsidRPr="00774BAE">
              <w:t>Ekraninės formos:</w:t>
            </w:r>
          </w:p>
          <w:p w14:paraId="3F22457F" w14:textId="5956309E" w:rsidR="006757C7" w:rsidRPr="00774BAE" w:rsidRDefault="009405B1">
            <w:pPr>
              <w:numPr>
                <w:ilvl w:val="0"/>
                <w:numId w:val="582"/>
              </w:numPr>
            </w:pPr>
            <w:r w:rsidRPr="00774BAE">
              <w:t xml:space="preserve">Keičiamo projekto redagavimo aplinka </w:t>
            </w:r>
            <w:hyperlink w:anchor="scroll-bookmark-60" w:history="1">
              <w:r w:rsidRPr="00774BAE">
                <w:rPr>
                  <w:rStyle w:val="Hipersaitas"/>
                </w:rPr>
                <w:t>Ekraninė forma "</w:t>
              </w:r>
              <w:r w:rsidR="00BF2A21">
                <w:rPr>
                  <w:rStyle w:val="Hipersaitas"/>
                </w:rPr>
                <w:t xml:space="preserve">TAP </w:t>
              </w:r>
              <w:proofErr w:type="spellStart"/>
              <w:r w:rsidR="00BF2A21">
                <w:rPr>
                  <w:rStyle w:val="Hipersaitas"/>
                </w:rPr>
                <w:t>r</w:t>
              </w:r>
              <w:r w:rsidR="00BF2A21" w:rsidRPr="00774BAE">
                <w:rPr>
                  <w:rStyle w:val="Hipersaitas"/>
                </w:rPr>
                <w:t>engyklė</w:t>
              </w:r>
              <w:proofErr w:type="spellEnd"/>
              <w:r w:rsidR="00BF2A21" w:rsidRPr="00774BAE">
                <w:rPr>
                  <w:rStyle w:val="Hipersaitas"/>
                </w:rPr>
                <w:t xml:space="preserve"> </w:t>
              </w:r>
              <w:r w:rsidRPr="00774BAE">
                <w:rPr>
                  <w:rStyle w:val="Hipersaitas"/>
                </w:rPr>
                <w:t>- Keičiamo projekto redagavimo aplinka "Pirmas langas" - antraštė ir viršutinis meniu"</w:t>
              </w:r>
            </w:hyperlink>
          </w:p>
          <w:p w14:paraId="20D0F4B4" w14:textId="1ECA54CB" w:rsidR="006757C7" w:rsidRPr="00774BAE" w:rsidRDefault="009405B1" w:rsidP="00BF2A21">
            <w:pPr>
              <w:numPr>
                <w:ilvl w:val="0"/>
                <w:numId w:val="582"/>
              </w:numPr>
            </w:pPr>
            <w:r w:rsidRPr="00774BAE">
              <w:t xml:space="preserve">Naujo projekto redagavimo aplinka </w:t>
            </w:r>
            <w:hyperlink w:anchor="scroll-bookmark-84" w:history="1">
              <w:r w:rsidRPr="00774BAE">
                <w:rPr>
                  <w:rStyle w:val="Hipersaitas"/>
                </w:rPr>
                <w:t>Ekraninė forma "</w:t>
              </w:r>
              <w:r w:rsidR="00BF2A21">
                <w:rPr>
                  <w:rStyle w:val="Hipersaitas"/>
                </w:rPr>
                <w:t xml:space="preserve">TAP </w:t>
              </w:r>
              <w:proofErr w:type="spellStart"/>
              <w:r w:rsidR="00BF2A21">
                <w:rPr>
                  <w:rStyle w:val="Hipersaitas"/>
                </w:rPr>
                <w:t>r</w:t>
              </w:r>
              <w:r w:rsidRPr="00774BAE">
                <w:rPr>
                  <w:rStyle w:val="Hipersaitas"/>
                </w:rPr>
                <w:t>engyklė</w:t>
              </w:r>
              <w:proofErr w:type="spellEnd"/>
              <w:r w:rsidRPr="00774BAE">
                <w:rPr>
                  <w:rStyle w:val="Hipersaitas"/>
                </w:rPr>
                <w:t xml:space="preserve"> - Naujo projekto redagavimo aplinka "Pirmas langas" - antraštė ir viršutinis meniu"</w:t>
              </w:r>
            </w:hyperlink>
          </w:p>
        </w:tc>
      </w:tr>
      <w:tr w:rsidR="006757C7" w:rsidRPr="00774BAE" w14:paraId="226DE1F5" w14:textId="77777777" w:rsidTr="006757C7">
        <w:tc>
          <w:tcPr>
            <w:tcW w:w="0" w:type="auto"/>
          </w:tcPr>
          <w:p w14:paraId="701F68A5" w14:textId="77777777" w:rsidR="006757C7" w:rsidRPr="00774BAE" w:rsidRDefault="006757C7">
            <w:pPr>
              <w:numPr>
                <w:ilvl w:val="0"/>
                <w:numId w:val="583"/>
              </w:numPr>
            </w:pPr>
          </w:p>
        </w:tc>
        <w:tc>
          <w:tcPr>
            <w:tcW w:w="0" w:type="auto"/>
          </w:tcPr>
          <w:p w14:paraId="7FFE7F25" w14:textId="77777777" w:rsidR="006757C7" w:rsidRPr="00774BAE" w:rsidRDefault="009405B1">
            <w:r w:rsidRPr="00774BAE">
              <w:t>Lyginamojo varianto rengimas</w:t>
            </w:r>
          </w:p>
        </w:tc>
        <w:tc>
          <w:tcPr>
            <w:tcW w:w="0" w:type="auto"/>
          </w:tcPr>
          <w:p w14:paraId="61609C5C" w14:textId="77777777" w:rsidR="006757C7" w:rsidRPr="00774BAE" w:rsidRDefault="009405B1">
            <w:r w:rsidRPr="00774BAE">
              <w:t>TAP rengėjas</w:t>
            </w:r>
          </w:p>
        </w:tc>
        <w:tc>
          <w:tcPr>
            <w:tcW w:w="0" w:type="auto"/>
          </w:tcPr>
          <w:p w14:paraId="525B613E" w14:textId="77777777" w:rsidR="006757C7" w:rsidRPr="00774BAE" w:rsidRDefault="009405B1">
            <w:r w:rsidRPr="00774BAE">
              <w:t>Turi būti galimybė pasirinktai TAP varianto versijai sugeneruoti jo lyginamąjį variantą (sistema sulygina keičiamo TA varianto versiją rengiamo TAP įsigaliojimo datai su rengiamo TAP pasirinkta varianto versija).</w:t>
            </w:r>
          </w:p>
        </w:tc>
        <w:tc>
          <w:tcPr>
            <w:tcW w:w="0" w:type="auto"/>
          </w:tcPr>
          <w:p w14:paraId="16AE6FFA" w14:textId="77777777" w:rsidR="006757C7" w:rsidRPr="00774BAE" w:rsidRDefault="009405B1">
            <w:r w:rsidRPr="00774BAE">
              <w:t>Ekraninės formos:</w:t>
            </w:r>
          </w:p>
          <w:p w14:paraId="3D0A853D" w14:textId="31A80C5C" w:rsidR="006757C7" w:rsidRPr="00774BAE" w:rsidRDefault="009405B1">
            <w:pPr>
              <w:numPr>
                <w:ilvl w:val="0"/>
                <w:numId w:val="584"/>
              </w:numPr>
            </w:pPr>
            <w:r w:rsidRPr="00774BAE">
              <w:t xml:space="preserve">Keičiamo projekto redagavimo aplinka </w:t>
            </w:r>
            <w:hyperlink w:anchor="scroll-bookmark-60" w:history="1">
              <w:r w:rsidRPr="00774BAE">
                <w:rPr>
                  <w:rStyle w:val="Hipersaitas"/>
                </w:rPr>
                <w:t>Ekraninė forma "</w:t>
              </w:r>
              <w:r w:rsidR="00BF2A21">
                <w:rPr>
                  <w:rStyle w:val="Hipersaitas"/>
                </w:rPr>
                <w:t xml:space="preserve">TAP </w:t>
              </w:r>
              <w:proofErr w:type="spellStart"/>
              <w:r w:rsidR="00BF2A21">
                <w:rPr>
                  <w:rStyle w:val="Hipersaitas"/>
                </w:rPr>
                <w:t>r</w:t>
              </w:r>
              <w:r w:rsidRPr="00774BAE">
                <w:rPr>
                  <w:rStyle w:val="Hipersaitas"/>
                </w:rPr>
                <w:t>engyklė</w:t>
              </w:r>
              <w:proofErr w:type="spellEnd"/>
              <w:r w:rsidRPr="00774BAE">
                <w:rPr>
                  <w:rStyle w:val="Hipersaitas"/>
                </w:rPr>
                <w:t xml:space="preserve"> - Keičiamo projekto redagavimo aplinka "Pirmas langas" - antraštė ir viršutinis meniu"</w:t>
              </w:r>
            </w:hyperlink>
          </w:p>
          <w:p w14:paraId="57A65092" w14:textId="091ECB1F" w:rsidR="006757C7" w:rsidRPr="00774BAE" w:rsidRDefault="009405B1" w:rsidP="00BF2A21">
            <w:pPr>
              <w:numPr>
                <w:ilvl w:val="0"/>
                <w:numId w:val="584"/>
              </w:numPr>
            </w:pPr>
            <w:r w:rsidRPr="00774BAE">
              <w:t xml:space="preserve">Naujo projekto redagavimo aplinka </w:t>
            </w:r>
            <w:hyperlink w:anchor="scroll-bookmark-84" w:history="1">
              <w:r w:rsidRPr="00774BAE">
                <w:rPr>
                  <w:rStyle w:val="Hipersaitas"/>
                </w:rPr>
                <w:t>Ekraninė forma "</w:t>
              </w:r>
              <w:r w:rsidR="00BF2A21">
                <w:rPr>
                  <w:rStyle w:val="Hipersaitas"/>
                </w:rPr>
                <w:t xml:space="preserve">TAP </w:t>
              </w:r>
              <w:proofErr w:type="spellStart"/>
              <w:r w:rsidR="00BF2A21">
                <w:rPr>
                  <w:rStyle w:val="Hipersaitas"/>
                </w:rPr>
                <w:t>r</w:t>
              </w:r>
              <w:r w:rsidRPr="00774BAE">
                <w:rPr>
                  <w:rStyle w:val="Hipersaitas"/>
                </w:rPr>
                <w:t>engyklė</w:t>
              </w:r>
              <w:proofErr w:type="spellEnd"/>
              <w:r w:rsidRPr="00774BAE">
                <w:rPr>
                  <w:rStyle w:val="Hipersaitas"/>
                </w:rPr>
                <w:t xml:space="preserve"> - Naujo projekto redagavimo aplinka "Pirmas langas" - antraštė ir viršutinis meniu"</w:t>
              </w:r>
            </w:hyperlink>
          </w:p>
        </w:tc>
      </w:tr>
      <w:tr w:rsidR="006757C7" w:rsidRPr="00774BAE" w14:paraId="23AE92E7" w14:textId="77777777" w:rsidTr="006757C7">
        <w:tc>
          <w:tcPr>
            <w:tcW w:w="0" w:type="auto"/>
          </w:tcPr>
          <w:p w14:paraId="6C824393" w14:textId="77777777" w:rsidR="006757C7" w:rsidRPr="00774BAE" w:rsidRDefault="006757C7">
            <w:pPr>
              <w:numPr>
                <w:ilvl w:val="0"/>
                <w:numId w:val="585"/>
              </w:numPr>
            </w:pPr>
          </w:p>
        </w:tc>
        <w:tc>
          <w:tcPr>
            <w:tcW w:w="0" w:type="auto"/>
          </w:tcPr>
          <w:p w14:paraId="5C675ADB" w14:textId="77777777" w:rsidR="006757C7" w:rsidRPr="00774BAE" w:rsidRDefault="009405B1">
            <w:r w:rsidRPr="00774BAE">
              <w:t>TA varianto rengimas</w:t>
            </w:r>
          </w:p>
        </w:tc>
        <w:tc>
          <w:tcPr>
            <w:tcW w:w="0" w:type="auto"/>
          </w:tcPr>
          <w:p w14:paraId="04157887" w14:textId="77777777" w:rsidR="006757C7" w:rsidRPr="00774BAE" w:rsidRDefault="009405B1">
            <w:r w:rsidRPr="00774BAE">
              <w:t>TAP rengėjas</w:t>
            </w:r>
          </w:p>
        </w:tc>
        <w:tc>
          <w:tcPr>
            <w:tcW w:w="0" w:type="auto"/>
          </w:tcPr>
          <w:p w14:paraId="46BD74E9" w14:textId="77777777" w:rsidR="006757C7" w:rsidRPr="00774BAE" w:rsidRDefault="009405B1">
            <w:r w:rsidRPr="00774BAE">
              <w:t>Turi būti galimybė pasirinktus varianto versiją ją išsaugoti kaip naują TA variantą.</w:t>
            </w:r>
          </w:p>
          <w:p w14:paraId="6D3AEC61" w14:textId="77777777" w:rsidR="006757C7" w:rsidRPr="00774BAE" w:rsidRDefault="009405B1">
            <w:r w:rsidRPr="00774BAE">
              <w:t>Rengiant galutinę TA versiją (iš paskutinės TAP varianto versijos) turi būti iš karto rodoma šablono antraštės elementai (įstaigos herbas ir  pavadinimas pagal rengiamo TA rūšį).</w:t>
            </w:r>
          </w:p>
        </w:tc>
        <w:tc>
          <w:tcPr>
            <w:tcW w:w="0" w:type="auto"/>
          </w:tcPr>
          <w:p w14:paraId="088B27FF" w14:textId="77777777" w:rsidR="006757C7" w:rsidRPr="00774BAE" w:rsidRDefault="009405B1">
            <w:r w:rsidRPr="00774BAE">
              <w:t>Ekraninės formos:</w:t>
            </w:r>
          </w:p>
          <w:p w14:paraId="5D8A24B2" w14:textId="00D515CC" w:rsidR="006757C7" w:rsidRPr="00774BAE" w:rsidRDefault="009405B1">
            <w:pPr>
              <w:numPr>
                <w:ilvl w:val="0"/>
                <w:numId w:val="586"/>
              </w:numPr>
            </w:pPr>
            <w:r w:rsidRPr="00774BAE">
              <w:t xml:space="preserve">Keičiamo projekto redagavimo aplinka </w:t>
            </w:r>
            <w:hyperlink w:anchor="scroll-bookmark-60" w:history="1">
              <w:r w:rsidRPr="00774BAE">
                <w:rPr>
                  <w:rStyle w:val="Hipersaitas"/>
                </w:rPr>
                <w:t>Ekraninė forma "</w:t>
              </w:r>
              <w:r w:rsidR="00273D91">
                <w:rPr>
                  <w:rStyle w:val="Hipersaitas"/>
                </w:rPr>
                <w:t xml:space="preserve">TAP </w:t>
              </w:r>
              <w:proofErr w:type="spellStart"/>
              <w:r w:rsidR="00273D91">
                <w:rPr>
                  <w:rStyle w:val="Hipersaitas"/>
                </w:rPr>
                <w:t>r</w:t>
              </w:r>
              <w:r w:rsidRPr="00774BAE">
                <w:rPr>
                  <w:rStyle w:val="Hipersaitas"/>
                </w:rPr>
                <w:t>engyklė</w:t>
              </w:r>
              <w:proofErr w:type="spellEnd"/>
              <w:r w:rsidRPr="00774BAE">
                <w:rPr>
                  <w:rStyle w:val="Hipersaitas"/>
                </w:rPr>
                <w:t xml:space="preserve"> - Keičiamo projekto redagavimo aplinka "Pirmas langas" - antraštė ir viršutinis meniu"</w:t>
              </w:r>
            </w:hyperlink>
          </w:p>
          <w:p w14:paraId="17AEB04F" w14:textId="12DAD3E8" w:rsidR="006757C7" w:rsidRPr="00774BAE" w:rsidRDefault="009405B1" w:rsidP="00BF2A21">
            <w:pPr>
              <w:numPr>
                <w:ilvl w:val="0"/>
                <w:numId w:val="586"/>
              </w:numPr>
            </w:pPr>
            <w:r w:rsidRPr="00774BAE">
              <w:t xml:space="preserve">Naujo projekto redagavimo aplinka </w:t>
            </w:r>
            <w:hyperlink w:anchor="scroll-bookmark-84" w:history="1">
              <w:r w:rsidRPr="00774BAE">
                <w:rPr>
                  <w:rStyle w:val="Hipersaitas"/>
                </w:rPr>
                <w:t>Ekraninė forma "</w:t>
              </w:r>
              <w:r w:rsidR="00BF2A21">
                <w:rPr>
                  <w:rStyle w:val="Hipersaitas"/>
                </w:rPr>
                <w:t xml:space="preserve">TAP </w:t>
              </w:r>
              <w:proofErr w:type="spellStart"/>
              <w:r w:rsidR="00BF2A21">
                <w:rPr>
                  <w:rStyle w:val="Hipersaitas"/>
                </w:rPr>
                <w:t>r</w:t>
              </w:r>
              <w:r w:rsidRPr="00774BAE">
                <w:rPr>
                  <w:rStyle w:val="Hipersaitas"/>
                </w:rPr>
                <w:t>engyklė</w:t>
              </w:r>
              <w:proofErr w:type="spellEnd"/>
              <w:r w:rsidRPr="00774BAE">
                <w:rPr>
                  <w:rStyle w:val="Hipersaitas"/>
                </w:rPr>
                <w:t xml:space="preserve"> - Naujo projekto redagavimo aplinka "Pirmas langas" - antraštė ir viršutinis meniu"</w:t>
              </w:r>
            </w:hyperlink>
          </w:p>
        </w:tc>
      </w:tr>
      <w:tr w:rsidR="006757C7" w:rsidRPr="00774BAE" w14:paraId="6C8E89D0" w14:textId="77777777" w:rsidTr="006757C7">
        <w:tc>
          <w:tcPr>
            <w:tcW w:w="0" w:type="auto"/>
          </w:tcPr>
          <w:p w14:paraId="7B467757" w14:textId="77777777" w:rsidR="006757C7" w:rsidRPr="00774BAE" w:rsidRDefault="006757C7">
            <w:pPr>
              <w:numPr>
                <w:ilvl w:val="0"/>
                <w:numId w:val="587"/>
              </w:numPr>
            </w:pPr>
          </w:p>
        </w:tc>
        <w:tc>
          <w:tcPr>
            <w:tcW w:w="0" w:type="auto"/>
          </w:tcPr>
          <w:p w14:paraId="595D3320" w14:textId="77777777" w:rsidR="006757C7" w:rsidRPr="00774BAE" w:rsidRDefault="009405B1">
            <w:r w:rsidRPr="00774BAE">
              <w:t>TAP varianto perdavimas į TAIS (TAP kortelės sukūrimas TAIS)</w:t>
            </w:r>
          </w:p>
        </w:tc>
        <w:tc>
          <w:tcPr>
            <w:tcW w:w="0" w:type="auto"/>
          </w:tcPr>
          <w:p w14:paraId="677F2977" w14:textId="77777777" w:rsidR="006757C7" w:rsidRPr="00774BAE" w:rsidRDefault="009405B1">
            <w:r w:rsidRPr="00774BAE">
              <w:t>TAP rengėjas</w:t>
            </w:r>
          </w:p>
        </w:tc>
        <w:tc>
          <w:tcPr>
            <w:tcW w:w="0" w:type="auto"/>
          </w:tcPr>
          <w:p w14:paraId="1466A814" w14:textId="77777777" w:rsidR="006757C7" w:rsidRPr="00774BAE" w:rsidRDefault="009405B1">
            <w:r w:rsidRPr="00774BAE">
              <w:t>Turi būti galimybė perduoti į TAIS tolimesniam derinimui ir procedūros tęsimui. Perdavus į TAIS,  pagal pirminius TAP projekto duomenis sistema sukuria TAIS TAP objektą (TAP kortelę) ir leidžia peržiūrėti TAP turinį TAIS įstaigos naudotojams turintiems teisę matyti įstaigos parengtus TAP. Naudotojas toliau atlieka veiksmus TAP kortelėje.</w:t>
            </w:r>
          </w:p>
        </w:tc>
        <w:tc>
          <w:tcPr>
            <w:tcW w:w="0" w:type="auto"/>
          </w:tcPr>
          <w:p w14:paraId="414AC5AE" w14:textId="2447F864" w:rsidR="006757C7" w:rsidRPr="00774BAE" w:rsidRDefault="00BF2A21" w:rsidP="00BF2A21">
            <w:r>
              <w:t>TAP r</w:t>
            </w:r>
            <w:r w:rsidR="009405B1" w:rsidRPr="00774BAE">
              <w:t>engyklės komponentas automatiškai išsaugo duomenis centrinėje duomenų bazėje.</w:t>
            </w:r>
          </w:p>
        </w:tc>
      </w:tr>
      <w:tr w:rsidR="006757C7" w:rsidRPr="00774BAE" w14:paraId="67439722" w14:textId="77777777" w:rsidTr="006757C7">
        <w:tc>
          <w:tcPr>
            <w:tcW w:w="0" w:type="auto"/>
          </w:tcPr>
          <w:p w14:paraId="3349D617" w14:textId="77777777" w:rsidR="006757C7" w:rsidRPr="00774BAE" w:rsidRDefault="009405B1">
            <w:r w:rsidRPr="00774BAE">
              <w:t>10.</w:t>
            </w:r>
          </w:p>
        </w:tc>
        <w:tc>
          <w:tcPr>
            <w:tcW w:w="0" w:type="auto"/>
          </w:tcPr>
          <w:p w14:paraId="32A70EFE" w14:textId="77777777" w:rsidR="006757C7" w:rsidRPr="00774BAE" w:rsidRDefault="009405B1">
            <w:r w:rsidRPr="00774BAE">
              <w:t>TAP varianto perdavimas į DBSIS (nenorminio TA atveju)</w:t>
            </w:r>
          </w:p>
        </w:tc>
        <w:tc>
          <w:tcPr>
            <w:tcW w:w="0" w:type="auto"/>
          </w:tcPr>
          <w:p w14:paraId="4DF6E98F" w14:textId="77777777" w:rsidR="006757C7" w:rsidRPr="00774BAE" w:rsidRDefault="009405B1">
            <w:r w:rsidRPr="00774BAE">
              <w:t>TAP rengėjas</w:t>
            </w:r>
          </w:p>
        </w:tc>
        <w:tc>
          <w:tcPr>
            <w:tcW w:w="0" w:type="auto"/>
          </w:tcPr>
          <w:p w14:paraId="146AF123" w14:textId="007517B5" w:rsidR="006757C7" w:rsidRPr="00774BAE" w:rsidRDefault="009405B1">
            <w:r w:rsidRPr="00774BAE">
              <w:t xml:space="preserve">Turi būti galimybė perduoti į DBSIS (nenorminius teisės aktus saugoti ir registruoti  įstaigos registre DBSIS). Duomenų perdavimo galimybės ir integracija turi būti suderinta su </w:t>
            </w:r>
            <w:r w:rsidR="00381037">
              <w:t>Pirkėju</w:t>
            </w:r>
            <w:r w:rsidRPr="00774BAE">
              <w:t xml:space="preserve"> analizės ir projektavimo metu.</w:t>
            </w:r>
          </w:p>
        </w:tc>
        <w:tc>
          <w:tcPr>
            <w:tcW w:w="0" w:type="auto"/>
          </w:tcPr>
          <w:p w14:paraId="65B18B8D" w14:textId="77777777" w:rsidR="006757C7" w:rsidRPr="00774BAE" w:rsidRDefault="009405B1">
            <w:r w:rsidRPr="00774BAE">
              <w:t>Turi būti sukurta integracija pagal DBSIS universalią duomenų perdavimo integracijų specifikaciją duomenų perdavimui (II diegimo etapas).</w:t>
            </w:r>
          </w:p>
        </w:tc>
      </w:tr>
      <w:tr w:rsidR="006757C7" w:rsidRPr="00774BAE" w14:paraId="64FD2E51" w14:textId="77777777" w:rsidTr="006757C7">
        <w:tc>
          <w:tcPr>
            <w:tcW w:w="0" w:type="auto"/>
          </w:tcPr>
          <w:p w14:paraId="2709D74F" w14:textId="77777777" w:rsidR="006757C7" w:rsidRPr="00774BAE" w:rsidRDefault="009405B1">
            <w:r w:rsidRPr="00774BAE">
              <w:t>11.</w:t>
            </w:r>
          </w:p>
        </w:tc>
        <w:tc>
          <w:tcPr>
            <w:tcW w:w="0" w:type="auto"/>
          </w:tcPr>
          <w:p w14:paraId="3F95B104" w14:textId="77777777" w:rsidR="006757C7" w:rsidRPr="00774BAE" w:rsidRDefault="009405B1">
            <w:r w:rsidRPr="00774BAE">
              <w:t>TAP varianto perdavimas (eksportas) (nenorminio TA atveju)</w:t>
            </w:r>
          </w:p>
        </w:tc>
        <w:tc>
          <w:tcPr>
            <w:tcW w:w="0" w:type="auto"/>
          </w:tcPr>
          <w:p w14:paraId="6CB4AC95" w14:textId="77777777" w:rsidR="006757C7" w:rsidRPr="00774BAE" w:rsidRDefault="009405B1">
            <w:r w:rsidRPr="00774BAE">
              <w:t>TAP rengėjas</w:t>
            </w:r>
          </w:p>
        </w:tc>
        <w:tc>
          <w:tcPr>
            <w:tcW w:w="0" w:type="auto"/>
          </w:tcPr>
          <w:p w14:paraId="6A4DD0EE" w14:textId="02BA72BA" w:rsidR="006757C7" w:rsidRPr="00774BAE" w:rsidRDefault="009405B1">
            <w:r w:rsidRPr="00774BAE">
              <w:t xml:space="preserve">Turi būti galimybė pasirinktą TAP eksportuoti į nurodyto formato failą ir perduoti į įstaigos nusimatytą eksporto vietą arba į TAIS sistemos numatytą vietą. Eksporto vieta ir eksporto parametrų nustatymo galimybės įstaigai turi būti suderintos su </w:t>
            </w:r>
            <w:r w:rsidR="00381037">
              <w:t>Pirkėju</w:t>
            </w:r>
            <w:r w:rsidRPr="00774BAE">
              <w:t xml:space="preserve"> analizės ir projektavimo etapo metu.</w:t>
            </w:r>
          </w:p>
          <w:p w14:paraId="46551D97" w14:textId="7881BF48" w:rsidR="006757C7" w:rsidRPr="00774BAE" w:rsidRDefault="009405B1">
            <w:r w:rsidRPr="00774BAE">
              <w:t xml:space="preserve">Eksportavus į numatytą sistemos vietą turi būti galimybė kitoms išorinėms naudotojų sistemoms (pvz. DVS) pasiekti eksportuotus iš </w:t>
            </w:r>
            <w:r w:rsidR="00E51C4A">
              <w:t>TAP rengykl</w:t>
            </w:r>
            <w:r w:rsidRPr="00774BAE">
              <w:t xml:space="preserve">ės failus ir perduoti į savo įstaigos naudojamas sistemas (pvz. DVS) – galutinis sprendimas dėl galimybės kitoms sistemoms importuoti eksportuotus failus turi būti suderintas su </w:t>
            </w:r>
            <w:r w:rsidR="00381037">
              <w:t>Pirkėju</w:t>
            </w:r>
            <w:r w:rsidRPr="00774BAE">
              <w:t>.</w:t>
            </w:r>
          </w:p>
        </w:tc>
        <w:tc>
          <w:tcPr>
            <w:tcW w:w="0" w:type="auto"/>
          </w:tcPr>
          <w:p w14:paraId="4A5D0F9C" w14:textId="77777777" w:rsidR="006757C7" w:rsidRPr="00774BAE" w:rsidRDefault="009405B1">
            <w:r w:rsidRPr="00774BAE">
              <w:t>Ekraninės formos:</w:t>
            </w:r>
          </w:p>
          <w:p w14:paraId="6F2CA0C5" w14:textId="0CDA27A9" w:rsidR="006757C7" w:rsidRPr="00774BAE" w:rsidRDefault="009405B1">
            <w:pPr>
              <w:numPr>
                <w:ilvl w:val="0"/>
                <w:numId w:val="588"/>
              </w:numPr>
            </w:pPr>
            <w:r w:rsidRPr="00774BAE">
              <w:t xml:space="preserve">Keičiamo projekto redagavimo aplinka </w:t>
            </w:r>
            <w:hyperlink w:anchor="scroll-bookmark-60" w:history="1">
              <w:r w:rsidRPr="00774BAE">
                <w:rPr>
                  <w:rStyle w:val="Hipersaitas"/>
                </w:rPr>
                <w:t>Ekraninė forma "</w:t>
              </w:r>
              <w:r w:rsidR="00BF2A21">
                <w:rPr>
                  <w:rStyle w:val="Hipersaitas"/>
                </w:rPr>
                <w:t xml:space="preserve">TAP </w:t>
              </w:r>
              <w:proofErr w:type="spellStart"/>
              <w:r w:rsidR="00BF2A21">
                <w:rPr>
                  <w:rStyle w:val="Hipersaitas"/>
                </w:rPr>
                <w:t>r</w:t>
              </w:r>
              <w:r w:rsidRPr="00774BAE">
                <w:rPr>
                  <w:rStyle w:val="Hipersaitas"/>
                </w:rPr>
                <w:t>engyklė</w:t>
              </w:r>
              <w:proofErr w:type="spellEnd"/>
              <w:r w:rsidRPr="00774BAE">
                <w:rPr>
                  <w:rStyle w:val="Hipersaitas"/>
                </w:rPr>
                <w:t xml:space="preserve"> - Keičiamo projekto redagavimo aplinka "Pirmas langas" - antraštė ir viršutinis meniu"</w:t>
              </w:r>
            </w:hyperlink>
          </w:p>
          <w:p w14:paraId="1E20A240" w14:textId="09383675" w:rsidR="006757C7" w:rsidRPr="00774BAE" w:rsidRDefault="009405B1" w:rsidP="00BF2A21">
            <w:pPr>
              <w:numPr>
                <w:ilvl w:val="0"/>
                <w:numId w:val="588"/>
              </w:numPr>
            </w:pPr>
            <w:r w:rsidRPr="00774BAE">
              <w:t xml:space="preserve">Naujo projekto redagavimo aplinka </w:t>
            </w:r>
            <w:hyperlink w:anchor="scroll-bookmark-84" w:history="1">
              <w:r w:rsidRPr="00774BAE">
                <w:rPr>
                  <w:rStyle w:val="Hipersaitas"/>
                </w:rPr>
                <w:t>Ekraninė forma "</w:t>
              </w:r>
              <w:r w:rsidR="00BF2A21">
                <w:rPr>
                  <w:rStyle w:val="Hipersaitas"/>
                </w:rPr>
                <w:t xml:space="preserve">TAP </w:t>
              </w:r>
              <w:proofErr w:type="spellStart"/>
              <w:r w:rsidR="00BF2A21">
                <w:rPr>
                  <w:rStyle w:val="Hipersaitas"/>
                </w:rPr>
                <w:t>r</w:t>
              </w:r>
              <w:r w:rsidRPr="00774BAE">
                <w:rPr>
                  <w:rStyle w:val="Hipersaitas"/>
                </w:rPr>
                <w:t>engyklė</w:t>
              </w:r>
              <w:proofErr w:type="spellEnd"/>
              <w:r w:rsidRPr="00774BAE">
                <w:rPr>
                  <w:rStyle w:val="Hipersaitas"/>
                </w:rPr>
                <w:t xml:space="preserve"> - Naujo projekto redagavimo aplinka "Pirmas langas" - antraštė ir viršutinis meniu"</w:t>
              </w:r>
            </w:hyperlink>
          </w:p>
        </w:tc>
      </w:tr>
      <w:tr w:rsidR="006757C7" w:rsidRPr="00774BAE" w14:paraId="6FE00CD1" w14:textId="77777777" w:rsidTr="006757C7">
        <w:tc>
          <w:tcPr>
            <w:tcW w:w="0" w:type="auto"/>
          </w:tcPr>
          <w:p w14:paraId="5FE6B4B0" w14:textId="77777777" w:rsidR="006757C7" w:rsidRPr="00774BAE" w:rsidRDefault="009405B1">
            <w:r w:rsidRPr="00774BAE">
              <w:t>12.</w:t>
            </w:r>
          </w:p>
        </w:tc>
        <w:tc>
          <w:tcPr>
            <w:tcW w:w="0" w:type="auto"/>
          </w:tcPr>
          <w:p w14:paraId="30AEA6EB" w14:textId="77777777" w:rsidR="006757C7" w:rsidRPr="00774BAE" w:rsidRDefault="009405B1">
            <w:r w:rsidRPr="00774BAE">
              <w:t>Nurodyti įstaigos naudotojus TAP rengimo projektui</w:t>
            </w:r>
          </w:p>
        </w:tc>
        <w:tc>
          <w:tcPr>
            <w:tcW w:w="0" w:type="auto"/>
          </w:tcPr>
          <w:p w14:paraId="37465D30" w14:textId="77777777" w:rsidR="006757C7" w:rsidRPr="00774BAE" w:rsidRDefault="009405B1">
            <w:r w:rsidRPr="00774BAE">
              <w:t>TAP rengėjas</w:t>
            </w:r>
          </w:p>
        </w:tc>
        <w:tc>
          <w:tcPr>
            <w:tcW w:w="0" w:type="auto"/>
          </w:tcPr>
          <w:p w14:paraId="2171CFC8" w14:textId="77777777" w:rsidR="006757C7" w:rsidRPr="00774BAE" w:rsidRDefault="009405B1">
            <w:r w:rsidRPr="00774BAE">
              <w:t>Turi būti galimybė nurodyti TAP rengėjui kitus įstaigos naudotojus su kurias turi rengti arba su kuriais turi derinti rengiamą TAP turinio tekstą (pvz. kalbos redaktorius, teisininkai ir kt.).</w:t>
            </w:r>
          </w:p>
          <w:p w14:paraId="263D013A" w14:textId="003A32E0" w:rsidR="006757C7" w:rsidRPr="00774BAE" w:rsidRDefault="009405B1">
            <w:r w:rsidRPr="00774BAE">
              <w:t xml:space="preserve">Atlikti vidinį derinimą su kitais naudotojais turi būti galimybė tiek </w:t>
            </w:r>
            <w:r w:rsidR="00E51C4A">
              <w:t xml:space="preserve">TAP </w:t>
            </w:r>
            <w:proofErr w:type="spellStart"/>
            <w:r w:rsidR="00E51C4A">
              <w:t>rengykl</w:t>
            </w:r>
            <w:r w:rsidRPr="00774BAE">
              <w:t>ėje</w:t>
            </w:r>
            <w:proofErr w:type="spellEnd"/>
            <w:r w:rsidRPr="00774BAE">
              <w:t xml:space="preserve"> (pagal įstaigos rengimo ir derinimo proceso </w:t>
            </w:r>
            <w:r w:rsidR="00E51C4A">
              <w:t xml:space="preserve">TAP </w:t>
            </w:r>
            <w:proofErr w:type="spellStart"/>
            <w:r w:rsidR="00E51C4A">
              <w:t>rengykl</w:t>
            </w:r>
            <w:r w:rsidRPr="00774BAE">
              <w:t>ėje</w:t>
            </w:r>
            <w:proofErr w:type="spellEnd"/>
            <w:r w:rsidRPr="00774BAE">
              <w:t xml:space="preserve"> nustatymus), tiek ir TAIS vidiniame portale pagal įstaigos dokumentų vidinę derinimo tvarką (nustatymai nustatomi įstaigai pagal bendrą dokumentų valdymo modulio administravimo funkcionalumą (pvz. derinimo sekos nustatymas, derinančiųjų nurodymas, galimus veiksmus (derinti vizuojant, derinti patvirtinant, derinti pasirašant, derinimas su pastaba). Jeigu derinimo seka nustatoma pagal bendrą dokumentų valdymo modulio funkcionalumą, derinančiajam turi būti galimybė gauti su derinimo užduotimi nuorodą į TAP rengyklės objektą ir pastabas arba atlikti TAP koregavimą turi būti galima pačiame </w:t>
            </w:r>
            <w:r w:rsidR="00E51C4A">
              <w:t>TAP rengykl</w:t>
            </w:r>
            <w:r w:rsidRPr="00774BAE">
              <w:t>ės derinamame TAP varianto objekte).</w:t>
            </w:r>
          </w:p>
        </w:tc>
        <w:tc>
          <w:tcPr>
            <w:tcW w:w="0" w:type="auto"/>
          </w:tcPr>
          <w:p w14:paraId="0D64D22F" w14:textId="1F5B3CF7" w:rsidR="006757C7" w:rsidRPr="00774BAE" w:rsidRDefault="009405B1" w:rsidP="00B53752">
            <w:r w:rsidRPr="00774BAE">
              <w:t xml:space="preserve">Nurodyti bendraautorius (projekto dalyvius ir pastabų teikėjus - </w:t>
            </w:r>
            <w:hyperlink w:anchor="scroll-bookmark-70" w:history="1">
              <w:r w:rsidRPr="00774BAE">
                <w:rPr>
                  <w:rStyle w:val="Hipersaitas"/>
                </w:rPr>
                <w:t>Ekraninė forma "Projekto kortelė - Dalintis"</w:t>
              </w:r>
            </w:hyperlink>
            <w:r w:rsidRPr="00774BAE">
              <w:t xml:space="preserve">. derinimas </w:t>
            </w:r>
            <w:r w:rsidR="00B53752">
              <w:t>VY</w:t>
            </w:r>
            <w:r w:rsidRPr="00774BAE">
              <w:t xml:space="preserve">TIS </w:t>
            </w:r>
            <w:r w:rsidR="00B53752">
              <w:t>v</w:t>
            </w:r>
            <w:r w:rsidR="00B53752" w:rsidRPr="00774BAE">
              <w:t>idini</w:t>
            </w:r>
            <w:r w:rsidR="00B53752">
              <w:t>ame</w:t>
            </w:r>
            <w:r w:rsidR="00B53752" w:rsidRPr="00774BAE">
              <w:t xml:space="preserve"> </w:t>
            </w:r>
            <w:r w:rsidRPr="00774BAE">
              <w:t>portale - II diegimo etape.</w:t>
            </w:r>
          </w:p>
        </w:tc>
      </w:tr>
      <w:tr w:rsidR="006757C7" w:rsidRPr="00774BAE" w14:paraId="395BB843" w14:textId="77777777" w:rsidTr="006757C7">
        <w:tc>
          <w:tcPr>
            <w:tcW w:w="0" w:type="auto"/>
          </w:tcPr>
          <w:p w14:paraId="0158B387" w14:textId="77777777" w:rsidR="006757C7" w:rsidRPr="00774BAE" w:rsidRDefault="009405B1">
            <w:r w:rsidRPr="00774BAE">
              <w:t>13.</w:t>
            </w:r>
          </w:p>
        </w:tc>
        <w:tc>
          <w:tcPr>
            <w:tcW w:w="0" w:type="auto"/>
          </w:tcPr>
          <w:p w14:paraId="42EBF06C" w14:textId="77777777" w:rsidR="006757C7" w:rsidRPr="00774BAE" w:rsidRDefault="009405B1">
            <w:r w:rsidRPr="00774BAE">
              <w:t>TAP/TA varianto koregavimas/ pastabų teikimas</w:t>
            </w:r>
          </w:p>
        </w:tc>
        <w:tc>
          <w:tcPr>
            <w:tcW w:w="0" w:type="auto"/>
          </w:tcPr>
          <w:p w14:paraId="707349C8" w14:textId="77777777" w:rsidR="006757C7" w:rsidRPr="00774BAE" w:rsidRDefault="009405B1">
            <w:r w:rsidRPr="00774BAE">
              <w:t>TAP rengėjo įstaigos naudotojai (derintojai)</w:t>
            </w:r>
          </w:p>
        </w:tc>
        <w:tc>
          <w:tcPr>
            <w:tcW w:w="0" w:type="auto"/>
          </w:tcPr>
          <w:p w14:paraId="11E26E34" w14:textId="77777777" w:rsidR="006757C7" w:rsidRPr="00774BAE" w:rsidRDefault="009405B1">
            <w:r w:rsidRPr="00774BAE">
              <w:t>Turi būti galimybė naudotojams, kurie gavo TAP rengimo nuorodą, atlikti TAP varianto turinio teksto koregavimą ir teikti pastabas.</w:t>
            </w:r>
          </w:p>
          <w:p w14:paraId="36AA6DC6" w14:textId="77777777" w:rsidR="006757C7" w:rsidRPr="00774BAE" w:rsidRDefault="009405B1">
            <w:r w:rsidRPr="00774BAE">
              <w:t>Turi būti galimybė pažymėti, kad baigė savo darbą (pvz. paspausti mygtuką „Derinta“ (jeigu toks nustatymas bus įvestas įstaigos rengimo proceso nustatymuose).</w:t>
            </w:r>
          </w:p>
          <w:p w14:paraId="43421733" w14:textId="018DD9B5" w:rsidR="006757C7" w:rsidRPr="00774BAE" w:rsidRDefault="009405B1">
            <w:r w:rsidRPr="00774BAE">
              <w:t xml:space="preserve">Įstaigos rengimo ir derinimo proceso </w:t>
            </w:r>
            <w:r w:rsidR="00E51C4A">
              <w:t xml:space="preserve">TAP </w:t>
            </w:r>
            <w:proofErr w:type="spellStart"/>
            <w:r w:rsidR="00E51C4A">
              <w:t>rengykl</w:t>
            </w:r>
            <w:r w:rsidRPr="00774BAE">
              <w:t>ėje</w:t>
            </w:r>
            <w:proofErr w:type="spellEnd"/>
            <w:r w:rsidRPr="00774BAE">
              <w:t xml:space="preserve"> nustatymuose turi būti galimybė priskirti nuo 1 iki 3 naudotojų, kurie pagal turimas pareigas gali patvirtinti galutinį TAP variantą (</w:t>
            </w:r>
            <w:proofErr w:type="spellStart"/>
            <w:r w:rsidRPr="00774BAE">
              <w:t>t.y</w:t>
            </w:r>
            <w:proofErr w:type="spellEnd"/>
            <w:r w:rsidRPr="00774BAE">
              <w:t>. pakeisti TAP būseną į Patvirtinta (parengtas TAP)).</w:t>
            </w:r>
          </w:p>
        </w:tc>
        <w:tc>
          <w:tcPr>
            <w:tcW w:w="0" w:type="auto"/>
          </w:tcPr>
          <w:p w14:paraId="5980EA4D" w14:textId="77777777" w:rsidR="006757C7" w:rsidRPr="00774BAE" w:rsidRDefault="009405B1">
            <w:r w:rsidRPr="00774BAE">
              <w:t>Ekraninės formos:</w:t>
            </w:r>
          </w:p>
          <w:p w14:paraId="41A95F98" w14:textId="69238D54" w:rsidR="006757C7" w:rsidRPr="00774BAE" w:rsidRDefault="009405B1">
            <w:pPr>
              <w:numPr>
                <w:ilvl w:val="0"/>
                <w:numId w:val="589"/>
              </w:numPr>
            </w:pPr>
            <w:r w:rsidRPr="00774BAE">
              <w:t xml:space="preserve">Keičiamo projekto redagavimo aplinka </w:t>
            </w:r>
            <w:hyperlink w:anchor="scroll-bookmark-60" w:history="1">
              <w:r w:rsidRPr="00774BAE">
                <w:rPr>
                  <w:rStyle w:val="Hipersaitas"/>
                </w:rPr>
                <w:t>Ekraninė forma "</w:t>
              </w:r>
              <w:r w:rsidR="00BF2A21">
                <w:rPr>
                  <w:rStyle w:val="Hipersaitas"/>
                </w:rPr>
                <w:t xml:space="preserve">TAP </w:t>
              </w:r>
              <w:proofErr w:type="spellStart"/>
              <w:r w:rsidR="00BF2A21">
                <w:rPr>
                  <w:rStyle w:val="Hipersaitas"/>
                </w:rPr>
                <w:t>r</w:t>
              </w:r>
              <w:r w:rsidRPr="00774BAE">
                <w:rPr>
                  <w:rStyle w:val="Hipersaitas"/>
                </w:rPr>
                <w:t>engyklė</w:t>
              </w:r>
              <w:proofErr w:type="spellEnd"/>
              <w:r w:rsidRPr="00774BAE">
                <w:rPr>
                  <w:rStyle w:val="Hipersaitas"/>
                </w:rPr>
                <w:t xml:space="preserve"> - Keičiamo projekto redagavimo aplinka "Pirmas langas" - antraštė ir viršutinis meniu"</w:t>
              </w:r>
            </w:hyperlink>
          </w:p>
          <w:p w14:paraId="19C518F9" w14:textId="740948F4" w:rsidR="006757C7" w:rsidRPr="00774BAE" w:rsidRDefault="009405B1" w:rsidP="00BF2A21">
            <w:pPr>
              <w:numPr>
                <w:ilvl w:val="0"/>
                <w:numId w:val="589"/>
              </w:numPr>
            </w:pPr>
            <w:r w:rsidRPr="00774BAE">
              <w:t xml:space="preserve">Naujo projekto redagavimo aplinka </w:t>
            </w:r>
            <w:hyperlink w:anchor="scroll-bookmark-84" w:history="1">
              <w:r w:rsidRPr="00774BAE">
                <w:rPr>
                  <w:rStyle w:val="Hipersaitas"/>
                </w:rPr>
                <w:t>Ekraninė forma "</w:t>
              </w:r>
              <w:r w:rsidR="00BF2A21">
                <w:rPr>
                  <w:rStyle w:val="Hipersaitas"/>
                </w:rPr>
                <w:t xml:space="preserve">TAP </w:t>
              </w:r>
              <w:proofErr w:type="spellStart"/>
              <w:r w:rsidR="00BF2A21">
                <w:rPr>
                  <w:rStyle w:val="Hipersaitas"/>
                </w:rPr>
                <w:t>r</w:t>
              </w:r>
              <w:r w:rsidRPr="00774BAE">
                <w:rPr>
                  <w:rStyle w:val="Hipersaitas"/>
                </w:rPr>
                <w:t>engyklė</w:t>
              </w:r>
              <w:proofErr w:type="spellEnd"/>
              <w:r w:rsidRPr="00774BAE">
                <w:rPr>
                  <w:rStyle w:val="Hipersaitas"/>
                </w:rPr>
                <w:t xml:space="preserve"> - Naujo projekto redagavimo aplinka "Pirmas langas" - antraštė ir viršutinis meniu"</w:t>
              </w:r>
            </w:hyperlink>
          </w:p>
        </w:tc>
      </w:tr>
      <w:tr w:rsidR="006757C7" w:rsidRPr="00774BAE" w14:paraId="72E30B87" w14:textId="77777777" w:rsidTr="006757C7">
        <w:tc>
          <w:tcPr>
            <w:tcW w:w="0" w:type="auto"/>
          </w:tcPr>
          <w:p w14:paraId="0EB8B7D6" w14:textId="77777777" w:rsidR="006757C7" w:rsidRPr="00774BAE" w:rsidRDefault="009405B1">
            <w:r w:rsidRPr="00774BAE">
              <w:t>14.</w:t>
            </w:r>
          </w:p>
        </w:tc>
        <w:tc>
          <w:tcPr>
            <w:tcW w:w="0" w:type="auto"/>
          </w:tcPr>
          <w:p w14:paraId="5F7149E2" w14:textId="77777777" w:rsidR="006757C7" w:rsidRPr="00774BAE" w:rsidRDefault="009405B1">
            <w:r w:rsidRPr="00774BAE">
              <w:t>Naudotojo veiksmų fiksavimas</w:t>
            </w:r>
          </w:p>
        </w:tc>
        <w:tc>
          <w:tcPr>
            <w:tcW w:w="0" w:type="auto"/>
          </w:tcPr>
          <w:p w14:paraId="182C4556" w14:textId="77777777" w:rsidR="006757C7" w:rsidRPr="00774BAE" w:rsidRDefault="009405B1">
            <w:r w:rsidRPr="00774BAE">
              <w:t>Sistema</w:t>
            </w:r>
          </w:p>
        </w:tc>
        <w:tc>
          <w:tcPr>
            <w:tcW w:w="0" w:type="auto"/>
          </w:tcPr>
          <w:p w14:paraId="756CACBC" w14:textId="36EF6F98" w:rsidR="006757C7" w:rsidRPr="00774BAE" w:rsidRDefault="009405B1">
            <w:r w:rsidRPr="00774BAE">
              <w:t xml:space="preserve">Sistema turi fiksuoti naudotojų atliekamus veiksmus su rengiamu TAP. Turi būti minimaliai fiksuojami šie parametrai: naudotojo atlikusio veiksmą pareigos, data ir laikas, koreguotų simbolių skaičius, atliktas veiksmas. Galutinė naudotojų veiksmų </w:t>
            </w:r>
            <w:r w:rsidR="00BF2A21">
              <w:t xml:space="preserve">TAP </w:t>
            </w:r>
            <w:proofErr w:type="spellStart"/>
            <w:r w:rsidRPr="00774BAE">
              <w:t>rengyklėje</w:t>
            </w:r>
            <w:proofErr w:type="spellEnd"/>
            <w:r w:rsidRPr="00774BAE">
              <w:t xml:space="preserve"> apimtis turi būti suderinta su </w:t>
            </w:r>
            <w:r w:rsidR="00381037">
              <w:t>Pirkėju</w:t>
            </w:r>
            <w:r w:rsidRPr="00774BAE">
              <w:t xml:space="preserve"> analizės ir projektavimo metu.</w:t>
            </w:r>
          </w:p>
        </w:tc>
        <w:tc>
          <w:tcPr>
            <w:tcW w:w="0" w:type="auto"/>
          </w:tcPr>
          <w:p w14:paraId="652BA6D9" w14:textId="77777777" w:rsidR="006757C7" w:rsidRPr="00774BAE" w:rsidRDefault="009405B1">
            <w:r w:rsidRPr="00774BAE">
              <w:t>Ekraninės formos:</w:t>
            </w:r>
          </w:p>
          <w:p w14:paraId="56ACCB17" w14:textId="58C990F1" w:rsidR="006757C7" w:rsidRPr="00774BAE" w:rsidRDefault="009405B1">
            <w:pPr>
              <w:numPr>
                <w:ilvl w:val="0"/>
                <w:numId w:val="590"/>
              </w:numPr>
            </w:pPr>
            <w:r w:rsidRPr="00774BAE">
              <w:t xml:space="preserve">Keičiamo projekto redagavimo aplinka </w:t>
            </w:r>
            <w:hyperlink w:anchor="scroll-bookmark-60" w:history="1">
              <w:r w:rsidRPr="00774BAE">
                <w:rPr>
                  <w:rStyle w:val="Hipersaitas"/>
                </w:rPr>
                <w:t>Ekraninė forma "</w:t>
              </w:r>
              <w:r w:rsidR="00BF2A21">
                <w:rPr>
                  <w:rStyle w:val="Hipersaitas"/>
                </w:rPr>
                <w:t xml:space="preserve">TAP </w:t>
              </w:r>
              <w:proofErr w:type="spellStart"/>
              <w:r w:rsidR="00BF2A21">
                <w:rPr>
                  <w:rStyle w:val="Hipersaitas"/>
                </w:rPr>
                <w:t>r</w:t>
              </w:r>
              <w:r w:rsidRPr="00774BAE">
                <w:rPr>
                  <w:rStyle w:val="Hipersaitas"/>
                </w:rPr>
                <w:t>engyklė</w:t>
              </w:r>
              <w:proofErr w:type="spellEnd"/>
              <w:r w:rsidRPr="00774BAE">
                <w:rPr>
                  <w:rStyle w:val="Hipersaitas"/>
                </w:rPr>
                <w:t xml:space="preserve"> - Keičiamo projekto redagavimo aplinka "Pirmas langas" - antraštė ir viršutinis meniu"</w:t>
              </w:r>
            </w:hyperlink>
          </w:p>
          <w:p w14:paraId="3DF81FA6" w14:textId="71A7D1E7" w:rsidR="006757C7" w:rsidRPr="00774BAE" w:rsidRDefault="009405B1" w:rsidP="00BF2A21">
            <w:pPr>
              <w:numPr>
                <w:ilvl w:val="0"/>
                <w:numId w:val="590"/>
              </w:numPr>
            </w:pPr>
            <w:r w:rsidRPr="00774BAE">
              <w:t xml:space="preserve">Naujo projekto redagavimo aplinka </w:t>
            </w:r>
            <w:hyperlink w:anchor="scroll-bookmark-84" w:history="1">
              <w:r w:rsidRPr="00774BAE">
                <w:rPr>
                  <w:rStyle w:val="Hipersaitas"/>
                </w:rPr>
                <w:t>Ekraninė forma "</w:t>
              </w:r>
              <w:r w:rsidR="00BF2A21">
                <w:rPr>
                  <w:rStyle w:val="Hipersaitas"/>
                </w:rPr>
                <w:t xml:space="preserve">TAP </w:t>
              </w:r>
              <w:proofErr w:type="spellStart"/>
              <w:r w:rsidR="00BF2A21">
                <w:rPr>
                  <w:rStyle w:val="Hipersaitas"/>
                </w:rPr>
                <w:t>r</w:t>
              </w:r>
              <w:r w:rsidRPr="00774BAE">
                <w:rPr>
                  <w:rStyle w:val="Hipersaitas"/>
                </w:rPr>
                <w:t>engyklė</w:t>
              </w:r>
              <w:proofErr w:type="spellEnd"/>
              <w:r w:rsidRPr="00774BAE">
                <w:rPr>
                  <w:rStyle w:val="Hipersaitas"/>
                </w:rPr>
                <w:t xml:space="preserve"> - Naujo projekto redagavimo aplinka "Pirmas langas" - antraštė ir viršutinis meniu"</w:t>
              </w:r>
            </w:hyperlink>
          </w:p>
        </w:tc>
      </w:tr>
      <w:tr w:rsidR="006757C7" w:rsidRPr="00774BAE" w14:paraId="7A57B8EC" w14:textId="77777777" w:rsidTr="006757C7">
        <w:tc>
          <w:tcPr>
            <w:tcW w:w="0" w:type="auto"/>
          </w:tcPr>
          <w:p w14:paraId="0B3E2D49" w14:textId="77777777" w:rsidR="006757C7" w:rsidRPr="00774BAE" w:rsidRDefault="009405B1">
            <w:r w:rsidRPr="00774BAE">
              <w:t>15.</w:t>
            </w:r>
          </w:p>
        </w:tc>
        <w:tc>
          <w:tcPr>
            <w:tcW w:w="0" w:type="auto"/>
          </w:tcPr>
          <w:p w14:paraId="6B5C0B14" w14:textId="77777777" w:rsidR="006757C7" w:rsidRPr="00774BAE" w:rsidRDefault="009405B1">
            <w:r w:rsidRPr="00774BAE">
              <w:t>Pažymėti derinta</w:t>
            </w:r>
          </w:p>
        </w:tc>
        <w:tc>
          <w:tcPr>
            <w:tcW w:w="0" w:type="auto"/>
          </w:tcPr>
          <w:p w14:paraId="4521FBFF" w14:textId="77777777" w:rsidR="006757C7" w:rsidRPr="00774BAE" w:rsidRDefault="009405B1">
            <w:r w:rsidRPr="00774BAE">
              <w:t>TAP rengėjo įstaigos naudotojai (derintojai)</w:t>
            </w:r>
          </w:p>
        </w:tc>
        <w:tc>
          <w:tcPr>
            <w:tcW w:w="0" w:type="auto"/>
          </w:tcPr>
          <w:p w14:paraId="43CD37AF" w14:textId="2634C144" w:rsidR="006757C7" w:rsidRPr="00774BAE" w:rsidRDefault="009405B1">
            <w:r w:rsidRPr="00774BAE">
              <w:t xml:space="preserve">Derinantiems naudotojams, turi būti galimybė pažymėti suderinta, jeigu nustatyta, kad naudotojai, kurie teikia pastabas pagal vidinę įstaigos tvarką turi </w:t>
            </w:r>
            <w:r w:rsidR="00E51C4A">
              <w:t xml:space="preserve">TAP </w:t>
            </w:r>
            <w:proofErr w:type="spellStart"/>
            <w:r w:rsidR="00E51C4A">
              <w:t>rengykl</w:t>
            </w:r>
            <w:r w:rsidRPr="00774BAE">
              <w:t>ėje</w:t>
            </w:r>
            <w:proofErr w:type="spellEnd"/>
            <w:r w:rsidRPr="00774BAE">
              <w:t xml:space="preserve"> prie TAP projekto pažymėti, kad TAP tekstas yra suderintas. Atlikus derinimo veiksmą informuojamas TAP rengėjas, kad naudotojas suderino ir TAP rengėjas gali toliau atlikti reikalingus veiksmus </w:t>
            </w:r>
            <w:r w:rsidR="00E51C4A">
              <w:t xml:space="preserve">TAP </w:t>
            </w:r>
            <w:proofErr w:type="spellStart"/>
            <w:r w:rsidR="00E51C4A">
              <w:t>rengykl</w:t>
            </w:r>
            <w:r w:rsidRPr="00774BAE">
              <w:t>ėje</w:t>
            </w:r>
            <w:proofErr w:type="spellEnd"/>
            <w:r w:rsidRPr="00774BAE">
              <w:t xml:space="preserve"> su TAP kortele (pvz. tęsti toliau procedūras TAIS ir perduoti savo įstaigos vadovui pasirašymui į TAIS arba nenorminio teisės akto projekto rengimo atveju eksportuoti arba perduoti į DBSIS).</w:t>
            </w:r>
          </w:p>
        </w:tc>
        <w:tc>
          <w:tcPr>
            <w:tcW w:w="0" w:type="auto"/>
          </w:tcPr>
          <w:p w14:paraId="32DE0A71" w14:textId="77777777" w:rsidR="006757C7" w:rsidRPr="00774BAE" w:rsidRDefault="009405B1">
            <w:r w:rsidRPr="00774BAE">
              <w:t>Ekraninės formos:</w:t>
            </w:r>
          </w:p>
          <w:p w14:paraId="0B43710A" w14:textId="634975AD" w:rsidR="006757C7" w:rsidRPr="00774BAE" w:rsidRDefault="009405B1">
            <w:pPr>
              <w:numPr>
                <w:ilvl w:val="0"/>
                <w:numId w:val="591"/>
              </w:numPr>
            </w:pPr>
            <w:r w:rsidRPr="00774BAE">
              <w:t xml:space="preserve">Keičiamo projekto redagavimo aplinka </w:t>
            </w:r>
            <w:hyperlink w:anchor="scroll-bookmark-60" w:history="1">
              <w:r w:rsidRPr="00774BAE">
                <w:rPr>
                  <w:rStyle w:val="Hipersaitas"/>
                </w:rPr>
                <w:t>Ekraninė forma "</w:t>
              </w:r>
              <w:r w:rsidR="00BF2A21">
                <w:rPr>
                  <w:rStyle w:val="Hipersaitas"/>
                </w:rPr>
                <w:t xml:space="preserve">TAP </w:t>
              </w:r>
              <w:proofErr w:type="spellStart"/>
              <w:r w:rsidR="00BF2A21">
                <w:rPr>
                  <w:rStyle w:val="Hipersaitas"/>
                </w:rPr>
                <w:t>r</w:t>
              </w:r>
              <w:r w:rsidRPr="00774BAE">
                <w:rPr>
                  <w:rStyle w:val="Hipersaitas"/>
                </w:rPr>
                <w:t>engyklė</w:t>
              </w:r>
              <w:proofErr w:type="spellEnd"/>
              <w:r w:rsidRPr="00774BAE">
                <w:rPr>
                  <w:rStyle w:val="Hipersaitas"/>
                </w:rPr>
                <w:t xml:space="preserve"> - Keičiamo projekto redagavimo aplinka "Pirmas langas" - antraštė ir viršutinis meniu"</w:t>
              </w:r>
            </w:hyperlink>
          </w:p>
          <w:p w14:paraId="355433E5" w14:textId="6E706F19" w:rsidR="006757C7" w:rsidRPr="00774BAE" w:rsidRDefault="009405B1" w:rsidP="00BF2A21">
            <w:pPr>
              <w:numPr>
                <w:ilvl w:val="0"/>
                <w:numId w:val="591"/>
              </w:numPr>
            </w:pPr>
            <w:r w:rsidRPr="00774BAE">
              <w:t xml:space="preserve">Naujo projekto redagavimo aplinka </w:t>
            </w:r>
            <w:hyperlink w:anchor="scroll-bookmark-84" w:history="1">
              <w:r w:rsidRPr="00774BAE">
                <w:rPr>
                  <w:rStyle w:val="Hipersaitas"/>
                </w:rPr>
                <w:t>Ekraninė forma "</w:t>
              </w:r>
              <w:r w:rsidR="00BF2A21">
                <w:rPr>
                  <w:rStyle w:val="Hipersaitas"/>
                </w:rPr>
                <w:t xml:space="preserve">TAP </w:t>
              </w:r>
              <w:proofErr w:type="spellStart"/>
              <w:r w:rsidR="00BF2A21">
                <w:rPr>
                  <w:rStyle w:val="Hipersaitas"/>
                </w:rPr>
                <w:t>r</w:t>
              </w:r>
              <w:r w:rsidRPr="00774BAE">
                <w:rPr>
                  <w:rStyle w:val="Hipersaitas"/>
                </w:rPr>
                <w:t>engyklė</w:t>
              </w:r>
              <w:proofErr w:type="spellEnd"/>
              <w:r w:rsidRPr="00774BAE">
                <w:rPr>
                  <w:rStyle w:val="Hipersaitas"/>
                </w:rPr>
                <w:t xml:space="preserve"> - Naujo projekto redagavimo aplinka "Pirmas langas" - antraštė ir viršutinis meniu"</w:t>
              </w:r>
            </w:hyperlink>
          </w:p>
        </w:tc>
      </w:tr>
      <w:tr w:rsidR="006757C7" w:rsidRPr="00774BAE" w14:paraId="05E8A7FB" w14:textId="77777777" w:rsidTr="006757C7">
        <w:tc>
          <w:tcPr>
            <w:tcW w:w="0" w:type="auto"/>
          </w:tcPr>
          <w:p w14:paraId="125E22AF" w14:textId="77777777" w:rsidR="006757C7" w:rsidRPr="00774BAE" w:rsidRDefault="009405B1">
            <w:r w:rsidRPr="00774BAE">
              <w:t>16.</w:t>
            </w:r>
          </w:p>
        </w:tc>
        <w:tc>
          <w:tcPr>
            <w:tcW w:w="0" w:type="auto"/>
          </w:tcPr>
          <w:p w14:paraId="40654B3F" w14:textId="77777777" w:rsidR="006757C7" w:rsidRPr="00774BAE" w:rsidRDefault="009405B1">
            <w:r w:rsidRPr="00774BAE">
              <w:t>TAP/ TA varianto projekto kortelės atnaujinimas iš TAIS</w:t>
            </w:r>
          </w:p>
        </w:tc>
        <w:tc>
          <w:tcPr>
            <w:tcW w:w="0" w:type="auto"/>
          </w:tcPr>
          <w:p w14:paraId="09048828" w14:textId="77777777" w:rsidR="006757C7" w:rsidRPr="00774BAE" w:rsidRDefault="009405B1">
            <w:r w:rsidRPr="00774BAE">
              <w:t>Sistema</w:t>
            </w:r>
          </w:p>
        </w:tc>
        <w:tc>
          <w:tcPr>
            <w:tcW w:w="0" w:type="auto"/>
          </w:tcPr>
          <w:p w14:paraId="0DE818F6" w14:textId="47BE7A19" w:rsidR="006757C7" w:rsidRPr="00774BAE" w:rsidRDefault="00E51C4A">
            <w:r>
              <w:t xml:space="preserve">TAP </w:t>
            </w:r>
            <w:proofErr w:type="spellStart"/>
            <w:r>
              <w:t>rengykl</w:t>
            </w:r>
            <w:r w:rsidR="009405B1" w:rsidRPr="00774BAE">
              <w:t>ėje</w:t>
            </w:r>
            <w:proofErr w:type="spellEnd"/>
            <w:r w:rsidR="009405B1" w:rsidRPr="00774BAE">
              <w:t xml:space="preserve"> turi būti atnaujinama TAP projekto kortelės duomenys (pvz. būsena arba suteiktos teisės į TAP projekto kortelę kitos įstaigos naudotojams), jeigu TAIS buvo atlikti veiksmai su TAIS TAP  /TA kortele ir teisėkūros procedūros. </w:t>
            </w:r>
          </w:p>
        </w:tc>
        <w:tc>
          <w:tcPr>
            <w:tcW w:w="0" w:type="auto"/>
          </w:tcPr>
          <w:p w14:paraId="1C125236" w14:textId="479903BC" w:rsidR="006757C7" w:rsidRPr="00774BAE" w:rsidRDefault="00BF2A21" w:rsidP="00B53752">
            <w:r>
              <w:t>TAP r</w:t>
            </w:r>
            <w:r w:rsidR="009405B1" w:rsidRPr="00774BAE">
              <w:t>engyklės komponentas automatiškai išsaugo duomenis centrinėje duomenų bazėje.</w:t>
            </w:r>
          </w:p>
        </w:tc>
      </w:tr>
      <w:tr w:rsidR="006757C7" w:rsidRPr="00774BAE" w14:paraId="637AC8BC" w14:textId="77777777" w:rsidTr="006757C7">
        <w:tc>
          <w:tcPr>
            <w:tcW w:w="0" w:type="auto"/>
          </w:tcPr>
          <w:p w14:paraId="4980EACD" w14:textId="77777777" w:rsidR="006757C7" w:rsidRPr="00774BAE" w:rsidRDefault="009405B1">
            <w:r w:rsidRPr="00774BAE">
              <w:t>17.</w:t>
            </w:r>
          </w:p>
        </w:tc>
        <w:tc>
          <w:tcPr>
            <w:tcW w:w="0" w:type="auto"/>
          </w:tcPr>
          <w:p w14:paraId="71BC9129" w14:textId="77777777" w:rsidR="006757C7" w:rsidRPr="00774BAE" w:rsidRDefault="009405B1">
            <w:r w:rsidRPr="00774BAE">
              <w:t>Importuoti nustatyto formato failą</w:t>
            </w:r>
          </w:p>
        </w:tc>
        <w:tc>
          <w:tcPr>
            <w:tcW w:w="0" w:type="auto"/>
          </w:tcPr>
          <w:p w14:paraId="6A19D82A" w14:textId="710F7E89" w:rsidR="006757C7" w:rsidRPr="00774BAE" w:rsidRDefault="00E51C4A">
            <w:r>
              <w:t>TAP rengykl</w:t>
            </w:r>
            <w:r w:rsidR="009405B1" w:rsidRPr="00774BAE">
              <w:t>ės naudotojas</w:t>
            </w:r>
          </w:p>
        </w:tc>
        <w:tc>
          <w:tcPr>
            <w:tcW w:w="0" w:type="auto"/>
          </w:tcPr>
          <w:p w14:paraId="7C86B046" w14:textId="77777777" w:rsidR="006757C7" w:rsidRPr="00774BAE" w:rsidRDefault="009405B1">
            <w:r w:rsidRPr="00774BAE">
              <w:t>Proceso žingsnis skirtas išorinio portalo neautorizuotiems ir registruotiems naudotojams, taip pat naudotojams, kurie turės jiems suteiktą TAP importo teisę (pvz. Seimo posėdžių sekretoriato darbuotojui, kuriems pateikta registruoti Seimo nario pateiktas TAP el. formatu (ne per TAIS)).</w:t>
            </w:r>
          </w:p>
          <w:p w14:paraId="562578A5" w14:textId="3643D975" w:rsidR="006757C7" w:rsidRPr="00774BAE" w:rsidRDefault="009405B1" w:rsidP="006F3E5C">
            <w:r w:rsidRPr="00774BAE">
              <w:t xml:space="preserve">Sistema atlieka importuoto failo </w:t>
            </w:r>
            <w:proofErr w:type="spellStart"/>
            <w:r w:rsidRPr="00774BAE">
              <w:t>struktūri</w:t>
            </w:r>
            <w:r w:rsidR="006F3E5C">
              <w:t>n</w:t>
            </w:r>
            <w:r w:rsidRPr="00774BAE">
              <w:t>imą</w:t>
            </w:r>
            <w:proofErr w:type="spellEnd"/>
            <w:r w:rsidRPr="00774BAE">
              <w:t xml:space="preserve"> į </w:t>
            </w:r>
            <w:r w:rsidR="006F3E5C">
              <w:t xml:space="preserve">TAP </w:t>
            </w:r>
            <w:proofErr w:type="spellStart"/>
            <w:r w:rsidRPr="00774BAE">
              <w:t>rengyklėje</w:t>
            </w:r>
            <w:proofErr w:type="spellEnd"/>
            <w:r w:rsidRPr="00774BAE">
              <w:t xml:space="preserve"> naudojamą TAP struktūrą ir naudotojui turi parodyti </w:t>
            </w:r>
            <w:proofErr w:type="spellStart"/>
            <w:r w:rsidRPr="00774BAE">
              <w:t>struktūri</w:t>
            </w:r>
            <w:r w:rsidR="006F3E5C">
              <w:t>n</w:t>
            </w:r>
            <w:r w:rsidRPr="00774BAE">
              <w:t>imo</w:t>
            </w:r>
            <w:proofErr w:type="spellEnd"/>
            <w:r w:rsidRPr="00774BAE">
              <w:t xml:space="preserve"> klaidas.</w:t>
            </w:r>
          </w:p>
        </w:tc>
        <w:tc>
          <w:tcPr>
            <w:tcW w:w="0" w:type="auto"/>
          </w:tcPr>
          <w:p w14:paraId="76923EA9" w14:textId="52CB2DDB" w:rsidR="006757C7" w:rsidRPr="00774BAE" w:rsidRDefault="009405B1" w:rsidP="00BF2A21">
            <w:hyperlink w:anchor="scroll-bookmark-53" w:history="1">
              <w:r w:rsidRPr="00774BAE">
                <w:rPr>
                  <w:rStyle w:val="Hipersaitas"/>
                </w:rPr>
                <w:t>Ekraninė forma "</w:t>
              </w:r>
              <w:r w:rsidR="00BF2A21">
                <w:rPr>
                  <w:rStyle w:val="Hipersaitas"/>
                </w:rPr>
                <w:t xml:space="preserve">TAP </w:t>
              </w:r>
              <w:proofErr w:type="spellStart"/>
              <w:r w:rsidR="00BF2A21">
                <w:rPr>
                  <w:rStyle w:val="Hipersaitas"/>
                </w:rPr>
                <w:t>r</w:t>
              </w:r>
              <w:r w:rsidRPr="00774BAE">
                <w:rPr>
                  <w:rStyle w:val="Hipersaitas"/>
                </w:rPr>
                <w:t>engyklė</w:t>
              </w:r>
              <w:proofErr w:type="spellEnd"/>
              <w:r w:rsidRPr="00774BAE">
                <w:rPr>
                  <w:rStyle w:val="Hipersaitas"/>
                </w:rPr>
                <w:t xml:space="preserve"> - Mano teisės aktų projektai"</w:t>
              </w:r>
            </w:hyperlink>
          </w:p>
        </w:tc>
      </w:tr>
      <w:tr w:rsidR="006757C7" w:rsidRPr="00774BAE" w14:paraId="1643DBA8" w14:textId="77777777" w:rsidTr="006757C7">
        <w:tc>
          <w:tcPr>
            <w:tcW w:w="0" w:type="auto"/>
          </w:tcPr>
          <w:p w14:paraId="7873D180" w14:textId="77777777" w:rsidR="006757C7" w:rsidRPr="00774BAE" w:rsidRDefault="009405B1">
            <w:r w:rsidRPr="00774BAE">
              <w:t>18.</w:t>
            </w:r>
          </w:p>
        </w:tc>
        <w:tc>
          <w:tcPr>
            <w:tcW w:w="0" w:type="auto"/>
          </w:tcPr>
          <w:p w14:paraId="0E390959" w14:textId="229175F2" w:rsidR="006757C7" w:rsidRPr="00774BAE" w:rsidRDefault="009405B1" w:rsidP="00D52FFF">
            <w:r w:rsidRPr="00774BAE">
              <w:t xml:space="preserve">Atlikti importuoto failo </w:t>
            </w:r>
            <w:r w:rsidR="00D52FFF" w:rsidRPr="00774BAE">
              <w:t>struktūr</w:t>
            </w:r>
            <w:r w:rsidR="00D52FFF">
              <w:t>av</w:t>
            </w:r>
            <w:r w:rsidR="00D52FFF" w:rsidRPr="00774BAE">
              <w:t>imą</w:t>
            </w:r>
          </w:p>
        </w:tc>
        <w:tc>
          <w:tcPr>
            <w:tcW w:w="0" w:type="auto"/>
          </w:tcPr>
          <w:p w14:paraId="3D2859E6" w14:textId="77777777" w:rsidR="006757C7" w:rsidRPr="00774BAE" w:rsidRDefault="009405B1">
            <w:r w:rsidRPr="00774BAE">
              <w:t>Sistema</w:t>
            </w:r>
          </w:p>
        </w:tc>
        <w:tc>
          <w:tcPr>
            <w:tcW w:w="0" w:type="auto"/>
          </w:tcPr>
          <w:p w14:paraId="500D99BB" w14:textId="107C65B3" w:rsidR="006757C7" w:rsidRPr="00774BAE" w:rsidRDefault="009405B1" w:rsidP="00D52FFF">
            <w:r w:rsidRPr="00774BAE">
              <w:t xml:space="preserve">Atlikus importavimą sistema </w:t>
            </w:r>
            <w:proofErr w:type="spellStart"/>
            <w:r w:rsidRPr="00774BAE">
              <w:t>word</w:t>
            </w:r>
            <w:proofErr w:type="spellEnd"/>
            <w:r w:rsidRPr="00774BAE">
              <w:t xml:space="preserve"> parengtą el. formato dokumentą turi automatiškai </w:t>
            </w:r>
            <w:proofErr w:type="spellStart"/>
            <w:r w:rsidRPr="00774BAE">
              <w:t>struktūri</w:t>
            </w:r>
            <w:r w:rsidR="006F3E5C">
              <w:t>n</w:t>
            </w:r>
            <w:r w:rsidRPr="00774BAE">
              <w:t>ti</w:t>
            </w:r>
            <w:proofErr w:type="spellEnd"/>
            <w:r w:rsidRPr="00774BAE">
              <w:t xml:space="preserve"> į </w:t>
            </w:r>
            <w:r w:rsidR="00E51C4A">
              <w:t xml:space="preserve">TAP </w:t>
            </w:r>
            <w:proofErr w:type="spellStart"/>
            <w:r w:rsidR="00E51C4A">
              <w:t>rengykl</w:t>
            </w:r>
            <w:r w:rsidRPr="00774BAE">
              <w:t>ėje</w:t>
            </w:r>
            <w:proofErr w:type="spellEnd"/>
            <w:r w:rsidRPr="00774BAE">
              <w:t xml:space="preserve"> naudojamą TAP struktūrą ir parodyti struktūr</w:t>
            </w:r>
            <w:r w:rsidR="00D52FFF">
              <w:t>av</w:t>
            </w:r>
            <w:r w:rsidRPr="00774BAE">
              <w:t>imo klaidas. Jeigu veiksmą atlieka vidinis TAIS naudotojas, turi būti galimybė su importuotu TAP (nors yra nustatytų klaidų perduoti vykdyti toliau teisėkūros procedūras į TAIS (pvz. registruoti Seime ir pateikti toliau vertinimui).</w:t>
            </w:r>
          </w:p>
        </w:tc>
        <w:tc>
          <w:tcPr>
            <w:tcW w:w="0" w:type="auto"/>
          </w:tcPr>
          <w:p w14:paraId="34CF7838" w14:textId="6E8A3C16" w:rsidR="006757C7" w:rsidRPr="00774BAE" w:rsidRDefault="006F3E5C" w:rsidP="006F3E5C">
            <w:r>
              <w:t>TAP r</w:t>
            </w:r>
            <w:r w:rsidR="009405B1" w:rsidRPr="00774BAE">
              <w:t xml:space="preserve">engyklės komponentas automatiškai atlieka importuoto dokumento </w:t>
            </w:r>
            <w:proofErr w:type="spellStart"/>
            <w:r w:rsidR="009405B1" w:rsidRPr="00774BAE">
              <w:t>struktūri</w:t>
            </w:r>
            <w:r>
              <w:t>ni</w:t>
            </w:r>
            <w:r w:rsidR="009405B1" w:rsidRPr="00774BAE">
              <w:t>mą</w:t>
            </w:r>
            <w:proofErr w:type="spellEnd"/>
            <w:r w:rsidR="009405B1" w:rsidRPr="00774BAE">
              <w:t xml:space="preserve"> į naują duomenų struktūrą pagal nustatytas taisykles</w:t>
            </w:r>
          </w:p>
        </w:tc>
      </w:tr>
    </w:tbl>
    <w:p w14:paraId="444E714E" w14:textId="6F2EE8B3" w:rsidR="006757C7" w:rsidRDefault="006757C7"/>
    <w:sectPr w:rsidR="006757C7" w:rsidSect="008B1C6A">
      <w:headerReference w:type="default" r:id="rId570"/>
      <w:footerReference w:type="even" r:id="rId571"/>
      <w:footerReference w:type="default" r:id="rId572"/>
      <w:pgSz w:w="16838" w:h="11899" w:orient="landscape"/>
      <w:pgMar w:top="1440" w:right="1701" w:bottom="1440"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41D8356" w14:textId="77777777" w:rsidR="00603F41" w:rsidRPr="00774BAE" w:rsidRDefault="00603F41">
      <w:pPr>
        <w:spacing w:after="0"/>
      </w:pPr>
      <w:r w:rsidRPr="00774BAE">
        <w:separator/>
      </w:r>
    </w:p>
  </w:endnote>
  <w:endnote w:type="continuationSeparator" w:id="0">
    <w:p w14:paraId="11C01BD6" w14:textId="77777777" w:rsidR="00603F41" w:rsidRPr="00774BAE" w:rsidRDefault="00603F41">
      <w:pPr>
        <w:spacing w:after="0"/>
      </w:pPr>
      <w:r w:rsidRPr="00774BAE">
        <w:continuationSeparator/>
      </w:r>
    </w:p>
  </w:endnote>
  <w:endnote w:type="continuationNotice" w:id="1">
    <w:p w14:paraId="0BC1F2D5" w14:textId="77777777" w:rsidR="00603F41" w:rsidRDefault="00603F4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ource Sans Pro">
    <w:charset w:val="00"/>
    <w:family w:val="swiss"/>
    <w:pitch w:val="variable"/>
    <w:sig w:usb0="600002F7" w:usb1="02000001" w:usb2="00000000" w:usb3="00000000" w:csb0="0000019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Lucida Grande">
    <w:altName w:val="Segoe UI"/>
    <w:charset w:val="00"/>
    <w:family w:val="swiss"/>
    <w:pitch w:val="variable"/>
    <w:sig w:usb0="E1000AEF" w:usb1="5000A1FF" w:usb2="00000000" w:usb3="00000000" w:csb0="000001BF" w:csb1="00000000"/>
  </w:font>
  <w:font w:name="Calibri">
    <w:panose1 w:val="020F0502020204030204"/>
    <w:charset w:val="BA"/>
    <w:family w:val="swiss"/>
    <w:pitch w:val="variable"/>
    <w:sig w:usb0="E4002EFF" w:usb1="C200247B" w:usb2="00000009" w:usb3="00000000" w:csb0="000001FF" w:csb1="00000000"/>
  </w:font>
  <w:font w:name="Yantramanav">
    <w:altName w:val="Times New Roman"/>
    <w:charset w:val="00"/>
    <w:family w:val="auto"/>
    <w:pitch w:val="variable"/>
    <w:sig w:usb0="80008003" w:usb1="00000000" w:usb2="00000000" w:usb3="00000000" w:csb0="00000001" w:csb1="00000000"/>
  </w:font>
  <w:font w:name="Segoe UI">
    <w:panose1 w:val="020B0502040204020203"/>
    <w:charset w:val="BA"/>
    <w:family w:val="swiss"/>
    <w:pitch w:val="variable"/>
    <w:sig w:usb0="E4002EFF" w:usb1="C000E47F" w:usb2="00000009" w:usb3="00000000" w:csb0="000001FF" w:csb1="00000000"/>
  </w:font>
  <w:font w:name="Cambria">
    <w:altName w:val="Cambria"/>
    <w:panose1 w:val="02040503050406030204"/>
    <w:charset w:val="BA"/>
    <w:family w:val="roman"/>
    <w:pitch w:val="variable"/>
    <w:sig w:usb0="E00006FF" w:usb1="420024FF" w:usb2="02000000" w:usb3="00000000" w:csb0="0000019F" w:csb1="00000000"/>
  </w:font>
  <w:font w:name="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D9EE36" w14:textId="77777777" w:rsidR="00D52FFF" w:rsidRPr="00774BAE" w:rsidRDefault="00D52FFF" w:rsidP="00D8012A">
    <w:pPr>
      <w:pStyle w:val="Porat"/>
      <w:rPr>
        <w:rStyle w:val="Puslapionumeris"/>
      </w:rPr>
    </w:pPr>
    <w:r w:rsidRPr="00774BAE">
      <w:rPr>
        <w:rStyle w:val="Puslapionumeris"/>
      </w:rPr>
      <w:fldChar w:fldCharType="begin"/>
    </w:r>
    <w:r w:rsidRPr="00774BAE">
      <w:rPr>
        <w:rStyle w:val="Puslapionumeris"/>
      </w:rPr>
      <w:instrText xml:space="preserve">PAGE  </w:instrText>
    </w:r>
    <w:r w:rsidRPr="00774BAE">
      <w:rPr>
        <w:rStyle w:val="Puslapionumeris"/>
      </w:rPr>
      <w:fldChar w:fldCharType="end"/>
    </w:r>
  </w:p>
  <w:p w14:paraId="39947CA9" w14:textId="77777777" w:rsidR="00D52FFF" w:rsidRPr="00774BAE" w:rsidRDefault="00D52FFF" w:rsidP="00D8012A">
    <w:pPr>
      <w:pStyle w:val="Porat"/>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B681DE" w14:textId="45CBE02E" w:rsidR="00D52FFF" w:rsidRPr="00774BAE" w:rsidRDefault="00D52FFF" w:rsidP="00461993">
    <w:pPr>
      <w:pStyle w:val="Porat"/>
      <w:jc w:val="left"/>
    </w:pPr>
    <w:r w:rsidRPr="00774BAE">
      <w:t xml:space="preserve">– </w:t>
    </w:r>
    <w:r w:rsidRPr="00774BAE">
      <w:fldChar w:fldCharType="begin"/>
    </w:r>
    <w:r w:rsidRPr="00774BAE">
      <w:instrText xml:space="preserve"> PAGE  \* MERGEFORMAT </w:instrText>
    </w:r>
    <w:r w:rsidRPr="00774BAE">
      <w:fldChar w:fldCharType="separate"/>
    </w:r>
    <w:r w:rsidR="00336F62">
      <w:rPr>
        <w:noProof/>
      </w:rPr>
      <w:t>37</w:t>
    </w:r>
    <w:r w:rsidRPr="00774BAE">
      <w:fldChar w:fldCharType="end"/>
    </w:r>
  </w:p>
  <w:p w14:paraId="64CC8460" w14:textId="77777777" w:rsidR="00D52FFF" w:rsidRDefault="00D52FFF"/>
</w:ftr>
</file>

<file path=word/footer10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8F9AB9" w14:textId="1302B3AD" w:rsidR="00D52FFF" w:rsidRPr="00774BAE" w:rsidRDefault="00D52FFF" w:rsidP="00D8012A">
    <w:pPr>
      <w:pStyle w:val="Porat"/>
    </w:pPr>
    <w:r w:rsidRPr="00774BAE">
      <w:t xml:space="preserve">– </w:t>
    </w:r>
    <w:r w:rsidRPr="00774BAE">
      <w:fldChar w:fldCharType="begin"/>
    </w:r>
    <w:r w:rsidRPr="00774BAE">
      <w:instrText xml:space="preserve"> PAGE  \* MERGEFORMAT </w:instrText>
    </w:r>
    <w:r w:rsidRPr="00774BAE">
      <w:fldChar w:fldCharType="separate"/>
    </w:r>
    <w:r w:rsidR="00336F62">
      <w:rPr>
        <w:noProof/>
      </w:rPr>
      <w:t>179</w:t>
    </w:r>
    <w:r w:rsidRPr="00774BAE">
      <w:fldChar w:fldCharType="end"/>
    </w:r>
  </w:p>
</w:ftr>
</file>

<file path=word/footer10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66D1D3" w14:textId="77777777" w:rsidR="00D52FFF" w:rsidRPr="00774BAE" w:rsidRDefault="00D52FFF" w:rsidP="00D8012A">
    <w:pPr>
      <w:pStyle w:val="Porat"/>
      <w:rPr>
        <w:rStyle w:val="Puslapionumeris"/>
      </w:rPr>
    </w:pPr>
    <w:r w:rsidRPr="00774BAE">
      <w:rPr>
        <w:rStyle w:val="Puslapionumeris"/>
      </w:rPr>
      <w:fldChar w:fldCharType="begin"/>
    </w:r>
    <w:r w:rsidRPr="00774BAE">
      <w:rPr>
        <w:rStyle w:val="Puslapionumeris"/>
      </w:rPr>
      <w:instrText xml:space="preserve">PAGE  </w:instrText>
    </w:r>
    <w:r w:rsidRPr="00774BAE">
      <w:rPr>
        <w:rStyle w:val="Puslapionumeris"/>
      </w:rPr>
      <w:fldChar w:fldCharType="end"/>
    </w:r>
  </w:p>
  <w:p w14:paraId="0C8C3B3C" w14:textId="77777777" w:rsidR="00D52FFF" w:rsidRPr="00774BAE" w:rsidRDefault="00D52FFF" w:rsidP="00D8012A">
    <w:pPr>
      <w:pStyle w:val="Porat"/>
    </w:pPr>
  </w:p>
</w:ftr>
</file>

<file path=word/footer10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DEF879" w14:textId="7830260B" w:rsidR="00D52FFF" w:rsidRPr="00774BAE" w:rsidRDefault="00D52FFF" w:rsidP="00D8012A">
    <w:pPr>
      <w:pStyle w:val="Porat"/>
    </w:pPr>
    <w:r w:rsidRPr="00774BAE">
      <w:t xml:space="preserve">– </w:t>
    </w:r>
    <w:r w:rsidRPr="00774BAE">
      <w:fldChar w:fldCharType="begin"/>
    </w:r>
    <w:r w:rsidRPr="00774BAE">
      <w:instrText xml:space="preserve"> PAGE  \* MERGEFORMAT </w:instrText>
    </w:r>
    <w:r w:rsidRPr="00774BAE">
      <w:fldChar w:fldCharType="separate"/>
    </w:r>
    <w:r w:rsidR="00336F62">
      <w:rPr>
        <w:noProof/>
      </w:rPr>
      <w:t>181</w:t>
    </w:r>
    <w:r w:rsidRPr="00774BAE">
      <w:fldChar w:fldCharType="end"/>
    </w:r>
  </w:p>
</w:ftr>
</file>

<file path=word/footer10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0A4AA3" w14:textId="77777777" w:rsidR="00D52FFF" w:rsidRPr="00774BAE" w:rsidRDefault="00D52FFF" w:rsidP="00D8012A">
    <w:pPr>
      <w:pStyle w:val="Porat"/>
      <w:rPr>
        <w:rStyle w:val="Puslapionumeris"/>
      </w:rPr>
    </w:pPr>
    <w:r w:rsidRPr="00774BAE">
      <w:rPr>
        <w:rStyle w:val="Puslapionumeris"/>
      </w:rPr>
      <w:fldChar w:fldCharType="begin"/>
    </w:r>
    <w:r w:rsidRPr="00774BAE">
      <w:rPr>
        <w:rStyle w:val="Puslapionumeris"/>
      </w:rPr>
      <w:instrText xml:space="preserve">PAGE  </w:instrText>
    </w:r>
    <w:r w:rsidRPr="00774BAE">
      <w:rPr>
        <w:rStyle w:val="Puslapionumeris"/>
      </w:rPr>
      <w:fldChar w:fldCharType="end"/>
    </w:r>
  </w:p>
  <w:p w14:paraId="49DE4FDE" w14:textId="77777777" w:rsidR="00D52FFF" w:rsidRPr="00774BAE" w:rsidRDefault="00D52FFF" w:rsidP="00D8012A">
    <w:pPr>
      <w:pStyle w:val="Porat"/>
    </w:pPr>
  </w:p>
</w:ftr>
</file>

<file path=word/footer10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814219" w14:textId="76C14F99" w:rsidR="00D52FFF" w:rsidRPr="00774BAE" w:rsidRDefault="00D52FFF" w:rsidP="00D8012A">
    <w:pPr>
      <w:pStyle w:val="Porat"/>
    </w:pPr>
    <w:r w:rsidRPr="00774BAE">
      <w:t xml:space="preserve">– </w:t>
    </w:r>
    <w:r w:rsidRPr="00774BAE">
      <w:fldChar w:fldCharType="begin"/>
    </w:r>
    <w:r w:rsidRPr="00774BAE">
      <w:instrText xml:space="preserve"> PAGE  \* MERGEFORMAT </w:instrText>
    </w:r>
    <w:r w:rsidRPr="00774BAE">
      <w:fldChar w:fldCharType="separate"/>
    </w:r>
    <w:r w:rsidR="00336F62">
      <w:rPr>
        <w:noProof/>
      </w:rPr>
      <w:t>194</w:t>
    </w:r>
    <w:r w:rsidRPr="00774BAE">
      <w:fldChar w:fldCharType="end"/>
    </w:r>
  </w:p>
</w:ftr>
</file>

<file path=word/footer10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8F3D45" w14:textId="77777777" w:rsidR="00D52FFF" w:rsidRPr="00774BAE" w:rsidRDefault="00D52FFF" w:rsidP="00D8012A">
    <w:pPr>
      <w:pStyle w:val="Porat"/>
      <w:rPr>
        <w:rStyle w:val="Puslapionumeris"/>
      </w:rPr>
    </w:pPr>
    <w:r w:rsidRPr="00774BAE">
      <w:rPr>
        <w:rStyle w:val="Puslapionumeris"/>
      </w:rPr>
      <w:fldChar w:fldCharType="begin"/>
    </w:r>
    <w:r w:rsidRPr="00774BAE">
      <w:rPr>
        <w:rStyle w:val="Puslapionumeris"/>
      </w:rPr>
      <w:instrText xml:space="preserve">PAGE  </w:instrText>
    </w:r>
    <w:r w:rsidRPr="00774BAE">
      <w:rPr>
        <w:rStyle w:val="Puslapionumeris"/>
      </w:rPr>
      <w:fldChar w:fldCharType="end"/>
    </w:r>
  </w:p>
  <w:p w14:paraId="762E57A8" w14:textId="77777777" w:rsidR="00D52FFF" w:rsidRPr="00774BAE" w:rsidRDefault="00D52FFF" w:rsidP="00D8012A">
    <w:pPr>
      <w:pStyle w:val="Porat"/>
    </w:pPr>
  </w:p>
</w:ftr>
</file>

<file path=word/footer10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710350" w14:textId="3121608C" w:rsidR="00D52FFF" w:rsidRPr="00774BAE" w:rsidRDefault="00D52FFF" w:rsidP="00D8012A">
    <w:pPr>
      <w:pStyle w:val="Porat"/>
    </w:pPr>
    <w:r w:rsidRPr="00774BAE">
      <w:t xml:space="preserve">– </w:t>
    </w:r>
    <w:r w:rsidRPr="00774BAE">
      <w:fldChar w:fldCharType="begin"/>
    </w:r>
    <w:r w:rsidRPr="00774BAE">
      <w:instrText xml:space="preserve"> PAGE  \* MERGEFORMAT </w:instrText>
    </w:r>
    <w:r w:rsidRPr="00774BAE">
      <w:fldChar w:fldCharType="separate"/>
    </w:r>
    <w:r w:rsidR="00336F62">
      <w:rPr>
        <w:noProof/>
      </w:rPr>
      <w:t>195</w:t>
    </w:r>
    <w:r w:rsidRPr="00774BAE">
      <w:fldChar w:fldCharType="end"/>
    </w:r>
  </w:p>
</w:ftr>
</file>

<file path=word/footer10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D1DB4A" w14:textId="77777777" w:rsidR="00D52FFF" w:rsidRPr="00774BAE" w:rsidRDefault="00D52FFF" w:rsidP="00D8012A">
    <w:pPr>
      <w:pStyle w:val="Porat"/>
      <w:rPr>
        <w:rStyle w:val="Puslapionumeris"/>
      </w:rPr>
    </w:pPr>
    <w:r w:rsidRPr="00774BAE">
      <w:rPr>
        <w:rStyle w:val="Puslapionumeris"/>
      </w:rPr>
      <w:fldChar w:fldCharType="begin"/>
    </w:r>
    <w:r w:rsidRPr="00774BAE">
      <w:rPr>
        <w:rStyle w:val="Puslapionumeris"/>
      </w:rPr>
      <w:instrText xml:space="preserve">PAGE  </w:instrText>
    </w:r>
    <w:r w:rsidRPr="00774BAE">
      <w:rPr>
        <w:rStyle w:val="Puslapionumeris"/>
      </w:rPr>
      <w:fldChar w:fldCharType="end"/>
    </w:r>
  </w:p>
  <w:p w14:paraId="0CD66CC5" w14:textId="77777777" w:rsidR="00D52FFF" w:rsidRPr="00774BAE" w:rsidRDefault="00D52FFF" w:rsidP="00D8012A">
    <w:pPr>
      <w:pStyle w:val="Porat"/>
    </w:pPr>
  </w:p>
</w:ftr>
</file>

<file path=word/footer10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FAC3CB" w14:textId="451EB013" w:rsidR="00D52FFF" w:rsidRPr="00774BAE" w:rsidRDefault="00D52FFF" w:rsidP="00D8012A">
    <w:pPr>
      <w:pStyle w:val="Porat"/>
    </w:pPr>
    <w:r w:rsidRPr="00774BAE">
      <w:t xml:space="preserve">– </w:t>
    </w:r>
    <w:r w:rsidRPr="00774BAE">
      <w:fldChar w:fldCharType="begin"/>
    </w:r>
    <w:r w:rsidRPr="00774BAE">
      <w:instrText xml:space="preserve"> PAGE  \* MERGEFORMAT </w:instrText>
    </w:r>
    <w:r w:rsidRPr="00774BAE">
      <w:fldChar w:fldCharType="separate"/>
    </w:r>
    <w:r w:rsidR="00336F62">
      <w:rPr>
        <w:noProof/>
      </w:rPr>
      <w:t>197</w:t>
    </w:r>
    <w:r w:rsidRPr="00774BAE">
      <w:fldChar w:fldCharType="end"/>
    </w:r>
  </w:p>
</w:ftr>
</file>

<file path=word/footer10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26EA3C" w14:textId="77777777" w:rsidR="00D52FFF" w:rsidRPr="00774BAE" w:rsidRDefault="00D52FFF" w:rsidP="00D8012A">
    <w:pPr>
      <w:pStyle w:val="Porat"/>
      <w:rPr>
        <w:rStyle w:val="Puslapionumeris"/>
      </w:rPr>
    </w:pPr>
    <w:r w:rsidRPr="00774BAE">
      <w:rPr>
        <w:rStyle w:val="Puslapionumeris"/>
      </w:rPr>
      <w:fldChar w:fldCharType="begin"/>
    </w:r>
    <w:r w:rsidRPr="00774BAE">
      <w:rPr>
        <w:rStyle w:val="Puslapionumeris"/>
      </w:rPr>
      <w:instrText xml:space="preserve">PAGE  </w:instrText>
    </w:r>
    <w:r w:rsidRPr="00774BAE">
      <w:rPr>
        <w:rStyle w:val="Puslapionumeris"/>
      </w:rPr>
      <w:fldChar w:fldCharType="end"/>
    </w:r>
  </w:p>
  <w:p w14:paraId="67F4D909" w14:textId="77777777" w:rsidR="00D52FFF" w:rsidRPr="00774BAE" w:rsidRDefault="00D52FFF" w:rsidP="00D8012A">
    <w:pPr>
      <w:pStyle w:val="Porat"/>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E9F8CD" w14:textId="77777777" w:rsidR="00D52FFF" w:rsidRPr="00774BAE" w:rsidRDefault="00D52FFF" w:rsidP="00D8012A">
    <w:pPr>
      <w:pStyle w:val="Porat"/>
      <w:rPr>
        <w:rStyle w:val="Puslapionumeris"/>
      </w:rPr>
    </w:pPr>
    <w:r w:rsidRPr="00774BAE">
      <w:rPr>
        <w:rStyle w:val="Puslapionumeris"/>
      </w:rPr>
      <w:fldChar w:fldCharType="begin"/>
    </w:r>
    <w:r w:rsidRPr="00774BAE">
      <w:rPr>
        <w:rStyle w:val="Puslapionumeris"/>
      </w:rPr>
      <w:instrText xml:space="preserve">PAGE  </w:instrText>
    </w:r>
    <w:r w:rsidRPr="00774BAE">
      <w:rPr>
        <w:rStyle w:val="Puslapionumeris"/>
      </w:rPr>
      <w:fldChar w:fldCharType="end"/>
    </w:r>
  </w:p>
  <w:p w14:paraId="74FABD6A" w14:textId="77777777" w:rsidR="00D52FFF" w:rsidRPr="00774BAE" w:rsidRDefault="00D52FFF" w:rsidP="00D8012A">
    <w:pPr>
      <w:pStyle w:val="Porat"/>
    </w:pPr>
  </w:p>
</w:ftr>
</file>

<file path=word/footer1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E241F1" w14:textId="7B2F4F9D" w:rsidR="00D52FFF" w:rsidRPr="00774BAE" w:rsidRDefault="00D52FFF" w:rsidP="00D8012A">
    <w:pPr>
      <w:pStyle w:val="Porat"/>
    </w:pPr>
    <w:r w:rsidRPr="00774BAE">
      <w:t xml:space="preserve">– </w:t>
    </w:r>
    <w:r w:rsidRPr="00774BAE">
      <w:fldChar w:fldCharType="begin"/>
    </w:r>
    <w:r w:rsidRPr="00774BAE">
      <w:instrText xml:space="preserve"> PAGE  \* MERGEFORMAT </w:instrText>
    </w:r>
    <w:r w:rsidRPr="00774BAE">
      <w:fldChar w:fldCharType="separate"/>
    </w:r>
    <w:r w:rsidR="00336F62">
      <w:rPr>
        <w:noProof/>
      </w:rPr>
      <w:t>199</w:t>
    </w:r>
    <w:r w:rsidRPr="00774BAE">
      <w:fldChar w:fldCharType="end"/>
    </w:r>
  </w:p>
</w:ftr>
</file>

<file path=word/footer1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B7B49E" w14:textId="77777777" w:rsidR="00D52FFF" w:rsidRPr="00774BAE" w:rsidRDefault="00D52FFF" w:rsidP="00D8012A">
    <w:pPr>
      <w:pStyle w:val="Porat"/>
      <w:rPr>
        <w:rStyle w:val="Puslapionumeris"/>
      </w:rPr>
    </w:pPr>
    <w:r w:rsidRPr="00774BAE">
      <w:rPr>
        <w:rStyle w:val="Puslapionumeris"/>
      </w:rPr>
      <w:fldChar w:fldCharType="begin"/>
    </w:r>
    <w:r w:rsidRPr="00774BAE">
      <w:rPr>
        <w:rStyle w:val="Puslapionumeris"/>
      </w:rPr>
      <w:instrText xml:space="preserve">PAGE  </w:instrText>
    </w:r>
    <w:r w:rsidRPr="00774BAE">
      <w:rPr>
        <w:rStyle w:val="Puslapionumeris"/>
      </w:rPr>
      <w:fldChar w:fldCharType="end"/>
    </w:r>
  </w:p>
  <w:p w14:paraId="1398C52D" w14:textId="77777777" w:rsidR="00D52FFF" w:rsidRPr="00774BAE" w:rsidRDefault="00D52FFF" w:rsidP="00D8012A">
    <w:pPr>
      <w:pStyle w:val="Porat"/>
    </w:pPr>
  </w:p>
</w:ftr>
</file>

<file path=word/footer1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5A284F" w14:textId="4641340F" w:rsidR="00D52FFF" w:rsidRPr="00774BAE" w:rsidRDefault="00D52FFF" w:rsidP="00D8012A">
    <w:pPr>
      <w:pStyle w:val="Porat"/>
    </w:pPr>
    <w:r w:rsidRPr="00774BAE">
      <w:t xml:space="preserve">– </w:t>
    </w:r>
    <w:r w:rsidRPr="00774BAE">
      <w:fldChar w:fldCharType="begin"/>
    </w:r>
    <w:r w:rsidRPr="00774BAE">
      <w:instrText xml:space="preserve"> PAGE  \* MERGEFORMAT </w:instrText>
    </w:r>
    <w:r w:rsidRPr="00774BAE">
      <w:fldChar w:fldCharType="separate"/>
    </w:r>
    <w:r w:rsidR="00336F62">
      <w:rPr>
        <w:noProof/>
      </w:rPr>
      <w:t>202</w:t>
    </w:r>
    <w:r w:rsidRPr="00774BAE">
      <w:fldChar w:fldCharType="end"/>
    </w:r>
  </w:p>
</w:ftr>
</file>

<file path=word/footer1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6742BC" w14:textId="77777777" w:rsidR="00D52FFF" w:rsidRPr="00774BAE" w:rsidRDefault="00D52FFF" w:rsidP="00D8012A">
    <w:pPr>
      <w:pStyle w:val="Porat"/>
      <w:rPr>
        <w:rStyle w:val="Puslapionumeris"/>
      </w:rPr>
    </w:pPr>
    <w:r w:rsidRPr="00774BAE">
      <w:rPr>
        <w:rStyle w:val="Puslapionumeris"/>
      </w:rPr>
      <w:fldChar w:fldCharType="begin"/>
    </w:r>
    <w:r w:rsidRPr="00774BAE">
      <w:rPr>
        <w:rStyle w:val="Puslapionumeris"/>
      </w:rPr>
      <w:instrText xml:space="preserve">PAGE  </w:instrText>
    </w:r>
    <w:r w:rsidRPr="00774BAE">
      <w:rPr>
        <w:rStyle w:val="Puslapionumeris"/>
      </w:rPr>
      <w:fldChar w:fldCharType="end"/>
    </w:r>
  </w:p>
  <w:p w14:paraId="1678277A" w14:textId="77777777" w:rsidR="00D52FFF" w:rsidRPr="00774BAE" w:rsidRDefault="00D52FFF" w:rsidP="00D8012A">
    <w:pPr>
      <w:pStyle w:val="Porat"/>
    </w:pPr>
  </w:p>
</w:ftr>
</file>

<file path=word/footer1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AAA7F5" w14:textId="773DEC3C" w:rsidR="00D52FFF" w:rsidRPr="00774BAE" w:rsidRDefault="00D52FFF" w:rsidP="00D8012A">
    <w:pPr>
      <w:pStyle w:val="Porat"/>
    </w:pPr>
    <w:r w:rsidRPr="00774BAE">
      <w:t xml:space="preserve">– </w:t>
    </w:r>
    <w:r w:rsidRPr="00774BAE">
      <w:fldChar w:fldCharType="begin"/>
    </w:r>
    <w:r w:rsidRPr="00774BAE">
      <w:instrText xml:space="preserve"> PAGE  \* MERGEFORMAT </w:instrText>
    </w:r>
    <w:r w:rsidRPr="00774BAE">
      <w:fldChar w:fldCharType="separate"/>
    </w:r>
    <w:r w:rsidR="00336F62">
      <w:rPr>
        <w:noProof/>
      </w:rPr>
      <w:t>204</w:t>
    </w:r>
    <w:r w:rsidRPr="00774BAE">
      <w:fldChar w:fldCharType="end"/>
    </w:r>
  </w:p>
</w:ftr>
</file>

<file path=word/footer1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D6A90A" w14:textId="77777777" w:rsidR="00D52FFF" w:rsidRPr="00774BAE" w:rsidRDefault="00D52FFF" w:rsidP="00D8012A">
    <w:pPr>
      <w:pStyle w:val="Porat"/>
      <w:rPr>
        <w:rStyle w:val="Puslapionumeris"/>
      </w:rPr>
    </w:pPr>
    <w:r w:rsidRPr="00774BAE">
      <w:rPr>
        <w:rStyle w:val="Puslapionumeris"/>
      </w:rPr>
      <w:fldChar w:fldCharType="begin"/>
    </w:r>
    <w:r w:rsidRPr="00774BAE">
      <w:rPr>
        <w:rStyle w:val="Puslapionumeris"/>
      </w:rPr>
      <w:instrText xml:space="preserve">PAGE  </w:instrText>
    </w:r>
    <w:r w:rsidRPr="00774BAE">
      <w:rPr>
        <w:rStyle w:val="Puslapionumeris"/>
      </w:rPr>
      <w:fldChar w:fldCharType="end"/>
    </w:r>
  </w:p>
  <w:p w14:paraId="061FB928" w14:textId="77777777" w:rsidR="00D52FFF" w:rsidRPr="00774BAE" w:rsidRDefault="00D52FFF" w:rsidP="00D8012A">
    <w:pPr>
      <w:pStyle w:val="Porat"/>
    </w:pPr>
  </w:p>
</w:ftr>
</file>

<file path=word/footer1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2010A3" w14:textId="3F0926A2" w:rsidR="00D52FFF" w:rsidRPr="00774BAE" w:rsidRDefault="00D52FFF" w:rsidP="00D8012A">
    <w:pPr>
      <w:pStyle w:val="Porat"/>
    </w:pPr>
    <w:r w:rsidRPr="00774BAE">
      <w:t xml:space="preserve">– </w:t>
    </w:r>
    <w:r w:rsidRPr="00774BAE">
      <w:fldChar w:fldCharType="begin"/>
    </w:r>
    <w:r w:rsidRPr="00774BAE">
      <w:instrText xml:space="preserve"> PAGE  \* MERGEFORMAT </w:instrText>
    </w:r>
    <w:r w:rsidRPr="00774BAE">
      <w:fldChar w:fldCharType="separate"/>
    </w:r>
    <w:r w:rsidR="00336F62">
      <w:rPr>
        <w:noProof/>
      </w:rPr>
      <w:t>207</w:t>
    </w:r>
    <w:r w:rsidRPr="00774BAE">
      <w:fldChar w:fldCharType="end"/>
    </w:r>
  </w:p>
</w:ftr>
</file>

<file path=word/footer1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111C87" w14:textId="77777777" w:rsidR="00D52FFF" w:rsidRPr="00774BAE" w:rsidRDefault="00D52FFF" w:rsidP="00D8012A">
    <w:pPr>
      <w:pStyle w:val="Porat"/>
      <w:rPr>
        <w:rStyle w:val="Puslapionumeris"/>
      </w:rPr>
    </w:pPr>
    <w:r w:rsidRPr="00774BAE">
      <w:rPr>
        <w:rStyle w:val="Puslapionumeris"/>
      </w:rPr>
      <w:fldChar w:fldCharType="begin"/>
    </w:r>
    <w:r w:rsidRPr="00774BAE">
      <w:rPr>
        <w:rStyle w:val="Puslapionumeris"/>
      </w:rPr>
      <w:instrText xml:space="preserve">PAGE  </w:instrText>
    </w:r>
    <w:r w:rsidRPr="00774BAE">
      <w:rPr>
        <w:rStyle w:val="Puslapionumeris"/>
      </w:rPr>
      <w:fldChar w:fldCharType="end"/>
    </w:r>
  </w:p>
  <w:p w14:paraId="77802B26" w14:textId="77777777" w:rsidR="00D52FFF" w:rsidRPr="00774BAE" w:rsidRDefault="00D52FFF" w:rsidP="00D8012A">
    <w:pPr>
      <w:pStyle w:val="Porat"/>
    </w:pPr>
  </w:p>
</w:ftr>
</file>

<file path=word/footer1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486407" w14:textId="7FFF3526" w:rsidR="00D52FFF" w:rsidRPr="00774BAE" w:rsidRDefault="00D52FFF" w:rsidP="00D8012A">
    <w:pPr>
      <w:pStyle w:val="Porat"/>
    </w:pPr>
    <w:r w:rsidRPr="00774BAE">
      <w:t xml:space="preserve">– </w:t>
    </w:r>
    <w:r w:rsidRPr="00774BAE">
      <w:fldChar w:fldCharType="begin"/>
    </w:r>
    <w:r w:rsidRPr="00774BAE">
      <w:instrText xml:space="preserve"> PAGE  \* MERGEFORMAT </w:instrText>
    </w:r>
    <w:r w:rsidRPr="00774BAE">
      <w:fldChar w:fldCharType="separate"/>
    </w:r>
    <w:r w:rsidR="00336F62">
      <w:rPr>
        <w:noProof/>
      </w:rPr>
      <w:t>209</w:t>
    </w:r>
    <w:r w:rsidRPr="00774BAE">
      <w:fldChar w:fldCharType="end"/>
    </w:r>
  </w:p>
</w:ftr>
</file>

<file path=word/footer1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F95185" w14:textId="77777777" w:rsidR="00D52FFF" w:rsidRPr="00774BAE" w:rsidRDefault="00D52FFF" w:rsidP="00D8012A">
    <w:pPr>
      <w:pStyle w:val="Porat"/>
      <w:rPr>
        <w:rStyle w:val="Puslapionumeris"/>
      </w:rPr>
    </w:pPr>
    <w:r w:rsidRPr="00774BAE">
      <w:rPr>
        <w:rStyle w:val="Puslapionumeris"/>
      </w:rPr>
      <w:fldChar w:fldCharType="begin"/>
    </w:r>
    <w:r w:rsidRPr="00774BAE">
      <w:rPr>
        <w:rStyle w:val="Puslapionumeris"/>
      </w:rPr>
      <w:instrText xml:space="preserve">PAGE  </w:instrText>
    </w:r>
    <w:r w:rsidRPr="00774BAE">
      <w:rPr>
        <w:rStyle w:val="Puslapionumeris"/>
      </w:rPr>
      <w:fldChar w:fldCharType="end"/>
    </w:r>
  </w:p>
  <w:p w14:paraId="56B95A3E" w14:textId="77777777" w:rsidR="00D52FFF" w:rsidRPr="00774BAE" w:rsidRDefault="00D52FFF" w:rsidP="00D8012A">
    <w:pPr>
      <w:pStyle w:val="Porat"/>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34CFE2" w14:textId="06D246AD" w:rsidR="00D52FFF" w:rsidRPr="00774BAE" w:rsidRDefault="00D52FFF" w:rsidP="00D8012A">
    <w:pPr>
      <w:pStyle w:val="Porat"/>
    </w:pPr>
    <w:r w:rsidRPr="00774BAE">
      <w:t xml:space="preserve">– </w:t>
    </w:r>
    <w:r w:rsidRPr="00774BAE">
      <w:fldChar w:fldCharType="begin"/>
    </w:r>
    <w:r w:rsidRPr="00774BAE">
      <w:instrText xml:space="preserve"> PAGE  \* MERGEFORMAT </w:instrText>
    </w:r>
    <w:r w:rsidRPr="00774BAE">
      <w:fldChar w:fldCharType="separate"/>
    </w:r>
    <w:r w:rsidR="00336F62">
      <w:rPr>
        <w:noProof/>
      </w:rPr>
      <w:t>42</w:t>
    </w:r>
    <w:r w:rsidRPr="00774BAE">
      <w:fldChar w:fldCharType="end"/>
    </w:r>
  </w:p>
</w:ftr>
</file>

<file path=word/footer1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8250E6" w14:textId="6EE9912D" w:rsidR="00D52FFF" w:rsidRPr="00774BAE" w:rsidRDefault="00D52FFF" w:rsidP="00D8012A">
    <w:pPr>
      <w:pStyle w:val="Porat"/>
    </w:pPr>
    <w:r w:rsidRPr="00774BAE">
      <w:t xml:space="preserve">– </w:t>
    </w:r>
    <w:r w:rsidRPr="00774BAE">
      <w:fldChar w:fldCharType="begin"/>
    </w:r>
    <w:r w:rsidRPr="00774BAE">
      <w:instrText xml:space="preserve"> PAGE  \* MERGEFORMAT </w:instrText>
    </w:r>
    <w:r w:rsidRPr="00774BAE">
      <w:fldChar w:fldCharType="separate"/>
    </w:r>
    <w:r w:rsidR="00336F62">
      <w:rPr>
        <w:noProof/>
      </w:rPr>
      <w:t>210</w:t>
    </w:r>
    <w:r w:rsidRPr="00774BAE">
      <w:fldChar w:fldCharType="end"/>
    </w:r>
  </w:p>
</w:ftr>
</file>

<file path=word/footer1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CDCB6C" w14:textId="77777777" w:rsidR="00D52FFF" w:rsidRPr="00774BAE" w:rsidRDefault="00D52FFF" w:rsidP="00D8012A">
    <w:pPr>
      <w:pStyle w:val="Porat"/>
      <w:rPr>
        <w:rStyle w:val="Puslapionumeris"/>
      </w:rPr>
    </w:pPr>
    <w:r w:rsidRPr="00774BAE">
      <w:rPr>
        <w:rStyle w:val="Puslapionumeris"/>
      </w:rPr>
      <w:fldChar w:fldCharType="begin"/>
    </w:r>
    <w:r w:rsidRPr="00774BAE">
      <w:rPr>
        <w:rStyle w:val="Puslapionumeris"/>
      </w:rPr>
      <w:instrText xml:space="preserve">PAGE  </w:instrText>
    </w:r>
    <w:r w:rsidRPr="00774BAE">
      <w:rPr>
        <w:rStyle w:val="Puslapionumeris"/>
      </w:rPr>
      <w:fldChar w:fldCharType="end"/>
    </w:r>
  </w:p>
  <w:p w14:paraId="3401BF15" w14:textId="77777777" w:rsidR="00D52FFF" w:rsidRPr="00774BAE" w:rsidRDefault="00D52FFF" w:rsidP="00D8012A">
    <w:pPr>
      <w:pStyle w:val="Porat"/>
    </w:pPr>
  </w:p>
</w:ftr>
</file>

<file path=word/footer1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1C07E9" w14:textId="6252742B" w:rsidR="00D52FFF" w:rsidRPr="00774BAE" w:rsidRDefault="00D52FFF" w:rsidP="00D8012A">
    <w:pPr>
      <w:pStyle w:val="Porat"/>
    </w:pPr>
    <w:r w:rsidRPr="00774BAE">
      <w:t xml:space="preserve">– </w:t>
    </w:r>
    <w:r w:rsidRPr="00774BAE">
      <w:fldChar w:fldCharType="begin"/>
    </w:r>
    <w:r w:rsidRPr="00774BAE">
      <w:instrText xml:space="preserve"> PAGE  \* MERGEFORMAT </w:instrText>
    </w:r>
    <w:r w:rsidRPr="00774BAE">
      <w:fldChar w:fldCharType="separate"/>
    </w:r>
    <w:r w:rsidR="00336F62">
      <w:rPr>
        <w:noProof/>
      </w:rPr>
      <w:t>218</w:t>
    </w:r>
    <w:r w:rsidRPr="00774BAE">
      <w:fldChar w:fldCharType="end"/>
    </w:r>
  </w:p>
</w:ftr>
</file>

<file path=word/footer1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B6CF71" w14:textId="77777777" w:rsidR="00D52FFF" w:rsidRPr="00774BAE" w:rsidRDefault="00D52FFF" w:rsidP="00D8012A">
    <w:pPr>
      <w:pStyle w:val="Porat"/>
      <w:rPr>
        <w:rStyle w:val="Puslapionumeris"/>
      </w:rPr>
    </w:pPr>
    <w:r w:rsidRPr="00774BAE">
      <w:rPr>
        <w:rStyle w:val="Puslapionumeris"/>
      </w:rPr>
      <w:fldChar w:fldCharType="begin"/>
    </w:r>
    <w:r w:rsidRPr="00774BAE">
      <w:rPr>
        <w:rStyle w:val="Puslapionumeris"/>
      </w:rPr>
      <w:instrText xml:space="preserve">PAGE  </w:instrText>
    </w:r>
    <w:r w:rsidRPr="00774BAE">
      <w:rPr>
        <w:rStyle w:val="Puslapionumeris"/>
      </w:rPr>
      <w:fldChar w:fldCharType="end"/>
    </w:r>
  </w:p>
  <w:p w14:paraId="7E40CF14" w14:textId="77777777" w:rsidR="00D52FFF" w:rsidRPr="00774BAE" w:rsidRDefault="00D52FFF" w:rsidP="00D8012A">
    <w:pPr>
      <w:pStyle w:val="Porat"/>
    </w:pPr>
  </w:p>
</w:ftr>
</file>

<file path=word/footer1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724C46" w14:textId="6D3F0C8E" w:rsidR="00D52FFF" w:rsidRPr="00774BAE" w:rsidRDefault="00D52FFF" w:rsidP="00D8012A">
    <w:pPr>
      <w:pStyle w:val="Porat"/>
    </w:pPr>
    <w:r w:rsidRPr="00774BAE">
      <w:t xml:space="preserve">– </w:t>
    </w:r>
    <w:r w:rsidRPr="00774BAE">
      <w:fldChar w:fldCharType="begin"/>
    </w:r>
    <w:r w:rsidRPr="00774BAE">
      <w:instrText xml:space="preserve"> PAGE  \* MERGEFORMAT </w:instrText>
    </w:r>
    <w:r w:rsidRPr="00774BAE">
      <w:fldChar w:fldCharType="separate"/>
    </w:r>
    <w:r w:rsidR="00336F62">
      <w:rPr>
        <w:noProof/>
      </w:rPr>
      <w:t>219</w:t>
    </w:r>
    <w:r w:rsidRPr="00774BAE">
      <w:fldChar w:fldCharType="end"/>
    </w:r>
  </w:p>
</w:ftr>
</file>

<file path=word/footer1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D00525" w14:textId="77777777" w:rsidR="00D52FFF" w:rsidRPr="00774BAE" w:rsidRDefault="00D52FFF" w:rsidP="00D8012A">
    <w:pPr>
      <w:pStyle w:val="Porat"/>
      <w:rPr>
        <w:rStyle w:val="Puslapionumeris"/>
      </w:rPr>
    </w:pPr>
    <w:r w:rsidRPr="00774BAE">
      <w:rPr>
        <w:rStyle w:val="Puslapionumeris"/>
      </w:rPr>
      <w:fldChar w:fldCharType="begin"/>
    </w:r>
    <w:r w:rsidRPr="00774BAE">
      <w:rPr>
        <w:rStyle w:val="Puslapionumeris"/>
      </w:rPr>
      <w:instrText xml:space="preserve">PAGE  </w:instrText>
    </w:r>
    <w:r w:rsidRPr="00774BAE">
      <w:rPr>
        <w:rStyle w:val="Puslapionumeris"/>
      </w:rPr>
      <w:fldChar w:fldCharType="end"/>
    </w:r>
  </w:p>
  <w:p w14:paraId="6262432B" w14:textId="77777777" w:rsidR="00D52FFF" w:rsidRPr="00774BAE" w:rsidRDefault="00D52FFF" w:rsidP="00D8012A">
    <w:pPr>
      <w:pStyle w:val="Porat"/>
    </w:pPr>
  </w:p>
</w:ftr>
</file>

<file path=word/footer1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0B789A" w14:textId="69FD5415" w:rsidR="00D52FFF" w:rsidRPr="00774BAE" w:rsidRDefault="00D52FFF" w:rsidP="00D8012A">
    <w:pPr>
      <w:pStyle w:val="Porat"/>
    </w:pPr>
    <w:r w:rsidRPr="00774BAE">
      <w:t xml:space="preserve">– </w:t>
    </w:r>
    <w:r w:rsidRPr="00774BAE">
      <w:fldChar w:fldCharType="begin"/>
    </w:r>
    <w:r w:rsidRPr="00774BAE">
      <w:instrText xml:space="preserve"> PAGE  \* MERGEFORMAT </w:instrText>
    </w:r>
    <w:r w:rsidRPr="00774BAE">
      <w:fldChar w:fldCharType="separate"/>
    </w:r>
    <w:r w:rsidR="00336F62">
      <w:rPr>
        <w:noProof/>
      </w:rPr>
      <w:t>221</w:t>
    </w:r>
    <w:r w:rsidRPr="00774BAE">
      <w:fldChar w:fldCharType="end"/>
    </w:r>
  </w:p>
</w:ftr>
</file>

<file path=word/footer12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2A400B" w14:textId="77777777" w:rsidR="00D52FFF" w:rsidRPr="00774BAE" w:rsidRDefault="00D52FFF" w:rsidP="00D8012A">
    <w:pPr>
      <w:pStyle w:val="Porat"/>
      <w:rPr>
        <w:rStyle w:val="Puslapionumeris"/>
      </w:rPr>
    </w:pPr>
    <w:r w:rsidRPr="00774BAE">
      <w:rPr>
        <w:rStyle w:val="Puslapionumeris"/>
      </w:rPr>
      <w:fldChar w:fldCharType="begin"/>
    </w:r>
    <w:r w:rsidRPr="00774BAE">
      <w:rPr>
        <w:rStyle w:val="Puslapionumeris"/>
      </w:rPr>
      <w:instrText xml:space="preserve">PAGE  </w:instrText>
    </w:r>
    <w:r w:rsidRPr="00774BAE">
      <w:rPr>
        <w:rStyle w:val="Puslapionumeris"/>
      </w:rPr>
      <w:fldChar w:fldCharType="end"/>
    </w:r>
  </w:p>
  <w:p w14:paraId="5BE7DF74" w14:textId="77777777" w:rsidR="00D52FFF" w:rsidRPr="00774BAE" w:rsidRDefault="00D52FFF" w:rsidP="00D8012A">
    <w:pPr>
      <w:pStyle w:val="Porat"/>
    </w:pPr>
  </w:p>
</w:ftr>
</file>

<file path=word/footer12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27B7C2" w14:textId="3F790D4D" w:rsidR="00D52FFF" w:rsidRPr="00774BAE" w:rsidRDefault="00D52FFF" w:rsidP="00D8012A">
    <w:pPr>
      <w:pStyle w:val="Porat"/>
    </w:pPr>
    <w:r w:rsidRPr="00774BAE">
      <w:t xml:space="preserve">– </w:t>
    </w:r>
    <w:r w:rsidRPr="00774BAE">
      <w:fldChar w:fldCharType="begin"/>
    </w:r>
    <w:r w:rsidRPr="00774BAE">
      <w:instrText xml:space="preserve"> PAGE  \* MERGEFORMAT </w:instrText>
    </w:r>
    <w:r w:rsidRPr="00774BAE">
      <w:fldChar w:fldCharType="separate"/>
    </w:r>
    <w:r w:rsidR="00336F62">
      <w:rPr>
        <w:noProof/>
      </w:rPr>
      <w:t>222</w:t>
    </w:r>
    <w:r w:rsidRPr="00774BAE">
      <w:fldChar w:fldCharType="end"/>
    </w:r>
  </w:p>
</w:ftr>
</file>

<file path=word/footer12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B56554" w14:textId="77777777" w:rsidR="00D52FFF" w:rsidRPr="00774BAE" w:rsidRDefault="00D52FFF" w:rsidP="00D8012A">
    <w:pPr>
      <w:pStyle w:val="Porat"/>
      <w:rPr>
        <w:rStyle w:val="Puslapionumeris"/>
      </w:rPr>
    </w:pPr>
    <w:r w:rsidRPr="00774BAE">
      <w:rPr>
        <w:rStyle w:val="Puslapionumeris"/>
      </w:rPr>
      <w:fldChar w:fldCharType="begin"/>
    </w:r>
    <w:r w:rsidRPr="00774BAE">
      <w:rPr>
        <w:rStyle w:val="Puslapionumeris"/>
      </w:rPr>
      <w:instrText xml:space="preserve">PAGE  </w:instrText>
    </w:r>
    <w:r w:rsidRPr="00774BAE">
      <w:rPr>
        <w:rStyle w:val="Puslapionumeris"/>
      </w:rPr>
      <w:fldChar w:fldCharType="end"/>
    </w:r>
  </w:p>
  <w:p w14:paraId="54FD0182" w14:textId="77777777" w:rsidR="00D52FFF" w:rsidRPr="00774BAE" w:rsidRDefault="00D52FFF" w:rsidP="00D8012A">
    <w:pPr>
      <w:pStyle w:val="Porat"/>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8AE8F7" w14:textId="77777777" w:rsidR="00D52FFF" w:rsidRPr="00774BAE" w:rsidRDefault="00D52FFF" w:rsidP="00D8012A">
    <w:pPr>
      <w:pStyle w:val="Porat"/>
      <w:rPr>
        <w:rStyle w:val="Puslapionumeris"/>
      </w:rPr>
    </w:pPr>
    <w:r w:rsidRPr="00774BAE">
      <w:rPr>
        <w:rStyle w:val="Puslapionumeris"/>
      </w:rPr>
      <w:fldChar w:fldCharType="begin"/>
    </w:r>
    <w:r w:rsidRPr="00774BAE">
      <w:rPr>
        <w:rStyle w:val="Puslapionumeris"/>
      </w:rPr>
      <w:instrText xml:space="preserve">PAGE  </w:instrText>
    </w:r>
    <w:r w:rsidRPr="00774BAE">
      <w:rPr>
        <w:rStyle w:val="Puslapionumeris"/>
      </w:rPr>
      <w:fldChar w:fldCharType="end"/>
    </w:r>
  </w:p>
  <w:p w14:paraId="52181815" w14:textId="77777777" w:rsidR="00D52FFF" w:rsidRPr="00774BAE" w:rsidRDefault="00D52FFF" w:rsidP="00D8012A">
    <w:pPr>
      <w:pStyle w:val="Porat"/>
    </w:pPr>
  </w:p>
</w:ftr>
</file>

<file path=word/footer13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3320CB" w14:textId="4A19DE56" w:rsidR="00D52FFF" w:rsidRPr="00774BAE" w:rsidRDefault="00D52FFF" w:rsidP="00D8012A">
    <w:pPr>
      <w:pStyle w:val="Porat"/>
    </w:pPr>
    <w:r w:rsidRPr="00774BAE">
      <w:t xml:space="preserve">– </w:t>
    </w:r>
    <w:r w:rsidRPr="00774BAE">
      <w:fldChar w:fldCharType="begin"/>
    </w:r>
    <w:r w:rsidRPr="00774BAE">
      <w:instrText xml:space="preserve"> PAGE  \* MERGEFORMAT </w:instrText>
    </w:r>
    <w:r w:rsidRPr="00774BAE">
      <w:fldChar w:fldCharType="separate"/>
    </w:r>
    <w:r w:rsidR="00336F62">
      <w:rPr>
        <w:noProof/>
      </w:rPr>
      <w:t>224</w:t>
    </w:r>
    <w:r w:rsidRPr="00774BAE">
      <w:fldChar w:fldCharType="end"/>
    </w:r>
  </w:p>
</w:ftr>
</file>

<file path=word/footer13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79387D" w14:textId="77777777" w:rsidR="00D52FFF" w:rsidRPr="00774BAE" w:rsidRDefault="00D52FFF" w:rsidP="00D8012A">
    <w:pPr>
      <w:pStyle w:val="Porat"/>
      <w:rPr>
        <w:rStyle w:val="Puslapionumeris"/>
      </w:rPr>
    </w:pPr>
    <w:r w:rsidRPr="00774BAE">
      <w:rPr>
        <w:rStyle w:val="Puslapionumeris"/>
      </w:rPr>
      <w:fldChar w:fldCharType="begin"/>
    </w:r>
    <w:r w:rsidRPr="00774BAE">
      <w:rPr>
        <w:rStyle w:val="Puslapionumeris"/>
      </w:rPr>
      <w:instrText xml:space="preserve">PAGE  </w:instrText>
    </w:r>
    <w:r w:rsidRPr="00774BAE">
      <w:rPr>
        <w:rStyle w:val="Puslapionumeris"/>
      </w:rPr>
      <w:fldChar w:fldCharType="end"/>
    </w:r>
  </w:p>
  <w:p w14:paraId="1378EA8E" w14:textId="77777777" w:rsidR="00D52FFF" w:rsidRPr="00774BAE" w:rsidRDefault="00D52FFF" w:rsidP="00D8012A">
    <w:pPr>
      <w:pStyle w:val="Porat"/>
    </w:pPr>
  </w:p>
</w:ftr>
</file>

<file path=word/footer13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C83010" w14:textId="7321D70B" w:rsidR="00D52FFF" w:rsidRPr="00774BAE" w:rsidRDefault="00D52FFF" w:rsidP="00D8012A">
    <w:pPr>
      <w:pStyle w:val="Porat"/>
    </w:pPr>
    <w:r w:rsidRPr="00774BAE">
      <w:t xml:space="preserve">– </w:t>
    </w:r>
    <w:r w:rsidRPr="00774BAE">
      <w:fldChar w:fldCharType="begin"/>
    </w:r>
    <w:r w:rsidRPr="00774BAE">
      <w:instrText xml:space="preserve"> PAGE  \* MERGEFORMAT </w:instrText>
    </w:r>
    <w:r w:rsidRPr="00774BAE">
      <w:fldChar w:fldCharType="separate"/>
    </w:r>
    <w:r w:rsidR="00336F62">
      <w:rPr>
        <w:noProof/>
      </w:rPr>
      <w:t>231</w:t>
    </w:r>
    <w:r w:rsidRPr="00774BAE">
      <w:fldChar w:fldCharType="end"/>
    </w:r>
  </w:p>
</w:ftr>
</file>

<file path=word/footer13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BB2DEF" w14:textId="77777777" w:rsidR="00D52FFF" w:rsidRPr="00774BAE" w:rsidRDefault="00D52FFF" w:rsidP="00D8012A">
    <w:pPr>
      <w:pStyle w:val="Porat"/>
      <w:rPr>
        <w:rStyle w:val="Puslapionumeris"/>
      </w:rPr>
    </w:pPr>
    <w:r w:rsidRPr="00774BAE">
      <w:rPr>
        <w:rStyle w:val="Puslapionumeris"/>
      </w:rPr>
      <w:fldChar w:fldCharType="begin"/>
    </w:r>
    <w:r w:rsidRPr="00774BAE">
      <w:rPr>
        <w:rStyle w:val="Puslapionumeris"/>
      </w:rPr>
      <w:instrText xml:space="preserve">PAGE  </w:instrText>
    </w:r>
    <w:r w:rsidRPr="00774BAE">
      <w:rPr>
        <w:rStyle w:val="Puslapionumeris"/>
      </w:rPr>
      <w:fldChar w:fldCharType="end"/>
    </w:r>
  </w:p>
  <w:p w14:paraId="15DE126D" w14:textId="77777777" w:rsidR="00D52FFF" w:rsidRPr="00774BAE" w:rsidRDefault="00D52FFF" w:rsidP="00D8012A">
    <w:pPr>
      <w:pStyle w:val="Porat"/>
    </w:pPr>
  </w:p>
</w:ftr>
</file>

<file path=word/footer13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DF6BCF" w14:textId="046A32E6" w:rsidR="00D52FFF" w:rsidRPr="00774BAE" w:rsidRDefault="00D52FFF" w:rsidP="00D8012A">
    <w:pPr>
      <w:pStyle w:val="Porat"/>
    </w:pPr>
    <w:r w:rsidRPr="00774BAE">
      <w:t xml:space="preserve">– </w:t>
    </w:r>
    <w:r w:rsidRPr="00774BAE">
      <w:fldChar w:fldCharType="begin"/>
    </w:r>
    <w:r w:rsidRPr="00774BAE">
      <w:instrText xml:space="preserve"> PAGE  \* MERGEFORMAT </w:instrText>
    </w:r>
    <w:r w:rsidRPr="00774BAE">
      <w:fldChar w:fldCharType="separate"/>
    </w:r>
    <w:r w:rsidR="00336F62">
      <w:rPr>
        <w:noProof/>
      </w:rPr>
      <w:t>234</w:t>
    </w:r>
    <w:r w:rsidRPr="00774BAE">
      <w:fldChar w:fldCharType="end"/>
    </w:r>
  </w:p>
</w:ftr>
</file>

<file path=word/footer13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C56246" w14:textId="77777777" w:rsidR="00D52FFF" w:rsidRPr="00774BAE" w:rsidRDefault="00D52FFF" w:rsidP="00D8012A">
    <w:pPr>
      <w:pStyle w:val="Porat"/>
      <w:rPr>
        <w:rStyle w:val="Puslapionumeris"/>
      </w:rPr>
    </w:pPr>
    <w:r w:rsidRPr="00774BAE">
      <w:rPr>
        <w:rStyle w:val="Puslapionumeris"/>
      </w:rPr>
      <w:fldChar w:fldCharType="begin"/>
    </w:r>
    <w:r w:rsidRPr="00774BAE">
      <w:rPr>
        <w:rStyle w:val="Puslapionumeris"/>
      </w:rPr>
      <w:instrText xml:space="preserve">PAGE  </w:instrText>
    </w:r>
    <w:r w:rsidRPr="00774BAE">
      <w:rPr>
        <w:rStyle w:val="Puslapionumeris"/>
      </w:rPr>
      <w:fldChar w:fldCharType="end"/>
    </w:r>
  </w:p>
  <w:p w14:paraId="7A580233" w14:textId="77777777" w:rsidR="00D52FFF" w:rsidRPr="00774BAE" w:rsidRDefault="00D52FFF" w:rsidP="00D8012A">
    <w:pPr>
      <w:pStyle w:val="Porat"/>
    </w:pPr>
  </w:p>
</w:ftr>
</file>

<file path=word/footer13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A56858" w14:textId="604F4C4C" w:rsidR="00D52FFF" w:rsidRPr="00774BAE" w:rsidRDefault="00D52FFF" w:rsidP="00D8012A">
    <w:pPr>
      <w:pStyle w:val="Porat"/>
    </w:pPr>
    <w:r w:rsidRPr="00774BAE">
      <w:t xml:space="preserve">– </w:t>
    </w:r>
    <w:r w:rsidRPr="00774BAE">
      <w:fldChar w:fldCharType="begin"/>
    </w:r>
    <w:r w:rsidRPr="00774BAE">
      <w:instrText xml:space="preserve"> PAGE  \* MERGEFORMAT </w:instrText>
    </w:r>
    <w:r w:rsidRPr="00774BAE">
      <w:fldChar w:fldCharType="separate"/>
    </w:r>
    <w:r w:rsidR="00336F62">
      <w:rPr>
        <w:noProof/>
      </w:rPr>
      <w:t>240</w:t>
    </w:r>
    <w:r w:rsidRPr="00774BAE">
      <w:fldChar w:fldCharType="end"/>
    </w:r>
  </w:p>
</w:ftr>
</file>

<file path=word/footer13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9F2AC4" w14:textId="77777777" w:rsidR="00D52FFF" w:rsidRPr="00774BAE" w:rsidRDefault="00D52FFF" w:rsidP="00D8012A">
    <w:pPr>
      <w:pStyle w:val="Porat"/>
      <w:rPr>
        <w:rStyle w:val="Puslapionumeris"/>
      </w:rPr>
    </w:pPr>
    <w:r w:rsidRPr="00774BAE">
      <w:rPr>
        <w:rStyle w:val="Puslapionumeris"/>
      </w:rPr>
      <w:fldChar w:fldCharType="begin"/>
    </w:r>
    <w:r w:rsidRPr="00774BAE">
      <w:rPr>
        <w:rStyle w:val="Puslapionumeris"/>
      </w:rPr>
      <w:instrText xml:space="preserve">PAGE  </w:instrText>
    </w:r>
    <w:r w:rsidRPr="00774BAE">
      <w:rPr>
        <w:rStyle w:val="Puslapionumeris"/>
      </w:rPr>
      <w:fldChar w:fldCharType="end"/>
    </w:r>
  </w:p>
  <w:p w14:paraId="68386114" w14:textId="77777777" w:rsidR="00D52FFF" w:rsidRPr="00774BAE" w:rsidRDefault="00D52FFF" w:rsidP="00D8012A">
    <w:pPr>
      <w:pStyle w:val="Porat"/>
    </w:pPr>
  </w:p>
</w:ftr>
</file>

<file path=word/footer13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EAF45C" w14:textId="35F7775D" w:rsidR="00D52FFF" w:rsidRPr="00774BAE" w:rsidRDefault="00D52FFF" w:rsidP="00D8012A">
    <w:pPr>
      <w:pStyle w:val="Porat"/>
    </w:pPr>
    <w:r w:rsidRPr="00774BAE">
      <w:t xml:space="preserve">– </w:t>
    </w:r>
    <w:r w:rsidRPr="00774BAE">
      <w:fldChar w:fldCharType="begin"/>
    </w:r>
    <w:r w:rsidRPr="00774BAE">
      <w:instrText xml:space="preserve"> PAGE  \* MERGEFORMAT </w:instrText>
    </w:r>
    <w:r w:rsidRPr="00774BAE">
      <w:fldChar w:fldCharType="separate"/>
    </w:r>
    <w:r w:rsidR="00336F62">
      <w:rPr>
        <w:noProof/>
      </w:rPr>
      <w:t>242</w:t>
    </w:r>
    <w:r w:rsidRPr="00774BAE">
      <w:fldChar w:fldCharType="end"/>
    </w:r>
  </w:p>
</w:ftr>
</file>

<file path=word/footer13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207B1D" w14:textId="77777777" w:rsidR="00D52FFF" w:rsidRPr="00774BAE" w:rsidRDefault="00D52FFF" w:rsidP="00D8012A">
    <w:pPr>
      <w:pStyle w:val="Porat"/>
      <w:rPr>
        <w:rStyle w:val="Puslapionumeris"/>
      </w:rPr>
    </w:pPr>
    <w:r w:rsidRPr="00774BAE">
      <w:rPr>
        <w:rStyle w:val="Puslapionumeris"/>
      </w:rPr>
      <w:fldChar w:fldCharType="begin"/>
    </w:r>
    <w:r w:rsidRPr="00774BAE">
      <w:rPr>
        <w:rStyle w:val="Puslapionumeris"/>
      </w:rPr>
      <w:instrText xml:space="preserve">PAGE  </w:instrText>
    </w:r>
    <w:r w:rsidRPr="00774BAE">
      <w:rPr>
        <w:rStyle w:val="Puslapionumeris"/>
      </w:rPr>
      <w:fldChar w:fldCharType="end"/>
    </w:r>
  </w:p>
  <w:p w14:paraId="201FFB01" w14:textId="77777777" w:rsidR="00D52FFF" w:rsidRPr="00774BAE" w:rsidRDefault="00D52FFF" w:rsidP="00D8012A">
    <w:pPr>
      <w:pStyle w:val="Porat"/>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F2622F" w14:textId="7801BC5B" w:rsidR="00D52FFF" w:rsidRPr="00774BAE" w:rsidRDefault="00D52FFF" w:rsidP="00D8012A">
    <w:pPr>
      <w:pStyle w:val="Porat"/>
    </w:pPr>
    <w:r w:rsidRPr="00774BAE">
      <w:t xml:space="preserve">– </w:t>
    </w:r>
    <w:r w:rsidRPr="00774BAE">
      <w:fldChar w:fldCharType="begin"/>
    </w:r>
    <w:r w:rsidRPr="00774BAE">
      <w:instrText xml:space="preserve"> PAGE  \* MERGEFORMAT </w:instrText>
    </w:r>
    <w:r w:rsidRPr="00774BAE">
      <w:fldChar w:fldCharType="separate"/>
    </w:r>
    <w:r w:rsidR="00336F62">
      <w:rPr>
        <w:noProof/>
      </w:rPr>
      <w:t>45</w:t>
    </w:r>
    <w:r w:rsidRPr="00774BAE">
      <w:fldChar w:fldCharType="end"/>
    </w:r>
  </w:p>
</w:ftr>
</file>

<file path=word/footer14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A9A411" w14:textId="094153CC" w:rsidR="00D52FFF" w:rsidRPr="00774BAE" w:rsidRDefault="00D52FFF" w:rsidP="00D8012A">
    <w:pPr>
      <w:pStyle w:val="Porat"/>
    </w:pPr>
    <w:r w:rsidRPr="00774BAE">
      <w:t xml:space="preserve">– </w:t>
    </w:r>
    <w:r w:rsidRPr="00774BAE">
      <w:fldChar w:fldCharType="begin"/>
    </w:r>
    <w:r w:rsidRPr="00774BAE">
      <w:instrText xml:space="preserve"> PAGE  \* MERGEFORMAT </w:instrText>
    </w:r>
    <w:r w:rsidRPr="00774BAE">
      <w:fldChar w:fldCharType="separate"/>
    </w:r>
    <w:r w:rsidR="00336F62">
      <w:rPr>
        <w:noProof/>
      </w:rPr>
      <w:t>244</w:t>
    </w:r>
    <w:r w:rsidRPr="00774BAE">
      <w:fldChar w:fldCharType="end"/>
    </w:r>
  </w:p>
</w:ftr>
</file>

<file path=word/footer14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0E05E4" w14:textId="77777777" w:rsidR="00D52FFF" w:rsidRPr="00774BAE" w:rsidRDefault="00D52FFF" w:rsidP="00D8012A">
    <w:pPr>
      <w:pStyle w:val="Porat"/>
      <w:rPr>
        <w:rStyle w:val="Puslapionumeris"/>
      </w:rPr>
    </w:pPr>
    <w:r w:rsidRPr="00774BAE">
      <w:rPr>
        <w:rStyle w:val="Puslapionumeris"/>
      </w:rPr>
      <w:fldChar w:fldCharType="begin"/>
    </w:r>
    <w:r w:rsidRPr="00774BAE">
      <w:rPr>
        <w:rStyle w:val="Puslapionumeris"/>
      </w:rPr>
      <w:instrText xml:space="preserve">PAGE  </w:instrText>
    </w:r>
    <w:r w:rsidRPr="00774BAE">
      <w:rPr>
        <w:rStyle w:val="Puslapionumeris"/>
      </w:rPr>
      <w:fldChar w:fldCharType="end"/>
    </w:r>
  </w:p>
  <w:p w14:paraId="2B04DFB6" w14:textId="77777777" w:rsidR="00D52FFF" w:rsidRPr="00774BAE" w:rsidRDefault="00D52FFF" w:rsidP="00D8012A">
    <w:pPr>
      <w:pStyle w:val="Porat"/>
    </w:pPr>
  </w:p>
</w:ftr>
</file>

<file path=word/footer14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D2DC5B" w14:textId="52F7F929" w:rsidR="00D52FFF" w:rsidRPr="00774BAE" w:rsidRDefault="00D52FFF" w:rsidP="00D8012A">
    <w:pPr>
      <w:pStyle w:val="Porat"/>
    </w:pPr>
    <w:r w:rsidRPr="00774BAE">
      <w:t xml:space="preserve">– </w:t>
    </w:r>
    <w:r w:rsidRPr="00774BAE">
      <w:fldChar w:fldCharType="begin"/>
    </w:r>
    <w:r w:rsidRPr="00774BAE">
      <w:instrText xml:space="preserve"> PAGE  \* MERGEFORMAT </w:instrText>
    </w:r>
    <w:r w:rsidRPr="00774BAE">
      <w:fldChar w:fldCharType="separate"/>
    </w:r>
    <w:r w:rsidR="00336F62">
      <w:rPr>
        <w:noProof/>
      </w:rPr>
      <w:t>245</w:t>
    </w:r>
    <w:r w:rsidRPr="00774BAE">
      <w:fldChar w:fldCharType="end"/>
    </w:r>
  </w:p>
</w:ftr>
</file>

<file path=word/footer14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00AD8C" w14:textId="77777777" w:rsidR="00D52FFF" w:rsidRPr="00774BAE" w:rsidRDefault="00D52FFF" w:rsidP="00D8012A">
    <w:pPr>
      <w:pStyle w:val="Porat"/>
      <w:rPr>
        <w:rStyle w:val="Puslapionumeris"/>
      </w:rPr>
    </w:pPr>
    <w:r w:rsidRPr="00774BAE">
      <w:rPr>
        <w:rStyle w:val="Puslapionumeris"/>
      </w:rPr>
      <w:fldChar w:fldCharType="begin"/>
    </w:r>
    <w:r w:rsidRPr="00774BAE">
      <w:rPr>
        <w:rStyle w:val="Puslapionumeris"/>
      </w:rPr>
      <w:instrText xml:space="preserve">PAGE  </w:instrText>
    </w:r>
    <w:r w:rsidRPr="00774BAE">
      <w:rPr>
        <w:rStyle w:val="Puslapionumeris"/>
      </w:rPr>
      <w:fldChar w:fldCharType="end"/>
    </w:r>
  </w:p>
  <w:p w14:paraId="5D0EBD48" w14:textId="77777777" w:rsidR="00D52FFF" w:rsidRPr="00774BAE" w:rsidRDefault="00D52FFF" w:rsidP="00D8012A">
    <w:pPr>
      <w:pStyle w:val="Porat"/>
    </w:pPr>
  </w:p>
</w:ftr>
</file>

<file path=word/footer14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5B1EAC" w14:textId="67DB62B7" w:rsidR="00D52FFF" w:rsidRPr="00774BAE" w:rsidRDefault="00D52FFF" w:rsidP="00D8012A">
    <w:pPr>
      <w:pStyle w:val="Porat"/>
    </w:pPr>
    <w:r w:rsidRPr="00774BAE">
      <w:t xml:space="preserve">– </w:t>
    </w:r>
    <w:r w:rsidRPr="00774BAE">
      <w:fldChar w:fldCharType="begin"/>
    </w:r>
    <w:r w:rsidRPr="00774BAE">
      <w:instrText xml:space="preserve"> PAGE  \* MERGEFORMAT </w:instrText>
    </w:r>
    <w:r w:rsidRPr="00774BAE">
      <w:fldChar w:fldCharType="separate"/>
    </w:r>
    <w:r w:rsidR="00336F62">
      <w:rPr>
        <w:noProof/>
      </w:rPr>
      <w:t>255</w:t>
    </w:r>
    <w:r w:rsidRPr="00774BAE">
      <w:fldChar w:fldCharType="end"/>
    </w:r>
  </w:p>
</w:ftr>
</file>

<file path=word/footer14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3E8EDB" w14:textId="77777777" w:rsidR="00D52FFF" w:rsidRPr="00774BAE" w:rsidRDefault="00D52FFF" w:rsidP="00D8012A">
    <w:pPr>
      <w:pStyle w:val="Porat"/>
      <w:rPr>
        <w:rStyle w:val="Puslapionumeris"/>
      </w:rPr>
    </w:pPr>
    <w:r w:rsidRPr="00774BAE">
      <w:rPr>
        <w:rStyle w:val="Puslapionumeris"/>
      </w:rPr>
      <w:fldChar w:fldCharType="begin"/>
    </w:r>
    <w:r w:rsidRPr="00774BAE">
      <w:rPr>
        <w:rStyle w:val="Puslapionumeris"/>
      </w:rPr>
      <w:instrText xml:space="preserve">PAGE  </w:instrText>
    </w:r>
    <w:r w:rsidRPr="00774BAE">
      <w:rPr>
        <w:rStyle w:val="Puslapionumeris"/>
      </w:rPr>
      <w:fldChar w:fldCharType="end"/>
    </w:r>
  </w:p>
  <w:p w14:paraId="04FB2A19" w14:textId="77777777" w:rsidR="00D52FFF" w:rsidRPr="00774BAE" w:rsidRDefault="00D52FFF" w:rsidP="00D8012A">
    <w:pPr>
      <w:pStyle w:val="Porat"/>
    </w:pPr>
  </w:p>
</w:ftr>
</file>

<file path=word/footer14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F28FF7" w14:textId="0BDD2E12" w:rsidR="00D52FFF" w:rsidRPr="00774BAE" w:rsidRDefault="00D52FFF" w:rsidP="00D8012A">
    <w:pPr>
      <w:pStyle w:val="Porat"/>
    </w:pPr>
    <w:r w:rsidRPr="00774BAE">
      <w:t xml:space="preserve">– </w:t>
    </w:r>
    <w:r w:rsidRPr="00774BAE">
      <w:fldChar w:fldCharType="begin"/>
    </w:r>
    <w:r w:rsidRPr="00774BAE">
      <w:instrText xml:space="preserve"> PAGE  \* MERGEFORMAT </w:instrText>
    </w:r>
    <w:r w:rsidRPr="00774BAE">
      <w:fldChar w:fldCharType="separate"/>
    </w:r>
    <w:r w:rsidR="00336F62">
      <w:rPr>
        <w:noProof/>
      </w:rPr>
      <w:t>257</w:t>
    </w:r>
    <w:r w:rsidRPr="00774BAE">
      <w:fldChar w:fldCharType="end"/>
    </w:r>
  </w:p>
</w:ftr>
</file>

<file path=word/footer14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47DB2D" w14:textId="77777777" w:rsidR="00D52FFF" w:rsidRPr="00774BAE" w:rsidRDefault="00D52FFF" w:rsidP="00D8012A">
    <w:pPr>
      <w:pStyle w:val="Porat"/>
      <w:rPr>
        <w:rStyle w:val="Puslapionumeris"/>
      </w:rPr>
    </w:pPr>
    <w:r w:rsidRPr="00774BAE">
      <w:rPr>
        <w:rStyle w:val="Puslapionumeris"/>
      </w:rPr>
      <w:fldChar w:fldCharType="begin"/>
    </w:r>
    <w:r w:rsidRPr="00774BAE">
      <w:rPr>
        <w:rStyle w:val="Puslapionumeris"/>
      </w:rPr>
      <w:instrText xml:space="preserve">PAGE  </w:instrText>
    </w:r>
    <w:r w:rsidRPr="00774BAE">
      <w:rPr>
        <w:rStyle w:val="Puslapionumeris"/>
      </w:rPr>
      <w:fldChar w:fldCharType="end"/>
    </w:r>
  </w:p>
  <w:p w14:paraId="24AFF1B1" w14:textId="77777777" w:rsidR="00D52FFF" w:rsidRPr="00774BAE" w:rsidRDefault="00D52FFF" w:rsidP="00D8012A">
    <w:pPr>
      <w:pStyle w:val="Porat"/>
    </w:pPr>
  </w:p>
</w:ftr>
</file>

<file path=word/footer14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7E6BA1" w14:textId="02E8BC94" w:rsidR="00D52FFF" w:rsidRPr="00774BAE" w:rsidRDefault="00D52FFF" w:rsidP="00D8012A">
    <w:pPr>
      <w:pStyle w:val="Porat"/>
    </w:pPr>
    <w:r w:rsidRPr="00774BAE">
      <w:t xml:space="preserve">– </w:t>
    </w:r>
    <w:r w:rsidRPr="00774BAE">
      <w:fldChar w:fldCharType="begin"/>
    </w:r>
    <w:r w:rsidRPr="00774BAE">
      <w:instrText xml:space="preserve"> PAGE  \* MERGEFORMAT </w:instrText>
    </w:r>
    <w:r w:rsidRPr="00774BAE">
      <w:fldChar w:fldCharType="separate"/>
    </w:r>
    <w:r w:rsidR="00336F62">
      <w:rPr>
        <w:noProof/>
      </w:rPr>
      <w:t>263</w:t>
    </w:r>
    <w:r w:rsidRPr="00774BAE">
      <w:fldChar w:fldCharType="end"/>
    </w:r>
  </w:p>
</w:ftr>
</file>

<file path=word/footer14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EDEDA7" w14:textId="77777777" w:rsidR="00D52FFF" w:rsidRPr="00774BAE" w:rsidRDefault="00D52FFF" w:rsidP="00D8012A">
    <w:pPr>
      <w:pStyle w:val="Porat"/>
      <w:rPr>
        <w:rStyle w:val="Puslapionumeris"/>
      </w:rPr>
    </w:pPr>
    <w:r w:rsidRPr="00774BAE">
      <w:rPr>
        <w:rStyle w:val="Puslapionumeris"/>
      </w:rPr>
      <w:fldChar w:fldCharType="begin"/>
    </w:r>
    <w:r w:rsidRPr="00774BAE">
      <w:rPr>
        <w:rStyle w:val="Puslapionumeris"/>
      </w:rPr>
      <w:instrText xml:space="preserve">PAGE  </w:instrText>
    </w:r>
    <w:r w:rsidRPr="00774BAE">
      <w:rPr>
        <w:rStyle w:val="Puslapionumeris"/>
      </w:rPr>
      <w:fldChar w:fldCharType="end"/>
    </w:r>
  </w:p>
  <w:p w14:paraId="26C2E940" w14:textId="77777777" w:rsidR="00D52FFF" w:rsidRPr="00774BAE" w:rsidRDefault="00D52FFF" w:rsidP="00D8012A">
    <w:pPr>
      <w:pStyle w:val="Porat"/>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53EADC" w14:textId="77777777" w:rsidR="00D52FFF" w:rsidRPr="00774BAE" w:rsidRDefault="00D52FFF" w:rsidP="00D8012A">
    <w:pPr>
      <w:pStyle w:val="Porat"/>
      <w:rPr>
        <w:rStyle w:val="Puslapionumeris"/>
      </w:rPr>
    </w:pPr>
    <w:r w:rsidRPr="00774BAE">
      <w:rPr>
        <w:rStyle w:val="Puslapionumeris"/>
      </w:rPr>
      <w:fldChar w:fldCharType="begin"/>
    </w:r>
    <w:r w:rsidRPr="00774BAE">
      <w:rPr>
        <w:rStyle w:val="Puslapionumeris"/>
      </w:rPr>
      <w:instrText xml:space="preserve">PAGE  </w:instrText>
    </w:r>
    <w:r w:rsidRPr="00774BAE">
      <w:rPr>
        <w:rStyle w:val="Puslapionumeris"/>
      </w:rPr>
      <w:fldChar w:fldCharType="end"/>
    </w:r>
  </w:p>
  <w:p w14:paraId="6965F973" w14:textId="77777777" w:rsidR="00D52FFF" w:rsidRPr="00774BAE" w:rsidRDefault="00D52FFF" w:rsidP="00D8012A">
    <w:pPr>
      <w:pStyle w:val="Porat"/>
    </w:pPr>
  </w:p>
</w:ftr>
</file>

<file path=word/footer15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6DABAB" w14:textId="3832FE09" w:rsidR="00D52FFF" w:rsidRPr="00774BAE" w:rsidRDefault="00D52FFF" w:rsidP="00D8012A">
    <w:pPr>
      <w:pStyle w:val="Porat"/>
    </w:pPr>
    <w:r w:rsidRPr="00774BAE">
      <w:t xml:space="preserve">– </w:t>
    </w:r>
    <w:r w:rsidRPr="00774BAE">
      <w:fldChar w:fldCharType="begin"/>
    </w:r>
    <w:r w:rsidRPr="00774BAE">
      <w:instrText xml:space="preserve"> PAGE  \* MERGEFORMAT </w:instrText>
    </w:r>
    <w:r w:rsidRPr="00774BAE">
      <w:fldChar w:fldCharType="separate"/>
    </w:r>
    <w:r w:rsidR="00336F62">
      <w:rPr>
        <w:noProof/>
      </w:rPr>
      <w:t>265</w:t>
    </w:r>
    <w:r w:rsidRPr="00774BAE">
      <w:fldChar w:fldCharType="end"/>
    </w:r>
  </w:p>
</w:ftr>
</file>

<file path=word/footer15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D08E51" w14:textId="77777777" w:rsidR="00D52FFF" w:rsidRPr="00774BAE" w:rsidRDefault="00D52FFF" w:rsidP="00D8012A">
    <w:pPr>
      <w:pStyle w:val="Porat"/>
      <w:rPr>
        <w:rStyle w:val="Puslapionumeris"/>
      </w:rPr>
    </w:pPr>
    <w:r w:rsidRPr="00774BAE">
      <w:rPr>
        <w:rStyle w:val="Puslapionumeris"/>
      </w:rPr>
      <w:fldChar w:fldCharType="begin"/>
    </w:r>
    <w:r w:rsidRPr="00774BAE">
      <w:rPr>
        <w:rStyle w:val="Puslapionumeris"/>
      </w:rPr>
      <w:instrText xml:space="preserve">PAGE  </w:instrText>
    </w:r>
    <w:r w:rsidRPr="00774BAE">
      <w:rPr>
        <w:rStyle w:val="Puslapionumeris"/>
      </w:rPr>
      <w:fldChar w:fldCharType="end"/>
    </w:r>
  </w:p>
  <w:p w14:paraId="28F07EF6" w14:textId="77777777" w:rsidR="00D52FFF" w:rsidRPr="00774BAE" w:rsidRDefault="00D52FFF" w:rsidP="00D8012A">
    <w:pPr>
      <w:pStyle w:val="Porat"/>
    </w:pPr>
  </w:p>
</w:ftr>
</file>

<file path=word/footer15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A348E6" w14:textId="5F28F6B2" w:rsidR="00D52FFF" w:rsidRPr="00774BAE" w:rsidRDefault="00D52FFF" w:rsidP="00D8012A">
    <w:pPr>
      <w:pStyle w:val="Porat"/>
    </w:pPr>
    <w:r w:rsidRPr="00774BAE">
      <w:t xml:space="preserve">– </w:t>
    </w:r>
    <w:r w:rsidRPr="00774BAE">
      <w:fldChar w:fldCharType="begin"/>
    </w:r>
    <w:r w:rsidRPr="00774BAE">
      <w:instrText xml:space="preserve"> PAGE  \* MERGEFORMAT </w:instrText>
    </w:r>
    <w:r w:rsidRPr="00774BAE">
      <w:fldChar w:fldCharType="separate"/>
    </w:r>
    <w:r w:rsidR="00336F62">
      <w:rPr>
        <w:noProof/>
      </w:rPr>
      <w:t>267</w:t>
    </w:r>
    <w:r w:rsidRPr="00774BAE">
      <w:fldChar w:fldCharType="end"/>
    </w:r>
  </w:p>
</w:ftr>
</file>

<file path=word/footer15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554008" w14:textId="77777777" w:rsidR="00D52FFF" w:rsidRPr="00774BAE" w:rsidRDefault="00D52FFF" w:rsidP="00D8012A">
    <w:pPr>
      <w:pStyle w:val="Porat"/>
      <w:rPr>
        <w:rStyle w:val="Puslapionumeris"/>
      </w:rPr>
    </w:pPr>
    <w:r w:rsidRPr="00774BAE">
      <w:rPr>
        <w:rStyle w:val="Puslapionumeris"/>
      </w:rPr>
      <w:fldChar w:fldCharType="begin"/>
    </w:r>
    <w:r w:rsidRPr="00774BAE">
      <w:rPr>
        <w:rStyle w:val="Puslapionumeris"/>
      </w:rPr>
      <w:instrText xml:space="preserve">PAGE  </w:instrText>
    </w:r>
    <w:r w:rsidRPr="00774BAE">
      <w:rPr>
        <w:rStyle w:val="Puslapionumeris"/>
      </w:rPr>
      <w:fldChar w:fldCharType="end"/>
    </w:r>
  </w:p>
  <w:p w14:paraId="03862FD4" w14:textId="77777777" w:rsidR="00D52FFF" w:rsidRPr="00774BAE" w:rsidRDefault="00D52FFF" w:rsidP="00D8012A">
    <w:pPr>
      <w:pStyle w:val="Porat"/>
    </w:pPr>
  </w:p>
</w:ftr>
</file>

<file path=word/footer15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45280A" w14:textId="1A7C6817" w:rsidR="00D52FFF" w:rsidRPr="00774BAE" w:rsidRDefault="00D52FFF" w:rsidP="00D8012A">
    <w:pPr>
      <w:pStyle w:val="Porat"/>
    </w:pPr>
    <w:r w:rsidRPr="00774BAE">
      <w:t xml:space="preserve">– </w:t>
    </w:r>
    <w:r w:rsidRPr="00774BAE">
      <w:fldChar w:fldCharType="begin"/>
    </w:r>
    <w:r w:rsidRPr="00774BAE">
      <w:instrText xml:space="preserve"> PAGE  \* MERGEFORMAT </w:instrText>
    </w:r>
    <w:r w:rsidRPr="00774BAE">
      <w:fldChar w:fldCharType="separate"/>
    </w:r>
    <w:r w:rsidR="00336F62">
      <w:rPr>
        <w:noProof/>
      </w:rPr>
      <w:t>270</w:t>
    </w:r>
    <w:r w:rsidRPr="00774BAE">
      <w:fldChar w:fldCharType="end"/>
    </w:r>
  </w:p>
</w:ftr>
</file>

<file path=word/footer15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C9CF0E" w14:textId="77777777" w:rsidR="00D52FFF" w:rsidRPr="00774BAE" w:rsidRDefault="00D52FFF" w:rsidP="00D8012A">
    <w:pPr>
      <w:pStyle w:val="Porat"/>
      <w:rPr>
        <w:rStyle w:val="Puslapionumeris"/>
      </w:rPr>
    </w:pPr>
    <w:r w:rsidRPr="00774BAE">
      <w:rPr>
        <w:rStyle w:val="Puslapionumeris"/>
      </w:rPr>
      <w:fldChar w:fldCharType="begin"/>
    </w:r>
    <w:r w:rsidRPr="00774BAE">
      <w:rPr>
        <w:rStyle w:val="Puslapionumeris"/>
      </w:rPr>
      <w:instrText xml:space="preserve">PAGE  </w:instrText>
    </w:r>
    <w:r w:rsidRPr="00774BAE">
      <w:rPr>
        <w:rStyle w:val="Puslapionumeris"/>
      </w:rPr>
      <w:fldChar w:fldCharType="end"/>
    </w:r>
  </w:p>
  <w:p w14:paraId="65194E29" w14:textId="77777777" w:rsidR="00D52FFF" w:rsidRPr="00774BAE" w:rsidRDefault="00D52FFF" w:rsidP="00D8012A">
    <w:pPr>
      <w:pStyle w:val="Porat"/>
    </w:pPr>
  </w:p>
</w:ftr>
</file>

<file path=word/footer15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1A6C3F" w14:textId="11150088" w:rsidR="00D52FFF" w:rsidRPr="00774BAE" w:rsidRDefault="00D52FFF" w:rsidP="00D8012A">
    <w:pPr>
      <w:pStyle w:val="Porat"/>
    </w:pPr>
    <w:r w:rsidRPr="00774BAE">
      <w:t xml:space="preserve">– </w:t>
    </w:r>
    <w:r w:rsidRPr="00774BAE">
      <w:fldChar w:fldCharType="begin"/>
    </w:r>
    <w:r w:rsidRPr="00774BAE">
      <w:instrText xml:space="preserve"> PAGE  \* MERGEFORMAT </w:instrText>
    </w:r>
    <w:r w:rsidRPr="00774BAE">
      <w:fldChar w:fldCharType="separate"/>
    </w:r>
    <w:r w:rsidR="00336F62">
      <w:rPr>
        <w:noProof/>
      </w:rPr>
      <w:t>271</w:t>
    </w:r>
    <w:r w:rsidRPr="00774BAE">
      <w:fldChar w:fldCharType="end"/>
    </w:r>
  </w:p>
</w:ftr>
</file>

<file path=word/footer15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C05F56" w14:textId="77777777" w:rsidR="00D52FFF" w:rsidRPr="00774BAE" w:rsidRDefault="00D52FFF" w:rsidP="00D8012A">
    <w:pPr>
      <w:pStyle w:val="Porat"/>
      <w:rPr>
        <w:rStyle w:val="Puslapionumeris"/>
      </w:rPr>
    </w:pPr>
    <w:r w:rsidRPr="00774BAE">
      <w:rPr>
        <w:rStyle w:val="Puslapionumeris"/>
      </w:rPr>
      <w:fldChar w:fldCharType="begin"/>
    </w:r>
    <w:r w:rsidRPr="00774BAE">
      <w:rPr>
        <w:rStyle w:val="Puslapionumeris"/>
      </w:rPr>
      <w:instrText xml:space="preserve">PAGE  </w:instrText>
    </w:r>
    <w:r w:rsidRPr="00774BAE">
      <w:rPr>
        <w:rStyle w:val="Puslapionumeris"/>
      </w:rPr>
      <w:fldChar w:fldCharType="end"/>
    </w:r>
  </w:p>
  <w:p w14:paraId="4716288E" w14:textId="77777777" w:rsidR="00D52FFF" w:rsidRPr="00774BAE" w:rsidRDefault="00D52FFF" w:rsidP="00D8012A">
    <w:pPr>
      <w:pStyle w:val="Porat"/>
    </w:pPr>
  </w:p>
</w:ftr>
</file>

<file path=word/footer15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E97CB3" w14:textId="5D2B43A5" w:rsidR="00D52FFF" w:rsidRPr="00774BAE" w:rsidRDefault="00D52FFF" w:rsidP="00D8012A">
    <w:pPr>
      <w:pStyle w:val="Porat"/>
    </w:pPr>
    <w:r w:rsidRPr="00774BAE">
      <w:t xml:space="preserve">– </w:t>
    </w:r>
    <w:r w:rsidRPr="00774BAE">
      <w:fldChar w:fldCharType="begin"/>
    </w:r>
    <w:r w:rsidRPr="00774BAE">
      <w:instrText xml:space="preserve"> PAGE  \* MERGEFORMAT </w:instrText>
    </w:r>
    <w:r w:rsidRPr="00774BAE">
      <w:fldChar w:fldCharType="separate"/>
    </w:r>
    <w:r w:rsidR="00336F62">
      <w:rPr>
        <w:noProof/>
      </w:rPr>
      <w:t>273</w:t>
    </w:r>
    <w:r w:rsidRPr="00774BAE">
      <w:fldChar w:fldCharType="end"/>
    </w:r>
  </w:p>
</w:ftr>
</file>

<file path=word/footer15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85A9CC" w14:textId="77777777" w:rsidR="00D52FFF" w:rsidRPr="00774BAE" w:rsidRDefault="00D52FFF" w:rsidP="00D8012A">
    <w:pPr>
      <w:pStyle w:val="Porat"/>
      <w:rPr>
        <w:rStyle w:val="Puslapionumeris"/>
      </w:rPr>
    </w:pPr>
    <w:r w:rsidRPr="00774BAE">
      <w:rPr>
        <w:rStyle w:val="Puslapionumeris"/>
      </w:rPr>
      <w:fldChar w:fldCharType="begin"/>
    </w:r>
    <w:r w:rsidRPr="00774BAE">
      <w:rPr>
        <w:rStyle w:val="Puslapionumeris"/>
      </w:rPr>
      <w:instrText xml:space="preserve">PAGE  </w:instrText>
    </w:r>
    <w:r w:rsidRPr="00774BAE">
      <w:rPr>
        <w:rStyle w:val="Puslapionumeris"/>
      </w:rPr>
      <w:fldChar w:fldCharType="end"/>
    </w:r>
  </w:p>
  <w:p w14:paraId="62CFDBC6" w14:textId="77777777" w:rsidR="00D52FFF" w:rsidRPr="00774BAE" w:rsidRDefault="00D52FFF" w:rsidP="00D8012A">
    <w:pPr>
      <w:pStyle w:val="Porat"/>
    </w:pP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FB96BA" w14:textId="527803C4" w:rsidR="00D52FFF" w:rsidRPr="00774BAE" w:rsidRDefault="00D52FFF" w:rsidP="00D8012A">
    <w:pPr>
      <w:pStyle w:val="Porat"/>
    </w:pPr>
    <w:r w:rsidRPr="00774BAE">
      <w:t xml:space="preserve">– </w:t>
    </w:r>
    <w:r w:rsidRPr="00774BAE">
      <w:fldChar w:fldCharType="begin"/>
    </w:r>
    <w:r w:rsidRPr="00774BAE">
      <w:instrText xml:space="preserve"> PAGE  \* MERGEFORMAT </w:instrText>
    </w:r>
    <w:r w:rsidRPr="00774BAE">
      <w:fldChar w:fldCharType="separate"/>
    </w:r>
    <w:r w:rsidR="00336F62">
      <w:rPr>
        <w:noProof/>
      </w:rPr>
      <w:t>58</w:t>
    </w:r>
    <w:r w:rsidRPr="00774BAE">
      <w:fldChar w:fldCharType="end"/>
    </w:r>
  </w:p>
</w:ftr>
</file>

<file path=word/footer16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4D57EF" w14:textId="20C40450" w:rsidR="00D52FFF" w:rsidRPr="00774BAE" w:rsidRDefault="00D52FFF" w:rsidP="00D8012A">
    <w:pPr>
      <w:pStyle w:val="Porat"/>
    </w:pPr>
    <w:r w:rsidRPr="00774BAE">
      <w:t xml:space="preserve">– </w:t>
    </w:r>
    <w:r w:rsidRPr="00774BAE">
      <w:fldChar w:fldCharType="begin"/>
    </w:r>
    <w:r w:rsidRPr="00774BAE">
      <w:instrText xml:space="preserve"> PAGE  \* MERGEFORMAT </w:instrText>
    </w:r>
    <w:r w:rsidRPr="00774BAE">
      <w:fldChar w:fldCharType="separate"/>
    </w:r>
    <w:r w:rsidR="00336F62">
      <w:rPr>
        <w:noProof/>
      </w:rPr>
      <w:t>274</w:t>
    </w:r>
    <w:r w:rsidRPr="00774BAE">
      <w:fldChar w:fldCharType="end"/>
    </w:r>
  </w:p>
</w:ftr>
</file>

<file path=word/footer16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2634D8" w14:textId="77777777" w:rsidR="00D52FFF" w:rsidRPr="00774BAE" w:rsidRDefault="00D52FFF" w:rsidP="00D8012A">
    <w:pPr>
      <w:pStyle w:val="Porat"/>
      <w:rPr>
        <w:rStyle w:val="Puslapionumeris"/>
      </w:rPr>
    </w:pPr>
    <w:r w:rsidRPr="00774BAE">
      <w:rPr>
        <w:rStyle w:val="Puslapionumeris"/>
      </w:rPr>
      <w:fldChar w:fldCharType="begin"/>
    </w:r>
    <w:r w:rsidRPr="00774BAE">
      <w:rPr>
        <w:rStyle w:val="Puslapionumeris"/>
      </w:rPr>
      <w:instrText xml:space="preserve">PAGE  </w:instrText>
    </w:r>
    <w:r w:rsidRPr="00774BAE">
      <w:rPr>
        <w:rStyle w:val="Puslapionumeris"/>
      </w:rPr>
      <w:fldChar w:fldCharType="end"/>
    </w:r>
  </w:p>
  <w:p w14:paraId="5BC609A6" w14:textId="77777777" w:rsidR="00D52FFF" w:rsidRPr="00774BAE" w:rsidRDefault="00D52FFF" w:rsidP="00D8012A">
    <w:pPr>
      <w:pStyle w:val="Porat"/>
    </w:pPr>
  </w:p>
</w:ftr>
</file>

<file path=word/footer16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BB1B21" w14:textId="0BF77E15" w:rsidR="00D52FFF" w:rsidRPr="00774BAE" w:rsidRDefault="00D52FFF" w:rsidP="00D8012A">
    <w:pPr>
      <w:pStyle w:val="Porat"/>
    </w:pPr>
    <w:r w:rsidRPr="00774BAE">
      <w:t xml:space="preserve">– </w:t>
    </w:r>
    <w:r w:rsidRPr="00774BAE">
      <w:fldChar w:fldCharType="begin"/>
    </w:r>
    <w:r w:rsidRPr="00774BAE">
      <w:instrText xml:space="preserve"> PAGE  \* MERGEFORMAT </w:instrText>
    </w:r>
    <w:r w:rsidRPr="00774BAE">
      <w:fldChar w:fldCharType="separate"/>
    </w:r>
    <w:r w:rsidR="00336F62">
      <w:rPr>
        <w:noProof/>
      </w:rPr>
      <w:t>275</w:t>
    </w:r>
    <w:r w:rsidRPr="00774BAE">
      <w:fldChar w:fldCharType="end"/>
    </w:r>
  </w:p>
</w:ftr>
</file>

<file path=word/footer16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081581" w14:textId="77777777" w:rsidR="00D52FFF" w:rsidRPr="00774BAE" w:rsidRDefault="00D52FFF" w:rsidP="00D8012A">
    <w:pPr>
      <w:pStyle w:val="Porat"/>
      <w:rPr>
        <w:rStyle w:val="Puslapionumeris"/>
      </w:rPr>
    </w:pPr>
    <w:r w:rsidRPr="00774BAE">
      <w:rPr>
        <w:rStyle w:val="Puslapionumeris"/>
      </w:rPr>
      <w:fldChar w:fldCharType="begin"/>
    </w:r>
    <w:r w:rsidRPr="00774BAE">
      <w:rPr>
        <w:rStyle w:val="Puslapionumeris"/>
      </w:rPr>
      <w:instrText xml:space="preserve">PAGE  </w:instrText>
    </w:r>
    <w:r w:rsidRPr="00774BAE">
      <w:rPr>
        <w:rStyle w:val="Puslapionumeris"/>
      </w:rPr>
      <w:fldChar w:fldCharType="end"/>
    </w:r>
  </w:p>
  <w:p w14:paraId="502DAF08" w14:textId="77777777" w:rsidR="00D52FFF" w:rsidRPr="00774BAE" w:rsidRDefault="00D52FFF" w:rsidP="00D8012A">
    <w:pPr>
      <w:pStyle w:val="Porat"/>
    </w:pPr>
  </w:p>
</w:ftr>
</file>

<file path=word/footer16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842CDF" w14:textId="2A29090C" w:rsidR="00D52FFF" w:rsidRPr="00774BAE" w:rsidRDefault="00D52FFF" w:rsidP="00D8012A">
    <w:pPr>
      <w:pStyle w:val="Porat"/>
    </w:pPr>
    <w:r w:rsidRPr="00774BAE">
      <w:t xml:space="preserve">– </w:t>
    </w:r>
    <w:r w:rsidRPr="00774BAE">
      <w:fldChar w:fldCharType="begin"/>
    </w:r>
    <w:r w:rsidRPr="00774BAE">
      <w:instrText xml:space="preserve"> PAGE  \* MERGEFORMAT </w:instrText>
    </w:r>
    <w:r w:rsidRPr="00774BAE">
      <w:fldChar w:fldCharType="separate"/>
    </w:r>
    <w:r w:rsidR="00336F62">
      <w:rPr>
        <w:noProof/>
      </w:rPr>
      <w:t>277</w:t>
    </w:r>
    <w:r w:rsidRPr="00774BAE">
      <w:fldChar w:fldCharType="end"/>
    </w:r>
  </w:p>
</w:ftr>
</file>

<file path=word/footer16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3B4DA1" w14:textId="77777777" w:rsidR="00D52FFF" w:rsidRPr="00774BAE" w:rsidRDefault="00D52FFF" w:rsidP="00D8012A">
    <w:pPr>
      <w:pStyle w:val="Porat"/>
      <w:rPr>
        <w:rStyle w:val="Puslapionumeris"/>
      </w:rPr>
    </w:pPr>
    <w:r w:rsidRPr="00774BAE">
      <w:rPr>
        <w:rStyle w:val="Puslapionumeris"/>
      </w:rPr>
      <w:fldChar w:fldCharType="begin"/>
    </w:r>
    <w:r w:rsidRPr="00774BAE">
      <w:rPr>
        <w:rStyle w:val="Puslapionumeris"/>
      </w:rPr>
      <w:instrText xml:space="preserve">PAGE  </w:instrText>
    </w:r>
    <w:r w:rsidRPr="00774BAE">
      <w:rPr>
        <w:rStyle w:val="Puslapionumeris"/>
      </w:rPr>
      <w:fldChar w:fldCharType="end"/>
    </w:r>
  </w:p>
  <w:p w14:paraId="681E0070" w14:textId="77777777" w:rsidR="00D52FFF" w:rsidRPr="00774BAE" w:rsidRDefault="00D52FFF" w:rsidP="00D8012A">
    <w:pPr>
      <w:pStyle w:val="Porat"/>
    </w:pPr>
  </w:p>
</w:ftr>
</file>

<file path=word/footer16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D1C06F" w14:textId="28FAF2E7" w:rsidR="00D52FFF" w:rsidRPr="00774BAE" w:rsidRDefault="00D52FFF" w:rsidP="00D8012A">
    <w:pPr>
      <w:pStyle w:val="Porat"/>
    </w:pPr>
    <w:r w:rsidRPr="00774BAE">
      <w:t xml:space="preserve">– </w:t>
    </w:r>
    <w:r w:rsidRPr="00774BAE">
      <w:fldChar w:fldCharType="begin"/>
    </w:r>
    <w:r w:rsidRPr="00774BAE">
      <w:instrText xml:space="preserve"> PAGE  \* MERGEFORMAT </w:instrText>
    </w:r>
    <w:r w:rsidRPr="00774BAE">
      <w:fldChar w:fldCharType="separate"/>
    </w:r>
    <w:r w:rsidR="00336F62">
      <w:rPr>
        <w:noProof/>
      </w:rPr>
      <w:t>280</w:t>
    </w:r>
    <w:r w:rsidRPr="00774BAE">
      <w:fldChar w:fldCharType="end"/>
    </w:r>
  </w:p>
</w:ftr>
</file>

<file path=word/footer16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13EC4B" w14:textId="77777777" w:rsidR="00D52FFF" w:rsidRPr="00774BAE" w:rsidRDefault="00D52FFF" w:rsidP="00D8012A">
    <w:pPr>
      <w:pStyle w:val="Porat"/>
      <w:rPr>
        <w:rStyle w:val="Puslapionumeris"/>
      </w:rPr>
    </w:pPr>
    <w:r w:rsidRPr="00774BAE">
      <w:rPr>
        <w:rStyle w:val="Puslapionumeris"/>
      </w:rPr>
      <w:fldChar w:fldCharType="begin"/>
    </w:r>
    <w:r w:rsidRPr="00774BAE">
      <w:rPr>
        <w:rStyle w:val="Puslapionumeris"/>
      </w:rPr>
      <w:instrText xml:space="preserve">PAGE  </w:instrText>
    </w:r>
    <w:r w:rsidRPr="00774BAE">
      <w:rPr>
        <w:rStyle w:val="Puslapionumeris"/>
      </w:rPr>
      <w:fldChar w:fldCharType="end"/>
    </w:r>
  </w:p>
  <w:p w14:paraId="065CC528" w14:textId="77777777" w:rsidR="00D52FFF" w:rsidRPr="00774BAE" w:rsidRDefault="00D52FFF" w:rsidP="00D8012A">
    <w:pPr>
      <w:pStyle w:val="Porat"/>
    </w:pPr>
  </w:p>
</w:ftr>
</file>

<file path=word/footer16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410FC8" w14:textId="0548B239" w:rsidR="00D52FFF" w:rsidRPr="00774BAE" w:rsidRDefault="00D52FFF" w:rsidP="00D8012A">
    <w:pPr>
      <w:pStyle w:val="Porat"/>
    </w:pPr>
    <w:r w:rsidRPr="00774BAE">
      <w:t xml:space="preserve">– </w:t>
    </w:r>
    <w:r w:rsidRPr="00774BAE">
      <w:fldChar w:fldCharType="begin"/>
    </w:r>
    <w:r w:rsidRPr="00774BAE">
      <w:instrText xml:space="preserve"> PAGE  \* MERGEFORMAT </w:instrText>
    </w:r>
    <w:r w:rsidRPr="00774BAE">
      <w:fldChar w:fldCharType="separate"/>
    </w:r>
    <w:r w:rsidR="00336F62">
      <w:rPr>
        <w:noProof/>
      </w:rPr>
      <w:t>281</w:t>
    </w:r>
    <w:r w:rsidRPr="00774BAE">
      <w:fldChar w:fldCharType="end"/>
    </w:r>
  </w:p>
</w:ftr>
</file>

<file path=word/footer16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6224F1" w14:textId="77777777" w:rsidR="00D52FFF" w:rsidRPr="00774BAE" w:rsidRDefault="00D52FFF" w:rsidP="00D8012A">
    <w:pPr>
      <w:pStyle w:val="Porat"/>
      <w:rPr>
        <w:rStyle w:val="Puslapionumeris"/>
      </w:rPr>
    </w:pPr>
    <w:r w:rsidRPr="00774BAE">
      <w:rPr>
        <w:rStyle w:val="Puslapionumeris"/>
      </w:rPr>
      <w:fldChar w:fldCharType="begin"/>
    </w:r>
    <w:r w:rsidRPr="00774BAE">
      <w:rPr>
        <w:rStyle w:val="Puslapionumeris"/>
      </w:rPr>
      <w:instrText xml:space="preserve">PAGE  </w:instrText>
    </w:r>
    <w:r w:rsidRPr="00774BAE">
      <w:rPr>
        <w:rStyle w:val="Puslapionumeris"/>
      </w:rPr>
      <w:fldChar w:fldCharType="end"/>
    </w:r>
  </w:p>
  <w:p w14:paraId="263013EF" w14:textId="77777777" w:rsidR="00D52FFF" w:rsidRPr="00774BAE" w:rsidRDefault="00D52FFF" w:rsidP="00D8012A">
    <w:pPr>
      <w:pStyle w:val="Porat"/>
    </w:pP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B439CC" w14:textId="77777777" w:rsidR="00D52FFF" w:rsidRPr="00774BAE" w:rsidRDefault="00D52FFF" w:rsidP="00D8012A">
    <w:pPr>
      <w:pStyle w:val="Porat"/>
      <w:rPr>
        <w:rStyle w:val="Puslapionumeris"/>
      </w:rPr>
    </w:pPr>
    <w:r w:rsidRPr="00774BAE">
      <w:rPr>
        <w:rStyle w:val="Puslapionumeris"/>
      </w:rPr>
      <w:fldChar w:fldCharType="begin"/>
    </w:r>
    <w:r w:rsidRPr="00774BAE">
      <w:rPr>
        <w:rStyle w:val="Puslapionumeris"/>
      </w:rPr>
      <w:instrText xml:space="preserve">PAGE  </w:instrText>
    </w:r>
    <w:r w:rsidRPr="00774BAE">
      <w:rPr>
        <w:rStyle w:val="Puslapionumeris"/>
      </w:rPr>
      <w:fldChar w:fldCharType="end"/>
    </w:r>
  </w:p>
  <w:p w14:paraId="7A19FE2E" w14:textId="77777777" w:rsidR="00D52FFF" w:rsidRPr="00774BAE" w:rsidRDefault="00D52FFF" w:rsidP="00D8012A">
    <w:pPr>
      <w:pStyle w:val="Porat"/>
    </w:pPr>
  </w:p>
</w:ftr>
</file>

<file path=word/footer17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ED79ED" w14:textId="397459A0" w:rsidR="00D52FFF" w:rsidRPr="00774BAE" w:rsidRDefault="00D52FFF" w:rsidP="00D8012A">
    <w:pPr>
      <w:pStyle w:val="Porat"/>
    </w:pPr>
    <w:r w:rsidRPr="00774BAE">
      <w:t xml:space="preserve">– </w:t>
    </w:r>
    <w:r w:rsidRPr="00774BAE">
      <w:fldChar w:fldCharType="begin"/>
    </w:r>
    <w:r w:rsidRPr="00774BAE">
      <w:instrText xml:space="preserve"> PAGE  \* MERGEFORMAT </w:instrText>
    </w:r>
    <w:r w:rsidRPr="00774BAE">
      <w:fldChar w:fldCharType="separate"/>
    </w:r>
    <w:r w:rsidR="00336F62">
      <w:rPr>
        <w:noProof/>
      </w:rPr>
      <w:t>282</w:t>
    </w:r>
    <w:r w:rsidRPr="00774BAE">
      <w:fldChar w:fldCharType="end"/>
    </w:r>
  </w:p>
</w:ftr>
</file>

<file path=word/footer17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F6F69E" w14:textId="77777777" w:rsidR="00D52FFF" w:rsidRPr="00774BAE" w:rsidRDefault="00D52FFF" w:rsidP="00D8012A">
    <w:pPr>
      <w:pStyle w:val="Porat"/>
      <w:rPr>
        <w:rStyle w:val="Puslapionumeris"/>
      </w:rPr>
    </w:pPr>
    <w:r w:rsidRPr="00774BAE">
      <w:rPr>
        <w:rStyle w:val="Puslapionumeris"/>
      </w:rPr>
      <w:fldChar w:fldCharType="begin"/>
    </w:r>
    <w:r w:rsidRPr="00774BAE">
      <w:rPr>
        <w:rStyle w:val="Puslapionumeris"/>
      </w:rPr>
      <w:instrText xml:space="preserve">PAGE  </w:instrText>
    </w:r>
    <w:r w:rsidRPr="00774BAE">
      <w:rPr>
        <w:rStyle w:val="Puslapionumeris"/>
      </w:rPr>
      <w:fldChar w:fldCharType="end"/>
    </w:r>
  </w:p>
  <w:p w14:paraId="725FF9D7" w14:textId="77777777" w:rsidR="00D52FFF" w:rsidRPr="00774BAE" w:rsidRDefault="00D52FFF" w:rsidP="00D8012A">
    <w:pPr>
      <w:pStyle w:val="Porat"/>
    </w:pPr>
  </w:p>
</w:ftr>
</file>

<file path=word/footer17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8452C7" w14:textId="018AD1A7" w:rsidR="00D52FFF" w:rsidRPr="00774BAE" w:rsidRDefault="00D52FFF" w:rsidP="00D8012A">
    <w:pPr>
      <w:pStyle w:val="Porat"/>
    </w:pPr>
    <w:r w:rsidRPr="00774BAE">
      <w:t xml:space="preserve">– </w:t>
    </w:r>
    <w:r w:rsidRPr="00774BAE">
      <w:fldChar w:fldCharType="begin"/>
    </w:r>
    <w:r w:rsidRPr="00774BAE">
      <w:instrText xml:space="preserve"> PAGE  \* MERGEFORMAT </w:instrText>
    </w:r>
    <w:r w:rsidRPr="00774BAE">
      <w:fldChar w:fldCharType="separate"/>
    </w:r>
    <w:r w:rsidR="00336F62">
      <w:rPr>
        <w:noProof/>
      </w:rPr>
      <w:t>285</w:t>
    </w:r>
    <w:r w:rsidRPr="00774BAE">
      <w:fldChar w:fldCharType="end"/>
    </w:r>
  </w:p>
</w:ftr>
</file>

<file path=word/footer17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0E3D0C" w14:textId="77777777" w:rsidR="00D52FFF" w:rsidRPr="00774BAE" w:rsidRDefault="00D52FFF" w:rsidP="00D8012A">
    <w:pPr>
      <w:pStyle w:val="Porat"/>
      <w:rPr>
        <w:rStyle w:val="Puslapionumeris"/>
      </w:rPr>
    </w:pPr>
    <w:r w:rsidRPr="00774BAE">
      <w:rPr>
        <w:rStyle w:val="Puslapionumeris"/>
      </w:rPr>
      <w:fldChar w:fldCharType="begin"/>
    </w:r>
    <w:r w:rsidRPr="00774BAE">
      <w:rPr>
        <w:rStyle w:val="Puslapionumeris"/>
      </w:rPr>
      <w:instrText xml:space="preserve">PAGE  </w:instrText>
    </w:r>
    <w:r w:rsidRPr="00774BAE">
      <w:rPr>
        <w:rStyle w:val="Puslapionumeris"/>
      </w:rPr>
      <w:fldChar w:fldCharType="end"/>
    </w:r>
  </w:p>
  <w:p w14:paraId="2148D32C" w14:textId="77777777" w:rsidR="00D52FFF" w:rsidRPr="00774BAE" w:rsidRDefault="00D52FFF" w:rsidP="00D8012A">
    <w:pPr>
      <w:pStyle w:val="Porat"/>
    </w:pPr>
  </w:p>
</w:ftr>
</file>

<file path=word/footer17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98CF20" w14:textId="4DD68CA4" w:rsidR="00D52FFF" w:rsidRPr="00774BAE" w:rsidRDefault="00D52FFF" w:rsidP="00D8012A">
    <w:pPr>
      <w:pStyle w:val="Porat"/>
    </w:pPr>
    <w:r w:rsidRPr="00774BAE">
      <w:fldChar w:fldCharType="begin"/>
    </w:r>
    <w:r w:rsidRPr="00774BAE">
      <w:instrText xml:space="preserve"> PAGE  \* MERGEFORMAT </w:instrText>
    </w:r>
    <w:r w:rsidRPr="00774BAE">
      <w:fldChar w:fldCharType="separate"/>
    </w:r>
    <w:r w:rsidR="00336F62">
      <w:rPr>
        <w:noProof/>
      </w:rPr>
      <w:t>287</w:t>
    </w:r>
    <w:r w:rsidRPr="00774BAE">
      <w:fldChar w:fldCharType="end"/>
    </w:r>
  </w:p>
</w:ftr>
</file>

<file path=word/footer17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8478D9" w14:textId="77777777" w:rsidR="00D52FFF" w:rsidRPr="00774BAE" w:rsidRDefault="00D52FFF" w:rsidP="00D8012A">
    <w:pPr>
      <w:pStyle w:val="Porat"/>
      <w:rPr>
        <w:rStyle w:val="Puslapionumeris"/>
      </w:rPr>
    </w:pPr>
    <w:r w:rsidRPr="00774BAE">
      <w:rPr>
        <w:rStyle w:val="Puslapionumeris"/>
      </w:rPr>
      <w:fldChar w:fldCharType="begin"/>
    </w:r>
    <w:r w:rsidRPr="00774BAE">
      <w:rPr>
        <w:rStyle w:val="Puslapionumeris"/>
      </w:rPr>
      <w:instrText xml:space="preserve">PAGE  </w:instrText>
    </w:r>
    <w:r w:rsidRPr="00774BAE">
      <w:rPr>
        <w:rStyle w:val="Puslapionumeris"/>
      </w:rPr>
      <w:fldChar w:fldCharType="end"/>
    </w:r>
  </w:p>
  <w:p w14:paraId="501CE4D6" w14:textId="77777777" w:rsidR="00D52FFF" w:rsidRPr="00774BAE" w:rsidRDefault="00D52FFF" w:rsidP="00D8012A">
    <w:pPr>
      <w:pStyle w:val="Porat"/>
    </w:pPr>
  </w:p>
</w:ftr>
</file>

<file path=word/footer17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8CC3F0" w14:textId="7E87EA76" w:rsidR="00D52FFF" w:rsidRPr="00774BAE" w:rsidRDefault="00D52FFF" w:rsidP="00D8012A">
    <w:pPr>
      <w:pStyle w:val="Porat"/>
    </w:pPr>
    <w:r w:rsidRPr="00774BAE">
      <w:t xml:space="preserve">– </w:t>
    </w:r>
    <w:r w:rsidRPr="00774BAE">
      <w:fldChar w:fldCharType="begin"/>
    </w:r>
    <w:r w:rsidRPr="00774BAE">
      <w:instrText xml:space="preserve"> PAGE  \* MERGEFORMAT </w:instrText>
    </w:r>
    <w:r w:rsidRPr="00774BAE">
      <w:fldChar w:fldCharType="separate"/>
    </w:r>
    <w:r w:rsidR="00336F62">
      <w:rPr>
        <w:noProof/>
      </w:rPr>
      <w:t>288</w:t>
    </w:r>
    <w:r w:rsidRPr="00774BAE">
      <w:fldChar w:fldCharType="end"/>
    </w:r>
  </w:p>
</w:ftr>
</file>

<file path=word/footer17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933523" w14:textId="77777777" w:rsidR="00D52FFF" w:rsidRPr="00774BAE" w:rsidRDefault="00D52FFF" w:rsidP="00D8012A">
    <w:pPr>
      <w:pStyle w:val="Porat"/>
      <w:rPr>
        <w:rStyle w:val="Puslapionumeris"/>
      </w:rPr>
    </w:pPr>
    <w:r w:rsidRPr="00774BAE">
      <w:rPr>
        <w:rStyle w:val="Puslapionumeris"/>
      </w:rPr>
      <w:fldChar w:fldCharType="begin"/>
    </w:r>
    <w:r w:rsidRPr="00774BAE">
      <w:rPr>
        <w:rStyle w:val="Puslapionumeris"/>
      </w:rPr>
      <w:instrText xml:space="preserve">PAGE  </w:instrText>
    </w:r>
    <w:r w:rsidRPr="00774BAE">
      <w:rPr>
        <w:rStyle w:val="Puslapionumeris"/>
      </w:rPr>
      <w:fldChar w:fldCharType="end"/>
    </w:r>
  </w:p>
  <w:p w14:paraId="0D6A43FA" w14:textId="77777777" w:rsidR="00D52FFF" w:rsidRPr="00774BAE" w:rsidRDefault="00D52FFF" w:rsidP="00D8012A">
    <w:pPr>
      <w:pStyle w:val="Porat"/>
    </w:pPr>
  </w:p>
</w:ftr>
</file>

<file path=word/footer17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2D92DA" w14:textId="7E895A92" w:rsidR="00D52FFF" w:rsidRPr="00774BAE" w:rsidRDefault="00D52FFF" w:rsidP="00D8012A">
    <w:pPr>
      <w:pStyle w:val="Porat"/>
    </w:pPr>
    <w:r w:rsidRPr="00774BAE">
      <w:t xml:space="preserve">– </w:t>
    </w:r>
    <w:r w:rsidRPr="00774BAE">
      <w:fldChar w:fldCharType="begin"/>
    </w:r>
    <w:r w:rsidRPr="00774BAE">
      <w:instrText xml:space="preserve"> PAGE  \* MERGEFORMAT </w:instrText>
    </w:r>
    <w:r w:rsidRPr="00774BAE">
      <w:fldChar w:fldCharType="separate"/>
    </w:r>
    <w:r w:rsidR="00336F62">
      <w:rPr>
        <w:noProof/>
      </w:rPr>
      <w:t>296</w:t>
    </w:r>
    <w:r w:rsidRPr="00774BAE">
      <w:fldChar w:fldCharType="end"/>
    </w:r>
  </w:p>
</w:ftr>
</file>

<file path=word/footer17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B6F460" w14:textId="77777777" w:rsidR="00D52FFF" w:rsidRPr="00774BAE" w:rsidRDefault="00D52FFF" w:rsidP="00D8012A">
    <w:pPr>
      <w:pStyle w:val="Porat"/>
      <w:rPr>
        <w:rStyle w:val="Puslapionumeris"/>
      </w:rPr>
    </w:pPr>
    <w:r w:rsidRPr="00774BAE">
      <w:rPr>
        <w:rStyle w:val="Puslapionumeris"/>
      </w:rPr>
      <w:fldChar w:fldCharType="begin"/>
    </w:r>
    <w:r w:rsidRPr="00774BAE">
      <w:rPr>
        <w:rStyle w:val="Puslapionumeris"/>
      </w:rPr>
      <w:instrText xml:space="preserve">PAGE  </w:instrText>
    </w:r>
    <w:r w:rsidRPr="00774BAE">
      <w:rPr>
        <w:rStyle w:val="Puslapionumeris"/>
      </w:rPr>
      <w:fldChar w:fldCharType="end"/>
    </w:r>
  </w:p>
  <w:p w14:paraId="7FC9E163" w14:textId="77777777" w:rsidR="00D52FFF" w:rsidRPr="00774BAE" w:rsidRDefault="00D52FFF" w:rsidP="00D8012A">
    <w:pPr>
      <w:pStyle w:val="Porat"/>
    </w:pP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58FC79" w14:textId="54C28DE0" w:rsidR="00D52FFF" w:rsidRPr="00774BAE" w:rsidRDefault="00D52FFF" w:rsidP="00D8012A">
    <w:pPr>
      <w:pStyle w:val="Porat"/>
    </w:pPr>
    <w:r w:rsidRPr="00774BAE">
      <w:t xml:space="preserve">– </w:t>
    </w:r>
    <w:r w:rsidRPr="00774BAE">
      <w:fldChar w:fldCharType="begin"/>
    </w:r>
    <w:r w:rsidRPr="00774BAE">
      <w:instrText xml:space="preserve"> PAGE  \* MERGEFORMAT </w:instrText>
    </w:r>
    <w:r w:rsidRPr="00774BAE">
      <w:fldChar w:fldCharType="separate"/>
    </w:r>
    <w:r w:rsidR="00336F62">
      <w:rPr>
        <w:noProof/>
      </w:rPr>
      <w:t>59</w:t>
    </w:r>
    <w:r w:rsidRPr="00774BAE">
      <w:fldChar w:fldCharType="end"/>
    </w:r>
  </w:p>
</w:ftr>
</file>

<file path=word/footer18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3FD0A6" w14:textId="28C7A716" w:rsidR="00D52FFF" w:rsidRPr="00774BAE" w:rsidRDefault="00D52FFF" w:rsidP="00D8012A">
    <w:pPr>
      <w:pStyle w:val="Porat"/>
    </w:pPr>
    <w:r w:rsidRPr="00774BAE">
      <w:t xml:space="preserve">– </w:t>
    </w:r>
    <w:r w:rsidRPr="00774BAE">
      <w:fldChar w:fldCharType="begin"/>
    </w:r>
    <w:r w:rsidRPr="00774BAE">
      <w:instrText xml:space="preserve"> PAGE  \* MERGEFORMAT </w:instrText>
    </w:r>
    <w:r w:rsidRPr="00774BAE">
      <w:fldChar w:fldCharType="separate"/>
    </w:r>
    <w:r w:rsidR="00336F62">
      <w:rPr>
        <w:noProof/>
      </w:rPr>
      <w:t>300</w:t>
    </w:r>
    <w:r w:rsidRPr="00774BAE">
      <w:fldChar w:fldCharType="end"/>
    </w:r>
  </w:p>
</w:ftr>
</file>

<file path=word/footer18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DF52E6" w14:textId="77777777" w:rsidR="00D52FFF" w:rsidRPr="00774BAE" w:rsidRDefault="00D52FFF" w:rsidP="00D8012A">
    <w:pPr>
      <w:pStyle w:val="Porat"/>
      <w:rPr>
        <w:rStyle w:val="Puslapionumeris"/>
      </w:rPr>
    </w:pPr>
    <w:r w:rsidRPr="00774BAE">
      <w:rPr>
        <w:rStyle w:val="Puslapionumeris"/>
      </w:rPr>
      <w:fldChar w:fldCharType="begin"/>
    </w:r>
    <w:r w:rsidRPr="00774BAE">
      <w:rPr>
        <w:rStyle w:val="Puslapionumeris"/>
      </w:rPr>
      <w:instrText xml:space="preserve">PAGE  </w:instrText>
    </w:r>
    <w:r w:rsidRPr="00774BAE">
      <w:rPr>
        <w:rStyle w:val="Puslapionumeris"/>
      </w:rPr>
      <w:fldChar w:fldCharType="end"/>
    </w:r>
  </w:p>
  <w:p w14:paraId="1B7BF7A8" w14:textId="77777777" w:rsidR="00D52FFF" w:rsidRPr="00774BAE" w:rsidRDefault="00D52FFF" w:rsidP="00D8012A">
    <w:pPr>
      <w:pStyle w:val="Porat"/>
    </w:pPr>
  </w:p>
</w:ftr>
</file>

<file path=word/footer18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A75253" w14:textId="09054E4F" w:rsidR="00D52FFF" w:rsidRPr="00774BAE" w:rsidRDefault="00D52FFF" w:rsidP="00D8012A">
    <w:pPr>
      <w:pStyle w:val="Porat"/>
    </w:pPr>
    <w:r>
      <w:fldChar w:fldCharType="begin"/>
    </w:r>
    <w:r>
      <w:instrText>STYLEREF "Heading 1"</w:instrText>
    </w:r>
    <w:r>
      <w:fldChar w:fldCharType="separate"/>
    </w:r>
    <w:r w:rsidR="00336F62">
      <w:rPr>
        <w:b/>
        <w:bCs/>
        <w:noProof/>
        <w:lang w:val="lt-LT"/>
      </w:rPr>
      <w:t>Klaida! Jei norite tekstui, kuris bus čia rodomas, taikyti Heading 1, naudokite skirtuką Pagrindinis.</w:t>
    </w:r>
    <w:r>
      <w:fldChar w:fldCharType="end"/>
    </w:r>
    <w:r w:rsidRPr="00774BAE">
      <w:t xml:space="preserve"> – </w:t>
    </w:r>
    <w:r w:rsidRPr="00774BAE">
      <w:fldChar w:fldCharType="begin"/>
    </w:r>
    <w:r w:rsidRPr="00774BAE">
      <w:instrText xml:space="preserve"> PAGE  \* MERGEFORMAT </w:instrText>
    </w:r>
    <w:r w:rsidRPr="00774BAE">
      <w:fldChar w:fldCharType="separate"/>
    </w:r>
    <w:r w:rsidR="00336F62">
      <w:rPr>
        <w:noProof/>
      </w:rPr>
      <w:t>336</w:t>
    </w:r>
    <w:r w:rsidRPr="00774BAE">
      <w:fldChar w:fldCharType="end"/>
    </w:r>
  </w:p>
</w:ftr>
</file>

<file path=word/footer18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4932F7" w14:textId="77777777" w:rsidR="00D52FFF" w:rsidRPr="00774BAE" w:rsidRDefault="00D52FFF" w:rsidP="00D8012A">
    <w:pPr>
      <w:pStyle w:val="Porat"/>
      <w:rPr>
        <w:rStyle w:val="Puslapionumeris"/>
      </w:rPr>
    </w:pPr>
    <w:r w:rsidRPr="00774BAE">
      <w:rPr>
        <w:rStyle w:val="Puslapionumeris"/>
      </w:rPr>
      <w:fldChar w:fldCharType="begin"/>
    </w:r>
    <w:r w:rsidRPr="00774BAE">
      <w:rPr>
        <w:rStyle w:val="Puslapionumeris"/>
      </w:rPr>
      <w:instrText xml:space="preserve">PAGE  </w:instrText>
    </w:r>
    <w:r w:rsidRPr="00774BAE">
      <w:rPr>
        <w:rStyle w:val="Puslapionumeris"/>
      </w:rPr>
      <w:fldChar w:fldCharType="end"/>
    </w:r>
  </w:p>
  <w:p w14:paraId="7034DC09" w14:textId="77777777" w:rsidR="00D52FFF" w:rsidRPr="00774BAE" w:rsidRDefault="00D52FFF" w:rsidP="00D8012A">
    <w:pPr>
      <w:pStyle w:val="Porat"/>
    </w:pPr>
  </w:p>
</w:ftr>
</file>

<file path=word/footer18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2E01A5" w14:textId="7928284F" w:rsidR="00D52FFF" w:rsidRPr="00774BAE" w:rsidRDefault="00D52FFF" w:rsidP="00D8012A">
    <w:pPr>
      <w:pStyle w:val="Porat"/>
    </w:pPr>
    <w:r>
      <w:fldChar w:fldCharType="begin"/>
    </w:r>
    <w:r>
      <w:instrText>STYLEREF "Heading 1"</w:instrText>
    </w:r>
    <w:r>
      <w:fldChar w:fldCharType="separate"/>
    </w:r>
    <w:r w:rsidR="00336F62">
      <w:rPr>
        <w:b/>
        <w:bCs/>
        <w:noProof/>
        <w:lang w:val="lt-LT"/>
      </w:rPr>
      <w:t>Klaida! Jei norite tekstui, kuris bus čia rodomas, taikyti Heading 1, naudokite skirtuką Pagrindinis.</w:t>
    </w:r>
    <w:r>
      <w:fldChar w:fldCharType="end"/>
    </w:r>
    <w:r w:rsidRPr="00774BAE">
      <w:t xml:space="preserve"> – </w:t>
    </w:r>
    <w:r w:rsidRPr="00774BAE">
      <w:fldChar w:fldCharType="begin"/>
    </w:r>
    <w:r w:rsidRPr="00774BAE">
      <w:instrText xml:space="preserve"> PAGE  \* MERGEFORMAT </w:instrText>
    </w:r>
    <w:r w:rsidRPr="00774BAE">
      <w:fldChar w:fldCharType="separate"/>
    </w:r>
    <w:r w:rsidR="00336F62">
      <w:rPr>
        <w:noProof/>
      </w:rPr>
      <w:t>343</w:t>
    </w:r>
    <w:r w:rsidRPr="00774BAE">
      <w:fldChar w:fldCharType="end"/>
    </w:r>
  </w:p>
</w:ftr>
</file>

<file path=word/footer18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4BB1F6" w14:textId="77777777" w:rsidR="00D52FFF" w:rsidRPr="00774BAE" w:rsidRDefault="00D52FFF" w:rsidP="00D8012A">
    <w:pPr>
      <w:pStyle w:val="Porat"/>
      <w:rPr>
        <w:rStyle w:val="Puslapionumeris"/>
      </w:rPr>
    </w:pPr>
    <w:r w:rsidRPr="00774BAE">
      <w:rPr>
        <w:rStyle w:val="Puslapionumeris"/>
      </w:rPr>
      <w:fldChar w:fldCharType="begin"/>
    </w:r>
    <w:r w:rsidRPr="00774BAE">
      <w:rPr>
        <w:rStyle w:val="Puslapionumeris"/>
      </w:rPr>
      <w:instrText xml:space="preserve">PAGE  </w:instrText>
    </w:r>
    <w:r w:rsidRPr="00774BAE">
      <w:rPr>
        <w:rStyle w:val="Puslapionumeris"/>
      </w:rPr>
      <w:fldChar w:fldCharType="end"/>
    </w:r>
  </w:p>
  <w:p w14:paraId="11F6E890" w14:textId="77777777" w:rsidR="00D52FFF" w:rsidRPr="00774BAE" w:rsidRDefault="00D52FFF" w:rsidP="00D8012A">
    <w:pPr>
      <w:pStyle w:val="Porat"/>
    </w:pPr>
  </w:p>
</w:ftr>
</file>

<file path=word/footer18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EE59D6" w14:textId="344D042C" w:rsidR="00D52FFF" w:rsidRPr="00774BAE" w:rsidRDefault="00D52FFF" w:rsidP="00D8012A">
    <w:pPr>
      <w:pStyle w:val="Porat"/>
    </w:pPr>
    <w:r>
      <w:fldChar w:fldCharType="begin"/>
    </w:r>
    <w:r>
      <w:instrText>STYLEREF "Heading 1"</w:instrText>
    </w:r>
    <w:r>
      <w:fldChar w:fldCharType="separate"/>
    </w:r>
    <w:r w:rsidR="00336F62">
      <w:rPr>
        <w:b/>
        <w:bCs/>
        <w:noProof/>
        <w:lang w:val="lt-LT"/>
      </w:rPr>
      <w:t>Klaida! Jei norite tekstui, kuris bus čia rodomas, taikyti Heading 1, naudokite skirtuką Pagrindinis.</w:t>
    </w:r>
    <w:r>
      <w:fldChar w:fldCharType="end"/>
    </w:r>
    <w:r w:rsidRPr="00774BAE">
      <w:t xml:space="preserve"> – </w:t>
    </w:r>
    <w:r w:rsidRPr="00774BAE">
      <w:fldChar w:fldCharType="begin"/>
    </w:r>
    <w:r w:rsidRPr="00774BAE">
      <w:instrText xml:space="preserve"> PAGE  \* MERGEFORMAT </w:instrText>
    </w:r>
    <w:r w:rsidRPr="00774BAE">
      <w:fldChar w:fldCharType="separate"/>
    </w:r>
    <w:r w:rsidR="00336F62">
      <w:rPr>
        <w:noProof/>
      </w:rPr>
      <w:t>347</w:t>
    </w:r>
    <w:r w:rsidRPr="00774BAE">
      <w:fldChar w:fldCharType="end"/>
    </w:r>
  </w:p>
</w:ftr>
</file>

<file path=word/footer18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FD886E" w14:textId="77777777" w:rsidR="00D52FFF" w:rsidRPr="00774BAE" w:rsidRDefault="00D52FFF" w:rsidP="00D8012A">
    <w:pPr>
      <w:pStyle w:val="Porat"/>
      <w:rPr>
        <w:rStyle w:val="Puslapionumeris"/>
      </w:rPr>
    </w:pPr>
    <w:r w:rsidRPr="00774BAE">
      <w:rPr>
        <w:rStyle w:val="Puslapionumeris"/>
      </w:rPr>
      <w:fldChar w:fldCharType="begin"/>
    </w:r>
    <w:r w:rsidRPr="00774BAE">
      <w:rPr>
        <w:rStyle w:val="Puslapionumeris"/>
      </w:rPr>
      <w:instrText xml:space="preserve">PAGE  </w:instrText>
    </w:r>
    <w:r w:rsidRPr="00774BAE">
      <w:rPr>
        <w:rStyle w:val="Puslapionumeris"/>
      </w:rPr>
      <w:fldChar w:fldCharType="end"/>
    </w:r>
  </w:p>
  <w:p w14:paraId="7367A020" w14:textId="77777777" w:rsidR="00D52FFF" w:rsidRPr="00774BAE" w:rsidRDefault="00D52FFF" w:rsidP="00D8012A">
    <w:pPr>
      <w:pStyle w:val="Porat"/>
    </w:pPr>
  </w:p>
</w:ftr>
</file>

<file path=word/footer18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701F48" w14:textId="5DC3D919" w:rsidR="00D52FFF" w:rsidRPr="00774BAE" w:rsidRDefault="00D52FFF" w:rsidP="00D8012A">
    <w:pPr>
      <w:pStyle w:val="Porat"/>
    </w:pPr>
    <w:r>
      <w:fldChar w:fldCharType="begin"/>
    </w:r>
    <w:r>
      <w:instrText>STYLEREF "Heading 1"</w:instrText>
    </w:r>
    <w:r>
      <w:fldChar w:fldCharType="separate"/>
    </w:r>
    <w:r w:rsidR="00336F62">
      <w:rPr>
        <w:b/>
        <w:bCs/>
        <w:noProof/>
        <w:lang w:val="lt-LT"/>
      </w:rPr>
      <w:t>Klaida! Jei norite tekstui, kuris bus čia rodomas, taikyti Heading 1, naudokite skirtuką Pagrindinis.</w:t>
    </w:r>
    <w:r>
      <w:fldChar w:fldCharType="end"/>
    </w:r>
    <w:r w:rsidRPr="00774BAE">
      <w:t xml:space="preserve"> – </w:t>
    </w:r>
    <w:r w:rsidRPr="00774BAE">
      <w:fldChar w:fldCharType="begin"/>
    </w:r>
    <w:r w:rsidRPr="00774BAE">
      <w:instrText xml:space="preserve"> PAGE  \* MERGEFORMAT </w:instrText>
    </w:r>
    <w:r w:rsidRPr="00774BAE">
      <w:fldChar w:fldCharType="separate"/>
    </w:r>
    <w:r w:rsidR="00336F62">
      <w:rPr>
        <w:noProof/>
      </w:rPr>
      <w:t>348</w:t>
    </w:r>
    <w:r w:rsidRPr="00774BAE">
      <w:fldChar w:fldCharType="end"/>
    </w:r>
  </w:p>
</w:ftr>
</file>

<file path=word/footer18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D492D6" w14:textId="77777777" w:rsidR="00D52FFF" w:rsidRPr="00774BAE" w:rsidRDefault="00D52FFF" w:rsidP="00D8012A">
    <w:pPr>
      <w:pStyle w:val="Porat"/>
      <w:rPr>
        <w:rStyle w:val="Puslapionumeris"/>
      </w:rPr>
    </w:pPr>
    <w:r w:rsidRPr="00774BAE">
      <w:rPr>
        <w:rStyle w:val="Puslapionumeris"/>
      </w:rPr>
      <w:fldChar w:fldCharType="begin"/>
    </w:r>
    <w:r w:rsidRPr="00774BAE">
      <w:rPr>
        <w:rStyle w:val="Puslapionumeris"/>
      </w:rPr>
      <w:instrText xml:space="preserve">PAGE  </w:instrText>
    </w:r>
    <w:r w:rsidRPr="00774BAE">
      <w:rPr>
        <w:rStyle w:val="Puslapionumeris"/>
      </w:rPr>
      <w:fldChar w:fldCharType="end"/>
    </w:r>
  </w:p>
  <w:p w14:paraId="05120A91" w14:textId="77777777" w:rsidR="00D52FFF" w:rsidRPr="00774BAE" w:rsidRDefault="00D52FFF" w:rsidP="00D8012A">
    <w:pPr>
      <w:pStyle w:val="Porat"/>
    </w:pP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4B85F5" w14:textId="77777777" w:rsidR="00D52FFF" w:rsidRPr="00774BAE" w:rsidRDefault="00D52FFF" w:rsidP="00D8012A">
    <w:pPr>
      <w:pStyle w:val="Porat"/>
      <w:rPr>
        <w:rStyle w:val="Puslapionumeris"/>
      </w:rPr>
    </w:pPr>
    <w:r w:rsidRPr="00774BAE">
      <w:rPr>
        <w:rStyle w:val="Puslapionumeris"/>
      </w:rPr>
      <w:fldChar w:fldCharType="begin"/>
    </w:r>
    <w:r w:rsidRPr="00774BAE">
      <w:rPr>
        <w:rStyle w:val="Puslapionumeris"/>
      </w:rPr>
      <w:instrText xml:space="preserve">PAGE  </w:instrText>
    </w:r>
    <w:r w:rsidRPr="00774BAE">
      <w:rPr>
        <w:rStyle w:val="Puslapionumeris"/>
      </w:rPr>
      <w:fldChar w:fldCharType="end"/>
    </w:r>
  </w:p>
  <w:p w14:paraId="615EF147" w14:textId="77777777" w:rsidR="00D52FFF" w:rsidRPr="00774BAE" w:rsidRDefault="00D52FFF" w:rsidP="00D8012A">
    <w:pPr>
      <w:pStyle w:val="Porat"/>
    </w:pPr>
  </w:p>
</w:ftr>
</file>

<file path=word/footer19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6C313F" w14:textId="01C006BB" w:rsidR="00D52FFF" w:rsidRPr="00774BAE" w:rsidRDefault="00D52FFF" w:rsidP="00D8012A">
    <w:pPr>
      <w:pStyle w:val="Porat"/>
    </w:pPr>
    <w:r>
      <w:fldChar w:fldCharType="begin"/>
    </w:r>
    <w:r>
      <w:instrText>STYLEREF "Heading 1"</w:instrText>
    </w:r>
    <w:r>
      <w:fldChar w:fldCharType="separate"/>
    </w:r>
    <w:r w:rsidR="00336F62">
      <w:rPr>
        <w:b/>
        <w:bCs/>
        <w:noProof/>
        <w:lang w:val="lt-LT"/>
      </w:rPr>
      <w:t>Klaida! Jei norite tekstui, kuris bus čia rodomas, taikyti Heading 1, naudokite skirtuką Pagrindinis.</w:t>
    </w:r>
    <w:r>
      <w:fldChar w:fldCharType="end"/>
    </w:r>
    <w:r w:rsidRPr="00774BAE">
      <w:t xml:space="preserve"> – </w:t>
    </w:r>
    <w:r w:rsidRPr="00774BAE">
      <w:fldChar w:fldCharType="begin"/>
    </w:r>
    <w:r w:rsidRPr="00774BAE">
      <w:instrText xml:space="preserve"> PAGE  \* MERGEFORMAT </w:instrText>
    </w:r>
    <w:r w:rsidRPr="00774BAE">
      <w:fldChar w:fldCharType="separate"/>
    </w:r>
    <w:r w:rsidR="00336F62">
      <w:rPr>
        <w:noProof/>
      </w:rPr>
      <w:t>358</w:t>
    </w:r>
    <w:r w:rsidRPr="00774BAE">
      <w:fldChar w:fldCharType="end"/>
    </w:r>
  </w:p>
</w:ftr>
</file>

<file path=word/footer19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3B1EEB" w14:textId="77777777" w:rsidR="00D52FFF" w:rsidRPr="00774BAE" w:rsidRDefault="00D52FFF" w:rsidP="00D8012A">
    <w:pPr>
      <w:pStyle w:val="Porat"/>
      <w:rPr>
        <w:rStyle w:val="Puslapionumeris"/>
      </w:rPr>
    </w:pPr>
    <w:r w:rsidRPr="00774BAE">
      <w:rPr>
        <w:rStyle w:val="Puslapionumeris"/>
      </w:rPr>
      <w:fldChar w:fldCharType="begin"/>
    </w:r>
    <w:r w:rsidRPr="00774BAE">
      <w:rPr>
        <w:rStyle w:val="Puslapionumeris"/>
      </w:rPr>
      <w:instrText xml:space="preserve">PAGE  </w:instrText>
    </w:r>
    <w:r w:rsidRPr="00774BAE">
      <w:rPr>
        <w:rStyle w:val="Puslapionumeris"/>
      </w:rPr>
      <w:fldChar w:fldCharType="end"/>
    </w:r>
  </w:p>
  <w:p w14:paraId="7E1DD9FC" w14:textId="77777777" w:rsidR="00D52FFF" w:rsidRPr="00774BAE" w:rsidRDefault="00D52FFF" w:rsidP="00D8012A">
    <w:pPr>
      <w:pStyle w:val="Porat"/>
    </w:pPr>
  </w:p>
</w:ftr>
</file>

<file path=word/footer19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E332E9" w14:textId="2D13F87B" w:rsidR="00D52FFF" w:rsidRPr="00774BAE" w:rsidRDefault="00D52FFF" w:rsidP="00D8012A">
    <w:pPr>
      <w:pStyle w:val="Porat"/>
    </w:pPr>
    <w:r>
      <w:fldChar w:fldCharType="begin"/>
    </w:r>
    <w:r>
      <w:instrText>STYLEREF "Heading 1"</w:instrText>
    </w:r>
    <w:r>
      <w:fldChar w:fldCharType="separate"/>
    </w:r>
    <w:r w:rsidR="00336F62">
      <w:rPr>
        <w:b/>
        <w:bCs/>
        <w:noProof/>
        <w:lang w:val="lt-LT"/>
      </w:rPr>
      <w:t>Klaida! Jei norite tekstui, kuris bus čia rodomas, taikyti Heading 1, naudokite skirtuką Pagrindinis.</w:t>
    </w:r>
    <w:r>
      <w:fldChar w:fldCharType="end"/>
    </w:r>
    <w:r w:rsidRPr="00774BAE">
      <w:t xml:space="preserve"> – </w:t>
    </w:r>
    <w:r w:rsidRPr="00774BAE">
      <w:fldChar w:fldCharType="begin"/>
    </w:r>
    <w:r w:rsidRPr="00774BAE">
      <w:instrText xml:space="preserve"> PAGE  \* MERGEFORMAT </w:instrText>
    </w:r>
    <w:r w:rsidRPr="00774BAE">
      <w:fldChar w:fldCharType="separate"/>
    </w:r>
    <w:r w:rsidR="00336F62">
      <w:rPr>
        <w:noProof/>
      </w:rPr>
      <w:t>359</w:t>
    </w:r>
    <w:r w:rsidRPr="00774BAE">
      <w:fldChar w:fldCharType="end"/>
    </w:r>
  </w:p>
</w:ftr>
</file>

<file path=word/footer19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9D03EF" w14:textId="77777777" w:rsidR="00D52FFF" w:rsidRPr="00774BAE" w:rsidRDefault="00D52FFF" w:rsidP="00D8012A">
    <w:pPr>
      <w:pStyle w:val="Porat"/>
      <w:rPr>
        <w:rStyle w:val="Puslapionumeris"/>
      </w:rPr>
    </w:pPr>
    <w:r w:rsidRPr="00774BAE">
      <w:rPr>
        <w:rStyle w:val="Puslapionumeris"/>
      </w:rPr>
      <w:fldChar w:fldCharType="begin"/>
    </w:r>
    <w:r w:rsidRPr="00774BAE">
      <w:rPr>
        <w:rStyle w:val="Puslapionumeris"/>
      </w:rPr>
      <w:instrText xml:space="preserve">PAGE  </w:instrText>
    </w:r>
    <w:r w:rsidRPr="00774BAE">
      <w:rPr>
        <w:rStyle w:val="Puslapionumeris"/>
      </w:rPr>
      <w:fldChar w:fldCharType="end"/>
    </w:r>
  </w:p>
  <w:p w14:paraId="4DACB91F" w14:textId="77777777" w:rsidR="00D52FFF" w:rsidRPr="00774BAE" w:rsidRDefault="00D52FFF" w:rsidP="00D8012A">
    <w:pPr>
      <w:pStyle w:val="Porat"/>
    </w:pPr>
  </w:p>
</w:ftr>
</file>

<file path=word/footer19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EDF5D1" w14:textId="65CAF373" w:rsidR="00D52FFF" w:rsidRPr="00774BAE" w:rsidRDefault="00D52FFF" w:rsidP="00D8012A">
    <w:pPr>
      <w:pStyle w:val="Porat"/>
    </w:pPr>
    <w:r>
      <w:fldChar w:fldCharType="begin"/>
    </w:r>
    <w:r>
      <w:instrText>STYLEREF "Heading 1"</w:instrText>
    </w:r>
    <w:r>
      <w:fldChar w:fldCharType="separate"/>
    </w:r>
    <w:r w:rsidR="00336F62">
      <w:rPr>
        <w:b/>
        <w:bCs/>
        <w:noProof/>
        <w:lang w:val="lt-LT"/>
      </w:rPr>
      <w:t>Klaida! Jei norite tekstui, kuris bus čia rodomas, taikyti Heading 1, naudokite skirtuką Pagrindinis.</w:t>
    </w:r>
    <w:r>
      <w:fldChar w:fldCharType="end"/>
    </w:r>
    <w:r w:rsidRPr="00774BAE">
      <w:t xml:space="preserve"> – </w:t>
    </w:r>
    <w:r w:rsidRPr="00774BAE">
      <w:fldChar w:fldCharType="begin"/>
    </w:r>
    <w:r w:rsidRPr="00774BAE">
      <w:instrText xml:space="preserve"> PAGE  \* MERGEFORMAT </w:instrText>
    </w:r>
    <w:r w:rsidRPr="00774BAE">
      <w:fldChar w:fldCharType="separate"/>
    </w:r>
    <w:r w:rsidR="00336F62">
      <w:rPr>
        <w:noProof/>
      </w:rPr>
      <w:t>361</w:t>
    </w:r>
    <w:r w:rsidRPr="00774BAE">
      <w:fldChar w:fldCharType="end"/>
    </w:r>
  </w:p>
</w:ftr>
</file>

<file path=word/footer19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72902E" w14:textId="77777777" w:rsidR="00D52FFF" w:rsidRPr="00774BAE" w:rsidRDefault="00D52FFF" w:rsidP="00D8012A">
    <w:pPr>
      <w:pStyle w:val="Porat"/>
      <w:rPr>
        <w:rStyle w:val="Puslapionumeris"/>
      </w:rPr>
    </w:pPr>
    <w:r w:rsidRPr="00774BAE">
      <w:rPr>
        <w:rStyle w:val="Puslapionumeris"/>
      </w:rPr>
      <w:fldChar w:fldCharType="begin"/>
    </w:r>
    <w:r w:rsidRPr="00774BAE">
      <w:rPr>
        <w:rStyle w:val="Puslapionumeris"/>
      </w:rPr>
      <w:instrText xml:space="preserve">PAGE  </w:instrText>
    </w:r>
    <w:r w:rsidRPr="00774BAE">
      <w:rPr>
        <w:rStyle w:val="Puslapionumeris"/>
      </w:rPr>
      <w:fldChar w:fldCharType="end"/>
    </w:r>
  </w:p>
  <w:p w14:paraId="0E123045" w14:textId="77777777" w:rsidR="00D52FFF" w:rsidRPr="00774BAE" w:rsidRDefault="00D52FFF" w:rsidP="00D8012A">
    <w:pPr>
      <w:pStyle w:val="Porat"/>
    </w:pPr>
  </w:p>
</w:ftr>
</file>

<file path=word/footer19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B93562" w14:textId="60D8BF45" w:rsidR="00D52FFF" w:rsidRPr="00774BAE" w:rsidRDefault="00D52FFF" w:rsidP="00D8012A">
    <w:pPr>
      <w:pStyle w:val="Porat"/>
    </w:pPr>
    <w:r>
      <w:fldChar w:fldCharType="begin"/>
    </w:r>
    <w:r>
      <w:instrText>STYLEREF "Heading 1"</w:instrText>
    </w:r>
    <w:r>
      <w:fldChar w:fldCharType="separate"/>
    </w:r>
    <w:r w:rsidR="00336F62">
      <w:rPr>
        <w:b/>
        <w:bCs/>
        <w:noProof/>
        <w:lang w:val="lt-LT"/>
      </w:rPr>
      <w:t>Klaida! Jei norite tekstui, kuris bus čia rodomas, taikyti Heading 1, naudokite skirtuką Pagrindinis.</w:t>
    </w:r>
    <w:r>
      <w:fldChar w:fldCharType="end"/>
    </w:r>
    <w:r w:rsidRPr="00774BAE">
      <w:t xml:space="preserve"> – </w:t>
    </w:r>
    <w:r w:rsidRPr="00774BAE">
      <w:fldChar w:fldCharType="begin"/>
    </w:r>
    <w:r w:rsidRPr="00774BAE">
      <w:instrText xml:space="preserve"> PAGE  \* MERGEFORMAT </w:instrText>
    </w:r>
    <w:r w:rsidRPr="00774BAE">
      <w:fldChar w:fldCharType="separate"/>
    </w:r>
    <w:r w:rsidR="00336F62">
      <w:rPr>
        <w:noProof/>
      </w:rPr>
      <w:t>362</w:t>
    </w:r>
    <w:r w:rsidRPr="00774BAE">
      <w:fldChar w:fldCharType="end"/>
    </w:r>
  </w:p>
</w:ftr>
</file>

<file path=word/footer19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7019BA" w14:textId="77777777" w:rsidR="00D52FFF" w:rsidRPr="00774BAE" w:rsidRDefault="00D52FFF" w:rsidP="00D8012A">
    <w:pPr>
      <w:pStyle w:val="Porat"/>
      <w:rPr>
        <w:rStyle w:val="Puslapionumeris"/>
      </w:rPr>
    </w:pPr>
    <w:r w:rsidRPr="00774BAE">
      <w:rPr>
        <w:rStyle w:val="Puslapionumeris"/>
      </w:rPr>
      <w:fldChar w:fldCharType="begin"/>
    </w:r>
    <w:r w:rsidRPr="00774BAE">
      <w:rPr>
        <w:rStyle w:val="Puslapionumeris"/>
      </w:rPr>
      <w:instrText xml:space="preserve">PAGE  </w:instrText>
    </w:r>
    <w:r w:rsidRPr="00774BAE">
      <w:rPr>
        <w:rStyle w:val="Puslapionumeris"/>
      </w:rPr>
      <w:fldChar w:fldCharType="end"/>
    </w:r>
  </w:p>
  <w:p w14:paraId="6797B0BC" w14:textId="77777777" w:rsidR="00D52FFF" w:rsidRPr="00774BAE" w:rsidRDefault="00D52FFF" w:rsidP="00D8012A">
    <w:pPr>
      <w:pStyle w:val="Porat"/>
    </w:pPr>
  </w:p>
</w:ftr>
</file>

<file path=word/footer19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D46114" w14:textId="744569CB" w:rsidR="00D52FFF" w:rsidRPr="00774BAE" w:rsidRDefault="00D52FFF" w:rsidP="00D8012A">
    <w:pPr>
      <w:pStyle w:val="Porat"/>
    </w:pPr>
    <w:r>
      <w:fldChar w:fldCharType="begin"/>
    </w:r>
    <w:r>
      <w:instrText>STYLEREF "Heading 1"</w:instrText>
    </w:r>
    <w:r>
      <w:fldChar w:fldCharType="separate"/>
    </w:r>
    <w:r w:rsidR="00336F62">
      <w:rPr>
        <w:b/>
        <w:bCs/>
        <w:noProof/>
        <w:lang w:val="lt-LT"/>
      </w:rPr>
      <w:t>Klaida! Jei norite tekstui, kuris bus čia rodomas, taikyti Heading 1, naudokite skirtuką Pagrindinis.</w:t>
    </w:r>
    <w:r>
      <w:fldChar w:fldCharType="end"/>
    </w:r>
    <w:r w:rsidRPr="00774BAE">
      <w:t xml:space="preserve"> – </w:t>
    </w:r>
    <w:r w:rsidRPr="00774BAE">
      <w:fldChar w:fldCharType="begin"/>
    </w:r>
    <w:r w:rsidRPr="00774BAE">
      <w:instrText xml:space="preserve"> PAGE  \* MERGEFORMAT </w:instrText>
    </w:r>
    <w:r w:rsidRPr="00774BAE">
      <w:fldChar w:fldCharType="separate"/>
    </w:r>
    <w:r w:rsidR="00336F62">
      <w:rPr>
        <w:noProof/>
      </w:rPr>
      <w:t>366</w:t>
    </w:r>
    <w:r w:rsidRPr="00774BAE">
      <w:fldChar w:fldCharType="end"/>
    </w:r>
  </w:p>
</w:ftr>
</file>

<file path=word/footer19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EFFACB" w14:textId="77777777" w:rsidR="00D52FFF" w:rsidRPr="00774BAE" w:rsidRDefault="00D52FFF" w:rsidP="00D8012A">
    <w:pPr>
      <w:pStyle w:val="Porat"/>
      <w:rPr>
        <w:rStyle w:val="Puslapionumeris"/>
      </w:rPr>
    </w:pPr>
    <w:r w:rsidRPr="00774BAE">
      <w:rPr>
        <w:rStyle w:val="Puslapionumeris"/>
      </w:rPr>
      <w:fldChar w:fldCharType="begin"/>
    </w:r>
    <w:r w:rsidRPr="00774BAE">
      <w:rPr>
        <w:rStyle w:val="Puslapionumeris"/>
      </w:rPr>
      <w:instrText xml:space="preserve">PAGE  </w:instrText>
    </w:r>
    <w:r w:rsidRPr="00774BAE">
      <w:rPr>
        <w:rStyle w:val="Puslapionumeris"/>
      </w:rPr>
      <w:fldChar w:fldCharType="end"/>
    </w:r>
  </w:p>
  <w:p w14:paraId="60750227" w14:textId="77777777" w:rsidR="00D52FFF" w:rsidRPr="00774BAE" w:rsidRDefault="00D52FFF" w:rsidP="00D8012A">
    <w:pPr>
      <w:pStyle w:val="Por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E2F788" w14:textId="61B7C09A" w:rsidR="00D52FFF" w:rsidRPr="00774BAE" w:rsidRDefault="00D52FFF" w:rsidP="7BF5507A">
    <w:pPr>
      <w:pStyle w:val="Porat"/>
      <w:rPr>
        <w:lang w:val="lt-LT"/>
      </w:rPr>
    </w:pPr>
    <w:proofErr w:type="spellStart"/>
    <w:r w:rsidRPr="7BF5507A">
      <w:rPr>
        <w:lang w:val="lt-LT"/>
      </w:rPr>
      <w:t>Table</w:t>
    </w:r>
    <w:proofErr w:type="spellEnd"/>
    <w:r w:rsidRPr="7BF5507A">
      <w:rPr>
        <w:lang w:val="lt-LT"/>
      </w:rPr>
      <w:t xml:space="preserve"> </w:t>
    </w:r>
    <w:proofErr w:type="spellStart"/>
    <w:r w:rsidRPr="7BF5507A">
      <w:rPr>
        <w:lang w:val="lt-LT"/>
      </w:rPr>
      <w:t>of</w:t>
    </w:r>
    <w:proofErr w:type="spellEnd"/>
    <w:r w:rsidRPr="7BF5507A">
      <w:rPr>
        <w:lang w:val="lt-LT"/>
      </w:rPr>
      <w:t xml:space="preserve"> </w:t>
    </w:r>
    <w:proofErr w:type="spellStart"/>
    <w:r w:rsidRPr="7BF5507A">
      <w:rPr>
        <w:lang w:val="lt-LT"/>
      </w:rPr>
      <w:t>Contents</w:t>
    </w:r>
    <w:proofErr w:type="spellEnd"/>
    <w:r w:rsidRPr="7BF5507A">
      <w:rPr>
        <w:lang w:val="lt-LT"/>
      </w:rPr>
      <w:t xml:space="preserve"> – </w:t>
    </w:r>
    <w:r w:rsidRPr="7BF5507A">
      <w:rPr>
        <w:noProof/>
        <w:lang w:val="lt-LT"/>
      </w:rPr>
      <w:fldChar w:fldCharType="begin"/>
    </w:r>
    <w:r>
      <w:instrText xml:space="preserve"> PAGE  \* MERGEFORMAT </w:instrText>
    </w:r>
    <w:r w:rsidRPr="7BF5507A">
      <w:fldChar w:fldCharType="separate"/>
    </w:r>
    <w:r w:rsidR="00336F62" w:rsidRPr="00336F62">
      <w:rPr>
        <w:noProof/>
        <w:lang w:val="lt-LT"/>
      </w:rPr>
      <w:t>2</w:t>
    </w:r>
    <w:r w:rsidRPr="7BF5507A">
      <w:rPr>
        <w:noProof/>
        <w:lang w:val="lt-LT"/>
      </w:rPr>
      <w:fldChar w:fldCharType="end"/>
    </w: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E46CD1" w14:textId="41825A15" w:rsidR="00D52FFF" w:rsidRPr="00774BAE" w:rsidRDefault="00D52FFF" w:rsidP="00D8012A">
    <w:pPr>
      <w:pStyle w:val="Porat"/>
    </w:pPr>
    <w:r w:rsidRPr="00774BAE">
      <w:t xml:space="preserve">– </w:t>
    </w:r>
    <w:r w:rsidRPr="00774BAE">
      <w:fldChar w:fldCharType="begin"/>
    </w:r>
    <w:r w:rsidRPr="00774BAE">
      <w:instrText xml:space="preserve"> PAGE  \* MERGEFORMAT </w:instrText>
    </w:r>
    <w:r w:rsidRPr="00774BAE">
      <w:fldChar w:fldCharType="separate"/>
    </w:r>
    <w:r w:rsidR="00336F62">
      <w:rPr>
        <w:noProof/>
      </w:rPr>
      <w:t>60</w:t>
    </w:r>
    <w:r w:rsidRPr="00774BAE">
      <w:fldChar w:fldCharType="end"/>
    </w:r>
  </w:p>
</w:ftr>
</file>

<file path=word/footer20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6D82EB" w14:textId="236C72F3" w:rsidR="00D52FFF" w:rsidRPr="00774BAE" w:rsidRDefault="00D52FFF" w:rsidP="00D8012A">
    <w:pPr>
      <w:pStyle w:val="Porat"/>
    </w:pPr>
    <w:r>
      <w:fldChar w:fldCharType="begin"/>
    </w:r>
    <w:r>
      <w:instrText>STYLEREF "Heading 1"</w:instrText>
    </w:r>
    <w:r>
      <w:fldChar w:fldCharType="separate"/>
    </w:r>
    <w:r w:rsidR="00336F62">
      <w:rPr>
        <w:b/>
        <w:bCs/>
        <w:noProof/>
        <w:lang w:val="lt-LT"/>
      </w:rPr>
      <w:t>Klaida! Jei norite tekstui, kuris bus čia rodomas, taikyti Heading 1, naudokite skirtuką Pagrindinis.</w:t>
    </w:r>
    <w:r>
      <w:fldChar w:fldCharType="end"/>
    </w:r>
    <w:r w:rsidRPr="00774BAE">
      <w:t xml:space="preserve"> – </w:t>
    </w:r>
    <w:r w:rsidRPr="00774BAE">
      <w:fldChar w:fldCharType="begin"/>
    </w:r>
    <w:r w:rsidRPr="00774BAE">
      <w:instrText xml:space="preserve"> PAGE  \* MERGEFORMAT </w:instrText>
    </w:r>
    <w:r w:rsidRPr="00774BAE">
      <w:fldChar w:fldCharType="separate"/>
    </w:r>
    <w:r w:rsidR="00336F62">
      <w:rPr>
        <w:noProof/>
      </w:rPr>
      <w:t>367</w:t>
    </w:r>
    <w:r w:rsidRPr="00774BAE">
      <w:fldChar w:fldCharType="end"/>
    </w:r>
  </w:p>
</w:ftr>
</file>

<file path=word/footer20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2E6998" w14:textId="77777777" w:rsidR="00D52FFF" w:rsidRPr="00774BAE" w:rsidRDefault="00D52FFF" w:rsidP="00D8012A">
    <w:pPr>
      <w:pStyle w:val="Porat"/>
      <w:rPr>
        <w:rStyle w:val="Puslapionumeris"/>
      </w:rPr>
    </w:pPr>
    <w:r w:rsidRPr="00774BAE">
      <w:rPr>
        <w:rStyle w:val="Puslapionumeris"/>
      </w:rPr>
      <w:fldChar w:fldCharType="begin"/>
    </w:r>
    <w:r w:rsidRPr="00774BAE">
      <w:rPr>
        <w:rStyle w:val="Puslapionumeris"/>
      </w:rPr>
      <w:instrText xml:space="preserve">PAGE  </w:instrText>
    </w:r>
    <w:r w:rsidRPr="00774BAE">
      <w:rPr>
        <w:rStyle w:val="Puslapionumeris"/>
      </w:rPr>
      <w:fldChar w:fldCharType="end"/>
    </w:r>
  </w:p>
  <w:p w14:paraId="4995A098" w14:textId="77777777" w:rsidR="00D52FFF" w:rsidRPr="00774BAE" w:rsidRDefault="00D52FFF" w:rsidP="00D8012A">
    <w:pPr>
      <w:pStyle w:val="Porat"/>
    </w:pPr>
  </w:p>
</w:ftr>
</file>

<file path=word/footer20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506752" w14:textId="55D522D9" w:rsidR="00D52FFF" w:rsidRPr="00774BAE" w:rsidRDefault="00D52FFF" w:rsidP="00D8012A">
    <w:pPr>
      <w:pStyle w:val="Porat"/>
    </w:pPr>
    <w:r>
      <w:fldChar w:fldCharType="begin"/>
    </w:r>
    <w:r>
      <w:instrText>STYLEREF "Heading 1"</w:instrText>
    </w:r>
    <w:r>
      <w:fldChar w:fldCharType="separate"/>
    </w:r>
    <w:r w:rsidR="00336F62">
      <w:rPr>
        <w:b/>
        <w:bCs/>
        <w:noProof/>
        <w:lang w:val="lt-LT"/>
      </w:rPr>
      <w:t>Klaida! Jei norite tekstui, kuris bus čia rodomas, taikyti Heading 1, naudokite skirtuką Pagrindinis.</w:t>
    </w:r>
    <w:r>
      <w:fldChar w:fldCharType="end"/>
    </w:r>
    <w:r w:rsidRPr="00774BAE">
      <w:t xml:space="preserve"> – </w:t>
    </w:r>
    <w:r w:rsidRPr="00774BAE">
      <w:fldChar w:fldCharType="begin"/>
    </w:r>
    <w:r w:rsidRPr="00774BAE">
      <w:instrText xml:space="preserve"> PAGE  \* MERGEFORMAT </w:instrText>
    </w:r>
    <w:r w:rsidRPr="00774BAE">
      <w:fldChar w:fldCharType="separate"/>
    </w:r>
    <w:r w:rsidR="00336F62">
      <w:rPr>
        <w:noProof/>
      </w:rPr>
      <w:t>372</w:t>
    </w:r>
    <w:r w:rsidRPr="00774BAE">
      <w:fldChar w:fldCharType="end"/>
    </w:r>
  </w:p>
</w:ftr>
</file>

<file path=word/footer20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8588D6" w14:textId="77777777" w:rsidR="00D52FFF" w:rsidRPr="00774BAE" w:rsidRDefault="00D52FFF" w:rsidP="00D8012A">
    <w:pPr>
      <w:pStyle w:val="Porat"/>
      <w:rPr>
        <w:rStyle w:val="Puslapionumeris"/>
      </w:rPr>
    </w:pPr>
    <w:r w:rsidRPr="00774BAE">
      <w:rPr>
        <w:rStyle w:val="Puslapionumeris"/>
      </w:rPr>
      <w:fldChar w:fldCharType="begin"/>
    </w:r>
    <w:r w:rsidRPr="00774BAE">
      <w:rPr>
        <w:rStyle w:val="Puslapionumeris"/>
      </w:rPr>
      <w:instrText xml:space="preserve">PAGE  </w:instrText>
    </w:r>
    <w:r w:rsidRPr="00774BAE">
      <w:rPr>
        <w:rStyle w:val="Puslapionumeris"/>
      </w:rPr>
      <w:fldChar w:fldCharType="end"/>
    </w:r>
  </w:p>
  <w:p w14:paraId="41DF6C4F" w14:textId="77777777" w:rsidR="00D52FFF" w:rsidRPr="00774BAE" w:rsidRDefault="00D52FFF" w:rsidP="00D8012A">
    <w:pPr>
      <w:pStyle w:val="Porat"/>
    </w:pPr>
  </w:p>
</w:ftr>
</file>

<file path=word/footer20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D48DA6" w14:textId="6545B91C" w:rsidR="00D52FFF" w:rsidRPr="00774BAE" w:rsidRDefault="00D52FFF" w:rsidP="00D8012A">
    <w:pPr>
      <w:pStyle w:val="Porat"/>
    </w:pPr>
    <w:r>
      <w:fldChar w:fldCharType="begin"/>
    </w:r>
    <w:r>
      <w:instrText>STYLEREF "Heading 1"</w:instrText>
    </w:r>
    <w:r>
      <w:fldChar w:fldCharType="separate"/>
    </w:r>
    <w:r w:rsidR="00336F62">
      <w:rPr>
        <w:b/>
        <w:bCs/>
        <w:noProof/>
        <w:lang w:val="lt-LT"/>
      </w:rPr>
      <w:t>Klaida! Jei norite tekstui, kuris bus čia rodomas, taikyti Heading 1, naudokite skirtuką Pagrindinis.</w:t>
    </w:r>
    <w:r>
      <w:fldChar w:fldCharType="end"/>
    </w:r>
    <w:r w:rsidRPr="00774BAE">
      <w:t xml:space="preserve"> – </w:t>
    </w:r>
    <w:r w:rsidRPr="00774BAE">
      <w:fldChar w:fldCharType="begin"/>
    </w:r>
    <w:r w:rsidRPr="00774BAE">
      <w:instrText xml:space="preserve"> PAGE  \* MERGEFORMAT </w:instrText>
    </w:r>
    <w:r w:rsidRPr="00774BAE">
      <w:fldChar w:fldCharType="separate"/>
    </w:r>
    <w:r w:rsidR="00336F62">
      <w:rPr>
        <w:noProof/>
      </w:rPr>
      <w:t>388</w:t>
    </w:r>
    <w:r w:rsidRPr="00774BAE">
      <w:fldChar w:fldCharType="end"/>
    </w:r>
  </w:p>
</w:ftr>
</file>

<file path=word/footer20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1A37AD" w14:textId="77777777" w:rsidR="00D52FFF" w:rsidRPr="00774BAE" w:rsidRDefault="00D52FFF" w:rsidP="00D8012A">
    <w:pPr>
      <w:pStyle w:val="Porat"/>
      <w:rPr>
        <w:rStyle w:val="Puslapionumeris"/>
      </w:rPr>
    </w:pPr>
    <w:r w:rsidRPr="00774BAE">
      <w:rPr>
        <w:rStyle w:val="Puslapionumeris"/>
      </w:rPr>
      <w:fldChar w:fldCharType="begin"/>
    </w:r>
    <w:r w:rsidRPr="00774BAE">
      <w:rPr>
        <w:rStyle w:val="Puslapionumeris"/>
      </w:rPr>
      <w:instrText xml:space="preserve">PAGE  </w:instrText>
    </w:r>
    <w:r w:rsidRPr="00774BAE">
      <w:rPr>
        <w:rStyle w:val="Puslapionumeris"/>
      </w:rPr>
      <w:fldChar w:fldCharType="end"/>
    </w:r>
  </w:p>
  <w:p w14:paraId="10D6AC69" w14:textId="77777777" w:rsidR="00D52FFF" w:rsidRPr="00774BAE" w:rsidRDefault="00D52FFF" w:rsidP="00D8012A">
    <w:pPr>
      <w:pStyle w:val="Porat"/>
    </w:pPr>
  </w:p>
</w:ftr>
</file>

<file path=word/footer20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A4171D" w14:textId="47A4F0D7" w:rsidR="00D52FFF" w:rsidRPr="00774BAE" w:rsidRDefault="00D52FFF" w:rsidP="00D8012A">
    <w:pPr>
      <w:pStyle w:val="Porat"/>
    </w:pPr>
    <w:r>
      <w:fldChar w:fldCharType="begin"/>
    </w:r>
    <w:r>
      <w:instrText>STYLEREF "Heading 1"</w:instrText>
    </w:r>
    <w:r>
      <w:fldChar w:fldCharType="separate"/>
    </w:r>
    <w:r w:rsidR="00336F62">
      <w:rPr>
        <w:b/>
        <w:bCs/>
        <w:noProof/>
        <w:lang w:val="lt-LT"/>
      </w:rPr>
      <w:t>Klaida! Jei norite tekstui, kuris bus čia rodomas, taikyti Heading 1, naudokite skirtuką Pagrindinis.</w:t>
    </w:r>
    <w:r>
      <w:fldChar w:fldCharType="end"/>
    </w:r>
    <w:r w:rsidRPr="00774BAE">
      <w:t xml:space="preserve"> – </w:t>
    </w:r>
    <w:r w:rsidRPr="00774BAE">
      <w:fldChar w:fldCharType="begin"/>
    </w:r>
    <w:r w:rsidRPr="00774BAE">
      <w:instrText xml:space="preserve"> PAGE  \* MERGEFORMAT </w:instrText>
    </w:r>
    <w:r w:rsidRPr="00774BAE">
      <w:fldChar w:fldCharType="separate"/>
    </w:r>
    <w:r w:rsidR="00336F62">
      <w:rPr>
        <w:noProof/>
      </w:rPr>
      <w:t>397</w:t>
    </w:r>
    <w:r w:rsidRPr="00774BAE">
      <w:fldChar w:fldCharType="end"/>
    </w:r>
  </w:p>
</w:ftr>
</file>

<file path=word/footer20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147B94" w14:textId="77777777" w:rsidR="00D52FFF" w:rsidRPr="00774BAE" w:rsidRDefault="00D52FFF" w:rsidP="00D8012A">
    <w:pPr>
      <w:pStyle w:val="Porat"/>
      <w:rPr>
        <w:rStyle w:val="Puslapionumeris"/>
      </w:rPr>
    </w:pPr>
    <w:r w:rsidRPr="00774BAE">
      <w:rPr>
        <w:rStyle w:val="Puslapionumeris"/>
      </w:rPr>
      <w:fldChar w:fldCharType="begin"/>
    </w:r>
    <w:r w:rsidRPr="00774BAE">
      <w:rPr>
        <w:rStyle w:val="Puslapionumeris"/>
      </w:rPr>
      <w:instrText xml:space="preserve">PAGE  </w:instrText>
    </w:r>
    <w:r w:rsidRPr="00774BAE">
      <w:rPr>
        <w:rStyle w:val="Puslapionumeris"/>
      </w:rPr>
      <w:fldChar w:fldCharType="end"/>
    </w:r>
  </w:p>
  <w:p w14:paraId="53D5C48A" w14:textId="77777777" w:rsidR="00D52FFF" w:rsidRPr="00774BAE" w:rsidRDefault="00D52FFF" w:rsidP="00D8012A">
    <w:pPr>
      <w:pStyle w:val="Porat"/>
    </w:pPr>
  </w:p>
</w:ftr>
</file>

<file path=word/footer20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3F4B3C" w14:textId="392504E9" w:rsidR="00D52FFF" w:rsidRPr="00774BAE" w:rsidRDefault="00D52FFF" w:rsidP="00D8012A">
    <w:pPr>
      <w:pStyle w:val="Porat"/>
    </w:pPr>
    <w:r>
      <w:fldChar w:fldCharType="begin"/>
    </w:r>
    <w:r>
      <w:instrText>STYLEREF "Heading 1"</w:instrText>
    </w:r>
    <w:r>
      <w:fldChar w:fldCharType="separate"/>
    </w:r>
    <w:r w:rsidR="00336F62">
      <w:rPr>
        <w:b/>
        <w:bCs/>
        <w:noProof/>
        <w:lang w:val="lt-LT"/>
      </w:rPr>
      <w:t>Klaida! Jei norite tekstui, kuris bus čia rodomas, taikyti Heading 1, naudokite skirtuką Pagrindinis.</w:t>
    </w:r>
    <w:r>
      <w:fldChar w:fldCharType="end"/>
    </w:r>
    <w:r w:rsidRPr="00774BAE">
      <w:t xml:space="preserve"> – </w:t>
    </w:r>
    <w:r w:rsidRPr="00774BAE">
      <w:fldChar w:fldCharType="begin"/>
    </w:r>
    <w:r w:rsidRPr="00774BAE">
      <w:instrText xml:space="preserve"> PAGE  \* MERGEFORMAT </w:instrText>
    </w:r>
    <w:r w:rsidRPr="00774BAE">
      <w:fldChar w:fldCharType="separate"/>
    </w:r>
    <w:r w:rsidR="00336F62">
      <w:rPr>
        <w:noProof/>
      </w:rPr>
      <w:t>409</w:t>
    </w:r>
    <w:r w:rsidRPr="00774BAE">
      <w:fldChar w:fldCharType="end"/>
    </w:r>
  </w:p>
</w:ftr>
</file>

<file path=word/footer20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38CDAB" w14:textId="77777777" w:rsidR="00D52FFF" w:rsidRPr="00774BAE" w:rsidRDefault="00D52FFF" w:rsidP="00D8012A">
    <w:pPr>
      <w:pStyle w:val="Porat"/>
      <w:rPr>
        <w:rStyle w:val="Puslapionumeris"/>
      </w:rPr>
    </w:pPr>
    <w:r w:rsidRPr="00774BAE">
      <w:rPr>
        <w:rStyle w:val="Puslapionumeris"/>
      </w:rPr>
      <w:fldChar w:fldCharType="begin"/>
    </w:r>
    <w:r w:rsidRPr="00774BAE">
      <w:rPr>
        <w:rStyle w:val="Puslapionumeris"/>
      </w:rPr>
      <w:instrText xml:space="preserve">PAGE  </w:instrText>
    </w:r>
    <w:r w:rsidRPr="00774BAE">
      <w:rPr>
        <w:rStyle w:val="Puslapionumeris"/>
      </w:rPr>
      <w:fldChar w:fldCharType="end"/>
    </w:r>
  </w:p>
  <w:p w14:paraId="7936D0A4" w14:textId="77777777" w:rsidR="00D52FFF" w:rsidRPr="00774BAE" w:rsidRDefault="00D52FFF" w:rsidP="00D8012A">
    <w:pPr>
      <w:pStyle w:val="Porat"/>
    </w:pP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E77911" w14:textId="77777777" w:rsidR="00D52FFF" w:rsidRPr="00774BAE" w:rsidRDefault="00D52FFF" w:rsidP="00D8012A">
    <w:pPr>
      <w:pStyle w:val="Porat"/>
      <w:rPr>
        <w:rStyle w:val="Puslapionumeris"/>
      </w:rPr>
    </w:pPr>
    <w:r w:rsidRPr="00774BAE">
      <w:rPr>
        <w:rStyle w:val="Puslapionumeris"/>
      </w:rPr>
      <w:fldChar w:fldCharType="begin"/>
    </w:r>
    <w:r w:rsidRPr="00774BAE">
      <w:rPr>
        <w:rStyle w:val="Puslapionumeris"/>
      </w:rPr>
      <w:instrText xml:space="preserve">PAGE  </w:instrText>
    </w:r>
    <w:r w:rsidRPr="00774BAE">
      <w:rPr>
        <w:rStyle w:val="Puslapionumeris"/>
      </w:rPr>
      <w:fldChar w:fldCharType="end"/>
    </w:r>
  </w:p>
  <w:p w14:paraId="041C4271" w14:textId="77777777" w:rsidR="00D52FFF" w:rsidRPr="00774BAE" w:rsidRDefault="00D52FFF" w:rsidP="00D8012A">
    <w:pPr>
      <w:pStyle w:val="Porat"/>
    </w:pPr>
  </w:p>
</w:ftr>
</file>

<file path=word/footer2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E97C19" w14:textId="254F48C4" w:rsidR="00D52FFF" w:rsidRPr="00774BAE" w:rsidRDefault="00D52FFF" w:rsidP="00D8012A">
    <w:pPr>
      <w:pStyle w:val="Porat"/>
    </w:pPr>
    <w:r>
      <w:fldChar w:fldCharType="begin"/>
    </w:r>
    <w:r>
      <w:instrText>STYLEREF "Heading 1"</w:instrText>
    </w:r>
    <w:r>
      <w:fldChar w:fldCharType="separate"/>
    </w:r>
    <w:r w:rsidR="00336F62">
      <w:rPr>
        <w:b/>
        <w:bCs/>
        <w:noProof/>
        <w:lang w:val="lt-LT"/>
      </w:rPr>
      <w:t>Klaida! Jei norite tekstui, kuris bus čia rodomas, taikyti Heading 1, naudokite skirtuką Pagrindinis.</w:t>
    </w:r>
    <w:r>
      <w:fldChar w:fldCharType="end"/>
    </w:r>
    <w:r w:rsidRPr="00774BAE">
      <w:t xml:space="preserve"> – </w:t>
    </w:r>
    <w:r w:rsidRPr="00774BAE">
      <w:fldChar w:fldCharType="begin"/>
    </w:r>
    <w:r w:rsidRPr="00774BAE">
      <w:instrText xml:space="preserve"> PAGE  \* MERGEFORMAT </w:instrText>
    </w:r>
    <w:r w:rsidRPr="00774BAE">
      <w:fldChar w:fldCharType="separate"/>
    </w:r>
    <w:r w:rsidR="00336F62">
      <w:rPr>
        <w:noProof/>
      </w:rPr>
      <w:t>412</w:t>
    </w:r>
    <w:r w:rsidRPr="00774BAE">
      <w:fldChar w:fldCharType="end"/>
    </w:r>
  </w:p>
</w:ftr>
</file>

<file path=word/footer2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46DB87" w14:textId="77777777" w:rsidR="00D52FFF" w:rsidRPr="00774BAE" w:rsidRDefault="00D52FFF" w:rsidP="00D8012A">
    <w:pPr>
      <w:pStyle w:val="Porat"/>
      <w:rPr>
        <w:rStyle w:val="Puslapionumeris"/>
      </w:rPr>
    </w:pPr>
    <w:r w:rsidRPr="00774BAE">
      <w:rPr>
        <w:rStyle w:val="Puslapionumeris"/>
      </w:rPr>
      <w:fldChar w:fldCharType="begin"/>
    </w:r>
    <w:r w:rsidRPr="00774BAE">
      <w:rPr>
        <w:rStyle w:val="Puslapionumeris"/>
      </w:rPr>
      <w:instrText xml:space="preserve">PAGE  </w:instrText>
    </w:r>
    <w:r w:rsidRPr="00774BAE">
      <w:rPr>
        <w:rStyle w:val="Puslapionumeris"/>
      </w:rPr>
      <w:fldChar w:fldCharType="end"/>
    </w:r>
  </w:p>
  <w:p w14:paraId="5760A6CE" w14:textId="77777777" w:rsidR="00D52FFF" w:rsidRPr="00774BAE" w:rsidRDefault="00D52FFF" w:rsidP="00D8012A">
    <w:pPr>
      <w:pStyle w:val="Porat"/>
    </w:pPr>
  </w:p>
</w:ftr>
</file>

<file path=word/footer2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7DAD5A" w14:textId="228D881B" w:rsidR="00D52FFF" w:rsidRPr="00774BAE" w:rsidRDefault="00D52FFF" w:rsidP="00D8012A">
    <w:pPr>
      <w:pStyle w:val="Porat"/>
    </w:pPr>
    <w:r>
      <w:fldChar w:fldCharType="begin"/>
    </w:r>
    <w:r>
      <w:instrText>STYLEREF "Heading 1"</w:instrText>
    </w:r>
    <w:r>
      <w:fldChar w:fldCharType="separate"/>
    </w:r>
    <w:r w:rsidR="00336F62">
      <w:rPr>
        <w:b/>
        <w:bCs/>
        <w:noProof/>
        <w:lang w:val="lt-LT"/>
      </w:rPr>
      <w:t>Klaida! Jei norite tekstui, kuris bus čia rodomas, taikyti Heading 1, naudokite skirtuką Pagrindinis.</w:t>
    </w:r>
    <w:r>
      <w:fldChar w:fldCharType="end"/>
    </w:r>
    <w:r w:rsidRPr="00774BAE">
      <w:t xml:space="preserve"> – </w:t>
    </w:r>
    <w:r w:rsidRPr="00774BAE">
      <w:fldChar w:fldCharType="begin"/>
    </w:r>
    <w:r w:rsidRPr="00774BAE">
      <w:instrText xml:space="preserve"> PAGE  \* MERGEFORMAT </w:instrText>
    </w:r>
    <w:r w:rsidRPr="00774BAE">
      <w:fldChar w:fldCharType="separate"/>
    </w:r>
    <w:r w:rsidR="00336F62">
      <w:rPr>
        <w:noProof/>
      </w:rPr>
      <w:t>413</w:t>
    </w:r>
    <w:r w:rsidRPr="00774BAE">
      <w:fldChar w:fldCharType="end"/>
    </w:r>
  </w:p>
</w:ftr>
</file>

<file path=word/footer2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A30B91" w14:textId="77777777" w:rsidR="00D52FFF" w:rsidRPr="00774BAE" w:rsidRDefault="00D52FFF" w:rsidP="00D8012A">
    <w:pPr>
      <w:pStyle w:val="Porat"/>
      <w:rPr>
        <w:rStyle w:val="Puslapionumeris"/>
      </w:rPr>
    </w:pPr>
    <w:r w:rsidRPr="00774BAE">
      <w:rPr>
        <w:rStyle w:val="Puslapionumeris"/>
      </w:rPr>
      <w:fldChar w:fldCharType="begin"/>
    </w:r>
    <w:r w:rsidRPr="00774BAE">
      <w:rPr>
        <w:rStyle w:val="Puslapionumeris"/>
      </w:rPr>
      <w:instrText xml:space="preserve">PAGE  </w:instrText>
    </w:r>
    <w:r w:rsidRPr="00774BAE">
      <w:rPr>
        <w:rStyle w:val="Puslapionumeris"/>
      </w:rPr>
      <w:fldChar w:fldCharType="end"/>
    </w:r>
  </w:p>
  <w:p w14:paraId="71FF6E33" w14:textId="77777777" w:rsidR="00D52FFF" w:rsidRPr="00774BAE" w:rsidRDefault="00D52FFF" w:rsidP="00D8012A">
    <w:pPr>
      <w:pStyle w:val="Porat"/>
    </w:pPr>
  </w:p>
</w:ftr>
</file>

<file path=word/footer2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E9D5F7" w14:textId="2D8FF5DC" w:rsidR="00D52FFF" w:rsidRPr="00774BAE" w:rsidRDefault="00336F62" w:rsidP="00D8012A">
    <w:pPr>
      <w:pStyle w:val="Porat"/>
    </w:pPr>
    <w:r>
      <w:fldChar w:fldCharType="begin"/>
    </w:r>
    <w:r>
      <w:instrText xml:space="preserve"> STYLEREF "Heading 1" </w:instrText>
    </w:r>
    <w:r>
      <w:fldChar w:fldCharType="separate"/>
    </w:r>
    <w:r>
      <w:rPr>
        <w:b/>
        <w:bCs/>
        <w:noProof/>
        <w:lang w:val="lt-LT"/>
      </w:rPr>
      <w:t>Klaida! Jei norite tekstui, kuris bus čia rodomas, taikyti Heading 1, naudokite skirtuką Pagrindinis.</w:t>
    </w:r>
    <w:r>
      <w:rPr>
        <w:noProof/>
      </w:rPr>
      <w:fldChar w:fldCharType="end"/>
    </w:r>
    <w:r w:rsidR="00D52FFF">
      <w:t xml:space="preserve"> – </w:t>
    </w:r>
    <w:r w:rsidR="00D52FFF" w:rsidRPr="2A960255">
      <w:rPr>
        <w:noProof/>
      </w:rPr>
      <w:fldChar w:fldCharType="begin"/>
    </w:r>
    <w:r w:rsidR="00D52FFF">
      <w:instrText xml:space="preserve"> PAGE  \* MERGEFORMAT </w:instrText>
    </w:r>
    <w:r w:rsidR="00D52FFF" w:rsidRPr="2A960255">
      <w:fldChar w:fldCharType="separate"/>
    </w:r>
    <w:r>
      <w:rPr>
        <w:noProof/>
      </w:rPr>
      <w:t>455</w:t>
    </w:r>
    <w:r w:rsidR="00D52FFF" w:rsidRPr="2A960255">
      <w:rPr>
        <w:noProof/>
      </w:rPr>
      <w:fldChar w:fldCharType="end"/>
    </w: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0E4AE1" w14:textId="21CC97AE" w:rsidR="00D52FFF" w:rsidRPr="00774BAE" w:rsidRDefault="00D52FFF" w:rsidP="00D8012A">
    <w:pPr>
      <w:pStyle w:val="Porat"/>
    </w:pPr>
    <w:r w:rsidRPr="00774BAE">
      <w:t xml:space="preserve">– </w:t>
    </w:r>
    <w:r w:rsidRPr="00774BAE">
      <w:fldChar w:fldCharType="begin"/>
    </w:r>
    <w:r w:rsidRPr="00774BAE">
      <w:instrText xml:space="preserve"> PAGE  \* MERGEFORMAT </w:instrText>
    </w:r>
    <w:r w:rsidRPr="00774BAE">
      <w:fldChar w:fldCharType="separate"/>
    </w:r>
    <w:r w:rsidR="00336F62">
      <w:rPr>
        <w:noProof/>
      </w:rPr>
      <w:t>61</w:t>
    </w:r>
    <w:r w:rsidRPr="00774BAE">
      <w:fldChar w:fldCharType="end"/>
    </w: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08F8F9" w14:textId="77777777" w:rsidR="00D52FFF" w:rsidRPr="00774BAE" w:rsidRDefault="00D52FFF" w:rsidP="00D8012A">
    <w:pPr>
      <w:pStyle w:val="Porat"/>
      <w:rPr>
        <w:rStyle w:val="Puslapionumeris"/>
      </w:rPr>
    </w:pPr>
    <w:r w:rsidRPr="00774BAE">
      <w:rPr>
        <w:rStyle w:val="Puslapionumeris"/>
      </w:rPr>
      <w:fldChar w:fldCharType="begin"/>
    </w:r>
    <w:r w:rsidRPr="00774BAE">
      <w:rPr>
        <w:rStyle w:val="Puslapionumeris"/>
      </w:rPr>
      <w:instrText xml:space="preserve">PAGE  </w:instrText>
    </w:r>
    <w:r w:rsidRPr="00774BAE">
      <w:rPr>
        <w:rStyle w:val="Puslapionumeris"/>
      </w:rPr>
      <w:fldChar w:fldCharType="end"/>
    </w:r>
  </w:p>
  <w:p w14:paraId="6A4451F4" w14:textId="77777777" w:rsidR="00D52FFF" w:rsidRPr="00774BAE" w:rsidRDefault="00D52FFF" w:rsidP="00D8012A">
    <w:pPr>
      <w:pStyle w:val="Porat"/>
    </w:pPr>
  </w:p>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8F29B2" w14:textId="2A0582C8" w:rsidR="00D52FFF" w:rsidRPr="00774BAE" w:rsidRDefault="00D52FFF" w:rsidP="00D8012A">
    <w:pPr>
      <w:pStyle w:val="Porat"/>
    </w:pPr>
    <w:r w:rsidRPr="00774BAE">
      <w:t xml:space="preserve">– </w:t>
    </w:r>
    <w:r w:rsidRPr="00774BAE">
      <w:fldChar w:fldCharType="begin"/>
    </w:r>
    <w:r w:rsidRPr="00774BAE">
      <w:instrText xml:space="preserve"> PAGE  \* MERGEFORMAT </w:instrText>
    </w:r>
    <w:r w:rsidRPr="00774BAE">
      <w:fldChar w:fldCharType="separate"/>
    </w:r>
    <w:r w:rsidR="00336F62">
      <w:rPr>
        <w:noProof/>
      </w:rPr>
      <w:t>72</w:t>
    </w:r>
    <w:r w:rsidRPr="00774BAE">
      <w:fldChar w:fldCharType="end"/>
    </w:r>
  </w:p>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C821F2" w14:textId="77777777" w:rsidR="00D52FFF" w:rsidRPr="00774BAE" w:rsidRDefault="00D52FFF" w:rsidP="00D8012A">
    <w:pPr>
      <w:pStyle w:val="Porat"/>
      <w:rPr>
        <w:rStyle w:val="Puslapionumeris"/>
      </w:rPr>
    </w:pPr>
    <w:r w:rsidRPr="00774BAE">
      <w:rPr>
        <w:rStyle w:val="Puslapionumeris"/>
      </w:rPr>
      <w:fldChar w:fldCharType="begin"/>
    </w:r>
    <w:r w:rsidRPr="00774BAE">
      <w:rPr>
        <w:rStyle w:val="Puslapionumeris"/>
      </w:rPr>
      <w:instrText xml:space="preserve">PAGE  </w:instrText>
    </w:r>
    <w:r w:rsidRPr="00774BAE">
      <w:rPr>
        <w:rStyle w:val="Puslapionumeris"/>
      </w:rPr>
      <w:fldChar w:fldCharType="end"/>
    </w:r>
  </w:p>
  <w:p w14:paraId="3BCB3E92" w14:textId="77777777" w:rsidR="00D52FFF" w:rsidRPr="00774BAE" w:rsidRDefault="00D52FFF" w:rsidP="00D8012A">
    <w:pPr>
      <w:pStyle w:val="Porat"/>
    </w:pPr>
  </w:p>
</w:ftr>
</file>

<file path=word/footer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88A304" w14:textId="5EAEFDC5" w:rsidR="00D52FFF" w:rsidRPr="00774BAE" w:rsidRDefault="00D52FFF" w:rsidP="00D8012A">
    <w:pPr>
      <w:pStyle w:val="Porat"/>
    </w:pPr>
    <w:r w:rsidRPr="00774BAE">
      <w:t xml:space="preserve">– </w:t>
    </w:r>
    <w:r w:rsidRPr="00774BAE">
      <w:fldChar w:fldCharType="begin"/>
    </w:r>
    <w:r w:rsidRPr="00774BAE">
      <w:instrText xml:space="preserve"> PAGE  \* MERGEFORMAT </w:instrText>
    </w:r>
    <w:r w:rsidRPr="00774BAE">
      <w:fldChar w:fldCharType="separate"/>
    </w:r>
    <w:r w:rsidR="00336F62">
      <w:rPr>
        <w:noProof/>
      </w:rPr>
      <w:t>73</w:t>
    </w:r>
    <w:r w:rsidRPr="00774BAE">
      <w:fldChar w:fldCharType="end"/>
    </w:r>
  </w:p>
</w:ftr>
</file>

<file path=word/footer2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CF81D4" w14:textId="77777777" w:rsidR="00D52FFF" w:rsidRPr="00774BAE" w:rsidRDefault="00D52FFF" w:rsidP="00D8012A">
    <w:pPr>
      <w:pStyle w:val="Porat"/>
      <w:rPr>
        <w:rStyle w:val="Puslapionumeris"/>
      </w:rPr>
    </w:pPr>
    <w:r w:rsidRPr="00774BAE">
      <w:rPr>
        <w:rStyle w:val="Puslapionumeris"/>
      </w:rPr>
      <w:fldChar w:fldCharType="begin"/>
    </w:r>
    <w:r w:rsidRPr="00774BAE">
      <w:rPr>
        <w:rStyle w:val="Puslapionumeris"/>
      </w:rPr>
      <w:instrText xml:space="preserve">PAGE  </w:instrText>
    </w:r>
    <w:r w:rsidRPr="00774BAE">
      <w:rPr>
        <w:rStyle w:val="Puslapionumeris"/>
      </w:rPr>
      <w:fldChar w:fldCharType="end"/>
    </w:r>
  </w:p>
  <w:p w14:paraId="5AB48FA2" w14:textId="77777777" w:rsidR="00D52FFF" w:rsidRPr="00774BAE" w:rsidRDefault="00D52FFF" w:rsidP="00D8012A">
    <w:pPr>
      <w:pStyle w:val="Porat"/>
    </w:pPr>
  </w:p>
</w:ftr>
</file>

<file path=word/footer2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FCADF6" w14:textId="4D612573" w:rsidR="00D52FFF" w:rsidRPr="00774BAE" w:rsidRDefault="00D52FFF" w:rsidP="00D8012A">
    <w:pPr>
      <w:pStyle w:val="Porat"/>
    </w:pPr>
    <w:r w:rsidRPr="00774BAE">
      <w:t xml:space="preserve">– </w:t>
    </w:r>
    <w:r w:rsidRPr="00774BAE">
      <w:fldChar w:fldCharType="begin"/>
    </w:r>
    <w:r w:rsidRPr="00774BAE">
      <w:instrText xml:space="preserve"> PAGE  \* MERGEFORMAT </w:instrText>
    </w:r>
    <w:r w:rsidRPr="00774BAE">
      <w:fldChar w:fldCharType="separate"/>
    </w:r>
    <w:r w:rsidR="00336F62">
      <w:rPr>
        <w:noProof/>
      </w:rPr>
      <w:t>75</w:t>
    </w:r>
    <w:r w:rsidRPr="00774BAE">
      <w:fldChar w:fldCharType="end"/>
    </w:r>
  </w:p>
</w:ftr>
</file>

<file path=word/footer2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423968" w14:textId="77777777" w:rsidR="00D52FFF" w:rsidRPr="00774BAE" w:rsidRDefault="00D52FFF" w:rsidP="00D8012A">
    <w:pPr>
      <w:pStyle w:val="Porat"/>
      <w:rPr>
        <w:rStyle w:val="Puslapionumeris"/>
      </w:rPr>
    </w:pPr>
    <w:r w:rsidRPr="00774BAE">
      <w:rPr>
        <w:rStyle w:val="Puslapionumeris"/>
      </w:rPr>
      <w:fldChar w:fldCharType="begin"/>
    </w:r>
    <w:r w:rsidRPr="00774BAE">
      <w:rPr>
        <w:rStyle w:val="Puslapionumeris"/>
      </w:rPr>
      <w:instrText xml:space="preserve">PAGE  </w:instrText>
    </w:r>
    <w:r w:rsidRPr="00774BAE">
      <w:rPr>
        <w:rStyle w:val="Puslapionumeris"/>
      </w:rPr>
      <w:fldChar w:fldCharType="end"/>
    </w:r>
  </w:p>
  <w:p w14:paraId="65A13F11" w14:textId="77777777" w:rsidR="00D52FFF" w:rsidRPr="00774BAE" w:rsidRDefault="00D52FFF" w:rsidP="00D8012A">
    <w:pPr>
      <w:pStyle w:val="Pora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9F9526" w14:textId="196FA07B" w:rsidR="00D52FFF" w:rsidRDefault="00D52FFF" w:rsidP="00D52FFF">
    <w:pPr>
      <w:pStyle w:val="Porat"/>
      <w:tabs>
        <w:tab w:val="left" w:pos="453"/>
      </w:tabs>
      <w:jc w:val="left"/>
    </w:pPr>
    <w:r>
      <w:tab/>
    </w:r>
    <w:r>
      <w:tab/>
    </w:r>
  </w:p>
</w:ftr>
</file>

<file path=word/footer3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1CB41F" w14:textId="7DF46DEB" w:rsidR="00D52FFF" w:rsidRPr="00774BAE" w:rsidRDefault="00D52FFF" w:rsidP="00D8012A">
    <w:pPr>
      <w:pStyle w:val="Porat"/>
    </w:pPr>
    <w:r w:rsidRPr="00774BAE">
      <w:t xml:space="preserve">– </w:t>
    </w:r>
    <w:r w:rsidRPr="00774BAE">
      <w:fldChar w:fldCharType="begin"/>
    </w:r>
    <w:r w:rsidRPr="00774BAE">
      <w:instrText xml:space="preserve"> PAGE  \* MERGEFORMAT </w:instrText>
    </w:r>
    <w:r w:rsidRPr="00774BAE">
      <w:fldChar w:fldCharType="separate"/>
    </w:r>
    <w:r w:rsidR="00336F62">
      <w:rPr>
        <w:noProof/>
      </w:rPr>
      <w:t>76</w:t>
    </w:r>
    <w:r w:rsidRPr="00774BAE">
      <w:fldChar w:fldCharType="end"/>
    </w:r>
  </w:p>
</w:ftr>
</file>

<file path=word/footer3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2162B3" w14:textId="77777777" w:rsidR="00D52FFF" w:rsidRPr="00774BAE" w:rsidRDefault="00D52FFF" w:rsidP="00D8012A">
    <w:pPr>
      <w:pStyle w:val="Porat"/>
      <w:rPr>
        <w:rStyle w:val="Puslapionumeris"/>
      </w:rPr>
    </w:pPr>
    <w:r w:rsidRPr="00774BAE">
      <w:rPr>
        <w:rStyle w:val="Puslapionumeris"/>
      </w:rPr>
      <w:fldChar w:fldCharType="begin"/>
    </w:r>
    <w:r w:rsidRPr="00774BAE">
      <w:rPr>
        <w:rStyle w:val="Puslapionumeris"/>
      </w:rPr>
      <w:instrText xml:space="preserve">PAGE  </w:instrText>
    </w:r>
    <w:r w:rsidRPr="00774BAE">
      <w:rPr>
        <w:rStyle w:val="Puslapionumeris"/>
      </w:rPr>
      <w:fldChar w:fldCharType="end"/>
    </w:r>
  </w:p>
  <w:p w14:paraId="3ED4600B" w14:textId="77777777" w:rsidR="00D52FFF" w:rsidRPr="00774BAE" w:rsidRDefault="00D52FFF" w:rsidP="00D8012A">
    <w:pPr>
      <w:pStyle w:val="Porat"/>
    </w:pPr>
  </w:p>
</w:ftr>
</file>

<file path=word/footer3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E1F250" w14:textId="78F85957" w:rsidR="00D52FFF" w:rsidRPr="00774BAE" w:rsidRDefault="00D52FFF" w:rsidP="00D8012A">
    <w:pPr>
      <w:pStyle w:val="Porat"/>
    </w:pPr>
    <w:r w:rsidRPr="00774BAE">
      <w:t xml:space="preserve">– </w:t>
    </w:r>
    <w:r w:rsidRPr="00774BAE">
      <w:fldChar w:fldCharType="begin"/>
    </w:r>
    <w:r w:rsidRPr="00774BAE">
      <w:instrText xml:space="preserve"> PAGE  \* MERGEFORMAT </w:instrText>
    </w:r>
    <w:r w:rsidRPr="00774BAE">
      <w:fldChar w:fldCharType="separate"/>
    </w:r>
    <w:r w:rsidR="00336F62">
      <w:rPr>
        <w:noProof/>
      </w:rPr>
      <w:t>82</w:t>
    </w:r>
    <w:r w:rsidRPr="00774BAE">
      <w:fldChar w:fldCharType="end"/>
    </w:r>
  </w:p>
</w:ftr>
</file>

<file path=word/footer3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B92AE0" w14:textId="77777777" w:rsidR="00D52FFF" w:rsidRPr="00774BAE" w:rsidRDefault="00D52FFF" w:rsidP="00D8012A">
    <w:pPr>
      <w:pStyle w:val="Porat"/>
      <w:rPr>
        <w:rStyle w:val="Puslapionumeris"/>
      </w:rPr>
    </w:pPr>
    <w:r w:rsidRPr="00774BAE">
      <w:rPr>
        <w:rStyle w:val="Puslapionumeris"/>
      </w:rPr>
      <w:fldChar w:fldCharType="begin"/>
    </w:r>
    <w:r w:rsidRPr="00774BAE">
      <w:rPr>
        <w:rStyle w:val="Puslapionumeris"/>
      </w:rPr>
      <w:instrText xml:space="preserve">PAGE  </w:instrText>
    </w:r>
    <w:r w:rsidRPr="00774BAE">
      <w:rPr>
        <w:rStyle w:val="Puslapionumeris"/>
      </w:rPr>
      <w:fldChar w:fldCharType="end"/>
    </w:r>
  </w:p>
  <w:p w14:paraId="69AEB873" w14:textId="77777777" w:rsidR="00D52FFF" w:rsidRPr="00774BAE" w:rsidRDefault="00D52FFF" w:rsidP="00D8012A">
    <w:pPr>
      <w:pStyle w:val="Porat"/>
    </w:pPr>
  </w:p>
</w:ftr>
</file>

<file path=word/footer3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2733A8" w14:textId="0CE09A91" w:rsidR="00D52FFF" w:rsidRPr="00774BAE" w:rsidRDefault="00D52FFF" w:rsidP="00D8012A">
    <w:pPr>
      <w:pStyle w:val="Porat"/>
    </w:pPr>
    <w:r w:rsidRPr="00774BAE">
      <w:t xml:space="preserve">– </w:t>
    </w:r>
    <w:r w:rsidRPr="00774BAE">
      <w:fldChar w:fldCharType="begin"/>
    </w:r>
    <w:r w:rsidRPr="00774BAE">
      <w:instrText xml:space="preserve"> PAGE  \* MERGEFORMAT </w:instrText>
    </w:r>
    <w:r w:rsidRPr="00774BAE">
      <w:fldChar w:fldCharType="separate"/>
    </w:r>
    <w:r w:rsidR="00336F62">
      <w:rPr>
        <w:noProof/>
      </w:rPr>
      <w:t>83</w:t>
    </w:r>
    <w:r w:rsidRPr="00774BAE">
      <w:fldChar w:fldCharType="end"/>
    </w:r>
  </w:p>
</w:ftr>
</file>

<file path=word/footer3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A68A10" w14:textId="77777777" w:rsidR="00D52FFF" w:rsidRPr="00774BAE" w:rsidRDefault="00D52FFF" w:rsidP="00D8012A">
    <w:pPr>
      <w:pStyle w:val="Porat"/>
      <w:rPr>
        <w:rStyle w:val="Puslapionumeris"/>
      </w:rPr>
    </w:pPr>
    <w:r w:rsidRPr="00774BAE">
      <w:rPr>
        <w:rStyle w:val="Puslapionumeris"/>
      </w:rPr>
      <w:fldChar w:fldCharType="begin"/>
    </w:r>
    <w:r w:rsidRPr="00774BAE">
      <w:rPr>
        <w:rStyle w:val="Puslapionumeris"/>
      </w:rPr>
      <w:instrText xml:space="preserve">PAGE  </w:instrText>
    </w:r>
    <w:r w:rsidRPr="00774BAE">
      <w:rPr>
        <w:rStyle w:val="Puslapionumeris"/>
      </w:rPr>
      <w:fldChar w:fldCharType="end"/>
    </w:r>
  </w:p>
  <w:p w14:paraId="590B659F" w14:textId="77777777" w:rsidR="00D52FFF" w:rsidRPr="00774BAE" w:rsidRDefault="00D52FFF" w:rsidP="00D8012A">
    <w:pPr>
      <w:pStyle w:val="Porat"/>
    </w:pPr>
  </w:p>
</w:ftr>
</file>

<file path=word/footer3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097034" w14:textId="39E9BC56" w:rsidR="00D52FFF" w:rsidRPr="00774BAE" w:rsidRDefault="00D52FFF" w:rsidP="00D8012A">
    <w:pPr>
      <w:pStyle w:val="Porat"/>
    </w:pPr>
    <w:r w:rsidRPr="00774BAE">
      <w:fldChar w:fldCharType="begin"/>
    </w:r>
    <w:r w:rsidRPr="00774BAE">
      <w:instrText xml:space="preserve"> PAGE  \* MERGEFORMAT </w:instrText>
    </w:r>
    <w:r w:rsidRPr="00774BAE">
      <w:fldChar w:fldCharType="separate"/>
    </w:r>
    <w:r w:rsidR="00336F62">
      <w:rPr>
        <w:noProof/>
      </w:rPr>
      <w:t>91</w:t>
    </w:r>
    <w:r w:rsidRPr="00774BAE">
      <w:fldChar w:fldCharType="end"/>
    </w:r>
  </w:p>
</w:ftr>
</file>

<file path=word/footer3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5609D0" w14:textId="77777777" w:rsidR="00D52FFF" w:rsidRPr="00774BAE" w:rsidRDefault="00D52FFF" w:rsidP="00D8012A">
    <w:pPr>
      <w:pStyle w:val="Porat"/>
      <w:rPr>
        <w:rStyle w:val="Puslapionumeris"/>
      </w:rPr>
    </w:pPr>
    <w:r w:rsidRPr="00774BAE">
      <w:rPr>
        <w:rStyle w:val="Puslapionumeris"/>
      </w:rPr>
      <w:fldChar w:fldCharType="begin"/>
    </w:r>
    <w:r w:rsidRPr="00774BAE">
      <w:rPr>
        <w:rStyle w:val="Puslapionumeris"/>
      </w:rPr>
      <w:instrText xml:space="preserve">PAGE  </w:instrText>
    </w:r>
    <w:r w:rsidRPr="00774BAE">
      <w:rPr>
        <w:rStyle w:val="Puslapionumeris"/>
      </w:rPr>
      <w:fldChar w:fldCharType="end"/>
    </w:r>
  </w:p>
  <w:p w14:paraId="47C365FA" w14:textId="77777777" w:rsidR="00D52FFF" w:rsidRPr="00774BAE" w:rsidRDefault="00D52FFF" w:rsidP="00D8012A">
    <w:pPr>
      <w:pStyle w:val="Porat"/>
    </w:pPr>
  </w:p>
</w:ftr>
</file>

<file path=word/footer3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293A82" w14:textId="11DF3B45" w:rsidR="00D52FFF" w:rsidRPr="00774BAE" w:rsidRDefault="00D52FFF" w:rsidP="00D8012A">
    <w:pPr>
      <w:pStyle w:val="Porat"/>
    </w:pPr>
    <w:r w:rsidRPr="00774BAE">
      <w:t xml:space="preserve">– </w:t>
    </w:r>
    <w:r w:rsidRPr="00774BAE">
      <w:fldChar w:fldCharType="begin"/>
    </w:r>
    <w:r w:rsidRPr="00774BAE">
      <w:instrText xml:space="preserve"> PAGE  \* MERGEFORMAT </w:instrText>
    </w:r>
    <w:r w:rsidRPr="00774BAE">
      <w:fldChar w:fldCharType="separate"/>
    </w:r>
    <w:r w:rsidR="00336F62">
      <w:rPr>
        <w:noProof/>
      </w:rPr>
      <w:t>92</w:t>
    </w:r>
    <w:r w:rsidRPr="00774BAE">
      <w:fldChar w:fldCharType="end"/>
    </w:r>
  </w:p>
</w:ftr>
</file>

<file path=word/footer3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B0354C" w14:textId="77777777" w:rsidR="00D52FFF" w:rsidRPr="00774BAE" w:rsidRDefault="00D52FFF" w:rsidP="00D8012A">
    <w:pPr>
      <w:pStyle w:val="Porat"/>
      <w:rPr>
        <w:rStyle w:val="Puslapionumeris"/>
      </w:rPr>
    </w:pPr>
    <w:r w:rsidRPr="00774BAE">
      <w:rPr>
        <w:rStyle w:val="Puslapionumeris"/>
      </w:rPr>
      <w:fldChar w:fldCharType="begin"/>
    </w:r>
    <w:r w:rsidRPr="00774BAE">
      <w:rPr>
        <w:rStyle w:val="Puslapionumeris"/>
      </w:rPr>
      <w:instrText xml:space="preserve">PAGE  </w:instrText>
    </w:r>
    <w:r w:rsidRPr="00774BAE">
      <w:rPr>
        <w:rStyle w:val="Puslapionumeris"/>
      </w:rPr>
      <w:fldChar w:fldCharType="end"/>
    </w:r>
  </w:p>
  <w:p w14:paraId="19F9644D" w14:textId="77777777" w:rsidR="00D52FFF" w:rsidRPr="00774BAE" w:rsidRDefault="00D52FFF" w:rsidP="00D8012A">
    <w:pPr>
      <w:pStyle w:val="Porat"/>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A38E1F" w14:textId="22639CBB" w:rsidR="00D52FFF" w:rsidRPr="00774BAE" w:rsidRDefault="00D52FFF" w:rsidP="00461993">
    <w:pPr>
      <w:pStyle w:val="Porat"/>
      <w:jc w:val="center"/>
    </w:pPr>
    <w:r w:rsidRPr="00774BAE">
      <w:fldChar w:fldCharType="begin"/>
    </w:r>
    <w:r w:rsidRPr="00774BAE">
      <w:instrText xml:space="preserve"> PAGE  \* MERGEFORMAT </w:instrText>
    </w:r>
    <w:r w:rsidRPr="00774BAE">
      <w:fldChar w:fldCharType="separate"/>
    </w:r>
    <w:r w:rsidR="00336F62">
      <w:rPr>
        <w:noProof/>
      </w:rPr>
      <w:t>5</w:t>
    </w:r>
    <w:r w:rsidRPr="00774BAE">
      <w:fldChar w:fldCharType="end"/>
    </w:r>
  </w:p>
</w:ftr>
</file>

<file path=word/footer4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E26054" w14:textId="7FFC4EF3" w:rsidR="00D52FFF" w:rsidRPr="00774BAE" w:rsidRDefault="00D52FFF" w:rsidP="00D8012A">
    <w:pPr>
      <w:pStyle w:val="Porat"/>
    </w:pPr>
    <w:r w:rsidRPr="00774BAE">
      <w:t xml:space="preserve">– </w:t>
    </w:r>
    <w:r w:rsidRPr="00774BAE">
      <w:fldChar w:fldCharType="begin"/>
    </w:r>
    <w:r w:rsidRPr="00774BAE">
      <w:instrText xml:space="preserve"> PAGE  \* MERGEFORMAT </w:instrText>
    </w:r>
    <w:r w:rsidRPr="00774BAE">
      <w:fldChar w:fldCharType="separate"/>
    </w:r>
    <w:r w:rsidR="00336F62">
      <w:rPr>
        <w:noProof/>
      </w:rPr>
      <w:t>100</w:t>
    </w:r>
    <w:r w:rsidRPr="00774BAE">
      <w:fldChar w:fldCharType="end"/>
    </w:r>
  </w:p>
</w:ftr>
</file>

<file path=word/footer4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62DBA4" w14:textId="77777777" w:rsidR="00D52FFF" w:rsidRPr="00774BAE" w:rsidRDefault="00D52FFF" w:rsidP="00D8012A">
    <w:pPr>
      <w:pStyle w:val="Porat"/>
      <w:rPr>
        <w:rStyle w:val="Puslapionumeris"/>
      </w:rPr>
    </w:pPr>
    <w:r w:rsidRPr="00774BAE">
      <w:rPr>
        <w:rStyle w:val="Puslapionumeris"/>
      </w:rPr>
      <w:fldChar w:fldCharType="begin"/>
    </w:r>
    <w:r w:rsidRPr="00774BAE">
      <w:rPr>
        <w:rStyle w:val="Puslapionumeris"/>
      </w:rPr>
      <w:instrText xml:space="preserve">PAGE  </w:instrText>
    </w:r>
    <w:r w:rsidRPr="00774BAE">
      <w:rPr>
        <w:rStyle w:val="Puslapionumeris"/>
      </w:rPr>
      <w:fldChar w:fldCharType="end"/>
    </w:r>
  </w:p>
  <w:p w14:paraId="49912B8C" w14:textId="77777777" w:rsidR="00D52FFF" w:rsidRPr="00774BAE" w:rsidRDefault="00D52FFF" w:rsidP="00D8012A">
    <w:pPr>
      <w:pStyle w:val="Porat"/>
    </w:pPr>
  </w:p>
</w:ftr>
</file>

<file path=word/footer4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DCE91E" w14:textId="45AF09BE" w:rsidR="00D52FFF" w:rsidRPr="00774BAE" w:rsidRDefault="00D52FFF" w:rsidP="00D8012A">
    <w:pPr>
      <w:pStyle w:val="Porat"/>
    </w:pPr>
    <w:r w:rsidRPr="00774BAE">
      <w:t xml:space="preserve">– </w:t>
    </w:r>
    <w:r w:rsidRPr="00774BAE">
      <w:fldChar w:fldCharType="begin"/>
    </w:r>
    <w:r w:rsidRPr="00774BAE">
      <w:instrText xml:space="preserve"> PAGE  \* MERGEFORMAT </w:instrText>
    </w:r>
    <w:r w:rsidRPr="00774BAE">
      <w:fldChar w:fldCharType="separate"/>
    </w:r>
    <w:r w:rsidR="00336F62">
      <w:rPr>
        <w:noProof/>
      </w:rPr>
      <w:t>101</w:t>
    </w:r>
    <w:r w:rsidRPr="00774BAE">
      <w:fldChar w:fldCharType="end"/>
    </w:r>
  </w:p>
</w:ftr>
</file>

<file path=word/footer4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5D8C0F" w14:textId="77777777" w:rsidR="00D52FFF" w:rsidRPr="00774BAE" w:rsidRDefault="00D52FFF" w:rsidP="00D8012A">
    <w:pPr>
      <w:pStyle w:val="Porat"/>
      <w:rPr>
        <w:rStyle w:val="Puslapionumeris"/>
      </w:rPr>
    </w:pPr>
    <w:r w:rsidRPr="00774BAE">
      <w:rPr>
        <w:rStyle w:val="Puslapionumeris"/>
      </w:rPr>
      <w:fldChar w:fldCharType="begin"/>
    </w:r>
    <w:r w:rsidRPr="00774BAE">
      <w:rPr>
        <w:rStyle w:val="Puslapionumeris"/>
      </w:rPr>
      <w:instrText xml:space="preserve">PAGE  </w:instrText>
    </w:r>
    <w:r w:rsidRPr="00774BAE">
      <w:rPr>
        <w:rStyle w:val="Puslapionumeris"/>
      </w:rPr>
      <w:fldChar w:fldCharType="end"/>
    </w:r>
  </w:p>
  <w:p w14:paraId="4ED31116" w14:textId="77777777" w:rsidR="00D52FFF" w:rsidRPr="00774BAE" w:rsidRDefault="00D52FFF" w:rsidP="00D8012A">
    <w:pPr>
      <w:pStyle w:val="Porat"/>
    </w:pPr>
  </w:p>
</w:ftr>
</file>

<file path=word/footer4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D5FB27" w14:textId="6E12BC4D" w:rsidR="00D52FFF" w:rsidRPr="00774BAE" w:rsidRDefault="00D52FFF" w:rsidP="00D8012A">
    <w:pPr>
      <w:pStyle w:val="Porat"/>
    </w:pPr>
    <w:r w:rsidRPr="00774BAE">
      <w:t xml:space="preserve">– </w:t>
    </w:r>
    <w:r w:rsidRPr="00774BAE">
      <w:fldChar w:fldCharType="begin"/>
    </w:r>
    <w:r w:rsidRPr="00774BAE">
      <w:instrText xml:space="preserve"> PAGE  \* MERGEFORMAT </w:instrText>
    </w:r>
    <w:r w:rsidRPr="00774BAE">
      <w:fldChar w:fldCharType="separate"/>
    </w:r>
    <w:r w:rsidR="00336F62">
      <w:rPr>
        <w:noProof/>
      </w:rPr>
      <w:t>105</w:t>
    </w:r>
    <w:r w:rsidRPr="00774BAE">
      <w:fldChar w:fldCharType="end"/>
    </w:r>
  </w:p>
</w:ftr>
</file>

<file path=word/footer4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0A1B97" w14:textId="77777777" w:rsidR="00D52FFF" w:rsidRPr="00774BAE" w:rsidRDefault="00D52FFF" w:rsidP="00D8012A">
    <w:pPr>
      <w:pStyle w:val="Porat"/>
      <w:rPr>
        <w:rStyle w:val="Puslapionumeris"/>
      </w:rPr>
    </w:pPr>
    <w:r w:rsidRPr="00774BAE">
      <w:rPr>
        <w:rStyle w:val="Puslapionumeris"/>
      </w:rPr>
      <w:fldChar w:fldCharType="begin"/>
    </w:r>
    <w:r w:rsidRPr="00774BAE">
      <w:rPr>
        <w:rStyle w:val="Puslapionumeris"/>
      </w:rPr>
      <w:instrText xml:space="preserve">PAGE  </w:instrText>
    </w:r>
    <w:r w:rsidRPr="00774BAE">
      <w:rPr>
        <w:rStyle w:val="Puslapionumeris"/>
      </w:rPr>
      <w:fldChar w:fldCharType="end"/>
    </w:r>
  </w:p>
  <w:p w14:paraId="27D13D42" w14:textId="77777777" w:rsidR="00D52FFF" w:rsidRPr="00774BAE" w:rsidRDefault="00D52FFF" w:rsidP="00D8012A">
    <w:pPr>
      <w:pStyle w:val="Porat"/>
    </w:pPr>
  </w:p>
</w:ftr>
</file>

<file path=word/footer4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B529C9" w14:textId="622F6087" w:rsidR="00D52FFF" w:rsidRPr="00774BAE" w:rsidRDefault="00D52FFF" w:rsidP="00D8012A">
    <w:pPr>
      <w:pStyle w:val="Porat"/>
    </w:pPr>
    <w:r w:rsidRPr="00774BAE">
      <w:t xml:space="preserve">– </w:t>
    </w:r>
    <w:r w:rsidRPr="00774BAE">
      <w:fldChar w:fldCharType="begin"/>
    </w:r>
    <w:r w:rsidRPr="00774BAE">
      <w:instrText xml:space="preserve"> PAGE  \* MERGEFORMAT </w:instrText>
    </w:r>
    <w:r w:rsidRPr="00774BAE">
      <w:fldChar w:fldCharType="separate"/>
    </w:r>
    <w:r w:rsidR="00336F62">
      <w:rPr>
        <w:noProof/>
      </w:rPr>
      <w:t>107</w:t>
    </w:r>
    <w:r w:rsidRPr="00774BAE">
      <w:fldChar w:fldCharType="end"/>
    </w:r>
  </w:p>
</w:ftr>
</file>

<file path=word/footer4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2940FC" w14:textId="77777777" w:rsidR="00D52FFF" w:rsidRPr="00774BAE" w:rsidRDefault="00D52FFF" w:rsidP="00D8012A">
    <w:pPr>
      <w:pStyle w:val="Porat"/>
      <w:rPr>
        <w:rStyle w:val="Puslapionumeris"/>
      </w:rPr>
    </w:pPr>
    <w:r w:rsidRPr="00774BAE">
      <w:rPr>
        <w:rStyle w:val="Puslapionumeris"/>
      </w:rPr>
      <w:fldChar w:fldCharType="begin"/>
    </w:r>
    <w:r w:rsidRPr="00774BAE">
      <w:rPr>
        <w:rStyle w:val="Puslapionumeris"/>
      </w:rPr>
      <w:instrText xml:space="preserve">PAGE  </w:instrText>
    </w:r>
    <w:r w:rsidRPr="00774BAE">
      <w:rPr>
        <w:rStyle w:val="Puslapionumeris"/>
      </w:rPr>
      <w:fldChar w:fldCharType="end"/>
    </w:r>
  </w:p>
  <w:p w14:paraId="62AF05C5" w14:textId="77777777" w:rsidR="00D52FFF" w:rsidRPr="00774BAE" w:rsidRDefault="00D52FFF" w:rsidP="00D8012A">
    <w:pPr>
      <w:pStyle w:val="Porat"/>
    </w:pPr>
  </w:p>
</w:ftr>
</file>

<file path=word/footer4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B6296A" w14:textId="186F21C9" w:rsidR="00D52FFF" w:rsidRPr="00774BAE" w:rsidRDefault="00D52FFF" w:rsidP="00D8012A">
    <w:pPr>
      <w:pStyle w:val="Porat"/>
    </w:pPr>
    <w:r w:rsidRPr="00774BAE">
      <w:t xml:space="preserve">– </w:t>
    </w:r>
    <w:r w:rsidRPr="00774BAE">
      <w:fldChar w:fldCharType="begin"/>
    </w:r>
    <w:r w:rsidRPr="00774BAE">
      <w:instrText xml:space="preserve"> PAGE  \* MERGEFORMAT </w:instrText>
    </w:r>
    <w:r w:rsidRPr="00774BAE">
      <w:fldChar w:fldCharType="separate"/>
    </w:r>
    <w:r w:rsidR="00336F62">
      <w:rPr>
        <w:noProof/>
      </w:rPr>
      <w:t>109</w:t>
    </w:r>
    <w:r w:rsidRPr="00774BAE">
      <w:fldChar w:fldCharType="end"/>
    </w:r>
  </w:p>
</w:ftr>
</file>

<file path=word/footer4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4BD063" w14:textId="77777777" w:rsidR="00D52FFF" w:rsidRPr="00774BAE" w:rsidRDefault="00D52FFF" w:rsidP="00D8012A">
    <w:pPr>
      <w:pStyle w:val="Porat"/>
      <w:rPr>
        <w:rStyle w:val="Puslapionumeris"/>
      </w:rPr>
    </w:pPr>
    <w:r w:rsidRPr="00774BAE">
      <w:rPr>
        <w:rStyle w:val="Puslapionumeris"/>
      </w:rPr>
      <w:fldChar w:fldCharType="begin"/>
    </w:r>
    <w:r w:rsidRPr="00774BAE">
      <w:rPr>
        <w:rStyle w:val="Puslapionumeris"/>
      </w:rPr>
      <w:instrText xml:space="preserve">PAGE  </w:instrText>
    </w:r>
    <w:r w:rsidRPr="00774BAE">
      <w:rPr>
        <w:rStyle w:val="Puslapionumeris"/>
      </w:rPr>
      <w:fldChar w:fldCharType="end"/>
    </w:r>
  </w:p>
  <w:p w14:paraId="02862821" w14:textId="77777777" w:rsidR="00D52FFF" w:rsidRPr="00774BAE" w:rsidRDefault="00D52FFF" w:rsidP="00D8012A">
    <w:pPr>
      <w:pStyle w:val="Porat"/>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C9C703" w14:textId="77777777" w:rsidR="00D52FFF" w:rsidRPr="00774BAE" w:rsidRDefault="00D52FFF" w:rsidP="00D8012A">
    <w:pPr>
      <w:pStyle w:val="Porat"/>
      <w:rPr>
        <w:rStyle w:val="Puslapionumeris"/>
      </w:rPr>
    </w:pPr>
    <w:r w:rsidRPr="00774BAE">
      <w:rPr>
        <w:rStyle w:val="Puslapionumeris"/>
      </w:rPr>
      <w:fldChar w:fldCharType="begin"/>
    </w:r>
    <w:r w:rsidRPr="00774BAE">
      <w:rPr>
        <w:rStyle w:val="Puslapionumeris"/>
      </w:rPr>
      <w:instrText xml:space="preserve">PAGE  </w:instrText>
    </w:r>
    <w:r w:rsidRPr="00774BAE">
      <w:rPr>
        <w:rStyle w:val="Puslapionumeris"/>
      </w:rPr>
      <w:fldChar w:fldCharType="end"/>
    </w:r>
  </w:p>
  <w:p w14:paraId="1CE469DA" w14:textId="77777777" w:rsidR="00D52FFF" w:rsidRPr="00774BAE" w:rsidRDefault="00D52FFF" w:rsidP="00D8012A">
    <w:pPr>
      <w:pStyle w:val="Porat"/>
    </w:pPr>
  </w:p>
</w:ftr>
</file>

<file path=word/footer5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1F062B" w14:textId="3229C243" w:rsidR="00D52FFF" w:rsidRPr="00774BAE" w:rsidRDefault="00D52FFF" w:rsidP="00D8012A">
    <w:pPr>
      <w:pStyle w:val="Porat"/>
    </w:pPr>
    <w:r w:rsidRPr="00774BAE">
      <w:t xml:space="preserve">– </w:t>
    </w:r>
    <w:r w:rsidRPr="00774BAE">
      <w:fldChar w:fldCharType="begin"/>
    </w:r>
    <w:r w:rsidRPr="00774BAE">
      <w:instrText xml:space="preserve"> PAGE  \* MERGEFORMAT </w:instrText>
    </w:r>
    <w:r w:rsidRPr="00774BAE">
      <w:fldChar w:fldCharType="separate"/>
    </w:r>
    <w:r w:rsidR="00336F62">
      <w:rPr>
        <w:noProof/>
      </w:rPr>
      <w:t>110</w:t>
    </w:r>
    <w:r w:rsidRPr="00774BAE">
      <w:fldChar w:fldCharType="end"/>
    </w:r>
  </w:p>
</w:ftr>
</file>

<file path=word/footer5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FCEA91" w14:textId="77777777" w:rsidR="00D52FFF" w:rsidRPr="00774BAE" w:rsidRDefault="00D52FFF" w:rsidP="00D8012A">
    <w:pPr>
      <w:pStyle w:val="Porat"/>
      <w:rPr>
        <w:rStyle w:val="Puslapionumeris"/>
      </w:rPr>
    </w:pPr>
    <w:r w:rsidRPr="00774BAE">
      <w:rPr>
        <w:rStyle w:val="Puslapionumeris"/>
      </w:rPr>
      <w:fldChar w:fldCharType="begin"/>
    </w:r>
    <w:r w:rsidRPr="00774BAE">
      <w:rPr>
        <w:rStyle w:val="Puslapionumeris"/>
      </w:rPr>
      <w:instrText xml:space="preserve">PAGE  </w:instrText>
    </w:r>
    <w:r w:rsidRPr="00774BAE">
      <w:rPr>
        <w:rStyle w:val="Puslapionumeris"/>
      </w:rPr>
      <w:fldChar w:fldCharType="end"/>
    </w:r>
  </w:p>
  <w:p w14:paraId="1EBF87FB" w14:textId="77777777" w:rsidR="00D52FFF" w:rsidRPr="00774BAE" w:rsidRDefault="00D52FFF" w:rsidP="00D8012A">
    <w:pPr>
      <w:pStyle w:val="Porat"/>
    </w:pPr>
  </w:p>
</w:ftr>
</file>

<file path=word/footer5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80EFBA" w14:textId="2390BB8D" w:rsidR="00D52FFF" w:rsidRPr="00774BAE" w:rsidRDefault="00D52FFF" w:rsidP="00D8012A">
    <w:pPr>
      <w:pStyle w:val="Porat"/>
    </w:pPr>
    <w:r w:rsidRPr="00774BAE">
      <w:t xml:space="preserve">– </w:t>
    </w:r>
    <w:r w:rsidRPr="00774BAE">
      <w:fldChar w:fldCharType="begin"/>
    </w:r>
    <w:r w:rsidRPr="00774BAE">
      <w:instrText xml:space="preserve"> PAGE  \* MERGEFORMAT </w:instrText>
    </w:r>
    <w:r w:rsidRPr="00774BAE">
      <w:fldChar w:fldCharType="separate"/>
    </w:r>
    <w:r w:rsidR="00336F62">
      <w:rPr>
        <w:noProof/>
      </w:rPr>
      <w:t>118</w:t>
    </w:r>
    <w:r w:rsidRPr="00774BAE">
      <w:fldChar w:fldCharType="end"/>
    </w:r>
  </w:p>
</w:ftr>
</file>

<file path=word/footer5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AE5D2B" w14:textId="77777777" w:rsidR="00D52FFF" w:rsidRPr="00774BAE" w:rsidRDefault="00D52FFF" w:rsidP="00D8012A">
    <w:pPr>
      <w:pStyle w:val="Porat"/>
      <w:rPr>
        <w:rStyle w:val="Puslapionumeris"/>
      </w:rPr>
    </w:pPr>
    <w:r w:rsidRPr="00774BAE">
      <w:rPr>
        <w:rStyle w:val="Puslapionumeris"/>
      </w:rPr>
      <w:fldChar w:fldCharType="begin"/>
    </w:r>
    <w:r w:rsidRPr="00774BAE">
      <w:rPr>
        <w:rStyle w:val="Puslapionumeris"/>
      </w:rPr>
      <w:instrText xml:space="preserve">PAGE  </w:instrText>
    </w:r>
    <w:r w:rsidRPr="00774BAE">
      <w:rPr>
        <w:rStyle w:val="Puslapionumeris"/>
      </w:rPr>
      <w:fldChar w:fldCharType="end"/>
    </w:r>
  </w:p>
  <w:p w14:paraId="0339373B" w14:textId="77777777" w:rsidR="00D52FFF" w:rsidRPr="00774BAE" w:rsidRDefault="00D52FFF" w:rsidP="00D8012A">
    <w:pPr>
      <w:pStyle w:val="Porat"/>
    </w:pPr>
  </w:p>
</w:ftr>
</file>

<file path=word/footer5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6D88A9" w14:textId="6AFF51DC" w:rsidR="00D52FFF" w:rsidRPr="00774BAE" w:rsidRDefault="00D52FFF" w:rsidP="00D8012A">
    <w:pPr>
      <w:pStyle w:val="Porat"/>
    </w:pPr>
    <w:r w:rsidRPr="00774BAE">
      <w:t xml:space="preserve">– </w:t>
    </w:r>
    <w:r w:rsidRPr="00774BAE">
      <w:fldChar w:fldCharType="begin"/>
    </w:r>
    <w:r w:rsidRPr="00774BAE">
      <w:instrText xml:space="preserve"> PAGE  \* MERGEFORMAT </w:instrText>
    </w:r>
    <w:r w:rsidRPr="00774BAE">
      <w:fldChar w:fldCharType="separate"/>
    </w:r>
    <w:r w:rsidR="00336F62">
      <w:rPr>
        <w:noProof/>
      </w:rPr>
      <w:t>121</w:t>
    </w:r>
    <w:r w:rsidRPr="00774BAE">
      <w:fldChar w:fldCharType="end"/>
    </w:r>
  </w:p>
</w:ftr>
</file>

<file path=word/footer5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DAA097" w14:textId="77777777" w:rsidR="00D52FFF" w:rsidRPr="00774BAE" w:rsidRDefault="00D52FFF" w:rsidP="00D8012A">
    <w:pPr>
      <w:pStyle w:val="Porat"/>
      <w:rPr>
        <w:rStyle w:val="Puslapionumeris"/>
      </w:rPr>
    </w:pPr>
    <w:r w:rsidRPr="00774BAE">
      <w:rPr>
        <w:rStyle w:val="Puslapionumeris"/>
      </w:rPr>
      <w:fldChar w:fldCharType="begin"/>
    </w:r>
    <w:r w:rsidRPr="00774BAE">
      <w:rPr>
        <w:rStyle w:val="Puslapionumeris"/>
      </w:rPr>
      <w:instrText xml:space="preserve">PAGE  </w:instrText>
    </w:r>
    <w:r w:rsidRPr="00774BAE">
      <w:rPr>
        <w:rStyle w:val="Puslapionumeris"/>
      </w:rPr>
      <w:fldChar w:fldCharType="end"/>
    </w:r>
  </w:p>
  <w:p w14:paraId="564FB7D7" w14:textId="77777777" w:rsidR="00D52FFF" w:rsidRPr="00774BAE" w:rsidRDefault="00D52FFF" w:rsidP="00D8012A">
    <w:pPr>
      <w:pStyle w:val="Porat"/>
    </w:pPr>
  </w:p>
</w:ftr>
</file>

<file path=word/footer5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575419" w14:textId="31415BC2" w:rsidR="00D52FFF" w:rsidRPr="00774BAE" w:rsidRDefault="00D52FFF" w:rsidP="00D8012A">
    <w:pPr>
      <w:pStyle w:val="Porat"/>
    </w:pPr>
    <w:r w:rsidRPr="00774BAE">
      <w:t xml:space="preserve">– </w:t>
    </w:r>
    <w:r w:rsidRPr="00774BAE">
      <w:fldChar w:fldCharType="begin"/>
    </w:r>
    <w:r w:rsidRPr="00774BAE">
      <w:instrText xml:space="preserve"> PAGE  \* MERGEFORMAT </w:instrText>
    </w:r>
    <w:r w:rsidRPr="00774BAE">
      <w:fldChar w:fldCharType="separate"/>
    </w:r>
    <w:r w:rsidR="00336F62">
      <w:rPr>
        <w:noProof/>
      </w:rPr>
      <w:t>131</w:t>
    </w:r>
    <w:r w:rsidRPr="00774BAE">
      <w:fldChar w:fldCharType="end"/>
    </w:r>
  </w:p>
</w:ftr>
</file>

<file path=word/footer5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4BBFB7" w14:textId="77777777" w:rsidR="00D52FFF" w:rsidRPr="00774BAE" w:rsidRDefault="00D52FFF" w:rsidP="00D8012A">
    <w:pPr>
      <w:pStyle w:val="Porat"/>
      <w:rPr>
        <w:rStyle w:val="Puslapionumeris"/>
      </w:rPr>
    </w:pPr>
    <w:r w:rsidRPr="00774BAE">
      <w:rPr>
        <w:rStyle w:val="Puslapionumeris"/>
      </w:rPr>
      <w:fldChar w:fldCharType="begin"/>
    </w:r>
    <w:r w:rsidRPr="00774BAE">
      <w:rPr>
        <w:rStyle w:val="Puslapionumeris"/>
      </w:rPr>
      <w:instrText xml:space="preserve">PAGE  </w:instrText>
    </w:r>
    <w:r w:rsidRPr="00774BAE">
      <w:rPr>
        <w:rStyle w:val="Puslapionumeris"/>
      </w:rPr>
      <w:fldChar w:fldCharType="end"/>
    </w:r>
  </w:p>
  <w:p w14:paraId="69068F18" w14:textId="77777777" w:rsidR="00D52FFF" w:rsidRPr="00774BAE" w:rsidRDefault="00D52FFF" w:rsidP="00D8012A">
    <w:pPr>
      <w:pStyle w:val="Porat"/>
    </w:pPr>
  </w:p>
</w:ftr>
</file>

<file path=word/footer5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FA4286" w14:textId="21D550DA" w:rsidR="00D52FFF" w:rsidRPr="00774BAE" w:rsidRDefault="00D52FFF" w:rsidP="00D8012A">
    <w:pPr>
      <w:pStyle w:val="Porat"/>
    </w:pPr>
    <w:r w:rsidRPr="00774BAE">
      <w:t xml:space="preserve">– </w:t>
    </w:r>
    <w:r w:rsidRPr="00774BAE">
      <w:fldChar w:fldCharType="begin"/>
    </w:r>
    <w:r w:rsidRPr="00774BAE">
      <w:instrText xml:space="preserve"> PAGE  \* MERGEFORMAT </w:instrText>
    </w:r>
    <w:r w:rsidRPr="00774BAE">
      <w:fldChar w:fldCharType="separate"/>
    </w:r>
    <w:r w:rsidR="00336F62">
      <w:rPr>
        <w:noProof/>
      </w:rPr>
      <w:t>134</w:t>
    </w:r>
    <w:r w:rsidRPr="00774BAE">
      <w:fldChar w:fldCharType="end"/>
    </w:r>
  </w:p>
</w:ftr>
</file>

<file path=word/footer5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4A5B10" w14:textId="77777777" w:rsidR="00D52FFF" w:rsidRPr="00774BAE" w:rsidRDefault="00D52FFF" w:rsidP="00D8012A">
    <w:pPr>
      <w:pStyle w:val="Porat"/>
      <w:rPr>
        <w:rStyle w:val="Puslapionumeris"/>
      </w:rPr>
    </w:pPr>
    <w:r w:rsidRPr="00774BAE">
      <w:rPr>
        <w:rStyle w:val="Puslapionumeris"/>
      </w:rPr>
      <w:fldChar w:fldCharType="begin"/>
    </w:r>
    <w:r w:rsidRPr="00774BAE">
      <w:rPr>
        <w:rStyle w:val="Puslapionumeris"/>
      </w:rPr>
      <w:instrText xml:space="preserve">PAGE  </w:instrText>
    </w:r>
    <w:r w:rsidRPr="00774BAE">
      <w:rPr>
        <w:rStyle w:val="Puslapionumeris"/>
      </w:rPr>
      <w:fldChar w:fldCharType="end"/>
    </w:r>
  </w:p>
  <w:p w14:paraId="1F946C53" w14:textId="77777777" w:rsidR="00D52FFF" w:rsidRPr="00774BAE" w:rsidRDefault="00D52FFF" w:rsidP="00D8012A">
    <w:pPr>
      <w:pStyle w:val="Porat"/>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E429FB" w14:textId="78373180" w:rsidR="00D52FFF" w:rsidRPr="00774BAE" w:rsidRDefault="00D52FFF" w:rsidP="00D8012A">
    <w:pPr>
      <w:pStyle w:val="Porat"/>
    </w:pPr>
    <w:r w:rsidRPr="00774BAE">
      <w:t xml:space="preserve">– </w:t>
    </w:r>
    <w:r w:rsidRPr="00774BAE">
      <w:fldChar w:fldCharType="begin"/>
    </w:r>
    <w:r w:rsidRPr="00774BAE">
      <w:instrText xml:space="preserve"> PAGE  \* MERGEFORMAT </w:instrText>
    </w:r>
    <w:r w:rsidRPr="00774BAE">
      <w:fldChar w:fldCharType="separate"/>
    </w:r>
    <w:r w:rsidR="00336F62">
      <w:rPr>
        <w:noProof/>
      </w:rPr>
      <w:t>6</w:t>
    </w:r>
    <w:r w:rsidRPr="00774BAE">
      <w:fldChar w:fldCharType="end"/>
    </w:r>
  </w:p>
</w:ftr>
</file>

<file path=word/footer6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DC65B3" w14:textId="43230BE0" w:rsidR="00D52FFF" w:rsidRPr="00774BAE" w:rsidRDefault="00D52FFF" w:rsidP="00D8012A">
    <w:pPr>
      <w:pStyle w:val="Porat"/>
    </w:pPr>
    <w:r w:rsidRPr="00774BAE">
      <w:t xml:space="preserve">– </w:t>
    </w:r>
    <w:r w:rsidRPr="00774BAE">
      <w:fldChar w:fldCharType="begin"/>
    </w:r>
    <w:r w:rsidRPr="00774BAE">
      <w:instrText xml:space="preserve"> PAGE  \* MERGEFORMAT </w:instrText>
    </w:r>
    <w:r w:rsidRPr="00774BAE">
      <w:fldChar w:fldCharType="separate"/>
    </w:r>
    <w:r w:rsidR="00336F62">
      <w:rPr>
        <w:noProof/>
      </w:rPr>
      <w:t>140</w:t>
    </w:r>
    <w:r w:rsidRPr="00774BAE">
      <w:fldChar w:fldCharType="end"/>
    </w:r>
  </w:p>
</w:ftr>
</file>

<file path=word/footer6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12A3B9" w14:textId="77777777" w:rsidR="00D52FFF" w:rsidRPr="00774BAE" w:rsidRDefault="00D52FFF" w:rsidP="00D8012A">
    <w:pPr>
      <w:pStyle w:val="Porat"/>
      <w:rPr>
        <w:rStyle w:val="Puslapionumeris"/>
      </w:rPr>
    </w:pPr>
    <w:r w:rsidRPr="00774BAE">
      <w:rPr>
        <w:rStyle w:val="Puslapionumeris"/>
      </w:rPr>
      <w:fldChar w:fldCharType="begin"/>
    </w:r>
    <w:r w:rsidRPr="00774BAE">
      <w:rPr>
        <w:rStyle w:val="Puslapionumeris"/>
      </w:rPr>
      <w:instrText xml:space="preserve">PAGE  </w:instrText>
    </w:r>
    <w:r w:rsidRPr="00774BAE">
      <w:rPr>
        <w:rStyle w:val="Puslapionumeris"/>
      </w:rPr>
      <w:fldChar w:fldCharType="end"/>
    </w:r>
  </w:p>
  <w:p w14:paraId="641FA7A7" w14:textId="77777777" w:rsidR="00D52FFF" w:rsidRPr="00774BAE" w:rsidRDefault="00D52FFF" w:rsidP="00D8012A">
    <w:pPr>
      <w:pStyle w:val="Porat"/>
    </w:pPr>
  </w:p>
</w:ftr>
</file>

<file path=word/footer6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A9307C" w14:textId="1DC0E241" w:rsidR="00D52FFF" w:rsidRPr="00774BAE" w:rsidRDefault="00D52FFF" w:rsidP="00D8012A">
    <w:pPr>
      <w:pStyle w:val="Porat"/>
    </w:pPr>
    <w:r w:rsidRPr="00774BAE">
      <w:t xml:space="preserve">– </w:t>
    </w:r>
    <w:r w:rsidRPr="00774BAE">
      <w:fldChar w:fldCharType="begin"/>
    </w:r>
    <w:r w:rsidRPr="00774BAE">
      <w:instrText xml:space="preserve"> PAGE  \* MERGEFORMAT </w:instrText>
    </w:r>
    <w:r w:rsidRPr="00774BAE">
      <w:fldChar w:fldCharType="separate"/>
    </w:r>
    <w:r w:rsidR="00336F62">
      <w:rPr>
        <w:noProof/>
      </w:rPr>
      <w:t>142</w:t>
    </w:r>
    <w:r w:rsidRPr="00774BAE">
      <w:fldChar w:fldCharType="end"/>
    </w:r>
  </w:p>
</w:ftr>
</file>

<file path=word/footer6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1EFC86" w14:textId="77777777" w:rsidR="00D52FFF" w:rsidRPr="00774BAE" w:rsidRDefault="00D52FFF" w:rsidP="00D8012A">
    <w:pPr>
      <w:pStyle w:val="Porat"/>
      <w:rPr>
        <w:rStyle w:val="Puslapionumeris"/>
      </w:rPr>
    </w:pPr>
    <w:r w:rsidRPr="00774BAE">
      <w:rPr>
        <w:rStyle w:val="Puslapionumeris"/>
      </w:rPr>
      <w:fldChar w:fldCharType="begin"/>
    </w:r>
    <w:r w:rsidRPr="00774BAE">
      <w:rPr>
        <w:rStyle w:val="Puslapionumeris"/>
      </w:rPr>
      <w:instrText xml:space="preserve">PAGE  </w:instrText>
    </w:r>
    <w:r w:rsidRPr="00774BAE">
      <w:rPr>
        <w:rStyle w:val="Puslapionumeris"/>
      </w:rPr>
      <w:fldChar w:fldCharType="end"/>
    </w:r>
  </w:p>
  <w:p w14:paraId="3CCA68D6" w14:textId="77777777" w:rsidR="00D52FFF" w:rsidRPr="00774BAE" w:rsidRDefault="00D52FFF" w:rsidP="00D8012A">
    <w:pPr>
      <w:pStyle w:val="Porat"/>
    </w:pPr>
  </w:p>
</w:ftr>
</file>

<file path=word/footer6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94521A" w14:textId="4FFABA75" w:rsidR="00D52FFF" w:rsidRPr="00774BAE" w:rsidRDefault="00D52FFF" w:rsidP="00461993">
    <w:pPr>
      <w:pStyle w:val="Porat"/>
      <w:jc w:val="center"/>
    </w:pPr>
    <w:r w:rsidRPr="00774BAE">
      <w:t xml:space="preserve">– </w:t>
    </w:r>
    <w:r w:rsidRPr="00774BAE">
      <w:fldChar w:fldCharType="begin"/>
    </w:r>
    <w:r w:rsidRPr="00774BAE">
      <w:instrText xml:space="preserve"> PAGE  \* MERGEFORMAT </w:instrText>
    </w:r>
    <w:r w:rsidRPr="00774BAE">
      <w:fldChar w:fldCharType="separate"/>
    </w:r>
    <w:r w:rsidR="00336F62">
      <w:rPr>
        <w:noProof/>
      </w:rPr>
      <w:t>144</w:t>
    </w:r>
    <w:r w:rsidRPr="00774BAE">
      <w:fldChar w:fldCharType="end"/>
    </w:r>
  </w:p>
</w:ftr>
</file>

<file path=word/footer6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1CEAC8" w14:textId="77777777" w:rsidR="00D52FFF" w:rsidRPr="00774BAE" w:rsidRDefault="00D52FFF" w:rsidP="00D8012A">
    <w:pPr>
      <w:pStyle w:val="Porat"/>
      <w:rPr>
        <w:rStyle w:val="Puslapionumeris"/>
      </w:rPr>
    </w:pPr>
    <w:r w:rsidRPr="00774BAE">
      <w:rPr>
        <w:rStyle w:val="Puslapionumeris"/>
      </w:rPr>
      <w:fldChar w:fldCharType="begin"/>
    </w:r>
    <w:r w:rsidRPr="00774BAE">
      <w:rPr>
        <w:rStyle w:val="Puslapionumeris"/>
      </w:rPr>
      <w:instrText xml:space="preserve">PAGE  </w:instrText>
    </w:r>
    <w:r w:rsidRPr="00774BAE">
      <w:rPr>
        <w:rStyle w:val="Puslapionumeris"/>
      </w:rPr>
      <w:fldChar w:fldCharType="end"/>
    </w:r>
  </w:p>
  <w:p w14:paraId="2F67DB77" w14:textId="77777777" w:rsidR="00D52FFF" w:rsidRPr="00774BAE" w:rsidRDefault="00D52FFF" w:rsidP="00D8012A">
    <w:pPr>
      <w:pStyle w:val="Porat"/>
    </w:pPr>
  </w:p>
</w:ftr>
</file>

<file path=word/footer6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919F6C" w14:textId="28A37A30" w:rsidR="00D52FFF" w:rsidRPr="00774BAE" w:rsidRDefault="00D52FFF" w:rsidP="00D8012A">
    <w:pPr>
      <w:pStyle w:val="Porat"/>
    </w:pPr>
    <w:r w:rsidRPr="00774BAE">
      <w:t xml:space="preserve">– </w:t>
    </w:r>
    <w:r w:rsidRPr="00774BAE">
      <w:fldChar w:fldCharType="begin"/>
    </w:r>
    <w:r w:rsidRPr="00774BAE">
      <w:instrText xml:space="preserve"> PAGE  \* MERGEFORMAT </w:instrText>
    </w:r>
    <w:r w:rsidRPr="00774BAE">
      <w:fldChar w:fldCharType="separate"/>
    </w:r>
    <w:r w:rsidR="00336F62">
      <w:rPr>
        <w:noProof/>
      </w:rPr>
      <w:t>145</w:t>
    </w:r>
    <w:r w:rsidRPr="00774BAE">
      <w:fldChar w:fldCharType="end"/>
    </w:r>
  </w:p>
</w:ftr>
</file>

<file path=word/footer6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22C702" w14:textId="77777777" w:rsidR="00D52FFF" w:rsidRPr="00774BAE" w:rsidRDefault="00D52FFF" w:rsidP="00D8012A">
    <w:pPr>
      <w:pStyle w:val="Porat"/>
      <w:rPr>
        <w:rStyle w:val="Puslapionumeris"/>
      </w:rPr>
    </w:pPr>
    <w:r w:rsidRPr="00774BAE">
      <w:rPr>
        <w:rStyle w:val="Puslapionumeris"/>
      </w:rPr>
      <w:fldChar w:fldCharType="begin"/>
    </w:r>
    <w:r w:rsidRPr="00774BAE">
      <w:rPr>
        <w:rStyle w:val="Puslapionumeris"/>
      </w:rPr>
      <w:instrText xml:space="preserve">PAGE  </w:instrText>
    </w:r>
    <w:r w:rsidRPr="00774BAE">
      <w:rPr>
        <w:rStyle w:val="Puslapionumeris"/>
      </w:rPr>
      <w:fldChar w:fldCharType="end"/>
    </w:r>
  </w:p>
  <w:p w14:paraId="23399ED3" w14:textId="77777777" w:rsidR="00D52FFF" w:rsidRPr="00774BAE" w:rsidRDefault="00D52FFF" w:rsidP="00D8012A">
    <w:pPr>
      <w:pStyle w:val="Porat"/>
    </w:pPr>
  </w:p>
</w:ftr>
</file>

<file path=word/footer6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1A7A8E" w14:textId="09D30574" w:rsidR="00D52FFF" w:rsidRPr="00774BAE" w:rsidRDefault="00D52FFF" w:rsidP="00D8012A">
    <w:pPr>
      <w:pStyle w:val="Porat"/>
    </w:pPr>
    <w:r w:rsidRPr="00774BAE">
      <w:t xml:space="preserve">– </w:t>
    </w:r>
    <w:r w:rsidRPr="00774BAE">
      <w:fldChar w:fldCharType="begin"/>
    </w:r>
    <w:r w:rsidRPr="00774BAE">
      <w:instrText xml:space="preserve"> PAGE  \* MERGEFORMAT </w:instrText>
    </w:r>
    <w:r w:rsidRPr="00774BAE">
      <w:fldChar w:fldCharType="separate"/>
    </w:r>
    <w:r w:rsidR="00336F62">
      <w:rPr>
        <w:noProof/>
      </w:rPr>
      <w:t>146</w:t>
    </w:r>
    <w:r w:rsidRPr="00774BAE">
      <w:fldChar w:fldCharType="end"/>
    </w:r>
  </w:p>
</w:ftr>
</file>

<file path=word/footer6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FE3003" w14:textId="77777777" w:rsidR="00D52FFF" w:rsidRPr="00774BAE" w:rsidRDefault="00D52FFF" w:rsidP="00D8012A">
    <w:pPr>
      <w:pStyle w:val="Porat"/>
      <w:rPr>
        <w:rStyle w:val="Puslapionumeris"/>
      </w:rPr>
    </w:pPr>
    <w:r w:rsidRPr="00774BAE">
      <w:rPr>
        <w:rStyle w:val="Puslapionumeris"/>
      </w:rPr>
      <w:fldChar w:fldCharType="begin"/>
    </w:r>
    <w:r w:rsidRPr="00774BAE">
      <w:rPr>
        <w:rStyle w:val="Puslapionumeris"/>
      </w:rPr>
      <w:instrText xml:space="preserve">PAGE  </w:instrText>
    </w:r>
    <w:r w:rsidRPr="00774BAE">
      <w:rPr>
        <w:rStyle w:val="Puslapionumeris"/>
      </w:rPr>
      <w:fldChar w:fldCharType="end"/>
    </w:r>
  </w:p>
  <w:p w14:paraId="1A84A9C0" w14:textId="77777777" w:rsidR="00D52FFF" w:rsidRPr="00774BAE" w:rsidRDefault="00D52FFF" w:rsidP="00D8012A">
    <w:pPr>
      <w:pStyle w:val="Porat"/>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49EB39" w14:textId="77777777" w:rsidR="00D52FFF" w:rsidRPr="00774BAE" w:rsidRDefault="00D52FFF" w:rsidP="00D8012A">
    <w:pPr>
      <w:pStyle w:val="Porat"/>
      <w:rPr>
        <w:rStyle w:val="Puslapionumeris"/>
      </w:rPr>
    </w:pPr>
    <w:r w:rsidRPr="00774BAE">
      <w:rPr>
        <w:rStyle w:val="Puslapionumeris"/>
      </w:rPr>
      <w:fldChar w:fldCharType="begin"/>
    </w:r>
    <w:r w:rsidRPr="00774BAE">
      <w:rPr>
        <w:rStyle w:val="Puslapionumeris"/>
      </w:rPr>
      <w:instrText xml:space="preserve">PAGE  </w:instrText>
    </w:r>
    <w:r w:rsidRPr="00774BAE">
      <w:rPr>
        <w:rStyle w:val="Puslapionumeris"/>
      </w:rPr>
      <w:fldChar w:fldCharType="end"/>
    </w:r>
  </w:p>
  <w:p w14:paraId="72D1ADE4" w14:textId="77777777" w:rsidR="00D52FFF" w:rsidRPr="00774BAE" w:rsidRDefault="00D52FFF" w:rsidP="00D8012A">
    <w:pPr>
      <w:pStyle w:val="Porat"/>
    </w:pPr>
  </w:p>
</w:ftr>
</file>

<file path=word/footer7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B0B5BA" w14:textId="27599B0A" w:rsidR="00D52FFF" w:rsidRPr="00774BAE" w:rsidRDefault="00D52FFF" w:rsidP="00D8012A">
    <w:pPr>
      <w:pStyle w:val="Porat"/>
    </w:pPr>
    <w:r w:rsidRPr="00774BAE">
      <w:t xml:space="preserve">– </w:t>
    </w:r>
    <w:r w:rsidRPr="00774BAE">
      <w:fldChar w:fldCharType="begin"/>
    </w:r>
    <w:r w:rsidRPr="00774BAE">
      <w:instrText xml:space="preserve"> PAGE  \* MERGEFORMAT </w:instrText>
    </w:r>
    <w:r w:rsidRPr="00774BAE">
      <w:fldChar w:fldCharType="separate"/>
    </w:r>
    <w:r w:rsidR="00336F62">
      <w:rPr>
        <w:noProof/>
      </w:rPr>
      <w:t>147</w:t>
    </w:r>
    <w:r w:rsidRPr="00774BAE">
      <w:fldChar w:fldCharType="end"/>
    </w:r>
  </w:p>
</w:ftr>
</file>

<file path=word/footer7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C36E0A" w14:textId="77777777" w:rsidR="00D52FFF" w:rsidRPr="00774BAE" w:rsidRDefault="00D52FFF" w:rsidP="00D8012A">
    <w:pPr>
      <w:pStyle w:val="Porat"/>
      <w:rPr>
        <w:rStyle w:val="Puslapionumeris"/>
      </w:rPr>
    </w:pPr>
    <w:r w:rsidRPr="00774BAE">
      <w:rPr>
        <w:rStyle w:val="Puslapionumeris"/>
      </w:rPr>
      <w:fldChar w:fldCharType="begin"/>
    </w:r>
    <w:r w:rsidRPr="00774BAE">
      <w:rPr>
        <w:rStyle w:val="Puslapionumeris"/>
      </w:rPr>
      <w:instrText xml:space="preserve">PAGE  </w:instrText>
    </w:r>
    <w:r w:rsidRPr="00774BAE">
      <w:rPr>
        <w:rStyle w:val="Puslapionumeris"/>
      </w:rPr>
      <w:fldChar w:fldCharType="end"/>
    </w:r>
  </w:p>
  <w:p w14:paraId="0C615A31" w14:textId="77777777" w:rsidR="00D52FFF" w:rsidRPr="00774BAE" w:rsidRDefault="00D52FFF" w:rsidP="00D8012A">
    <w:pPr>
      <w:pStyle w:val="Porat"/>
    </w:pPr>
  </w:p>
</w:ftr>
</file>

<file path=word/footer7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846E3F" w14:textId="56316C7C" w:rsidR="00D52FFF" w:rsidRPr="00774BAE" w:rsidRDefault="00D52FFF" w:rsidP="00D8012A">
    <w:pPr>
      <w:pStyle w:val="Porat"/>
    </w:pPr>
    <w:r w:rsidRPr="00774BAE">
      <w:t xml:space="preserve">– </w:t>
    </w:r>
    <w:r w:rsidRPr="00774BAE">
      <w:fldChar w:fldCharType="begin"/>
    </w:r>
    <w:r w:rsidRPr="00774BAE">
      <w:instrText xml:space="preserve"> PAGE  \* MERGEFORMAT </w:instrText>
    </w:r>
    <w:r w:rsidRPr="00774BAE">
      <w:fldChar w:fldCharType="separate"/>
    </w:r>
    <w:r w:rsidR="00336F62">
      <w:rPr>
        <w:noProof/>
      </w:rPr>
      <w:t>150</w:t>
    </w:r>
    <w:r w:rsidRPr="00774BAE">
      <w:fldChar w:fldCharType="end"/>
    </w:r>
  </w:p>
</w:ftr>
</file>

<file path=word/footer7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5A7126" w14:textId="77777777" w:rsidR="00D52FFF" w:rsidRPr="00774BAE" w:rsidRDefault="00D52FFF" w:rsidP="00D8012A">
    <w:pPr>
      <w:pStyle w:val="Porat"/>
      <w:rPr>
        <w:rStyle w:val="Puslapionumeris"/>
      </w:rPr>
    </w:pPr>
    <w:r w:rsidRPr="00774BAE">
      <w:rPr>
        <w:rStyle w:val="Puslapionumeris"/>
      </w:rPr>
      <w:fldChar w:fldCharType="begin"/>
    </w:r>
    <w:r w:rsidRPr="00774BAE">
      <w:rPr>
        <w:rStyle w:val="Puslapionumeris"/>
      </w:rPr>
      <w:instrText xml:space="preserve">PAGE  </w:instrText>
    </w:r>
    <w:r w:rsidRPr="00774BAE">
      <w:rPr>
        <w:rStyle w:val="Puslapionumeris"/>
      </w:rPr>
      <w:fldChar w:fldCharType="end"/>
    </w:r>
  </w:p>
  <w:p w14:paraId="70B3A155" w14:textId="77777777" w:rsidR="00D52FFF" w:rsidRPr="00774BAE" w:rsidRDefault="00D52FFF" w:rsidP="00D8012A">
    <w:pPr>
      <w:pStyle w:val="Porat"/>
    </w:pPr>
  </w:p>
</w:ftr>
</file>

<file path=word/footer7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8C32E3" w14:textId="6B16ED47" w:rsidR="00D52FFF" w:rsidRPr="00774BAE" w:rsidRDefault="00D52FFF" w:rsidP="00D8012A">
    <w:pPr>
      <w:pStyle w:val="Porat"/>
    </w:pPr>
    <w:r w:rsidRPr="00774BAE">
      <w:t xml:space="preserve">– </w:t>
    </w:r>
    <w:r w:rsidRPr="00774BAE">
      <w:fldChar w:fldCharType="begin"/>
    </w:r>
    <w:r w:rsidRPr="00774BAE">
      <w:instrText xml:space="preserve"> PAGE  \* MERGEFORMAT </w:instrText>
    </w:r>
    <w:r w:rsidRPr="00774BAE">
      <w:fldChar w:fldCharType="separate"/>
    </w:r>
    <w:r w:rsidR="00336F62">
      <w:rPr>
        <w:noProof/>
      </w:rPr>
      <w:t>152</w:t>
    </w:r>
    <w:r w:rsidRPr="00774BAE">
      <w:fldChar w:fldCharType="end"/>
    </w:r>
  </w:p>
</w:ftr>
</file>

<file path=word/footer7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5194CC" w14:textId="77777777" w:rsidR="00D52FFF" w:rsidRPr="00774BAE" w:rsidRDefault="00D52FFF" w:rsidP="00D8012A">
    <w:pPr>
      <w:pStyle w:val="Porat"/>
      <w:rPr>
        <w:rStyle w:val="Puslapionumeris"/>
      </w:rPr>
    </w:pPr>
    <w:r w:rsidRPr="00774BAE">
      <w:rPr>
        <w:rStyle w:val="Puslapionumeris"/>
      </w:rPr>
      <w:fldChar w:fldCharType="begin"/>
    </w:r>
    <w:r w:rsidRPr="00774BAE">
      <w:rPr>
        <w:rStyle w:val="Puslapionumeris"/>
      </w:rPr>
      <w:instrText xml:space="preserve">PAGE  </w:instrText>
    </w:r>
    <w:r w:rsidRPr="00774BAE">
      <w:rPr>
        <w:rStyle w:val="Puslapionumeris"/>
      </w:rPr>
      <w:fldChar w:fldCharType="end"/>
    </w:r>
  </w:p>
  <w:p w14:paraId="5EC61F3D" w14:textId="77777777" w:rsidR="00D52FFF" w:rsidRPr="00774BAE" w:rsidRDefault="00D52FFF" w:rsidP="00D8012A">
    <w:pPr>
      <w:pStyle w:val="Porat"/>
    </w:pPr>
  </w:p>
</w:ftr>
</file>

<file path=word/footer7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CD5C0E" w14:textId="77FC866B" w:rsidR="00D52FFF" w:rsidRPr="00774BAE" w:rsidRDefault="00D52FFF" w:rsidP="00D8012A">
    <w:pPr>
      <w:pStyle w:val="Porat"/>
    </w:pPr>
    <w:r w:rsidRPr="00774BAE">
      <w:t xml:space="preserve">– </w:t>
    </w:r>
    <w:r w:rsidRPr="00774BAE">
      <w:fldChar w:fldCharType="begin"/>
    </w:r>
    <w:r w:rsidRPr="00774BAE">
      <w:instrText xml:space="preserve"> PAGE  \* MERGEFORMAT </w:instrText>
    </w:r>
    <w:r w:rsidRPr="00774BAE">
      <w:fldChar w:fldCharType="separate"/>
    </w:r>
    <w:r w:rsidR="00336F62">
      <w:rPr>
        <w:noProof/>
      </w:rPr>
      <w:t>158</w:t>
    </w:r>
    <w:r w:rsidRPr="00774BAE">
      <w:fldChar w:fldCharType="end"/>
    </w:r>
  </w:p>
</w:ftr>
</file>

<file path=word/footer7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E764F0" w14:textId="77777777" w:rsidR="00D52FFF" w:rsidRPr="00774BAE" w:rsidRDefault="00D52FFF" w:rsidP="00D8012A">
    <w:pPr>
      <w:pStyle w:val="Porat"/>
      <w:rPr>
        <w:rStyle w:val="Puslapionumeris"/>
      </w:rPr>
    </w:pPr>
    <w:r w:rsidRPr="00774BAE">
      <w:rPr>
        <w:rStyle w:val="Puslapionumeris"/>
      </w:rPr>
      <w:fldChar w:fldCharType="begin"/>
    </w:r>
    <w:r w:rsidRPr="00774BAE">
      <w:rPr>
        <w:rStyle w:val="Puslapionumeris"/>
      </w:rPr>
      <w:instrText xml:space="preserve">PAGE  </w:instrText>
    </w:r>
    <w:r w:rsidRPr="00774BAE">
      <w:rPr>
        <w:rStyle w:val="Puslapionumeris"/>
      </w:rPr>
      <w:fldChar w:fldCharType="end"/>
    </w:r>
  </w:p>
  <w:p w14:paraId="58182639" w14:textId="77777777" w:rsidR="00D52FFF" w:rsidRPr="00774BAE" w:rsidRDefault="00D52FFF" w:rsidP="00D8012A">
    <w:pPr>
      <w:pStyle w:val="Porat"/>
    </w:pPr>
  </w:p>
</w:ftr>
</file>

<file path=word/footer7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BF689E" w14:textId="617B8D34" w:rsidR="00D52FFF" w:rsidRPr="00774BAE" w:rsidRDefault="00D52FFF" w:rsidP="00D8012A">
    <w:pPr>
      <w:pStyle w:val="Porat"/>
    </w:pPr>
    <w:r w:rsidRPr="00774BAE">
      <w:t xml:space="preserve">– </w:t>
    </w:r>
    <w:r w:rsidRPr="00774BAE">
      <w:fldChar w:fldCharType="begin"/>
    </w:r>
    <w:r w:rsidRPr="00774BAE">
      <w:instrText xml:space="preserve"> PAGE  \* MERGEFORMAT </w:instrText>
    </w:r>
    <w:r w:rsidRPr="00774BAE">
      <w:fldChar w:fldCharType="separate"/>
    </w:r>
    <w:r w:rsidR="00336F62">
      <w:rPr>
        <w:noProof/>
      </w:rPr>
      <w:t>159</w:t>
    </w:r>
    <w:r w:rsidRPr="00774BAE">
      <w:fldChar w:fldCharType="end"/>
    </w:r>
  </w:p>
</w:ftr>
</file>

<file path=word/footer7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363858" w14:textId="77777777" w:rsidR="00D52FFF" w:rsidRPr="00774BAE" w:rsidRDefault="00D52FFF" w:rsidP="00D8012A">
    <w:pPr>
      <w:pStyle w:val="Porat"/>
      <w:rPr>
        <w:rStyle w:val="Puslapionumeris"/>
      </w:rPr>
    </w:pPr>
    <w:r w:rsidRPr="00774BAE">
      <w:rPr>
        <w:rStyle w:val="Puslapionumeris"/>
      </w:rPr>
      <w:fldChar w:fldCharType="begin"/>
    </w:r>
    <w:r w:rsidRPr="00774BAE">
      <w:rPr>
        <w:rStyle w:val="Puslapionumeris"/>
      </w:rPr>
      <w:instrText xml:space="preserve">PAGE  </w:instrText>
    </w:r>
    <w:r w:rsidRPr="00774BAE">
      <w:rPr>
        <w:rStyle w:val="Puslapionumeris"/>
      </w:rPr>
      <w:fldChar w:fldCharType="end"/>
    </w:r>
  </w:p>
  <w:p w14:paraId="491C7883" w14:textId="77777777" w:rsidR="00D52FFF" w:rsidRPr="00774BAE" w:rsidRDefault="00D52FFF" w:rsidP="00D8012A">
    <w:pPr>
      <w:pStyle w:val="Porat"/>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DBE777" w14:textId="6233DBDD" w:rsidR="00D52FFF" w:rsidRPr="00774BAE" w:rsidRDefault="00D52FFF" w:rsidP="00D8012A">
    <w:pPr>
      <w:pStyle w:val="Porat"/>
    </w:pPr>
    <w:r w:rsidRPr="00774BAE">
      <w:t xml:space="preserve">– </w:t>
    </w:r>
    <w:r w:rsidRPr="00774BAE">
      <w:fldChar w:fldCharType="begin"/>
    </w:r>
    <w:r w:rsidRPr="00774BAE">
      <w:instrText xml:space="preserve"> PAGE  \* MERGEFORMAT </w:instrText>
    </w:r>
    <w:r w:rsidRPr="00774BAE">
      <w:fldChar w:fldCharType="separate"/>
    </w:r>
    <w:r w:rsidR="00336F62">
      <w:rPr>
        <w:noProof/>
      </w:rPr>
      <w:t>19</w:t>
    </w:r>
    <w:r w:rsidRPr="00774BAE">
      <w:fldChar w:fldCharType="end"/>
    </w:r>
  </w:p>
</w:ftr>
</file>

<file path=word/footer8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1B8046" w14:textId="1AC8FA1E" w:rsidR="00D52FFF" w:rsidRPr="00774BAE" w:rsidRDefault="00D52FFF" w:rsidP="00D8012A">
    <w:pPr>
      <w:pStyle w:val="Porat"/>
    </w:pPr>
    <w:r w:rsidRPr="00774BAE">
      <w:t xml:space="preserve">– </w:t>
    </w:r>
    <w:r w:rsidRPr="00774BAE">
      <w:fldChar w:fldCharType="begin"/>
    </w:r>
    <w:r w:rsidRPr="00774BAE">
      <w:instrText xml:space="preserve"> PAGE  \* MERGEFORMAT </w:instrText>
    </w:r>
    <w:r w:rsidRPr="00774BAE">
      <w:fldChar w:fldCharType="separate"/>
    </w:r>
    <w:r w:rsidR="00336F62">
      <w:rPr>
        <w:noProof/>
      </w:rPr>
      <w:t>161</w:t>
    </w:r>
    <w:r w:rsidRPr="00774BAE">
      <w:fldChar w:fldCharType="end"/>
    </w:r>
  </w:p>
</w:ftr>
</file>

<file path=word/footer8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2B3443" w14:textId="77777777" w:rsidR="00D52FFF" w:rsidRPr="00774BAE" w:rsidRDefault="00D52FFF" w:rsidP="00D8012A">
    <w:pPr>
      <w:pStyle w:val="Porat"/>
      <w:rPr>
        <w:rStyle w:val="Puslapionumeris"/>
      </w:rPr>
    </w:pPr>
    <w:r w:rsidRPr="00774BAE">
      <w:rPr>
        <w:rStyle w:val="Puslapionumeris"/>
      </w:rPr>
      <w:fldChar w:fldCharType="begin"/>
    </w:r>
    <w:r w:rsidRPr="00774BAE">
      <w:rPr>
        <w:rStyle w:val="Puslapionumeris"/>
      </w:rPr>
      <w:instrText xml:space="preserve">PAGE  </w:instrText>
    </w:r>
    <w:r w:rsidRPr="00774BAE">
      <w:rPr>
        <w:rStyle w:val="Puslapionumeris"/>
      </w:rPr>
      <w:fldChar w:fldCharType="end"/>
    </w:r>
  </w:p>
  <w:p w14:paraId="0180C017" w14:textId="77777777" w:rsidR="00D52FFF" w:rsidRPr="00774BAE" w:rsidRDefault="00D52FFF" w:rsidP="00D8012A">
    <w:pPr>
      <w:pStyle w:val="Porat"/>
    </w:pPr>
  </w:p>
</w:ftr>
</file>

<file path=word/footer8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5902CD" w14:textId="6DE5145F" w:rsidR="00D52FFF" w:rsidRPr="00774BAE" w:rsidRDefault="00D52FFF" w:rsidP="00D8012A">
    <w:pPr>
      <w:pStyle w:val="Porat"/>
    </w:pPr>
    <w:r w:rsidRPr="00774BAE">
      <w:t xml:space="preserve">– </w:t>
    </w:r>
    <w:r w:rsidRPr="00774BAE">
      <w:fldChar w:fldCharType="begin"/>
    </w:r>
    <w:r w:rsidRPr="00774BAE">
      <w:instrText xml:space="preserve"> PAGE  \* MERGEFORMAT </w:instrText>
    </w:r>
    <w:r w:rsidRPr="00774BAE">
      <w:fldChar w:fldCharType="separate"/>
    </w:r>
    <w:r w:rsidR="00336F62">
      <w:rPr>
        <w:noProof/>
      </w:rPr>
      <w:t>162</w:t>
    </w:r>
    <w:r w:rsidRPr="00774BAE">
      <w:fldChar w:fldCharType="end"/>
    </w:r>
  </w:p>
</w:ftr>
</file>

<file path=word/footer8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CCD315" w14:textId="77777777" w:rsidR="00D52FFF" w:rsidRPr="00774BAE" w:rsidRDefault="00D52FFF" w:rsidP="00D8012A">
    <w:pPr>
      <w:pStyle w:val="Porat"/>
      <w:rPr>
        <w:rStyle w:val="Puslapionumeris"/>
      </w:rPr>
    </w:pPr>
    <w:r w:rsidRPr="00774BAE">
      <w:rPr>
        <w:rStyle w:val="Puslapionumeris"/>
      </w:rPr>
      <w:fldChar w:fldCharType="begin"/>
    </w:r>
    <w:r w:rsidRPr="00774BAE">
      <w:rPr>
        <w:rStyle w:val="Puslapionumeris"/>
      </w:rPr>
      <w:instrText xml:space="preserve">PAGE  </w:instrText>
    </w:r>
    <w:r w:rsidRPr="00774BAE">
      <w:rPr>
        <w:rStyle w:val="Puslapionumeris"/>
      </w:rPr>
      <w:fldChar w:fldCharType="end"/>
    </w:r>
  </w:p>
  <w:p w14:paraId="77CA8F16" w14:textId="77777777" w:rsidR="00D52FFF" w:rsidRPr="00774BAE" w:rsidRDefault="00D52FFF" w:rsidP="00D8012A">
    <w:pPr>
      <w:pStyle w:val="Porat"/>
    </w:pPr>
  </w:p>
</w:ftr>
</file>

<file path=word/footer8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8ECB5B" w14:textId="01DDB12E" w:rsidR="00D52FFF" w:rsidRPr="00774BAE" w:rsidRDefault="00D52FFF" w:rsidP="00D8012A">
    <w:pPr>
      <w:pStyle w:val="Porat"/>
    </w:pPr>
    <w:r w:rsidRPr="00774BAE">
      <w:fldChar w:fldCharType="begin"/>
    </w:r>
    <w:r w:rsidRPr="00774BAE">
      <w:instrText xml:space="preserve"> PAGE  \* MERGEFORMAT </w:instrText>
    </w:r>
    <w:r w:rsidRPr="00774BAE">
      <w:fldChar w:fldCharType="separate"/>
    </w:r>
    <w:r w:rsidR="00336F62">
      <w:rPr>
        <w:noProof/>
      </w:rPr>
      <w:t>164</w:t>
    </w:r>
    <w:r w:rsidRPr="00774BAE">
      <w:fldChar w:fldCharType="end"/>
    </w:r>
  </w:p>
</w:ftr>
</file>

<file path=word/footer8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2E4883" w14:textId="77777777" w:rsidR="00D52FFF" w:rsidRPr="00774BAE" w:rsidRDefault="00D52FFF" w:rsidP="00D8012A">
    <w:pPr>
      <w:pStyle w:val="Porat"/>
      <w:rPr>
        <w:rStyle w:val="Puslapionumeris"/>
      </w:rPr>
    </w:pPr>
    <w:r w:rsidRPr="00774BAE">
      <w:rPr>
        <w:rStyle w:val="Puslapionumeris"/>
      </w:rPr>
      <w:fldChar w:fldCharType="begin"/>
    </w:r>
    <w:r w:rsidRPr="00774BAE">
      <w:rPr>
        <w:rStyle w:val="Puslapionumeris"/>
      </w:rPr>
      <w:instrText xml:space="preserve">PAGE  </w:instrText>
    </w:r>
    <w:r w:rsidRPr="00774BAE">
      <w:rPr>
        <w:rStyle w:val="Puslapionumeris"/>
      </w:rPr>
      <w:fldChar w:fldCharType="end"/>
    </w:r>
  </w:p>
  <w:p w14:paraId="40A0A321" w14:textId="77777777" w:rsidR="00D52FFF" w:rsidRPr="00774BAE" w:rsidRDefault="00D52FFF" w:rsidP="00D8012A">
    <w:pPr>
      <w:pStyle w:val="Porat"/>
    </w:pPr>
  </w:p>
</w:ftr>
</file>

<file path=word/footer8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956CAF" w14:textId="0A6B4088" w:rsidR="00D52FFF" w:rsidRPr="00774BAE" w:rsidRDefault="00D52FFF" w:rsidP="00D8012A">
    <w:pPr>
      <w:pStyle w:val="Porat"/>
    </w:pPr>
    <w:r w:rsidRPr="00774BAE">
      <w:t xml:space="preserve">– </w:t>
    </w:r>
    <w:r w:rsidRPr="00774BAE">
      <w:fldChar w:fldCharType="begin"/>
    </w:r>
    <w:r w:rsidRPr="00774BAE">
      <w:instrText xml:space="preserve"> PAGE  \* MERGEFORMAT </w:instrText>
    </w:r>
    <w:r w:rsidRPr="00774BAE">
      <w:fldChar w:fldCharType="separate"/>
    </w:r>
    <w:r w:rsidR="00336F62">
      <w:rPr>
        <w:noProof/>
      </w:rPr>
      <w:t>165</w:t>
    </w:r>
    <w:r w:rsidRPr="00774BAE">
      <w:fldChar w:fldCharType="end"/>
    </w:r>
  </w:p>
</w:ftr>
</file>

<file path=word/footer8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6BAD93" w14:textId="77777777" w:rsidR="00D52FFF" w:rsidRPr="00774BAE" w:rsidRDefault="00D52FFF" w:rsidP="00D8012A">
    <w:pPr>
      <w:pStyle w:val="Porat"/>
      <w:rPr>
        <w:rStyle w:val="Puslapionumeris"/>
      </w:rPr>
    </w:pPr>
    <w:r w:rsidRPr="00774BAE">
      <w:rPr>
        <w:rStyle w:val="Puslapionumeris"/>
      </w:rPr>
      <w:fldChar w:fldCharType="begin"/>
    </w:r>
    <w:r w:rsidRPr="00774BAE">
      <w:rPr>
        <w:rStyle w:val="Puslapionumeris"/>
      </w:rPr>
      <w:instrText xml:space="preserve">PAGE  </w:instrText>
    </w:r>
    <w:r w:rsidRPr="00774BAE">
      <w:rPr>
        <w:rStyle w:val="Puslapionumeris"/>
      </w:rPr>
      <w:fldChar w:fldCharType="end"/>
    </w:r>
  </w:p>
  <w:p w14:paraId="68EEAB41" w14:textId="77777777" w:rsidR="00D52FFF" w:rsidRPr="00774BAE" w:rsidRDefault="00D52FFF" w:rsidP="00D8012A">
    <w:pPr>
      <w:pStyle w:val="Porat"/>
    </w:pPr>
  </w:p>
</w:ftr>
</file>

<file path=word/footer8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03D36B" w14:textId="329501C9" w:rsidR="00D52FFF" w:rsidRPr="00774BAE" w:rsidRDefault="00D52FFF" w:rsidP="00D8012A">
    <w:pPr>
      <w:pStyle w:val="Porat"/>
    </w:pPr>
    <w:r w:rsidRPr="00774BAE">
      <w:t xml:space="preserve">– </w:t>
    </w:r>
    <w:r w:rsidRPr="00774BAE">
      <w:fldChar w:fldCharType="begin"/>
    </w:r>
    <w:r w:rsidRPr="00774BAE">
      <w:instrText xml:space="preserve"> PAGE  \* MERGEFORMAT </w:instrText>
    </w:r>
    <w:r w:rsidRPr="00774BAE">
      <w:fldChar w:fldCharType="separate"/>
    </w:r>
    <w:r w:rsidR="00336F62">
      <w:rPr>
        <w:noProof/>
      </w:rPr>
      <w:t>168</w:t>
    </w:r>
    <w:r w:rsidRPr="00774BAE">
      <w:fldChar w:fldCharType="end"/>
    </w:r>
  </w:p>
</w:ftr>
</file>

<file path=word/footer8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757968" w14:textId="77777777" w:rsidR="00D52FFF" w:rsidRPr="00774BAE" w:rsidRDefault="00D52FFF" w:rsidP="00D8012A">
    <w:pPr>
      <w:pStyle w:val="Porat"/>
      <w:rPr>
        <w:rStyle w:val="Puslapionumeris"/>
      </w:rPr>
    </w:pPr>
    <w:r w:rsidRPr="00774BAE">
      <w:rPr>
        <w:rStyle w:val="Puslapionumeris"/>
      </w:rPr>
      <w:fldChar w:fldCharType="begin"/>
    </w:r>
    <w:r w:rsidRPr="00774BAE">
      <w:rPr>
        <w:rStyle w:val="Puslapionumeris"/>
      </w:rPr>
      <w:instrText xml:space="preserve">PAGE  </w:instrText>
    </w:r>
    <w:r w:rsidRPr="00774BAE">
      <w:rPr>
        <w:rStyle w:val="Puslapionumeris"/>
      </w:rPr>
      <w:fldChar w:fldCharType="end"/>
    </w:r>
  </w:p>
  <w:p w14:paraId="09BF7DE0" w14:textId="77777777" w:rsidR="00D52FFF" w:rsidRPr="00774BAE" w:rsidRDefault="00D52FFF" w:rsidP="00D8012A">
    <w:pPr>
      <w:pStyle w:val="Porat"/>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B6659C" w14:textId="77777777" w:rsidR="00D52FFF" w:rsidRPr="00774BAE" w:rsidRDefault="00D52FFF" w:rsidP="00D8012A">
    <w:pPr>
      <w:pStyle w:val="Porat"/>
      <w:rPr>
        <w:rStyle w:val="Puslapionumeris"/>
      </w:rPr>
    </w:pPr>
    <w:r w:rsidRPr="00774BAE">
      <w:rPr>
        <w:rStyle w:val="Puslapionumeris"/>
      </w:rPr>
      <w:fldChar w:fldCharType="begin"/>
    </w:r>
    <w:r w:rsidRPr="00774BAE">
      <w:rPr>
        <w:rStyle w:val="Puslapionumeris"/>
      </w:rPr>
      <w:instrText xml:space="preserve">PAGE  </w:instrText>
    </w:r>
    <w:r w:rsidRPr="00774BAE">
      <w:rPr>
        <w:rStyle w:val="Puslapionumeris"/>
      </w:rPr>
      <w:fldChar w:fldCharType="end"/>
    </w:r>
  </w:p>
  <w:p w14:paraId="3665097C" w14:textId="77777777" w:rsidR="00D52FFF" w:rsidRPr="00774BAE" w:rsidRDefault="00D52FFF" w:rsidP="00D8012A">
    <w:pPr>
      <w:pStyle w:val="Porat"/>
    </w:pPr>
  </w:p>
</w:ftr>
</file>

<file path=word/footer9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B655DF" w14:textId="50AE1D9B" w:rsidR="00D52FFF" w:rsidRPr="00774BAE" w:rsidRDefault="00D52FFF" w:rsidP="00D8012A">
    <w:pPr>
      <w:pStyle w:val="Porat"/>
    </w:pPr>
    <w:r w:rsidRPr="00774BAE">
      <w:t xml:space="preserve">– </w:t>
    </w:r>
    <w:r w:rsidRPr="00774BAE">
      <w:fldChar w:fldCharType="begin"/>
    </w:r>
    <w:r w:rsidRPr="00774BAE">
      <w:instrText xml:space="preserve"> PAGE  \* MERGEFORMAT </w:instrText>
    </w:r>
    <w:r w:rsidRPr="00774BAE">
      <w:fldChar w:fldCharType="separate"/>
    </w:r>
    <w:r w:rsidR="00336F62">
      <w:rPr>
        <w:noProof/>
      </w:rPr>
      <w:t>169</w:t>
    </w:r>
    <w:r w:rsidRPr="00774BAE">
      <w:fldChar w:fldCharType="end"/>
    </w:r>
  </w:p>
</w:ftr>
</file>

<file path=word/footer9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30FFD4" w14:textId="77777777" w:rsidR="00D52FFF" w:rsidRPr="00774BAE" w:rsidRDefault="00D52FFF" w:rsidP="00D8012A">
    <w:pPr>
      <w:pStyle w:val="Porat"/>
      <w:rPr>
        <w:rStyle w:val="Puslapionumeris"/>
      </w:rPr>
    </w:pPr>
    <w:r w:rsidRPr="00774BAE">
      <w:rPr>
        <w:rStyle w:val="Puslapionumeris"/>
      </w:rPr>
      <w:fldChar w:fldCharType="begin"/>
    </w:r>
    <w:r w:rsidRPr="00774BAE">
      <w:rPr>
        <w:rStyle w:val="Puslapionumeris"/>
      </w:rPr>
      <w:instrText xml:space="preserve">PAGE  </w:instrText>
    </w:r>
    <w:r w:rsidRPr="00774BAE">
      <w:rPr>
        <w:rStyle w:val="Puslapionumeris"/>
      </w:rPr>
      <w:fldChar w:fldCharType="end"/>
    </w:r>
  </w:p>
  <w:p w14:paraId="4CD32289" w14:textId="77777777" w:rsidR="00D52FFF" w:rsidRPr="00774BAE" w:rsidRDefault="00D52FFF" w:rsidP="00D8012A">
    <w:pPr>
      <w:pStyle w:val="Porat"/>
    </w:pPr>
  </w:p>
</w:ftr>
</file>

<file path=word/footer9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3082D2" w14:textId="57FEBB17" w:rsidR="00D52FFF" w:rsidRPr="00774BAE" w:rsidRDefault="00D52FFF" w:rsidP="00D8012A">
    <w:pPr>
      <w:pStyle w:val="Porat"/>
    </w:pPr>
    <w:r w:rsidRPr="00774BAE">
      <w:t xml:space="preserve">– </w:t>
    </w:r>
    <w:r w:rsidRPr="00774BAE">
      <w:fldChar w:fldCharType="begin"/>
    </w:r>
    <w:r w:rsidRPr="00774BAE">
      <w:instrText xml:space="preserve"> PAGE  \* MERGEFORMAT </w:instrText>
    </w:r>
    <w:r w:rsidRPr="00774BAE">
      <w:fldChar w:fldCharType="separate"/>
    </w:r>
    <w:r w:rsidR="00336F62">
      <w:rPr>
        <w:noProof/>
      </w:rPr>
      <w:t>170</w:t>
    </w:r>
    <w:r w:rsidRPr="00774BAE">
      <w:fldChar w:fldCharType="end"/>
    </w:r>
  </w:p>
</w:ftr>
</file>

<file path=word/footer9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C44C3C" w14:textId="77777777" w:rsidR="00D52FFF" w:rsidRPr="00774BAE" w:rsidRDefault="00D52FFF" w:rsidP="00D8012A">
    <w:pPr>
      <w:pStyle w:val="Porat"/>
      <w:rPr>
        <w:rStyle w:val="Puslapionumeris"/>
      </w:rPr>
    </w:pPr>
    <w:r w:rsidRPr="00774BAE">
      <w:rPr>
        <w:rStyle w:val="Puslapionumeris"/>
      </w:rPr>
      <w:fldChar w:fldCharType="begin"/>
    </w:r>
    <w:r w:rsidRPr="00774BAE">
      <w:rPr>
        <w:rStyle w:val="Puslapionumeris"/>
      </w:rPr>
      <w:instrText xml:space="preserve">PAGE  </w:instrText>
    </w:r>
    <w:r w:rsidRPr="00774BAE">
      <w:rPr>
        <w:rStyle w:val="Puslapionumeris"/>
      </w:rPr>
      <w:fldChar w:fldCharType="end"/>
    </w:r>
  </w:p>
  <w:p w14:paraId="66AD8F22" w14:textId="77777777" w:rsidR="00D52FFF" w:rsidRPr="00774BAE" w:rsidRDefault="00D52FFF" w:rsidP="00D8012A">
    <w:pPr>
      <w:pStyle w:val="Porat"/>
    </w:pPr>
  </w:p>
</w:ftr>
</file>

<file path=word/footer9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F27CBB" w14:textId="0812966F" w:rsidR="00D52FFF" w:rsidRPr="00774BAE" w:rsidRDefault="00D52FFF" w:rsidP="00D8012A">
    <w:pPr>
      <w:pStyle w:val="Porat"/>
    </w:pPr>
    <w:r w:rsidRPr="00774BAE">
      <w:t xml:space="preserve">– </w:t>
    </w:r>
    <w:r w:rsidRPr="00774BAE">
      <w:fldChar w:fldCharType="begin"/>
    </w:r>
    <w:r w:rsidRPr="00774BAE">
      <w:instrText xml:space="preserve"> PAGE  \* MERGEFORMAT </w:instrText>
    </w:r>
    <w:r w:rsidRPr="00774BAE">
      <w:fldChar w:fldCharType="separate"/>
    </w:r>
    <w:r w:rsidR="00336F62">
      <w:rPr>
        <w:noProof/>
      </w:rPr>
      <w:t>171</w:t>
    </w:r>
    <w:r w:rsidRPr="00774BAE">
      <w:fldChar w:fldCharType="end"/>
    </w:r>
  </w:p>
</w:ftr>
</file>

<file path=word/footer9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263BDA" w14:textId="77777777" w:rsidR="00D52FFF" w:rsidRPr="00774BAE" w:rsidRDefault="00D52FFF" w:rsidP="00D8012A">
    <w:pPr>
      <w:pStyle w:val="Porat"/>
      <w:rPr>
        <w:rStyle w:val="Puslapionumeris"/>
      </w:rPr>
    </w:pPr>
    <w:r w:rsidRPr="00774BAE">
      <w:rPr>
        <w:rStyle w:val="Puslapionumeris"/>
      </w:rPr>
      <w:fldChar w:fldCharType="begin"/>
    </w:r>
    <w:r w:rsidRPr="00774BAE">
      <w:rPr>
        <w:rStyle w:val="Puslapionumeris"/>
      </w:rPr>
      <w:instrText xml:space="preserve">PAGE  </w:instrText>
    </w:r>
    <w:r w:rsidRPr="00774BAE">
      <w:rPr>
        <w:rStyle w:val="Puslapionumeris"/>
      </w:rPr>
      <w:fldChar w:fldCharType="end"/>
    </w:r>
  </w:p>
  <w:p w14:paraId="54D2DD8E" w14:textId="77777777" w:rsidR="00D52FFF" w:rsidRPr="00774BAE" w:rsidRDefault="00D52FFF" w:rsidP="00D8012A">
    <w:pPr>
      <w:pStyle w:val="Porat"/>
    </w:pPr>
  </w:p>
</w:ftr>
</file>

<file path=word/footer9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D3B5BE" w14:textId="782A7736" w:rsidR="00D52FFF" w:rsidRPr="00774BAE" w:rsidRDefault="00D52FFF" w:rsidP="00D8012A">
    <w:pPr>
      <w:pStyle w:val="Porat"/>
    </w:pPr>
    <w:r w:rsidRPr="00774BAE">
      <w:t xml:space="preserve">– </w:t>
    </w:r>
    <w:r w:rsidRPr="00774BAE">
      <w:fldChar w:fldCharType="begin"/>
    </w:r>
    <w:r w:rsidRPr="00774BAE">
      <w:instrText xml:space="preserve"> PAGE  \* MERGEFORMAT </w:instrText>
    </w:r>
    <w:r w:rsidRPr="00774BAE">
      <w:fldChar w:fldCharType="separate"/>
    </w:r>
    <w:r w:rsidR="00336F62">
      <w:rPr>
        <w:noProof/>
      </w:rPr>
      <w:t>173</w:t>
    </w:r>
    <w:r w:rsidRPr="00774BAE">
      <w:fldChar w:fldCharType="end"/>
    </w:r>
  </w:p>
</w:ftr>
</file>

<file path=word/footer9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12DEA9" w14:textId="77777777" w:rsidR="00D52FFF" w:rsidRPr="00774BAE" w:rsidRDefault="00D52FFF" w:rsidP="00D8012A">
    <w:pPr>
      <w:pStyle w:val="Porat"/>
      <w:rPr>
        <w:rStyle w:val="Puslapionumeris"/>
      </w:rPr>
    </w:pPr>
    <w:r w:rsidRPr="00774BAE">
      <w:rPr>
        <w:rStyle w:val="Puslapionumeris"/>
      </w:rPr>
      <w:fldChar w:fldCharType="begin"/>
    </w:r>
    <w:r w:rsidRPr="00774BAE">
      <w:rPr>
        <w:rStyle w:val="Puslapionumeris"/>
      </w:rPr>
      <w:instrText xml:space="preserve">PAGE  </w:instrText>
    </w:r>
    <w:r w:rsidRPr="00774BAE">
      <w:rPr>
        <w:rStyle w:val="Puslapionumeris"/>
      </w:rPr>
      <w:fldChar w:fldCharType="end"/>
    </w:r>
  </w:p>
  <w:p w14:paraId="55F4BE1A" w14:textId="77777777" w:rsidR="00D52FFF" w:rsidRPr="00774BAE" w:rsidRDefault="00D52FFF" w:rsidP="00D8012A">
    <w:pPr>
      <w:pStyle w:val="Porat"/>
    </w:pPr>
  </w:p>
</w:ftr>
</file>

<file path=word/footer9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350DD1" w14:textId="0BC05EAA" w:rsidR="00D52FFF" w:rsidRPr="00774BAE" w:rsidRDefault="00D52FFF" w:rsidP="00D8012A">
    <w:pPr>
      <w:pStyle w:val="Porat"/>
    </w:pPr>
    <w:r w:rsidRPr="00774BAE">
      <w:t xml:space="preserve">– </w:t>
    </w:r>
    <w:r w:rsidRPr="00774BAE">
      <w:fldChar w:fldCharType="begin"/>
    </w:r>
    <w:r w:rsidRPr="00774BAE">
      <w:instrText xml:space="preserve"> PAGE  \* MERGEFORMAT </w:instrText>
    </w:r>
    <w:r w:rsidRPr="00774BAE">
      <w:fldChar w:fldCharType="separate"/>
    </w:r>
    <w:r w:rsidR="00336F62">
      <w:rPr>
        <w:noProof/>
      </w:rPr>
      <w:t>174</w:t>
    </w:r>
    <w:r w:rsidRPr="00774BAE">
      <w:fldChar w:fldCharType="end"/>
    </w:r>
  </w:p>
</w:ftr>
</file>

<file path=word/footer9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ACBD8C" w14:textId="77777777" w:rsidR="00D52FFF" w:rsidRPr="00774BAE" w:rsidRDefault="00D52FFF" w:rsidP="00D8012A">
    <w:pPr>
      <w:pStyle w:val="Porat"/>
      <w:rPr>
        <w:rStyle w:val="Puslapionumeris"/>
      </w:rPr>
    </w:pPr>
    <w:r w:rsidRPr="00774BAE">
      <w:rPr>
        <w:rStyle w:val="Puslapionumeris"/>
      </w:rPr>
      <w:fldChar w:fldCharType="begin"/>
    </w:r>
    <w:r w:rsidRPr="00774BAE">
      <w:rPr>
        <w:rStyle w:val="Puslapionumeris"/>
      </w:rPr>
      <w:instrText xml:space="preserve">PAGE  </w:instrText>
    </w:r>
    <w:r w:rsidRPr="00774BAE">
      <w:rPr>
        <w:rStyle w:val="Puslapionumeris"/>
      </w:rPr>
      <w:fldChar w:fldCharType="end"/>
    </w:r>
  </w:p>
  <w:p w14:paraId="7EF08902" w14:textId="77777777" w:rsidR="00D52FFF" w:rsidRPr="00774BAE" w:rsidRDefault="00D52FFF" w:rsidP="00D8012A">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D524C95" w14:textId="77777777" w:rsidR="00603F41" w:rsidRPr="00774BAE" w:rsidRDefault="00603F41">
      <w:pPr>
        <w:spacing w:after="0"/>
      </w:pPr>
      <w:r w:rsidRPr="00774BAE">
        <w:separator/>
      </w:r>
    </w:p>
  </w:footnote>
  <w:footnote w:type="continuationSeparator" w:id="0">
    <w:p w14:paraId="7E749D67" w14:textId="77777777" w:rsidR="00603F41" w:rsidRPr="00774BAE" w:rsidRDefault="00603F41">
      <w:pPr>
        <w:spacing w:after="0"/>
      </w:pPr>
      <w:r w:rsidRPr="00774BAE">
        <w:continuationSeparator/>
      </w:r>
    </w:p>
  </w:footnote>
  <w:footnote w:type="continuationNotice" w:id="1">
    <w:p w14:paraId="2FE72EE5" w14:textId="77777777" w:rsidR="00603F41" w:rsidRDefault="00603F41">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027013" w14:textId="0EB5C353" w:rsidR="00D52FFF" w:rsidRPr="00774BAE" w:rsidRDefault="00D52FFF" w:rsidP="004E4DAA">
    <w:pPr>
      <w:pStyle w:val="Antrats"/>
      <w:jc w:val="right"/>
      <w:rPr>
        <w:sz w:val="18"/>
        <w:szCs w:val="18"/>
      </w:rPr>
    </w:pPr>
    <w:r w:rsidRPr="00774BAE">
      <w:rPr>
        <w:sz w:val="18"/>
        <w:szCs w:val="18"/>
      </w:rPr>
      <w:t>TA</w:t>
    </w:r>
    <w:r>
      <w:rPr>
        <w:sz w:val="18"/>
        <w:szCs w:val="18"/>
      </w:rPr>
      <w:t>P</w:t>
    </w:r>
    <w:r w:rsidRPr="00774BAE">
      <w:rPr>
        <w:sz w:val="18"/>
        <w:szCs w:val="18"/>
      </w:rPr>
      <w:t xml:space="preserve"> </w:t>
    </w:r>
    <w:r>
      <w:rPr>
        <w:sz w:val="18"/>
        <w:szCs w:val="18"/>
      </w:rPr>
      <w:t>r</w:t>
    </w:r>
    <w:r w:rsidRPr="00774BAE">
      <w:rPr>
        <w:sz w:val="18"/>
        <w:szCs w:val="18"/>
      </w:rPr>
      <w:t xml:space="preserve">engyklės I </w:t>
    </w:r>
    <w:proofErr w:type="spellStart"/>
    <w:r w:rsidRPr="00774BAE">
      <w:rPr>
        <w:sz w:val="18"/>
        <w:szCs w:val="18"/>
      </w:rPr>
      <w:t>diegimo</w:t>
    </w:r>
    <w:proofErr w:type="spellEnd"/>
    <w:r w:rsidRPr="00774BAE">
      <w:rPr>
        <w:sz w:val="18"/>
        <w:szCs w:val="18"/>
      </w:rPr>
      <w:t xml:space="preserve"> </w:t>
    </w:r>
    <w:proofErr w:type="spellStart"/>
    <w:r w:rsidRPr="00774BAE">
      <w:rPr>
        <w:sz w:val="18"/>
        <w:szCs w:val="18"/>
      </w:rPr>
      <w:t>etapo</w:t>
    </w:r>
    <w:proofErr w:type="spellEnd"/>
    <w:r w:rsidRPr="00774BAE">
      <w:rPr>
        <w:sz w:val="18"/>
        <w:szCs w:val="18"/>
      </w:rPr>
      <w:t xml:space="preserve"> </w:t>
    </w:r>
    <w:proofErr w:type="spellStart"/>
    <w:r w:rsidRPr="00774BAE">
      <w:rPr>
        <w:sz w:val="18"/>
        <w:szCs w:val="18"/>
      </w:rPr>
      <w:t>specifikacija</w:t>
    </w:r>
    <w:proofErr w:type="spellEnd"/>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623643" w14:textId="7E2BF540" w:rsidR="00D52FFF" w:rsidRPr="00774BAE" w:rsidRDefault="00D52FFF" w:rsidP="004E4DAA">
    <w:pPr>
      <w:pStyle w:val="Antrats"/>
      <w:jc w:val="right"/>
      <w:rPr>
        <w:sz w:val="18"/>
        <w:szCs w:val="18"/>
      </w:rPr>
    </w:pPr>
    <w:r>
      <w:rPr>
        <w:sz w:val="18"/>
        <w:szCs w:val="18"/>
      </w:rPr>
      <w:t>TAP rengykl</w:t>
    </w:r>
    <w:r w:rsidRPr="00774BAE">
      <w:rPr>
        <w:sz w:val="18"/>
        <w:szCs w:val="18"/>
      </w:rPr>
      <w:t xml:space="preserve">ės I </w:t>
    </w:r>
    <w:proofErr w:type="spellStart"/>
    <w:r w:rsidRPr="00774BAE">
      <w:rPr>
        <w:sz w:val="18"/>
        <w:szCs w:val="18"/>
      </w:rPr>
      <w:t>diegimo</w:t>
    </w:r>
    <w:proofErr w:type="spellEnd"/>
    <w:r w:rsidRPr="00774BAE">
      <w:rPr>
        <w:sz w:val="18"/>
        <w:szCs w:val="18"/>
      </w:rPr>
      <w:t xml:space="preserve"> </w:t>
    </w:r>
    <w:proofErr w:type="spellStart"/>
    <w:r w:rsidRPr="00774BAE">
      <w:rPr>
        <w:sz w:val="18"/>
        <w:szCs w:val="18"/>
      </w:rPr>
      <w:t>etapo</w:t>
    </w:r>
    <w:proofErr w:type="spellEnd"/>
    <w:r w:rsidRPr="00774BAE">
      <w:rPr>
        <w:sz w:val="18"/>
        <w:szCs w:val="18"/>
      </w:rPr>
      <w:t xml:space="preserve"> </w:t>
    </w:r>
    <w:proofErr w:type="spellStart"/>
    <w:r w:rsidRPr="00774BAE">
      <w:rPr>
        <w:sz w:val="18"/>
        <w:szCs w:val="18"/>
      </w:rPr>
      <w:t>specifikacija</w:t>
    </w:r>
    <w:proofErr w:type="spellEnd"/>
  </w:p>
</w:hdr>
</file>

<file path=word/header10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794EA0" w14:textId="2C08BCB6" w:rsidR="00D52FFF" w:rsidRPr="00774BAE" w:rsidRDefault="00D52FFF" w:rsidP="004E4DAA">
    <w:pPr>
      <w:pStyle w:val="Antrats"/>
      <w:jc w:val="right"/>
      <w:rPr>
        <w:sz w:val="18"/>
        <w:szCs w:val="18"/>
      </w:rPr>
    </w:pPr>
    <w:proofErr w:type="spellStart"/>
    <w:r w:rsidRPr="00774BAE">
      <w:rPr>
        <w:sz w:val="18"/>
        <w:szCs w:val="18"/>
      </w:rPr>
      <w:t>TA</w:t>
    </w:r>
    <w:r>
      <w:rPr>
        <w:sz w:val="18"/>
        <w:szCs w:val="18"/>
      </w:rPr>
      <w:t>Pr</w:t>
    </w:r>
    <w:r w:rsidRPr="00774BAE">
      <w:rPr>
        <w:sz w:val="18"/>
        <w:szCs w:val="18"/>
      </w:rPr>
      <w:t>engyklės</w:t>
    </w:r>
    <w:proofErr w:type="spellEnd"/>
    <w:r w:rsidRPr="00774BAE">
      <w:rPr>
        <w:sz w:val="18"/>
        <w:szCs w:val="18"/>
      </w:rPr>
      <w:t xml:space="preserve"> I </w:t>
    </w:r>
    <w:proofErr w:type="spellStart"/>
    <w:r w:rsidRPr="00774BAE">
      <w:rPr>
        <w:sz w:val="18"/>
        <w:szCs w:val="18"/>
      </w:rPr>
      <w:t>diegimo</w:t>
    </w:r>
    <w:proofErr w:type="spellEnd"/>
    <w:r w:rsidRPr="00774BAE">
      <w:rPr>
        <w:sz w:val="18"/>
        <w:szCs w:val="18"/>
      </w:rPr>
      <w:t xml:space="preserve"> </w:t>
    </w:r>
    <w:proofErr w:type="spellStart"/>
    <w:r w:rsidRPr="00774BAE">
      <w:rPr>
        <w:sz w:val="18"/>
        <w:szCs w:val="18"/>
      </w:rPr>
      <w:t>etapo</w:t>
    </w:r>
    <w:proofErr w:type="spellEnd"/>
    <w:r w:rsidRPr="00774BAE">
      <w:rPr>
        <w:sz w:val="18"/>
        <w:szCs w:val="18"/>
      </w:rPr>
      <w:t xml:space="preserve"> </w:t>
    </w:r>
    <w:proofErr w:type="spellStart"/>
    <w:r w:rsidRPr="00774BAE">
      <w:rPr>
        <w:sz w:val="18"/>
        <w:szCs w:val="18"/>
      </w:rPr>
      <w:t>specifikacija</w:t>
    </w:r>
    <w:proofErr w:type="spellEnd"/>
  </w:p>
</w:hdr>
</file>

<file path=word/header10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F761E0" w14:textId="5119A06E" w:rsidR="00D52FFF" w:rsidRPr="00774BAE" w:rsidRDefault="00D52FFF" w:rsidP="004E4DAA">
    <w:pPr>
      <w:pStyle w:val="Antrats"/>
      <w:jc w:val="right"/>
      <w:rPr>
        <w:sz w:val="18"/>
        <w:szCs w:val="18"/>
      </w:rPr>
    </w:pPr>
    <w:r w:rsidRPr="00774BAE">
      <w:rPr>
        <w:sz w:val="18"/>
        <w:szCs w:val="18"/>
      </w:rPr>
      <w:t>T</w:t>
    </w:r>
    <w:r>
      <w:rPr>
        <w:sz w:val="18"/>
        <w:szCs w:val="18"/>
      </w:rPr>
      <w:t>AP r</w:t>
    </w:r>
    <w:r w:rsidRPr="00774BAE">
      <w:rPr>
        <w:sz w:val="18"/>
        <w:szCs w:val="18"/>
      </w:rPr>
      <w:t xml:space="preserve">engyklės I </w:t>
    </w:r>
    <w:proofErr w:type="spellStart"/>
    <w:r w:rsidRPr="00774BAE">
      <w:rPr>
        <w:sz w:val="18"/>
        <w:szCs w:val="18"/>
      </w:rPr>
      <w:t>diegimo</w:t>
    </w:r>
    <w:proofErr w:type="spellEnd"/>
    <w:r w:rsidRPr="00774BAE">
      <w:rPr>
        <w:sz w:val="18"/>
        <w:szCs w:val="18"/>
      </w:rPr>
      <w:t xml:space="preserve"> </w:t>
    </w:r>
    <w:proofErr w:type="spellStart"/>
    <w:r w:rsidRPr="00774BAE">
      <w:rPr>
        <w:sz w:val="18"/>
        <w:szCs w:val="18"/>
      </w:rPr>
      <w:t>etapo</w:t>
    </w:r>
    <w:proofErr w:type="spellEnd"/>
    <w:r w:rsidRPr="00774BAE">
      <w:rPr>
        <w:sz w:val="18"/>
        <w:szCs w:val="18"/>
      </w:rPr>
      <w:t xml:space="preserve"> </w:t>
    </w:r>
    <w:proofErr w:type="spellStart"/>
    <w:r w:rsidRPr="00774BAE">
      <w:rPr>
        <w:sz w:val="18"/>
        <w:szCs w:val="18"/>
      </w:rPr>
      <w:t>specifikacija</w:t>
    </w:r>
    <w:proofErr w:type="spellEnd"/>
  </w:p>
</w:hdr>
</file>

<file path=word/header10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0A6E51" w14:textId="543EAA87" w:rsidR="00D52FFF" w:rsidRPr="00774BAE" w:rsidRDefault="00D52FFF" w:rsidP="004E4DAA">
    <w:pPr>
      <w:pStyle w:val="Antrats"/>
      <w:jc w:val="right"/>
      <w:rPr>
        <w:sz w:val="18"/>
        <w:szCs w:val="18"/>
      </w:rPr>
    </w:pPr>
    <w:r>
      <w:rPr>
        <w:sz w:val="18"/>
        <w:szCs w:val="18"/>
      </w:rPr>
      <w:t>TAP r</w:t>
    </w:r>
    <w:r w:rsidRPr="00774BAE">
      <w:rPr>
        <w:sz w:val="18"/>
        <w:szCs w:val="18"/>
      </w:rPr>
      <w:t xml:space="preserve">engyklės I </w:t>
    </w:r>
    <w:proofErr w:type="spellStart"/>
    <w:r w:rsidRPr="00774BAE">
      <w:rPr>
        <w:sz w:val="18"/>
        <w:szCs w:val="18"/>
      </w:rPr>
      <w:t>diegimo</w:t>
    </w:r>
    <w:proofErr w:type="spellEnd"/>
    <w:r w:rsidRPr="00774BAE">
      <w:rPr>
        <w:sz w:val="18"/>
        <w:szCs w:val="18"/>
      </w:rPr>
      <w:t xml:space="preserve"> </w:t>
    </w:r>
    <w:proofErr w:type="spellStart"/>
    <w:r w:rsidRPr="00774BAE">
      <w:rPr>
        <w:sz w:val="18"/>
        <w:szCs w:val="18"/>
      </w:rPr>
      <w:t>etapo</w:t>
    </w:r>
    <w:proofErr w:type="spellEnd"/>
    <w:r w:rsidRPr="00774BAE">
      <w:rPr>
        <w:sz w:val="18"/>
        <w:szCs w:val="18"/>
      </w:rPr>
      <w:t xml:space="preserve"> </w:t>
    </w:r>
    <w:proofErr w:type="spellStart"/>
    <w:r w:rsidRPr="00774BAE">
      <w:rPr>
        <w:sz w:val="18"/>
        <w:szCs w:val="18"/>
      </w:rPr>
      <w:t>specifikacija</w:t>
    </w:r>
    <w:proofErr w:type="spellEnd"/>
  </w:p>
</w:hdr>
</file>

<file path=word/header10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293192" w14:textId="59EF09E3" w:rsidR="00D52FFF" w:rsidRPr="00774BAE" w:rsidRDefault="00D52FFF" w:rsidP="004E4DAA">
    <w:pPr>
      <w:pStyle w:val="Antrats"/>
      <w:jc w:val="right"/>
      <w:rPr>
        <w:sz w:val="18"/>
        <w:szCs w:val="18"/>
      </w:rPr>
    </w:pPr>
    <w:r>
      <w:rPr>
        <w:sz w:val="18"/>
        <w:szCs w:val="18"/>
      </w:rPr>
      <w:t>TAP r</w:t>
    </w:r>
    <w:r w:rsidRPr="00774BAE">
      <w:rPr>
        <w:sz w:val="18"/>
        <w:szCs w:val="18"/>
      </w:rPr>
      <w:t xml:space="preserve">engyklės I </w:t>
    </w:r>
    <w:proofErr w:type="spellStart"/>
    <w:r w:rsidRPr="00774BAE">
      <w:rPr>
        <w:sz w:val="18"/>
        <w:szCs w:val="18"/>
      </w:rPr>
      <w:t>diegimo</w:t>
    </w:r>
    <w:proofErr w:type="spellEnd"/>
    <w:r w:rsidRPr="00774BAE">
      <w:rPr>
        <w:sz w:val="18"/>
        <w:szCs w:val="18"/>
      </w:rPr>
      <w:t xml:space="preserve"> </w:t>
    </w:r>
    <w:proofErr w:type="spellStart"/>
    <w:r w:rsidRPr="00774BAE">
      <w:rPr>
        <w:sz w:val="18"/>
        <w:szCs w:val="18"/>
      </w:rPr>
      <w:t>etapo</w:t>
    </w:r>
    <w:proofErr w:type="spellEnd"/>
    <w:r w:rsidRPr="00774BAE">
      <w:rPr>
        <w:sz w:val="18"/>
        <w:szCs w:val="18"/>
      </w:rPr>
      <w:t xml:space="preserve"> </w:t>
    </w:r>
    <w:proofErr w:type="spellStart"/>
    <w:r w:rsidRPr="00774BAE">
      <w:rPr>
        <w:sz w:val="18"/>
        <w:szCs w:val="18"/>
      </w:rPr>
      <w:t>specifikacija</w:t>
    </w:r>
    <w:proofErr w:type="spellEnd"/>
  </w:p>
</w:hdr>
</file>

<file path=word/header10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E75501" w14:textId="19615215" w:rsidR="00D52FFF" w:rsidRPr="00774BAE" w:rsidRDefault="00D52FFF" w:rsidP="004E4DAA">
    <w:pPr>
      <w:pStyle w:val="Antrats"/>
      <w:jc w:val="right"/>
      <w:rPr>
        <w:sz w:val="18"/>
        <w:szCs w:val="18"/>
      </w:rPr>
    </w:pPr>
    <w:proofErr w:type="spellStart"/>
    <w:r w:rsidRPr="00774BAE">
      <w:rPr>
        <w:sz w:val="18"/>
        <w:szCs w:val="18"/>
      </w:rPr>
      <w:t>TA</w:t>
    </w:r>
    <w:r>
      <w:rPr>
        <w:sz w:val="18"/>
        <w:szCs w:val="18"/>
      </w:rPr>
      <w:t>Pr</w:t>
    </w:r>
    <w:r w:rsidRPr="00774BAE">
      <w:rPr>
        <w:sz w:val="18"/>
        <w:szCs w:val="18"/>
      </w:rPr>
      <w:t>engyklės</w:t>
    </w:r>
    <w:proofErr w:type="spellEnd"/>
    <w:r w:rsidRPr="00774BAE">
      <w:rPr>
        <w:sz w:val="18"/>
        <w:szCs w:val="18"/>
      </w:rPr>
      <w:t xml:space="preserve"> I </w:t>
    </w:r>
    <w:proofErr w:type="spellStart"/>
    <w:r w:rsidRPr="00774BAE">
      <w:rPr>
        <w:sz w:val="18"/>
        <w:szCs w:val="18"/>
      </w:rPr>
      <w:t>diegimo</w:t>
    </w:r>
    <w:proofErr w:type="spellEnd"/>
    <w:r w:rsidRPr="00774BAE">
      <w:rPr>
        <w:sz w:val="18"/>
        <w:szCs w:val="18"/>
      </w:rPr>
      <w:t xml:space="preserve"> </w:t>
    </w:r>
    <w:proofErr w:type="spellStart"/>
    <w:r w:rsidRPr="00774BAE">
      <w:rPr>
        <w:sz w:val="18"/>
        <w:szCs w:val="18"/>
      </w:rPr>
      <w:t>etapo</w:t>
    </w:r>
    <w:proofErr w:type="spellEnd"/>
    <w:r w:rsidRPr="00774BAE">
      <w:rPr>
        <w:sz w:val="18"/>
        <w:szCs w:val="18"/>
      </w:rPr>
      <w:t xml:space="preserve"> </w:t>
    </w:r>
    <w:proofErr w:type="spellStart"/>
    <w:r w:rsidRPr="00774BAE">
      <w:rPr>
        <w:sz w:val="18"/>
        <w:szCs w:val="18"/>
      </w:rPr>
      <w:t>specifikacija</w:t>
    </w:r>
    <w:proofErr w:type="spellEnd"/>
  </w:p>
</w:hdr>
</file>

<file path=word/header10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F05489" w14:textId="5E8EA926" w:rsidR="00D52FFF" w:rsidRPr="00774BAE" w:rsidRDefault="00D52FFF" w:rsidP="004E4DAA">
    <w:pPr>
      <w:pStyle w:val="Antrats"/>
      <w:jc w:val="right"/>
      <w:rPr>
        <w:sz w:val="18"/>
        <w:szCs w:val="18"/>
      </w:rPr>
    </w:pPr>
    <w:r w:rsidRPr="00774BAE">
      <w:rPr>
        <w:sz w:val="18"/>
        <w:szCs w:val="18"/>
      </w:rPr>
      <w:t>TA</w:t>
    </w:r>
    <w:r>
      <w:rPr>
        <w:sz w:val="18"/>
        <w:szCs w:val="18"/>
      </w:rPr>
      <w:t>P r</w:t>
    </w:r>
    <w:r w:rsidRPr="00774BAE">
      <w:rPr>
        <w:sz w:val="18"/>
        <w:szCs w:val="18"/>
      </w:rPr>
      <w:t xml:space="preserve">engyklės I </w:t>
    </w:r>
    <w:proofErr w:type="spellStart"/>
    <w:r w:rsidRPr="00774BAE">
      <w:rPr>
        <w:sz w:val="18"/>
        <w:szCs w:val="18"/>
      </w:rPr>
      <w:t>diegimo</w:t>
    </w:r>
    <w:proofErr w:type="spellEnd"/>
    <w:r w:rsidRPr="00774BAE">
      <w:rPr>
        <w:sz w:val="18"/>
        <w:szCs w:val="18"/>
      </w:rPr>
      <w:t xml:space="preserve"> </w:t>
    </w:r>
    <w:proofErr w:type="spellStart"/>
    <w:r w:rsidRPr="00774BAE">
      <w:rPr>
        <w:sz w:val="18"/>
        <w:szCs w:val="18"/>
      </w:rPr>
      <w:t>etapo</w:t>
    </w:r>
    <w:proofErr w:type="spellEnd"/>
    <w:r w:rsidRPr="00774BAE">
      <w:rPr>
        <w:sz w:val="18"/>
        <w:szCs w:val="18"/>
      </w:rPr>
      <w:t xml:space="preserve"> </w:t>
    </w:r>
    <w:proofErr w:type="spellStart"/>
    <w:r w:rsidRPr="00774BAE">
      <w:rPr>
        <w:sz w:val="18"/>
        <w:szCs w:val="18"/>
      </w:rPr>
      <w:t>specifikacija</w:t>
    </w:r>
    <w:proofErr w:type="spellEnd"/>
  </w:p>
</w:hdr>
</file>

<file path=word/header10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6F05D8" w14:textId="690AC839" w:rsidR="00D52FFF" w:rsidRPr="00774BAE" w:rsidRDefault="00D52FFF" w:rsidP="004E4DAA">
    <w:pPr>
      <w:pStyle w:val="Antrats"/>
      <w:jc w:val="right"/>
      <w:rPr>
        <w:sz w:val="18"/>
        <w:szCs w:val="18"/>
      </w:rPr>
    </w:pPr>
    <w:r>
      <w:rPr>
        <w:sz w:val="18"/>
        <w:szCs w:val="18"/>
      </w:rPr>
      <w:t>TAP r</w:t>
    </w:r>
    <w:r w:rsidRPr="00774BAE">
      <w:rPr>
        <w:sz w:val="18"/>
        <w:szCs w:val="18"/>
      </w:rPr>
      <w:t xml:space="preserve">engyklės I </w:t>
    </w:r>
    <w:proofErr w:type="spellStart"/>
    <w:r w:rsidRPr="00774BAE">
      <w:rPr>
        <w:sz w:val="18"/>
        <w:szCs w:val="18"/>
      </w:rPr>
      <w:t>diegimo</w:t>
    </w:r>
    <w:proofErr w:type="spellEnd"/>
    <w:r w:rsidRPr="00774BAE">
      <w:rPr>
        <w:sz w:val="18"/>
        <w:szCs w:val="18"/>
      </w:rPr>
      <w:t xml:space="preserve"> </w:t>
    </w:r>
    <w:proofErr w:type="spellStart"/>
    <w:r w:rsidRPr="00774BAE">
      <w:rPr>
        <w:sz w:val="18"/>
        <w:szCs w:val="18"/>
      </w:rPr>
      <w:t>etapo</w:t>
    </w:r>
    <w:proofErr w:type="spellEnd"/>
    <w:r w:rsidRPr="00774BAE">
      <w:rPr>
        <w:sz w:val="18"/>
        <w:szCs w:val="18"/>
      </w:rPr>
      <w:t xml:space="preserve"> </w:t>
    </w:r>
    <w:proofErr w:type="spellStart"/>
    <w:r w:rsidRPr="00774BAE">
      <w:rPr>
        <w:sz w:val="18"/>
        <w:szCs w:val="18"/>
      </w:rPr>
      <w:t>specifikacija</w:t>
    </w:r>
    <w:proofErr w:type="spellEnd"/>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8547EF" w14:textId="768FF627" w:rsidR="00D52FFF" w:rsidRPr="00774BAE" w:rsidRDefault="00D52FFF" w:rsidP="004E4DAA">
    <w:pPr>
      <w:pStyle w:val="Antrats"/>
      <w:jc w:val="right"/>
      <w:rPr>
        <w:sz w:val="18"/>
        <w:szCs w:val="18"/>
      </w:rPr>
    </w:pPr>
    <w:r w:rsidRPr="00774BAE">
      <w:rPr>
        <w:sz w:val="18"/>
        <w:szCs w:val="18"/>
      </w:rPr>
      <w:t>TA</w:t>
    </w:r>
    <w:r>
      <w:rPr>
        <w:sz w:val="18"/>
        <w:szCs w:val="18"/>
      </w:rPr>
      <w:t>P</w:t>
    </w:r>
    <w:r w:rsidRPr="00774BAE">
      <w:rPr>
        <w:sz w:val="18"/>
        <w:szCs w:val="18"/>
      </w:rPr>
      <w:t xml:space="preserve"> </w:t>
    </w:r>
    <w:r>
      <w:rPr>
        <w:sz w:val="18"/>
        <w:szCs w:val="18"/>
      </w:rPr>
      <w:t>r</w:t>
    </w:r>
    <w:r w:rsidRPr="00774BAE">
      <w:rPr>
        <w:sz w:val="18"/>
        <w:szCs w:val="18"/>
      </w:rPr>
      <w:t xml:space="preserve">engyklės I </w:t>
    </w:r>
    <w:proofErr w:type="spellStart"/>
    <w:r w:rsidRPr="00774BAE">
      <w:rPr>
        <w:sz w:val="18"/>
        <w:szCs w:val="18"/>
      </w:rPr>
      <w:t>diegimo</w:t>
    </w:r>
    <w:proofErr w:type="spellEnd"/>
    <w:r w:rsidRPr="00774BAE">
      <w:rPr>
        <w:sz w:val="18"/>
        <w:szCs w:val="18"/>
      </w:rPr>
      <w:t xml:space="preserve"> </w:t>
    </w:r>
    <w:proofErr w:type="spellStart"/>
    <w:r w:rsidRPr="00774BAE">
      <w:rPr>
        <w:sz w:val="18"/>
        <w:szCs w:val="18"/>
      </w:rPr>
      <w:t>etapo</w:t>
    </w:r>
    <w:proofErr w:type="spellEnd"/>
    <w:r w:rsidRPr="00774BAE">
      <w:rPr>
        <w:sz w:val="18"/>
        <w:szCs w:val="18"/>
      </w:rPr>
      <w:t xml:space="preserve"> </w:t>
    </w:r>
    <w:proofErr w:type="spellStart"/>
    <w:r w:rsidRPr="00774BAE">
      <w:rPr>
        <w:sz w:val="18"/>
        <w:szCs w:val="18"/>
      </w:rPr>
      <w:t>specifikacija</w:t>
    </w:r>
    <w:proofErr w:type="spellEnd"/>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8AD6DD" w14:textId="075CA7CE" w:rsidR="00D52FFF" w:rsidRPr="00774BAE" w:rsidRDefault="00D52FFF" w:rsidP="004E4DAA">
    <w:pPr>
      <w:pStyle w:val="Antrats"/>
      <w:jc w:val="right"/>
      <w:rPr>
        <w:sz w:val="18"/>
        <w:szCs w:val="18"/>
      </w:rPr>
    </w:pPr>
    <w:r w:rsidRPr="00774BAE">
      <w:rPr>
        <w:sz w:val="18"/>
        <w:szCs w:val="18"/>
      </w:rPr>
      <w:t>TA</w:t>
    </w:r>
    <w:r>
      <w:rPr>
        <w:sz w:val="18"/>
        <w:szCs w:val="18"/>
      </w:rPr>
      <w:t>P</w:t>
    </w:r>
    <w:r w:rsidRPr="00774BAE">
      <w:rPr>
        <w:sz w:val="18"/>
        <w:szCs w:val="18"/>
      </w:rPr>
      <w:t xml:space="preserve"> </w:t>
    </w:r>
    <w:r>
      <w:rPr>
        <w:sz w:val="18"/>
        <w:szCs w:val="18"/>
      </w:rPr>
      <w:t>r</w:t>
    </w:r>
    <w:r w:rsidRPr="00774BAE">
      <w:rPr>
        <w:sz w:val="18"/>
        <w:szCs w:val="18"/>
      </w:rPr>
      <w:t xml:space="preserve">engyklės I </w:t>
    </w:r>
    <w:proofErr w:type="spellStart"/>
    <w:r w:rsidRPr="00774BAE">
      <w:rPr>
        <w:sz w:val="18"/>
        <w:szCs w:val="18"/>
      </w:rPr>
      <w:t>diegimo</w:t>
    </w:r>
    <w:proofErr w:type="spellEnd"/>
    <w:r w:rsidRPr="00774BAE">
      <w:rPr>
        <w:sz w:val="18"/>
        <w:szCs w:val="18"/>
      </w:rPr>
      <w:t xml:space="preserve"> </w:t>
    </w:r>
    <w:proofErr w:type="spellStart"/>
    <w:r w:rsidRPr="00774BAE">
      <w:rPr>
        <w:sz w:val="18"/>
        <w:szCs w:val="18"/>
      </w:rPr>
      <w:t>etapo</w:t>
    </w:r>
    <w:proofErr w:type="spellEnd"/>
    <w:r w:rsidRPr="00774BAE">
      <w:rPr>
        <w:sz w:val="18"/>
        <w:szCs w:val="18"/>
      </w:rPr>
      <w:t xml:space="preserve"> </w:t>
    </w:r>
    <w:proofErr w:type="spellStart"/>
    <w:r w:rsidRPr="00774BAE">
      <w:rPr>
        <w:sz w:val="18"/>
        <w:szCs w:val="18"/>
      </w:rPr>
      <w:t>specifikacija</w:t>
    </w:r>
    <w:proofErr w:type="spellEnd"/>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273FD8" w14:textId="632781BB" w:rsidR="00D52FFF" w:rsidRPr="00774BAE" w:rsidRDefault="00D52FFF" w:rsidP="004E4DAA">
    <w:pPr>
      <w:pStyle w:val="Antrats"/>
      <w:jc w:val="right"/>
      <w:rPr>
        <w:sz w:val="18"/>
        <w:szCs w:val="18"/>
      </w:rPr>
    </w:pPr>
    <w:r w:rsidRPr="00774BAE">
      <w:rPr>
        <w:sz w:val="18"/>
        <w:szCs w:val="18"/>
      </w:rPr>
      <w:t>TA</w:t>
    </w:r>
    <w:r>
      <w:rPr>
        <w:sz w:val="18"/>
        <w:szCs w:val="18"/>
      </w:rPr>
      <w:t>P</w:t>
    </w:r>
    <w:r w:rsidRPr="00774BAE">
      <w:rPr>
        <w:sz w:val="18"/>
        <w:szCs w:val="18"/>
      </w:rPr>
      <w:t xml:space="preserve"> </w:t>
    </w:r>
    <w:r>
      <w:rPr>
        <w:sz w:val="18"/>
        <w:szCs w:val="18"/>
      </w:rPr>
      <w:t>r</w:t>
    </w:r>
    <w:r w:rsidRPr="00774BAE">
      <w:rPr>
        <w:sz w:val="18"/>
        <w:szCs w:val="18"/>
      </w:rPr>
      <w:t xml:space="preserve">engyklės I </w:t>
    </w:r>
    <w:proofErr w:type="spellStart"/>
    <w:r w:rsidRPr="00774BAE">
      <w:rPr>
        <w:sz w:val="18"/>
        <w:szCs w:val="18"/>
      </w:rPr>
      <w:t>diegimo</w:t>
    </w:r>
    <w:proofErr w:type="spellEnd"/>
    <w:r w:rsidRPr="00774BAE">
      <w:rPr>
        <w:sz w:val="18"/>
        <w:szCs w:val="18"/>
      </w:rPr>
      <w:t xml:space="preserve"> </w:t>
    </w:r>
    <w:proofErr w:type="spellStart"/>
    <w:r w:rsidRPr="00774BAE">
      <w:rPr>
        <w:sz w:val="18"/>
        <w:szCs w:val="18"/>
      </w:rPr>
      <w:t>etapo</w:t>
    </w:r>
    <w:proofErr w:type="spellEnd"/>
    <w:r w:rsidRPr="00774BAE">
      <w:rPr>
        <w:sz w:val="18"/>
        <w:szCs w:val="18"/>
      </w:rPr>
      <w:t xml:space="preserve"> </w:t>
    </w:r>
    <w:proofErr w:type="spellStart"/>
    <w:r w:rsidRPr="00774BAE">
      <w:rPr>
        <w:sz w:val="18"/>
        <w:szCs w:val="18"/>
      </w:rPr>
      <w:t>specifikacija</w:t>
    </w:r>
    <w:proofErr w:type="spellEnd"/>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40A2E9" w14:textId="7FDE7D7A" w:rsidR="00D52FFF" w:rsidRPr="00774BAE" w:rsidRDefault="00D52FFF" w:rsidP="004E4DAA">
    <w:pPr>
      <w:pStyle w:val="Antrats"/>
      <w:jc w:val="right"/>
      <w:rPr>
        <w:sz w:val="18"/>
        <w:szCs w:val="18"/>
      </w:rPr>
    </w:pPr>
    <w:r w:rsidRPr="00774BAE">
      <w:rPr>
        <w:sz w:val="18"/>
        <w:szCs w:val="18"/>
      </w:rPr>
      <w:t>TA</w:t>
    </w:r>
    <w:r>
      <w:rPr>
        <w:sz w:val="18"/>
        <w:szCs w:val="18"/>
      </w:rPr>
      <w:t>P</w:t>
    </w:r>
    <w:r w:rsidRPr="00774BAE">
      <w:rPr>
        <w:sz w:val="18"/>
        <w:szCs w:val="18"/>
      </w:rPr>
      <w:t xml:space="preserve"> </w:t>
    </w:r>
    <w:r>
      <w:rPr>
        <w:sz w:val="18"/>
        <w:szCs w:val="18"/>
      </w:rPr>
      <w:t>r</w:t>
    </w:r>
    <w:r w:rsidRPr="00774BAE">
      <w:rPr>
        <w:sz w:val="18"/>
        <w:szCs w:val="18"/>
      </w:rPr>
      <w:t xml:space="preserve">engyklės I </w:t>
    </w:r>
    <w:proofErr w:type="spellStart"/>
    <w:r w:rsidRPr="00774BAE">
      <w:rPr>
        <w:sz w:val="18"/>
        <w:szCs w:val="18"/>
      </w:rPr>
      <w:t>diegimo</w:t>
    </w:r>
    <w:proofErr w:type="spellEnd"/>
    <w:r w:rsidRPr="00774BAE">
      <w:rPr>
        <w:sz w:val="18"/>
        <w:szCs w:val="18"/>
      </w:rPr>
      <w:t xml:space="preserve"> </w:t>
    </w:r>
    <w:proofErr w:type="spellStart"/>
    <w:r w:rsidRPr="00774BAE">
      <w:rPr>
        <w:sz w:val="18"/>
        <w:szCs w:val="18"/>
      </w:rPr>
      <w:t>etapo</w:t>
    </w:r>
    <w:proofErr w:type="spellEnd"/>
    <w:r w:rsidRPr="00774BAE">
      <w:rPr>
        <w:sz w:val="18"/>
        <w:szCs w:val="18"/>
      </w:rPr>
      <w:t xml:space="preserve"> </w:t>
    </w:r>
    <w:proofErr w:type="spellStart"/>
    <w:r w:rsidRPr="00774BAE">
      <w:rPr>
        <w:sz w:val="18"/>
        <w:szCs w:val="18"/>
      </w:rPr>
      <w:t>specifikacija</w:t>
    </w:r>
    <w:proofErr w:type="spellEnd"/>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CDE680" w14:textId="318AE478" w:rsidR="00D52FFF" w:rsidRPr="00774BAE" w:rsidRDefault="00D52FFF" w:rsidP="004E4DAA">
    <w:pPr>
      <w:pStyle w:val="Antrats"/>
      <w:jc w:val="right"/>
      <w:rPr>
        <w:sz w:val="18"/>
        <w:szCs w:val="18"/>
      </w:rPr>
    </w:pPr>
    <w:r w:rsidRPr="00774BAE">
      <w:rPr>
        <w:sz w:val="18"/>
        <w:szCs w:val="18"/>
      </w:rPr>
      <w:t>TA</w:t>
    </w:r>
    <w:r>
      <w:rPr>
        <w:sz w:val="18"/>
        <w:szCs w:val="18"/>
      </w:rPr>
      <w:t>P r</w:t>
    </w:r>
    <w:r w:rsidRPr="00774BAE">
      <w:rPr>
        <w:sz w:val="18"/>
        <w:szCs w:val="18"/>
      </w:rPr>
      <w:t xml:space="preserve">engyklės I </w:t>
    </w:r>
    <w:proofErr w:type="spellStart"/>
    <w:r w:rsidRPr="00774BAE">
      <w:rPr>
        <w:sz w:val="18"/>
        <w:szCs w:val="18"/>
      </w:rPr>
      <w:t>diegimo</w:t>
    </w:r>
    <w:proofErr w:type="spellEnd"/>
    <w:r w:rsidRPr="00774BAE">
      <w:rPr>
        <w:sz w:val="18"/>
        <w:szCs w:val="18"/>
      </w:rPr>
      <w:t xml:space="preserve"> </w:t>
    </w:r>
    <w:proofErr w:type="spellStart"/>
    <w:r w:rsidRPr="00774BAE">
      <w:rPr>
        <w:sz w:val="18"/>
        <w:szCs w:val="18"/>
      </w:rPr>
      <w:t>etapo</w:t>
    </w:r>
    <w:proofErr w:type="spellEnd"/>
    <w:r w:rsidRPr="00774BAE">
      <w:rPr>
        <w:sz w:val="18"/>
        <w:szCs w:val="18"/>
      </w:rPr>
      <w:t xml:space="preserve"> </w:t>
    </w:r>
    <w:proofErr w:type="spellStart"/>
    <w:r w:rsidRPr="00774BAE">
      <w:rPr>
        <w:sz w:val="18"/>
        <w:szCs w:val="18"/>
      </w:rPr>
      <w:t>specifikacija</w:t>
    </w:r>
    <w:proofErr w:type="spellEnd"/>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5237DE" w14:textId="49082A69" w:rsidR="00D52FFF" w:rsidRPr="00774BAE" w:rsidRDefault="00D52FFF" w:rsidP="004E4DAA">
    <w:pPr>
      <w:pStyle w:val="Antrats"/>
      <w:jc w:val="right"/>
      <w:rPr>
        <w:sz w:val="18"/>
        <w:szCs w:val="18"/>
      </w:rPr>
    </w:pPr>
    <w:r w:rsidRPr="00774BAE">
      <w:rPr>
        <w:sz w:val="18"/>
        <w:szCs w:val="18"/>
      </w:rPr>
      <w:t>TA</w:t>
    </w:r>
    <w:r>
      <w:rPr>
        <w:sz w:val="18"/>
        <w:szCs w:val="18"/>
      </w:rPr>
      <w:t>P</w:t>
    </w:r>
    <w:r w:rsidRPr="00774BAE">
      <w:rPr>
        <w:sz w:val="18"/>
        <w:szCs w:val="18"/>
      </w:rPr>
      <w:t xml:space="preserve"> </w:t>
    </w:r>
    <w:r>
      <w:rPr>
        <w:sz w:val="18"/>
        <w:szCs w:val="18"/>
      </w:rPr>
      <w:t>r</w:t>
    </w:r>
    <w:r w:rsidRPr="00774BAE">
      <w:rPr>
        <w:sz w:val="18"/>
        <w:szCs w:val="18"/>
      </w:rPr>
      <w:t xml:space="preserve">engyklės I </w:t>
    </w:r>
    <w:proofErr w:type="spellStart"/>
    <w:r w:rsidRPr="00774BAE">
      <w:rPr>
        <w:sz w:val="18"/>
        <w:szCs w:val="18"/>
      </w:rPr>
      <w:t>diegimo</w:t>
    </w:r>
    <w:proofErr w:type="spellEnd"/>
    <w:r w:rsidRPr="00774BAE">
      <w:rPr>
        <w:sz w:val="18"/>
        <w:szCs w:val="18"/>
      </w:rPr>
      <w:t xml:space="preserve"> </w:t>
    </w:r>
    <w:proofErr w:type="spellStart"/>
    <w:r w:rsidRPr="00774BAE">
      <w:rPr>
        <w:sz w:val="18"/>
        <w:szCs w:val="18"/>
      </w:rPr>
      <w:t>etapo</w:t>
    </w:r>
    <w:proofErr w:type="spellEnd"/>
    <w:r w:rsidRPr="00774BAE">
      <w:rPr>
        <w:sz w:val="18"/>
        <w:szCs w:val="18"/>
      </w:rPr>
      <w:t xml:space="preserve"> </w:t>
    </w:r>
    <w:proofErr w:type="spellStart"/>
    <w:r w:rsidRPr="00774BAE">
      <w:rPr>
        <w:sz w:val="18"/>
        <w:szCs w:val="18"/>
      </w:rPr>
      <w:t>specifikacija</w:t>
    </w:r>
    <w:proofErr w:type="spellEnd"/>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41EAD1" w14:textId="49A48A6C" w:rsidR="00D52FFF" w:rsidRPr="00774BAE" w:rsidRDefault="00D52FFF" w:rsidP="004E4DAA">
    <w:pPr>
      <w:pStyle w:val="Antrats"/>
      <w:jc w:val="right"/>
      <w:rPr>
        <w:sz w:val="18"/>
        <w:szCs w:val="18"/>
      </w:rPr>
    </w:pPr>
    <w:r>
      <w:rPr>
        <w:sz w:val="18"/>
        <w:szCs w:val="18"/>
      </w:rPr>
      <w:t>TAP r</w:t>
    </w:r>
    <w:r w:rsidRPr="00774BAE">
      <w:rPr>
        <w:sz w:val="18"/>
        <w:szCs w:val="18"/>
      </w:rPr>
      <w:t xml:space="preserve">engyklės I </w:t>
    </w:r>
    <w:proofErr w:type="spellStart"/>
    <w:r w:rsidRPr="00774BAE">
      <w:rPr>
        <w:sz w:val="18"/>
        <w:szCs w:val="18"/>
      </w:rPr>
      <w:t>diegimo</w:t>
    </w:r>
    <w:proofErr w:type="spellEnd"/>
    <w:r w:rsidRPr="00774BAE">
      <w:rPr>
        <w:sz w:val="18"/>
        <w:szCs w:val="18"/>
      </w:rPr>
      <w:t xml:space="preserve"> </w:t>
    </w:r>
    <w:proofErr w:type="spellStart"/>
    <w:r w:rsidRPr="00774BAE">
      <w:rPr>
        <w:sz w:val="18"/>
        <w:szCs w:val="18"/>
      </w:rPr>
      <w:t>etapo</w:t>
    </w:r>
    <w:proofErr w:type="spellEnd"/>
    <w:r w:rsidRPr="00774BAE">
      <w:rPr>
        <w:sz w:val="18"/>
        <w:szCs w:val="18"/>
      </w:rPr>
      <w:t xml:space="preserve"> </w:t>
    </w:r>
    <w:proofErr w:type="spellStart"/>
    <w:r w:rsidRPr="00774BAE">
      <w:rPr>
        <w:sz w:val="18"/>
        <w:szCs w:val="18"/>
      </w:rPr>
      <w:t>specifikacija</w:t>
    </w:r>
    <w:proofErr w:type="spellEnd"/>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95CF97" w14:textId="4AAD9209" w:rsidR="00D52FFF" w:rsidRPr="00774BAE" w:rsidRDefault="00D52FFF" w:rsidP="004E4DAA">
    <w:pPr>
      <w:pStyle w:val="Antrats"/>
      <w:jc w:val="right"/>
      <w:rPr>
        <w:sz w:val="18"/>
        <w:szCs w:val="18"/>
      </w:rPr>
    </w:pPr>
    <w:r w:rsidRPr="00774BAE">
      <w:rPr>
        <w:sz w:val="18"/>
        <w:szCs w:val="18"/>
      </w:rPr>
      <w:t>TA</w:t>
    </w:r>
    <w:r>
      <w:rPr>
        <w:sz w:val="18"/>
        <w:szCs w:val="18"/>
      </w:rPr>
      <w:t>P r</w:t>
    </w:r>
    <w:r w:rsidRPr="00774BAE">
      <w:rPr>
        <w:sz w:val="18"/>
        <w:szCs w:val="18"/>
      </w:rPr>
      <w:t xml:space="preserve">engyklės I </w:t>
    </w:r>
    <w:proofErr w:type="spellStart"/>
    <w:r w:rsidRPr="00774BAE">
      <w:rPr>
        <w:sz w:val="18"/>
        <w:szCs w:val="18"/>
      </w:rPr>
      <w:t>diegimo</w:t>
    </w:r>
    <w:proofErr w:type="spellEnd"/>
    <w:r w:rsidRPr="00774BAE">
      <w:rPr>
        <w:sz w:val="18"/>
        <w:szCs w:val="18"/>
      </w:rPr>
      <w:t xml:space="preserve"> </w:t>
    </w:r>
    <w:proofErr w:type="spellStart"/>
    <w:r w:rsidRPr="00774BAE">
      <w:rPr>
        <w:sz w:val="18"/>
        <w:szCs w:val="18"/>
      </w:rPr>
      <w:t>etapo</w:t>
    </w:r>
    <w:proofErr w:type="spellEnd"/>
    <w:r w:rsidRPr="00774BAE">
      <w:rPr>
        <w:sz w:val="18"/>
        <w:szCs w:val="18"/>
      </w:rPr>
      <w:t xml:space="preserve"> </w:t>
    </w:r>
    <w:proofErr w:type="spellStart"/>
    <w:r w:rsidRPr="00774BAE">
      <w:rPr>
        <w:sz w:val="18"/>
        <w:szCs w:val="18"/>
      </w:rPr>
      <w:t>specifikacija</w:t>
    </w:r>
    <w:proofErr w:type="spellEnd"/>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491593" w14:textId="60183ACB" w:rsidR="00D52FFF" w:rsidRPr="00774BAE" w:rsidRDefault="00D52FFF" w:rsidP="004E4DAA">
    <w:pPr>
      <w:pStyle w:val="Antrats"/>
      <w:jc w:val="right"/>
      <w:rPr>
        <w:sz w:val="18"/>
        <w:szCs w:val="18"/>
      </w:rPr>
    </w:pPr>
    <w:r>
      <w:rPr>
        <w:sz w:val="18"/>
        <w:szCs w:val="18"/>
      </w:rPr>
      <w:t>TAP r</w:t>
    </w:r>
    <w:r w:rsidRPr="00774BAE">
      <w:rPr>
        <w:sz w:val="18"/>
        <w:szCs w:val="18"/>
      </w:rPr>
      <w:t xml:space="preserve">engyklės I </w:t>
    </w:r>
    <w:proofErr w:type="spellStart"/>
    <w:r w:rsidRPr="00774BAE">
      <w:rPr>
        <w:sz w:val="18"/>
        <w:szCs w:val="18"/>
      </w:rPr>
      <w:t>diegimo</w:t>
    </w:r>
    <w:proofErr w:type="spellEnd"/>
    <w:r w:rsidRPr="00774BAE">
      <w:rPr>
        <w:sz w:val="18"/>
        <w:szCs w:val="18"/>
      </w:rPr>
      <w:t xml:space="preserve"> </w:t>
    </w:r>
    <w:proofErr w:type="spellStart"/>
    <w:r w:rsidRPr="00774BAE">
      <w:rPr>
        <w:sz w:val="18"/>
        <w:szCs w:val="18"/>
      </w:rPr>
      <w:t>etapo</w:t>
    </w:r>
    <w:proofErr w:type="spellEnd"/>
    <w:r w:rsidRPr="00774BAE">
      <w:rPr>
        <w:sz w:val="18"/>
        <w:szCs w:val="18"/>
      </w:rPr>
      <w:t xml:space="preserve"> </w:t>
    </w:r>
    <w:proofErr w:type="spellStart"/>
    <w:r w:rsidRPr="00774BAE">
      <w:rPr>
        <w:sz w:val="18"/>
        <w:szCs w:val="18"/>
      </w:rPr>
      <w:t>specifikacija</w:t>
    </w:r>
    <w:proofErr w:type="spellEnd"/>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2C8E16" w14:textId="5BBA6236" w:rsidR="00D52FFF" w:rsidRPr="00774BAE" w:rsidRDefault="00D52FFF" w:rsidP="004E4DAA">
    <w:pPr>
      <w:pStyle w:val="Antrats"/>
      <w:jc w:val="right"/>
      <w:rPr>
        <w:sz w:val="18"/>
        <w:szCs w:val="18"/>
      </w:rPr>
    </w:pPr>
    <w:r>
      <w:rPr>
        <w:sz w:val="18"/>
        <w:szCs w:val="18"/>
      </w:rPr>
      <w:t>TAP rengykl</w:t>
    </w:r>
    <w:r w:rsidRPr="00774BAE">
      <w:rPr>
        <w:sz w:val="18"/>
        <w:szCs w:val="18"/>
      </w:rPr>
      <w:t xml:space="preserve">ės I </w:t>
    </w:r>
    <w:proofErr w:type="spellStart"/>
    <w:r w:rsidRPr="00774BAE">
      <w:rPr>
        <w:sz w:val="18"/>
        <w:szCs w:val="18"/>
      </w:rPr>
      <w:t>diegimo</w:t>
    </w:r>
    <w:proofErr w:type="spellEnd"/>
    <w:r w:rsidRPr="00774BAE">
      <w:rPr>
        <w:sz w:val="18"/>
        <w:szCs w:val="18"/>
      </w:rPr>
      <w:t xml:space="preserve"> </w:t>
    </w:r>
    <w:proofErr w:type="spellStart"/>
    <w:r w:rsidRPr="00774BAE">
      <w:rPr>
        <w:sz w:val="18"/>
        <w:szCs w:val="18"/>
      </w:rPr>
      <w:t>etapo</w:t>
    </w:r>
    <w:proofErr w:type="spellEnd"/>
    <w:r w:rsidRPr="00774BAE">
      <w:rPr>
        <w:sz w:val="18"/>
        <w:szCs w:val="18"/>
      </w:rPr>
      <w:t xml:space="preserve"> </w:t>
    </w:r>
    <w:proofErr w:type="spellStart"/>
    <w:r w:rsidRPr="00774BAE">
      <w:rPr>
        <w:sz w:val="18"/>
        <w:szCs w:val="18"/>
      </w:rPr>
      <w:t>specifikacija</w:t>
    </w:r>
    <w:proofErr w:type="spellEnd"/>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7F33CD" w14:textId="72D01C3B" w:rsidR="00D52FFF" w:rsidRPr="00774BAE" w:rsidRDefault="00D52FFF" w:rsidP="004E4DAA">
    <w:pPr>
      <w:pStyle w:val="Antrats"/>
      <w:jc w:val="right"/>
      <w:rPr>
        <w:sz w:val="18"/>
        <w:szCs w:val="18"/>
      </w:rPr>
    </w:pPr>
    <w:r w:rsidRPr="00774BAE">
      <w:rPr>
        <w:sz w:val="18"/>
        <w:szCs w:val="18"/>
      </w:rPr>
      <w:t>TA</w:t>
    </w:r>
    <w:r>
      <w:rPr>
        <w:sz w:val="18"/>
        <w:szCs w:val="18"/>
      </w:rPr>
      <w:t>P</w:t>
    </w:r>
    <w:r w:rsidRPr="00774BAE">
      <w:rPr>
        <w:sz w:val="18"/>
        <w:szCs w:val="18"/>
      </w:rPr>
      <w:t xml:space="preserve"> </w:t>
    </w:r>
    <w:r>
      <w:rPr>
        <w:sz w:val="18"/>
        <w:szCs w:val="18"/>
      </w:rPr>
      <w:t>r</w:t>
    </w:r>
    <w:r w:rsidRPr="00774BAE">
      <w:rPr>
        <w:sz w:val="18"/>
        <w:szCs w:val="18"/>
      </w:rPr>
      <w:t xml:space="preserve">engyklės I </w:t>
    </w:r>
    <w:proofErr w:type="spellStart"/>
    <w:r w:rsidRPr="00774BAE">
      <w:rPr>
        <w:sz w:val="18"/>
        <w:szCs w:val="18"/>
      </w:rPr>
      <w:t>diegimo</w:t>
    </w:r>
    <w:proofErr w:type="spellEnd"/>
    <w:r w:rsidRPr="00774BAE">
      <w:rPr>
        <w:sz w:val="18"/>
        <w:szCs w:val="18"/>
      </w:rPr>
      <w:t xml:space="preserve"> </w:t>
    </w:r>
    <w:proofErr w:type="spellStart"/>
    <w:r w:rsidRPr="00774BAE">
      <w:rPr>
        <w:sz w:val="18"/>
        <w:szCs w:val="18"/>
      </w:rPr>
      <w:t>etapo</w:t>
    </w:r>
    <w:proofErr w:type="spellEnd"/>
    <w:r w:rsidRPr="00774BAE">
      <w:rPr>
        <w:sz w:val="18"/>
        <w:szCs w:val="18"/>
      </w:rPr>
      <w:t xml:space="preserve"> </w:t>
    </w:r>
    <w:proofErr w:type="spellStart"/>
    <w:r w:rsidRPr="00774BAE">
      <w:rPr>
        <w:sz w:val="18"/>
        <w:szCs w:val="18"/>
      </w:rPr>
      <w:t>specifikacija</w:t>
    </w:r>
    <w:proofErr w:type="spellEnd"/>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529A28" w14:textId="0F48023F" w:rsidR="00D52FFF" w:rsidRPr="00774BAE" w:rsidRDefault="00D52FFF" w:rsidP="004E4DAA">
    <w:pPr>
      <w:pStyle w:val="Antrats"/>
      <w:jc w:val="right"/>
      <w:rPr>
        <w:sz w:val="18"/>
        <w:szCs w:val="18"/>
      </w:rPr>
    </w:pPr>
    <w:r w:rsidRPr="00774BAE">
      <w:rPr>
        <w:sz w:val="18"/>
        <w:szCs w:val="18"/>
      </w:rPr>
      <w:t>TA</w:t>
    </w:r>
    <w:r>
      <w:rPr>
        <w:sz w:val="18"/>
        <w:szCs w:val="18"/>
      </w:rPr>
      <w:t>P r</w:t>
    </w:r>
    <w:r w:rsidRPr="00774BAE">
      <w:rPr>
        <w:sz w:val="18"/>
        <w:szCs w:val="18"/>
      </w:rPr>
      <w:t xml:space="preserve">engyklės I </w:t>
    </w:r>
    <w:proofErr w:type="spellStart"/>
    <w:r w:rsidRPr="00774BAE">
      <w:rPr>
        <w:sz w:val="18"/>
        <w:szCs w:val="18"/>
      </w:rPr>
      <w:t>diegimo</w:t>
    </w:r>
    <w:proofErr w:type="spellEnd"/>
    <w:r w:rsidRPr="00774BAE">
      <w:rPr>
        <w:sz w:val="18"/>
        <w:szCs w:val="18"/>
      </w:rPr>
      <w:t xml:space="preserve"> </w:t>
    </w:r>
    <w:proofErr w:type="spellStart"/>
    <w:r w:rsidRPr="00774BAE">
      <w:rPr>
        <w:sz w:val="18"/>
        <w:szCs w:val="18"/>
      </w:rPr>
      <w:t>etapo</w:t>
    </w:r>
    <w:proofErr w:type="spellEnd"/>
    <w:r w:rsidRPr="00774BAE">
      <w:rPr>
        <w:sz w:val="18"/>
        <w:szCs w:val="18"/>
      </w:rPr>
      <w:t xml:space="preserve"> </w:t>
    </w:r>
    <w:proofErr w:type="spellStart"/>
    <w:r w:rsidRPr="00774BAE">
      <w:rPr>
        <w:sz w:val="18"/>
        <w:szCs w:val="18"/>
      </w:rPr>
      <w:t>specifikacija</w:t>
    </w:r>
    <w:proofErr w:type="spellEnd"/>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30146A" w14:textId="3A1DA523" w:rsidR="00D52FFF" w:rsidRPr="00774BAE" w:rsidRDefault="00D52FFF" w:rsidP="004E4DAA">
    <w:pPr>
      <w:pStyle w:val="Antrats"/>
      <w:jc w:val="right"/>
      <w:rPr>
        <w:sz w:val="18"/>
        <w:szCs w:val="18"/>
      </w:rPr>
    </w:pPr>
    <w:r w:rsidRPr="00774BAE">
      <w:rPr>
        <w:sz w:val="18"/>
        <w:szCs w:val="18"/>
      </w:rPr>
      <w:t>TA</w:t>
    </w:r>
    <w:r>
      <w:rPr>
        <w:sz w:val="18"/>
        <w:szCs w:val="18"/>
      </w:rPr>
      <w:t>P r</w:t>
    </w:r>
    <w:r w:rsidRPr="00774BAE">
      <w:rPr>
        <w:sz w:val="18"/>
        <w:szCs w:val="18"/>
      </w:rPr>
      <w:t xml:space="preserve">engyklės I </w:t>
    </w:r>
    <w:proofErr w:type="spellStart"/>
    <w:r w:rsidRPr="00774BAE">
      <w:rPr>
        <w:sz w:val="18"/>
        <w:szCs w:val="18"/>
      </w:rPr>
      <w:t>diegimo</w:t>
    </w:r>
    <w:proofErr w:type="spellEnd"/>
    <w:r w:rsidRPr="00774BAE">
      <w:rPr>
        <w:sz w:val="18"/>
        <w:szCs w:val="18"/>
      </w:rPr>
      <w:t xml:space="preserve"> </w:t>
    </w:r>
    <w:proofErr w:type="spellStart"/>
    <w:r w:rsidRPr="00774BAE">
      <w:rPr>
        <w:sz w:val="18"/>
        <w:szCs w:val="18"/>
      </w:rPr>
      <w:t>etapo</w:t>
    </w:r>
    <w:proofErr w:type="spellEnd"/>
    <w:r w:rsidRPr="00774BAE">
      <w:rPr>
        <w:sz w:val="18"/>
        <w:szCs w:val="18"/>
      </w:rPr>
      <w:t xml:space="preserve"> </w:t>
    </w:r>
    <w:proofErr w:type="spellStart"/>
    <w:r w:rsidRPr="00774BAE">
      <w:rPr>
        <w:sz w:val="18"/>
        <w:szCs w:val="18"/>
      </w:rPr>
      <w:t>specifikacija</w:t>
    </w:r>
    <w:proofErr w:type="spellEnd"/>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CC6FC4" w14:textId="53518D2F" w:rsidR="00D52FFF" w:rsidRPr="00774BAE" w:rsidRDefault="00D52FFF" w:rsidP="004E4DAA">
    <w:pPr>
      <w:pStyle w:val="Antrats"/>
      <w:jc w:val="right"/>
      <w:rPr>
        <w:sz w:val="18"/>
        <w:szCs w:val="18"/>
      </w:rPr>
    </w:pPr>
    <w:r>
      <w:rPr>
        <w:sz w:val="18"/>
        <w:szCs w:val="18"/>
      </w:rPr>
      <w:t>TAP r</w:t>
    </w:r>
    <w:r w:rsidRPr="00774BAE">
      <w:rPr>
        <w:sz w:val="18"/>
        <w:szCs w:val="18"/>
      </w:rPr>
      <w:t xml:space="preserve">engyklės I </w:t>
    </w:r>
    <w:proofErr w:type="spellStart"/>
    <w:r w:rsidRPr="00774BAE">
      <w:rPr>
        <w:sz w:val="18"/>
        <w:szCs w:val="18"/>
      </w:rPr>
      <w:t>diegimo</w:t>
    </w:r>
    <w:proofErr w:type="spellEnd"/>
    <w:r w:rsidRPr="00774BAE">
      <w:rPr>
        <w:sz w:val="18"/>
        <w:szCs w:val="18"/>
      </w:rPr>
      <w:t xml:space="preserve"> </w:t>
    </w:r>
    <w:proofErr w:type="spellStart"/>
    <w:r w:rsidRPr="00774BAE">
      <w:rPr>
        <w:sz w:val="18"/>
        <w:szCs w:val="18"/>
      </w:rPr>
      <w:t>etapo</w:t>
    </w:r>
    <w:proofErr w:type="spellEnd"/>
    <w:r w:rsidRPr="00774BAE">
      <w:rPr>
        <w:sz w:val="18"/>
        <w:szCs w:val="18"/>
      </w:rPr>
      <w:t xml:space="preserve"> </w:t>
    </w:r>
    <w:proofErr w:type="spellStart"/>
    <w:r w:rsidRPr="00774BAE">
      <w:rPr>
        <w:sz w:val="18"/>
        <w:szCs w:val="18"/>
      </w:rPr>
      <w:t>specifikacija</w:t>
    </w:r>
    <w:proofErr w:type="spellEnd"/>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4DB58F" w14:textId="25924AA3" w:rsidR="00D52FFF" w:rsidRPr="00774BAE" w:rsidRDefault="00D52FFF" w:rsidP="004E4DAA">
    <w:pPr>
      <w:pStyle w:val="Antrats"/>
      <w:jc w:val="right"/>
      <w:rPr>
        <w:sz w:val="18"/>
        <w:szCs w:val="18"/>
      </w:rPr>
    </w:pPr>
    <w:r>
      <w:rPr>
        <w:sz w:val="18"/>
        <w:szCs w:val="18"/>
      </w:rPr>
      <w:t>TAP rengykl</w:t>
    </w:r>
    <w:r w:rsidRPr="00774BAE">
      <w:rPr>
        <w:sz w:val="18"/>
        <w:szCs w:val="18"/>
      </w:rPr>
      <w:t xml:space="preserve">ės I </w:t>
    </w:r>
    <w:proofErr w:type="spellStart"/>
    <w:r w:rsidRPr="00774BAE">
      <w:rPr>
        <w:sz w:val="18"/>
        <w:szCs w:val="18"/>
      </w:rPr>
      <w:t>diegimo</w:t>
    </w:r>
    <w:proofErr w:type="spellEnd"/>
    <w:r w:rsidRPr="00774BAE">
      <w:rPr>
        <w:sz w:val="18"/>
        <w:szCs w:val="18"/>
      </w:rPr>
      <w:t xml:space="preserve"> </w:t>
    </w:r>
    <w:proofErr w:type="spellStart"/>
    <w:r w:rsidRPr="00774BAE">
      <w:rPr>
        <w:sz w:val="18"/>
        <w:szCs w:val="18"/>
      </w:rPr>
      <w:t>etapo</w:t>
    </w:r>
    <w:proofErr w:type="spellEnd"/>
    <w:r w:rsidRPr="00774BAE">
      <w:rPr>
        <w:sz w:val="18"/>
        <w:szCs w:val="18"/>
      </w:rPr>
      <w:t xml:space="preserve"> </w:t>
    </w:r>
    <w:proofErr w:type="spellStart"/>
    <w:r w:rsidRPr="00774BAE">
      <w:rPr>
        <w:sz w:val="18"/>
        <w:szCs w:val="18"/>
      </w:rPr>
      <w:t>specifikacija</w:t>
    </w:r>
    <w:proofErr w:type="spellEnd"/>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42E7A6" w14:textId="2DC997EB" w:rsidR="00D52FFF" w:rsidRPr="00774BAE" w:rsidRDefault="00D52FFF" w:rsidP="004E4DAA">
    <w:pPr>
      <w:pStyle w:val="Antrats"/>
      <w:jc w:val="right"/>
      <w:rPr>
        <w:sz w:val="18"/>
        <w:szCs w:val="18"/>
      </w:rPr>
    </w:pPr>
    <w:r w:rsidRPr="00774BAE">
      <w:rPr>
        <w:sz w:val="18"/>
        <w:szCs w:val="18"/>
      </w:rPr>
      <w:t>TA</w:t>
    </w:r>
    <w:r>
      <w:rPr>
        <w:sz w:val="18"/>
        <w:szCs w:val="18"/>
      </w:rPr>
      <w:t>P</w:t>
    </w:r>
    <w:r w:rsidRPr="00774BAE">
      <w:rPr>
        <w:sz w:val="18"/>
        <w:szCs w:val="18"/>
      </w:rPr>
      <w:t xml:space="preserve"> </w:t>
    </w:r>
    <w:r>
      <w:rPr>
        <w:sz w:val="18"/>
        <w:szCs w:val="18"/>
      </w:rPr>
      <w:t>r</w:t>
    </w:r>
    <w:r w:rsidRPr="00774BAE">
      <w:rPr>
        <w:sz w:val="18"/>
        <w:szCs w:val="18"/>
      </w:rPr>
      <w:t xml:space="preserve">engyklės I </w:t>
    </w:r>
    <w:proofErr w:type="spellStart"/>
    <w:r w:rsidRPr="00774BAE">
      <w:rPr>
        <w:sz w:val="18"/>
        <w:szCs w:val="18"/>
      </w:rPr>
      <w:t>diegimo</w:t>
    </w:r>
    <w:proofErr w:type="spellEnd"/>
    <w:r w:rsidRPr="00774BAE">
      <w:rPr>
        <w:sz w:val="18"/>
        <w:szCs w:val="18"/>
      </w:rPr>
      <w:t xml:space="preserve"> </w:t>
    </w:r>
    <w:proofErr w:type="spellStart"/>
    <w:r w:rsidRPr="00774BAE">
      <w:rPr>
        <w:sz w:val="18"/>
        <w:szCs w:val="18"/>
      </w:rPr>
      <w:t>etapo</w:t>
    </w:r>
    <w:proofErr w:type="spellEnd"/>
    <w:r w:rsidRPr="00774BAE">
      <w:rPr>
        <w:sz w:val="18"/>
        <w:szCs w:val="18"/>
      </w:rPr>
      <w:t xml:space="preserve"> </w:t>
    </w:r>
    <w:proofErr w:type="spellStart"/>
    <w:r w:rsidRPr="00774BAE">
      <w:rPr>
        <w:sz w:val="18"/>
        <w:szCs w:val="18"/>
      </w:rPr>
      <w:t>specifikacija</w:t>
    </w:r>
    <w:proofErr w:type="spellEnd"/>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EA16E1" w14:textId="1B598F6D" w:rsidR="00D52FFF" w:rsidRPr="00774BAE" w:rsidRDefault="00D52FFF" w:rsidP="004E4DAA">
    <w:pPr>
      <w:pStyle w:val="Antrats"/>
      <w:jc w:val="right"/>
      <w:rPr>
        <w:sz w:val="18"/>
        <w:szCs w:val="18"/>
      </w:rPr>
    </w:pPr>
    <w:r w:rsidRPr="00774BAE">
      <w:rPr>
        <w:sz w:val="18"/>
        <w:szCs w:val="18"/>
      </w:rPr>
      <w:t>TA</w:t>
    </w:r>
    <w:r>
      <w:rPr>
        <w:sz w:val="18"/>
        <w:szCs w:val="18"/>
      </w:rPr>
      <w:t>P r</w:t>
    </w:r>
    <w:r w:rsidRPr="00774BAE">
      <w:rPr>
        <w:sz w:val="18"/>
        <w:szCs w:val="18"/>
      </w:rPr>
      <w:t xml:space="preserve">engyklės I </w:t>
    </w:r>
    <w:proofErr w:type="spellStart"/>
    <w:r w:rsidRPr="00774BAE">
      <w:rPr>
        <w:sz w:val="18"/>
        <w:szCs w:val="18"/>
      </w:rPr>
      <w:t>diegimo</w:t>
    </w:r>
    <w:proofErr w:type="spellEnd"/>
    <w:r w:rsidRPr="00774BAE">
      <w:rPr>
        <w:sz w:val="18"/>
        <w:szCs w:val="18"/>
      </w:rPr>
      <w:t xml:space="preserve"> </w:t>
    </w:r>
    <w:proofErr w:type="spellStart"/>
    <w:r w:rsidRPr="00774BAE">
      <w:rPr>
        <w:sz w:val="18"/>
        <w:szCs w:val="18"/>
      </w:rPr>
      <w:t>etapo</w:t>
    </w:r>
    <w:proofErr w:type="spellEnd"/>
    <w:r w:rsidRPr="00774BAE">
      <w:rPr>
        <w:sz w:val="18"/>
        <w:szCs w:val="18"/>
      </w:rPr>
      <w:t xml:space="preserve"> </w:t>
    </w:r>
    <w:proofErr w:type="spellStart"/>
    <w:r w:rsidRPr="00774BAE">
      <w:rPr>
        <w:sz w:val="18"/>
        <w:szCs w:val="18"/>
      </w:rPr>
      <w:t>specifikacija</w:t>
    </w:r>
    <w:proofErr w:type="spellEnd"/>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2EA0C0" w14:textId="3AD53C03" w:rsidR="00D52FFF" w:rsidRPr="00774BAE" w:rsidRDefault="00D52FFF" w:rsidP="004E4DAA">
    <w:pPr>
      <w:pStyle w:val="Antrats"/>
      <w:jc w:val="right"/>
      <w:rPr>
        <w:sz w:val="18"/>
        <w:szCs w:val="18"/>
      </w:rPr>
    </w:pPr>
    <w:r w:rsidRPr="00774BAE">
      <w:rPr>
        <w:sz w:val="18"/>
        <w:szCs w:val="18"/>
      </w:rPr>
      <w:t>TA</w:t>
    </w:r>
    <w:r>
      <w:rPr>
        <w:sz w:val="18"/>
        <w:szCs w:val="18"/>
      </w:rPr>
      <w:t>P r</w:t>
    </w:r>
    <w:r w:rsidRPr="00774BAE">
      <w:rPr>
        <w:sz w:val="18"/>
        <w:szCs w:val="18"/>
      </w:rPr>
      <w:t xml:space="preserve">engyklės I </w:t>
    </w:r>
    <w:proofErr w:type="spellStart"/>
    <w:r w:rsidRPr="00774BAE">
      <w:rPr>
        <w:sz w:val="18"/>
        <w:szCs w:val="18"/>
      </w:rPr>
      <w:t>diegimo</w:t>
    </w:r>
    <w:proofErr w:type="spellEnd"/>
    <w:r w:rsidRPr="00774BAE">
      <w:rPr>
        <w:sz w:val="18"/>
        <w:szCs w:val="18"/>
      </w:rPr>
      <w:t xml:space="preserve"> </w:t>
    </w:r>
    <w:proofErr w:type="spellStart"/>
    <w:r w:rsidRPr="00774BAE">
      <w:rPr>
        <w:sz w:val="18"/>
        <w:szCs w:val="18"/>
      </w:rPr>
      <w:t>etapo</w:t>
    </w:r>
    <w:proofErr w:type="spellEnd"/>
    <w:r w:rsidRPr="00774BAE">
      <w:rPr>
        <w:sz w:val="18"/>
        <w:szCs w:val="18"/>
      </w:rPr>
      <w:t xml:space="preserve"> </w:t>
    </w:r>
    <w:proofErr w:type="spellStart"/>
    <w:r w:rsidRPr="00774BAE">
      <w:rPr>
        <w:sz w:val="18"/>
        <w:szCs w:val="18"/>
      </w:rPr>
      <w:t>specifikacija</w:t>
    </w:r>
    <w:proofErr w:type="spellEnd"/>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367A90" w14:textId="54C143E8" w:rsidR="00D52FFF" w:rsidRPr="00774BAE" w:rsidRDefault="00D52FFF" w:rsidP="004E4DAA">
    <w:pPr>
      <w:pStyle w:val="Antrats"/>
      <w:jc w:val="right"/>
      <w:rPr>
        <w:sz w:val="18"/>
        <w:szCs w:val="18"/>
      </w:rPr>
    </w:pPr>
    <w:r w:rsidRPr="00774BAE">
      <w:rPr>
        <w:sz w:val="18"/>
        <w:szCs w:val="18"/>
      </w:rPr>
      <w:t>TA</w:t>
    </w:r>
    <w:r>
      <w:rPr>
        <w:sz w:val="18"/>
        <w:szCs w:val="18"/>
      </w:rPr>
      <w:t>P r</w:t>
    </w:r>
    <w:r w:rsidRPr="00774BAE">
      <w:rPr>
        <w:sz w:val="18"/>
        <w:szCs w:val="18"/>
      </w:rPr>
      <w:t xml:space="preserve">engyklės I </w:t>
    </w:r>
    <w:proofErr w:type="spellStart"/>
    <w:r w:rsidRPr="00774BAE">
      <w:rPr>
        <w:sz w:val="18"/>
        <w:szCs w:val="18"/>
      </w:rPr>
      <w:t>diegimo</w:t>
    </w:r>
    <w:proofErr w:type="spellEnd"/>
    <w:r w:rsidRPr="00774BAE">
      <w:rPr>
        <w:sz w:val="18"/>
        <w:szCs w:val="18"/>
      </w:rPr>
      <w:t xml:space="preserve"> </w:t>
    </w:r>
    <w:proofErr w:type="spellStart"/>
    <w:r w:rsidRPr="00774BAE">
      <w:rPr>
        <w:sz w:val="18"/>
        <w:szCs w:val="18"/>
      </w:rPr>
      <w:t>etapo</w:t>
    </w:r>
    <w:proofErr w:type="spellEnd"/>
    <w:r w:rsidRPr="00774BAE">
      <w:rPr>
        <w:sz w:val="18"/>
        <w:szCs w:val="18"/>
      </w:rPr>
      <w:t xml:space="preserve"> </w:t>
    </w:r>
    <w:proofErr w:type="spellStart"/>
    <w:r w:rsidRPr="00774BAE">
      <w:rPr>
        <w:sz w:val="18"/>
        <w:szCs w:val="18"/>
      </w:rPr>
      <w:t>specifikacija</w:t>
    </w:r>
    <w:proofErr w:type="spellEnd"/>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3E1580" w14:textId="05004CFB" w:rsidR="00D52FFF" w:rsidRPr="00774BAE" w:rsidRDefault="00D52FFF" w:rsidP="004E4DAA">
    <w:pPr>
      <w:pStyle w:val="Antrats"/>
      <w:jc w:val="right"/>
      <w:rPr>
        <w:sz w:val="18"/>
        <w:szCs w:val="18"/>
      </w:rPr>
    </w:pPr>
    <w:r>
      <w:rPr>
        <w:sz w:val="18"/>
        <w:szCs w:val="18"/>
      </w:rPr>
      <w:t>TAP r</w:t>
    </w:r>
    <w:r w:rsidRPr="00774BAE">
      <w:rPr>
        <w:sz w:val="18"/>
        <w:szCs w:val="18"/>
      </w:rPr>
      <w:t xml:space="preserve">engyklės I </w:t>
    </w:r>
    <w:proofErr w:type="spellStart"/>
    <w:r w:rsidRPr="00774BAE">
      <w:rPr>
        <w:sz w:val="18"/>
        <w:szCs w:val="18"/>
      </w:rPr>
      <w:t>diegimo</w:t>
    </w:r>
    <w:proofErr w:type="spellEnd"/>
    <w:r w:rsidRPr="00774BAE">
      <w:rPr>
        <w:sz w:val="18"/>
        <w:szCs w:val="18"/>
      </w:rPr>
      <w:t xml:space="preserve"> </w:t>
    </w:r>
    <w:proofErr w:type="spellStart"/>
    <w:r w:rsidRPr="00774BAE">
      <w:rPr>
        <w:sz w:val="18"/>
        <w:szCs w:val="18"/>
      </w:rPr>
      <w:t>etapo</w:t>
    </w:r>
    <w:proofErr w:type="spellEnd"/>
    <w:r w:rsidRPr="00774BAE">
      <w:rPr>
        <w:sz w:val="18"/>
        <w:szCs w:val="18"/>
      </w:rPr>
      <w:t xml:space="preserve"> </w:t>
    </w:r>
    <w:proofErr w:type="spellStart"/>
    <w:r w:rsidRPr="00774BAE">
      <w:rPr>
        <w:sz w:val="18"/>
        <w:szCs w:val="18"/>
      </w:rPr>
      <w:t>specifikacija</w:t>
    </w:r>
    <w:proofErr w:type="spellEnd"/>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61982D" w14:textId="044A0329" w:rsidR="00D52FFF" w:rsidRPr="00774BAE" w:rsidRDefault="00D52FFF" w:rsidP="004E4DAA">
    <w:pPr>
      <w:pStyle w:val="Antrats"/>
      <w:jc w:val="right"/>
      <w:rPr>
        <w:sz w:val="18"/>
        <w:szCs w:val="18"/>
      </w:rPr>
    </w:pPr>
    <w:r w:rsidRPr="2A960255">
      <w:rPr>
        <w:sz w:val="18"/>
        <w:szCs w:val="18"/>
      </w:rPr>
      <w:t xml:space="preserve">TAP rengyklės I </w:t>
    </w:r>
    <w:proofErr w:type="spellStart"/>
    <w:r w:rsidRPr="2A960255">
      <w:rPr>
        <w:sz w:val="18"/>
        <w:szCs w:val="18"/>
      </w:rPr>
      <w:t>diegimo</w:t>
    </w:r>
    <w:proofErr w:type="spellEnd"/>
    <w:r w:rsidRPr="2A960255">
      <w:rPr>
        <w:sz w:val="18"/>
        <w:szCs w:val="18"/>
      </w:rPr>
      <w:t xml:space="preserve"> </w:t>
    </w:r>
    <w:proofErr w:type="spellStart"/>
    <w:r w:rsidRPr="2A960255">
      <w:rPr>
        <w:sz w:val="18"/>
        <w:szCs w:val="18"/>
      </w:rPr>
      <w:t>etapo</w:t>
    </w:r>
    <w:proofErr w:type="spellEnd"/>
    <w:r w:rsidRPr="2A960255">
      <w:rPr>
        <w:sz w:val="18"/>
        <w:szCs w:val="18"/>
      </w:rPr>
      <w:t xml:space="preserve"> </w:t>
    </w:r>
    <w:proofErr w:type="spellStart"/>
    <w:r w:rsidRPr="2A960255">
      <w:rPr>
        <w:sz w:val="18"/>
        <w:szCs w:val="18"/>
      </w:rPr>
      <w:t>specifikacija</w:t>
    </w:r>
    <w:proofErr w:type="spellEnd"/>
  </w:p>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3ADC29" w14:textId="2E1ABED1" w:rsidR="00D52FFF" w:rsidRPr="00774BAE" w:rsidRDefault="00D52FFF" w:rsidP="004E4DAA">
    <w:pPr>
      <w:pStyle w:val="Antrats"/>
      <w:jc w:val="right"/>
      <w:rPr>
        <w:sz w:val="18"/>
        <w:szCs w:val="18"/>
      </w:rPr>
    </w:pPr>
    <w:r>
      <w:rPr>
        <w:sz w:val="18"/>
        <w:szCs w:val="18"/>
      </w:rPr>
      <w:t>TAP r</w:t>
    </w:r>
    <w:r w:rsidRPr="00774BAE">
      <w:rPr>
        <w:sz w:val="18"/>
        <w:szCs w:val="18"/>
      </w:rPr>
      <w:t xml:space="preserve">engyklės I </w:t>
    </w:r>
    <w:proofErr w:type="spellStart"/>
    <w:r w:rsidRPr="00774BAE">
      <w:rPr>
        <w:sz w:val="18"/>
        <w:szCs w:val="18"/>
      </w:rPr>
      <w:t>diegimo</w:t>
    </w:r>
    <w:proofErr w:type="spellEnd"/>
    <w:r w:rsidRPr="00774BAE">
      <w:rPr>
        <w:sz w:val="18"/>
        <w:szCs w:val="18"/>
      </w:rPr>
      <w:t xml:space="preserve"> </w:t>
    </w:r>
    <w:proofErr w:type="spellStart"/>
    <w:r w:rsidRPr="00774BAE">
      <w:rPr>
        <w:sz w:val="18"/>
        <w:szCs w:val="18"/>
      </w:rPr>
      <w:t>etapo</w:t>
    </w:r>
    <w:proofErr w:type="spellEnd"/>
    <w:r w:rsidRPr="00774BAE">
      <w:rPr>
        <w:sz w:val="18"/>
        <w:szCs w:val="18"/>
      </w:rPr>
      <w:t xml:space="preserve"> </w:t>
    </w:r>
    <w:proofErr w:type="spellStart"/>
    <w:r w:rsidRPr="00774BAE">
      <w:rPr>
        <w:sz w:val="18"/>
        <w:szCs w:val="18"/>
      </w:rPr>
      <w:t>specifikacija</w:t>
    </w:r>
    <w:proofErr w:type="spellEnd"/>
  </w:p>
</w:hdr>
</file>

<file path=word/header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B0F021" w14:textId="0FC06659" w:rsidR="00D52FFF" w:rsidRPr="00774BAE" w:rsidRDefault="00D52FFF" w:rsidP="004E4DAA">
    <w:pPr>
      <w:pStyle w:val="Antrats"/>
      <w:jc w:val="right"/>
      <w:rPr>
        <w:sz w:val="18"/>
        <w:szCs w:val="18"/>
      </w:rPr>
    </w:pPr>
    <w:r>
      <w:rPr>
        <w:sz w:val="18"/>
        <w:szCs w:val="18"/>
      </w:rPr>
      <w:t>TAP r</w:t>
    </w:r>
    <w:r w:rsidRPr="00774BAE">
      <w:rPr>
        <w:sz w:val="18"/>
        <w:szCs w:val="18"/>
      </w:rPr>
      <w:t xml:space="preserve">engyklės I </w:t>
    </w:r>
    <w:proofErr w:type="spellStart"/>
    <w:r w:rsidRPr="00774BAE">
      <w:rPr>
        <w:sz w:val="18"/>
        <w:szCs w:val="18"/>
      </w:rPr>
      <w:t>diegimo</w:t>
    </w:r>
    <w:proofErr w:type="spellEnd"/>
    <w:r w:rsidRPr="00774BAE">
      <w:rPr>
        <w:sz w:val="18"/>
        <w:szCs w:val="18"/>
      </w:rPr>
      <w:t xml:space="preserve"> </w:t>
    </w:r>
    <w:proofErr w:type="spellStart"/>
    <w:r w:rsidRPr="00774BAE">
      <w:rPr>
        <w:sz w:val="18"/>
        <w:szCs w:val="18"/>
      </w:rPr>
      <w:t>etapo</w:t>
    </w:r>
    <w:proofErr w:type="spellEnd"/>
    <w:r w:rsidRPr="00774BAE">
      <w:rPr>
        <w:sz w:val="18"/>
        <w:szCs w:val="18"/>
      </w:rPr>
      <w:t xml:space="preserve"> </w:t>
    </w:r>
    <w:proofErr w:type="spellStart"/>
    <w:r w:rsidRPr="00774BAE">
      <w:rPr>
        <w:sz w:val="18"/>
        <w:szCs w:val="18"/>
      </w:rPr>
      <w:t>specifikacija</w:t>
    </w:r>
    <w:proofErr w:type="spellEnd"/>
  </w:p>
</w:hdr>
</file>

<file path=word/header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C74D33" w14:textId="52715728" w:rsidR="00D52FFF" w:rsidRPr="00774BAE" w:rsidRDefault="00D52FFF" w:rsidP="004E4DAA">
    <w:pPr>
      <w:pStyle w:val="Antrats"/>
      <w:jc w:val="right"/>
      <w:rPr>
        <w:sz w:val="18"/>
        <w:szCs w:val="18"/>
      </w:rPr>
    </w:pPr>
    <w:r w:rsidRPr="00774BAE">
      <w:rPr>
        <w:sz w:val="18"/>
        <w:szCs w:val="18"/>
      </w:rPr>
      <w:t>TA</w:t>
    </w:r>
    <w:r>
      <w:rPr>
        <w:sz w:val="18"/>
        <w:szCs w:val="18"/>
      </w:rPr>
      <w:t>P r</w:t>
    </w:r>
    <w:r w:rsidRPr="00774BAE">
      <w:rPr>
        <w:sz w:val="18"/>
        <w:szCs w:val="18"/>
      </w:rPr>
      <w:t xml:space="preserve">engyklės I </w:t>
    </w:r>
    <w:proofErr w:type="spellStart"/>
    <w:r w:rsidRPr="00774BAE">
      <w:rPr>
        <w:sz w:val="18"/>
        <w:szCs w:val="18"/>
      </w:rPr>
      <w:t>diegimo</w:t>
    </w:r>
    <w:proofErr w:type="spellEnd"/>
    <w:r w:rsidRPr="00774BAE">
      <w:rPr>
        <w:sz w:val="18"/>
        <w:szCs w:val="18"/>
      </w:rPr>
      <w:t xml:space="preserve"> </w:t>
    </w:r>
    <w:proofErr w:type="spellStart"/>
    <w:r w:rsidRPr="00774BAE">
      <w:rPr>
        <w:sz w:val="18"/>
        <w:szCs w:val="18"/>
      </w:rPr>
      <w:t>etapo</w:t>
    </w:r>
    <w:proofErr w:type="spellEnd"/>
    <w:r w:rsidRPr="00774BAE">
      <w:rPr>
        <w:sz w:val="18"/>
        <w:szCs w:val="18"/>
      </w:rPr>
      <w:t xml:space="preserve"> </w:t>
    </w:r>
    <w:proofErr w:type="spellStart"/>
    <w:r w:rsidRPr="00774BAE">
      <w:rPr>
        <w:sz w:val="18"/>
        <w:szCs w:val="18"/>
      </w:rPr>
      <w:t>specifikacija</w:t>
    </w:r>
    <w:proofErr w:type="spellEnd"/>
  </w:p>
</w:hdr>
</file>

<file path=word/header3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6620B3" w14:textId="6132C271" w:rsidR="00D52FFF" w:rsidRPr="00774BAE" w:rsidRDefault="00D52FFF" w:rsidP="004E4DAA">
    <w:pPr>
      <w:pStyle w:val="Antrats"/>
      <w:jc w:val="right"/>
      <w:rPr>
        <w:sz w:val="18"/>
        <w:szCs w:val="18"/>
      </w:rPr>
    </w:pPr>
    <w:r>
      <w:rPr>
        <w:sz w:val="18"/>
        <w:szCs w:val="18"/>
      </w:rPr>
      <w:t>TAP r</w:t>
    </w:r>
    <w:r w:rsidRPr="00774BAE">
      <w:rPr>
        <w:sz w:val="18"/>
        <w:szCs w:val="18"/>
      </w:rPr>
      <w:t xml:space="preserve">engyklės I </w:t>
    </w:r>
    <w:proofErr w:type="spellStart"/>
    <w:r w:rsidRPr="00774BAE">
      <w:rPr>
        <w:sz w:val="18"/>
        <w:szCs w:val="18"/>
      </w:rPr>
      <w:t>diegimo</w:t>
    </w:r>
    <w:proofErr w:type="spellEnd"/>
    <w:r w:rsidRPr="00774BAE">
      <w:rPr>
        <w:sz w:val="18"/>
        <w:szCs w:val="18"/>
      </w:rPr>
      <w:t xml:space="preserve"> </w:t>
    </w:r>
    <w:proofErr w:type="spellStart"/>
    <w:r w:rsidRPr="00774BAE">
      <w:rPr>
        <w:sz w:val="18"/>
        <w:szCs w:val="18"/>
      </w:rPr>
      <w:t>etapo</w:t>
    </w:r>
    <w:proofErr w:type="spellEnd"/>
    <w:r w:rsidRPr="00774BAE">
      <w:rPr>
        <w:sz w:val="18"/>
        <w:szCs w:val="18"/>
      </w:rPr>
      <w:t xml:space="preserve"> </w:t>
    </w:r>
    <w:proofErr w:type="spellStart"/>
    <w:r w:rsidRPr="00774BAE">
      <w:rPr>
        <w:sz w:val="18"/>
        <w:szCs w:val="18"/>
      </w:rPr>
      <w:t>specifikacija</w:t>
    </w:r>
    <w:proofErr w:type="spellEnd"/>
  </w:p>
</w:hdr>
</file>

<file path=word/header3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598FE5" w14:textId="0999A127" w:rsidR="00D52FFF" w:rsidRPr="00774BAE" w:rsidRDefault="00D52FFF" w:rsidP="004E4DAA">
    <w:pPr>
      <w:pStyle w:val="Antrats"/>
      <w:jc w:val="right"/>
      <w:rPr>
        <w:sz w:val="18"/>
        <w:szCs w:val="18"/>
      </w:rPr>
    </w:pPr>
    <w:r>
      <w:rPr>
        <w:sz w:val="18"/>
        <w:szCs w:val="18"/>
      </w:rPr>
      <w:t>TAP r</w:t>
    </w:r>
    <w:r w:rsidRPr="00774BAE">
      <w:rPr>
        <w:sz w:val="18"/>
        <w:szCs w:val="18"/>
      </w:rPr>
      <w:t xml:space="preserve">engyklės I </w:t>
    </w:r>
    <w:proofErr w:type="spellStart"/>
    <w:r w:rsidRPr="00774BAE">
      <w:rPr>
        <w:sz w:val="18"/>
        <w:szCs w:val="18"/>
      </w:rPr>
      <w:t>diegimo</w:t>
    </w:r>
    <w:proofErr w:type="spellEnd"/>
    <w:r w:rsidRPr="00774BAE">
      <w:rPr>
        <w:sz w:val="18"/>
        <w:szCs w:val="18"/>
      </w:rPr>
      <w:t xml:space="preserve"> </w:t>
    </w:r>
    <w:proofErr w:type="spellStart"/>
    <w:r w:rsidRPr="00774BAE">
      <w:rPr>
        <w:sz w:val="18"/>
        <w:szCs w:val="18"/>
      </w:rPr>
      <w:t>etapo</w:t>
    </w:r>
    <w:proofErr w:type="spellEnd"/>
    <w:r w:rsidRPr="00774BAE">
      <w:rPr>
        <w:sz w:val="18"/>
        <w:szCs w:val="18"/>
      </w:rPr>
      <w:t xml:space="preserve"> </w:t>
    </w:r>
    <w:proofErr w:type="spellStart"/>
    <w:r w:rsidRPr="00774BAE">
      <w:rPr>
        <w:sz w:val="18"/>
        <w:szCs w:val="18"/>
      </w:rPr>
      <w:t>specifikacija</w:t>
    </w:r>
    <w:proofErr w:type="spellEnd"/>
  </w:p>
</w:hdr>
</file>

<file path=word/header3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A1D07C" w14:textId="0F3A4D29" w:rsidR="00D52FFF" w:rsidRPr="00774BAE" w:rsidRDefault="00D52FFF" w:rsidP="004E4DAA">
    <w:pPr>
      <w:pStyle w:val="Antrats"/>
      <w:jc w:val="right"/>
      <w:rPr>
        <w:sz w:val="18"/>
        <w:szCs w:val="18"/>
      </w:rPr>
    </w:pPr>
    <w:r>
      <w:rPr>
        <w:sz w:val="18"/>
        <w:szCs w:val="18"/>
      </w:rPr>
      <w:t>TAP r</w:t>
    </w:r>
    <w:r w:rsidRPr="00774BAE">
      <w:rPr>
        <w:sz w:val="18"/>
        <w:szCs w:val="18"/>
      </w:rPr>
      <w:t xml:space="preserve">engyklės I </w:t>
    </w:r>
    <w:proofErr w:type="spellStart"/>
    <w:r w:rsidRPr="00774BAE">
      <w:rPr>
        <w:sz w:val="18"/>
        <w:szCs w:val="18"/>
      </w:rPr>
      <w:t>diegimo</w:t>
    </w:r>
    <w:proofErr w:type="spellEnd"/>
    <w:r w:rsidRPr="00774BAE">
      <w:rPr>
        <w:sz w:val="18"/>
        <w:szCs w:val="18"/>
      </w:rPr>
      <w:t xml:space="preserve"> </w:t>
    </w:r>
    <w:proofErr w:type="spellStart"/>
    <w:r w:rsidRPr="00774BAE">
      <w:rPr>
        <w:sz w:val="18"/>
        <w:szCs w:val="18"/>
      </w:rPr>
      <w:t>etapo</w:t>
    </w:r>
    <w:proofErr w:type="spellEnd"/>
    <w:r w:rsidRPr="00774BAE">
      <w:rPr>
        <w:sz w:val="18"/>
        <w:szCs w:val="18"/>
      </w:rPr>
      <w:t xml:space="preserve"> </w:t>
    </w:r>
    <w:proofErr w:type="spellStart"/>
    <w:r w:rsidRPr="00774BAE">
      <w:rPr>
        <w:sz w:val="18"/>
        <w:szCs w:val="18"/>
      </w:rPr>
      <w:t>specifikacija</w:t>
    </w:r>
    <w:proofErr w:type="spellEnd"/>
  </w:p>
</w:hdr>
</file>

<file path=word/header3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382D41" w14:textId="352931ED" w:rsidR="00D52FFF" w:rsidRPr="00774BAE" w:rsidRDefault="00D52FFF" w:rsidP="004E4DAA">
    <w:pPr>
      <w:pStyle w:val="Antrats"/>
      <w:jc w:val="right"/>
      <w:rPr>
        <w:sz w:val="18"/>
        <w:szCs w:val="18"/>
      </w:rPr>
    </w:pPr>
    <w:r>
      <w:rPr>
        <w:sz w:val="18"/>
        <w:szCs w:val="18"/>
      </w:rPr>
      <w:t>TAP r</w:t>
    </w:r>
    <w:r w:rsidRPr="00774BAE">
      <w:rPr>
        <w:sz w:val="18"/>
        <w:szCs w:val="18"/>
      </w:rPr>
      <w:t xml:space="preserve">engyklės I </w:t>
    </w:r>
    <w:proofErr w:type="spellStart"/>
    <w:r w:rsidRPr="00774BAE">
      <w:rPr>
        <w:sz w:val="18"/>
        <w:szCs w:val="18"/>
      </w:rPr>
      <w:t>diegimo</w:t>
    </w:r>
    <w:proofErr w:type="spellEnd"/>
    <w:r w:rsidRPr="00774BAE">
      <w:rPr>
        <w:sz w:val="18"/>
        <w:szCs w:val="18"/>
      </w:rPr>
      <w:t xml:space="preserve"> </w:t>
    </w:r>
    <w:proofErr w:type="spellStart"/>
    <w:r w:rsidRPr="00774BAE">
      <w:rPr>
        <w:sz w:val="18"/>
        <w:szCs w:val="18"/>
      </w:rPr>
      <w:t>etapo</w:t>
    </w:r>
    <w:proofErr w:type="spellEnd"/>
    <w:r w:rsidRPr="00774BAE">
      <w:rPr>
        <w:sz w:val="18"/>
        <w:szCs w:val="18"/>
      </w:rPr>
      <w:t xml:space="preserve"> </w:t>
    </w:r>
    <w:proofErr w:type="spellStart"/>
    <w:r w:rsidRPr="00774BAE">
      <w:rPr>
        <w:sz w:val="18"/>
        <w:szCs w:val="18"/>
      </w:rPr>
      <w:t>specifikacija</w:t>
    </w:r>
    <w:proofErr w:type="spellEnd"/>
  </w:p>
</w:hdr>
</file>

<file path=word/header3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ECBB24" w14:textId="2B96D523" w:rsidR="00D52FFF" w:rsidRPr="00774BAE" w:rsidRDefault="00D52FFF" w:rsidP="004E4DAA">
    <w:pPr>
      <w:pStyle w:val="Antrats"/>
      <w:jc w:val="right"/>
      <w:rPr>
        <w:sz w:val="18"/>
        <w:szCs w:val="18"/>
      </w:rPr>
    </w:pPr>
    <w:r>
      <w:rPr>
        <w:sz w:val="18"/>
        <w:szCs w:val="18"/>
      </w:rPr>
      <w:t>TAP r</w:t>
    </w:r>
    <w:r w:rsidRPr="00774BAE">
      <w:rPr>
        <w:sz w:val="18"/>
        <w:szCs w:val="18"/>
      </w:rPr>
      <w:t xml:space="preserve">engyklės I </w:t>
    </w:r>
    <w:proofErr w:type="spellStart"/>
    <w:r w:rsidRPr="00774BAE">
      <w:rPr>
        <w:sz w:val="18"/>
        <w:szCs w:val="18"/>
      </w:rPr>
      <w:t>diegimo</w:t>
    </w:r>
    <w:proofErr w:type="spellEnd"/>
    <w:r w:rsidRPr="00774BAE">
      <w:rPr>
        <w:sz w:val="18"/>
        <w:szCs w:val="18"/>
      </w:rPr>
      <w:t xml:space="preserve"> </w:t>
    </w:r>
    <w:proofErr w:type="spellStart"/>
    <w:r w:rsidRPr="00774BAE">
      <w:rPr>
        <w:sz w:val="18"/>
        <w:szCs w:val="18"/>
      </w:rPr>
      <w:t>etapo</w:t>
    </w:r>
    <w:proofErr w:type="spellEnd"/>
    <w:r w:rsidRPr="00774BAE">
      <w:rPr>
        <w:sz w:val="18"/>
        <w:szCs w:val="18"/>
      </w:rPr>
      <w:t xml:space="preserve"> </w:t>
    </w:r>
    <w:proofErr w:type="spellStart"/>
    <w:r w:rsidRPr="00774BAE">
      <w:rPr>
        <w:sz w:val="18"/>
        <w:szCs w:val="18"/>
      </w:rPr>
      <w:t>specifikacija</w:t>
    </w:r>
    <w:proofErr w:type="spellEnd"/>
  </w:p>
</w:hdr>
</file>

<file path=word/header3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365D8A" w14:textId="51EC2FDF" w:rsidR="00D52FFF" w:rsidRPr="00774BAE" w:rsidRDefault="00D52FFF" w:rsidP="004E4DAA">
    <w:pPr>
      <w:pStyle w:val="Antrats"/>
      <w:jc w:val="right"/>
      <w:rPr>
        <w:sz w:val="18"/>
        <w:szCs w:val="18"/>
      </w:rPr>
    </w:pPr>
    <w:r>
      <w:rPr>
        <w:sz w:val="18"/>
        <w:szCs w:val="18"/>
      </w:rPr>
      <w:t>TAP rengykl</w:t>
    </w:r>
    <w:r w:rsidRPr="00774BAE">
      <w:rPr>
        <w:sz w:val="18"/>
        <w:szCs w:val="18"/>
      </w:rPr>
      <w:t xml:space="preserve">ės I </w:t>
    </w:r>
    <w:proofErr w:type="spellStart"/>
    <w:r w:rsidRPr="00774BAE">
      <w:rPr>
        <w:sz w:val="18"/>
        <w:szCs w:val="18"/>
      </w:rPr>
      <w:t>diegimo</w:t>
    </w:r>
    <w:proofErr w:type="spellEnd"/>
    <w:r w:rsidRPr="00774BAE">
      <w:rPr>
        <w:sz w:val="18"/>
        <w:szCs w:val="18"/>
      </w:rPr>
      <w:t xml:space="preserve"> </w:t>
    </w:r>
    <w:proofErr w:type="spellStart"/>
    <w:r w:rsidRPr="00774BAE">
      <w:rPr>
        <w:sz w:val="18"/>
        <w:szCs w:val="18"/>
      </w:rPr>
      <w:t>etapo</w:t>
    </w:r>
    <w:proofErr w:type="spellEnd"/>
    <w:r w:rsidRPr="00774BAE">
      <w:rPr>
        <w:sz w:val="18"/>
        <w:szCs w:val="18"/>
      </w:rPr>
      <w:t xml:space="preserve"> </w:t>
    </w:r>
    <w:proofErr w:type="spellStart"/>
    <w:r w:rsidRPr="00774BAE">
      <w:rPr>
        <w:sz w:val="18"/>
        <w:szCs w:val="18"/>
      </w:rPr>
      <w:t>specifikacija</w:t>
    </w:r>
    <w:proofErr w:type="spellEnd"/>
  </w:p>
</w:hdr>
</file>

<file path=word/header3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5DD050" w14:textId="3AA8B8A4" w:rsidR="00D52FFF" w:rsidRPr="00774BAE" w:rsidRDefault="00D52FFF" w:rsidP="004E4DAA">
    <w:pPr>
      <w:pStyle w:val="Antrats"/>
      <w:jc w:val="right"/>
      <w:rPr>
        <w:sz w:val="18"/>
        <w:szCs w:val="18"/>
      </w:rPr>
    </w:pPr>
    <w:r>
      <w:rPr>
        <w:sz w:val="18"/>
        <w:szCs w:val="18"/>
      </w:rPr>
      <w:t>TAP rengykl</w:t>
    </w:r>
    <w:r w:rsidRPr="00774BAE">
      <w:rPr>
        <w:sz w:val="18"/>
        <w:szCs w:val="18"/>
      </w:rPr>
      <w:t xml:space="preserve">ės I </w:t>
    </w:r>
    <w:proofErr w:type="spellStart"/>
    <w:r w:rsidRPr="00774BAE">
      <w:rPr>
        <w:sz w:val="18"/>
        <w:szCs w:val="18"/>
      </w:rPr>
      <w:t>diegimo</w:t>
    </w:r>
    <w:proofErr w:type="spellEnd"/>
    <w:r w:rsidRPr="00774BAE">
      <w:rPr>
        <w:sz w:val="18"/>
        <w:szCs w:val="18"/>
      </w:rPr>
      <w:t xml:space="preserve"> </w:t>
    </w:r>
    <w:proofErr w:type="spellStart"/>
    <w:r w:rsidRPr="00774BAE">
      <w:rPr>
        <w:sz w:val="18"/>
        <w:szCs w:val="18"/>
      </w:rPr>
      <w:t>etapo</w:t>
    </w:r>
    <w:proofErr w:type="spellEnd"/>
    <w:r w:rsidRPr="00774BAE">
      <w:rPr>
        <w:sz w:val="18"/>
        <w:szCs w:val="18"/>
      </w:rPr>
      <w:t xml:space="preserve"> </w:t>
    </w:r>
    <w:proofErr w:type="spellStart"/>
    <w:r w:rsidRPr="00774BAE">
      <w:rPr>
        <w:sz w:val="18"/>
        <w:szCs w:val="18"/>
      </w:rPr>
      <w:t>specifikacija</w:t>
    </w:r>
    <w:proofErr w:type="spellEnd"/>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787032" w14:textId="5E4BA772" w:rsidR="00D52FFF" w:rsidRPr="00774BAE" w:rsidRDefault="00D52FFF" w:rsidP="004E4DAA">
    <w:pPr>
      <w:pStyle w:val="Antrats"/>
      <w:jc w:val="right"/>
      <w:rPr>
        <w:sz w:val="18"/>
        <w:szCs w:val="18"/>
      </w:rPr>
    </w:pPr>
    <w:r>
      <w:rPr>
        <w:sz w:val="18"/>
        <w:szCs w:val="18"/>
      </w:rPr>
      <w:t>TAP rengykl</w:t>
    </w:r>
    <w:r w:rsidRPr="00774BAE">
      <w:rPr>
        <w:sz w:val="18"/>
        <w:szCs w:val="18"/>
      </w:rPr>
      <w:t xml:space="preserve">ės I </w:t>
    </w:r>
    <w:proofErr w:type="spellStart"/>
    <w:r w:rsidRPr="00774BAE">
      <w:rPr>
        <w:sz w:val="18"/>
        <w:szCs w:val="18"/>
      </w:rPr>
      <w:t>diegimo</w:t>
    </w:r>
    <w:proofErr w:type="spellEnd"/>
    <w:r w:rsidRPr="00774BAE">
      <w:rPr>
        <w:sz w:val="18"/>
        <w:szCs w:val="18"/>
      </w:rPr>
      <w:t xml:space="preserve"> </w:t>
    </w:r>
    <w:proofErr w:type="spellStart"/>
    <w:r w:rsidRPr="00774BAE">
      <w:rPr>
        <w:sz w:val="18"/>
        <w:szCs w:val="18"/>
      </w:rPr>
      <w:t>etapo</w:t>
    </w:r>
    <w:proofErr w:type="spellEnd"/>
    <w:r w:rsidRPr="00774BAE">
      <w:rPr>
        <w:sz w:val="18"/>
        <w:szCs w:val="18"/>
      </w:rPr>
      <w:t xml:space="preserve"> </w:t>
    </w:r>
    <w:proofErr w:type="spellStart"/>
    <w:r w:rsidRPr="00774BAE">
      <w:rPr>
        <w:sz w:val="18"/>
        <w:szCs w:val="18"/>
      </w:rPr>
      <w:t>specifikacija</w:t>
    </w:r>
    <w:proofErr w:type="spellEnd"/>
  </w:p>
</w:hdr>
</file>

<file path=word/header4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995A81" w14:textId="526CDF7F" w:rsidR="00D52FFF" w:rsidRPr="00774BAE" w:rsidRDefault="00D52FFF" w:rsidP="004E4DAA">
    <w:pPr>
      <w:pStyle w:val="Antrats"/>
      <w:jc w:val="right"/>
      <w:rPr>
        <w:sz w:val="18"/>
        <w:szCs w:val="18"/>
      </w:rPr>
    </w:pPr>
    <w:r>
      <w:rPr>
        <w:sz w:val="18"/>
        <w:szCs w:val="18"/>
      </w:rPr>
      <w:t>TAP r</w:t>
    </w:r>
    <w:r w:rsidRPr="00774BAE">
      <w:rPr>
        <w:sz w:val="18"/>
        <w:szCs w:val="18"/>
      </w:rPr>
      <w:t xml:space="preserve">engyklės I </w:t>
    </w:r>
    <w:proofErr w:type="spellStart"/>
    <w:r w:rsidRPr="00774BAE">
      <w:rPr>
        <w:sz w:val="18"/>
        <w:szCs w:val="18"/>
      </w:rPr>
      <w:t>diegimo</w:t>
    </w:r>
    <w:proofErr w:type="spellEnd"/>
    <w:r w:rsidRPr="00774BAE">
      <w:rPr>
        <w:sz w:val="18"/>
        <w:szCs w:val="18"/>
      </w:rPr>
      <w:t xml:space="preserve"> </w:t>
    </w:r>
    <w:proofErr w:type="spellStart"/>
    <w:r w:rsidRPr="00774BAE">
      <w:rPr>
        <w:sz w:val="18"/>
        <w:szCs w:val="18"/>
      </w:rPr>
      <w:t>etapo</w:t>
    </w:r>
    <w:proofErr w:type="spellEnd"/>
    <w:r w:rsidRPr="00774BAE">
      <w:rPr>
        <w:sz w:val="18"/>
        <w:szCs w:val="18"/>
      </w:rPr>
      <w:t xml:space="preserve"> </w:t>
    </w:r>
    <w:proofErr w:type="spellStart"/>
    <w:r w:rsidRPr="00774BAE">
      <w:rPr>
        <w:sz w:val="18"/>
        <w:szCs w:val="18"/>
      </w:rPr>
      <w:t>specifikacija</w:t>
    </w:r>
    <w:proofErr w:type="spellEnd"/>
  </w:p>
</w:hdr>
</file>

<file path=word/header4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9F2E9D" w14:textId="79117F3F" w:rsidR="00D52FFF" w:rsidRPr="00774BAE" w:rsidRDefault="00D52FFF" w:rsidP="004E4DAA">
    <w:pPr>
      <w:pStyle w:val="Antrats"/>
      <w:jc w:val="right"/>
      <w:rPr>
        <w:sz w:val="18"/>
        <w:szCs w:val="18"/>
      </w:rPr>
    </w:pPr>
    <w:r>
      <w:rPr>
        <w:sz w:val="18"/>
        <w:szCs w:val="18"/>
      </w:rPr>
      <w:t>TAP r</w:t>
    </w:r>
    <w:r w:rsidRPr="00774BAE">
      <w:rPr>
        <w:sz w:val="18"/>
        <w:szCs w:val="18"/>
      </w:rPr>
      <w:t xml:space="preserve">engyklės I </w:t>
    </w:r>
    <w:proofErr w:type="spellStart"/>
    <w:r w:rsidRPr="00774BAE">
      <w:rPr>
        <w:sz w:val="18"/>
        <w:szCs w:val="18"/>
      </w:rPr>
      <w:t>diegimo</w:t>
    </w:r>
    <w:proofErr w:type="spellEnd"/>
    <w:r w:rsidRPr="00774BAE">
      <w:rPr>
        <w:sz w:val="18"/>
        <w:szCs w:val="18"/>
      </w:rPr>
      <w:t xml:space="preserve"> </w:t>
    </w:r>
    <w:proofErr w:type="spellStart"/>
    <w:r w:rsidRPr="00774BAE">
      <w:rPr>
        <w:sz w:val="18"/>
        <w:szCs w:val="18"/>
      </w:rPr>
      <w:t>etapo</w:t>
    </w:r>
    <w:proofErr w:type="spellEnd"/>
    <w:r w:rsidRPr="00774BAE">
      <w:rPr>
        <w:sz w:val="18"/>
        <w:szCs w:val="18"/>
      </w:rPr>
      <w:t xml:space="preserve"> </w:t>
    </w:r>
    <w:proofErr w:type="spellStart"/>
    <w:r w:rsidRPr="00774BAE">
      <w:rPr>
        <w:sz w:val="18"/>
        <w:szCs w:val="18"/>
      </w:rPr>
      <w:t>specifikacija</w:t>
    </w:r>
    <w:proofErr w:type="spellEnd"/>
  </w:p>
</w:hdr>
</file>

<file path=word/header4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46D753" w14:textId="5D660B59" w:rsidR="00D52FFF" w:rsidRPr="00774BAE" w:rsidRDefault="00D52FFF" w:rsidP="004E4DAA">
    <w:pPr>
      <w:pStyle w:val="Antrats"/>
      <w:jc w:val="right"/>
      <w:rPr>
        <w:sz w:val="18"/>
        <w:szCs w:val="18"/>
      </w:rPr>
    </w:pPr>
    <w:r>
      <w:rPr>
        <w:sz w:val="18"/>
        <w:szCs w:val="18"/>
      </w:rPr>
      <w:t>TAP r</w:t>
    </w:r>
    <w:r w:rsidRPr="00774BAE">
      <w:rPr>
        <w:sz w:val="18"/>
        <w:szCs w:val="18"/>
      </w:rPr>
      <w:t xml:space="preserve">engyklės I </w:t>
    </w:r>
    <w:proofErr w:type="spellStart"/>
    <w:r w:rsidRPr="00774BAE">
      <w:rPr>
        <w:sz w:val="18"/>
        <w:szCs w:val="18"/>
      </w:rPr>
      <w:t>diegimo</w:t>
    </w:r>
    <w:proofErr w:type="spellEnd"/>
    <w:r w:rsidRPr="00774BAE">
      <w:rPr>
        <w:sz w:val="18"/>
        <w:szCs w:val="18"/>
      </w:rPr>
      <w:t xml:space="preserve"> </w:t>
    </w:r>
    <w:proofErr w:type="spellStart"/>
    <w:r w:rsidRPr="00774BAE">
      <w:rPr>
        <w:sz w:val="18"/>
        <w:szCs w:val="18"/>
      </w:rPr>
      <w:t>etapo</w:t>
    </w:r>
    <w:proofErr w:type="spellEnd"/>
    <w:r w:rsidRPr="00774BAE">
      <w:rPr>
        <w:sz w:val="18"/>
        <w:szCs w:val="18"/>
      </w:rPr>
      <w:t xml:space="preserve"> </w:t>
    </w:r>
    <w:proofErr w:type="spellStart"/>
    <w:r w:rsidRPr="00774BAE">
      <w:rPr>
        <w:sz w:val="18"/>
        <w:szCs w:val="18"/>
      </w:rPr>
      <w:t>specifikacija</w:t>
    </w:r>
    <w:proofErr w:type="spellEnd"/>
  </w:p>
</w:hdr>
</file>

<file path=word/header4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7A7FE5" w14:textId="1F21B826" w:rsidR="00D52FFF" w:rsidRPr="00774BAE" w:rsidRDefault="00D52FFF" w:rsidP="004E4DAA">
    <w:pPr>
      <w:pStyle w:val="Antrats"/>
      <w:jc w:val="right"/>
      <w:rPr>
        <w:sz w:val="18"/>
        <w:szCs w:val="18"/>
      </w:rPr>
    </w:pPr>
    <w:r>
      <w:rPr>
        <w:sz w:val="18"/>
        <w:szCs w:val="18"/>
      </w:rPr>
      <w:t>TAP r</w:t>
    </w:r>
    <w:r w:rsidRPr="00774BAE">
      <w:rPr>
        <w:sz w:val="18"/>
        <w:szCs w:val="18"/>
      </w:rPr>
      <w:t xml:space="preserve">engyklės I </w:t>
    </w:r>
    <w:proofErr w:type="spellStart"/>
    <w:r w:rsidRPr="00774BAE">
      <w:rPr>
        <w:sz w:val="18"/>
        <w:szCs w:val="18"/>
      </w:rPr>
      <w:t>diegimo</w:t>
    </w:r>
    <w:proofErr w:type="spellEnd"/>
    <w:r w:rsidRPr="00774BAE">
      <w:rPr>
        <w:sz w:val="18"/>
        <w:szCs w:val="18"/>
      </w:rPr>
      <w:t xml:space="preserve"> </w:t>
    </w:r>
    <w:proofErr w:type="spellStart"/>
    <w:r w:rsidRPr="00774BAE">
      <w:rPr>
        <w:sz w:val="18"/>
        <w:szCs w:val="18"/>
      </w:rPr>
      <w:t>etapo</w:t>
    </w:r>
    <w:proofErr w:type="spellEnd"/>
    <w:r w:rsidRPr="00774BAE">
      <w:rPr>
        <w:sz w:val="18"/>
        <w:szCs w:val="18"/>
      </w:rPr>
      <w:t xml:space="preserve"> </w:t>
    </w:r>
    <w:proofErr w:type="spellStart"/>
    <w:r w:rsidRPr="00774BAE">
      <w:rPr>
        <w:sz w:val="18"/>
        <w:szCs w:val="18"/>
      </w:rPr>
      <w:t>specifikacija</w:t>
    </w:r>
    <w:proofErr w:type="spellEnd"/>
  </w:p>
</w:hdr>
</file>

<file path=word/header4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410B84" w14:textId="746376CC" w:rsidR="00D52FFF" w:rsidRPr="00774BAE" w:rsidRDefault="00D52FFF" w:rsidP="004E4DAA">
    <w:pPr>
      <w:pStyle w:val="Antrats"/>
      <w:jc w:val="right"/>
      <w:rPr>
        <w:sz w:val="18"/>
        <w:szCs w:val="18"/>
      </w:rPr>
    </w:pPr>
    <w:r>
      <w:rPr>
        <w:sz w:val="18"/>
        <w:szCs w:val="18"/>
      </w:rPr>
      <w:t>TAP r</w:t>
    </w:r>
    <w:r w:rsidRPr="00774BAE">
      <w:rPr>
        <w:sz w:val="18"/>
        <w:szCs w:val="18"/>
      </w:rPr>
      <w:t xml:space="preserve">engyklės I </w:t>
    </w:r>
    <w:proofErr w:type="spellStart"/>
    <w:r w:rsidRPr="00774BAE">
      <w:rPr>
        <w:sz w:val="18"/>
        <w:szCs w:val="18"/>
      </w:rPr>
      <w:t>diegimo</w:t>
    </w:r>
    <w:proofErr w:type="spellEnd"/>
    <w:r w:rsidRPr="00774BAE">
      <w:rPr>
        <w:sz w:val="18"/>
        <w:szCs w:val="18"/>
      </w:rPr>
      <w:t xml:space="preserve"> </w:t>
    </w:r>
    <w:proofErr w:type="spellStart"/>
    <w:r w:rsidRPr="00774BAE">
      <w:rPr>
        <w:sz w:val="18"/>
        <w:szCs w:val="18"/>
      </w:rPr>
      <w:t>etapo</w:t>
    </w:r>
    <w:proofErr w:type="spellEnd"/>
    <w:r w:rsidRPr="00774BAE">
      <w:rPr>
        <w:sz w:val="18"/>
        <w:szCs w:val="18"/>
      </w:rPr>
      <w:t xml:space="preserve"> </w:t>
    </w:r>
    <w:proofErr w:type="spellStart"/>
    <w:r w:rsidRPr="00774BAE">
      <w:rPr>
        <w:sz w:val="18"/>
        <w:szCs w:val="18"/>
      </w:rPr>
      <w:t>specifikacija</w:t>
    </w:r>
    <w:proofErr w:type="spellEnd"/>
  </w:p>
</w:hdr>
</file>

<file path=word/header4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2CF0DC" w14:textId="6B5D9443" w:rsidR="00D52FFF" w:rsidRPr="00774BAE" w:rsidRDefault="00D52FFF" w:rsidP="004E4DAA">
    <w:pPr>
      <w:pStyle w:val="Antrats"/>
      <w:jc w:val="right"/>
      <w:rPr>
        <w:sz w:val="18"/>
        <w:szCs w:val="18"/>
      </w:rPr>
    </w:pPr>
    <w:r>
      <w:rPr>
        <w:sz w:val="18"/>
        <w:szCs w:val="18"/>
      </w:rPr>
      <w:t>TAP r</w:t>
    </w:r>
    <w:r w:rsidRPr="00774BAE">
      <w:rPr>
        <w:sz w:val="18"/>
        <w:szCs w:val="18"/>
      </w:rPr>
      <w:t xml:space="preserve">engyklės I </w:t>
    </w:r>
    <w:proofErr w:type="spellStart"/>
    <w:r w:rsidRPr="00774BAE">
      <w:rPr>
        <w:sz w:val="18"/>
        <w:szCs w:val="18"/>
      </w:rPr>
      <w:t>diegimo</w:t>
    </w:r>
    <w:proofErr w:type="spellEnd"/>
    <w:r w:rsidRPr="00774BAE">
      <w:rPr>
        <w:sz w:val="18"/>
        <w:szCs w:val="18"/>
      </w:rPr>
      <w:t xml:space="preserve"> </w:t>
    </w:r>
    <w:proofErr w:type="spellStart"/>
    <w:r w:rsidRPr="00774BAE">
      <w:rPr>
        <w:sz w:val="18"/>
        <w:szCs w:val="18"/>
      </w:rPr>
      <w:t>etapo</w:t>
    </w:r>
    <w:proofErr w:type="spellEnd"/>
    <w:r w:rsidRPr="00774BAE">
      <w:rPr>
        <w:sz w:val="18"/>
        <w:szCs w:val="18"/>
      </w:rPr>
      <w:t xml:space="preserve"> </w:t>
    </w:r>
    <w:proofErr w:type="spellStart"/>
    <w:r w:rsidRPr="00774BAE">
      <w:rPr>
        <w:sz w:val="18"/>
        <w:szCs w:val="18"/>
      </w:rPr>
      <w:t>specifikacija</w:t>
    </w:r>
    <w:proofErr w:type="spellEnd"/>
  </w:p>
</w:hdr>
</file>

<file path=word/header4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10B594" w14:textId="2A304B7E" w:rsidR="00D52FFF" w:rsidRPr="00774BAE" w:rsidRDefault="00D52FFF" w:rsidP="004E4DAA">
    <w:pPr>
      <w:pStyle w:val="Antrats"/>
      <w:jc w:val="right"/>
      <w:rPr>
        <w:sz w:val="18"/>
        <w:szCs w:val="18"/>
      </w:rPr>
    </w:pPr>
    <w:r>
      <w:rPr>
        <w:sz w:val="18"/>
        <w:szCs w:val="18"/>
      </w:rPr>
      <w:t>TAP r</w:t>
    </w:r>
    <w:r w:rsidRPr="00774BAE">
      <w:rPr>
        <w:sz w:val="18"/>
        <w:szCs w:val="18"/>
      </w:rPr>
      <w:t xml:space="preserve">engyklės I </w:t>
    </w:r>
    <w:proofErr w:type="spellStart"/>
    <w:r w:rsidRPr="00774BAE">
      <w:rPr>
        <w:sz w:val="18"/>
        <w:szCs w:val="18"/>
      </w:rPr>
      <w:t>diegimo</w:t>
    </w:r>
    <w:proofErr w:type="spellEnd"/>
    <w:r w:rsidRPr="00774BAE">
      <w:rPr>
        <w:sz w:val="18"/>
        <w:szCs w:val="18"/>
      </w:rPr>
      <w:t xml:space="preserve"> </w:t>
    </w:r>
    <w:proofErr w:type="spellStart"/>
    <w:r w:rsidRPr="00774BAE">
      <w:rPr>
        <w:sz w:val="18"/>
        <w:szCs w:val="18"/>
      </w:rPr>
      <w:t>etapo</w:t>
    </w:r>
    <w:proofErr w:type="spellEnd"/>
    <w:r w:rsidRPr="00774BAE">
      <w:rPr>
        <w:sz w:val="18"/>
        <w:szCs w:val="18"/>
      </w:rPr>
      <w:t xml:space="preserve"> </w:t>
    </w:r>
    <w:proofErr w:type="spellStart"/>
    <w:r w:rsidRPr="00774BAE">
      <w:rPr>
        <w:sz w:val="18"/>
        <w:szCs w:val="18"/>
      </w:rPr>
      <w:t>specifikacija</w:t>
    </w:r>
    <w:proofErr w:type="spellEnd"/>
  </w:p>
</w:hdr>
</file>

<file path=word/header4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EB0C31" w14:textId="59D5BC73" w:rsidR="00D52FFF" w:rsidRPr="00774BAE" w:rsidRDefault="00D52FFF" w:rsidP="004E4DAA">
    <w:pPr>
      <w:pStyle w:val="Antrats"/>
      <w:jc w:val="right"/>
      <w:rPr>
        <w:sz w:val="18"/>
        <w:szCs w:val="18"/>
      </w:rPr>
    </w:pPr>
    <w:proofErr w:type="spellStart"/>
    <w:r w:rsidRPr="00774BAE">
      <w:rPr>
        <w:sz w:val="18"/>
        <w:szCs w:val="18"/>
      </w:rPr>
      <w:t>TA</w:t>
    </w:r>
    <w:r>
      <w:rPr>
        <w:sz w:val="18"/>
        <w:szCs w:val="18"/>
      </w:rPr>
      <w:t>Pr</w:t>
    </w:r>
    <w:r w:rsidRPr="00774BAE">
      <w:rPr>
        <w:sz w:val="18"/>
        <w:szCs w:val="18"/>
      </w:rPr>
      <w:t>engyklės</w:t>
    </w:r>
    <w:proofErr w:type="spellEnd"/>
    <w:r w:rsidRPr="00774BAE">
      <w:rPr>
        <w:sz w:val="18"/>
        <w:szCs w:val="18"/>
      </w:rPr>
      <w:t xml:space="preserve"> I </w:t>
    </w:r>
    <w:proofErr w:type="spellStart"/>
    <w:r w:rsidRPr="00774BAE">
      <w:rPr>
        <w:sz w:val="18"/>
        <w:szCs w:val="18"/>
      </w:rPr>
      <w:t>diegimo</w:t>
    </w:r>
    <w:proofErr w:type="spellEnd"/>
    <w:r w:rsidRPr="00774BAE">
      <w:rPr>
        <w:sz w:val="18"/>
        <w:szCs w:val="18"/>
      </w:rPr>
      <w:t xml:space="preserve"> </w:t>
    </w:r>
    <w:proofErr w:type="spellStart"/>
    <w:r w:rsidRPr="00774BAE">
      <w:rPr>
        <w:sz w:val="18"/>
        <w:szCs w:val="18"/>
      </w:rPr>
      <w:t>etapo</w:t>
    </w:r>
    <w:proofErr w:type="spellEnd"/>
    <w:r w:rsidRPr="00774BAE">
      <w:rPr>
        <w:sz w:val="18"/>
        <w:szCs w:val="18"/>
      </w:rPr>
      <w:t xml:space="preserve"> </w:t>
    </w:r>
    <w:proofErr w:type="spellStart"/>
    <w:r w:rsidRPr="00774BAE">
      <w:rPr>
        <w:sz w:val="18"/>
        <w:szCs w:val="18"/>
      </w:rPr>
      <w:t>specifikacija</w:t>
    </w:r>
    <w:proofErr w:type="spellEnd"/>
  </w:p>
</w:hdr>
</file>

<file path=word/header4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E0C658" w14:textId="77CF4F2E" w:rsidR="00D52FFF" w:rsidRPr="00774BAE" w:rsidRDefault="00D52FFF" w:rsidP="004E4DAA">
    <w:pPr>
      <w:pStyle w:val="Antrats"/>
      <w:jc w:val="right"/>
      <w:rPr>
        <w:sz w:val="18"/>
        <w:szCs w:val="18"/>
      </w:rPr>
    </w:pPr>
    <w:r>
      <w:rPr>
        <w:sz w:val="18"/>
        <w:szCs w:val="18"/>
      </w:rPr>
      <w:t>TAP r</w:t>
    </w:r>
    <w:r w:rsidRPr="00774BAE">
      <w:rPr>
        <w:sz w:val="18"/>
        <w:szCs w:val="18"/>
      </w:rPr>
      <w:t xml:space="preserve">engyklės I </w:t>
    </w:r>
    <w:proofErr w:type="spellStart"/>
    <w:r w:rsidRPr="00774BAE">
      <w:rPr>
        <w:sz w:val="18"/>
        <w:szCs w:val="18"/>
      </w:rPr>
      <w:t>diegimo</w:t>
    </w:r>
    <w:proofErr w:type="spellEnd"/>
    <w:r w:rsidRPr="00774BAE">
      <w:rPr>
        <w:sz w:val="18"/>
        <w:szCs w:val="18"/>
      </w:rPr>
      <w:t xml:space="preserve"> </w:t>
    </w:r>
    <w:proofErr w:type="spellStart"/>
    <w:r w:rsidRPr="00774BAE">
      <w:rPr>
        <w:sz w:val="18"/>
        <w:szCs w:val="18"/>
      </w:rPr>
      <w:t>etapo</w:t>
    </w:r>
    <w:proofErr w:type="spellEnd"/>
    <w:r w:rsidRPr="00774BAE">
      <w:rPr>
        <w:sz w:val="18"/>
        <w:szCs w:val="18"/>
      </w:rPr>
      <w:t xml:space="preserve"> </w:t>
    </w:r>
    <w:proofErr w:type="spellStart"/>
    <w:r w:rsidRPr="00774BAE">
      <w:rPr>
        <w:sz w:val="18"/>
        <w:szCs w:val="18"/>
      </w:rPr>
      <w:t>specifikacija</w:t>
    </w:r>
    <w:proofErr w:type="spellEnd"/>
  </w:p>
</w:hdr>
</file>

<file path=word/header4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84A8A1" w14:textId="609271C8" w:rsidR="00D52FFF" w:rsidRPr="00774BAE" w:rsidRDefault="00D52FFF" w:rsidP="004E4DAA">
    <w:pPr>
      <w:pStyle w:val="Antrats"/>
      <w:jc w:val="right"/>
      <w:rPr>
        <w:sz w:val="18"/>
        <w:szCs w:val="18"/>
      </w:rPr>
    </w:pPr>
    <w:r>
      <w:rPr>
        <w:sz w:val="18"/>
        <w:szCs w:val="18"/>
      </w:rPr>
      <w:t>TAP r</w:t>
    </w:r>
    <w:r w:rsidRPr="00774BAE">
      <w:rPr>
        <w:sz w:val="18"/>
        <w:szCs w:val="18"/>
      </w:rPr>
      <w:t xml:space="preserve">engyklės I </w:t>
    </w:r>
    <w:proofErr w:type="spellStart"/>
    <w:r w:rsidRPr="00774BAE">
      <w:rPr>
        <w:sz w:val="18"/>
        <w:szCs w:val="18"/>
      </w:rPr>
      <w:t>diegimo</w:t>
    </w:r>
    <w:proofErr w:type="spellEnd"/>
    <w:r w:rsidRPr="00774BAE">
      <w:rPr>
        <w:sz w:val="18"/>
        <w:szCs w:val="18"/>
      </w:rPr>
      <w:t xml:space="preserve"> </w:t>
    </w:r>
    <w:proofErr w:type="spellStart"/>
    <w:r w:rsidRPr="00774BAE">
      <w:rPr>
        <w:sz w:val="18"/>
        <w:szCs w:val="18"/>
      </w:rPr>
      <w:t>etapo</w:t>
    </w:r>
    <w:proofErr w:type="spellEnd"/>
    <w:r w:rsidRPr="00774BAE">
      <w:rPr>
        <w:sz w:val="18"/>
        <w:szCs w:val="18"/>
      </w:rPr>
      <w:t xml:space="preserve"> </w:t>
    </w:r>
    <w:proofErr w:type="spellStart"/>
    <w:r w:rsidRPr="00774BAE">
      <w:rPr>
        <w:sz w:val="18"/>
        <w:szCs w:val="18"/>
      </w:rPr>
      <w:t>specifikacija</w:t>
    </w:r>
    <w:proofErr w:type="spellEnd"/>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F71D72" w14:textId="57032B10" w:rsidR="00D52FFF" w:rsidRPr="00774BAE" w:rsidRDefault="00D52FFF" w:rsidP="004E4DAA">
    <w:pPr>
      <w:pStyle w:val="Antrats"/>
      <w:jc w:val="right"/>
      <w:rPr>
        <w:sz w:val="18"/>
        <w:szCs w:val="18"/>
      </w:rPr>
    </w:pPr>
    <w:r>
      <w:rPr>
        <w:sz w:val="18"/>
        <w:szCs w:val="18"/>
      </w:rPr>
      <w:t>TAP rengykl</w:t>
    </w:r>
    <w:r w:rsidRPr="00774BAE">
      <w:rPr>
        <w:sz w:val="18"/>
        <w:szCs w:val="18"/>
      </w:rPr>
      <w:t xml:space="preserve">ės I </w:t>
    </w:r>
    <w:proofErr w:type="spellStart"/>
    <w:r w:rsidRPr="00774BAE">
      <w:rPr>
        <w:sz w:val="18"/>
        <w:szCs w:val="18"/>
      </w:rPr>
      <w:t>diegimo</w:t>
    </w:r>
    <w:proofErr w:type="spellEnd"/>
    <w:r w:rsidRPr="00774BAE">
      <w:rPr>
        <w:sz w:val="18"/>
        <w:szCs w:val="18"/>
      </w:rPr>
      <w:t xml:space="preserve"> </w:t>
    </w:r>
    <w:proofErr w:type="spellStart"/>
    <w:r w:rsidRPr="00774BAE">
      <w:rPr>
        <w:sz w:val="18"/>
        <w:szCs w:val="18"/>
      </w:rPr>
      <w:t>etapo</w:t>
    </w:r>
    <w:proofErr w:type="spellEnd"/>
    <w:r w:rsidRPr="00774BAE">
      <w:rPr>
        <w:sz w:val="18"/>
        <w:szCs w:val="18"/>
      </w:rPr>
      <w:t xml:space="preserve"> </w:t>
    </w:r>
    <w:proofErr w:type="spellStart"/>
    <w:r w:rsidRPr="00774BAE">
      <w:rPr>
        <w:sz w:val="18"/>
        <w:szCs w:val="18"/>
      </w:rPr>
      <w:t>specifikacija</w:t>
    </w:r>
    <w:proofErr w:type="spellEnd"/>
  </w:p>
</w:hdr>
</file>

<file path=word/header5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DEE5B8" w14:textId="58F9C869" w:rsidR="00D52FFF" w:rsidRPr="00774BAE" w:rsidRDefault="00D52FFF" w:rsidP="004E4DAA">
    <w:pPr>
      <w:pStyle w:val="Antrats"/>
      <w:jc w:val="right"/>
      <w:rPr>
        <w:sz w:val="18"/>
        <w:szCs w:val="18"/>
      </w:rPr>
    </w:pPr>
    <w:r>
      <w:rPr>
        <w:sz w:val="18"/>
        <w:szCs w:val="18"/>
      </w:rPr>
      <w:t>TAP r</w:t>
    </w:r>
    <w:r w:rsidRPr="00774BAE">
      <w:rPr>
        <w:sz w:val="18"/>
        <w:szCs w:val="18"/>
      </w:rPr>
      <w:t xml:space="preserve">engyklės I </w:t>
    </w:r>
    <w:proofErr w:type="spellStart"/>
    <w:r w:rsidRPr="00774BAE">
      <w:rPr>
        <w:sz w:val="18"/>
        <w:szCs w:val="18"/>
      </w:rPr>
      <w:t>diegimo</w:t>
    </w:r>
    <w:proofErr w:type="spellEnd"/>
    <w:r w:rsidRPr="00774BAE">
      <w:rPr>
        <w:sz w:val="18"/>
        <w:szCs w:val="18"/>
      </w:rPr>
      <w:t xml:space="preserve"> </w:t>
    </w:r>
    <w:proofErr w:type="spellStart"/>
    <w:r w:rsidRPr="00774BAE">
      <w:rPr>
        <w:sz w:val="18"/>
        <w:szCs w:val="18"/>
      </w:rPr>
      <w:t>etapo</w:t>
    </w:r>
    <w:proofErr w:type="spellEnd"/>
    <w:r w:rsidRPr="00774BAE">
      <w:rPr>
        <w:sz w:val="18"/>
        <w:szCs w:val="18"/>
      </w:rPr>
      <w:t xml:space="preserve"> </w:t>
    </w:r>
    <w:proofErr w:type="spellStart"/>
    <w:r w:rsidRPr="00774BAE">
      <w:rPr>
        <w:sz w:val="18"/>
        <w:szCs w:val="18"/>
      </w:rPr>
      <w:t>specifikacija</w:t>
    </w:r>
    <w:proofErr w:type="spellEnd"/>
  </w:p>
</w:hdr>
</file>

<file path=word/header5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314054" w14:textId="57E2E714" w:rsidR="00D52FFF" w:rsidRPr="00774BAE" w:rsidRDefault="00D52FFF" w:rsidP="004E4DAA">
    <w:pPr>
      <w:pStyle w:val="Antrats"/>
      <w:jc w:val="right"/>
      <w:rPr>
        <w:sz w:val="18"/>
        <w:szCs w:val="18"/>
      </w:rPr>
    </w:pPr>
    <w:r>
      <w:rPr>
        <w:sz w:val="18"/>
        <w:szCs w:val="18"/>
      </w:rPr>
      <w:t>TAP r</w:t>
    </w:r>
    <w:r w:rsidRPr="00774BAE">
      <w:rPr>
        <w:sz w:val="18"/>
        <w:szCs w:val="18"/>
      </w:rPr>
      <w:t xml:space="preserve">engyklės I </w:t>
    </w:r>
    <w:proofErr w:type="spellStart"/>
    <w:r w:rsidRPr="00774BAE">
      <w:rPr>
        <w:sz w:val="18"/>
        <w:szCs w:val="18"/>
      </w:rPr>
      <w:t>diegimo</w:t>
    </w:r>
    <w:proofErr w:type="spellEnd"/>
    <w:r w:rsidRPr="00774BAE">
      <w:rPr>
        <w:sz w:val="18"/>
        <w:szCs w:val="18"/>
      </w:rPr>
      <w:t xml:space="preserve"> </w:t>
    </w:r>
    <w:proofErr w:type="spellStart"/>
    <w:r w:rsidRPr="00774BAE">
      <w:rPr>
        <w:sz w:val="18"/>
        <w:szCs w:val="18"/>
      </w:rPr>
      <w:t>etapo</w:t>
    </w:r>
    <w:proofErr w:type="spellEnd"/>
    <w:r w:rsidRPr="00774BAE">
      <w:rPr>
        <w:sz w:val="18"/>
        <w:szCs w:val="18"/>
      </w:rPr>
      <w:t xml:space="preserve"> </w:t>
    </w:r>
    <w:proofErr w:type="spellStart"/>
    <w:r w:rsidRPr="00774BAE">
      <w:rPr>
        <w:sz w:val="18"/>
        <w:szCs w:val="18"/>
      </w:rPr>
      <w:t>specifikacija</w:t>
    </w:r>
    <w:proofErr w:type="spellEnd"/>
  </w:p>
</w:hdr>
</file>

<file path=word/header5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B88E79" w14:textId="0E193389" w:rsidR="00D52FFF" w:rsidRPr="00774BAE" w:rsidRDefault="00D52FFF" w:rsidP="004E4DAA">
    <w:pPr>
      <w:pStyle w:val="Antrats"/>
      <w:jc w:val="right"/>
      <w:rPr>
        <w:sz w:val="18"/>
        <w:szCs w:val="18"/>
      </w:rPr>
    </w:pPr>
    <w:r>
      <w:rPr>
        <w:sz w:val="18"/>
        <w:szCs w:val="18"/>
      </w:rPr>
      <w:t>TAP r</w:t>
    </w:r>
    <w:r w:rsidRPr="00774BAE">
      <w:rPr>
        <w:sz w:val="18"/>
        <w:szCs w:val="18"/>
      </w:rPr>
      <w:t xml:space="preserve">engyklės I </w:t>
    </w:r>
    <w:proofErr w:type="spellStart"/>
    <w:r w:rsidRPr="00774BAE">
      <w:rPr>
        <w:sz w:val="18"/>
        <w:szCs w:val="18"/>
      </w:rPr>
      <w:t>diegimo</w:t>
    </w:r>
    <w:proofErr w:type="spellEnd"/>
    <w:r w:rsidRPr="00774BAE">
      <w:rPr>
        <w:sz w:val="18"/>
        <w:szCs w:val="18"/>
      </w:rPr>
      <w:t xml:space="preserve"> </w:t>
    </w:r>
    <w:proofErr w:type="spellStart"/>
    <w:r w:rsidRPr="00774BAE">
      <w:rPr>
        <w:sz w:val="18"/>
        <w:szCs w:val="18"/>
      </w:rPr>
      <w:t>etapo</w:t>
    </w:r>
    <w:proofErr w:type="spellEnd"/>
    <w:r w:rsidRPr="00774BAE">
      <w:rPr>
        <w:sz w:val="18"/>
        <w:szCs w:val="18"/>
      </w:rPr>
      <w:t xml:space="preserve"> </w:t>
    </w:r>
    <w:proofErr w:type="spellStart"/>
    <w:r w:rsidRPr="00774BAE">
      <w:rPr>
        <w:sz w:val="18"/>
        <w:szCs w:val="18"/>
      </w:rPr>
      <w:t>specifikacija</w:t>
    </w:r>
    <w:proofErr w:type="spellEnd"/>
  </w:p>
</w:hdr>
</file>

<file path=word/header5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81AFE7" w14:textId="0D926E5F" w:rsidR="00D52FFF" w:rsidRPr="00774BAE" w:rsidRDefault="00D52FFF" w:rsidP="004E4DAA">
    <w:pPr>
      <w:pStyle w:val="Antrats"/>
      <w:jc w:val="right"/>
      <w:rPr>
        <w:sz w:val="18"/>
        <w:szCs w:val="18"/>
      </w:rPr>
    </w:pPr>
    <w:r>
      <w:rPr>
        <w:sz w:val="18"/>
        <w:szCs w:val="18"/>
      </w:rPr>
      <w:t>TAP r</w:t>
    </w:r>
    <w:r w:rsidRPr="00774BAE">
      <w:rPr>
        <w:sz w:val="18"/>
        <w:szCs w:val="18"/>
      </w:rPr>
      <w:t xml:space="preserve">engyklės I </w:t>
    </w:r>
    <w:proofErr w:type="spellStart"/>
    <w:r w:rsidRPr="00774BAE">
      <w:rPr>
        <w:sz w:val="18"/>
        <w:szCs w:val="18"/>
      </w:rPr>
      <w:t>diegimo</w:t>
    </w:r>
    <w:proofErr w:type="spellEnd"/>
    <w:r w:rsidRPr="00774BAE">
      <w:rPr>
        <w:sz w:val="18"/>
        <w:szCs w:val="18"/>
      </w:rPr>
      <w:t xml:space="preserve"> </w:t>
    </w:r>
    <w:proofErr w:type="spellStart"/>
    <w:r w:rsidRPr="00774BAE">
      <w:rPr>
        <w:sz w:val="18"/>
        <w:szCs w:val="18"/>
      </w:rPr>
      <w:t>etapo</w:t>
    </w:r>
    <w:proofErr w:type="spellEnd"/>
    <w:r w:rsidRPr="00774BAE">
      <w:rPr>
        <w:sz w:val="18"/>
        <w:szCs w:val="18"/>
      </w:rPr>
      <w:t xml:space="preserve"> </w:t>
    </w:r>
    <w:proofErr w:type="spellStart"/>
    <w:r w:rsidRPr="00774BAE">
      <w:rPr>
        <w:sz w:val="18"/>
        <w:szCs w:val="18"/>
      </w:rPr>
      <w:t>specifikacija</w:t>
    </w:r>
    <w:proofErr w:type="spellEnd"/>
  </w:p>
</w:hdr>
</file>

<file path=word/header5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812B61" w14:textId="30B0D185" w:rsidR="00D52FFF" w:rsidRPr="00774BAE" w:rsidRDefault="00D52FFF" w:rsidP="004E4DAA">
    <w:pPr>
      <w:pStyle w:val="Antrats"/>
      <w:jc w:val="right"/>
      <w:rPr>
        <w:sz w:val="18"/>
        <w:szCs w:val="18"/>
      </w:rPr>
    </w:pPr>
    <w:r w:rsidRPr="00774BAE">
      <w:rPr>
        <w:sz w:val="18"/>
        <w:szCs w:val="18"/>
      </w:rPr>
      <w:t>TA</w:t>
    </w:r>
    <w:r>
      <w:rPr>
        <w:sz w:val="18"/>
        <w:szCs w:val="18"/>
      </w:rPr>
      <w:t>P r</w:t>
    </w:r>
    <w:r w:rsidRPr="00774BAE">
      <w:rPr>
        <w:sz w:val="18"/>
        <w:szCs w:val="18"/>
      </w:rPr>
      <w:t xml:space="preserve">engyklės I </w:t>
    </w:r>
    <w:proofErr w:type="spellStart"/>
    <w:r w:rsidRPr="00774BAE">
      <w:rPr>
        <w:sz w:val="18"/>
        <w:szCs w:val="18"/>
      </w:rPr>
      <w:t>diegimo</w:t>
    </w:r>
    <w:proofErr w:type="spellEnd"/>
    <w:r w:rsidRPr="00774BAE">
      <w:rPr>
        <w:sz w:val="18"/>
        <w:szCs w:val="18"/>
      </w:rPr>
      <w:t xml:space="preserve"> </w:t>
    </w:r>
    <w:proofErr w:type="spellStart"/>
    <w:r w:rsidRPr="00774BAE">
      <w:rPr>
        <w:sz w:val="18"/>
        <w:szCs w:val="18"/>
      </w:rPr>
      <w:t>etapo</w:t>
    </w:r>
    <w:proofErr w:type="spellEnd"/>
    <w:r w:rsidRPr="00774BAE">
      <w:rPr>
        <w:sz w:val="18"/>
        <w:szCs w:val="18"/>
      </w:rPr>
      <w:t xml:space="preserve"> </w:t>
    </w:r>
    <w:proofErr w:type="spellStart"/>
    <w:r w:rsidRPr="00774BAE">
      <w:rPr>
        <w:sz w:val="18"/>
        <w:szCs w:val="18"/>
      </w:rPr>
      <w:t>specifikacija</w:t>
    </w:r>
    <w:proofErr w:type="spellEnd"/>
  </w:p>
</w:hdr>
</file>

<file path=word/header5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3FC5D9" w14:textId="576B7BB4" w:rsidR="00D52FFF" w:rsidRPr="00774BAE" w:rsidRDefault="00D52FFF" w:rsidP="004E4DAA">
    <w:pPr>
      <w:pStyle w:val="Antrats"/>
      <w:jc w:val="right"/>
      <w:rPr>
        <w:sz w:val="18"/>
        <w:szCs w:val="18"/>
      </w:rPr>
    </w:pPr>
    <w:r>
      <w:rPr>
        <w:sz w:val="18"/>
        <w:szCs w:val="18"/>
      </w:rPr>
      <w:t>TAP r</w:t>
    </w:r>
    <w:r w:rsidRPr="00774BAE">
      <w:rPr>
        <w:sz w:val="18"/>
        <w:szCs w:val="18"/>
      </w:rPr>
      <w:t xml:space="preserve">engyklės I </w:t>
    </w:r>
    <w:proofErr w:type="spellStart"/>
    <w:r w:rsidRPr="00774BAE">
      <w:rPr>
        <w:sz w:val="18"/>
        <w:szCs w:val="18"/>
      </w:rPr>
      <w:t>diegimo</w:t>
    </w:r>
    <w:proofErr w:type="spellEnd"/>
    <w:r w:rsidRPr="00774BAE">
      <w:rPr>
        <w:sz w:val="18"/>
        <w:szCs w:val="18"/>
      </w:rPr>
      <w:t xml:space="preserve"> </w:t>
    </w:r>
    <w:proofErr w:type="spellStart"/>
    <w:r w:rsidRPr="00774BAE">
      <w:rPr>
        <w:sz w:val="18"/>
        <w:szCs w:val="18"/>
      </w:rPr>
      <w:t>etapo</w:t>
    </w:r>
    <w:proofErr w:type="spellEnd"/>
    <w:r w:rsidRPr="00774BAE">
      <w:rPr>
        <w:sz w:val="18"/>
        <w:szCs w:val="18"/>
      </w:rPr>
      <w:t xml:space="preserve"> </w:t>
    </w:r>
    <w:proofErr w:type="spellStart"/>
    <w:r w:rsidRPr="00774BAE">
      <w:rPr>
        <w:sz w:val="18"/>
        <w:szCs w:val="18"/>
      </w:rPr>
      <w:t>specifikacija</w:t>
    </w:r>
    <w:proofErr w:type="spellEnd"/>
  </w:p>
</w:hdr>
</file>

<file path=word/header5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C6870D" w14:textId="29F60900" w:rsidR="00D52FFF" w:rsidRPr="00774BAE" w:rsidRDefault="00D52FFF" w:rsidP="004E4DAA">
    <w:pPr>
      <w:pStyle w:val="Antrats"/>
      <w:jc w:val="right"/>
      <w:rPr>
        <w:sz w:val="18"/>
        <w:szCs w:val="18"/>
      </w:rPr>
    </w:pPr>
    <w:r>
      <w:rPr>
        <w:sz w:val="18"/>
        <w:szCs w:val="18"/>
      </w:rPr>
      <w:t>TAP r</w:t>
    </w:r>
    <w:r w:rsidRPr="00774BAE">
      <w:rPr>
        <w:sz w:val="18"/>
        <w:szCs w:val="18"/>
      </w:rPr>
      <w:t xml:space="preserve">engyklės I </w:t>
    </w:r>
    <w:proofErr w:type="spellStart"/>
    <w:r w:rsidRPr="00774BAE">
      <w:rPr>
        <w:sz w:val="18"/>
        <w:szCs w:val="18"/>
      </w:rPr>
      <w:t>diegimo</w:t>
    </w:r>
    <w:proofErr w:type="spellEnd"/>
    <w:r w:rsidRPr="00774BAE">
      <w:rPr>
        <w:sz w:val="18"/>
        <w:szCs w:val="18"/>
      </w:rPr>
      <w:t xml:space="preserve"> </w:t>
    </w:r>
    <w:proofErr w:type="spellStart"/>
    <w:r w:rsidRPr="00774BAE">
      <w:rPr>
        <w:sz w:val="18"/>
        <w:szCs w:val="18"/>
      </w:rPr>
      <w:t>etapo</w:t>
    </w:r>
    <w:proofErr w:type="spellEnd"/>
    <w:r w:rsidRPr="00774BAE">
      <w:rPr>
        <w:sz w:val="18"/>
        <w:szCs w:val="18"/>
      </w:rPr>
      <w:t xml:space="preserve"> </w:t>
    </w:r>
    <w:proofErr w:type="spellStart"/>
    <w:r w:rsidRPr="00774BAE">
      <w:rPr>
        <w:sz w:val="18"/>
        <w:szCs w:val="18"/>
      </w:rPr>
      <w:t>specifikacija</w:t>
    </w:r>
    <w:proofErr w:type="spellEnd"/>
  </w:p>
</w:hdr>
</file>

<file path=word/header5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142CFF" w14:textId="323ED11E" w:rsidR="00D52FFF" w:rsidRPr="00774BAE" w:rsidRDefault="00D52FFF" w:rsidP="004E4DAA">
    <w:pPr>
      <w:pStyle w:val="Antrats"/>
      <w:jc w:val="right"/>
      <w:rPr>
        <w:sz w:val="18"/>
        <w:szCs w:val="18"/>
      </w:rPr>
    </w:pPr>
    <w:r>
      <w:rPr>
        <w:sz w:val="18"/>
        <w:szCs w:val="18"/>
      </w:rPr>
      <w:t>TAP r</w:t>
    </w:r>
    <w:r w:rsidRPr="00774BAE">
      <w:rPr>
        <w:sz w:val="18"/>
        <w:szCs w:val="18"/>
      </w:rPr>
      <w:t xml:space="preserve">engyklės I </w:t>
    </w:r>
    <w:proofErr w:type="spellStart"/>
    <w:r w:rsidRPr="00774BAE">
      <w:rPr>
        <w:sz w:val="18"/>
        <w:szCs w:val="18"/>
      </w:rPr>
      <w:t>diegimo</w:t>
    </w:r>
    <w:proofErr w:type="spellEnd"/>
    <w:r w:rsidRPr="00774BAE">
      <w:rPr>
        <w:sz w:val="18"/>
        <w:szCs w:val="18"/>
      </w:rPr>
      <w:t xml:space="preserve"> </w:t>
    </w:r>
    <w:proofErr w:type="spellStart"/>
    <w:r w:rsidRPr="00774BAE">
      <w:rPr>
        <w:sz w:val="18"/>
        <w:szCs w:val="18"/>
      </w:rPr>
      <w:t>etapo</w:t>
    </w:r>
    <w:proofErr w:type="spellEnd"/>
    <w:r w:rsidRPr="00774BAE">
      <w:rPr>
        <w:sz w:val="18"/>
        <w:szCs w:val="18"/>
      </w:rPr>
      <w:t xml:space="preserve"> </w:t>
    </w:r>
    <w:proofErr w:type="spellStart"/>
    <w:r w:rsidRPr="00774BAE">
      <w:rPr>
        <w:sz w:val="18"/>
        <w:szCs w:val="18"/>
      </w:rPr>
      <w:t>specifikacija</w:t>
    </w:r>
    <w:proofErr w:type="spellEnd"/>
  </w:p>
</w:hdr>
</file>

<file path=word/header5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E5C35B" w14:textId="6ED59286" w:rsidR="00D52FFF" w:rsidRPr="00774BAE" w:rsidRDefault="00D52FFF" w:rsidP="004E4DAA">
    <w:pPr>
      <w:pStyle w:val="Antrats"/>
      <w:jc w:val="right"/>
      <w:rPr>
        <w:sz w:val="18"/>
        <w:szCs w:val="18"/>
      </w:rPr>
    </w:pPr>
    <w:r w:rsidRPr="00774BAE">
      <w:rPr>
        <w:sz w:val="18"/>
        <w:szCs w:val="18"/>
      </w:rPr>
      <w:t>TA</w:t>
    </w:r>
    <w:r>
      <w:rPr>
        <w:sz w:val="18"/>
        <w:szCs w:val="18"/>
      </w:rPr>
      <w:t>P</w:t>
    </w:r>
    <w:r w:rsidRPr="00774BAE">
      <w:rPr>
        <w:sz w:val="18"/>
        <w:szCs w:val="18"/>
      </w:rPr>
      <w:t xml:space="preserve"> </w:t>
    </w:r>
    <w:r>
      <w:rPr>
        <w:sz w:val="18"/>
        <w:szCs w:val="18"/>
      </w:rPr>
      <w:t>r</w:t>
    </w:r>
    <w:r w:rsidRPr="00774BAE">
      <w:rPr>
        <w:sz w:val="18"/>
        <w:szCs w:val="18"/>
      </w:rPr>
      <w:t xml:space="preserve">engyklės I </w:t>
    </w:r>
    <w:proofErr w:type="spellStart"/>
    <w:r w:rsidRPr="00774BAE">
      <w:rPr>
        <w:sz w:val="18"/>
        <w:szCs w:val="18"/>
      </w:rPr>
      <w:t>diegimo</w:t>
    </w:r>
    <w:proofErr w:type="spellEnd"/>
    <w:r w:rsidRPr="00774BAE">
      <w:rPr>
        <w:sz w:val="18"/>
        <w:szCs w:val="18"/>
      </w:rPr>
      <w:t xml:space="preserve"> </w:t>
    </w:r>
    <w:proofErr w:type="spellStart"/>
    <w:r w:rsidRPr="00774BAE">
      <w:rPr>
        <w:sz w:val="18"/>
        <w:szCs w:val="18"/>
      </w:rPr>
      <w:t>etapo</w:t>
    </w:r>
    <w:proofErr w:type="spellEnd"/>
    <w:r w:rsidRPr="00774BAE">
      <w:rPr>
        <w:sz w:val="18"/>
        <w:szCs w:val="18"/>
      </w:rPr>
      <w:t xml:space="preserve"> </w:t>
    </w:r>
    <w:proofErr w:type="spellStart"/>
    <w:r w:rsidRPr="00774BAE">
      <w:rPr>
        <w:sz w:val="18"/>
        <w:szCs w:val="18"/>
      </w:rPr>
      <w:t>specifikacija</w:t>
    </w:r>
    <w:proofErr w:type="spellEnd"/>
  </w:p>
</w:hdr>
</file>

<file path=word/header5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303C33" w14:textId="24F2CD61" w:rsidR="00D52FFF" w:rsidRPr="00774BAE" w:rsidRDefault="00D52FFF" w:rsidP="004E4DAA">
    <w:pPr>
      <w:pStyle w:val="Antrats"/>
      <w:jc w:val="right"/>
      <w:rPr>
        <w:sz w:val="18"/>
        <w:szCs w:val="18"/>
      </w:rPr>
    </w:pPr>
    <w:r>
      <w:rPr>
        <w:sz w:val="18"/>
        <w:szCs w:val="18"/>
      </w:rPr>
      <w:t>TAP r</w:t>
    </w:r>
    <w:r w:rsidRPr="00774BAE">
      <w:rPr>
        <w:sz w:val="18"/>
        <w:szCs w:val="18"/>
      </w:rPr>
      <w:t xml:space="preserve">engyklės I </w:t>
    </w:r>
    <w:proofErr w:type="spellStart"/>
    <w:r w:rsidRPr="00774BAE">
      <w:rPr>
        <w:sz w:val="18"/>
        <w:szCs w:val="18"/>
      </w:rPr>
      <w:t>diegimo</w:t>
    </w:r>
    <w:proofErr w:type="spellEnd"/>
    <w:r w:rsidRPr="00774BAE">
      <w:rPr>
        <w:sz w:val="18"/>
        <w:szCs w:val="18"/>
      </w:rPr>
      <w:t xml:space="preserve"> </w:t>
    </w:r>
    <w:proofErr w:type="spellStart"/>
    <w:r w:rsidRPr="00774BAE">
      <w:rPr>
        <w:sz w:val="18"/>
        <w:szCs w:val="18"/>
      </w:rPr>
      <w:t>etapo</w:t>
    </w:r>
    <w:proofErr w:type="spellEnd"/>
    <w:r w:rsidRPr="00774BAE">
      <w:rPr>
        <w:sz w:val="18"/>
        <w:szCs w:val="18"/>
      </w:rPr>
      <w:t xml:space="preserve"> </w:t>
    </w:r>
    <w:proofErr w:type="spellStart"/>
    <w:r w:rsidRPr="00774BAE">
      <w:rPr>
        <w:sz w:val="18"/>
        <w:szCs w:val="18"/>
      </w:rPr>
      <w:t>specifikacija</w:t>
    </w:r>
    <w:proofErr w:type="spellEnd"/>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FC7AFE" w14:textId="47B039E4" w:rsidR="00D52FFF" w:rsidRPr="00774BAE" w:rsidRDefault="00D52FFF" w:rsidP="004E4DAA">
    <w:pPr>
      <w:pStyle w:val="Antrats"/>
      <w:jc w:val="right"/>
      <w:rPr>
        <w:sz w:val="18"/>
        <w:szCs w:val="18"/>
      </w:rPr>
    </w:pPr>
    <w:r>
      <w:rPr>
        <w:sz w:val="18"/>
        <w:szCs w:val="18"/>
      </w:rPr>
      <w:t>TAP rengykl</w:t>
    </w:r>
    <w:r w:rsidRPr="00774BAE">
      <w:rPr>
        <w:sz w:val="18"/>
        <w:szCs w:val="18"/>
      </w:rPr>
      <w:t xml:space="preserve">ės I </w:t>
    </w:r>
    <w:proofErr w:type="spellStart"/>
    <w:r w:rsidRPr="00774BAE">
      <w:rPr>
        <w:sz w:val="18"/>
        <w:szCs w:val="18"/>
      </w:rPr>
      <w:t>diegimo</w:t>
    </w:r>
    <w:proofErr w:type="spellEnd"/>
    <w:r w:rsidRPr="00774BAE">
      <w:rPr>
        <w:sz w:val="18"/>
        <w:szCs w:val="18"/>
      </w:rPr>
      <w:t xml:space="preserve"> </w:t>
    </w:r>
    <w:proofErr w:type="spellStart"/>
    <w:r w:rsidRPr="00774BAE">
      <w:rPr>
        <w:sz w:val="18"/>
        <w:szCs w:val="18"/>
      </w:rPr>
      <w:t>etapo</w:t>
    </w:r>
    <w:proofErr w:type="spellEnd"/>
    <w:r w:rsidRPr="00774BAE">
      <w:rPr>
        <w:sz w:val="18"/>
        <w:szCs w:val="18"/>
      </w:rPr>
      <w:t xml:space="preserve"> </w:t>
    </w:r>
    <w:proofErr w:type="spellStart"/>
    <w:r w:rsidRPr="00774BAE">
      <w:rPr>
        <w:sz w:val="18"/>
        <w:szCs w:val="18"/>
      </w:rPr>
      <w:t>specifikacija</w:t>
    </w:r>
    <w:proofErr w:type="spellEnd"/>
  </w:p>
</w:hdr>
</file>

<file path=word/header6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84DC6A" w14:textId="76A4C211" w:rsidR="00D52FFF" w:rsidRPr="00774BAE" w:rsidRDefault="00D52FFF" w:rsidP="004E4DAA">
    <w:pPr>
      <w:pStyle w:val="Antrats"/>
      <w:jc w:val="right"/>
      <w:rPr>
        <w:sz w:val="18"/>
        <w:szCs w:val="18"/>
      </w:rPr>
    </w:pPr>
    <w:r>
      <w:rPr>
        <w:sz w:val="18"/>
        <w:szCs w:val="18"/>
      </w:rPr>
      <w:t>TAP r</w:t>
    </w:r>
    <w:r w:rsidRPr="00774BAE">
      <w:rPr>
        <w:sz w:val="18"/>
        <w:szCs w:val="18"/>
      </w:rPr>
      <w:t xml:space="preserve">engyklės I </w:t>
    </w:r>
    <w:proofErr w:type="spellStart"/>
    <w:r w:rsidRPr="00774BAE">
      <w:rPr>
        <w:sz w:val="18"/>
        <w:szCs w:val="18"/>
      </w:rPr>
      <w:t>diegimo</w:t>
    </w:r>
    <w:proofErr w:type="spellEnd"/>
    <w:r w:rsidRPr="00774BAE">
      <w:rPr>
        <w:sz w:val="18"/>
        <w:szCs w:val="18"/>
      </w:rPr>
      <w:t xml:space="preserve"> </w:t>
    </w:r>
    <w:proofErr w:type="spellStart"/>
    <w:r w:rsidRPr="00774BAE">
      <w:rPr>
        <w:sz w:val="18"/>
        <w:szCs w:val="18"/>
      </w:rPr>
      <w:t>etapo</w:t>
    </w:r>
    <w:proofErr w:type="spellEnd"/>
    <w:r w:rsidRPr="00774BAE">
      <w:rPr>
        <w:sz w:val="18"/>
        <w:szCs w:val="18"/>
      </w:rPr>
      <w:t xml:space="preserve"> </w:t>
    </w:r>
    <w:proofErr w:type="spellStart"/>
    <w:r w:rsidRPr="00774BAE">
      <w:rPr>
        <w:sz w:val="18"/>
        <w:szCs w:val="18"/>
      </w:rPr>
      <w:t>specifikacija</w:t>
    </w:r>
    <w:proofErr w:type="spellEnd"/>
  </w:p>
</w:hdr>
</file>

<file path=word/header6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C356EF" w14:textId="2D6718B7" w:rsidR="00D52FFF" w:rsidRPr="00774BAE" w:rsidRDefault="00D52FFF" w:rsidP="004E4DAA">
    <w:pPr>
      <w:pStyle w:val="Antrats"/>
      <w:jc w:val="right"/>
      <w:rPr>
        <w:sz w:val="18"/>
        <w:szCs w:val="18"/>
      </w:rPr>
    </w:pPr>
    <w:r w:rsidRPr="00774BAE">
      <w:rPr>
        <w:sz w:val="18"/>
        <w:szCs w:val="18"/>
      </w:rPr>
      <w:t>TA</w:t>
    </w:r>
    <w:r>
      <w:rPr>
        <w:sz w:val="18"/>
        <w:szCs w:val="18"/>
      </w:rPr>
      <w:t>P</w:t>
    </w:r>
    <w:r w:rsidRPr="00774BAE">
      <w:rPr>
        <w:sz w:val="18"/>
        <w:szCs w:val="18"/>
      </w:rPr>
      <w:t xml:space="preserve"> </w:t>
    </w:r>
    <w:r>
      <w:rPr>
        <w:sz w:val="18"/>
        <w:szCs w:val="18"/>
      </w:rPr>
      <w:t>r</w:t>
    </w:r>
    <w:r w:rsidRPr="00774BAE">
      <w:rPr>
        <w:sz w:val="18"/>
        <w:szCs w:val="18"/>
      </w:rPr>
      <w:t xml:space="preserve">engyklės I </w:t>
    </w:r>
    <w:proofErr w:type="spellStart"/>
    <w:r w:rsidRPr="00774BAE">
      <w:rPr>
        <w:sz w:val="18"/>
        <w:szCs w:val="18"/>
      </w:rPr>
      <w:t>diegimo</w:t>
    </w:r>
    <w:proofErr w:type="spellEnd"/>
    <w:r w:rsidRPr="00774BAE">
      <w:rPr>
        <w:sz w:val="18"/>
        <w:szCs w:val="18"/>
      </w:rPr>
      <w:t xml:space="preserve"> </w:t>
    </w:r>
    <w:proofErr w:type="spellStart"/>
    <w:r w:rsidRPr="00774BAE">
      <w:rPr>
        <w:sz w:val="18"/>
        <w:szCs w:val="18"/>
      </w:rPr>
      <w:t>etapo</w:t>
    </w:r>
    <w:proofErr w:type="spellEnd"/>
    <w:r w:rsidRPr="00774BAE">
      <w:rPr>
        <w:sz w:val="18"/>
        <w:szCs w:val="18"/>
      </w:rPr>
      <w:t xml:space="preserve"> </w:t>
    </w:r>
    <w:proofErr w:type="spellStart"/>
    <w:r w:rsidRPr="00774BAE">
      <w:rPr>
        <w:sz w:val="18"/>
        <w:szCs w:val="18"/>
      </w:rPr>
      <w:t>specifikacija</w:t>
    </w:r>
    <w:proofErr w:type="spellEnd"/>
  </w:p>
</w:hdr>
</file>

<file path=word/header6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83992E" w14:textId="67DF986B" w:rsidR="00D52FFF" w:rsidRPr="00774BAE" w:rsidRDefault="00D52FFF" w:rsidP="004E4DAA">
    <w:pPr>
      <w:pStyle w:val="Antrats"/>
      <w:jc w:val="right"/>
      <w:rPr>
        <w:sz w:val="18"/>
        <w:szCs w:val="18"/>
      </w:rPr>
    </w:pPr>
    <w:r>
      <w:rPr>
        <w:sz w:val="18"/>
        <w:szCs w:val="18"/>
      </w:rPr>
      <w:t>TAP r</w:t>
    </w:r>
    <w:r w:rsidRPr="00774BAE">
      <w:rPr>
        <w:sz w:val="18"/>
        <w:szCs w:val="18"/>
      </w:rPr>
      <w:t xml:space="preserve">engyklės I </w:t>
    </w:r>
    <w:proofErr w:type="spellStart"/>
    <w:r w:rsidRPr="00774BAE">
      <w:rPr>
        <w:sz w:val="18"/>
        <w:szCs w:val="18"/>
      </w:rPr>
      <w:t>diegimo</w:t>
    </w:r>
    <w:proofErr w:type="spellEnd"/>
    <w:r w:rsidRPr="00774BAE">
      <w:rPr>
        <w:sz w:val="18"/>
        <w:szCs w:val="18"/>
      </w:rPr>
      <w:t xml:space="preserve"> </w:t>
    </w:r>
    <w:proofErr w:type="spellStart"/>
    <w:r w:rsidRPr="00774BAE">
      <w:rPr>
        <w:sz w:val="18"/>
        <w:szCs w:val="18"/>
      </w:rPr>
      <w:t>etapo</w:t>
    </w:r>
    <w:proofErr w:type="spellEnd"/>
    <w:r w:rsidRPr="00774BAE">
      <w:rPr>
        <w:sz w:val="18"/>
        <w:szCs w:val="18"/>
      </w:rPr>
      <w:t xml:space="preserve"> </w:t>
    </w:r>
    <w:proofErr w:type="spellStart"/>
    <w:r w:rsidRPr="00774BAE">
      <w:rPr>
        <w:sz w:val="18"/>
        <w:szCs w:val="18"/>
      </w:rPr>
      <w:t>specifikacija</w:t>
    </w:r>
    <w:proofErr w:type="spellEnd"/>
  </w:p>
</w:hdr>
</file>

<file path=word/header6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6D2AD2" w14:textId="1C0422D8" w:rsidR="00D52FFF" w:rsidRPr="00774BAE" w:rsidRDefault="00D52FFF" w:rsidP="004E4DAA">
    <w:pPr>
      <w:pStyle w:val="Antrats"/>
      <w:jc w:val="right"/>
      <w:rPr>
        <w:sz w:val="18"/>
        <w:szCs w:val="18"/>
      </w:rPr>
    </w:pPr>
    <w:r>
      <w:rPr>
        <w:sz w:val="18"/>
        <w:szCs w:val="18"/>
      </w:rPr>
      <w:t>TAP r</w:t>
    </w:r>
    <w:r w:rsidRPr="00774BAE">
      <w:rPr>
        <w:sz w:val="18"/>
        <w:szCs w:val="18"/>
      </w:rPr>
      <w:t xml:space="preserve">engyklės I </w:t>
    </w:r>
    <w:proofErr w:type="spellStart"/>
    <w:r w:rsidRPr="00774BAE">
      <w:rPr>
        <w:sz w:val="18"/>
        <w:szCs w:val="18"/>
      </w:rPr>
      <w:t>diegimo</w:t>
    </w:r>
    <w:proofErr w:type="spellEnd"/>
    <w:r w:rsidRPr="00774BAE">
      <w:rPr>
        <w:sz w:val="18"/>
        <w:szCs w:val="18"/>
      </w:rPr>
      <w:t xml:space="preserve"> </w:t>
    </w:r>
    <w:proofErr w:type="spellStart"/>
    <w:r w:rsidRPr="00774BAE">
      <w:rPr>
        <w:sz w:val="18"/>
        <w:szCs w:val="18"/>
      </w:rPr>
      <w:t>etapo</w:t>
    </w:r>
    <w:proofErr w:type="spellEnd"/>
    <w:r w:rsidRPr="00774BAE">
      <w:rPr>
        <w:sz w:val="18"/>
        <w:szCs w:val="18"/>
      </w:rPr>
      <w:t xml:space="preserve"> </w:t>
    </w:r>
    <w:proofErr w:type="spellStart"/>
    <w:r w:rsidRPr="00774BAE">
      <w:rPr>
        <w:sz w:val="18"/>
        <w:szCs w:val="18"/>
      </w:rPr>
      <w:t>specifikacija</w:t>
    </w:r>
    <w:proofErr w:type="spellEnd"/>
  </w:p>
</w:hdr>
</file>

<file path=word/header6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9A0C20" w14:textId="6EDBE3D2" w:rsidR="00D52FFF" w:rsidRPr="00774BAE" w:rsidRDefault="00D52FFF" w:rsidP="004E4DAA">
    <w:pPr>
      <w:pStyle w:val="Antrats"/>
      <w:jc w:val="right"/>
      <w:rPr>
        <w:sz w:val="18"/>
        <w:szCs w:val="18"/>
      </w:rPr>
    </w:pPr>
    <w:proofErr w:type="spellStart"/>
    <w:r w:rsidRPr="00774BAE">
      <w:rPr>
        <w:sz w:val="18"/>
        <w:szCs w:val="18"/>
      </w:rPr>
      <w:t>TA</w:t>
    </w:r>
    <w:r>
      <w:rPr>
        <w:sz w:val="18"/>
        <w:szCs w:val="18"/>
      </w:rPr>
      <w:t>Pr</w:t>
    </w:r>
    <w:r w:rsidRPr="00774BAE">
      <w:rPr>
        <w:sz w:val="18"/>
        <w:szCs w:val="18"/>
      </w:rPr>
      <w:t>engyklės</w:t>
    </w:r>
    <w:proofErr w:type="spellEnd"/>
    <w:r w:rsidRPr="00774BAE">
      <w:rPr>
        <w:sz w:val="18"/>
        <w:szCs w:val="18"/>
      </w:rPr>
      <w:t xml:space="preserve"> I </w:t>
    </w:r>
    <w:proofErr w:type="spellStart"/>
    <w:r w:rsidRPr="00774BAE">
      <w:rPr>
        <w:sz w:val="18"/>
        <w:szCs w:val="18"/>
      </w:rPr>
      <w:t>diegimo</w:t>
    </w:r>
    <w:proofErr w:type="spellEnd"/>
    <w:r w:rsidRPr="00774BAE">
      <w:rPr>
        <w:sz w:val="18"/>
        <w:szCs w:val="18"/>
      </w:rPr>
      <w:t xml:space="preserve"> </w:t>
    </w:r>
    <w:proofErr w:type="spellStart"/>
    <w:r w:rsidRPr="00774BAE">
      <w:rPr>
        <w:sz w:val="18"/>
        <w:szCs w:val="18"/>
      </w:rPr>
      <w:t>etapo</w:t>
    </w:r>
    <w:proofErr w:type="spellEnd"/>
    <w:r w:rsidRPr="00774BAE">
      <w:rPr>
        <w:sz w:val="18"/>
        <w:szCs w:val="18"/>
      </w:rPr>
      <w:t xml:space="preserve"> </w:t>
    </w:r>
    <w:proofErr w:type="spellStart"/>
    <w:r w:rsidRPr="00774BAE">
      <w:rPr>
        <w:sz w:val="18"/>
        <w:szCs w:val="18"/>
      </w:rPr>
      <w:t>specifikacija</w:t>
    </w:r>
    <w:proofErr w:type="spellEnd"/>
  </w:p>
</w:hdr>
</file>

<file path=word/header6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429B2B" w14:textId="6B87C71A" w:rsidR="00D52FFF" w:rsidRPr="00774BAE" w:rsidRDefault="00D52FFF" w:rsidP="004E4DAA">
    <w:pPr>
      <w:pStyle w:val="Antrats"/>
      <w:jc w:val="right"/>
      <w:rPr>
        <w:sz w:val="18"/>
        <w:szCs w:val="18"/>
      </w:rPr>
    </w:pPr>
    <w:r>
      <w:rPr>
        <w:sz w:val="18"/>
        <w:szCs w:val="18"/>
      </w:rPr>
      <w:t>TAP r</w:t>
    </w:r>
    <w:r w:rsidRPr="00774BAE">
      <w:rPr>
        <w:sz w:val="18"/>
        <w:szCs w:val="18"/>
      </w:rPr>
      <w:t xml:space="preserve">engyklės I </w:t>
    </w:r>
    <w:proofErr w:type="spellStart"/>
    <w:r w:rsidRPr="00774BAE">
      <w:rPr>
        <w:sz w:val="18"/>
        <w:szCs w:val="18"/>
      </w:rPr>
      <w:t>diegimo</w:t>
    </w:r>
    <w:proofErr w:type="spellEnd"/>
    <w:r w:rsidRPr="00774BAE">
      <w:rPr>
        <w:sz w:val="18"/>
        <w:szCs w:val="18"/>
      </w:rPr>
      <w:t xml:space="preserve"> </w:t>
    </w:r>
    <w:proofErr w:type="spellStart"/>
    <w:r w:rsidRPr="00774BAE">
      <w:rPr>
        <w:sz w:val="18"/>
        <w:szCs w:val="18"/>
      </w:rPr>
      <w:t>etapo</w:t>
    </w:r>
    <w:proofErr w:type="spellEnd"/>
    <w:r w:rsidRPr="00774BAE">
      <w:rPr>
        <w:sz w:val="18"/>
        <w:szCs w:val="18"/>
      </w:rPr>
      <w:t xml:space="preserve"> </w:t>
    </w:r>
    <w:proofErr w:type="spellStart"/>
    <w:r w:rsidRPr="00774BAE">
      <w:rPr>
        <w:sz w:val="18"/>
        <w:szCs w:val="18"/>
      </w:rPr>
      <w:t>specifikacija</w:t>
    </w:r>
    <w:proofErr w:type="spellEnd"/>
  </w:p>
</w:hdr>
</file>

<file path=word/header6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E476AB" w14:textId="7D43CEC8" w:rsidR="00D52FFF" w:rsidRPr="00774BAE" w:rsidRDefault="00D52FFF" w:rsidP="004E4DAA">
    <w:pPr>
      <w:pStyle w:val="Antrats"/>
      <w:jc w:val="right"/>
      <w:rPr>
        <w:sz w:val="18"/>
        <w:szCs w:val="18"/>
      </w:rPr>
    </w:pPr>
    <w:r>
      <w:rPr>
        <w:sz w:val="18"/>
        <w:szCs w:val="18"/>
      </w:rPr>
      <w:t>TAP r</w:t>
    </w:r>
    <w:r w:rsidRPr="00774BAE">
      <w:rPr>
        <w:sz w:val="18"/>
        <w:szCs w:val="18"/>
      </w:rPr>
      <w:t xml:space="preserve">engyklės I </w:t>
    </w:r>
    <w:proofErr w:type="spellStart"/>
    <w:r w:rsidRPr="00774BAE">
      <w:rPr>
        <w:sz w:val="18"/>
        <w:szCs w:val="18"/>
      </w:rPr>
      <w:t>diegimo</w:t>
    </w:r>
    <w:proofErr w:type="spellEnd"/>
    <w:r w:rsidRPr="00774BAE">
      <w:rPr>
        <w:sz w:val="18"/>
        <w:szCs w:val="18"/>
      </w:rPr>
      <w:t xml:space="preserve"> </w:t>
    </w:r>
    <w:proofErr w:type="spellStart"/>
    <w:r w:rsidRPr="00774BAE">
      <w:rPr>
        <w:sz w:val="18"/>
        <w:szCs w:val="18"/>
      </w:rPr>
      <w:t>etapo</w:t>
    </w:r>
    <w:proofErr w:type="spellEnd"/>
    <w:r w:rsidRPr="00774BAE">
      <w:rPr>
        <w:sz w:val="18"/>
        <w:szCs w:val="18"/>
      </w:rPr>
      <w:t xml:space="preserve"> </w:t>
    </w:r>
    <w:proofErr w:type="spellStart"/>
    <w:r w:rsidRPr="00774BAE">
      <w:rPr>
        <w:sz w:val="18"/>
        <w:szCs w:val="18"/>
      </w:rPr>
      <w:t>specifikacija</w:t>
    </w:r>
    <w:proofErr w:type="spellEnd"/>
  </w:p>
</w:hdr>
</file>

<file path=word/header6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146E2E" w14:textId="2A7AF703" w:rsidR="00D52FFF" w:rsidRPr="00774BAE" w:rsidRDefault="00D52FFF" w:rsidP="004E4DAA">
    <w:pPr>
      <w:pStyle w:val="Antrats"/>
      <w:jc w:val="right"/>
      <w:rPr>
        <w:sz w:val="18"/>
        <w:szCs w:val="18"/>
      </w:rPr>
    </w:pPr>
    <w:r>
      <w:rPr>
        <w:sz w:val="18"/>
        <w:szCs w:val="18"/>
      </w:rPr>
      <w:t>TAP r</w:t>
    </w:r>
    <w:r w:rsidRPr="00774BAE">
      <w:rPr>
        <w:sz w:val="18"/>
        <w:szCs w:val="18"/>
      </w:rPr>
      <w:t xml:space="preserve">engyklės I </w:t>
    </w:r>
    <w:proofErr w:type="spellStart"/>
    <w:r w:rsidRPr="00774BAE">
      <w:rPr>
        <w:sz w:val="18"/>
        <w:szCs w:val="18"/>
      </w:rPr>
      <w:t>diegimo</w:t>
    </w:r>
    <w:proofErr w:type="spellEnd"/>
    <w:r w:rsidRPr="00774BAE">
      <w:rPr>
        <w:sz w:val="18"/>
        <w:szCs w:val="18"/>
      </w:rPr>
      <w:t xml:space="preserve"> </w:t>
    </w:r>
    <w:proofErr w:type="spellStart"/>
    <w:r w:rsidRPr="00774BAE">
      <w:rPr>
        <w:sz w:val="18"/>
        <w:szCs w:val="18"/>
      </w:rPr>
      <w:t>etapo</w:t>
    </w:r>
    <w:proofErr w:type="spellEnd"/>
    <w:r w:rsidRPr="00774BAE">
      <w:rPr>
        <w:sz w:val="18"/>
        <w:szCs w:val="18"/>
      </w:rPr>
      <w:t xml:space="preserve"> </w:t>
    </w:r>
    <w:proofErr w:type="spellStart"/>
    <w:r w:rsidRPr="00774BAE">
      <w:rPr>
        <w:sz w:val="18"/>
        <w:szCs w:val="18"/>
      </w:rPr>
      <w:t>specifikacija</w:t>
    </w:r>
    <w:proofErr w:type="spellEnd"/>
  </w:p>
</w:hdr>
</file>

<file path=word/header6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512C6D" w14:textId="461FE820" w:rsidR="00D52FFF" w:rsidRPr="00774BAE" w:rsidRDefault="00D52FFF" w:rsidP="004E4DAA">
    <w:pPr>
      <w:pStyle w:val="Antrats"/>
      <w:jc w:val="right"/>
      <w:rPr>
        <w:sz w:val="18"/>
        <w:szCs w:val="18"/>
      </w:rPr>
    </w:pPr>
    <w:r>
      <w:rPr>
        <w:sz w:val="18"/>
        <w:szCs w:val="18"/>
      </w:rPr>
      <w:t>TAP r</w:t>
    </w:r>
    <w:r w:rsidRPr="00774BAE">
      <w:rPr>
        <w:sz w:val="18"/>
        <w:szCs w:val="18"/>
      </w:rPr>
      <w:t xml:space="preserve">engyklės I </w:t>
    </w:r>
    <w:proofErr w:type="spellStart"/>
    <w:r w:rsidRPr="00774BAE">
      <w:rPr>
        <w:sz w:val="18"/>
        <w:szCs w:val="18"/>
      </w:rPr>
      <w:t>diegimo</w:t>
    </w:r>
    <w:proofErr w:type="spellEnd"/>
    <w:r w:rsidRPr="00774BAE">
      <w:rPr>
        <w:sz w:val="18"/>
        <w:szCs w:val="18"/>
      </w:rPr>
      <w:t xml:space="preserve"> </w:t>
    </w:r>
    <w:proofErr w:type="spellStart"/>
    <w:r w:rsidRPr="00774BAE">
      <w:rPr>
        <w:sz w:val="18"/>
        <w:szCs w:val="18"/>
      </w:rPr>
      <w:t>etapo</w:t>
    </w:r>
    <w:proofErr w:type="spellEnd"/>
    <w:r w:rsidRPr="00774BAE">
      <w:rPr>
        <w:sz w:val="18"/>
        <w:szCs w:val="18"/>
      </w:rPr>
      <w:t xml:space="preserve"> </w:t>
    </w:r>
    <w:proofErr w:type="spellStart"/>
    <w:r w:rsidRPr="00774BAE">
      <w:rPr>
        <w:sz w:val="18"/>
        <w:szCs w:val="18"/>
      </w:rPr>
      <w:t>specifikacija</w:t>
    </w:r>
    <w:proofErr w:type="spellEnd"/>
  </w:p>
</w:hdr>
</file>

<file path=word/header6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FB7961" w14:textId="6DB3B119" w:rsidR="00D52FFF" w:rsidRPr="00774BAE" w:rsidRDefault="00D52FFF" w:rsidP="004E4DAA">
    <w:pPr>
      <w:pStyle w:val="Antrats"/>
      <w:jc w:val="right"/>
      <w:rPr>
        <w:sz w:val="18"/>
        <w:szCs w:val="18"/>
      </w:rPr>
    </w:pPr>
    <w:r>
      <w:rPr>
        <w:sz w:val="18"/>
        <w:szCs w:val="18"/>
      </w:rPr>
      <w:t>TAP r</w:t>
    </w:r>
    <w:r w:rsidRPr="00774BAE">
      <w:rPr>
        <w:sz w:val="18"/>
        <w:szCs w:val="18"/>
      </w:rPr>
      <w:t xml:space="preserve">engyklės I </w:t>
    </w:r>
    <w:proofErr w:type="spellStart"/>
    <w:r w:rsidRPr="00774BAE">
      <w:rPr>
        <w:sz w:val="18"/>
        <w:szCs w:val="18"/>
      </w:rPr>
      <w:t>diegimo</w:t>
    </w:r>
    <w:proofErr w:type="spellEnd"/>
    <w:r w:rsidRPr="00774BAE">
      <w:rPr>
        <w:sz w:val="18"/>
        <w:szCs w:val="18"/>
      </w:rPr>
      <w:t xml:space="preserve"> </w:t>
    </w:r>
    <w:proofErr w:type="spellStart"/>
    <w:r w:rsidRPr="00774BAE">
      <w:rPr>
        <w:sz w:val="18"/>
        <w:szCs w:val="18"/>
      </w:rPr>
      <w:t>etapo</w:t>
    </w:r>
    <w:proofErr w:type="spellEnd"/>
    <w:r w:rsidRPr="00774BAE">
      <w:rPr>
        <w:sz w:val="18"/>
        <w:szCs w:val="18"/>
      </w:rPr>
      <w:t xml:space="preserve"> </w:t>
    </w:r>
    <w:proofErr w:type="spellStart"/>
    <w:r w:rsidRPr="00774BAE">
      <w:rPr>
        <w:sz w:val="18"/>
        <w:szCs w:val="18"/>
      </w:rPr>
      <w:t>specifikacija</w:t>
    </w:r>
    <w:proofErr w:type="spellEnd"/>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515603" w14:textId="649770AA" w:rsidR="00D52FFF" w:rsidRPr="00774BAE" w:rsidRDefault="00D52FFF" w:rsidP="004E4DAA">
    <w:pPr>
      <w:pStyle w:val="Antrats"/>
      <w:jc w:val="right"/>
      <w:rPr>
        <w:sz w:val="18"/>
        <w:szCs w:val="18"/>
      </w:rPr>
    </w:pPr>
    <w:r>
      <w:rPr>
        <w:sz w:val="18"/>
        <w:szCs w:val="18"/>
      </w:rPr>
      <w:t>TAP rengykl</w:t>
    </w:r>
    <w:r w:rsidRPr="00774BAE">
      <w:rPr>
        <w:sz w:val="18"/>
        <w:szCs w:val="18"/>
      </w:rPr>
      <w:t xml:space="preserve">ės I </w:t>
    </w:r>
    <w:proofErr w:type="spellStart"/>
    <w:r w:rsidRPr="00774BAE">
      <w:rPr>
        <w:sz w:val="18"/>
        <w:szCs w:val="18"/>
      </w:rPr>
      <w:t>diegimo</w:t>
    </w:r>
    <w:proofErr w:type="spellEnd"/>
    <w:r w:rsidRPr="00774BAE">
      <w:rPr>
        <w:sz w:val="18"/>
        <w:szCs w:val="18"/>
      </w:rPr>
      <w:t xml:space="preserve"> </w:t>
    </w:r>
    <w:proofErr w:type="spellStart"/>
    <w:r w:rsidRPr="00774BAE">
      <w:rPr>
        <w:sz w:val="18"/>
        <w:szCs w:val="18"/>
      </w:rPr>
      <w:t>etapo</w:t>
    </w:r>
    <w:proofErr w:type="spellEnd"/>
    <w:r w:rsidRPr="00774BAE">
      <w:rPr>
        <w:sz w:val="18"/>
        <w:szCs w:val="18"/>
      </w:rPr>
      <w:t xml:space="preserve"> </w:t>
    </w:r>
    <w:proofErr w:type="spellStart"/>
    <w:r w:rsidRPr="00774BAE">
      <w:rPr>
        <w:sz w:val="18"/>
        <w:szCs w:val="18"/>
      </w:rPr>
      <w:t>specifikacija</w:t>
    </w:r>
    <w:proofErr w:type="spellEnd"/>
  </w:p>
</w:hdr>
</file>

<file path=word/header7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84955E" w14:textId="1F4BA0EE" w:rsidR="00D52FFF" w:rsidRPr="00774BAE" w:rsidRDefault="00D52FFF" w:rsidP="004E4DAA">
    <w:pPr>
      <w:pStyle w:val="Antrats"/>
      <w:jc w:val="right"/>
      <w:rPr>
        <w:sz w:val="18"/>
        <w:szCs w:val="18"/>
      </w:rPr>
    </w:pPr>
    <w:r>
      <w:rPr>
        <w:sz w:val="18"/>
        <w:szCs w:val="18"/>
      </w:rPr>
      <w:t>TAP r</w:t>
    </w:r>
    <w:r w:rsidRPr="00774BAE">
      <w:rPr>
        <w:sz w:val="18"/>
        <w:szCs w:val="18"/>
      </w:rPr>
      <w:t xml:space="preserve">engyklės I </w:t>
    </w:r>
    <w:proofErr w:type="spellStart"/>
    <w:r w:rsidRPr="00774BAE">
      <w:rPr>
        <w:sz w:val="18"/>
        <w:szCs w:val="18"/>
      </w:rPr>
      <w:t>diegimo</w:t>
    </w:r>
    <w:proofErr w:type="spellEnd"/>
    <w:r w:rsidRPr="00774BAE">
      <w:rPr>
        <w:sz w:val="18"/>
        <w:szCs w:val="18"/>
      </w:rPr>
      <w:t xml:space="preserve"> </w:t>
    </w:r>
    <w:proofErr w:type="spellStart"/>
    <w:r w:rsidRPr="00774BAE">
      <w:rPr>
        <w:sz w:val="18"/>
        <w:szCs w:val="18"/>
      </w:rPr>
      <w:t>etapo</w:t>
    </w:r>
    <w:proofErr w:type="spellEnd"/>
    <w:r w:rsidRPr="00774BAE">
      <w:rPr>
        <w:sz w:val="18"/>
        <w:szCs w:val="18"/>
      </w:rPr>
      <w:t xml:space="preserve"> </w:t>
    </w:r>
    <w:proofErr w:type="spellStart"/>
    <w:r w:rsidRPr="00774BAE">
      <w:rPr>
        <w:sz w:val="18"/>
        <w:szCs w:val="18"/>
      </w:rPr>
      <w:t>specifikacija</w:t>
    </w:r>
    <w:proofErr w:type="spellEnd"/>
  </w:p>
</w:hdr>
</file>

<file path=word/header7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9B97F4" w14:textId="6B6B4E8D" w:rsidR="00D52FFF" w:rsidRPr="00774BAE" w:rsidRDefault="00D52FFF" w:rsidP="004E4DAA">
    <w:pPr>
      <w:pStyle w:val="Antrats"/>
      <w:jc w:val="right"/>
      <w:rPr>
        <w:sz w:val="18"/>
        <w:szCs w:val="18"/>
      </w:rPr>
    </w:pPr>
    <w:r>
      <w:rPr>
        <w:sz w:val="18"/>
        <w:szCs w:val="18"/>
      </w:rPr>
      <w:t>TAP r</w:t>
    </w:r>
    <w:r w:rsidRPr="00774BAE">
      <w:rPr>
        <w:sz w:val="18"/>
        <w:szCs w:val="18"/>
      </w:rPr>
      <w:t xml:space="preserve">engyklės I </w:t>
    </w:r>
    <w:proofErr w:type="spellStart"/>
    <w:r w:rsidRPr="00774BAE">
      <w:rPr>
        <w:sz w:val="18"/>
        <w:szCs w:val="18"/>
      </w:rPr>
      <w:t>diegimo</w:t>
    </w:r>
    <w:proofErr w:type="spellEnd"/>
    <w:r w:rsidRPr="00774BAE">
      <w:rPr>
        <w:sz w:val="18"/>
        <w:szCs w:val="18"/>
      </w:rPr>
      <w:t xml:space="preserve"> </w:t>
    </w:r>
    <w:proofErr w:type="spellStart"/>
    <w:r w:rsidRPr="00774BAE">
      <w:rPr>
        <w:sz w:val="18"/>
        <w:szCs w:val="18"/>
      </w:rPr>
      <w:t>etapo</w:t>
    </w:r>
    <w:proofErr w:type="spellEnd"/>
    <w:r w:rsidRPr="00774BAE">
      <w:rPr>
        <w:sz w:val="18"/>
        <w:szCs w:val="18"/>
      </w:rPr>
      <w:t xml:space="preserve"> </w:t>
    </w:r>
    <w:proofErr w:type="spellStart"/>
    <w:r w:rsidRPr="00774BAE">
      <w:rPr>
        <w:sz w:val="18"/>
        <w:szCs w:val="18"/>
      </w:rPr>
      <w:t>specifikacija</w:t>
    </w:r>
    <w:proofErr w:type="spellEnd"/>
  </w:p>
</w:hdr>
</file>

<file path=word/header7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C21F96" w14:textId="5325817B" w:rsidR="00D52FFF" w:rsidRPr="00774BAE" w:rsidRDefault="00D52FFF" w:rsidP="004E4DAA">
    <w:pPr>
      <w:pStyle w:val="Antrats"/>
      <w:jc w:val="right"/>
      <w:rPr>
        <w:sz w:val="18"/>
        <w:szCs w:val="18"/>
      </w:rPr>
    </w:pPr>
    <w:r>
      <w:rPr>
        <w:sz w:val="18"/>
        <w:szCs w:val="18"/>
      </w:rPr>
      <w:t>TAP r</w:t>
    </w:r>
    <w:r w:rsidRPr="00774BAE">
      <w:rPr>
        <w:sz w:val="18"/>
        <w:szCs w:val="18"/>
      </w:rPr>
      <w:t xml:space="preserve">engyklės I </w:t>
    </w:r>
    <w:proofErr w:type="spellStart"/>
    <w:r w:rsidRPr="00774BAE">
      <w:rPr>
        <w:sz w:val="18"/>
        <w:szCs w:val="18"/>
      </w:rPr>
      <w:t>diegimo</w:t>
    </w:r>
    <w:proofErr w:type="spellEnd"/>
    <w:r w:rsidRPr="00774BAE">
      <w:rPr>
        <w:sz w:val="18"/>
        <w:szCs w:val="18"/>
      </w:rPr>
      <w:t xml:space="preserve"> </w:t>
    </w:r>
    <w:proofErr w:type="spellStart"/>
    <w:r w:rsidRPr="00774BAE">
      <w:rPr>
        <w:sz w:val="18"/>
        <w:szCs w:val="18"/>
      </w:rPr>
      <w:t>etapo</w:t>
    </w:r>
    <w:proofErr w:type="spellEnd"/>
    <w:r w:rsidRPr="00774BAE">
      <w:rPr>
        <w:sz w:val="18"/>
        <w:szCs w:val="18"/>
      </w:rPr>
      <w:t xml:space="preserve"> </w:t>
    </w:r>
    <w:proofErr w:type="spellStart"/>
    <w:r w:rsidRPr="00774BAE">
      <w:rPr>
        <w:sz w:val="18"/>
        <w:szCs w:val="18"/>
      </w:rPr>
      <w:t>specifikacija</w:t>
    </w:r>
    <w:proofErr w:type="spellEnd"/>
  </w:p>
</w:hdr>
</file>

<file path=word/header7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1F1937" w14:textId="71E9FAAE" w:rsidR="00D52FFF" w:rsidRPr="00774BAE" w:rsidRDefault="00D52FFF" w:rsidP="004E4DAA">
    <w:pPr>
      <w:pStyle w:val="Antrats"/>
      <w:jc w:val="right"/>
      <w:rPr>
        <w:sz w:val="18"/>
        <w:szCs w:val="18"/>
      </w:rPr>
    </w:pPr>
    <w:r>
      <w:rPr>
        <w:sz w:val="18"/>
        <w:szCs w:val="18"/>
      </w:rPr>
      <w:t>TAP r</w:t>
    </w:r>
    <w:r w:rsidRPr="00774BAE">
      <w:rPr>
        <w:sz w:val="18"/>
        <w:szCs w:val="18"/>
      </w:rPr>
      <w:t xml:space="preserve">engyklės I </w:t>
    </w:r>
    <w:proofErr w:type="spellStart"/>
    <w:r w:rsidRPr="00774BAE">
      <w:rPr>
        <w:sz w:val="18"/>
        <w:szCs w:val="18"/>
      </w:rPr>
      <w:t>diegimo</w:t>
    </w:r>
    <w:proofErr w:type="spellEnd"/>
    <w:r w:rsidRPr="00774BAE">
      <w:rPr>
        <w:sz w:val="18"/>
        <w:szCs w:val="18"/>
      </w:rPr>
      <w:t xml:space="preserve"> </w:t>
    </w:r>
    <w:proofErr w:type="spellStart"/>
    <w:r w:rsidRPr="00774BAE">
      <w:rPr>
        <w:sz w:val="18"/>
        <w:szCs w:val="18"/>
      </w:rPr>
      <w:t>etapo</w:t>
    </w:r>
    <w:proofErr w:type="spellEnd"/>
    <w:r w:rsidRPr="00774BAE">
      <w:rPr>
        <w:sz w:val="18"/>
        <w:szCs w:val="18"/>
      </w:rPr>
      <w:t xml:space="preserve"> </w:t>
    </w:r>
    <w:proofErr w:type="spellStart"/>
    <w:r w:rsidRPr="00774BAE">
      <w:rPr>
        <w:sz w:val="18"/>
        <w:szCs w:val="18"/>
      </w:rPr>
      <w:t>specifikacija</w:t>
    </w:r>
    <w:proofErr w:type="spellEnd"/>
  </w:p>
</w:hdr>
</file>

<file path=word/header7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4FEF6B" w14:textId="107AA1F0" w:rsidR="00D52FFF" w:rsidRPr="00774BAE" w:rsidRDefault="00D52FFF" w:rsidP="004E4DAA">
    <w:pPr>
      <w:pStyle w:val="Antrats"/>
      <w:jc w:val="right"/>
      <w:rPr>
        <w:sz w:val="18"/>
        <w:szCs w:val="18"/>
      </w:rPr>
    </w:pPr>
    <w:r>
      <w:rPr>
        <w:sz w:val="18"/>
        <w:szCs w:val="18"/>
      </w:rPr>
      <w:t xml:space="preserve">TAP </w:t>
    </w:r>
    <w:proofErr w:type="spellStart"/>
    <w:r>
      <w:rPr>
        <w:sz w:val="18"/>
        <w:szCs w:val="18"/>
      </w:rPr>
      <w:t>rengyklTAP</w:t>
    </w:r>
    <w:proofErr w:type="spellEnd"/>
    <w:r>
      <w:rPr>
        <w:sz w:val="18"/>
        <w:szCs w:val="18"/>
      </w:rPr>
      <w:t xml:space="preserve"> rengyklės</w:t>
    </w:r>
    <w:r w:rsidRPr="00774BAE">
      <w:rPr>
        <w:sz w:val="18"/>
        <w:szCs w:val="18"/>
      </w:rPr>
      <w:t xml:space="preserve"> I </w:t>
    </w:r>
    <w:proofErr w:type="spellStart"/>
    <w:r w:rsidRPr="00774BAE">
      <w:rPr>
        <w:sz w:val="18"/>
        <w:szCs w:val="18"/>
      </w:rPr>
      <w:t>diegimo</w:t>
    </w:r>
    <w:proofErr w:type="spellEnd"/>
    <w:r w:rsidRPr="00774BAE">
      <w:rPr>
        <w:sz w:val="18"/>
        <w:szCs w:val="18"/>
      </w:rPr>
      <w:t xml:space="preserve"> </w:t>
    </w:r>
    <w:proofErr w:type="spellStart"/>
    <w:r w:rsidRPr="00774BAE">
      <w:rPr>
        <w:sz w:val="18"/>
        <w:szCs w:val="18"/>
      </w:rPr>
      <w:t>etapo</w:t>
    </w:r>
    <w:proofErr w:type="spellEnd"/>
    <w:r w:rsidRPr="00774BAE">
      <w:rPr>
        <w:sz w:val="18"/>
        <w:szCs w:val="18"/>
      </w:rPr>
      <w:t xml:space="preserve"> </w:t>
    </w:r>
    <w:proofErr w:type="spellStart"/>
    <w:r w:rsidRPr="00774BAE">
      <w:rPr>
        <w:sz w:val="18"/>
        <w:szCs w:val="18"/>
      </w:rPr>
      <w:t>specifikacija</w:t>
    </w:r>
    <w:proofErr w:type="spellEnd"/>
  </w:p>
</w:hdr>
</file>

<file path=word/header7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CEC0D6" w14:textId="55975797" w:rsidR="00D52FFF" w:rsidRPr="00774BAE" w:rsidRDefault="00D52FFF" w:rsidP="004E4DAA">
    <w:pPr>
      <w:pStyle w:val="Antrats"/>
      <w:jc w:val="right"/>
      <w:rPr>
        <w:sz w:val="18"/>
        <w:szCs w:val="18"/>
      </w:rPr>
    </w:pPr>
    <w:r>
      <w:rPr>
        <w:sz w:val="18"/>
        <w:szCs w:val="18"/>
      </w:rPr>
      <w:t>TAP r</w:t>
    </w:r>
    <w:r w:rsidRPr="00774BAE">
      <w:rPr>
        <w:sz w:val="18"/>
        <w:szCs w:val="18"/>
      </w:rPr>
      <w:t xml:space="preserve">engyklės I </w:t>
    </w:r>
    <w:proofErr w:type="spellStart"/>
    <w:r w:rsidRPr="00774BAE">
      <w:rPr>
        <w:sz w:val="18"/>
        <w:szCs w:val="18"/>
      </w:rPr>
      <w:t>diegimo</w:t>
    </w:r>
    <w:proofErr w:type="spellEnd"/>
    <w:r w:rsidRPr="00774BAE">
      <w:rPr>
        <w:sz w:val="18"/>
        <w:szCs w:val="18"/>
      </w:rPr>
      <w:t xml:space="preserve"> </w:t>
    </w:r>
    <w:proofErr w:type="spellStart"/>
    <w:r w:rsidRPr="00774BAE">
      <w:rPr>
        <w:sz w:val="18"/>
        <w:szCs w:val="18"/>
      </w:rPr>
      <w:t>etapo</w:t>
    </w:r>
    <w:proofErr w:type="spellEnd"/>
    <w:r w:rsidRPr="00774BAE">
      <w:rPr>
        <w:sz w:val="18"/>
        <w:szCs w:val="18"/>
      </w:rPr>
      <w:t xml:space="preserve"> </w:t>
    </w:r>
    <w:proofErr w:type="spellStart"/>
    <w:r w:rsidRPr="00774BAE">
      <w:rPr>
        <w:sz w:val="18"/>
        <w:szCs w:val="18"/>
      </w:rPr>
      <w:t>specifikacija</w:t>
    </w:r>
    <w:proofErr w:type="spellEnd"/>
  </w:p>
</w:hdr>
</file>

<file path=word/header7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38E837" w14:textId="4ADD1F0A" w:rsidR="00D52FFF" w:rsidRPr="00774BAE" w:rsidRDefault="00D52FFF" w:rsidP="004E4DAA">
    <w:pPr>
      <w:pStyle w:val="Antrats"/>
      <w:jc w:val="right"/>
      <w:rPr>
        <w:sz w:val="18"/>
        <w:szCs w:val="18"/>
      </w:rPr>
    </w:pPr>
    <w:r>
      <w:rPr>
        <w:sz w:val="18"/>
        <w:szCs w:val="18"/>
      </w:rPr>
      <w:t>TAP r</w:t>
    </w:r>
    <w:r w:rsidRPr="00774BAE">
      <w:rPr>
        <w:sz w:val="18"/>
        <w:szCs w:val="18"/>
      </w:rPr>
      <w:t xml:space="preserve">engyklės I </w:t>
    </w:r>
    <w:proofErr w:type="spellStart"/>
    <w:r w:rsidRPr="00774BAE">
      <w:rPr>
        <w:sz w:val="18"/>
        <w:szCs w:val="18"/>
      </w:rPr>
      <w:t>diegimo</w:t>
    </w:r>
    <w:proofErr w:type="spellEnd"/>
    <w:r w:rsidRPr="00774BAE">
      <w:rPr>
        <w:sz w:val="18"/>
        <w:szCs w:val="18"/>
      </w:rPr>
      <w:t xml:space="preserve"> </w:t>
    </w:r>
    <w:proofErr w:type="spellStart"/>
    <w:r w:rsidRPr="00774BAE">
      <w:rPr>
        <w:sz w:val="18"/>
        <w:szCs w:val="18"/>
      </w:rPr>
      <w:t>etapo</w:t>
    </w:r>
    <w:proofErr w:type="spellEnd"/>
    <w:r w:rsidRPr="00774BAE">
      <w:rPr>
        <w:sz w:val="18"/>
        <w:szCs w:val="18"/>
      </w:rPr>
      <w:t xml:space="preserve"> </w:t>
    </w:r>
    <w:proofErr w:type="spellStart"/>
    <w:r w:rsidRPr="00774BAE">
      <w:rPr>
        <w:sz w:val="18"/>
        <w:szCs w:val="18"/>
      </w:rPr>
      <w:t>specifikacija</w:t>
    </w:r>
    <w:proofErr w:type="spellEnd"/>
  </w:p>
</w:hdr>
</file>

<file path=word/header7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B51359" w14:textId="5915E83D" w:rsidR="00D52FFF" w:rsidRPr="00774BAE" w:rsidRDefault="00D52FFF" w:rsidP="004E4DAA">
    <w:pPr>
      <w:pStyle w:val="Antrats"/>
      <w:jc w:val="right"/>
      <w:rPr>
        <w:sz w:val="18"/>
        <w:szCs w:val="18"/>
      </w:rPr>
    </w:pPr>
    <w:r>
      <w:rPr>
        <w:sz w:val="18"/>
        <w:szCs w:val="18"/>
      </w:rPr>
      <w:t>TAP r</w:t>
    </w:r>
    <w:r w:rsidRPr="00774BAE">
      <w:rPr>
        <w:sz w:val="18"/>
        <w:szCs w:val="18"/>
      </w:rPr>
      <w:t xml:space="preserve">engyklės I </w:t>
    </w:r>
    <w:proofErr w:type="spellStart"/>
    <w:r w:rsidRPr="00774BAE">
      <w:rPr>
        <w:sz w:val="18"/>
        <w:szCs w:val="18"/>
      </w:rPr>
      <w:t>diegimo</w:t>
    </w:r>
    <w:proofErr w:type="spellEnd"/>
    <w:r w:rsidRPr="00774BAE">
      <w:rPr>
        <w:sz w:val="18"/>
        <w:szCs w:val="18"/>
      </w:rPr>
      <w:t xml:space="preserve"> </w:t>
    </w:r>
    <w:proofErr w:type="spellStart"/>
    <w:r w:rsidRPr="00774BAE">
      <w:rPr>
        <w:sz w:val="18"/>
        <w:szCs w:val="18"/>
      </w:rPr>
      <w:t>etapo</w:t>
    </w:r>
    <w:proofErr w:type="spellEnd"/>
    <w:r w:rsidRPr="00774BAE">
      <w:rPr>
        <w:sz w:val="18"/>
        <w:szCs w:val="18"/>
      </w:rPr>
      <w:t xml:space="preserve"> </w:t>
    </w:r>
    <w:proofErr w:type="spellStart"/>
    <w:r w:rsidRPr="00774BAE">
      <w:rPr>
        <w:sz w:val="18"/>
        <w:szCs w:val="18"/>
      </w:rPr>
      <w:t>specifikacija</w:t>
    </w:r>
    <w:proofErr w:type="spellEnd"/>
  </w:p>
</w:hdr>
</file>

<file path=word/header7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A26557" w14:textId="75FD50DB" w:rsidR="00D52FFF" w:rsidRPr="00774BAE" w:rsidRDefault="00D52FFF" w:rsidP="004E4DAA">
    <w:pPr>
      <w:pStyle w:val="Antrats"/>
      <w:jc w:val="right"/>
      <w:rPr>
        <w:sz w:val="18"/>
        <w:szCs w:val="18"/>
      </w:rPr>
    </w:pPr>
    <w:r>
      <w:rPr>
        <w:sz w:val="18"/>
        <w:szCs w:val="18"/>
      </w:rPr>
      <w:t>TAP r</w:t>
    </w:r>
    <w:r w:rsidRPr="00774BAE">
      <w:rPr>
        <w:sz w:val="18"/>
        <w:szCs w:val="18"/>
      </w:rPr>
      <w:t xml:space="preserve">engyklės I </w:t>
    </w:r>
    <w:proofErr w:type="spellStart"/>
    <w:r w:rsidRPr="00774BAE">
      <w:rPr>
        <w:sz w:val="18"/>
        <w:szCs w:val="18"/>
      </w:rPr>
      <w:t>diegimo</w:t>
    </w:r>
    <w:proofErr w:type="spellEnd"/>
    <w:r w:rsidRPr="00774BAE">
      <w:rPr>
        <w:sz w:val="18"/>
        <w:szCs w:val="18"/>
      </w:rPr>
      <w:t xml:space="preserve"> </w:t>
    </w:r>
    <w:proofErr w:type="spellStart"/>
    <w:r w:rsidRPr="00774BAE">
      <w:rPr>
        <w:sz w:val="18"/>
        <w:szCs w:val="18"/>
      </w:rPr>
      <w:t>etapo</w:t>
    </w:r>
    <w:proofErr w:type="spellEnd"/>
    <w:r w:rsidRPr="00774BAE">
      <w:rPr>
        <w:sz w:val="18"/>
        <w:szCs w:val="18"/>
      </w:rPr>
      <w:t xml:space="preserve"> </w:t>
    </w:r>
    <w:proofErr w:type="spellStart"/>
    <w:r w:rsidRPr="00774BAE">
      <w:rPr>
        <w:sz w:val="18"/>
        <w:szCs w:val="18"/>
      </w:rPr>
      <w:t>specifikacija</w:t>
    </w:r>
    <w:proofErr w:type="spellEnd"/>
  </w:p>
</w:hdr>
</file>

<file path=word/header7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1EE8FB" w14:textId="17014279" w:rsidR="00D52FFF" w:rsidRPr="00774BAE" w:rsidRDefault="00D52FFF" w:rsidP="004E4DAA">
    <w:pPr>
      <w:pStyle w:val="Antrats"/>
      <w:jc w:val="right"/>
      <w:rPr>
        <w:sz w:val="18"/>
        <w:szCs w:val="18"/>
      </w:rPr>
    </w:pPr>
    <w:r>
      <w:rPr>
        <w:sz w:val="18"/>
        <w:szCs w:val="18"/>
      </w:rPr>
      <w:t>TAP r</w:t>
    </w:r>
    <w:r w:rsidRPr="00774BAE">
      <w:rPr>
        <w:sz w:val="18"/>
        <w:szCs w:val="18"/>
      </w:rPr>
      <w:t xml:space="preserve">engyklės I </w:t>
    </w:r>
    <w:proofErr w:type="spellStart"/>
    <w:r w:rsidRPr="00774BAE">
      <w:rPr>
        <w:sz w:val="18"/>
        <w:szCs w:val="18"/>
      </w:rPr>
      <w:t>diegimo</w:t>
    </w:r>
    <w:proofErr w:type="spellEnd"/>
    <w:r w:rsidRPr="00774BAE">
      <w:rPr>
        <w:sz w:val="18"/>
        <w:szCs w:val="18"/>
      </w:rPr>
      <w:t xml:space="preserve"> </w:t>
    </w:r>
    <w:proofErr w:type="spellStart"/>
    <w:r w:rsidRPr="00774BAE">
      <w:rPr>
        <w:sz w:val="18"/>
        <w:szCs w:val="18"/>
      </w:rPr>
      <w:t>etapo</w:t>
    </w:r>
    <w:proofErr w:type="spellEnd"/>
    <w:r w:rsidRPr="00774BAE">
      <w:rPr>
        <w:sz w:val="18"/>
        <w:szCs w:val="18"/>
      </w:rPr>
      <w:t xml:space="preserve"> </w:t>
    </w:r>
    <w:proofErr w:type="spellStart"/>
    <w:r w:rsidRPr="00774BAE">
      <w:rPr>
        <w:sz w:val="18"/>
        <w:szCs w:val="18"/>
      </w:rPr>
      <w:t>specifikacija</w:t>
    </w:r>
    <w:proofErr w:type="spellEnd"/>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2970E8" w14:textId="44861230" w:rsidR="00D52FFF" w:rsidRPr="00774BAE" w:rsidRDefault="00D52FFF" w:rsidP="004E4DAA">
    <w:pPr>
      <w:pStyle w:val="Antrats"/>
      <w:jc w:val="right"/>
      <w:rPr>
        <w:sz w:val="18"/>
        <w:szCs w:val="18"/>
      </w:rPr>
    </w:pPr>
    <w:r>
      <w:rPr>
        <w:sz w:val="18"/>
        <w:szCs w:val="18"/>
      </w:rPr>
      <w:t>TAP rengykl</w:t>
    </w:r>
    <w:r w:rsidRPr="00774BAE">
      <w:rPr>
        <w:sz w:val="18"/>
        <w:szCs w:val="18"/>
      </w:rPr>
      <w:t xml:space="preserve">ės I </w:t>
    </w:r>
    <w:proofErr w:type="spellStart"/>
    <w:r w:rsidRPr="00774BAE">
      <w:rPr>
        <w:sz w:val="18"/>
        <w:szCs w:val="18"/>
      </w:rPr>
      <w:t>diegimo</w:t>
    </w:r>
    <w:proofErr w:type="spellEnd"/>
    <w:r w:rsidRPr="00774BAE">
      <w:rPr>
        <w:sz w:val="18"/>
        <w:szCs w:val="18"/>
      </w:rPr>
      <w:t xml:space="preserve"> </w:t>
    </w:r>
    <w:proofErr w:type="spellStart"/>
    <w:r w:rsidRPr="00774BAE">
      <w:rPr>
        <w:sz w:val="18"/>
        <w:szCs w:val="18"/>
      </w:rPr>
      <w:t>etapo</w:t>
    </w:r>
    <w:proofErr w:type="spellEnd"/>
    <w:r w:rsidRPr="00774BAE">
      <w:rPr>
        <w:sz w:val="18"/>
        <w:szCs w:val="18"/>
      </w:rPr>
      <w:t xml:space="preserve"> </w:t>
    </w:r>
    <w:proofErr w:type="spellStart"/>
    <w:r w:rsidRPr="00774BAE">
      <w:rPr>
        <w:sz w:val="18"/>
        <w:szCs w:val="18"/>
      </w:rPr>
      <w:t>specifikacija</w:t>
    </w:r>
    <w:proofErr w:type="spellEnd"/>
  </w:p>
</w:hdr>
</file>

<file path=word/header8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1312CE" w14:textId="31580822" w:rsidR="00D52FFF" w:rsidRPr="00774BAE" w:rsidRDefault="00D52FFF" w:rsidP="004E4DAA">
    <w:pPr>
      <w:pStyle w:val="Antrats"/>
      <w:jc w:val="right"/>
      <w:rPr>
        <w:sz w:val="18"/>
        <w:szCs w:val="18"/>
      </w:rPr>
    </w:pPr>
    <w:r>
      <w:rPr>
        <w:sz w:val="18"/>
        <w:szCs w:val="18"/>
      </w:rPr>
      <w:t>TAP r</w:t>
    </w:r>
    <w:r w:rsidRPr="00774BAE">
      <w:rPr>
        <w:sz w:val="18"/>
        <w:szCs w:val="18"/>
      </w:rPr>
      <w:t xml:space="preserve">engyklės I </w:t>
    </w:r>
    <w:proofErr w:type="spellStart"/>
    <w:r w:rsidRPr="00774BAE">
      <w:rPr>
        <w:sz w:val="18"/>
        <w:szCs w:val="18"/>
      </w:rPr>
      <w:t>diegimo</w:t>
    </w:r>
    <w:proofErr w:type="spellEnd"/>
    <w:r w:rsidRPr="00774BAE">
      <w:rPr>
        <w:sz w:val="18"/>
        <w:szCs w:val="18"/>
      </w:rPr>
      <w:t xml:space="preserve"> </w:t>
    </w:r>
    <w:proofErr w:type="spellStart"/>
    <w:r w:rsidRPr="00774BAE">
      <w:rPr>
        <w:sz w:val="18"/>
        <w:szCs w:val="18"/>
      </w:rPr>
      <w:t>etapo</w:t>
    </w:r>
    <w:proofErr w:type="spellEnd"/>
    <w:r w:rsidRPr="00774BAE">
      <w:rPr>
        <w:sz w:val="18"/>
        <w:szCs w:val="18"/>
      </w:rPr>
      <w:t xml:space="preserve"> </w:t>
    </w:r>
    <w:proofErr w:type="spellStart"/>
    <w:r w:rsidRPr="00774BAE">
      <w:rPr>
        <w:sz w:val="18"/>
        <w:szCs w:val="18"/>
      </w:rPr>
      <w:t>specifikacija</w:t>
    </w:r>
    <w:proofErr w:type="spellEnd"/>
  </w:p>
</w:hdr>
</file>

<file path=word/header8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63B950" w14:textId="650D1371" w:rsidR="00D52FFF" w:rsidRPr="00774BAE" w:rsidRDefault="00D52FFF" w:rsidP="004E4DAA">
    <w:pPr>
      <w:pStyle w:val="Antrats"/>
      <w:jc w:val="right"/>
      <w:rPr>
        <w:sz w:val="18"/>
        <w:szCs w:val="18"/>
      </w:rPr>
    </w:pPr>
    <w:r>
      <w:rPr>
        <w:sz w:val="18"/>
        <w:szCs w:val="18"/>
      </w:rPr>
      <w:t>TAP r</w:t>
    </w:r>
    <w:r w:rsidRPr="00774BAE">
      <w:rPr>
        <w:sz w:val="18"/>
        <w:szCs w:val="18"/>
      </w:rPr>
      <w:t xml:space="preserve">engyklės I </w:t>
    </w:r>
    <w:proofErr w:type="spellStart"/>
    <w:r w:rsidRPr="00774BAE">
      <w:rPr>
        <w:sz w:val="18"/>
        <w:szCs w:val="18"/>
      </w:rPr>
      <w:t>diegimo</w:t>
    </w:r>
    <w:proofErr w:type="spellEnd"/>
    <w:r w:rsidRPr="00774BAE">
      <w:rPr>
        <w:sz w:val="18"/>
        <w:szCs w:val="18"/>
      </w:rPr>
      <w:t xml:space="preserve"> </w:t>
    </w:r>
    <w:proofErr w:type="spellStart"/>
    <w:r w:rsidRPr="00774BAE">
      <w:rPr>
        <w:sz w:val="18"/>
        <w:szCs w:val="18"/>
      </w:rPr>
      <w:t>etapo</w:t>
    </w:r>
    <w:proofErr w:type="spellEnd"/>
    <w:r w:rsidRPr="00774BAE">
      <w:rPr>
        <w:sz w:val="18"/>
        <w:szCs w:val="18"/>
      </w:rPr>
      <w:t xml:space="preserve"> </w:t>
    </w:r>
    <w:proofErr w:type="spellStart"/>
    <w:r w:rsidRPr="00774BAE">
      <w:rPr>
        <w:sz w:val="18"/>
        <w:szCs w:val="18"/>
      </w:rPr>
      <w:t>specifikacija</w:t>
    </w:r>
    <w:proofErr w:type="spellEnd"/>
  </w:p>
</w:hdr>
</file>

<file path=word/header8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DD7FC4" w14:textId="4B1EBFFA" w:rsidR="00D52FFF" w:rsidRPr="00774BAE" w:rsidRDefault="00D52FFF" w:rsidP="004E4DAA">
    <w:pPr>
      <w:pStyle w:val="Antrats"/>
      <w:jc w:val="right"/>
      <w:rPr>
        <w:sz w:val="18"/>
        <w:szCs w:val="18"/>
      </w:rPr>
    </w:pPr>
    <w:r>
      <w:rPr>
        <w:sz w:val="18"/>
        <w:szCs w:val="18"/>
      </w:rPr>
      <w:t>TAP r</w:t>
    </w:r>
    <w:r w:rsidRPr="00774BAE">
      <w:rPr>
        <w:sz w:val="18"/>
        <w:szCs w:val="18"/>
      </w:rPr>
      <w:t xml:space="preserve">engyklės I </w:t>
    </w:r>
    <w:proofErr w:type="spellStart"/>
    <w:r w:rsidRPr="00774BAE">
      <w:rPr>
        <w:sz w:val="18"/>
        <w:szCs w:val="18"/>
      </w:rPr>
      <w:t>diegimo</w:t>
    </w:r>
    <w:proofErr w:type="spellEnd"/>
    <w:r w:rsidRPr="00774BAE">
      <w:rPr>
        <w:sz w:val="18"/>
        <w:szCs w:val="18"/>
      </w:rPr>
      <w:t xml:space="preserve"> </w:t>
    </w:r>
    <w:proofErr w:type="spellStart"/>
    <w:r w:rsidRPr="00774BAE">
      <w:rPr>
        <w:sz w:val="18"/>
        <w:szCs w:val="18"/>
      </w:rPr>
      <w:t>etapo</w:t>
    </w:r>
    <w:proofErr w:type="spellEnd"/>
    <w:r w:rsidRPr="00774BAE">
      <w:rPr>
        <w:sz w:val="18"/>
        <w:szCs w:val="18"/>
      </w:rPr>
      <w:t xml:space="preserve"> </w:t>
    </w:r>
    <w:proofErr w:type="spellStart"/>
    <w:r w:rsidRPr="00774BAE">
      <w:rPr>
        <w:sz w:val="18"/>
        <w:szCs w:val="18"/>
      </w:rPr>
      <w:t>specifikacija</w:t>
    </w:r>
    <w:proofErr w:type="spellEnd"/>
  </w:p>
</w:hdr>
</file>

<file path=word/header8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BA9C42" w14:textId="66A5556D" w:rsidR="00D52FFF" w:rsidRPr="00774BAE" w:rsidRDefault="00D52FFF" w:rsidP="004E4DAA">
    <w:pPr>
      <w:pStyle w:val="Antrats"/>
      <w:jc w:val="right"/>
      <w:rPr>
        <w:sz w:val="18"/>
        <w:szCs w:val="18"/>
      </w:rPr>
    </w:pPr>
    <w:r>
      <w:rPr>
        <w:sz w:val="18"/>
        <w:szCs w:val="18"/>
      </w:rPr>
      <w:t>TAP r</w:t>
    </w:r>
    <w:r w:rsidRPr="00774BAE">
      <w:rPr>
        <w:sz w:val="18"/>
        <w:szCs w:val="18"/>
      </w:rPr>
      <w:t xml:space="preserve">engyklės I </w:t>
    </w:r>
    <w:proofErr w:type="spellStart"/>
    <w:r w:rsidRPr="00774BAE">
      <w:rPr>
        <w:sz w:val="18"/>
        <w:szCs w:val="18"/>
      </w:rPr>
      <w:t>diegimo</w:t>
    </w:r>
    <w:proofErr w:type="spellEnd"/>
    <w:r w:rsidRPr="00774BAE">
      <w:rPr>
        <w:sz w:val="18"/>
        <w:szCs w:val="18"/>
      </w:rPr>
      <w:t xml:space="preserve"> </w:t>
    </w:r>
    <w:proofErr w:type="spellStart"/>
    <w:r w:rsidRPr="00774BAE">
      <w:rPr>
        <w:sz w:val="18"/>
        <w:szCs w:val="18"/>
      </w:rPr>
      <w:t>etapo</w:t>
    </w:r>
    <w:proofErr w:type="spellEnd"/>
    <w:r w:rsidRPr="00774BAE">
      <w:rPr>
        <w:sz w:val="18"/>
        <w:szCs w:val="18"/>
      </w:rPr>
      <w:t xml:space="preserve"> </w:t>
    </w:r>
    <w:proofErr w:type="spellStart"/>
    <w:r w:rsidRPr="00774BAE">
      <w:rPr>
        <w:sz w:val="18"/>
        <w:szCs w:val="18"/>
      </w:rPr>
      <w:t>specifikacija</w:t>
    </w:r>
    <w:proofErr w:type="spellEnd"/>
  </w:p>
</w:hdr>
</file>

<file path=word/header8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723146" w14:textId="5EABBD85" w:rsidR="00D52FFF" w:rsidRPr="00774BAE" w:rsidRDefault="00D52FFF" w:rsidP="004E4DAA">
    <w:pPr>
      <w:pStyle w:val="Antrats"/>
      <w:jc w:val="right"/>
      <w:rPr>
        <w:sz w:val="18"/>
        <w:szCs w:val="18"/>
      </w:rPr>
    </w:pPr>
    <w:r>
      <w:rPr>
        <w:sz w:val="18"/>
        <w:szCs w:val="18"/>
      </w:rPr>
      <w:t>TAP r</w:t>
    </w:r>
    <w:r w:rsidRPr="00774BAE">
      <w:rPr>
        <w:sz w:val="18"/>
        <w:szCs w:val="18"/>
      </w:rPr>
      <w:t xml:space="preserve">engyklės I </w:t>
    </w:r>
    <w:proofErr w:type="spellStart"/>
    <w:r w:rsidRPr="00774BAE">
      <w:rPr>
        <w:sz w:val="18"/>
        <w:szCs w:val="18"/>
      </w:rPr>
      <w:t>diegimo</w:t>
    </w:r>
    <w:proofErr w:type="spellEnd"/>
    <w:r w:rsidRPr="00774BAE">
      <w:rPr>
        <w:sz w:val="18"/>
        <w:szCs w:val="18"/>
      </w:rPr>
      <w:t xml:space="preserve"> </w:t>
    </w:r>
    <w:proofErr w:type="spellStart"/>
    <w:r w:rsidRPr="00774BAE">
      <w:rPr>
        <w:sz w:val="18"/>
        <w:szCs w:val="18"/>
      </w:rPr>
      <w:t>etapo</w:t>
    </w:r>
    <w:proofErr w:type="spellEnd"/>
    <w:r w:rsidRPr="00774BAE">
      <w:rPr>
        <w:sz w:val="18"/>
        <w:szCs w:val="18"/>
      </w:rPr>
      <w:t xml:space="preserve"> </w:t>
    </w:r>
    <w:proofErr w:type="spellStart"/>
    <w:r w:rsidRPr="00774BAE">
      <w:rPr>
        <w:sz w:val="18"/>
        <w:szCs w:val="18"/>
      </w:rPr>
      <w:t>specifikacija</w:t>
    </w:r>
    <w:proofErr w:type="spellEnd"/>
  </w:p>
</w:hdr>
</file>

<file path=word/header8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42BF68" w14:textId="13165D75" w:rsidR="00D52FFF" w:rsidRPr="00774BAE" w:rsidRDefault="00D52FFF" w:rsidP="004E4DAA">
    <w:pPr>
      <w:pStyle w:val="Antrats"/>
      <w:jc w:val="right"/>
      <w:rPr>
        <w:sz w:val="18"/>
        <w:szCs w:val="18"/>
      </w:rPr>
    </w:pPr>
    <w:r>
      <w:rPr>
        <w:sz w:val="18"/>
        <w:szCs w:val="18"/>
      </w:rPr>
      <w:t>TAP r</w:t>
    </w:r>
    <w:r w:rsidRPr="00774BAE">
      <w:rPr>
        <w:sz w:val="18"/>
        <w:szCs w:val="18"/>
      </w:rPr>
      <w:t xml:space="preserve">engyklės I </w:t>
    </w:r>
    <w:proofErr w:type="spellStart"/>
    <w:r w:rsidRPr="00774BAE">
      <w:rPr>
        <w:sz w:val="18"/>
        <w:szCs w:val="18"/>
      </w:rPr>
      <w:t>diegimo</w:t>
    </w:r>
    <w:proofErr w:type="spellEnd"/>
    <w:r w:rsidRPr="00774BAE">
      <w:rPr>
        <w:sz w:val="18"/>
        <w:szCs w:val="18"/>
      </w:rPr>
      <w:t xml:space="preserve"> </w:t>
    </w:r>
    <w:proofErr w:type="spellStart"/>
    <w:r w:rsidRPr="00774BAE">
      <w:rPr>
        <w:sz w:val="18"/>
        <w:szCs w:val="18"/>
      </w:rPr>
      <w:t>etapo</w:t>
    </w:r>
    <w:proofErr w:type="spellEnd"/>
    <w:r w:rsidRPr="00774BAE">
      <w:rPr>
        <w:sz w:val="18"/>
        <w:szCs w:val="18"/>
      </w:rPr>
      <w:t xml:space="preserve"> </w:t>
    </w:r>
    <w:proofErr w:type="spellStart"/>
    <w:r w:rsidRPr="00774BAE">
      <w:rPr>
        <w:sz w:val="18"/>
        <w:szCs w:val="18"/>
      </w:rPr>
      <w:t>specifikacija</w:t>
    </w:r>
    <w:proofErr w:type="spellEnd"/>
  </w:p>
</w:hdr>
</file>

<file path=word/header8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07C4DE" w14:textId="748F8413" w:rsidR="00D52FFF" w:rsidRPr="00774BAE" w:rsidRDefault="00D52FFF" w:rsidP="004E4DAA">
    <w:pPr>
      <w:pStyle w:val="Antrats"/>
      <w:jc w:val="right"/>
      <w:rPr>
        <w:sz w:val="18"/>
        <w:szCs w:val="18"/>
      </w:rPr>
    </w:pPr>
    <w:r>
      <w:rPr>
        <w:sz w:val="18"/>
        <w:szCs w:val="18"/>
      </w:rPr>
      <w:t>TAP r</w:t>
    </w:r>
    <w:r w:rsidRPr="00774BAE">
      <w:rPr>
        <w:sz w:val="18"/>
        <w:szCs w:val="18"/>
      </w:rPr>
      <w:t xml:space="preserve">engyklės I </w:t>
    </w:r>
    <w:proofErr w:type="spellStart"/>
    <w:r w:rsidRPr="00774BAE">
      <w:rPr>
        <w:sz w:val="18"/>
        <w:szCs w:val="18"/>
      </w:rPr>
      <w:t>diegimo</w:t>
    </w:r>
    <w:proofErr w:type="spellEnd"/>
    <w:r w:rsidRPr="00774BAE">
      <w:rPr>
        <w:sz w:val="18"/>
        <w:szCs w:val="18"/>
      </w:rPr>
      <w:t xml:space="preserve"> </w:t>
    </w:r>
    <w:proofErr w:type="spellStart"/>
    <w:r w:rsidRPr="00774BAE">
      <w:rPr>
        <w:sz w:val="18"/>
        <w:szCs w:val="18"/>
      </w:rPr>
      <w:t>etapo</w:t>
    </w:r>
    <w:proofErr w:type="spellEnd"/>
    <w:r w:rsidRPr="00774BAE">
      <w:rPr>
        <w:sz w:val="18"/>
        <w:szCs w:val="18"/>
      </w:rPr>
      <w:t xml:space="preserve"> </w:t>
    </w:r>
    <w:proofErr w:type="spellStart"/>
    <w:r w:rsidRPr="00774BAE">
      <w:rPr>
        <w:sz w:val="18"/>
        <w:szCs w:val="18"/>
      </w:rPr>
      <w:t>specifikacija</w:t>
    </w:r>
    <w:proofErr w:type="spellEnd"/>
  </w:p>
</w:hdr>
</file>

<file path=word/header8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4FA9E5" w14:textId="2EC39CDB" w:rsidR="00D52FFF" w:rsidRPr="00774BAE" w:rsidRDefault="00D52FFF" w:rsidP="004E4DAA">
    <w:pPr>
      <w:pStyle w:val="Antrats"/>
      <w:jc w:val="right"/>
      <w:rPr>
        <w:sz w:val="18"/>
        <w:szCs w:val="18"/>
      </w:rPr>
    </w:pPr>
    <w:r>
      <w:rPr>
        <w:sz w:val="18"/>
        <w:szCs w:val="18"/>
      </w:rPr>
      <w:t>TAP r</w:t>
    </w:r>
    <w:r w:rsidRPr="00774BAE">
      <w:rPr>
        <w:sz w:val="18"/>
        <w:szCs w:val="18"/>
      </w:rPr>
      <w:t xml:space="preserve">engyklės I </w:t>
    </w:r>
    <w:proofErr w:type="spellStart"/>
    <w:r w:rsidRPr="00774BAE">
      <w:rPr>
        <w:sz w:val="18"/>
        <w:szCs w:val="18"/>
      </w:rPr>
      <w:t>diegimo</w:t>
    </w:r>
    <w:proofErr w:type="spellEnd"/>
    <w:r w:rsidRPr="00774BAE">
      <w:rPr>
        <w:sz w:val="18"/>
        <w:szCs w:val="18"/>
      </w:rPr>
      <w:t xml:space="preserve"> </w:t>
    </w:r>
    <w:proofErr w:type="spellStart"/>
    <w:r w:rsidRPr="00774BAE">
      <w:rPr>
        <w:sz w:val="18"/>
        <w:szCs w:val="18"/>
      </w:rPr>
      <w:t>etapo</w:t>
    </w:r>
    <w:proofErr w:type="spellEnd"/>
    <w:r w:rsidRPr="00774BAE">
      <w:rPr>
        <w:sz w:val="18"/>
        <w:szCs w:val="18"/>
      </w:rPr>
      <w:t xml:space="preserve"> </w:t>
    </w:r>
    <w:proofErr w:type="spellStart"/>
    <w:r w:rsidRPr="00774BAE">
      <w:rPr>
        <w:sz w:val="18"/>
        <w:szCs w:val="18"/>
      </w:rPr>
      <w:t>specifikacija</w:t>
    </w:r>
    <w:proofErr w:type="spellEnd"/>
  </w:p>
</w:hdr>
</file>

<file path=word/header8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50CD3D" w14:textId="6CF5F4CC" w:rsidR="00D52FFF" w:rsidRPr="00774BAE" w:rsidRDefault="00D52FFF" w:rsidP="004E4DAA">
    <w:pPr>
      <w:pStyle w:val="Antrats"/>
      <w:jc w:val="right"/>
      <w:rPr>
        <w:sz w:val="18"/>
        <w:szCs w:val="18"/>
      </w:rPr>
    </w:pPr>
    <w:r>
      <w:rPr>
        <w:sz w:val="18"/>
        <w:szCs w:val="18"/>
      </w:rPr>
      <w:t>TAP r</w:t>
    </w:r>
    <w:r w:rsidRPr="00774BAE">
      <w:rPr>
        <w:sz w:val="18"/>
        <w:szCs w:val="18"/>
      </w:rPr>
      <w:t xml:space="preserve">engyklės I </w:t>
    </w:r>
    <w:proofErr w:type="spellStart"/>
    <w:r w:rsidRPr="00774BAE">
      <w:rPr>
        <w:sz w:val="18"/>
        <w:szCs w:val="18"/>
      </w:rPr>
      <w:t>diegimo</w:t>
    </w:r>
    <w:proofErr w:type="spellEnd"/>
    <w:r w:rsidRPr="00774BAE">
      <w:rPr>
        <w:sz w:val="18"/>
        <w:szCs w:val="18"/>
      </w:rPr>
      <w:t xml:space="preserve"> </w:t>
    </w:r>
    <w:proofErr w:type="spellStart"/>
    <w:r w:rsidRPr="00774BAE">
      <w:rPr>
        <w:sz w:val="18"/>
        <w:szCs w:val="18"/>
      </w:rPr>
      <w:t>etapo</w:t>
    </w:r>
    <w:proofErr w:type="spellEnd"/>
    <w:r w:rsidRPr="00774BAE">
      <w:rPr>
        <w:sz w:val="18"/>
        <w:szCs w:val="18"/>
      </w:rPr>
      <w:t xml:space="preserve"> </w:t>
    </w:r>
    <w:proofErr w:type="spellStart"/>
    <w:r w:rsidRPr="00774BAE">
      <w:rPr>
        <w:sz w:val="18"/>
        <w:szCs w:val="18"/>
      </w:rPr>
      <w:t>specifikacija</w:t>
    </w:r>
    <w:proofErr w:type="spellEnd"/>
  </w:p>
</w:hdr>
</file>

<file path=word/header8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338B3E" w14:textId="488943FF" w:rsidR="00D52FFF" w:rsidRPr="00774BAE" w:rsidRDefault="00D52FFF" w:rsidP="004E4DAA">
    <w:pPr>
      <w:pStyle w:val="Antrats"/>
      <w:jc w:val="right"/>
      <w:rPr>
        <w:sz w:val="18"/>
        <w:szCs w:val="18"/>
      </w:rPr>
    </w:pPr>
    <w:r>
      <w:rPr>
        <w:sz w:val="18"/>
        <w:szCs w:val="18"/>
      </w:rPr>
      <w:t>TAP r</w:t>
    </w:r>
    <w:r w:rsidRPr="00774BAE">
      <w:rPr>
        <w:sz w:val="18"/>
        <w:szCs w:val="18"/>
      </w:rPr>
      <w:t xml:space="preserve">engyklės I </w:t>
    </w:r>
    <w:proofErr w:type="spellStart"/>
    <w:r w:rsidRPr="00774BAE">
      <w:rPr>
        <w:sz w:val="18"/>
        <w:szCs w:val="18"/>
      </w:rPr>
      <w:t>diegimo</w:t>
    </w:r>
    <w:proofErr w:type="spellEnd"/>
    <w:r w:rsidRPr="00774BAE">
      <w:rPr>
        <w:sz w:val="18"/>
        <w:szCs w:val="18"/>
      </w:rPr>
      <w:t xml:space="preserve"> </w:t>
    </w:r>
    <w:proofErr w:type="spellStart"/>
    <w:r w:rsidRPr="00774BAE">
      <w:rPr>
        <w:sz w:val="18"/>
        <w:szCs w:val="18"/>
      </w:rPr>
      <w:t>etapo</w:t>
    </w:r>
    <w:proofErr w:type="spellEnd"/>
    <w:r w:rsidRPr="00774BAE">
      <w:rPr>
        <w:sz w:val="18"/>
        <w:szCs w:val="18"/>
      </w:rPr>
      <w:t xml:space="preserve"> </w:t>
    </w:r>
    <w:proofErr w:type="spellStart"/>
    <w:r w:rsidRPr="00774BAE">
      <w:rPr>
        <w:sz w:val="18"/>
        <w:szCs w:val="18"/>
      </w:rPr>
      <w:t>specifikacija</w:t>
    </w:r>
    <w:proofErr w:type="spellEnd"/>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FC0532" w14:textId="27B39F39" w:rsidR="00D52FFF" w:rsidRPr="00774BAE" w:rsidRDefault="00D52FFF" w:rsidP="004E4DAA">
    <w:pPr>
      <w:pStyle w:val="Antrats"/>
      <w:jc w:val="right"/>
      <w:rPr>
        <w:sz w:val="18"/>
        <w:szCs w:val="18"/>
      </w:rPr>
    </w:pPr>
    <w:r>
      <w:rPr>
        <w:sz w:val="18"/>
        <w:szCs w:val="18"/>
      </w:rPr>
      <w:t>TAP rengykl</w:t>
    </w:r>
    <w:r w:rsidRPr="00774BAE">
      <w:rPr>
        <w:sz w:val="18"/>
        <w:szCs w:val="18"/>
      </w:rPr>
      <w:t xml:space="preserve">ės I </w:t>
    </w:r>
    <w:proofErr w:type="spellStart"/>
    <w:r w:rsidRPr="00774BAE">
      <w:rPr>
        <w:sz w:val="18"/>
        <w:szCs w:val="18"/>
      </w:rPr>
      <w:t>diegimo</w:t>
    </w:r>
    <w:proofErr w:type="spellEnd"/>
    <w:r w:rsidRPr="00774BAE">
      <w:rPr>
        <w:sz w:val="18"/>
        <w:szCs w:val="18"/>
      </w:rPr>
      <w:t xml:space="preserve"> </w:t>
    </w:r>
    <w:proofErr w:type="spellStart"/>
    <w:r w:rsidRPr="00774BAE">
      <w:rPr>
        <w:sz w:val="18"/>
        <w:szCs w:val="18"/>
      </w:rPr>
      <w:t>etapo</w:t>
    </w:r>
    <w:proofErr w:type="spellEnd"/>
    <w:r w:rsidRPr="00774BAE">
      <w:rPr>
        <w:sz w:val="18"/>
        <w:szCs w:val="18"/>
      </w:rPr>
      <w:t xml:space="preserve"> </w:t>
    </w:r>
    <w:proofErr w:type="spellStart"/>
    <w:r w:rsidRPr="00774BAE">
      <w:rPr>
        <w:sz w:val="18"/>
        <w:szCs w:val="18"/>
      </w:rPr>
      <w:t>specifikacija</w:t>
    </w:r>
    <w:proofErr w:type="spellEnd"/>
  </w:p>
</w:hdr>
</file>

<file path=word/header9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DF412E" w14:textId="54557371" w:rsidR="00D52FFF" w:rsidRPr="00774BAE" w:rsidRDefault="00D52FFF" w:rsidP="004E4DAA">
    <w:pPr>
      <w:pStyle w:val="Antrats"/>
      <w:jc w:val="right"/>
      <w:rPr>
        <w:sz w:val="18"/>
        <w:szCs w:val="18"/>
      </w:rPr>
    </w:pPr>
    <w:r w:rsidRPr="00774BAE">
      <w:rPr>
        <w:sz w:val="18"/>
        <w:szCs w:val="18"/>
      </w:rPr>
      <w:t>T</w:t>
    </w:r>
    <w:r>
      <w:rPr>
        <w:sz w:val="18"/>
        <w:szCs w:val="18"/>
      </w:rPr>
      <w:t>AP</w:t>
    </w:r>
    <w:r w:rsidRPr="00774BAE">
      <w:rPr>
        <w:sz w:val="18"/>
        <w:szCs w:val="18"/>
      </w:rPr>
      <w:t xml:space="preserve"> </w:t>
    </w:r>
    <w:r>
      <w:rPr>
        <w:sz w:val="18"/>
        <w:szCs w:val="18"/>
      </w:rPr>
      <w:t>r</w:t>
    </w:r>
    <w:r w:rsidRPr="00774BAE">
      <w:rPr>
        <w:sz w:val="18"/>
        <w:szCs w:val="18"/>
      </w:rPr>
      <w:t xml:space="preserve">engyklės I </w:t>
    </w:r>
    <w:proofErr w:type="spellStart"/>
    <w:r w:rsidRPr="00774BAE">
      <w:rPr>
        <w:sz w:val="18"/>
        <w:szCs w:val="18"/>
      </w:rPr>
      <w:t>diegimo</w:t>
    </w:r>
    <w:proofErr w:type="spellEnd"/>
    <w:r w:rsidRPr="00774BAE">
      <w:rPr>
        <w:sz w:val="18"/>
        <w:szCs w:val="18"/>
      </w:rPr>
      <w:t xml:space="preserve"> </w:t>
    </w:r>
    <w:proofErr w:type="spellStart"/>
    <w:r w:rsidRPr="00774BAE">
      <w:rPr>
        <w:sz w:val="18"/>
        <w:szCs w:val="18"/>
      </w:rPr>
      <w:t>etapo</w:t>
    </w:r>
    <w:proofErr w:type="spellEnd"/>
    <w:r w:rsidRPr="00774BAE">
      <w:rPr>
        <w:sz w:val="18"/>
        <w:szCs w:val="18"/>
      </w:rPr>
      <w:t xml:space="preserve"> </w:t>
    </w:r>
    <w:proofErr w:type="spellStart"/>
    <w:r w:rsidRPr="00774BAE">
      <w:rPr>
        <w:sz w:val="18"/>
        <w:szCs w:val="18"/>
      </w:rPr>
      <w:t>specifikacija</w:t>
    </w:r>
    <w:proofErr w:type="spellEnd"/>
  </w:p>
</w:hdr>
</file>

<file path=word/header9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1B0438" w14:textId="74746828" w:rsidR="00D52FFF" w:rsidRPr="00774BAE" w:rsidRDefault="00D52FFF" w:rsidP="004E4DAA">
    <w:pPr>
      <w:pStyle w:val="Antrats"/>
      <w:jc w:val="right"/>
      <w:rPr>
        <w:sz w:val="18"/>
        <w:szCs w:val="18"/>
      </w:rPr>
    </w:pPr>
    <w:r>
      <w:rPr>
        <w:sz w:val="18"/>
        <w:szCs w:val="18"/>
      </w:rPr>
      <w:t>TAP r</w:t>
    </w:r>
    <w:r w:rsidRPr="00774BAE">
      <w:rPr>
        <w:sz w:val="18"/>
        <w:szCs w:val="18"/>
      </w:rPr>
      <w:t xml:space="preserve">engyklės I </w:t>
    </w:r>
    <w:proofErr w:type="spellStart"/>
    <w:r w:rsidRPr="00774BAE">
      <w:rPr>
        <w:sz w:val="18"/>
        <w:szCs w:val="18"/>
      </w:rPr>
      <w:t>diegimo</w:t>
    </w:r>
    <w:proofErr w:type="spellEnd"/>
    <w:r w:rsidRPr="00774BAE">
      <w:rPr>
        <w:sz w:val="18"/>
        <w:szCs w:val="18"/>
      </w:rPr>
      <w:t xml:space="preserve"> </w:t>
    </w:r>
    <w:proofErr w:type="spellStart"/>
    <w:r w:rsidRPr="00774BAE">
      <w:rPr>
        <w:sz w:val="18"/>
        <w:szCs w:val="18"/>
      </w:rPr>
      <w:t>etapo</w:t>
    </w:r>
    <w:proofErr w:type="spellEnd"/>
    <w:r w:rsidRPr="00774BAE">
      <w:rPr>
        <w:sz w:val="18"/>
        <w:szCs w:val="18"/>
      </w:rPr>
      <w:t xml:space="preserve"> </w:t>
    </w:r>
    <w:proofErr w:type="spellStart"/>
    <w:r w:rsidRPr="00774BAE">
      <w:rPr>
        <w:sz w:val="18"/>
        <w:szCs w:val="18"/>
      </w:rPr>
      <w:t>specifikacija</w:t>
    </w:r>
    <w:proofErr w:type="spellEnd"/>
  </w:p>
</w:hdr>
</file>

<file path=word/header9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848E8F" w14:textId="6257170D" w:rsidR="00D52FFF" w:rsidRPr="00774BAE" w:rsidRDefault="00D52FFF" w:rsidP="004E4DAA">
    <w:pPr>
      <w:pStyle w:val="Antrats"/>
      <w:jc w:val="right"/>
      <w:rPr>
        <w:sz w:val="18"/>
        <w:szCs w:val="18"/>
      </w:rPr>
    </w:pPr>
    <w:r w:rsidRPr="00774BAE">
      <w:rPr>
        <w:sz w:val="18"/>
        <w:szCs w:val="18"/>
      </w:rPr>
      <w:t>TA</w:t>
    </w:r>
    <w:r>
      <w:rPr>
        <w:sz w:val="18"/>
        <w:szCs w:val="18"/>
      </w:rPr>
      <w:t>P</w:t>
    </w:r>
    <w:r w:rsidRPr="00774BAE">
      <w:rPr>
        <w:sz w:val="18"/>
        <w:szCs w:val="18"/>
      </w:rPr>
      <w:t xml:space="preserve"> </w:t>
    </w:r>
    <w:r>
      <w:rPr>
        <w:sz w:val="18"/>
        <w:szCs w:val="18"/>
      </w:rPr>
      <w:t>r</w:t>
    </w:r>
    <w:r w:rsidRPr="00774BAE">
      <w:rPr>
        <w:sz w:val="18"/>
        <w:szCs w:val="18"/>
      </w:rPr>
      <w:t xml:space="preserve">engyklės I </w:t>
    </w:r>
    <w:proofErr w:type="spellStart"/>
    <w:r w:rsidRPr="00774BAE">
      <w:rPr>
        <w:sz w:val="18"/>
        <w:szCs w:val="18"/>
      </w:rPr>
      <w:t>diegimo</w:t>
    </w:r>
    <w:proofErr w:type="spellEnd"/>
    <w:r w:rsidRPr="00774BAE">
      <w:rPr>
        <w:sz w:val="18"/>
        <w:szCs w:val="18"/>
      </w:rPr>
      <w:t xml:space="preserve"> </w:t>
    </w:r>
    <w:proofErr w:type="spellStart"/>
    <w:r w:rsidRPr="00774BAE">
      <w:rPr>
        <w:sz w:val="18"/>
        <w:szCs w:val="18"/>
      </w:rPr>
      <w:t>etapo</w:t>
    </w:r>
    <w:proofErr w:type="spellEnd"/>
    <w:r w:rsidRPr="00774BAE">
      <w:rPr>
        <w:sz w:val="18"/>
        <w:szCs w:val="18"/>
      </w:rPr>
      <w:t xml:space="preserve"> </w:t>
    </w:r>
    <w:proofErr w:type="spellStart"/>
    <w:r w:rsidRPr="00774BAE">
      <w:rPr>
        <w:sz w:val="18"/>
        <w:szCs w:val="18"/>
      </w:rPr>
      <w:t>specifikacija</w:t>
    </w:r>
    <w:proofErr w:type="spellEnd"/>
  </w:p>
</w:hdr>
</file>

<file path=word/header9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F9A1CF" w14:textId="158F6A3E" w:rsidR="00D52FFF" w:rsidRPr="00774BAE" w:rsidRDefault="00D52FFF" w:rsidP="004E4DAA">
    <w:pPr>
      <w:pStyle w:val="Antrats"/>
      <w:jc w:val="right"/>
      <w:rPr>
        <w:sz w:val="18"/>
        <w:szCs w:val="18"/>
      </w:rPr>
    </w:pPr>
    <w:r w:rsidRPr="00774BAE">
      <w:rPr>
        <w:sz w:val="18"/>
        <w:szCs w:val="18"/>
      </w:rPr>
      <w:t>TA</w:t>
    </w:r>
    <w:r>
      <w:rPr>
        <w:sz w:val="18"/>
        <w:szCs w:val="18"/>
      </w:rPr>
      <w:t>P r</w:t>
    </w:r>
    <w:r w:rsidRPr="00774BAE">
      <w:rPr>
        <w:sz w:val="18"/>
        <w:szCs w:val="18"/>
      </w:rPr>
      <w:t xml:space="preserve">engyklės I </w:t>
    </w:r>
    <w:proofErr w:type="spellStart"/>
    <w:r w:rsidRPr="00774BAE">
      <w:rPr>
        <w:sz w:val="18"/>
        <w:szCs w:val="18"/>
      </w:rPr>
      <w:t>diegimo</w:t>
    </w:r>
    <w:proofErr w:type="spellEnd"/>
    <w:r w:rsidRPr="00774BAE">
      <w:rPr>
        <w:sz w:val="18"/>
        <w:szCs w:val="18"/>
      </w:rPr>
      <w:t xml:space="preserve"> </w:t>
    </w:r>
    <w:proofErr w:type="spellStart"/>
    <w:r w:rsidRPr="00774BAE">
      <w:rPr>
        <w:sz w:val="18"/>
        <w:szCs w:val="18"/>
      </w:rPr>
      <w:t>etapo</w:t>
    </w:r>
    <w:proofErr w:type="spellEnd"/>
    <w:r w:rsidRPr="00774BAE">
      <w:rPr>
        <w:sz w:val="18"/>
        <w:szCs w:val="18"/>
      </w:rPr>
      <w:t xml:space="preserve"> </w:t>
    </w:r>
    <w:proofErr w:type="spellStart"/>
    <w:r w:rsidRPr="00774BAE">
      <w:rPr>
        <w:sz w:val="18"/>
        <w:szCs w:val="18"/>
      </w:rPr>
      <w:t>specifikacija</w:t>
    </w:r>
    <w:proofErr w:type="spellEnd"/>
  </w:p>
</w:hdr>
</file>

<file path=word/header9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436BB9" w14:textId="5B6FF2C3" w:rsidR="00D52FFF" w:rsidRPr="00774BAE" w:rsidRDefault="00D52FFF" w:rsidP="004E4DAA">
    <w:pPr>
      <w:pStyle w:val="Antrats"/>
      <w:jc w:val="right"/>
      <w:rPr>
        <w:sz w:val="18"/>
        <w:szCs w:val="18"/>
      </w:rPr>
    </w:pPr>
    <w:proofErr w:type="spellStart"/>
    <w:r w:rsidRPr="00774BAE">
      <w:rPr>
        <w:sz w:val="18"/>
        <w:szCs w:val="18"/>
      </w:rPr>
      <w:t>TA</w:t>
    </w:r>
    <w:r>
      <w:rPr>
        <w:sz w:val="18"/>
        <w:szCs w:val="18"/>
      </w:rPr>
      <w:t>Pr</w:t>
    </w:r>
    <w:r w:rsidRPr="00774BAE">
      <w:rPr>
        <w:sz w:val="18"/>
        <w:szCs w:val="18"/>
      </w:rPr>
      <w:t>engyklės</w:t>
    </w:r>
    <w:proofErr w:type="spellEnd"/>
    <w:r w:rsidRPr="00774BAE">
      <w:rPr>
        <w:sz w:val="18"/>
        <w:szCs w:val="18"/>
      </w:rPr>
      <w:t xml:space="preserve"> I </w:t>
    </w:r>
    <w:proofErr w:type="spellStart"/>
    <w:r w:rsidRPr="00774BAE">
      <w:rPr>
        <w:sz w:val="18"/>
        <w:szCs w:val="18"/>
      </w:rPr>
      <w:t>diegimo</w:t>
    </w:r>
    <w:proofErr w:type="spellEnd"/>
    <w:r w:rsidRPr="00774BAE">
      <w:rPr>
        <w:sz w:val="18"/>
        <w:szCs w:val="18"/>
      </w:rPr>
      <w:t xml:space="preserve"> </w:t>
    </w:r>
    <w:proofErr w:type="spellStart"/>
    <w:r w:rsidRPr="00774BAE">
      <w:rPr>
        <w:sz w:val="18"/>
        <w:szCs w:val="18"/>
      </w:rPr>
      <w:t>etapo</w:t>
    </w:r>
    <w:proofErr w:type="spellEnd"/>
    <w:r w:rsidRPr="00774BAE">
      <w:rPr>
        <w:sz w:val="18"/>
        <w:szCs w:val="18"/>
      </w:rPr>
      <w:t xml:space="preserve"> </w:t>
    </w:r>
    <w:proofErr w:type="spellStart"/>
    <w:r w:rsidRPr="00774BAE">
      <w:rPr>
        <w:sz w:val="18"/>
        <w:szCs w:val="18"/>
      </w:rPr>
      <w:t>specifikacija</w:t>
    </w:r>
    <w:proofErr w:type="spellEnd"/>
  </w:p>
</w:hdr>
</file>

<file path=word/header9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D84FAA" w14:textId="0CECA849" w:rsidR="00D52FFF" w:rsidRPr="00774BAE" w:rsidRDefault="00D52FFF" w:rsidP="004E4DAA">
    <w:pPr>
      <w:pStyle w:val="Antrats"/>
      <w:jc w:val="right"/>
      <w:rPr>
        <w:sz w:val="18"/>
        <w:szCs w:val="18"/>
      </w:rPr>
    </w:pPr>
    <w:r w:rsidRPr="00774BAE">
      <w:rPr>
        <w:sz w:val="18"/>
        <w:szCs w:val="18"/>
      </w:rPr>
      <w:t>TA</w:t>
    </w:r>
    <w:r>
      <w:rPr>
        <w:sz w:val="18"/>
        <w:szCs w:val="18"/>
      </w:rPr>
      <w:t>P</w:t>
    </w:r>
    <w:r w:rsidRPr="00774BAE">
      <w:rPr>
        <w:sz w:val="18"/>
        <w:szCs w:val="18"/>
      </w:rPr>
      <w:t xml:space="preserve"> </w:t>
    </w:r>
    <w:r>
      <w:rPr>
        <w:sz w:val="18"/>
        <w:szCs w:val="18"/>
      </w:rPr>
      <w:t>r</w:t>
    </w:r>
    <w:r w:rsidRPr="00774BAE">
      <w:rPr>
        <w:sz w:val="18"/>
        <w:szCs w:val="18"/>
      </w:rPr>
      <w:t xml:space="preserve">engyklės I </w:t>
    </w:r>
    <w:proofErr w:type="spellStart"/>
    <w:r w:rsidRPr="00774BAE">
      <w:rPr>
        <w:sz w:val="18"/>
        <w:szCs w:val="18"/>
      </w:rPr>
      <w:t>diegimo</w:t>
    </w:r>
    <w:proofErr w:type="spellEnd"/>
    <w:r w:rsidRPr="00774BAE">
      <w:rPr>
        <w:sz w:val="18"/>
        <w:szCs w:val="18"/>
      </w:rPr>
      <w:t xml:space="preserve"> </w:t>
    </w:r>
    <w:proofErr w:type="spellStart"/>
    <w:r w:rsidRPr="00774BAE">
      <w:rPr>
        <w:sz w:val="18"/>
        <w:szCs w:val="18"/>
      </w:rPr>
      <w:t>etapo</w:t>
    </w:r>
    <w:proofErr w:type="spellEnd"/>
    <w:r w:rsidRPr="00774BAE">
      <w:rPr>
        <w:sz w:val="18"/>
        <w:szCs w:val="18"/>
      </w:rPr>
      <w:t xml:space="preserve"> </w:t>
    </w:r>
    <w:proofErr w:type="spellStart"/>
    <w:r w:rsidRPr="00774BAE">
      <w:rPr>
        <w:sz w:val="18"/>
        <w:szCs w:val="18"/>
      </w:rPr>
      <w:t>specifikacija</w:t>
    </w:r>
    <w:proofErr w:type="spellEnd"/>
  </w:p>
</w:hdr>
</file>

<file path=word/header9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F9C207" w14:textId="617E4CB7" w:rsidR="00D52FFF" w:rsidRPr="00774BAE" w:rsidRDefault="00D52FFF" w:rsidP="004E4DAA">
    <w:pPr>
      <w:pStyle w:val="Antrats"/>
      <w:jc w:val="right"/>
      <w:rPr>
        <w:sz w:val="18"/>
        <w:szCs w:val="18"/>
      </w:rPr>
    </w:pPr>
    <w:r w:rsidRPr="00774BAE">
      <w:rPr>
        <w:sz w:val="18"/>
        <w:szCs w:val="18"/>
      </w:rPr>
      <w:t>TA</w:t>
    </w:r>
    <w:r>
      <w:rPr>
        <w:sz w:val="18"/>
        <w:szCs w:val="18"/>
      </w:rPr>
      <w:t>P</w:t>
    </w:r>
    <w:r w:rsidRPr="00774BAE">
      <w:rPr>
        <w:sz w:val="18"/>
        <w:szCs w:val="18"/>
      </w:rPr>
      <w:t xml:space="preserve"> </w:t>
    </w:r>
    <w:r>
      <w:rPr>
        <w:sz w:val="18"/>
        <w:szCs w:val="18"/>
      </w:rPr>
      <w:t>r</w:t>
    </w:r>
    <w:r w:rsidRPr="00774BAE">
      <w:rPr>
        <w:sz w:val="18"/>
        <w:szCs w:val="18"/>
      </w:rPr>
      <w:t xml:space="preserve">engyklės I </w:t>
    </w:r>
    <w:proofErr w:type="spellStart"/>
    <w:r w:rsidRPr="00774BAE">
      <w:rPr>
        <w:sz w:val="18"/>
        <w:szCs w:val="18"/>
      </w:rPr>
      <w:t>diegimo</w:t>
    </w:r>
    <w:proofErr w:type="spellEnd"/>
    <w:r w:rsidRPr="00774BAE">
      <w:rPr>
        <w:sz w:val="18"/>
        <w:szCs w:val="18"/>
      </w:rPr>
      <w:t xml:space="preserve"> </w:t>
    </w:r>
    <w:proofErr w:type="spellStart"/>
    <w:r w:rsidRPr="00774BAE">
      <w:rPr>
        <w:sz w:val="18"/>
        <w:szCs w:val="18"/>
      </w:rPr>
      <w:t>etapo</w:t>
    </w:r>
    <w:proofErr w:type="spellEnd"/>
    <w:r w:rsidRPr="00774BAE">
      <w:rPr>
        <w:sz w:val="18"/>
        <w:szCs w:val="18"/>
      </w:rPr>
      <w:t xml:space="preserve"> </w:t>
    </w:r>
    <w:proofErr w:type="spellStart"/>
    <w:r w:rsidRPr="00774BAE">
      <w:rPr>
        <w:sz w:val="18"/>
        <w:szCs w:val="18"/>
      </w:rPr>
      <w:t>specifikacija</w:t>
    </w:r>
    <w:proofErr w:type="spellEnd"/>
  </w:p>
</w:hdr>
</file>

<file path=word/header9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ECC84C" w14:textId="32A92615" w:rsidR="00D52FFF" w:rsidRPr="00774BAE" w:rsidRDefault="00D52FFF" w:rsidP="004E4DAA">
    <w:pPr>
      <w:pStyle w:val="Antrats"/>
      <w:jc w:val="right"/>
      <w:rPr>
        <w:sz w:val="18"/>
        <w:szCs w:val="18"/>
      </w:rPr>
    </w:pPr>
    <w:proofErr w:type="spellStart"/>
    <w:r w:rsidRPr="00774BAE">
      <w:rPr>
        <w:sz w:val="18"/>
        <w:szCs w:val="18"/>
      </w:rPr>
      <w:t>TA</w:t>
    </w:r>
    <w:r>
      <w:rPr>
        <w:sz w:val="18"/>
        <w:szCs w:val="18"/>
      </w:rPr>
      <w:t>Pr</w:t>
    </w:r>
    <w:r w:rsidRPr="00774BAE">
      <w:rPr>
        <w:sz w:val="18"/>
        <w:szCs w:val="18"/>
      </w:rPr>
      <w:t>engyklės</w:t>
    </w:r>
    <w:proofErr w:type="spellEnd"/>
    <w:r w:rsidRPr="00774BAE">
      <w:rPr>
        <w:sz w:val="18"/>
        <w:szCs w:val="18"/>
      </w:rPr>
      <w:t xml:space="preserve"> I </w:t>
    </w:r>
    <w:proofErr w:type="spellStart"/>
    <w:r w:rsidRPr="00774BAE">
      <w:rPr>
        <w:sz w:val="18"/>
        <w:szCs w:val="18"/>
      </w:rPr>
      <w:t>diegimo</w:t>
    </w:r>
    <w:proofErr w:type="spellEnd"/>
    <w:r w:rsidRPr="00774BAE">
      <w:rPr>
        <w:sz w:val="18"/>
        <w:szCs w:val="18"/>
      </w:rPr>
      <w:t xml:space="preserve"> </w:t>
    </w:r>
    <w:proofErr w:type="spellStart"/>
    <w:r w:rsidRPr="00774BAE">
      <w:rPr>
        <w:sz w:val="18"/>
        <w:szCs w:val="18"/>
      </w:rPr>
      <w:t>etapo</w:t>
    </w:r>
    <w:proofErr w:type="spellEnd"/>
    <w:r w:rsidRPr="00774BAE">
      <w:rPr>
        <w:sz w:val="18"/>
        <w:szCs w:val="18"/>
      </w:rPr>
      <w:t xml:space="preserve"> </w:t>
    </w:r>
    <w:proofErr w:type="spellStart"/>
    <w:r w:rsidRPr="00774BAE">
      <w:rPr>
        <w:sz w:val="18"/>
        <w:szCs w:val="18"/>
      </w:rPr>
      <w:t>specifikacija</w:t>
    </w:r>
    <w:proofErr w:type="spellEnd"/>
  </w:p>
</w:hdr>
</file>

<file path=word/header9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CA5EBB" w14:textId="3DE0DFE3" w:rsidR="00D52FFF" w:rsidRPr="00774BAE" w:rsidRDefault="00D52FFF" w:rsidP="004E4DAA">
    <w:pPr>
      <w:pStyle w:val="Antrats"/>
      <w:jc w:val="right"/>
      <w:rPr>
        <w:sz w:val="18"/>
        <w:szCs w:val="18"/>
      </w:rPr>
    </w:pPr>
    <w:r w:rsidRPr="00774BAE">
      <w:rPr>
        <w:sz w:val="18"/>
        <w:szCs w:val="18"/>
      </w:rPr>
      <w:t>TA</w:t>
    </w:r>
    <w:r>
      <w:rPr>
        <w:sz w:val="18"/>
        <w:szCs w:val="18"/>
      </w:rPr>
      <w:t>P r</w:t>
    </w:r>
    <w:r w:rsidRPr="00774BAE">
      <w:rPr>
        <w:sz w:val="18"/>
        <w:szCs w:val="18"/>
      </w:rPr>
      <w:t xml:space="preserve">engyklės I </w:t>
    </w:r>
    <w:proofErr w:type="spellStart"/>
    <w:r w:rsidRPr="00774BAE">
      <w:rPr>
        <w:sz w:val="18"/>
        <w:szCs w:val="18"/>
      </w:rPr>
      <w:t>diegimo</w:t>
    </w:r>
    <w:proofErr w:type="spellEnd"/>
    <w:r w:rsidRPr="00774BAE">
      <w:rPr>
        <w:sz w:val="18"/>
        <w:szCs w:val="18"/>
      </w:rPr>
      <w:t xml:space="preserve"> </w:t>
    </w:r>
    <w:proofErr w:type="spellStart"/>
    <w:r w:rsidRPr="00774BAE">
      <w:rPr>
        <w:sz w:val="18"/>
        <w:szCs w:val="18"/>
      </w:rPr>
      <w:t>etapo</w:t>
    </w:r>
    <w:proofErr w:type="spellEnd"/>
    <w:r w:rsidRPr="00774BAE">
      <w:rPr>
        <w:sz w:val="18"/>
        <w:szCs w:val="18"/>
      </w:rPr>
      <w:t xml:space="preserve"> </w:t>
    </w:r>
    <w:proofErr w:type="spellStart"/>
    <w:r w:rsidRPr="00774BAE">
      <w:rPr>
        <w:sz w:val="18"/>
        <w:szCs w:val="18"/>
      </w:rPr>
      <w:t>specifikacija</w:t>
    </w:r>
    <w:proofErr w:type="spellEnd"/>
  </w:p>
</w:hdr>
</file>

<file path=word/header9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383492" w14:textId="3716B33E" w:rsidR="00D52FFF" w:rsidRPr="00774BAE" w:rsidRDefault="00D52FFF" w:rsidP="004E4DAA">
    <w:pPr>
      <w:pStyle w:val="Antrats"/>
      <w:jc w:val="right"/>
      <w:rPr>
        <w:sz w:val="18"/>
        <w:szCs w:val="18"/>
      </w:rPr>
    </w:pPr>
    <w:proofErr w:type="spellStart"/>
    <w:r w:rsidRPr="00774BAE">
      <w:rPr>
        <w:sz w:val="18"/>
        <w:szCs w:val="18"/>
      </w:rPr>
      <w:t>TA</w:t>
    </w:r>
    <w:r>
      <w:rPr>
        <w:sz w:val="18"/>
        <w:szCs w:val="18"/>
      </w:rPr>
      <w:t>Pr</w:t>
    </w:r>
    <w:r w:rsidRPr="00774BAE">
      <w:rPr>
        <w:sz w:val="18"/>
        <w:szCs w:val="18"/>
      </w:rPr>
      <w:t>engyklės</w:t>
    </w:r>
    <w:proofErr w:type="spellEnd"/>
    <w:r w:rsidRPr="00774BAE">
      <w:rPr>
        <w:sz w:val="18"/>
        <w:szCs w:val="18"/>
      </w:rPr>
      <w:t xml:space="preserve"> I </w:t>
    </w:r>
    <w:proofErr w:type="spellStart"/>
    <w:r w:rsidRPr="00774BAE">
      <w:rPr>
        <w:sz w:val="18"/>
        <w:szCs w:val="18"/>
      </w:rPr>
      <w:t>diegimo</w:t>
    </w:r>
    <w:proofErr w:type="spellEnd"/>
    <w:r w:rsidRPr="00774BAE">
      <w:rPr>
        <w:sz w:val="18"/>
        <w:szCs w:val="18"/>
      </w:rPr>
      <w:t xml:space="preserve"> </w:t>
    </w:r>
    <w:proofErr w:type="spellStart"/>
    <w:r w:rsidRPr="00774BAE">
      <w:rPr>
        <w:sz w:val="18"/>
        <w:szCs w:val="18"/>
      </w:rPr>
      <w:t>etapo</w:t>
    </w:r>
    <w:proofErr w:type="spellEnd"/>
    <w:r w:rsidRPr="00774BAE">
      <w:rPr>
        <w:sz w:val="18"/>
        <w:szCs w:val="18"/>
      </w:rPr>
      <w:t xml:space="preserve"> </w:t>
    </w:r>
    <w:proofErr w:type="spellStart"/>
    <w:r w:rsidRPr="00774BAE">
      <w:rPr>
        <w:sz w:val="18"/>
        <w:szCs w:val="18"/>
      </w:rPr>
      <w:t>specifikacija</w:t>
    </w:r>
    <w:proofErr w:type="spellEnd"/>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pt;height:12pt" o:bullet="t">
        <v:imagedata r:id="rId1" o:title=""/>
      </v:shape>
    </w:pict>
  </w:numPicBullet>
  <w:numPicBullet w:numPicBulletId="1">
    <w:pict>
      <v:shape id="_x0000_i1026" type="#_x0000_t75" style="width:12pt;height:12pt" o:bullet="t">
        <v:imagedata r:id="rId2" o:title=""/>
      </v:shape>
    </w:pict>
  </w:numPicBullet>
  <w:abstractNum w:abstractNumId="0" w15:restartNumberingAfterBreak="0">
    <w:nsid w:val="FFFFFF1D"/>
    <w:multiLevelType w:val="multilevel"/>
    <w:tmpl w:val="8AE27FCE"/>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B5EE213A"/>
    <w:lvl w:ilvl="0">
      <w:start w:val="1"/>
      <w:numFmt w:val="decimal"/>
      <w:lvlText w:val="%1."/>
      <w:lvlJc w:val="left"/>
      <w:pPr>
        <w:tabs>
          <w:tab w:val="num" w:pos="1492"/>
        </w:tabs>
        <w:ind w:left="1492" w:hanging="360"/>
      </w:pPr>
    </w:lvl>
  </w:abstractNum>
  <w:abstractNum w:abstractNumId="2" w15:restartNumberingAfterBreak="0">
    <w:nsid w:val="FFFFFF7D"/>
    <w:multiLevelType w:val="singleLevel"/>
    <w:tmpl w:val="1B9A35EC"/>
    <w:lvl w:ilvl="0">
      <w:start w:val="1"/>
      <w:numFmt w:val="decimal"/>
      <w:lvlText w:val="%1."/>
      <w:lvlJc w:val="left"/>
      <w:pPr>
        <w:tabs>
          <w:tab w:val="num" w:pos="1209"/>
        </w:tabs>
        <w:ind w:left="1209" w:hanging="360"/>
      </w:pPr>
    </w:lvl>
  </w:abstractNum>
  <w:abstractNum w:abstractNumId="3" w15:restartNumberingAfterBreak="0">
    <w:nsid w:val="FFFFFF7E"/>
    <w:multiLevelType w:val="singleLevel"/>
    <w:tmpl w:val="2D2C54E2"/>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C86A4660"/>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8D8A91D8"/>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B5FABD8E"/>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8F7E65C6"/>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DD1E8388"/>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5C408270"/>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97A2A774"/>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008474A8"/>
    <w:multiLevelType w:val="multilevel"/>
    <w:tmpl w:val="7E76F97A"/>
    <w:numStyleLink w:val="111111"/>
  </w:abstractNum>
  <w:abstractNum w:abstractNumId="12" w15:restartNumberingAfterBreak="0">
    <w:nsid w:val="1D27A41D"/>
    <w:multiLevelType w:val="hybridMultilevel"/>
    <w:tmpl w:val="2E0CC686"/>
    <w:lvl w:ilvl="0" w:tplc="A0C06738">
      <w:start w:val="1"/>
      <w:numFmt w:val="decimal"/>
      <w:lvlText w:val="%1."/>
      <w:lvlJc w:val="left"/>
      <w:pPr>
        <w:ind w:left="720" w:hanging="360"/>
      </w:pPr>
    </w:lvl>
    <w:lvl w:ilvl="1" w:tplc="2B8E35E8">
      <w:start w:val="1"/>
      <w:numFmt w:val="lowerLetter"/>
      <w:lvlText w:val="%2."/>
      <w:lvlJc w:val="left"/>
      <w:pPr>
        <w:ind w:left="1440" w:hanging="360"/>
      </w:pPr>
    </w:lvl>
    <w:lvl w:ilvl="2" w:tplc="62EA3DFC">
      <w:start w:val="1"/>
      <w:numFmt w:val="lowerRoman"/>
      <w:lvlText w:val="%3."/>
      <w:lvlJc w:val="right"/>
      <w:pPr>
        <w:ind w:left="2160" w:hanging="180"/>
      </w:pPr>
    </w:lvl>
    <w:lvl w:ilvl="3" w:tplc="519E8432">
      <w:start w:val="1"/>
      <w:numFmt w:val="decimal"/>
      <w:lvlText w:val="%4."/>
      <w:lvlJc w:val="left"/>
      <w:pPr>
        <w:ind w:left="2880" w:hanging="360"/>
      </w:pPr>
    </w:lvl>
    <w:lvl w:ilvl="4" w:tplc="FFCCC9C6">
      <w:start w:val="1"/>
      <w:numFmt w:val="lowerLetter"/>
      <w:lvlText w:val="%5."/>
      <w:lvlJc w:val="left"/>
      <w:pPr>
        <w:ind w:left="3600" w:hanging="360"/>
      </w:pPr>
    </w:lvl>
    <w:lvl w:ilvl="5" w:tplc="5EA2DA96">
      <w:start w:val="1"/>
      <w:numFmt w:val="lowerRoman"/>
      <w:lvlText w:val="%6."/>
      <w:lvlJc w:val="right"/>
      <w:pPr>
        <w:ind w:left="4320" w:hanging="180"/>
      </w:pPr>
    </w:lvl>
    <w:lvl w:ilvl="6" w:tplc="7070FA4C">
      <w:start w:val="1"/>
      <w:numFmt w:val="decimal"/>
      <w:lvlText w:val="%7."/>
      <w:lvlJc w:val="left"/>
      <w:pPr>
        <w:ind w:left="5040" w:hanging="360"/>
      </w:pPr>
    </w:lvl>
    <w:lvl w:ilvl="7" w:tplc="CB1A5EAA">
      <w:start w:val="1"/>
      <w:numFmt w:val="lowerLetter"/>
      <w:lvlText w:val="%8."/>
      <w:lvlJc w:val="left"/>
      <w:pPr>
        <w:ind w:left="5760" w:hanging="360"/>
      </w:pPr>
    </w:lvl>
    <w:lvl w:ilvl="8" w:tplc="181C387E">
      <w:start w:val="1"/>
      <w:numFmt w:val="lowerRoman"/>
      <w:lvlText w:val="%9."/>
      <w:lvlJc w:val="right"/>
      <w:pPr>
        <w:ind w:left="6480" w:hanging="180"/>
      </w:pPr>
    </w:lvl>
  </w:abstractNum>
  <w:abstractNum w:abstractNumId="13" w15:restartNumberingAfterBreak="0">
    <w:nsid w:val="2DCE6AE3"/>
    <w:multiLevelType w:val="hybridMultilevel"/>
    <w:tmpl w:val="47A60034"/>
    <w:lvl w:ilvl="0" w:tplc="776AAB58">
      <w:numFmt w:val="bullet"/>
      <w:lvlText w:val="–"/>
      <w:lvlJc w:val="left"/>
      <w:pPr>
        <w:ind w:left="720" w:hanging="360"/>
      </w:pPr>
      <w:rPr>
        <w:rFonts w:ascii="Source Sans Pro" w:eastAsia="Times New Roman" w:hAnsi="Source Sans Pro" w:cs="Times New Roman" w:hint="default"/>
      </w:rPr>
    </w:lvl>
    <w:lvl w:ilvl="1" w:tplc="F7B8F594" w:tentative="1">
      <w:start w:val="1"/>
      <w:numFmt w:val="bullet"/>
      <w:lvlText w:val="o"/>
      <w:lvlJc w:val="left"/>
      <w:pPr>
        <w:ind w:left="1440" w:hanging="360"/>
      </w:pPr>
      <w:rPr>
        <w:rFonts w:ascii="Courier New" w:hAnsi="Courier New" w:cs="Courier New" w:hint="default"/>
      </w:rPr>
    </w:lvl>
    <w:lvl w:ilvl="2" w:tplc="DDB63202" w:tentative="1">
      <w:start w:val="1"/>
      <w:numFmt w:val="bullet"/>
      <w:lvlText w:val=""/>
      <w:lvlJc w:val="left"/>
      <w:pPr>
        <w:ind w:left="2160" w:hanging="360"/>
      </w:pPr>
      <w:rPr>
        <w:rFonts w:ascii="Wingdings" w:hAnsi="Wingdings" w:hint="default"/>
      </w:rPr>
    </w:lvl>
    <w:lvl w:ilvl="3" w:tplc="D0E8C908" w:tentative="1">
      <w:start w:val="1"/>
      <w:numFmt w:val="bullet"/>
      <w:lvlText w:val=""/>
      <w:lvlJc w:val="left"/>
      <w:pPr>
        <w:ind w:left="2880" w:hanging="360"/>
      </w:pPr>
      <w:rPr>
        <w:rFonts w:ascii="Symbol" w:hAnsi="Symbol" w:hint="default"/>
      </w:rPr>
    </w:lvl>
    <w:lvl w:ilvl="4" w:tplc="E57452E6" w:tentative="1">
      <w:start w:val="1"/>
      <w:numFmt w:val="bullet"/>
      <w:lvlText w:val="o"/>
      <w:lvlJc w:val="left"/>
      <w:pPr>
        <w:ind w:left="3600" w:hanging="360"/>
      </w:pPr>
      <w:rPr>
        <w:rFonts w:ascii="Courier New" w:hAnsi="Courier New" w:cs="Courier New" w:hint="default"/>
      </w:rPr>
    </w:lvl>
    <w:lvl w:ilvl="5" w:tplc="9FD65B20" w:tentative="1">
      <w:start w:val="1"/>
      <w:numFmt w:val="bullet"/>
      <w:lvlText w:val=""/>
      <w:lvlJc w:val="left"/>
      <w:pPr>
        <w:ind w:left="4320" w:hanging="360"/>
      </w:pPr>
      <w:rPr>
        <w:rFonts w:ascii="Wingdings" w:hAnsi="Wingdings" w:hint="default"/>
      </w:rPr>
    </w:lvl>
    <w:lvl w:ilvl="6" w:tplc="3814B59E" w:tentative="1">
      <w:start w:val="1"/>
      <w:numFmt w:val="bullet"/>
      <w:lvlText w:val=""/>
      <w:lvlJc w:val="left"/>
      <w:pPr>
        <w:ind w:left="5040" w:hanging="360"/>
      </w:pPr>
      <w:rPr>
        <w:rFonts w:ascii="Symbol" w:hAnsi="Symbol" w:hint="default"/>
      </w:rPr>
    </w:lvl>
    <w:lvl w:ilvl="7" w:tplc="FA5649A0" w:tentative="1">
      <w:start w:val="1"/>
      <w:numFmt w:val="bullet"/>
      <w:lvlText w:val="o"/>
      <w:lvlJc w:val="left"/>
      <w:pPr>
        <w:ind w:left="5760" w:hanging="360"/>
      </w:pPr>
      <w:rPr>
        <w:rFonts w:ascii="Courier New" w:hAnsi="Courier New" w:cs="Courier New" w:hint="default"/>
      </w:rPr>
    </w:lvl>
    <w:lvl w:ilvl="8" w:tplc="00840FF4" w:tentative="1">
      <w:start w:val="1"/>
      <w:numFmt w:val="bullet"/>
      <w:lvlText w:val=""/>
      <w:lvlJc w:val="left"/>
      <w:pPr>
        <w:ind w:left="6480" w:hanging="360"/>
      </w:pPr>
      <w:rPr>
        <w:rFonts w:ascii="Wingdings" w:hAnsi="Wingdings" w:hint="default"/>
      </w:rPr>
    </w:lvl>
  </w:abstractNum>
  <w:abstractNum w:abstractNumId="14" w15:restartNumberingAfterBreak="0">
    <w:nsid w:val="447152DC"/>
    <w:multiLevelType w:val="multilevel"/>
    <w:tmpl w:val="E272B29C"/>
    <w:lvl w:ilvl="0">
      <w:start w:val="1"/>
      <w:numFmt w:val="decimal"/>
      <w:pStyle w:val="Antrat1"/>
      <w:lvlText w:val="%1"/>
      <w:lvlJc w:val="left"/>
      <w:pPr>
        <w:ind w:left="432" w:hanging="432"/>
      </w:pPr>
    </w:lvl>
    <w:lvl w:ilvl="1">
      <w:start w:val="1"/>
      <w:numFmt w:val="decimal"/>
      <w:pStyle w:val="Antrat2"/>
      <w:lvlText w:val="%1.%2"/>
      <w:lvlJc w:val="left"/>
      <w:pPr>
        <w:ind w:left="576" w:hanging="576"/>
      </w:pPr>
    </w:lvl>
    <w:lvl w:ilvl="2">
      <w:start w:val="1"/>
      <w:numFmt w:val="decimal"/>
      <w:pStyle w:val="Antrat3"/>
      <w:lvlText w:val="%1.%2.%3"/>
      <w:lvlJc w:val="left"/>
      <w:pPr>
        <w:ind w:left="720" w:hanging="720"/>
      </w:pPr>
    </w:lvl>
    <w:lvl w:ilvl="3">
      <w:start w:val="1"/>
      <w:numFmt w:val="decimal"/>
      <w:pStyle w:val="Antrat4"/>
      <w:lvlText w:val="%1.%2.%3.%4"/>
      <w:lvlJc w:val="left"/>
      <w:pPr>
        <w:ind w:left="864" w:hanging="864"/>
      </w:pPr>
    </w:lvl>
    <w:lvl w:ilvl="4">
      <w:start w:val="1"/>
      <w:numFmt w:val="decimal"/>
      <w:pStyle w:val="Antrat5"/>
      <w:lvlText w:val="%1.%2.%3.%4.%5"/>
      <w:lvlJc w:val="left"/>
      <w:pPr>
        <w:ind w:left="1008" w:hanging="1008"/>
      </w:pPr>
    </w:lvl>
    <w:lvl w:ilvl="5">
      <w:start w:val="1"/>
      <w:numFmt w:val="decimal"/>
      <w:pStyle w:val="Antrat6"/>
      <w:lvlText w:val="%1.%2.%3.%4.%5.%6"/>
      <w:lvlJc w:val="left"/>
      <w:pPr>
        <w:ind w:left="1152" w:hanging="1152"/>
      </w:pPr>
    </w:lvl>
    <w:lvl w:ilvl="6">
      <w:start w:val="1"/>
      <w:numFmt w:val="decimal"/>
      <w:pStyle w:val="Antrat7"/>
      <w:lvlText w:val="%1.%2.%3.%4.%5.%6.%7"/>
      <w:lvlJc w:val="left"/>
      <w:pPr>
        <w:ind w:left="1296" w:hanging="1296"/>
      </w:pPr>
    </w:lvl>
    <w:lvl w:ilvl="7">
      <w:start w:val="1"/>
      <w:numFmt w:val="decimal"/>
      <w:pStyle w:val="Antrat8"/>
      <w:lvlText w:val="%1.%2.%3.%4.%5.%6.%7.%8"/>
      <w:lvlJc w:val="left"/>
      <w:pPr>
        <w:ind w:left="1440" w:hanging="1440"/>
      </w:pPr>
    </w:lvl>
    <w:lvl w:ilvl="8">
      <w:start w:val="1"/>
      <w:numFmt w:val="decimal"/>
      <w:pStyle w:val="Antrat9"/>
      <w:lvlText w:val="%1.%2.%3.%4.%5.%6.%7.%8.%9"/>
      <w:lvlJc w:val="left"/>
      <w:pPr>
        <w:ind w:left="1584" w:hanging="1584"/>
      </w:pPr>
    </w:lvl>
  </w:abstractNum>
  <w:abstractNum w:abstractNumId="15" w15:restartNumberingAfterBreak="0">
    <w:nsid w:val="4BA53E42"/>
    <w:multiLevelType w:val="hybridMultilevel"/>
    <w:tmpl w:val="FBFA5712"/>
    <w:lvl w:ilvl="0" w:tplc="5002C6B6">
      <w:numFmt w:val="bullet"/>
      <w:lvlText w:val="–"/>
      <w:lvlJc w:val="left"/>
      <w:pPr>
        <w:ind w:left="720" w:hanging="360"/>
      </w:pPr>
      <w:rPr>
        <w:rFonts w:ascii="Source Sans Pro" w:eastAsia="Times New Roman" w:hAnsi="Source Sans Pro" w:cs="Times New Roman" w:hint="default"/>
      </w:rPr>
    </w:lvl>
    <w:lvl w:ilvl="1" w:tplc="E39091D4" w:tentative="1">
      <w:start w:val="1"/>
      <w:numFmt w:val="bullet"/>
      <w:lvlText w:val="o"/>
      <w:lvlJc w:val="left"/>
      <w:pPr>
        <w:ind w:left="1440" w:hanging="360"/>
      </w:pPr>
      <w:rPr>
        <w:rFonts w:ascii="Courier New" w:hAnsi="Courier New" w:cs="Courier New" w:hint="default"/>
      </w:rPr>
    </w:lvl>
    <w:lvl w:ilvl="2" w:tplc="E326EE00" w:tentative="1">
      <w:start w:val="1"/>
      <w:numFmt w:val="bullet"/>
      <w:lvlText w:val=""/>
      <w:lvlJc w:val="left"/>
      <w:pPr>
        <w:ind w:left="2160" w:hanging="360"/>
      </w:pPr>
      <w:rPr>
        <w:rFonts w:ascii="Wingdings" w:hAnsi="Wingdings" w:hint="default"/>
      </w:rPr>
    </w:lvl>
    <w:lvl w:ilvl="3" w:tplc="20F4B5AC" w:tentative="1">
      <w:start w:val="1"/>
      <w:numFmt w:val="bullet"/>
      <w:lvlText w:val=""/>
      <w:lvlJc w:val="left"/>
      <w:pPr>
        <w:ind w:left="2880" w:hanging="360"/>
      </w:pPr>
      <w:rPr>
        <w:rFonts w:ascii="Symbol" w:hAnsi="Symbol" w:hint="default"/>
      </w:rPr>
    </w:lvl>
    <w:lvl w:ilvl="4" w:tplc="3A4AB198" w:tentative="1">
      <w:start w:val="1"/>
      <w:numFmt w:val="bullet"/>
      <w:lvlText w:val="o"/>
      <w:lvlJc w:val="left"/>
      <w:pPr>
        <w:ind w:left="3600" w:hanging="360"/>
      </w:pPr>
      <w:rPr>
        <w:rFonts w:ascii="Courier New" w:hAnsi="Courier New" w:cs="Courier New" w:hint="default"/>
      </w:rPr>
    </w:lvl>
    <w:lvl w:ilvl="5" w:tplc="9A46E9C8" w:tentative="1">
      <w:start w:val="1"/>
      <w:numFmt w:val="bullet"/>
      <w:lvlText w:val=""/>
      <w:lvlJc w:val="left"/>
      <w:pPr>
        <w:ind w:left="4320" w:hanging="360"/>
      </w:pPr>
      <w:rPr>
        <w:rFonts w:ascii="Wingdings" w:hAnsi="Wingdings" w:hint="default"/>
      </w:rPr>
    </w:lvl>
    <w:lvl w:ilvl="6" w:tplc="4FC24A76" w:tentative="1">
      <w:start w:val="1"/>
      <w:numFmt w:val="bullet"/>
      <w:lvlText w:val=""/>
      <w:lvlJc w:val="left"/>
      <w:pPr>
        <w:ind w:left="5040" w:hanging="360"/>
      </w:pPr>
      <w:rPr>
        <w:rFonts w:ascii="Symbol" w:hAnsi="Symbol" w:hint="default"/>
      </w:rPr>
    </w:lvl>
    <w:lvl w:ilvl="7" w:tplc="11182798" w:tentative="1">
      <w:start w:val="1"/>
      <w:numFmt w:val="bullet"/>
      <w:lvlText w:val="o"/>
      <w:lvlJc w:val="left"/>
      <w:pPr>
        <w:ind w:left="5760" w:hanging="360"/>
      </w:pPr>
      <w:rPr>
        <w:rFonts w:ascii="Courier New" w:hAnsi="Courier New" w:cs="Courier New" w:hint="default"/>
      </w:rPr>
    </w:lvl>
    <w:lvl w:ilvl="8" w:tplc="75C458F6" w:tentative="1">
      <w:start w:val="1"/>
      <w:numFmt w:val="bullet"/>
      <w:lvlText w:val=""/>
      <w:lvlJc w:val="left"/>
      <w:pPr>
        <w:ind w:left="6480" w:hanging="360"/>
      </w:pPr>
      <w:rPr>
        <w:rFonts w:ascii="Wingdings" w:hAnsi="Wingdings" w:hint="default"/>
      </w:rPr>
    </w:lvl>
  </w:abstractNum>
  <w:abstractNum w:abstractNumId="16" w15:restartNumberingAfterBreak="0">
    <w:nsid w:val="5A6818A1"/>
    <w:multiLevelType w:val="multilevel"/>
    <w:tmpl w:val="7E76F97A"/>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7DCE2999"/>
    <w:multiLevelType w:val="hybridMultilevel"/>
    <w:tmpl w:val="F90A7F3A"/>
    <w:lvl w:ilvl="0" w:tplc="0427000F">
      <w:start w:val="1"/>
      <w:numFmt w:val="decimal"/>
      <w:lvlText w:val="%1."/>
      <w:lvlJc w:val="left"/>
      <w:pPr>
        <w:ind w:left="1080" w:hanging="360"/>
      </w:p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18" w15:restartNumberingAfterBreak="0">
    <w:nsid w:val="7DF627B3"/>
    <w:multiLevelType w:val="multilevel"/>
    <w:tmpl w:val="7DF627B3"/>
    <w:lvl w:ilvl="0">
      <w:start w:val="1"/>
      <w:numFmt w:val="decimal"/>
      <w:lvlText w:val="%1."/>
      <w:lvlJc w:val="left"/>
      <w:pPr>
        <w:tabs>
          <w:tab w:val="num" w:pos="360"/>
        </w:tabs>
        <w:ind w:left="360" w:hanging="360"/>
      </w:pPr>
    </w:lvl>
    <w:lvl w:ilvl="1">
      <w:start w:val="1"/>
      <w:numFmt w:val="lowerLetter"/>
      <w:lvlText w:val="%2."/>
      <w:lvlJc w:val="left"/>
      <w:pPr>
        <w:tabs>
          <w:tab w:val="num" w:pos="1080"/>
        </w:tabs>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19" w15:restartNumberingAfterBreak="0">
    <w:nsid w:val="7DF627B4"/>
    <w:multiLevelType w:val="multilevel"/>
    <w:tmpl w:val="7DF627B4"/>
    <w:lvl w:ilvl="0">
      <w:start w:val="1"/>
      <w:numFmt w:val="decimal"/>
      <w:lvlText w:val="%1."/>
      <w:lvlJc w:val="left"/>
      <w:pPr>
        <w:tabs>
          <w:tab w:val="num" w:pos="360"/>
        </w:tabs>
        <w:ind w:left="360" w:hanging="360"/>
      </w:pPr>
    </w:lvl>
    <w:lvl w:ilvl="1">
      <w:start w:val="1"/>
      <w:numFmt w:val="lowerLetter"/>
      <w:lvlText w:val="%2."/>
      <w:lvlJc w:val="left"/>
      <w:pPr>
        <w:tabs>
          <w:tab w:val="num" w:pos="1080"/>
        </w:tabs>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20" w15:restartNumberingAfterBreak="0">
    <w:nsid w:val="7DF627B5"/>
    <w:multiLevelType w:val="hybridMultilevel"/>
    <w:tmpl w:val="7DF627B5"/>
    <w:lvl w:ilvl="0" w:tplc="BD7013D6">
      <w:start w:val="1"/>
      <w:numFmt w:val="bullet"/>
      <w:lvlText w:val=""/>
      <w:lvlJc w:val="left"/>
      <w:pPr>
        <w:tabs>
          <w:tab w:val="num" w:pos="360"/>
        </w:tabs>
        <w:ind w:left="360" w:hanging="360"/>
      </w:pPr>
      <w:rPr>
        <w:rFonts w:ascii="Symbol" w:hAnsi="Symbol"/>
      </w:rPr>
    </w:lvl>
    <w:lvl w:ilvl="1" w:tplc="4D040F0C">
      <w:start w:val="1"/>
      <w:numFmt w:val="bullet"/>
      <w:lvlText w:val="o"/>
      <w:lvlJc w:val="left"/>
      <w:pPr>
        <w:tabs>
          <w:tab w:val="num" w:pos="1080"/>
        </w:tabs>
        <w:ind w:left="1080" w:hanging="360"/>
      </w:pPr>
      <w:rPr>
        <w:rFonts w:ascii="Courier New" w:hAnsi="Courier New"/>
      </w:rPr>
    </w:lvl>
    <w:lvl w:ilvl="2" w:tplc="90F0AA78">
      <w:start w:val="1"/>
      <w:numFmt w:val="bullet"/>
      <w:lvlText w:val=""/>
      <w:lvlJc w:val="left"/>
      <w:pPr>
        <w:tabs>
          <w:tab w:val="num" w:pos="1800"/>
        </w:tabs>
        <w:ind w:left="1800" w:hanging="360"/>
      </w:pPr>
      <w:rPr>
        <w:rFonts w:ascii="Wingdings" w:hAnsi="Wingdings"/>
      </w:rPr>
    </w:lvl>
    <w:lvl w:ilvl="3" w:tplc="4B9AE570">
      <w:start w:val="1"/>
      <w:numFmt w:val="bullet"/>
      <w:lvlText w:val=""/>
      <w:lvlJc w:val="left"/>
      <w:pPr>
        <w:tabs>
          <w:tab w:val="num" w:pos="2520"/>
        </w:tabs>
        <w:ind w:left="2520" w:hanging="360"/>
      </w:pPr>
      <w:rPr>
        <w:rFonts w:ascii="Symbol" w:hAnsi="Symbol"/>
      </w:rPr>
    </w:lvl>
    <w:lvl w:ilvl="4" w:tplc="90766082">
      <w:start w:val="1"/>
      <w:numFmt w:val="bullet"/>
      <w:lvlText w:val="o"/>
      <w:lvlJc w:val="left"/>
      <w:pPr>
        <w:tabs>
          <w:tab w:val="num" w:pos="3240"/>
        </w:tabs>
        <w:ind w:left="3240" w:hanging="360"/>
      </w:pPr>
      <w:rPr>
        <w:rFonts w:ascii="Courier New" w:hAnsi="Courier New"/>
      </w:rPr>
    </w:lvl>
    <w:lvl w:ilvl="5" w:tplc="BAEECF00">
      <w:start w:val="1"/>
      <w:numFmt w:val="bullet"/>
      <w:lvlText w:val=""/>
      <w:lvlJc w:val="left"/>
      <w:pPr>
        <w:tabs>
          <w:tab w:val="num" w:pos="3960"/>
        </w:tabs>
        <w:ind w:left="3960" w:hanging="360"/>
      </w:pPr>
      <w:rPr>
        <w:rFonts w:ascii="Wingdings" w:hAnsi="Wingdings"/>
      </w:rPr>
    </w:lvl>
    <w:lvl w:ilvl="6" w:tplc="EE10A34C">
      <w:start w:val="1"/>
      <w:numFmt w:val="bullet"/>
      <w:lvlText w:val=""/>
      <w:lvlJc w:val="left"/>
      <w:pPr>
        <w:tabs>
          <w:tab w:val="num" w:pos="4680"/>
        </w:tabs>
        <w:ind w:left="4680" w:hanging="360"/>
      </w:pPr>
      <w:rPr>
        <w:rFonts w:ascii="Symbol" w:hAnsi="Symbol"/>
      </w:rPr>
    </w:lvl>
    <w:lvl w:ilvl="7" w:tplc="4404CE26">
      <w:start w:val="1"/>
      <w:numFmt w:val="bullet"/>
      <w:lvlText w:val="o"/>
      <w:lvlJc w:val="left"/>
      <w:pPr>
        <w:tabs>
          <w:tab w:val="num" w:pos="5400"/>
        </w:tabs>
        <w:ind w:left="5400" w:hanging="360"/>
      </w:pPr>
      <w:rPr>
        <w:rFonts w:ascii="Courier New" w:hAnsi="Courier New"/>
      </w:rPr>
    </w:lvl>
    <w:lvl w:ilvl="8" w:tplc="2EACD11A">
      <w:start w:val="1"/>
      <w:numFmt w:val="bullet"/>
      <w:lvlText w:val=""/>
      <w:lvlJc w:val="left"/>
      <w:pPr>
        <w:tabs>
          <w:tab w:val="num" w:pos="6120"/>
        </w:tabs>
        <w:ind w:left="6120" w:hanging="360"/>
      </w:pPr>
      <w:rPr>
        <w:rFonts w:ascii="Wingdings" w:hAnsi="Wingdings"/>
      </w:rPr>
    </w:lvl>
  </w:abstractNum>
  <w:abstractNum w:abstractNumId="21" w15:restartNumberingAfterBreak="0">
    <w:nsid w:val="7DF627B6"/>
    <w:multiLevelType w:val="hybridMultilevel"/>
    <w:tmpl w:val="7DF627B6"/>
    <w:lvl w:ilvl="0" w:tplc="3BD01236">
      <w:start w:val="1"/>
      <w:numFmt w:val="bullet"/>
      <w:lvlText w:val=""/>
      <w:lvlJc w:val="left"/>
      <w:pPr>
        <w:tabs>
          <w:tab w:val="num" w:pos="360"/>
        </w:tabs>
        <w:ind w:left="360" w:hanging="360"/>
      </w:pPr>
      <w:rPr>
        <w:rFonts w:ascii="Symbol" w:hAnsi="Symbol"/>
      </w:rPr>
    </w:lvl>
    <w:lvl w:ilvl="1" w:tplc="EC1ECB62">
      <w:start w:val="1"/>
      <w:numFmt w:val="bullet"/>
      <w:lvlText w:val="o"/>
      <w:lvlJc w:val="left"/>
      <w:pPr>
        <w:tabs>
          <w:tab w:val="num" w:pos="1080"/>
        </w:tabs>
        <w:ind w:left="1080" w:hanging="360"/>
      </w:pPr>
      <w:rPr>
        <w:rFonts w:ascii="Courier New" w:hAnsi="Courier New"/>
      </w:rPr>
    </w:lvl>
    <w:lvl w:ilvl="2" w:tplc="050CE8FE">
      <w:start w:val="1"/>
      <w:numFmt w:val="bullet"/>
      <w:lvlText w:val=""/>
      <w:lvlJc w:val="left"/>
      <w:pPr>
        <w:tabs>
          <w:tab w:val="num" w:pos="1800"/>
        </w:tabs>
        <w:ind w:left="1800" w:hanging="360"/>
      </w:pPr>
      <w:rPr>
        <w:rFonts w:ascii="Wingdings" w:hAnsi="Wingdings"/>
      </w:rPr>
    </w:lvl>
    <w:lvl w:ilvl="3" w:tplc="E6EA40BE">
      <w:start w:val="1"/>
      <w:numFmt w:val="bullet"/>
      <w:lvlText w:val=""/>
      <w:lvlJc w:val="left"/>
      <w:pPr>
        <w:tabs>
          <w:tab w:val="num" w:pos="2520"/>
        </w:tabs>
        <w:ind w:left="2520" w:hanging="360"/>
      </w:pPr>
      <w:rPr>
        <w:rFonts w:ascii="Symbol" w:hAnsi="Symbol"/>
      </w:rPr>
    </w:lvl>
    <w:lvl w:ilvl="4" w:tplc="082C03BC">
      <w:start w:val="1"/>
      <w:numFmt w:val="bullet"/>
      <w:lvlText w:val="o"/>
      <w:lvlJc w:val="left"/>
      <w:pPr>
        <w:tabs>
          <w:tab w:val="num" w:pos="3240"/>
        </w:tabs>
        <w:ind w:left="3240" w:hanging="360"/>
      </w:pPr>
      <w:rPr>
        <w:rFonts w:ascii="Courier New" w:hAnsi="Courier New"/>
      </w:rPr>
    </w:lvl>
    <w:lvl w:ilvl="5" w:tplc="B8B0EC5A">
      <w:start w:val="1"/>
      <w:numFmt w:val="bullet"/>
      <w:lvlText w:val=""/>
      <w:lvlJc w:val="left"/>
      <w:pPr>
        <w:tabs>
          <w:tab w:val="num" w:pos="3960"/>
        </w:tabs>
        <w:ind w:left="3960" w:hanging="360"/>
      </w:pPr>
      <w:rPr>
        <w:rFonts w:ascii="Wingdings" w:hAnsi="Wingdings"/>
      </w:rPr>
    </w:lvl>
    <w:lvl w:ilvl="6" w:tplc="F3C21190">
      <w:start w:val="1"/>
      <w:numFmt w:val="bullet"/>
      <w:lvlText w:val=""/>
      <w:lvlJc w:val="left"/>
      <w:pPr>
        <w:tabs>
          <w:tab w:val="num" w:pos="4680"/>
        </w:tabs>
        <w:ind w:left="4680" w:hanging="360"/>
      </w:pPr>
      <w:rPr>
        <w:rFonts w:ascii="Symbol" w:hAnsi="Symbol"/>
      </w:rPr>
    </w:lvl>
    <w:lvl w:ilvl="7" w:tplc="257206BE">
      <w:start w:val="1"/>
      <w:numFmt w:val="bullet"/>
      <w:lvlText w:val="o"/>
      <w:lvlJc w:val="left"/>
      <w:pPr>
        <w:tabs>
          <w:tab w:val="num" w:pos="5400"/>
        </w:tabs>
        <w:ind w:left="5400" w:hanging="360"/>
      </w:pPr>
      <w:rPr>
        <w:rFonts w:ascii="Courier New" w:hAnsi="Courier New"/>
      </w:rPr>
    </w:lvl>
    <w:lvl w:ilvl="8" w:tplc="FA2AE558">
      <w:start w:val="1"/>
      <w:numFmt w:val="bullet"/>
      <w:lvlText w:val=""/>
      <w:lvlJc w:val="left"/>
      <w:pPr>
        <w:tabs>
          <w:tab w:val="num" w:pos="6120"/>
        </w:tabs>
        <w:ind w:left="6120" w:hanging="360"/>
      </w:pPr>
      <w:rPr>
        <w:rFonts w:ascii="Wingdings" w:hAnsi="Wingdings"/>
      </w:rPr>
    </w:lvl>
  </w:abstractNum>
  <w:abstractNum w:abstractNumId="22" w15:restartNumberingAfterBreak="0">
    <w:nsid w:val="7DF627B7"/>
    <w:multiLevelType w:val="multilevel"/>
    <w:tmpl w:val="7DF627B7"/>
    <w:lvl w:ilvl="0">
      <w:start w:val="1"/>
      <w:numFmt w:val="decimal"/>
      <w:lvlText w:val="%1."/>
      <w:lvlJc w:val="left"/>
      <w:pPr>
        <w:tabs>
          <w:tab w:val="num" w:pos="360"/>
        </w:tabs>
        <w:ind w:left="360" w:hanging="360"/>
      </w:pPr>
    </w:lvl>
    <w:lvl w:ilvl="1">
      <w:start w:val="1"/>
      <w:numFmt w:val="lowerLetter"/>
      <w:lvlText w:val="%2."/>
      <w:lvlJc w:val="left"/>
      <w:pPr>
        <w:tabs>
          <w:tab w:val="num" w:pos="1080"/>
        </w:tabs>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23" w15:restartNumberingAfterBreak="0">
    <w:nsid w:val="7DF627BB"/>
    <w:multiLevelType w:val="multilevel"/>
    <w:tmpl w:val="7DF627BB"/>
    <w:lvl w:ilvl="0">
      <w:start w:val="1"/>
      <w:numFmt w:val="decimal"/>
      <w:lvlText w:val="%1."/>
      <w:lvlJc w:val="left"/>
      <w:pPr>
        <w:tabs>
          <w:tab w:val="num" w:pos="360"/>
        </w:tabs>
        <w:ind w:left="360" w:hanging="360"/>
      </w:pPr>
    </w:lvl>
    <w:lvl w:ilvl="1">
      <w:start w:val="1"/>
      <w:numFmt w:val="lowerLetter"/>
      <w:lvlText w:val="%2."/>
      <w:lvlJc w:val="left"/>
      <w:pPr>
        <w:tabs>
          <w:tab w:val="num" w:pos="1080"/>
        </w:tabs>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24" w15:restartNumberingAfterBreak="0">
    <w:nsid w:val="7DF627C2"/>
    <w:multiLevelType w:val="multilevel"/>
    <w:tmpl w:val="7DF627C2"/>
    <w:lvl w:ilvl="0">
      <w:start w:val="1"/>
      <w:numFmt w:val="decimal"/>
      <w:lvlText w:val="%1."/>
      <w:lvlJc w:val="left"/>
      <w:pPr>
        <w:tabs>
          <w:tab w:val="num" w:pos="360"/>
        </w:tabs>
        <w:ind w:left="360" w:hanging="360"/>
      </w:pPr>
    </w:lvl>
    <w:lvl w:ilvl="1">
      <w:start w:val="1"/>
      <w:numFmt w:val="lowerLetter"/>
      <w:lvlText w:val="%2."/>
      <w:lvlJc w:val="left"/>
      <w:pPr>
        <w:tabs>
          <w:tab w:val="num" w:pos="1080"/>
        </w:tabs>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25" w15:restartNumberingAfterBreak="0">
    <w:nsid w:val="7DF627C3"/>
    <w:multiLevelType w:val="multilevel"/>
    <w:tmpl w:val="7DF627C3"/>
    <w:lvl w:ilvl="0">
      <w:start w:val="1"/>
      <w:numFmt w:val="decimal"/>
      <w:lvlText w:val="%1."/>
      <w:lvlJc w:val="left"/>
      <w:pPr>
        <w:tabs>
          <w:tab w:val="num" w:pos="360"/>
        </w:tabs>
        <w:ind w:left="360" w:hanging="360"/>
      </w:pPr>
    </w:lvl>
    <w:lvl w:ilvl="1">
      <w:start w:val="1"/>
      <w:numFmt w:val="lowerLetter"/>
      <w:lvlText w:val="%2."/>
      <w:lvlJc w:val="left"/>
      <w:pPr>
        <w:tabs>
          <w:tab w:val="num" w:pos="1080"/>
        </w:tabs>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26" w15:restartNumberingAfterBreak="0">
    <w:nsid w:val="7DF627C4"/>
    <w:multiLevelType w:val="multilevel"/>
    <w:tmpl w:val="7DF627C4"/>
    <w:lvl w:ilvl="0">
      <w:start w:val="1"/>
      <w:numFmt w:val="decimal"/>
      <w:lvlText w:val="%1."/>
      <w:lvlJc w:val="left"/>
      <w:pPr>
        <w:tabs>
          <w:tab w:val="num" w:pos="360"/>
        </w:tabs>
        <w:ind w:left="360" w:hanging="360"/>
      </w:pPr>
    </w:lvl>
    <w:lvl w:ilvl="1">
      <w:start w:val="1"/>
      <w:numFmt w:val="lowerLetter"/>
      <w:lvlText w:val="%2."/>
      <w:lvlJc w:val="left"/>
      <w:pPr>
        <w:tabs>
          <w:tab w:val="num" w:pos="1080"/>
        </w:tabs>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27" w15:restartNumberingAfterBreak="0">
    <w:nsid w:val="7DF627C5"/>
    <w:multiLevelType w:val="multilevel"/>
    <w:tmpl w:val="7DF627C5"/>
    <w:lvl w:ilvl="0">
      <w:start w:val="1"/>
      <w:numFmt w:val="decimal"/>
      <w:lvlText w:val="%1."/>
      <w:lvlJc w:val="left"/>
      <w:pPr>
        <w:tabs>
          <w:tab w:val="num" w:pos="360"/>
        </w:tabs>
        <w:ind w:left="360" w:hanging="360"/>
      </w:pPr>
    </w:lvl>
    <w:lvl w:ilvl="1">
      <w:start w:val="1"/>
      <w:numFmt w:val="lowerLetter"/>
      <w:lvlText w:val="%2."/>
      <w:lvlJc w:val="left"/>
      <w:pPr>
        <w:tabs>
          <w:tab w:val="num" w:pos="1080"/>
        </w:tabs>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28" w15:restartNumberingAfterBreak="0">
    <w:nsid w:val="7DF627C8"/>
    <w:multiLevelType w:val="hybridMultilevel"/>
    <w:tmpl w:val="7DF627C8"/>
    <w:lvl w:ilvl="0" w:tplc="BFDCD9D6">
      <w:start w:val="1"/>
      <w:numFmt w:val="bullet"/>
      <w:lvlText w:val=""/>
      <w:lvlJc w:val="left"/>
      <w:pPr>
        <w:tabs>
          <w:tab w:val="num" w:pos="360"/>
        </w:tabs>
        <w:ind w:left="360" w:hanging="360"/>
      </w:pPr>
      <w:rPr>
        <w:rFonts w:ascii="Symbol" w:hAnsi="Symbol"/>
      </w:rPr>
    </w:lvl>
    <w:lvl w:ilvl="1" w:tplc="9C2CF49A">
      <w:start w:val="1"/>
      <w:numFmt w:val="bullet"/>
      <w:lvlText w:val="o"/>
      <w:lvlJc w:val="left"/>
      <w:pPr>
        <w:tabs>
          <w:tab w:val="num" w:pos="1080"/>
        </w:tabs>
        <w:ind w:left="1080" w:hanging="360"/>
      </w:pPr>
      <w:rPr>
        <w:rFonts w:ascii="Courier New" w:hAnsi="Courier New"/>
      </w:rPr>
    </w:lvl>
    <w:lvl w:ilvl="2" w:tplc="7AD83DCA">
      <w:start w:val="1"/>
      <w:numFmt w:val="bullet"/>
      <w:lvlText w:val=""/>
      <w:lvlJc w:val="left"/>
      <w:pPr>
        <w:tabs>
          <w:tab w:val="num" w:pos="1800"/>
        </w:tabs>
        <w:ind w:left="1800" w:hanging="360"/>
      </w:pPr>
      <w:rPr>
        <w:rFonts w:ascii="Wingdings" w:hAnsi="Wingdings"/>
      </w:rPr>
    </w:lvl>
    <w:lvl w:ilvl="3" w:tplc="FBCC4E6E">
      <w:start w:val="1"/>
      <w:numFmt w:val="bullet"/>
      <w:lvlText w:val=""/>
      <w:lvlJc w:val="left"/>
      <w:pPr>
        <w:tabs>
          <w:tab w:val="num" w:pos="2520"/>
        </w:tabs>
        <w:ind w:left="2520" w:hanging="360"/>
      </w:pPr>
      <w:rPr>
        <w:rFonts w:ascii="Symbol" w:hAnsi="Symbol"/>
      </w:rPr>
    </w:lvl>
    <w:lvl w:ilvl="4" w:tplc="58C6297E">
      <w:start w:val="1"/>
      <w:numFmt w:val="bullet"/>
      <w:lvlText w:val="o"/>
      <w:lvlJc w:val="left"/>
      <w:pPr>
        <w:tabs>
          <w:tab w:val="num" w:pos="3240"/>
        </w:tabs>
        <w:ind w:left="3240" w:hanging="360"/>
      </w:pPr>
      <w:rPr>
        <w:rFonts w:ascii="Courier New" w:hAnsi="Courier New"/>
      </w:rPr>
    </w:lvl>
    <w:lvl w:ilvl="5" w:tplc="15408884">
      <w:start w:val="1"/>
      <w:numFmt w:val="bullet"/>
      <w:lvlText w:val=""/>
      <w:lvlJc w:val="left"/>
      <w:pPr>
        <w:tabs>
          <w:tab w:val="num" w:pos="3960"/>
        </w:tabs>
        <w:ind w:left="3960" w:hanging="360"/>
      </w:pPr>
      <w:rPr>
        <w:rFonts w:ascii="Wingdings" w:hAnsi="Wingdings"/>
      </w:rPr>
    </w:lvl>
    <w:lvl w:ilvl="6" w:tplc="D2E63F14">
      <w:start w:val="1"/>
      <w:numFmt w:val="bullet"/>
      <w:lvlText w:val=""/>
      <w:lvlJc w:val="left"/>
      <w:pPr>
        <w:tabs>
          <w:tab w:val="num" w:pos="4680"/>
        </w:tabs>
        <w:ind w:left="4680" w:hanging="360"/>
      </w:pPr>
      <w:rPr>
        <w:rFonts w:ascii="Symbol" w:hAnsi="Symbol"/>
      </w:rPr>
    </w:lvl>
    <w:lvl w:ilvl="7" w:tplc="4D40262C">
      <w:start w:val="1"/>
      <w:numFmt w:val="bullet"/>
      <w:lvlText w:val="o"/>
      <w:lvlJc w:val="left"/>
      <w:pPr>
        <w:tabs>
          <w:tab w:val="num" w:pos="5400"/>
        </w:tabs>
        <w:ind w:left="5400" w:hanging="360"/>
      </w:pPr>
      <w:rPr>
        <w:rFonts w:ascii="Courier New" w:hAnsi="Courier New"/>
      </w:rPr>
    </w:lvl>
    <w:lvl w:ilvl="8" w:tplc="AB0A4D16">
      <w:start w:val="1"/>
      <w:numFmt w:val="bullet"/>
      <w:lvlText w:val=""/>
      <w:lvlJc w:val="left"/>
      <w:pPr>
        <w:tabs>
          <w:tab w:val="num" w:pos="6120"/>
        </w:tabs>
        <w:ind w:left="6120" w:hanging="360"/>
      </w:pPr>
      <w:rPr>
        <w:rFonts w:ascii="Wingdings" w:hAnsi="Wingdings"/>
      </w:rPr>
    </w:lvl>
  </w:abstractNum>
  <w:abstractNum w:abstractNumId="29" w15:restartNumberingAfterBreak="0">
    <w:nsid w:val="7DF627C9"/>
    <w:multiLevelType w:val="multilevel"/>
    <w:tmpl w:val="7DF627C9"/>
    <w:lvl w:ilvl="0">
      <w:start w:val="1"/>
      <w:numFmt w:val="decimal"/>
      <w:lvlText w:val="%1."/>
      <w:lvlJc w:val="left"/>
      <w:pPr>
        <w:tabs>
          <w:tab w:val="num" w:pos="360"/>
        </w:tabs>
        <w:ind w:left="360" w:hanging="360"/>
      </w:pPr>
    </w:lvl>
    <w:lvl w:ilvl="1">
      <w:start w:val="1"/>
      <w:numFmt w:val="lowerLetter"/>
      <w:lvlText w:val="%2."/>
      <w:lvlJc w:val="left"/>
      <w:pPr>
        <w:tabs>
          <w:tab w:val="num" w:pos="1080"/>
        </w:tabs>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30" w15:restartNumberingAfterBreak="0">
    <w:nsid w:val="7DF627CA"/>
    <w:multiLevelType w:val="multilevel"/>
    <w:tmpl w:val="7DF627CA"/>
    <w:lvl w:ilvl="0">
      <w:start w:val="1"/>
      <w:numFmt w:val="decimal"/>
      <w:lvlText w:val="%1."/>
      <w:lvlJc w:val="left"/>
      <w:pPr>
        <w:tabs>
          <w:tab w:val="num" w:pos="360"/>
        </w:tabs>
        <w:ind w:left="360" w:hanging="360"/>
      </w:pPr>
    </w:lvl>
    <w:lvl w:ilvl="1">
      <w:start w:val="1"/>
      <w:numFmt w:val="lowerLetter"/>
      <w:lvlText w:val="%2."/>
      <w:lvlJc w:val="left"/>
      <w:pPr>
        <w:tabs>
          <w:tab w:val="num" w:pos="1080"/>
        </w:tabs>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31" w15:restartNumberingAfterBreak="0">
    <w:nsid w:val="7DF627CB"/>
    <w:multiLevelType w:val="multilevel"/>
    <w:tmpl w:val="7DF627CB"/>
    <w:lvl w:ilvl="0">
      <w:start w:val="1"/>
      <w:numFmt w:val="decimal"/>
      <w:lvlText w:val="%1."/>
      <w:lvlJc w:val="left"/>
      <w:pPr>
        <w:tabs>
          <w:tab w:val="num" w:pos="360"/>
        </w:tabs>
        <w:ind w:left="360" w:hanging="360"/>
      </w:pPr>
    </w:lvl>
    <w:lvl w:ilvl="1">
      <w:start w:val="1"/>
      <w:numFmt w:val="lowerLetter"/>
      <w:lvlText w:val="%2."/>
      <w:lvlJc w:val="left"/>
      <w:pPr>
        <w:tabs>
          <w:tab w:val="num" w:pos="1080"/>
        </w:tabs>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32" w15:restartNumberingAfterBreak="0">
    <w:nsid w:val="7DF627CC"/>
    <w:multiLevelType w:val="hybridMultilevel"/>
    <w:tmpl w:val="7DF627CC"/>
    <w:lvl w:ilvl="0" w:tplc="982C54C6">
      <w:start w:val="1"/>
      <w:numFmt w:val="bullet"/>
      <w:lvlText w:val=""/>
      <w:lvlJc w:val="left"/>
      <w:pPr>
        <w:tabs>
          <w:tab w:val="num" w:pos="360"/>
        </w:tabs>
        <w:ind w:left="360" w:hanging="360"/>
      </w:pPr>
      <w:rPr>
        <w:rFonts w:ascii="Symbol" w:hAnsi="Symbol"/>
      </w:rPr>
    </w:lvl>
    <w:lvl w:ilvl="1" w:tplc="C35AECA8">
      <w:start w:val="1"/>
      <w:numFmt w:val="bullet"/>
      <w:lvlText w:val="o"/>
      <w:lvlJc w:val="left"/>
      <w:pPr>
        <w:tabs>
          <w:tab w:val="num" w:pos="1080"/>
        </w:tabs>
        <w:ind w:left="1080" w:hanging="360"/>
      </w:pPr>
      <w:rPr>
        <w:rFonts w:ascii="Courier New" w:hAnsi="Courier New"/>
      </w:rPr>
    </w:lvl>
    <w:lvl w:ilvl="2" w:tplc="6BD66B52">
      <w:start w:val="1"/>
      <w:numFmt w:val="bullet"/>
      <w:lvlText w:val=""/>
      <w:lvlJc w:val="left"/>
      <w:pPr>
        <w:tabs>
          <w:tab w:val="num" w:pos="1800"/>
        </w:tabs>
        <w:ind w:left="1800" w:hanging="360"/>
      </w:pPr>
      <w:rPr>
        <w:rFonts w:ascii="Wingdings" w:hAnsi="Wingdings"/>
      </w:rPr>
    </w:lvl>
    <w:lvl w:ilvl="3" w:tplc="8EDE4544">
      <w:start w:val="1"/>
      <w:numFmt w:val="bullet"/>
      <w:lvlText w:val=""/>
      <w:lvlJc w:val="left"/>
      <w:pPr>
        <w:tabs>
          <w:tab w:val="num" w:pos="2520"/>
        </w:tabs>
        <w:ind w:left="2520" w:hanging="360"/>
      </w:pPr>
      <w:rPr>
        <w:rFonts w:ascii="Symbol" w:hAnsi="Symbol"/>
      </w:rPr>
    </w:lvl>
    <w:lvl w:ilvl="4" w:tplc="D554A9C6">
      <w:start w:val="1"/>
      <w:numFmt w:val="bullet"/>
      <w:lvlText w:val="o"/>
      <w:lvlJc w:val="left"/>
      <w:pPr>
        <w:tabs>
          <w:tab w:val="num" w:pos="3240"/>
        </w:tabs>
        <w:ind w:left="3240" w:hanging="360"/>
      </w:pPr>
      <w:rPr>
        <w:rFonts w:ascii="Courier New" w:hAnsi="Courier New"/>
      </w:rPr>
    </w:lvl>
    <w:lvl w:ilvl="5" w:tplc="84C858EE">
      <w:start w:val="1"/>
      <w:numFmt w:val="bullet"/>
      <w:lvlText w:val=""/>
      <w:lvlJc w:val="left"/>
      <w:pPr>
        <w:tabs>
          <w:tab w:val="num" w:pos="3960"/>
        </w:tabs>
        <w:ind w:left="3960" w:hanging="360"/>
      </w:pPr>
      <w:rPr>
        <w:rFonts w:ascii="Wingdings" w:hAnsi="Wingdings"/>
      </w:rPr>
    </w:lvl>
    <w:lvl w:ilvl="6" w:tplc="12443E88">
      <w:start w:val="1"/>
      <w:numFmt w:val="bullet"/>
      <w:lvlText w:val=""/>
      <w:lvlJc w:val="left"/>
      <w:pPr>
        <w:tabs>
          <w:tab w:val="num" w:pos="4680"/>
        </w:tabs>
        <w:ind w:left="4680" w:hanging="360"/>
      </w:pPr>
      <w:rPr>
        <w:rFonts w:ascii="Symbol" w:hAnsi="Symbol"/>
      </w:rPr>
    </w:lvl>
    <w:lvl w:ilvl="7" w:tplc="6D2005B2">
      <w:start w:val="1"/>
      <w:numFmt w:val="bullet"/>
      <w:lvlText w:val="o"/>
      <w:lvlJc w:val="left"/>
      <w:pPr>
        <w:tabs>
          <w:tab w:val="num" w:pos="5400"/>
        </w:tabs>
        <w:ind w:left="5400" w:hanging="360"/>
      </w:pPr>
      <w:rPr>
        <w:rFonts w:ascii="Courier New" w:hAnsi="Courier New"/>
      </w:rPr>
    </w:lvl>
    <w:lvl w:ilvl="8" w:tplc="EA7AE478">
      <w:start w:val="1"/>
      <w:numFmt w:val="bullet"/>
      <w:lvlText w:val=""/>
      <w:lvlJc w:val="left"/>
      <w:pPr>
        <w:tabs>
          <w:tab w:val="num" w:pos="6120"/>
        </w:tabs>
        <w:ind w:left="6120" w:hanging="360"/>
      </w:pPr>
      <w:rPr>
        <w:rFonts w:ascii="Wingdings" w:hAnsi="Wingdings"/>
      </w:rPr>
    </w:lvl>
  </w:abstractNum>
  <w:abstractNum w:abstractNumId="33" w15:restartNumberingAfterBreak="0">
    <w:nsid w:val="7DF627CD"/>
    <w:multiLevelType w:val="hybridMultilevel"/>
    <w:tmpl w:val="7DF627CD"/>
    <w:lvl w:ilvl="0" w:tplc="9F5C2690">
      <w:start w:val="1"/>
      <w:numFmt w:val="bullet"/>
      <w:lvlText w:val=""/>
      <w:lvlJc w:val="left"/>
      <w:pPr>
        <w:tabs>
          <w:tab w:val="num" w:pos="360"/>
        </w:tabs>
        <w:ind w:left="360" w:hanging="360"/>
      </w:pPr>
      <w:rPr>
        <w:rFonts w:ascii="Symbol" w:hAnsi="Symbol"/>
      </w:rPr>
    </w:lvl>
    <w:lvl w:ilvl="1" w:tplc="DDC8BF48">
      <w:start w:val="1"/>
      <w:numFmt w:val="bullet"/>
      <w:lvlText w:val="o"/>
      <w:lvlJc w:val="left"/>
      <w:pPr>
        <w:tabs>
          <w:tab w:val="num" w:pos="1080"/>
        </w:tabs>
        <w:ind w:left="1080" w:hanging="360"/>
      </w:pPr>
      <w:rPr>
        <w:rFonts w:ascii="Courier New" w:hAnsi="Courier New"/>
      </w:rPr>
    </w:lvl>
    <w:lvl w:ilvl="2" w:tplc="9E0EF2CE">
      <w:start w:val="1"/>
      <w:numFmt w:val="bullet"/>
      <w:lvlText w:val=""/>
      <w:lvlJc w:val="left"/>
      <w:pPr>
        <w:tabs>
          <w:tab w:val="num" w:pos="1800"/>
        </w:tabs>
        <w:ind w:left="1800" w:hanging="360"/>
      </w:pPr>
      <w:rPr>
        <w:rFonts w:ascii="Wingdings" w:hAnsi="Wingdings"/>
      </w:rPr>
    </w:lvl>
    <w:lvl w:ilvl="3" w:tplc="8F9C0152">
      <w:start w:val="1"/>
      <w:numFmt w:val="bullet"/>
      <w:lvlText w:val=""/>
      <w:lvlJc w:val="left"/>
      <w:pPr>
        <w:tabs>
          <w:tab w:val="num" w:pos="2520"/>
        </w:tabs>
        <w:ind w:left="2520" w:hanging="360"/>
      </w:pPr>
      <w:rPr>
        <w:rFonts w:ascii="Symbol" w:hAnsi="Symbol"/>
      </w:rPr>
    </w:lvl>
    <w:lvl w:ilvl="4" w:tplc="EBA85014">
      <w:start w:val="1"/>
      <w:numFmt w:val="bullet"/>
      <w:lvlText w:val="o"/>
      <w:lvlJc w:val="left"/>
      <w:pPr>
        <w:tabs>
          <w:tab w:val="num" w:pos="3240"/>
        </w:tabs>
        <w:ind w:left="3240" w:hanging="360"/>
      </w:pPr>
      <w:rPr>
        <w:rFonts w:ascii="Courier New" w:hAnsi="Courier New"/>
      </w:rPr>
    </w:lvl>
    <w:lvl w:ilvl="5" w:tplc="78446A88">
      <w:start w:val="1"/>
      <w:numFmt w:val="bullet"/>
      <w:lvlText w:val=""/>
      <w:lvlJc w:val="left"/>
      <w:pPr>
        <w:tabs>
          <w:tab w:val="num" w:pos="3960"/>
        </w:tabs>
        <w:ind w:left="3960" w:hanging="360"/>
      </w:pPr>
      <w:rPr>
        <w:rFonts w:ascii="Wingdings" w:hAnsi="Wingdings"/>
      </w:rPr>
    </w:lvl>
    <w:lvl w:ilvl="6" w:tplc="6C5A5842">
      <w:start w:val="1"/>
      <w:numFmt w:val="bullet"/>
      <w:lvlText w:val=""/>
      <w:lvlJc w:val="left"/>
      <w:pPr>
        <w:tabs>
          <w:tab w:val="num" w:pos="4680"/>
        </w:tabs>
        <w:ind w:left="4680" w:hanging="360"/>
      </w:pPr>
      <w:rPr>
        <w:rFonts w:ascii="Symbol" w:hAnsi="Symbol"/>
      </w:rPr>
    </w:lvl>
    <w:lvl w:ilvl="7" w:tplc="74BCEAB6">
      <w:start w:val="1"/>
      <w:numFmt w:val="bullet"/>
      <w:lvlText w:val="o"/>
      <w:lvlJc w:val="left"/>
      <w:pPr>
        <w:tabs>
          <w:tab w:val="num" w:pos="5400"/>
        </w:tabs>
        <w:ind w:left="5400" w:hanging="360"/>
      </w:pPr>
      <w:rPr>
        <w:rFonts w:ascii="Courier New" w:hAnsi="Courier New"/>
      </w:rPr>
    </w:lvl>
    <w:lvl w:ilvl="8" w:tplc="0380B20C">
      <w:start w:val="1"/>
      <w:numFmt w:val="bullet"/>
      <w:lvlText w:val=""/>
      <w:lvlJc w:val="left"/>
      <w:pPr>
        <w:tabs>
          <w:tab w:val="num" w:pos="6120"/>
        </w:tabs>
        <w:ind w:left="6120" w:hanging="360"/>
      </w:pPr>
      <w:rPr>
        <w:rFonts w:ascii="Wingdings" w:hAnsi="Wingdings"/>
      </w:rPr>
    </w:lvl>
  </w:abstractNum>
  <w:abstractNum w:abstractNumId="34" w15:restartNumberingAfterBreak="0">
    <w:nsid w:val="7DF627CE"/>
    <w:multiLevelType w:val="hybridMultilevel"/>
    <w:tmpl w:val="7DF627CE"/>
    <w:lvl w:ilvl="0" w:tplc="AC92138E">
      <w:start w:val="1"/>
      <w:numFmt w:val="bullet"/>
      <w:lvlText w:val=""/>
      <w:lvlJc w:val="left"/>
      <w:pPr>
        <w:tabs>
          <w:tab w:val="num" w:pos="720"/>
        </w:tabs>
        <w:ind w:left="720" w:hanging="360"/>
      </w:pPr>
      <w:rPr>
        <w:rFonts w:ascii="Symbol" w:hAnsi="Symbol"/>
      </w:rPr>
    </w:lvl>
    <w:lvl w:ilvl="1" w:tplc="6B4CDAD4">
      <w:start w:val="1"/>
      <w:numFmt w:val="bullet"/>
      <w:lvlText w:val="o"/>
      <w:lvlJc w:val="left"/>
      <w:pPr>
        <w:tabs>
          <w:tab w:val="num" w:pos="1440"/>
        </w:tabs>
        <w:ind w:left="1440" w:hanging="360"/>
      </w:pPr>
      <w:rPr>
        <w:rFonts w:ascii="Courier New" w:hAnsi="Courier New"/>
      </w:rPr>
    </w:lvl>
    <w:lvl w:ilvl="2" w:tplc="BA28332C">
      <w:start w:val="1"/>
      <w:numFmt w:val="bullet"/>
      <w:lvlText w:val=""/>
      <w:lvlJc w:val="left"/>
      <w:pPr>
        <w:tabs>
          <w:tab w:val="num" w:pos="2160"/>
        </w:tabs>
        <w:ind w:left="2160" w:hanging="360"/>
      </w:pPr>
      <w:rPr>
        <w:rFonts w:ascii="Wingdings" w:hAnsi="Wingdings"/>
      </w:rPr>
    </w:lvl>
    <w:lvl w:ilvl="3" w:tplc="AD8419D8">
      <w:start w:val="1"/>
      <w:numFmt w:val="bullet"/>
      <w:lvlText w:val=""/>
      <w:lvlJc w:val="left"/>
      <w:pPr>
        <w:tabs>
          <w:tab w:val="num" w:pos="2880"/>
        </w:tabs>
        <w:ind w:left="2880" w:hanging="360"/>
      </w:pPr>
      <w:rPr>
        <w:rFonts w:ascii="Symbol" w:hAnsi="Symbol"/>
      </w:rPr>
    </w:lvl>
    <w:lvl w:ilvl="4" w:tplc="DED64494">
      <w:start w:val="1"/>
      <w:numFmt w:val="bullet"/>
      <w:lvlText w:val="o"/>
      <w:lvlJc w:val="left"/>
      <w:pPr>
        <w:tabs>
          <w:tab w:val="num" w:pos="3600"/>
        </w:tabs>
        <w:ind w:left="3600" w:hanging="360"/>
      </w:pPr>
      <w:rPr>
        <w:rFonts w:ascii="Courier New" w:hAnsi="Courier New"/>
      </w:rPr>
    </w:lvl>
    <w:lvl w:ilvl="5" w:tplc="4D9EFB7C">
      <w:start w:val="1"/>
      <w:numFmt w:val="bullet"/>
      <w:lvlText w:val=""/>
      <w:lvlJc w:val="left"/>
      <w:pPr>
        <w:tabs>
          <w:tab w:val="num" w:pos="4320"/>
        </w:tabs>
        <w:ind w:left="4320" w:hanging="360"/>
      </w:pPr>
      <w:rPr>
        <w:rFonts w:ascii="Wingdings" w:hAnsi="Wingdings"/>
      </w:rPr>
    </w:lvl>
    <w:lvl w:ilvl="6" w:tplc="7270A120">
      <w:start w:val="1"/>
      <w:numFmt w:val="bullet"/>
      <w:lvlText w:val=""/>
      <w:lvlJc w:val="left"/>
      <w:pPr>
        <w:tabs>
          <w:tab w:val="num" w:pos="5040"/>
        </w:tabs>
        <w:ind w:left="5040" w:hanging="360"/>
      </w:pPr>
      <w:rPr>
        <w:rFonts w:ascii="Symbol" w:hAnsi="Symbol"/>
      </w:rPr>
    </w:lvl>
    <w:lvl w:ilvl="7" w:tplc="EDA46648">
      <w:start w:val="1"/>
      <w:numFmt w:val="bullet"/>
      <w:lvlText w:val="o"/>
      <w:lvlJc w:val="left"/>
      <w:pPr>
        <w:tabs>
          <w:tab w:val="num" w:pos="5760"/>
        </w:tabs>
        <w:ind w:left="5760" w:hanging="360"/>
      </w:pPr>
      <w:rPr>
        <w:rFonts w:ascii="Courier New" w:hAnsi="Courier New"/>
      </w:rPr>
    </w:lvl>
    <w:lvl w:ilvl="8" w:tplc="607CEE10">
      <w:start w:val="1"/>
      <w:numFmt w:val="bullet"/>
      <w:lvlText w:val=""/>
      <w:lvlJc w:val="left"/>
      <w:pPr>
        <w:tabs>
          <w:tab w:val="num" w:pos="6480"/>
        </w:tabs>
        <w:ind w:left="6480" w:hanging="360"/>
      </w:pPr>
      <w:rPr>
        <w:rFonts w:ascii="Wingdings" w:hAnsi="Wingdings"/>
      </w:rPr>
    </w:lvl>
  </w:abstractNum>
  <w:abstractNum w:abstractNumId="35" w15:restartNumberingAfterBreak="0">
    <w:nsid w:val="7DF627CF"/>
    <w:multiLevelType w:val="multilevel"/>
    <w:tmpl w:val="7DF627CF"/>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6" w15:restartNumberingAfterBreak="0">
    <w:nsid w:val="7DF627D0"/>
    <w:multiLevelType w:val="multilevel"/>
    <w:tmpl w:val="7DF627D0"/>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7" w15:restartNumberingAfterBreak="0">
    <w:nsid w:val="7DF627D1"/>
    <w:multiLevelType w:val="multilevel"/>
    <w:tmpl w:val="7DF627D1"/>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8" w15:restartNumberingAfterBreak="0">
    <w:nsid w:val="7DF627D2"/>
    <w:multiLevelType w:val="multilevel"/>
    <w:tmpl w:val="7DF627D2"/>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9" w15:restartNumberingAfterBreak="0">
    <w:nsid w:val="7DF627D3"/>
    <w:multiLevelType w:val="multilevel"/>
    <w:tmpl w:val="7DF627D3"/>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0" w15:restartNumberingAfterBreak="0">
    <w:nsid w:val="7DF627D4"/>
    <w:multiLevelType w:val="multilevel"/>
    <w:tmpl w:val="7DF627D4"/>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1" w15:restartNumberingAfterBreak="0">
    <w:nsid w:val="7DF627D5"/>
    <w:multiLevelType w:val="multilevel"/>
    <w:tmpl w:val="7DF627D5"/>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2" w15:restartNumberingAfterBreak="0">
    <w:nsid w:val="7DF627D6"/>
    <w:multiLevelType w:val="multilevel"/>
    <w:tmpl w:val="7DF627D6"/>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3" w15:restartNumberingAfterBreak="0">
    <w:nsid w:val="7DF627D7"/>
    <w:multiLevelType w:val="multilevel"/>
    <w:tmpl w:val="7DF627D7"/>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4" w15:restartNumberingAfterBreak="0">
    <w:nsid w:val="7DF627D8"/>
    <w:multiLevelType w:val="multilevel"/>
    <w:tmpl w:val="7DF627D8"/>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5" w15:restartNumberingAfterBreak="0">
    <w:nsid w:val="7DF627D9"/>
    <w:multiLevelType w:val="multilevel"/>
    <w:tmpl w:val="7DF627D9"/>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6" w15:restartNumberingAfterBreak="0">
    <w:nsid w:val="7DF627DA"/>
    <w:multiLevelType w:val="multilevel"/>
    <w:tmpl w:val="7DF627DA"/>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7" w15:restartNumberingAfterBreak="0">
    <w:nsid w:val="7DF627DB"/>
    <w:multiLevelType w:val="multilevel"/>
    <w:tmpl w:val="7DF627DB"/>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8" w15:restartNumberingAfterBreak="0">
    <w:nsid w:val="7DF627DC"/>
    <w:multiLevelType w:val="multilevel"/>
    <w:tmpl w:val="7DF627DC"/>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9" w15:restartNumberingAfterBreak="0">
    <w:nsid w:val="7DF627DD"/>
    <w:multiLevelType w:val="multilevel"/>
    <w:tmpl w:val="7DF627DD"/>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0" w15:restartNumberingAfterBreak="0">
    <w:nsid w:val="7DF627DE"/>
    <w:multiLevelType w:val="multilevel"/>
    <w:tmpl w:val="7DF627DE"/>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1" w15:restartNumberingAfterBreak="0">
    <w:nsid w:val="7DF627DF"/>
    <w:multiLevelType w:val="hybridMultilevel"/>
    <w:tmpl w:val="7DF627DF"/>
    <w:lvl w:ilvl="0" w:tplc="A1943010">
      <w:start w:val="1"/>
      <w:numFmt w:val="bullet"/>
      <w:lvlText w:val=""/>
      <w:lvlJc w:val="left"/>
      <w:pPr>
        <w:tabs>
          <w:tab w:val="num" w:pos="720"/>
        </w:tabs>
        <w:ind w:left="720" w:hanging="360"/>
      </w:pPr>
      <w:rPr>
        <w:rFonts w:ascii="Symbol" w:hAnsi="Symbol"/>
      </w:rPr>
    </w:lvl>
    <w:lvl w:ilvl="1" w:tplc="4AC4A04C">
      <w:start w:val="1"/>
      <w:numFmt w:val="bullet"/>
      <w:lvlText w:val="o"/>
      <w:lvlJc w:val="left"/>
      <w:pPr>
        <w:tabs>
          <w:tab w:val="num" w:pos="1440"/>
        </w:tabs>
        <w:ind w:left="1440" w:hanging="360"/>
      </w:pPr>
      <w:rPr>
        <w:rFonts w:ascii="Courier New" w:hAnsi="Courier New"/>
      </w:rPr>
    </w:lvl>
    <w:lvl w:ilvl="2" w:tplc="27AC41CE">
      <w:start w:val="1"/>
      <w:numFmt w:val="bullet"/>
      <w:lvlText w:val=""/>
      <w:lvlJc w:val="left"/>
      <w:pPr>
        <w:tabs>
          <w:tab w:val="num" w:pos="2160"/>
        </w:tabs>
        <w:ind w:left="2160" w:hanging="360"/>
      </w:pPr>
      <w:rPr>
        <w:rFonts w:ascii="Wingdings" w:hAnsi="Wingdings"/>
      </w:rPr>
    </w:lvl>
    <w:lvl w:ilvl="3" w:tplc="EC8AF4F0">
      <w:start w:val="1"/>
      <w:numFmt w:val="bullet"/>
      <w:lvlText w:val=""/>
      <w:lvlJc w:val="left"/>
      <w:pPr>
        <w:tabs>
          <w:tab w:val="num" w:pos="2880"/>
        </w:tabs>
        <w:ind w:left="2880" w:hanging="360"/>
      </w:pPr>
      <w:rPr>
        <w:rFonts w:ascii="Symbol" w:hAnsi="Symbol"/>
      </w:rPr>
    </w:lvl>
    <w:lvl w:ilvl="4" w:tplc="6264216A">
      <w:start w:val="1"/>
      <w:numFmt w:val="bullet"/>
      <w:lvlText w:val="o"/>
      <w:lvlJc w:val="left"/>
      <w:pPr>
        <w:tabs>
          <w:tab w:val="num" w:pos="3600"/>
        </w:tabs>
        <w:ind w:left="3600" w:hanging="360"/>
      </w:pPr>
      <w:rPr>
        <w:rFonts w:ascii="Courier New" w:hAnsi="Courier New"/>
      </w:rPr>
    </w:lvl>
    <w:lvl w:ilvl="5" w:tplc="2BE2EB90">
      <w:start w:val="1"/>
      <w:numFmt w:val="bullet"/>
      <w:lvlText w:val=""/>
      <w:lvlJc w:val="left"/>
      <w:pPr>
        <w:tabs>
          <w:tab w:val="num" w:pos="4320"/>
        </w:tabs>
        <w:ind w:left="4320" w:hanging="360"/>
      </w:pPr>
      <w:rPr>
        <w:rFonts w:ascii="Wingdings" w:hAnsi="Wingdings"/>
      </w:rPr>
    </w:lvl>
    <w:lvl w:ilvl="6" w:tplc="82323DB2">
      <w:start w:val="1"/>
      <w:numFmt w:val="bullet"/>
      <w:lvlText w:val=""/>
      <w:lvlJc w:val="left"/>
      <w:pPr>
        <w:tabs>
          <w:tab w:val="num" w:pos="5040"/>
        </w:tabs>
        <w:ind w:left="5040" w:hanging="360"/>
      </w:pPr>
      <w:rPr>
        <w:rFonts w:ascii="Symbol" w:hAnsi="Symbol"/>
      </w:rPr>
    </w:lvl>
    <w:lvl w:ilvl="7" w:tplc="57BA0D78">
      <w:start w:val="1"/>
      <w:numFmt w:val="bullet"/>
      <w:lvlText w:val="o"/>
      <w:lvlJc w:val="left"/>
      <w:pPr>
        <w:tabs>
          <w:tab w:val="num" w:pos="5760"/>
        </w:tabs>
        <w:ind w:left="5760" w:hanging="360"/>
      </w:pPr>
      <w:rPr>
        <w:rFonts w:ascii="Courier New" w:hAnsi="Courier New"/>
      </w:rPr>
    </w:lvl>
    <w:lvl w:ilvl="8" w:tplc="27E62E16">
      <w:start w:val="1"/>
      <w:numFmt w:val="bullet"/>
      <w:lvlText w:val=""/>
      <w:lvlJc w:val="left"/>
      <w:pPr>
        <w:tabs>
          <w:tab w:val="num" w:pos="6480"/>
        </w:tabs>
        <w:ind w:left="6480" w:hanging="360"/>
      </w:pPr>
      <w:rPr>
        <w:rFonts w:ascii="Wingdings" w:hAnsi="Wingdings"/>
      </w:rPr>
    </w:lvl>
  </w:abstractNum>
  <w:abstractNum w:abstractNumId="52" w15:restartNumberingAfterBreak="0">
    <w:nsid w:val="7DF627E0"/>
    <w:multiLevelType w:val="hybridMultilevel"/>
    <w:tmpl w:val="7DF627E0"/>
    <w:lvl w:ilvl="0" w:tplc="5838AD02">
      <w:start w:val="1"/>
      <w:numFmt w:val="bullet"/>
      <w:lvlText w:val=""/>
      <w:lvlJc w:val="left"/>
      <w:pPr>
        <w:tabs>
          <w:tab w:val="num" w:pos="720"/>
        </w:tabs>
        <w:ind w:left="720" w:hanging="360"/>
      </w:pPr>
      <w:rPr>
        <w:rFonts w:ascii="Symbol" w:hAnsi="Symbol"/>
      </w:rPr>
    </w:lvl>
    <w:lvl w:ilvl="1" w:tplc="9F4A767C">
      <w:start w:val="1"/>
      <w:numFmt w:val="bullet"/>
      <w:lvlText w:val="o"/>
      <w:lvlJc w:val="left"/>
      <w:pPr>
        <w:tabs>
          <w:tab w:val="num" w:pos="1440"/>
        </w:tabs>
        <w:ind w:left="1440" w:hanging="360"/>
      </w:pPr>
      <w:rPr>
        <w:rFonts w:ascii="Courier New" w:hAnsi="Courier New"/>
      </w:rPr>
    </w:lvl>
    <w:lvl w:ilvl="2" w:tplc="FC92F3E4">
      <w:start w:val="1"/>
      <w:numFmt w:val="bullet"/>
      <w:lvlText w:val=""/>
      <w:lvlJc w:val="left"/>
      <w:pPr>
        <w:tabs>
          <w:tab w:val="num" w:pos="2160"/>
        </w:tabs>
        <w:ind w:left="2160" w:hanging="360"/>
      </w:pPr>
      <w:rPr>
        <w:rFonts w:ascii="Wingdings" w:hAnsi="Wingdings"/>
      </w:rPr>
    </w:lvl>
    <w:lvl w:ilvl="3" w:tplc="FDB6F896">
      <w:start w:val="1"/>
      <w:numFmt w:val="bullet"/>
      <w:lvlText w:val=""/>
      <w:lvlJc w:val="left"/>
      <w:pPr>
        <w:tabs>
          <w:tab w:val="num" w:pos="2880"/>
        </w:tabs>
        <w:ind w:left="2880" w:hanging="360"/>
      </w:pPr>
      <w:rPr>
        <w:rFonts w:ascii="Symbol" w:hAnsi="Symbol"/>
      </w:rPr>
    </w:lvl>
    <w:lvl w:ilvl="4" w:tplc="58029C60">
      <w:start w:val="1"/>
      <w:numFmt w:val="bullet"/>
      <w:lvlText w:val="o"/>
      <w:lvlJc w:val="left"/>
      <w:pPr>
        <w:tabs>
          <w:tab w:val="num" w:pos="3600"/>
        </w:tabs>
        <w:ind w:left="3600" w:hanging="360"/>
      </w:pPr>
      <w:rPr>
        <w:rFonts w:ascii="Courier New" w:hAnsi="Courier New"/>
      </w:rPr>
    </w:lvl>
    <w:lvl w:ilvl="5" w:tplc="7F767152">
      <w:start w:val="1"/>
      <w:numFmt w:val="bullet"/>
      <w:lvlText w:val=""/>
      <w:lvlJc w:val="left"/>
      <w:pPr>
        <w:tabs>
          <w:tab w:val="num" w:pos="4320"/>
        </w:tabs>
        <w:ind w:left="4320" w:hanging="360"/>
      </w:pPr>
      <w:rPr>
        <w:rFonts w:ascii="Wingdings" w:hAnsi="Wingdings"/>
      </w:rPr>
    </w:lvl>
    <w:lvl w:ilvl="6" w:tplc="B862FDF4">
      <w:start w:val="1"/>
      <w:numFmt w:val="bullet"/>
      <w:lvlText w:val=""/>
      <w:lvlJc w:val="left"/>
      <w:pPr>
        <w:tabs>
          <w:tab w:val="num" w:pos="5040"/>
        </w:tabs>
        <w:ind w:left="5040" w:hanging="360"/>
      </w:pPr>
      <w:rPr>
        <w:rFonts w:ascii="Symbol" w:hAnsi="Symbol"/>
      </w:rPr>
    </w:lvl>
    <w:lvl w:ilvl="7" w:tplc="1D2ECF30">
      <w:start w:val="1"/>
      <w:numFmt w:val="bullet"/>
      <w:lvlText w:val="o"/>
      <w:lvlJc w:val="left"/>
      <w:pPr>
        <w:tabs>
          <w:tab w:val="num" w:pos="5760"/>
        </w:tabs>
        <w:ind w:left="5760" w:hanging="360"/>
      </w:pPr>
      <w:rPr>
        <w:rFonts w:ascii="Courier New" w:hAnsi="Courier New"/>
      </w:rPr>
    </w:lvl>
    <w:lvl w:ilvl="8" w:tplc="0F2A2EEA">
      <w:start w:val="1"/>
      <w:numFmt w:val="bullet"/>
      <w:lvlText w:val=""/>
      <w:lvlJc w:val="left"/>
      <w:pPr>
        <w:tabs>
          <w:tab w:val="num" w:pos="6480"/>
        </w:tabs>
        <w:ind w:left="6480" w:hanging="360"/>
      </w:pPr>
      <w:rPr>
        <w:rFonts w:ascii="Wingdings" w:hAnsi="Wingdings"/>
      </w:rPr>
    </w:lvl>
  </w:abstractNum>
  <w:abstractNum w:abstractNumId="53" w15:restartNumberingAfterBreak="0">
    <w:nsid w:val="7DF627E1"/>
    <w:multiLevelType w:val="hybridMultilevel"/>
    <w:tmpl w:val="7DF627E1"/>
    <w:lvl w:ilvl="0" w:tplc="8846505E">
      <w:start w:val="1"/>
      <w:numFmt w:val="bullet"/>
      <w:lvlText w:val=""/>
      <w:lvlJc w:val="left"/>
      <w:pPr>
        <w:tabs>
          <w:tab w:val="num" w:pos="720"/>
        </w:tabs>
        <w:ind w:left="720" w:hanging="360"/>
      </w:pPr>
      <w:rPr>
        <w:rFonts w:ascii="Symbol" w:hAnsi="Symbol"/>
      </w:rPr>
    </w:lvl>
    <w:lvl w:ilvl="1" w:tplc="870EB996">
      <w:start w:val="1"/>
      <w:numFmt w:val="bullet"/>
      <w:lvlText w:val="o"/>
      <w:lvlJc w:val="left"/>
      <w:pPr>
        <w:tabs>
          <w:tab w:val="num" w:pos="1440"/>
        </w:tabs>
        <w:ind w:left="1440" w:hanging="360"/>
      </w:pPr>
      <w:rPr>
        <w:rFonts w:ascii="Courier New" w:hAnsi="Courier New"/>
      </w:rPr>
    </w:lvl>
    <w:lvl w:ilvl="2" w:tplc="27D6858C">
      <w:start w:val="1"/>
      <w:numFmt w:val="bullet"/>
      <w:lvlText w:val=""/>
      <w:lvlJc w:val="left"/>
      <w:pPr>
        <w:tabs>
          <w:tab w:val="num" w:pos="2160"/>
        </w:tabs>
        <w:ind w:left="2160" w:hanging="360"/>
      </w:pPr>
      <w:rPr>
        <w:rFonts w:ascii="Wingdings" w:hAnsi="Wingdings"/>
      </w:rPr>
    </w:lvl>
    <w:lvl w:ilvl="3" w:tplc="E9BC66F4">
      <w:start w:val="1"/>
      <w:numFmt w:val="bullet"/>
      <w:lvlText w:val=""/>
      <w:lvlJc w:val="left"/>
      <w:pPr>
        <w:tabs>
          <w:tab w:val="num" w:pos="2880"/>
        </w:tabs>
        <w:ind w:left="2880" w:hanging="360"/>
      </w:pPr>
      <w:rPr>
        <w:rFonts w:ascii="Symbol" w:hAnsi="Symbol"/>
      </w:rPr>
    </w:lvl>
    <w:lvl w:ilvl="4" w:tplc="09DEE796">
      <w:start w:val="1"/>
      <w:numFmt w:val="bullet"/>
      <w:lvlText w:val="o"/>
      <w:lvlJc w:val="left"/>
      <w:pPr>
        <w:tabs>
          <w:tab w:val="num" w:pos="3600"/>
        </w:tabs>
        <w:ind w:left="3600" w:hanging="360"/>
      </w:pPr>
      <w:rPr>
        <w:rFonts w:ascii="Courier New" w:hAnsi="Courier New"/>
      </w:rPr>
    </w:lvl>
    <w:lvl w:ilvl="5" w:tplc="F788CAE8">
      <w:start w:val="1"/>
      <w:numFmt w:val="bullet"/>
      <w:lvlText w:val=""/>
      <w:lvlJc w:val="left"/>
      <w:pPr>
        <w:tabs>
          <w:tab w:val="num" w:pos="4320"/>
        </w:tabs>
        <w:ind w:left="4320" w:hanging="360"/>
      </w:pPr>
      <w:rPr>
        <w:rFonts w:ascii="Wingdings" w:hAnsi="Wingdings"/>
      </w:rPr>
    </w:lvl>
    <w:lvl w:ilvl="6" w:tplc="C7269E1E">
      <w:start w:val="1"/>
      <w:numFmt w:val="bullet"/>
      <w:lvlText w:val=""/>
      <w:lvlJc w:val="left"/>
      <w:pPr>
        <w:tabs>
          <w:tab w:val="num" w:pos="5040"/>
        </w:tabs>
        <w:ind w:left="5040" w:hanging="360"/>
      </w:pPr>
      <w:rPr>
        <w:rFonts w:ascii="Symbol" w:hAnsi="Symbol"/>
      </w:rPr>
    </w:lvl>
    <w:lvl w:ilvl="7" w:tplc="5476BE3C">
      <w:start w:val="1"/>
      <w:numFmt w:val="bullet"/>
      <w:lvlText w:val="o"/>
      <w:lvlJc w:val="left"/>
      <w:pPr>
        <w:tabs>
          <w:tab w:val="num" w:pos="5760"/>
        </w:tabs>
        <w:ind w:left="5760" w:hanging="360"/>
      </w:pPr>
      <w:rPr>
        <w:rFonts w:ascii="Courier New" w:hAnsi="Courier New"/>
      </w:rPr>
    </w:lvl>
    <w:lvl w:ilvl="8" w:tplc="735E6DF0">
      <w:start w:val="1"/>
      <w:numFmt w:val="bullet"/>
      <w:lvlText w:val=""/>
      <w:lvlJc w:val="left"/>
      <w:pPr>
        <w:tabs>
          <w:tab w:val="num" w:pos="6480"/>
        </w:tabs>
        <w:ind w:left="6480" w:hanging="360"/>
      </w:pPr>
      <w:rPr>
        <w:rFonts w:ascii="Wingdings" w:hAnsi="Wingdings"/>
      </w:rPr>
    </w:lvl>
  </w:abstractNum>
  <w:abstractNum w:abstractNumId="54" w15:restartNumberingAfterBreak="0">
    <w:nsid w:val="7DF627E2"/>
    <w:multiLevelType w:val="hybridMultilevel"/>
    <w:tmpl w:val="7DF627E2"/>
    <w:lvl w:ilvl="0" w:tplc="7A0E0216">
      <w:start w:val="1"/>
      <w:numFmt w:val="bullet"/>
      <w:lvlText w:val=""/>
      <w:lvlJc w:val="left"/>
      <w:pPr>
        <w:tabs>
          <w:tab w:val="num" w:pos="720"/>
        </w:tabs>
        <w:ind w:left="720" w:hanging="360"/>
      </w:pPr>
      <w:rPr>
        <w:rFonts w:ascii="Symbol" w:hAnsi="Symbol"/>
      </w:rPr>
    </w:lvl>
    <w:lvl w:ilvl="1" w:tplc="3E209E86">
      <w:start w:val="1"/>
      <w:numFmt w:val="bullet"/>
      <w:lvlText w:val="o"/>
      <w:lvlJc w:val="left"/>
      <w:pPr>
        <w:tabs>
          <w:tab w:val="num" w:pos="1440"/>
        </w:tabs>
        <w:ind w:left="1440" w:hanging="360"/>
      </w:pPr>
      <w:rPr>
        <w:rFonts w:ascii="Courier New" w:hAnsi="Courier New"/>
      </w:rPr>
    </w:lvl>
    <w:lvl w:ilvl="2" w:tplc="0E16A01C">
      <w:start w:val="1"/>
      <w:numFmt w:val="bullet"/>
      <w:lvlText w:val=""/>
      <w:lvlJc w:val="left"/>
      <w:pPr>
        <w:tabs>
          <w:tab w:val="num" w:pos="2160"/>
        </w:tabs>
        <w:ind w:left="2160" w:hanging="360"/>
      </w:pPr>
      <w:rPr>
        <w:rFonts w:ascii="Wingdings" w:hAnsi="Wingdings"/>
      </w:rPr>
    </w:lvl>
    <w:lvl w:ilvl="3" w:tplc="C63CA60E">
      <w:start w:val="1"/>
      <w:numFmt w:val="bullet"/>
      <w:lvlText w:val=""/>
      <w:lvlJc w:val="left"/>
      <w:pPr>
        <w:tabs>
          <w:tab w:val="num" w:pos="2880"/>
        </w:tabs>
        <w:ind w:left="2880" w:hanging="360"/>
      </w:pPr>
      <w:rPr>
        <w:rFonts w:ascii="Symbol" w:hAnsi="Symbol"/>
      </w:rPr>
    </w:lvl>
    <w:lvl w:ilvl="4" w:tplc="FEB05760">
      <w:start w:val="1"/>
      <w:numFmt w:val="bullet"/>
      <w:lvlText w:val="o"/>
      <w:lvlJc w:val="left"/>
      <w:pPr>
        <w:tabs>
          <w:tab w:val="num" w:pos="3600"/>
        </w:tabs>
        <w:ind w:left="3600" w:hanging="360"/>
      </w:pPr>
      <w:rPr>
        <w:rFonts w:ascii="Courier New" w:hAnsi="Courier New"/>
      </w:rPr>
    </w:lvl>
    <w:lvl w:ilvl="5" w:tplc="6720BD34">
      <w:start w:val="1"/>
      <w:numFmt w:val="bullet"/>
      <w:lvlText w:val=""/>
      <w:lvlJc w:val="left"/>
      <w:pPr>
        <w:tabs>
          <w:tab w:val="num" w:pos="4320"/>
        </w:tabs>
        <w:ind w:left="4320" w:hanging="360"/>
      </w:pPr>
      <w:rPr>
        <w:rFonts w:ascii="Wingdings" w:hAnsi="Wingdings"/>
      </w:rPr>
    </w:lvl>
    <w:lvl w:ilvl="6" w:tplc="2D42B100">
      <w:start w:val="1"/>
      <w:numFmt w:val="bullet"/>
      <w:lvlText w:val=""/>
      <w:lvlJc w:val="left"/>
      <w:pPr>
        <w:tabs>
          <w:tab w:val="num" w:pos="5040"/>
        </w:tabs>
        <w:ind w:left="5040" w:hanging="360"/>
      </w:pPr>
      <w:rPr>
        <w:rFonts w:ascii="Symbol" w:hAnsi="Symbol"/>
      </w:rPr>
    </w:lvl>
    <w:lvl w:ilvl="7" w:tplc="C0342A6E">
      <w:start w:val="1"/>
      <w:numFmt w:val="bullet"/>
      <w:lvlText w:val="o"/>
      <w:lvlJc w:val="left"/>
      <w:pPr>
        <w:tabs>
          <w:tab w:val="num" w:pos="5760"/>
        </w:tabs>
        <w:ind w:left="5760" w:hanging="360"/>
      </w:pPr>
      <w:rPr>
        <w:rFonts w:ascii="Courier New" w:hAnsi="Courier New"/>
      </w:rPr>
    </w:lvl>
    <w:lvl w:ilvl="8" w:tplc="2C30857C">
      <w:start w:val="1"/>
      <w:numFmt w:val="bullet"/>
      <w:lvlText w:val=""/>
      <w:lvlJc w:val="left"/>
      <w:pPr>
        <w:tabs>
          <w:tab w:val="num" w:pos="6480"/>
        </w:tabs>
        <w:ind w:left="6480" w:hanging="360"/>
      </w:pPr>
      <w:rPr>
        <w:rFonts w:ascii="Wingdings" w:hAnsi="Wingdings"/>
      </w:rPr>
    </w:lvl>
  </w:abstractNum>
  <w:abstractNum w:abstractNumId="55" w15:restartNumberingAfterBreak="0">
    <w:nsid w:val="7DF627E3"/>
    <w:multiLevelType w:val="hybridMultilevel"/>
    <w:tmpl w:val="7DF627E3"/>
    <w:lvl w:ilvl="0" w:tplc="07524884">
      <w:start w:val="1"/>
      <w:numFmt w:val="bullet"/>
      <w:lvlText w:val=""/>
      <w:lvlJc w:val="left"/>
      <w:pPr>
        <w:tabs>
          <w:tab w:val="num" w:pos="720"/>
        </w:tabs>
        <w:ind w:left="720" w:hanging="360"/>
      </w:pPr>
      <w:rPr>
        <w:rFonts w:ascii="Symbol" w:hAnsi="Symbol"/>
      </w:rPr>
    </w:lvl>
    <w:lvl w:ilvl="1" w:tplc="6FC0BC78">
      <w:start w:val="1"/>
      <w:numFmt w:val="bullet"/>
      <w:lvlText w:val="o"/>
      <w:lvlJc w:val="left"/>
      <w:pPr>
        <w:tabs>
          <w:tab w:val="num" w:pos="1440"/>
        </w:tabs>
        <w:ind w:left="1440" w:hanging="360"/>
      </w:pPr>
      <w:rPr>
        <w:rFonts w:ascii="Courier New" w:hAnsi="Courier New"/>
      </w:rPr>
    </w:lvl>
    <w:lvl w:ilvl="2" w:tplc="D0C8192A">
      <w:start w:val="1"/>
      <w:numFmt w:val="bullet"/>
      <w:lvlText w:val=""/>
      <w:lvlJc w:val="left"/>
      <w:pPr>
        <w:tabs>
          <w:tab w:val="num" w:pos="2160"/>
        </w:tabs>
        <w:ind w:left="2160" w:hanging="360"/>
      </w:pPr>
      <w:rPr>
        <w:rFonts w:ascii="Wingdings" w:hAnsi="Wingdings"/>
      </w:rPr>
    </w:lvl>
    <w:lvl w:ilvl="3" w:tplc="C5D621E0">
      <w:start w:val="1"/>
      <w:numFmt w:val="bullet"/>
      <w:lvlText w:val=""/>
      <w:lvlJc w:val="left"/>
      <w:pPr>
        <w:tabs>
          <w:tab w:val="num" w:pos="2880"/>
        </w:tabs>
        <w:ind w:left="2880" w:hanging="360"/>
      </w:pPr>
      <w:rPr>
        <w:rFonts w:ascii="Symbol" w:hAnsi="Symbol"/>
      </w:rPr>
    </w:lvl>
    <w:lvl w:ilvl="4" w:tplc="0568E3AE">
      <w:start w:val="1"/>
      <w:numFmt w:val="bullet"/>
      <w:lvlText w:val="o"/>
      <w:lvlJc w:val="left"/>
      <w:pPr>
        <w:tabs>
          <w:tab w:val="num" w:pos="3600"/>
        </w:tabs>
        <w:ind w:left="3600" w:hanging="360"/>
      </w:pPr>
      <w:rPr>
        <w:rFonts w:ascii="Courier New" w:hAnsi="Courier New"/>
      </w:rPr>
    </w:lvl>
    <w:lvl w:ilvl="5" w:tplc="485677AE">
      <w:start w:val="1"/>
      <w:numFmt w:val="bullet"/>
      <w:lvlText w:val=""/>
      <w:lvlJc w:val="left"/>
      <w:pPr>
        <w:tabs>
          <w:tab w:val="num" w:pos="4320"/>
        </w:tabs>
        <w:ind w:left="4320" w:hanging="360"/>
      </w:pPr>
      <w:rPr>
        <w:rFonts w:ascii="Wingdings" w:hAnsi="Wingdings"/>
      </w:rPr>
    </w:lvl>
    <w:lvl w:ilvl="6" w:tplc="F1B2D7B0">
      <w:start w:val="1"/>
      <w:numFmt w:val="bullet"/>
      <w:lvlText w:val=""/>
      <w:lvlJc w:val="left"/>
      <w:pPr>
        <w:tabs>
          <w:tab w:val="num" w:pos="5040"/>
        </w:tabs>
        <w:ind w:left="5040" w:hanging="360"/>
      </w:pPr>
      <w:rPr>
        <w:rFonts w:ascii="Symbol" w:hAnsi="Symbol"/>
      </w:rPr>
    </w:lvl>
    <w:lvl w:ilvl="7" w:tplc="367EE95E">
      <w:start w:val="1"/>
      <w:numFmt w:val="bullet"/>
      <w:lvlText w:val="o"/>
      <w:lvlJc w:val="left"/>
      <w:pPr>
        <w:tabs>
          <w:tab w:val="num" w:pos="5760"/>
        </w:tabs>
        <w:ind w:left="5760" w:hanging="360"/>
      </w:pPr>
      <w:rPr>
        <w:rFonts w:ascii="Courier New" w:hAnsi="Courier New"/>
      </w:rPr>
    </w:lvl>
    <w:lvl w:ilvl="8" w:tplc="77B6F4D0">
      <w:start w:val="1"/>
      <w:numFmt w:val="bullet"/>
      <w:lvlText w:val=""/>
      <w:lvlJc w:val="left"/>
      <w:pPr>
        <w:tabs>
          <w:tab w:val="num" w:pos="6480"/>
        </w:tabs>
        <w:ind w:left="6480" w:hanging="360"/>
      </w:pPr>
      <w:rPr>
        <w:rFonts w:ascii="Wingdings" w:hAnsi="Wingdings"/>
      </w:rPr>
    </w:lvl>
  </w:abstractNum>
  <w:abstractNum w:abstractNumId="56" w15:restartNumberingAfterBreak="0">
    <w:nsid w:val="7DF627E4"/>
    <w:multiLevelType w:val="hybridMultilevel"/>
    <w:tmpl w:val="7DF627E4"/>
    <w:lvl w:ilvl="0" w:tplc="D910C31A">
      <w:start w:val="1"/>
      <w:numFmt w:val="bullet"/>
      <w:lvlText w:val=""/>
      <w:lvlJc w:val="left"/>
      <w:pPr>
        <w:tabs>
          <w:tab w:val="num" w:pos="720"/>
        </w:tabs>
        <w:ind w:left="720" w:hanging="360"/>
      </w:pPr>
      <w:rPr>
        <w:rFonts w:ascii="Symbol" w:hAnsi="Symbol"/>
      </w:rPr>
    </w:lvl>
    <w:lvl w:ilvl="1" w:tplc="3DE865E4">
      <w:start w:val="1"/>
      <w:numFmt w:val="bullet"/>
      <w:lvlText w:val="o"/>
      <w:lvlJc w:val="left"/>
      <w:pPr>
        <w:tabs>
          <w:tab w:val="num" w:pos="1440"/>
        </w:tabs>
        <w:ind w:left="1440" w:hanging="360"/>
      </w:pPr>
      <w:rPr>
        <w:rFonts w:ascii="Courier New" w:hAnsi="Courier New"/>
      </w:rPr>
    </w:lvl>
    <w:lvl w:ilvl="2" w:tplc="31D63160">
      <w:start w:val="1"/>
      <w:numFmt w:val="bullet"/>
      <w:lvlText w:val=""/>
      <w:lvlJc w:val="left"/>
      <w:pPr>
        <w:tabs>
          <w:tab w:val="num" w:pos="2160"/>
        </w:tabs>
        <w:ind w:left="2160" w:hanging="360"/>
      </w:pPr>
      <w:rPr>
        <w:rFonts w:ascii="Wingdings" w:hAnsi="Wingdings"/>
      </w:rPr>
    </w:lvl>
    <w:lvl w:ilvl="3" w:tplc="B3289522">
      <w:start w:val="1"/>
      <w:numFmt w:val="bullet"/>
      <w:lvlText w:val=""/>
      <w:lvlJc w:val="left"/>
      <w:pPr>
        <w:tabs>
          <w:tab w:val="num" w:pos="2880"/>
        </w:tabs>
        <w:ind w:left="2880" w:hanging="360"/>
      </w:pPr>
      <w:rPr>
        <w:rFonts w:ascii="Symbol" w:hAnsi="Symbol"/>
      </w:rPr>
    </w:lvl>
    <w:lvl w:ilvl="4" w:tplc="CEB692DC">
      <w:start w:val="1"/>
      <w:numFmt w:val="bullet"/>
      <w:lvlText w:val="o"/>
      <w:lvlJc w:val="left"/>
      <w:pPr>
        <w:tabs>
          <w:tab w:val="num" w:pos="3600"/>
        </w:tabs>
        <w:ind w:left="3600" w:hanging="360"/>
      </w:pPr>
      <w:rPr>
        <w:rFonts w:ascii="Courier New" w:hAnsi="Courier New"/>
      </w:rPr>
    </w:lvl>
    <w:lvl w:ilvl="5" w:tplc="65E2042E">
      <w:start w:val="1"/>
      <w:numFmt w:val="bullet"/>
      <w:lvlText w:val=""/>
      <w:lvlJc w:val="left"/>
      <w:pPr>
        <w:tabs>
          <w:tab w:val="num" w:pos="4320"/>
        </w:tabs>
        <w:ind w:left="4320" w:hanging="360"/>
      </w:pPr>
      <w:rPr>
        <w:rFonts w:ascii="Wingdings" w:hAnsi="Wingdings"/>
      </w:rPr>
    </w:lvl>
    <w:lvl w:ilvl="6" w:tplc="D04A6482">
      <w:start w:val="1"/>
      <w:numFmt w:val="bullet"/>
      <w:lvlText w:val=""/>
      <w:lvlJc w:val="left"/>
      <w:pPr>
        <w:tabs>
          <w:tab w:val="num" w:pos="5040"/>
        </w:tabs>
        <w:ind w:left="5040" w:hanging="360"/>
      </w:pPr>
      <w:rPr>
        <w:rFonts w:ascii="Symbol" w:hAnsi="Symbol"/>
      </w:rPr>
    </w:lvl>
    <w:lvl w:ilvl="7" w:tplc="51D83C50">
      <w:start w:val="1"/>
      <w:numFmt w:val="bullet"/>
      <w:lvlText w:val="o"/>
      <w:lvlJc w:val="left"/>
      <w:pPr>
        <w:tabs>
          <w:tab w:val="num" w:pos="5760"/>
        </w:tabs>
        <w:ind w:left="5760" w:hanging="360"/>
      </w:pPr>
      <w:rPr>
        <w:rFonts w:ascii="Courier New" w:hAnsi="Courier New"/>
      </w:rPr>
    </w:lvl>
    <w:lvl w:ilvl="8" w:tplc="13BEDA7C">
      <w:start w:val="1"/>
      <w:numFmt w:val="bullet"/>
      <w:lvlText w:val=""/>
      <w:lvlJc w:val="left"/>
      <w:pPr>
        <w:tabs>
          <w:tab w:val="num" w:pos="6480"/>
        </w:tabs>
        <w:ind w:left="6480" w:hanging="360"/>
      </w:pPr>
      <w:rPr>
        <w:rFonts w:ascii="Wingdings" w:hAnsi="Wingdings"/>
      </w:rPr>
    </w:lvl>
  </w:abstractNum>
  <w:abstractNum w:abstractNumId="57" w15:restartNumberingAfterBreak="0">
    <w:nsid w:val="7DF627E5"/>
    <w:multiLevelType w:val="hybridMultilevel"/>
    <w:tmpl w:val="7DF627E5"/>
    <w:lvl w:ilvl="0" w:tplc="55A06690">
      <w:start w:val="1"/>
      <w:numFmt w:val="bullet"/>
      <w:lvlText w:val=""/>
      <w:lvlJc w:val="left"/>
      <w:pPr>
        <w:tabs>
          <w:tab w:val="num" w:pos="720"/>
        </w:tabs>
        <w:ind w:left="720" w:hanging="360"/>
      </w:pPr>
      <w:rPr>
        <w:rFonts w:ascii="Symbol" w:hAnsi="Symbol"/>
      </w:rPr>
    </w:lvl>
    <w:lvl w:ilvl="1" w:tplc="21BC7F5C">
      <w:start w:val="1"/>
      <w:numFmt w:val="bullet"/>
      <w:lvlText w:val="o"/>
      <w:lvlJc w:val="left"/>
      <w:pPr>
        <w:tabs>
          <w:tab w:val="num" w:pos="1440"/>
        </w:tabs>
        <w:ind w:left="1440" w:hanging="360"/>
      </w:pPr>
      <w:rPr>
        <w:rFonts w:ascii="Courier New" w:hAnsi="Courier New"/>
      </w:rPr>
    </w:lvl>
    <w:lvl w:ilvl="2" w:tplc="4CEEBEB0">
      <w:start w:val="1"/>
      <w:numFmt w:val="bullet"/>
      <w:lvlText w:val=""/>
      <w:lvlJc w:val="left"/>
      <w:pPr>
        <w:tabs>
          <w:tab w:val="num" w:pos="2160"/>
        </w:tabs>
        <w:ind w:left="2160" w:hanging="360"/>
      </w:pPr>
      <w:rPr>
        <w:rFonts w:ascii="Wingdings" w:hAnsi="Wingdings"/>
      </w:rPr>
    </w:lvl>
    <w:lvl w:ilvl="3" w:tplc="FF96CA6E">
      <w:start w:val="1"/>
      <w:numFmt w:val="bullet"/>
      <w:lvlText w:val=""/>
      <w:lvlJc w:val="left"/>
      <w:pPr>
        <w:tabs>
          <w:tab w:val="num" w:pos="2880"/>
        </w:tabs>
        <w:ind w:left="2880" w:hanging="360"/>
      </w:pPr>
      <w:rPr>
        <w:rFonts w:ascii="Symbol" w:hAnsi="Symbol"/>
      </w:rPr>
    </w:lvl>
    <w:lvl w:ilvl="4" w:tplc="5B94A3EE">
      <w:start w:val="1"/>
      <w:numFmt w:val="bullet"/>
      <w:lvlText w:val="o"/>
      <w:lvlJc w:val="left"/>
      <w:pPr>
        <w:tabs>
          <w:tab w:val="num" w:pos="3600"/>
        </w:tabs>
        <w:ind w:left="3600" w:hanging="360"/>
      </w:pPr>
      <w:rPr>
        <w:rFonts w:ascii="Courier New" w:hAnsi="Courier New"/>
      </w:rPr>
    </w:lvl>
    <w:lvl w:ilvl="5" w:tplc="64207D3A">
      <w:start w:val="1"/>
      <w:numFmt w:val="bullet"/>
      <w:lvlText w:val=""/>
      <w:lvlJc w:val="left"/>
      <w:pPr>
        <w:tabs>
          <w:tab w:val="num" w:pos="4320"/>
        </w:tabs>
        <w:ind w:left="4320" w:hanging="360"/>
      </w:pPr>
      <w:rPr>
        <w:rFonts w:ascii="Wingdings" w:hAnsi="Wingdings"/>
      </w:rPr>
    </w:lvl>
    <w:lvl w:ilvl="6" w:tplc="9A9836C4">
      <w:start w:val="1"/>
      <w:numFmt w:val="bullet"/>
      <w:lvlText w:val=""/>
      <w:lvlJc w:val="left"/>
      <w:pPr>
        <w:tabs>
          <w:tab w:val="num" w:pos="5040"/>
        </w:tabs>
        <w:ind w:left="5040" w:hanging="360"/>
      </w:pPr>
      <w:rPr>
        <w:rFonts w:ascii="Symbol" w:hAnsi="Symbol"/>
      </w:rPr>
    </w:lvl>
    <w:lvl w:ilvl="7" w:tplc="7A34AC6C">
      <w:start w:val="1"/>
      <w:numFmt w:val="bullet"/>
      <w:lvlText w:val="o"/>
      <w:lvlJc w:val="left"/>
      <w:pPr>
        <w:tabs>
          <w:tab w:val="num" w:pos="5760"/>
        </w:tabs>
        <w:ind w:left="5760" w:hanging="360"/>
      </w:pPr>
      <w:rPr>
        <w:rFonts w:ascii="Courier New" w:hAnsi="Courier New"/>
      </w:rPr>
    </w:lvl>
    <w:lvl w:ilvl="8" w:tplc="168A3484">
      <w:start w:val="1"/>
      <w:numFmt w:val="bullet"/>
      <w:lvlText w:val=""/>
      <w:lvlJc w:val="left"/>
      <w:pPr>
        <w:tabs>
          <w:tab w:val="num" w:pos="6480"/>
        </w:tabs>
        <w:ind w:left="6480" w:hanging="360"/>
      </w:pPr>
      <w:rPr>
        <w:rFonts w:ascii="Wingdings" w:hAnsi="Wingdings"/>
      </w:rPr>
    </w:lvl>
  </w:abstractNum>
  <w:abstractNum w:abstractNumId="58" w15:restartNumberingAfterBreak="0">
    <w:nsid w:val="7DF627E6"/>
    <w:multiLevelType w:val="hybridMultilevel"/>
    <w:tmpl w:val="7DF627E6"/>
    <w:lvl w:ilvl="0" w:tplc="91586A70">
      <w:start w:val="1"/>
      <w:numFmt w:val="bullet"/>
      <w:lvlText w:val=""/>
      <w:lvlJc w:val="left"/>
      <w:pPr>
        <w:tabs>
          <w:tab w:val="num" w:pos="720"/>
        </w:tabs>
        <w:ind w:left="720" w:hanging="360"/>
      </w:pPr>
      <w:rPr>
        <w:rFonts w:ascii="Symbol" w:hAnsi="Symbol"/>
      </w:rPr>
    </w:lvl>
    <w:lvl w:ilvl="1" w:tplc="B90237C0">
      <w:start w:val="1"/>
      <w:numFmt w:val="bullet"/>
      <w:lvlText w:val="o"/>
      <w:lvlJc w:val="left"/>
      <w:pPr>
        <w:tabs>
          <w:tab w:val="num" w:pos="1440"/>
        </w:tabs>
        <w:ind w:left="1440" w:hanging="360"/>
      </w:pPr>
      <w:rPr>
        <w:rFonts w:ascii="Courier New" w:hAnsi="Courier New"/>
      </w:rPr>
    </w:lvl>
    <w:lvl w:ilvl="2" w:tplc="2E4ED946">
      <w:start w:val="1"/>
      <w:numFmt w:val="bullet"/>
      <w:lvlText w:val=""/>
      <w:lvlJc w:val="left"/>
      <w:pPr>
        <w:tabs>
          <w:tab w:val="num" w:pos="2160"/>
        </w:tabs>
        <w:ind w:left="2160" w:hanging="360"/>
      </w:pPr>
      <w:rPr>
        <w:rFonts w:ascii="Wingdings" w:hAnsi="Wingdings"/>
      </w:rPr>
    </w:lvl>
    <w:lvl w:ilvl="3" w:tplc="DF2E67B2">
      <w:start w:val="1"/>
      <w:numFmt w:val="bullet"/>
      <w:lvlText w:val=""/>
      <w:lvlJc w:val="left"/>
      <w:pPr>
        <w:tabs>
          <w:tab w:val="num" w:pos="2880"/>
        </w:tabs>
        <w:ind w:left="2880" w:hanging="360"/>
      </w:pPr>
      <w:rPr>
        <w:rFonts w:ascii="Symbol" w:hAnsi="Symbol"/>
      </w:rPr>
    </w:lvl>
    <w:lvl w:ilvl="4" w:tplc="8278B3CA">
      <w:start w:val="1"/>
      <w:numFmt w:val="bullet"/>
      <w:lvlText w:val="o"/>
      <w:lvlJc w:val="left"/>
      <w:pPr>
        <w:tabs>
          <w:tab w:val="num" w:pos="3600"/>
        </w:tabs>
        <w:ind w:left="3600" w:hanging="360"/>
      </w:pPr>
      <w:rPr>
        <w:rFonts w:ascii="Courier New" w:hAnsi="Courier New"/>
      </w:rPr>
    </w:lvl>
    <w:lvl w:ilvl="5" w:tplc="DCBE0C1A">
      <w:start w:val="1"/>
      <w:numFmt w:val="bullet"/>
      <w:lvlText w:val=""/>
      <w:lvlJc w:val="left"/>
      <w:pPr>
        <w:tabs>
          <w:tab w:val="num" w:pos="4320"/>
        </w:tabs>
        <w:ind w:left="4320" w:hanging="360"/>
      </w:pPr>
      <w:rPr>
        <w:rFonts w:ascii="Wingdings" w:hAnsi="Wingdings"/>
      </w:rPr>
    </w:lvl>
    <w:lvl w:ilvl="6" w:tplc="82DCAA6E">
      <w:start w:val="1"/>
      <w:numFmt w:val="bullet"/>
      <w:lvlText w:val=""/>
      <w:lvlJc w:val="left"/>
      <w:pPr>
        <w:tabs>
          <w:tab w:val="num" w:pos="5040"/>
        </w:tabs>
        <w:ind w:left="5040" w:hanging="360"/>
      </w:pPr>
      <w:rPr>
        <w:rFonts w:ascii="Symbol" w:hAnsi="Symbol"/>
      </w:rPr>
    </w:lvl>
    <w:lvl w:ilvl="7" w:tplc="B76634AE">
      <w:start w:val="1"/>
      <w:numFmt w:val="bullet"/>
      <w:lvlText w:val="o"/>
      <w:lvlJc w:val="left"/>
      <w:pPr>
        <w:tabs>
          <w:tab w:val="num" w:pos="5760"/>
        </w:tabs>
        <w:ind w:left="5760" w:hanging="360"/>
      </w:pPr>
      <w:rPr>
        <w:rFonts w:ascii="Courier New" w:hAnsi="Courier New"/>
      </w:rPr>
    </w:lvl>
    <w:lvl w:ilvl="8" w:tplc="62724DF8">
      <w:start w:val="1"/>
      <w:numFmt w:val="bullet"/>
      <w:lvlText w:val=""/>
      <w:lvlJc w:val="left"/>
      <w:pPr>
        <w:tabs>
          <w:tab w:val="num" w:pos="6480"/>
        </w:tabs>
        <w:ind w:left="6480" w:hanging="360"/>
      </w:pPr>
      <w:rPr>
        <w:rFonts w:ascii="Wingdings" w:hAnsi="Wingdings"/>
      </w:rPr>
    </w:lvl>
  </w:abstractNum>
  <w:abstractNum w:abstractNumId="59" w15:restartNumberingAfterBreak="0">
    <w:nsid w:val="7DF627E7"/>
    <w:multiLevelType w:val="hybridMultilevel"/>
    <w:tmpl w:val="7DF627E7"/>
    <w:lvl w:ilvl="0" w:tplc="D7EAE326">
      <w:start w:val="1"/>
      <w:numFmt w:val="bullet"/>
      <w:lvlText w:val=""/>
      <w:lvlJc w:val="left"/>
      <w:pPr>
        <w:tabs>
          <w:tab w:val="num" w:pos="720"/>
        </w:tabs>
        <w:ind w:left="720" w:hanging="360"/>
      </w:pPr>
      <w:rPr>
        <w:rFonts w:ascii="Symbol" w:hAnsi="Symbol"/>
      </w:rPr>
    </w:lvl>
    <w:lvl w:ilvl="1" w:tplc="B11CEEC0">
      <w:start w:val="1"/>
      <w:numFmt w:val="bullet"/>
      <w:lvlText w:val="o"/>
      <w:lvlJc w:val="left"/>
      <w:pPr>
        <w:tabs>
          <w:tab w:val="num" w:pos="1440"/>
        </w:tabs>
        <w:ind w:left="1440" w:hanging="360"/>
      </w:pPr>
      <w:rPr>
        <w:rFonts w:ascii="Courier New" w:hAnsi="Courier New"/>
      </w:rPr>
    </w:lvl>
    <w:lvl w:ilvl="2" w:tplc="C9DE04E0">
      <w:start w:val="1"/>
      <w:numFmt w:val="bullet"/>
      <w:lvlText w:val=""/>
      <w:lvlJc w:val="left"/>
      <w:pPr>
        <w:tabs>
          <w:tab w:val="num" w:pos="2160"/>
        </w:tabs>
        <w:ind w:left="2160" w:hanging="360"/>
      </w:pPr>
      <w:rPr>
        <w:rFonts w:ascii="Wingdings" w:hAnsi="Wingdings"/>
      </w:rPr>
    </w:lvl>
    <w:lvl w:ilvl="3" w:tplc="5C744A1C">
      <w:start w:val="1"/>
      <w:numFmt w:val="bullet"/>
      <w:lvlText w:val=""/>
      <w:lvlJc w:val="left"/>
      <w:pPr>
        <w:tabs>
          <w:tab w:val="num" w:pos="2880"/>
        </w:tabs>
        <w:ind w:left="2880" w:hanging="360"/>
      </w:pPr>
      <w:rPr>
        <w:rFonts w:ascii="Symbol" w:hAnsi="Symbol"/>
      </w:rPr>
    </w:lvl>
    <w:lvl w:ilvl="4" w:tplc="A964CFF4">
      <w:start w:val="1"/>
      <w:numFmt w:val="bullet"/>
      <w:lvlText w:val="o"/>
      <w:lvlJc w:val="left"/>
      <w:pPr>
        <w:tabs>
          <w:tab w:val="num" w:pos="3600"/>
        </w:tabs>
        <w:ind w:left="3600" w:hanging="360"/>
      </w:pPr>
      <w:rPr>
        <w:rFonts w:ascii="Courier New" w:hAnsi="Courier New"/>
      </w:rPr>
    </w:lvl>
    <w:lvl w:ilvl="5" w:tplc="612C7180">
      <w:start w:val="1"/>
      <w:numFmt w:val="bullet"/>
      <w:lvlText w:val=""/>
      <w:lvlJc w:val="left"/>
      <w:pPr>
        <w:tabs>
          <w:tab w:val="num" w:pos="4320"/>
        </w:tabs>
        <w:ind w:left="4320" w:hanging="360"/>
      </w:pPr>
      <w:rPr>
        <w:rFonts w:ascii="Wingdings" w:hAnsi="Wingdings"/>
      </w:rPr>
    </w:lvl>
    <w:lvl w:ilvl="6" w:tplc="A02AE3EC">
      <w:start w:val="1"/>
      <w:numFmt w:val="bullet"/>
      <w:lvlText w:val=""/>
      <w:lvlJc w:val="left"/>
      <w:pPr>
        <w:tabs>
          <w:tab w:val="num" w:pos="5040"/>
        </w:tabs>
        <w:ind w:left="5040" w:hanging="360"/>
      </w:pPr>
      <w:rPr>
        <w:rFonts w:ascii="Symbol" w:hAnsi="Symbol"/>
      </w:rPr>
    </w:lvl>
    <w:lvl w:ilvl="7" w:tplc="8BF846FA">
      <w:start w:val="1"/>
      <w:numFmt w:val="bullet"/>
      <w:lvlText w:val="o"/>
      <w:lvlJc w:val="left"/>
      <w:pPr>
        <w:tabs>
          <w:tab w:val="num" w:pos="5760"/>
        </w:tabs>
        <w:ind w:left="5760" w:hanging="360"/>
      </w:pPr>
      <w:rPr>
        <w:rFonts w:ascii="Courier New" w:hAnsi="Courier New"/>
      </w:rPr>
    </w:lvl>
    <w:lvl w:ilvl="8" w:tplc="45448DF0">
      <w:start w:val="1"/>
      <w:numFmt w:val="bullet"/>
      <w:lvlText w:val=""/>
      <w:lvlJc w:val="left"/>
      <w:pPr>
        <w:tabs>
          <w:tab w:val="num" w:pos="6480"/>
        </w:tabs>
        <w:ind w:left="6480" w:hanging="360"/>
      </w:pPr>
      <w:rPr>
        <w:rFonts w:ascii="Wingdings" w:hAnsi="Wingdings"/>
      </w:rPr>
    </w:lvl>
  </w:abstractNum>
  <w:abstractNum w:abstractNumId="60" w15:restartNumberingAfterBreak="0">
    <w:nsid w:val="7DF627E8"/>
    <w:multiLevelType w:val="hybridMultilevel"/>
    <w:tmpl w:val="7DF627E8"/>
    <w:lvl w:ilvl="0" w:tplc="54E405C4">
      <w:start w:val="1"/>
      <w:numFmt w:val="bullet"/>
      <w:lvlText w:val=""/>
      <w:lvlJc w:val="left"/>
      <w:pPr>
        <w:tabs>
          <w:tab w:val="num" w:pos="720"/>
        </w:tabs>
        <w:ind w:left="720" w:hanging="360"/>
      </w:pPr>
      <w:rPr>
        <w:rFonts w:ascii="Symbol" w:hAnsi="Symbol"/>
      </w:rPr>
    </w:lvl>
    <w:lvl w:ilvl="1" w:tplc="8A707C34">
      <w:start w:val="1"/>
      <w:numFmt w:val="bullet"/>
      <w:lvlText w:val="o"/>
      <w:lvlJc w:val="left"/>
      <w:pPr>
        <w:tabs>
          <w:tab w:val="num" w:pos="1440"/>
        </w:tabs>
        <w:ind w:left="1440" w:hanging="360"/>
      </w:pPr>
      <w:rPr>
        <w:rFonts w:ascii="Courier New" w:hAnsi="Courier New"/>
      </w:rPr>
    </w:lvl>
    <w:lvl w:ilvl="2" w:tplc="69488590">
      <w:start w:val="1"/>
      <w:numFmt w:val="bullet"/>
      <w:lvlText w:val=""/>
      <w:lvlJc w:val="left"/>
      <w:pPr>
        <w:tabs>
          <w:tab w:val="num" w:pos="2160"/>
        </w:tabs>
        <w:ind w:left="2160" w:hanging="360"/>
      </w:pPr>
      <w:rPr>
        <w:rFonts w:ascii="Wingdings" w:hAnsi="Wingdings"/>
      </w:rPr>
    </w:lvl>
    <w:lvl w:ilvl="3" w:tplc="692E8468">
      <w:start w:val="1"/>
      <w:numFmt w:val="bullet"/>
      <w:lvlText w:val=""/>
      <w:lvlJc w:val="left"/>
      <w:pPr>
        <w:tabs>
          <w:tab w:val="num" w:pos="2880"/>
        </w:tabs>
        <w:ind w:left="2880" w:hanging="360"/>
      </w:pPr>
      <w:rPr>
        <w:rFonts w:ascii="Symbol" w:hAnsi="Symbol"/>
      </w:rPr>
    </w:lvl>
    <w:lvl w:ilvl="4" w:tplc="0D8C23A4">
      <w:start w:val="1"/>
      <w:numFmt w:val="bullet"/>
      <w:lvlText w:val="o"/>
      <w:lvlJc w:val="left"/>
      <w:pPr>
        <w:tabs>
          <w:tab w:val="num" w:pos="3600"/>
        </w:tabs>
        <w:ind w:left="3600" w:hanging="360"/>
      </w:pPr>
      <w:rPr>
        <w:rFonts w:ascii="Courier New" w:hAnsi="Courier New"/>
      </w:rPr>
    </w:lvl>
    <w:lvl w:ilvl="5" w:tplc="A2E22384">
      <w:start w:val="1"/>
      <w:numFmt w:val="bullet"/>
      <w:lvlText w:val=""/>
      <w:lvlJc w:val="left"/>
      <w:pPr>
        <w:tabs>
          <w:tab w:val="num" w:pos="4320"/>
        </w:tabs>
        <w:ind w:left="4320" w:hanging="360"/>
      </w:pPr>
      <w:rPr>
        <w:rFonts w:ascii="Wingdings" w:hAnsi="Wingdings"/>
      </w:rPr>
    </w:lvl>
    <w:lvl w:ilvl="6" w:tplc="023C05A6">
      <w:start w:val="1"/>
      <w:numFmt w:val="bullet"/>
      <w:lvlText w:val=""/>
      <w:lvlJc w:val="left"/>
      <w:pPr>
        <w:tabs>
          <w:tab w:val="num" w:pos="5040"/>
        </w:tabs>
        <w:ind w:left="5040" w:hanging="360"/>
      </w:pPr>
      <w:rPr>
        <w:rFonts w:ascii="Symbol" w:hAnsi="Symbol"/>
      </w:rPr>
    </w:lvl>
    <w:lvl w:ilvl="7" w:tplc="1EB44C96">
      <w:start w:val="1"/>
      <w:numFmt w:val="bullet"/>
      <w:lvlText w:val="o"/>
      <w:lvlJc w:val="left"/>
      <w:pPr>
        <w:tabs>
          <w:tab w:val="num" w:pos="5760"/>
        </w:tabs>
        <w:ind w:left="5760" w:hanging="360"/>
      </w:pPr>
      <w:rPr>
        <w:rFonts w:ascii="Courier New" w:hAnsi="Courier New"/>
      </w:rPr>
    </w:lvl>
    <w:lvl w:ilvl="8" w:tplc="656AFE02">
      <w:start w:val="1"/>
      <w:numFmt w:val="bullet"/>
      <w:lvlText w:val=""/>
      <w:lvlJc w:val="left"/>
      <w:pPr>
        <w:tabs>
          <w:tab w:val="num" w:pos="6480"/>
        </w:tabs>
        <w:ind w:left="6480" w:hanging="360"/>
      </w:pPr>
      <w:rPr>
        <w:rFonts w:ascii="Wingdings" w:hAnsi="Wingdings"/>
      </w:rPr>
    </w:lvl>
  </w:abstractNum>
  <w:abstractNum w:abstractNumId="61" w15:restartNumberingAfterBreak="0">
    <w:nsid w:val="7DF627E9"/>
    <w:multiLevelType w:val="hybridMultilevel"/>
    <w:tmpl w:val="7DF627E9"/>
    <w:lvl w:ilvl="0" w:tplc="1ED0856A">
      <w:start w:val="1"/>
      <w:numFmt w:val="bullet"/>
      <w:lvlText w:val=""/>
      <w:lvlJc w:val="left"/>
      <w:pPr>
        <w:tabs>
          <w:tab w:val="num" w:pos="720"/>
        </w:tabs>
        <w:ind w:left="720" w:hanging="360"/>
      </w:pPr>
      <w:rPr>
        <w:rFonts w:ascii="Symbol" w:hAnsi="Symbol"/>
      </w:rPr>
    </w:lvl>
    <w:lvl w:ilvl="1" w:tplc="DE18E600">
      <w:start w:val="1"/>
      <w:numFmt w:val="bullet"/>
      <w:lvlText w:val="o"/>
      <w:lvlJc w:val="left"/>
      <w:pPr>
        <w:tabs>
          <w:tab w:val="num" w:pos="1440"/>
        </w:tabs>
        <w:ind w:left="1440" w:hanging="360"/>
      </w:pPr>
      <w:rPr>
        <w:rFonts w:ascii="Courier New" w:hAnsi="Courier New"/>
      </w:rPr>
    </w:lvl>
    <w:lvl w:ilvl="2" w:tplc="5226D266">
      <w:start w:val="1"/>
      <w:numFmt w:val="bullet"/>
      <w:lvlText w:val=""/>
      <w:lvlJc w:val="left"/>
      <w:pPr>
        <w:tabs>
          <w:tab w:val="num" w:pos="2160"/>
        </w:tabs>
        <w:ind w:left="2160" w:hanging="360"/>
      </w:pPr>
      <w:rPr>
        <w:rFonts w:ascii="Wingdings" w:hAnsi="Wingdings"/>
      </w:rPr>
    </w:lvl>
    <w:lvl w:ilvl="3" w:tplc="093ED950">
      <w:start w:val="1"/>
      <w:numFmt w:val="bullet"/>
      <w:lvlText w:val=""/>
      <w:lvlJc w:val="left"/>
      <w:pPr>
        <w:tabs>
          <w:tab w:val="num" w:pos="2880"/>
        </w:tabs>
        <w:ind w:left="2880" w:hanging="360"/>
      </w:pPr>
      <w:rPr>
        <w:rFonts w:ascii="Symbol" w:hAnsi="Symbol"/>
      </w:rPr>
    </w:lvl>
    <w:lvl w:ilvl="4" w:tplc="51743B66">
      <w:start w:val="1"/>
      <w:numFmt w:val="bullet"/>
      <w:lvlText w:val="o"/>
      <w:lvlJc w:val="left"/>
      <w:pPr>
        <w:tabs>
          <w:tab w:val="num" w:pos="3600"/>
        </w:tabs>
        <w:ind w:left="3600" w:hanging="360"/>
      </w:pPr>
      <w:rPr>
        <w:rFonts w:ascii="Courier New" w:hAnsi="Courier New"/>
      </w:rPr>
    </w:lvl>
    <w:lvl w:ilvl="5" w:tplc="246E02DA">
      <w:start w:val="1"/>
      <w:numFmt w:val="bullet"/>
      <w:lvlText w:val=""/>
      <w:lvlJc w:val="left"/>
      <w:pPr>
        <w:tabs>
          <w:tab w:val="num" w:pos="4320"/>
        </w:tabs>
        <w:ind w:left="4320" w:hanging="360"/>
      </w:pPr>
      <w:rPr>
        <w:rFonts w:ascii="Wingdings" w:hAnsi="Wingdings"/>
      </w:rPr>
    </w:lvl>
    <w:lvl w:ilvl="6" w:tplc="B8840E84">
      <w:start w:val="1"/>
      <w:numFmt w:val="bullet"/>
      <w:lvlText w:val=""/>
      <w:lvlJc w:val="left"/>
      <w:pPr>
        <w:tabs>
          <w:tab w:val="num" w:pos="5040"/>
        </w:tabs>
        <w:ind w:left="5040" w:hanging="360"/>
      </w:pPr>
      <w:rPr>
        <w:rFonts w:ascii="Symbol" w:hAnsi="Symbol"/>
      </w:rPr>
    </w:lvl>
    <w:lvl w:ilvl="7" w:tplc="3A0C3D7C">
      <w:start w:val="1"/>
      <w:numFmt w:val="bullet"/>
      <w:lvlText w:val="o"/>
      <w:lvlJc w:val="left"/>
      <w:pPr>
        <w:tabs>
          <w:tab w:val="num" w:pos="5760"/>
        </w:tabs>
        <w:ind w:left="5760" w:hanging="360"/>
      </w:pPr>
      <w:rPr>
        <w:rFonts w:ascii="Courier New" w:hAnsi="Courier New"/>
      </w:rPr>
    </w:lvl>
    <w:lvl w:ilvl="8" w:tplc="4E440A3A">
      <w:start w:val="1"/>
      <w:numFmt w:val="bullet"/>
      <w:lvlText w:val=""/>
      <w:lvlJc w:val="left"/>
      <w:pPr>
        <w:tabs>
          <w:tab w:val="num" w:pos="6480"/>
        </w:tabs>
        <w:ind w:left="6480" w:hanging="360"/>
      </w:pPr>
      <w:rPr>
        <w:rFonts w:ascii="Wingdings" w:hAnsi="Wingdings"/>
      </w:rPr>
    </w:lvl>
  </w:abstractNum>
  <w:abstractNum w:abstractNumId="62" w15:restartNumberingAfterBreak="0">
    <w:nsid w:val="7DF627EA"/>
    <w:multiLevelType w:val="hybridMultilevel"/>
    <w:tmpl w:val="7DF627EA"/>
    <w:lvl w:ilvl="0" w:tplc="B30EAC00">
      <w:start w:val="1"/>
      <w:numFmt w:val="bullet"/>
      <w:lvlText w:val=""/>
      <w:lvlJc w:val="left"/>
      <w:pPr>
        <w:tabs>
          <w:tab w:val="num" w:pos="720"/>
        </w:tabs>
        <w:ind w:left="720" w:hanging="360"/>
      </w:pPr>
      <w:rPr>
        <w:rFonts w:ascii="Symbol" w:hAnsi="Symbol"/>
      </w:rPr>
    </w:lvl>
    <w:lvl w:ilvl="1" w:tplc="0390E6FE">
      <w:start w:val="1"/>
      <w:numFmt w:val="bullet"/>
      <w:lvlText w:val="o"/>
      <w:lvlJc w:val="left"/>
      <w:pPr>
        <w:tabs>
          <w:tab w:val="num" w:pos="1440"/>
        </w:tabs>
        <w:ind w:left="1440" w:hanging="360"/>
      </w:pPr>
      <w:rPr>
        <w:rFonts w:ascii="Courier New" w:hAnsi="Courier New"/>
      </w:rPr>
    </w:lvl>
    <w:lvl w:ilvl="2" w:tplc="36E41E76">
      <w:start w:val="1"/>
      <w:numFmt w:val="bullet"/>
      <w:lvlText w:val=""/>
      <w:lvlJc w:val="left"/>
      <w:pPr>
        <w:tabs>
          <w:tab w:val="num" w:pos="2160"/>
        </w:tabs>
        <w:ind w:left="2160" w:hanging="360"/>
      </w:pPr>
      <w:rPr>
        <w:rFonts w:ascii="Wingdings" w:hAnsi="Wingdings"/>
      </w:rPr>
    </w:lvl>
    <w:lvl w:ilvl="3" w:tplc="0018D2B4">
      <w:start w:val="1"/>
      <w:numFmt w:val="bullet"/>
      <w:lvlText w:val=""/>
      <w:lvlJc w:val="left"/>
      <w:pPr>
        <w:tabs>
          <w:tab w:val="num" w:pos="2880"/>
        </w:tabs>
        <w:ind w:left="2880" w:hanging="360"/>
      </w:pPr>
      <w:rPr>
        <w:rFonts w:ascii="Symbol" w:hAnsi="Symbol"/>
      </w:rPr>
    </w:lvl>
    <w:lvl w:ilvl="4" w:tplc="D05AA988">
      <w:start w:val="1"/>
      <w:numFmt w:val="bullet"/>
      <w:lvlText w:val="o"/>
      <w:lvlJc w:val="left"/>
      <w:pPr>
        <w:tabs>
          <w:tab w:val="num" w:pos="3600"/>
        </w:tabs>
        <w:ind w:left="3600" w:hanging="360"/>
      </w:pPr>
      <w:rPr>
        <w:rFonts w:ascii="Courier New" w:hAnsi="Courier New"/>
      </w:rPr>
    </w:lvl>
    <w:lvl w:ilvl="5" w:tplc="3ECC8A4A">
      <w:start w:val="1"/>
      <w:numFmt w:val="bullet"/>
      <w:lvlText w:val=""/>
      <w:lvlJc w:val="left"/>
      <w:pPr>
        <w:tabs>
          <w:tab w:val="num" w:pos="4320"/>
        </w:tabs>
        <w:ind w:left="4320" w:hanging="360"/>
      </w:pPr>
      <w:rPr>
        <w:rFonts w:ascii="Wingdings" w:hAnsi="Wingdings"/>
      </w:rPr>
    </w:lvl>
    <w:lvl w:ilvl="6" w:tplc="D3F055C4">
      <w:start w:val="1"/>
      <w:numFmt w:val="bullet"/>
      <w:lvlText w:val=""/>
      <w:lvlJc w:val="left"/>
      <w:pPr>
        <w:tabs>
          <w:tab w:val="num" w:pos="5040"/>
        </w:tabs>
        <w:ind w:left="5040" w:hanging="360"/>
      </w:pPr>
      <w:rPr>
        <w:rFonts w:ascii="Symbol" w:hAnsi="Symbol"/>
      </w:rPr>
    </w:lvl>
    <w:lvl w:ilvl="7" w:tplc="D73E0F9A">
      <w:start w:val="1"/>
      <w:numFmt w:val="bullet"/>
      <w:lvlText w:val="o"/>
      <w:lvlJc w:val="left"/>
      <w:pPr>
        <w:tabs>
          <w:tab w:val="num" w:pos="5760"/>
        </w:tabs>
        <w:ind w:left="5760" w:hanging="360"/>
      </w:pPr>
      <w:rPr>
        <w:rFonts w:ascii="Courier New" w:hAnsi="Courier New"/>
      </w:rPr>
    </w:lvl>
    <w:lvl w:ilvl="8" w:tplc="E1CA8FA2">
      <w:start w:val="1"/>
      <w:numFmt w:val="bullet"/>
      <w:lvlText w:val=""/>
      <w:lvlJc w:val="left"/>
      <w:pPr>
        <w:tabs>
          <w:tab w:val="num" w:pos="6480"/>
        </w:tabs>
        <w:ind w:left="6480" w:hanging="360"/>
      </w:pPr>
      <w:rPr>
        <w:rFonts w:ascii="Wingdings" w:hAnsi="Wingdings"/>
      </w:rPr>
    </w:lvl>
  </w:abstractNum>
  <w:abstractNum w:abstractNumId="63" w15:restartNumberingAfterBreak="0">
    <w:nsid w:val="7DF627EB"/>
    <w:multiLevelType w:val="hybridMultilevel"/>
    <w:tmpl w:val="7DF627EB"/>
    <w:lvl w:ilvl="0" w:tplc="D338C61A">
      <w:start w:val="1"/>
      <w:numFmt w:val="bullet"/>
      <w:lvlText w:val=""/>
      <w:lvlJc w:val="left"/>
      <w:pPr>
        <w:tabs>
          <w:tab w:val="num" w:pos="720"/>
        </w:tabs>
        <w:ind w:left="720" w:hanging="360"/>
      </w:pPr>
      <w:rPr>
        <w:rFonts w:ascii="Symbol" w:hAnsi="Symbol"/>
      </w:rPr>
    </w:lvl>
    <w:lvl w:ilvl="1" w:tplc="91667B46">
      <w:start w:val="1"/>
      <w:numFmt w:val="bullet"/>
      <w:lvlText w:val="o"/>
      <w:lvlJc w:val="left"/>
      <w:pPr>
        <w:tabs>
          <w:tab w:val="num" w:pos="1440"/>
        </w:tabs>
        <w:ind w:left="1440" w:hanging="360"/>
      </w:pPr>
      <w:rPr>
        <w:rFonts w:ascii="Courier New" w:hAnsi="Courier New"/>
      </w:rPr>
    </w:lvl>
    <w:lvl w:ilvl="2" w:tplc="88EC5966">
      <w:start w:val="1"/>
      <w:numFmt w:val="bullet"/>
      <w:lvlText w:val=""/>
      <w:lvlJc w:val="left"/>
      <w:pPr>
        <w:tabs>
          <w:tab w:val="num" w:pos="2160"/>
        </w:tabs>
        <w:ind w:left="2160" w:hanging="360"/>
      </w:pPr>
      <w:rPr>
        <w:rFonts w:ascii="Wingdings" w:hAnsi="Wingdings"/>
      </w:rPr>
    </w:lvl>
    <w:lvl w:ilvl="3" w:tplc="0B2CDEC0">
      <w:start w:val="1"/>
      <w:numFmt w:val="bullet"/>
      <w:lvlText w:val=""/>
      <w:lvlJc w:val="left"/>
      <w:pPr>
        <w:tabs>
          <w:tab w:val="num" w:pos="2880"/>
        </w:tabs>
        <w:ind w:left="2880" w:hanging="360"/>
      </w:pPr>
      <w:rPr>
        <w:rFonts w:ascii="Symbol" w:hAnsi="Symbol"/>
      </w:rPr>
    </w:lvl>
    <w:lvl w:ilvl="4" w:tplc="023E41D8">
      <w:start w:val="1"/>
      <w:numFmt w:val="bullet"/>
      <w:lvlText w:val="o"/>
      <w:lvlJc w:val="left"/>
      <w:pPr>
        <w:tabs>
          <w:tab w:val="num" w:pos="3600"/>
        </w:tabs>
        <w:ind w:left="3600" w:hanging="360"/>
      </w:pPr>
      <w:rPr>
        <w:rFonts w:ascii="Courier New" w:hAnsi="Courier New"/>
      </w:rPr>
    </w:lvl>
    <w:lvl w:ilvl="5" w:tplc="4DFE84B4">
      <w:start w:val="1"/>
      <w:numFmt w:val="bullet"/>
      <w:lvlText w:val=""/>
      <w:lvlJc w:val="left"/>
      <w:pPr>
        <w:tabs>
          <w:tab w:val="num" w:pos="4320"/>
        </w:tabs>
        <w:ind w:left="4320" w:hanging="360"/>
      </w:pPr>
      <w:rPr>
        <w:rFonts w:ascii="Wingdings" w:hAnsi="Wingdings"/>
      </w:rPr>
    </w:lvl>
    <w:lvl w:ilvl="6" w:tplc="876472CA">
      <w:start w:val="1"/>
      <w:numFmt w:val="bullet"/>
      <w:lvlText w:val=""/>
      <w:lvlJc w:val="left"/>
      <w:pPr>
        <w:tabs>
          <w:tab w:val="num" w:pos="5040"/>
        </w:tabs>
        <w:ind w:left="5040" w:hanging="360"/>
      </w:pPr>
      <w:rPr>
        <w:rFonts w:ascii="Symbol" w:hAnsi="Symbol"/>
      </w:rPr>
    </w:lvl>
    <w:lvl w:ilvl="7" w:tplc="490A5D46">
      <w:start w:val="1"/>
      <w:numFmt w:val="bullet"/>
      <w:lvlText w:val="o"/>
      <w:lvlJc w:val="left"/>
      <w:pPr>
        <w:tabs>
          <w:tab w:val="num" w:pos="5760"/>
        </w:tabs>
        <w:ind w:left="5760" w:hanging="360"/>
      </w:pPr>
      <w:rPr>
        <w:rFonts w:ascii="Courier New" w:hAnsi="Courier New"/>
      </w:rPr>
    </w:lvl>
    <w:lvl w:ilvl="8" w:tplc="DAB27438">
      <w:start w:val="1"/>
      <w:numFmt w:val="bullet"/>
      <w:lvlText w:val=""/>
      <w:lvlJc w:val="left"/>
      <w:pPr>
        <w:tabs>
          <w:tab w:val="num" w:pos="6480"/>
        </w:tabs>
        <w:ind w:left="6480" w:hanging="360"/>
      </w:pPr>
      <w:rPr>
        <w:rFonts w:ascii="Wingdings" w:hAnsi="Wingdings"/>
      </w:rPr>
    </w:lvl>
  </w:abstractNum>
  <w:abstractNum w:abstractNumId="64" w15:restartNumberingAfterBreak="0">
    <w:nsid w:val="7DF627EC"/>
    <w:multiLevelType w:val="hybridMultilevel"/>
    <w:tmpl w:val="7DF627EC"/>
    <w:lvl w:ilvl="0" w:tplc="93C46910">
      <w:start w:val="1"/>
      <w:numFmt w:val="bullet"/>
      <w:lvlText w:val=""/>
      <w:lvlJc w:val="left"/>
      <w:pPr>
        <w:tabs>
          <w:tab w:val="num" w:pos="720"/>
        </w:tabs>
        <w:ind w:left="720" w:hanging="360"/>
      </w:pPr>
      <w:rPr>
        <w:rFonts w:ascii="Symbol" w:hAnsi="Symbol"/>
      </w:rPr>
    </w:lvl>
    <w:lvl w:ilvl="1" w:tplc="141E2BA8">
      <w:start w:val="1"/>
      <w:numFmt w:val="bullet"/>
      <w:lvlText w:val="o"/>
      <w:lvlJc w:val="left"/>
      <w:pPr>
        <w:tabs>
          <w:tab w:val="num" w:pos="1440"/>
        </w:tabs>
        <w:ind w:left="1440" w:hanging="360"/>
      </w:pPr>
      <w:rPr>
        <w:rFonts w:ascii="Courier New" w:hAnsi="Courier New"/>
      </w:rPr>
    </w:lvl>
    <w:lvl w:ilvl="2" w:tplc="3B86173C">
      <w:start w:val="1"/>
      <w:numFmt w:val="bullet"/>
      <w:lvlText w:val=""/>
      <w:lvlJc w:val="left"/>
      <w:pPr>
        <w:tabs>
          <w:tab w:val="num" w:pos="2160"/>
        </w:tabs>
        <w:ind w:left="2160" w:hanging="360"/>
      </w:pPr>
      <w:rPr>
        <w:rFonts w:ascii="Wingdings" w:hAnsi="Wingdings"/>
      </w:rPr>
    </w:lvl>
    <w:lvl w:ilvl="3" w:tplc="A0149822">
      <w:start w:val="1"/>
      <w:numFmt w:val="bullet"/>
      <w:lvlText w:val=""/>
      <w:lvlJc w:val="left"/>
      <w:pPr>
        <w:tabs>
          <w:tab w:val="num" w:pos="2880"/>
        </w:tabs>
        <w:ind w:left="2880" w:hanging="360"/>
      </w:pPr>
      <w:rPr>
        <w:rFonts w:ascii="Symbol" w:hAnsi="Symbol"/>
      </w:rPr>
    </w:lvl>
    <w:lvl w:ilvl="4" w:tplc="E80A88B4">
      <w:start w:val="1"/>
      <w:numFmt w:val="bullet"/>
      <w:lvlText w:val="o"/>
      <w:lvlJc w:val="left"/>
      <w:pPr>
        <w:tabs>
          <w:tab w:val="num" w:pos="3600"/>
        </w:tabs>
        <w:ind w:left="3600" w:hanging="360"/>
      </w:pPr>
      <w:rPr>
        <w:rFonts w:ascii="Courier New" w:hAnsi="Courier New"/>
      </w:rPr>
    </w:lvl>
    <w:lvl w:ilvl="5" w:tplc="070CBB68">
      <w:start w:val="1"/>
      <w:numFmt w:val="bullet"/>
      <w:lvlText w:val=""/>
      <w:lvlJc w:val="left"/>
      <w:pPr>
        <w:tabs>
          <w:tab w:val="num" w:pos="4320"/>
        </w:tabs>
        <w:ind w:left="4320" w:hanging="360"/>
      </w:pPr>
      <w:rPr>
        <w:rFonts w:ascii="Wingdings" w:hAnsi="Wingdings"/>
      </w:rPr>
    </w:lvl>
    <w:lvl w:ilvl="6" w:tplc="0EAA014A">
      <w:start w:val="1"/>
      <w:numFmt w:val="bullet"/>
      <w:lvlText w:val=""/>
      <w:lvlJc w:val="left"/>
      <w:pPr>
        <w:tabs>
          <w:tab w:val="num" w:pos="5040"/>
        </w:tabs>
        <w:ind w:left="5040" w:hanging="360"/>
      </w:pPr>
      <w:rPr>
        <w:rFonts w:ascii="Symbol" w:hAnsi="Symbol"/>
      </w:rPr>
    </w:lvl>
    <w:lvl w:ilvl="7" w:tplc="CCAA43A2">
      <w:start w:val="1"/>
      <w:numFmt w:val="bullet"/>
      <w:lvlText w:val="o"/>
      <w:lvlJc w:val="left"/>
      <w:pPr>
        <w:tabs>
          <w:tab w:val="num" w:pos="5760"/>
        </w:tabs>
        <w:ind w:left="5760" w:hanging="360"/>
      </w:pPr>
      <w:rPr>
        <w:rFonts w:ascii="Courier New" w:hAnsi="Courier New"/>
      </w:rPr>
    </w:lvl>
    <w:lvl w:ilvl="8" w:tplc="0B981316">
      <w:start w:val="1"/>
      <w:numFmt w:val="bullet"/>
      <w:lvlText w:val=""/>
      <w:lvlJc w:val="left"/>
      <w:pPr>
        <w:tabs>
          <w:tab w:val="num" w:pos="6480"/>
        </w:tabs>
        <w:ind w:left="6480" w:hanging="360"/>
      </w:pPr>
      <w:rPr>
        <w:rFonts w:ascii="Wingdings" w:hAnsi="Wingdings"/>
      </w:rPr>
    </w:lvl>
  </w:abstractNum>
  <w:abstractNum w:abstractNumId="65" w15:restartNumberingAfterBreak="0">
    <w:nsid w:val="7DF627ED"/>
    <w:multiLevelType w:val="hybridMultilevel"/>
    <w:tmpl w:val="7DF627ED"/>
    <w:lvl w:ilvl="0" w:tplc="B56215AE">
      <w:start w:val="1"/>
      <w:numFmt w:val="bullet"/>
      <w:lvlText w:val=""/>
      <w:lvlJc w:val="left"/>
      <w:pPr>
        <w:tabs>
          <w:tab w:val="num" w:pos="720"/>
        </w:tabs>
        <w:ind w:left="720" w:hanging="360"/>
      </w:pPr>
      <w:rPr>
        <w:rFonts w:ascii="Symbol" w:hAnsi="Symbol"/>
      </w:rPr>
    </w:lvl>
    <w:lvl w:ilvl="1" w:tplc="37A4103A">
      <w:start w:val="1"/>
      <w:numFmt w:val="bullet"/>
      <w:lvlText w:val="o"/>
      <w:lvlJc w:val="left"/>
      <w:pPr>
        <w:tabs>
          <w:tab w:val="num" w:pos="1440"/>
        </w:tabs>
        <w:ind w:left="1440" w:hanging="360"/>
      </w:pPr>
      <w:rPr>
        <w:rFonts w:ascii="Courier New" w:hAnsi="Courier New"/>
      </w:rPr>
    </w:lvl>
    <w:lvl w:ilvl="2" w:tplc="04CAF876">
      <w:start w:val="1"/>
      <w:numFmt w:val="bullet"/>
      <w:lvlText w:val=""/>
      <w:lvlJc w:val="left"/>
      <w:pPr>
        <w:tabs>
          <w:tab w:val="num" w:pos="2160"/>
        </w:tabs>
        <w:ind w:left="2160" w:hanging="360"/>
      </w:pPr>
      <w:rPr>
        <w:rFonts w:ascii="Wingdings" w:hAnsi="Wingdings"/>
      </w:rPr>
    </w:lvl>
    <w:lvl w:ilvl="3" w:tplc="682CB55A">
      <w:start w:val="1"/>
      <w:numFmt w:val="bullet"/>
      <w:lvlText w:val=""/>
      <w:lvlJc w:val="left"/>
      <w:pPr>
        <w:tabs>
          <w:tab w:val="num" w:pos="2880"/>
        </w:tabs>
        <w:ind w:left="2880" w:hanging="360"/>
      </w:pPr>
      <w:rPr>
        <w:rFonts w:ascii="Symbol" w:hAnsi="Symbol"/>
      </w:rPr>
    </w:lvl>
    <w:lvl w:ilvl="4" w:tplc="DE8C4C32">
      <w:start w:val="1"/>
      <w:numFmt w:val="bullet"/>
      <w:lvlText w:val="o"/>
      <w:lvlJc w:val="left"/>
      <w:pPr>
        <w:tabs>
          <w:tab w:val="num" w:pos="3600"/>
        </w:tabs>
        <w:ind w:left="3600" w:hanging="360"/>
      </w:pPr>
      <w:rPr>
        <w:rFonts w:ascii="Courier New" w:hAnsi="Courier New"/>
      </w:rPr>
    </w:lvl>
    <w:lvl w:ilvl="5" w:tplc="6B28716A">
      <w:start w:val="1"/>
      <w:numFmt w:val="bullet"/>
      <w:lvlText w:val=""/>
      <w:lvlJc w:val="left"/>
      <w:pPr>
        <w:tabs>
          <w:tab w:val="num" w:pos="4320"/>
        </w:tabs>
        <w:ind w:left="4320" w:hanging="360"/>
      </w:pPr>
      <w:rPr>
        <w:rFonts w:ascii="Wingdings" w:hAnsi="Wingdings"/>
      </w:rPr>
    </w:lvl>
    <w:lvl w:ilvl="6" w:tplc="55BA5AFC">
      <w:start w:val="1"/>
      <w:numFmt w:val="bullet"/>
      <w:lvlText w:val=""/>
      <w:lvlJc w:val="left"/>
      <w:pPr>
        <w:tabs>
          <w:tab w:val="num" w:pos="5040"/>
        </w:tabs>
        <w:ind w:left="5040" w:hanging="360"/>
      </w:pPr>
      <w:rPr>
        <w:rFonts w:ascii="Symbol" w:hAnsi="Symbol"/>
      </w:rPr>
    </w:lvl>
    <w:lvl w:ilvl="7" w:tplc="E16EBBA0">
      <w:start w:val="1"/>
      <w:numFmt w:val="bullet"/>
      <w:lvlText w:val="o"/>
      <w:lvlJc w:val="left"/>
      <w:pPr>
        <w:tabs>
          <w:tab w:val="num" w:pos="5760"/>
        </w:tabs>
        <w:ind w:left="5760" w:hanging="360"/>
      </w:pPr>
      <w:rPr>
        <w:rFonts w:ascii="Courier New" w:hAnsi="Courier New"/>
      </w:rPr>
    </w:lvl>
    <w:lvl w:ilvl="8" w:tplc="9CF03200">
      <w:start w:val="1"/>
      <w:numFmt w:val="bullet"/>
      <w:lvlText w:val=""/>
      <w:lvlJc w:val="left"/>
      <w:pPr>
        <w:tabs>
          <w:tab w:val="num" w:pos="6480"/>
        </w:tabs>
        <w:ind w:left="6480" w:hanging="360"/>
      </w:pPr>
      <w:rPr>
        <w:rFonts w:ascii="Wingdings" w:hAnsi="Wingdings"/>
      </w:rPr>
    </w:lvl>
  </w:abstractNum>
  <w:abstractNum w:abstractNumId="66" w15:restartNumberingAfterBreak="0">
    <w:nsid w:val="7DF627EE"/>
    <w:multiLevelType w:val="hybridMultilevel"/>
    <w:tmpl w:val="7DF627EE"/>
    <w:lvl w:ilvl="0" w:tplc="0E7C1378">
      <w:start w:val="1"/>
      <w:numFmt w:val="bullet"/>
      <w:lvlText w:val=""/>
      <w:lvlJc w:val="left"/>
      <w:pPr>
        <w:tabs>
          <w:tab w:val="num" w:pos="720"/>
        </w:tabs>
        <w:ind w:left="720" w:hanging="360"/>
      </w:pPr>
      <w:rPr>
        <w:rFonts w:ascii="Symbol" w:hAnsi="Symbol"/>
      </w:rPr>
    </w:lvl>
    <w:lvl w:ilvl="1" w:tplc="6794FB2A">
      <w:start w:val="1"/>
      <w:numFmt w:val="bullet"/>
      <w:lvlText w:val="o"/>
      <w:lvlJc w:val="left"/>
      <w:pPr>
        <w:tabs>
          <w:tab w:val="num" w:pos="1440"/>
        </w:tabs>
        <w:ind w:left="1440" w:hanging="360"/>
      </w:pPr>
      <w:rPr>
        <w:rFonts w:ascii="Courier New" w:hAnsi="Courier New"/>
      </w:rPr>
    </w:lvl>
    <w:lvl w:ilvl="2" w:tplc="0F9C3F9A">
      <w:start w:val="1"/>
      <w:numFmt w:val="bullet"/>
      <w:lvlText w:val=""/>
      <w:lvlJc w:val="left"/>
      <w:pPr>
        <w:tabs>
          <w:tab w:val="num" w:pos="2160"/>
        </w:tabs>
        <w:ind w:left="2160" w:hanging="360"/>
      </w:pPr>
      <w:rPr>
        <w:rFonts w:ascii="Wingdings" w:hAnsi="Wingdings"/>
      </w:rPr>
    </w:lvl>
    <w:lvl w:ilvl="3" w:tplc="6BBEF548">
      <w:start w:val="1"/>
      <w:numFmt w:val="bullet"/>
      <w:lvlText w:val=""/>
      <w:lvlJc w:val="left"/>
      <w:pPr>
        <w:tabs>
          <w:tab w:val="num" w:pos="2880"/>
        </w:tabs>
        <w:ind w:left="2880" w:hanging="360"/>
      </w:pPr>
      <w:rPr>
        <w:rFonts w:ascii="Symbol" w:hAnsi="Symbol"/>
      </w:rPr>
    </w:lvl>
    <w:lvl w:ilvl="4" w:tplc="522E1E5E">
      <w:start w:val="1"/>
      <w:numFmt w:val="bullet"/>
      <w:lvlText w:val="o"/>
      <w:lvlJc w:val="left"/>
      <w:pPr>
        <w:tabs>
          <w:tab w:val="num" w:pos="3600"/>
        </w:tabs>
        <w:ind w:left="3600" w:hanging="360"/>
      </w:pPr>
      <w:rPr>
        <w:rFonts w:ascii="Courier New" w:hAnsi="Courier New"/>
      </w:rPr>
    </w:lvl>
    <w:lvl w:ilvl="5" w:tplc="856CF656">
      <w:start w:val="1"/>
      <w:numFmt w:val="bullet"/>
      <w:lvlText w:val=""/>
      <w:lvlJc w:val="left"/>
      <w:pPr>
        <w:tabs>
          <w:tab w:val="num" w:pos="4320"/>
        </w:tabs>
        <w:ind w:left="4320" w:hanging="360"/>
      </w:pPr>
      <w:rPr>
        <w:rFonts w:ascii="Wingdings" w:hAnsi="Wingdings"/>
      </w:rPr>
    </w:lvl>
    <w:lvl w:ilvl="6" w:tplc="DF0EAC6A">
      <w:start w:val="1"/>
      <w:numFmt w:val="bullet"/>
      <w:lvlText w:val=""/>
      <w:lvlJc w:val="left"/>
      <w:pPr>
        <w:tabs>
          <w:tab w:val="num" w:pos="5040"/>
        </w:tabs>
        <w:ind w:left="5040" w:hanging="360"/>
      </w:pPr>
      <w:rPr>
        <w:rFonts w:ascii="Symbol" w:hAnsi="Symbol"/>
      </w:rPr>
    </w:lvl>
    <w:lvl w:ilvl="7" w:tplc="D75EE154">
      <w:start w:val="1"/>
      <w:numFmt w:val="bullet"/>
      <w:lvlText w:val="o"/>
      <w:lvlJc w:val="left"/>
      <w:pPr>
        <w:tabs>
          <w:tab w:val="num" w:pos="5760"/>
        </w:tabs>
        <w:ind w:left="5760" w:hanging="360"/>
      </w:pPr>
      <w:rPr>
        <w:rFonts w:ascii="Courier New" w:hAnsi="Courier New"/>
      </w:rPr>
    </w:lvl>
    <w:lvl w:ilvl="8" w:tplc="0ED8C48A">
      <w:start w:val="1"/>
      <w:numFmt w:val="bullet"/>
      <w:lvlText w:val=""/>
      <w:lvlJc w:val="left"/>
      <w:pPr>
        <w:tabs>
          <w:tab w:val="num" w:pos="6480"/>
        </w:tabs>
        <w:ind w:left="6480" w:hanging="360"/>
      </w:pPr>
      <w:rPr>
        <w:rFonts w:ascii="Wingdings" w:hAnsi="Wingdings"/>
      </w:rPr>
    </w:lvl>
  </w:abstractNum>
  <w:abstractNum w:abstractNumId="67" w15:restartNumberingAfterBreak="0">
    <w:nsid w:val="7DF627EF"/>
    <w:multiLevelType w:val="hybridMultilevel"/>
    <w:tmpl w:val="7DF627EF"/>
    <w:lvl w:ilvl="0" w:tplc="8DD24AF4">
      <w:start w:val="1"/>
      <w:numFmt w:val="bullet"/>
      <w:lvlText w:val=""/>
      <w:lvlJc w:val="left"/>
      <w:pPr>
        <w:tabs>
          <w:tab w:val="num" w:pos="720"/>
        </w:tabs>
        <w:ind w:left="720" w:hanging="360"/>
      </w:pPr>
      <w:rPr>
        <w:rFonts w:ascii="Symbol" w:hAnsi="Symbol"/>
      </w:rPr>
    </w:lvl>
    <w:lvl w:ilvl="1" w:tplc="E272B0BA">
      <w:start w:val="1"/>
      <w:numFmt w:val="bullet"/>
      <w:lvlText w:val="o"/>
      <w:lvlJc w:val="left"/>
      <w:pPr>
        <w:tabs>
          <w:tab w:val="num" w:pos="1440"/>
        </w:tabs>
        <w:ind w:left="1440" w:hanging="360"/>
      </w:pPr>
      <w:rPr>
        <w:rFonts w:ascii="Courier New" w:hAnsi="Courier New"/>
      </w:rPr>
    </w:lvl>
    <w:lvl w:ilvl="2" w:tplc="59A223D8">
      <w:start w:val="1"/>
      <w:numFmt w:val="bullet"/>
      <w:lvlText w:val=""/>
      <w:lvlJc w:val="left"/>
      <w:pPr>
        <w:tabs>
          <w:tab w:val="num" w:pos="2160"/>
        </w:tabs>
        <w:ind w:left="2160" w:hanging="360"/>
      </w:pPr>
      <w:rPr>
        <w:rFonts w:ascii="Wingdings" w:hAnsi="Wingdings"/>
      </w:rPr>
    </w:lvl>
    <w:lvl w:ilvl="3" w:tplc="71DA142E">
      <w:start w:val="1"/>
      <w:numFmt w:val="bullet"/>
      <w:lvlText w:val=""/>
      <w:lvlJc w:val="left"/>
      <w:pPr>
        <w:tabs>
          <w:tab w:val="num" w:pos="2880"/>
        </w:tabs>
        <w:ind w:left="2880" w:hanging="360"/>
      </w:pPr>
      <w:rPr>
        <w:rFonts w:ascii="Symbol" w:hAnsi="Symbol"/>
      </w:rPr>
    </w:lvl>
    <w:lvl w:ilvl="4" w:tplc="690EE00E">
      <w:start w:val="1"/>
      <w:numFmt w:val="bullet"/>
      <w:lvlText w:val="o"/>
      <w:lvlJc w:val="left"/>
      <w:pPr>
        <w:tabs>
          <w:tab w:val="num" w:pos="3600"/>
        </w:tabs>
        <w:ind w:left="3600" w:hanging="360"/>
      </w:pPr>
      <w:rPr>
        <w:rFonts w:ascii="Courier New" w:hAnsi="Courier New"/>
      </w:rPr>
    </w:lvl>
    <w:lvl w:ilvl="5" w:tplc="F4B8D4FE">
      <w:start w:val="1"/>
      <w:numFmt w:val="bullet"/>
      <w:lvlText w:val=""/>
      <w:lvlJc w:val="left"/>
      <w:pPr>
        <w:tabs>
          <w:tab w:val="num" w:pos="4320"/>
        </w:tabs>
        <w:ind w:left="4320" w:hanging="360"/>
      </w:pPr>
      <w:rPr>
        <w:rFonts w:ascii="Wingdings" w:hAnsi="Wingdings"/>
      </w:rPr>
    </w:lvl>
    <w:lvl w:ilvl="6" w:tplc="A3AEF71A">
      <w:start w:val="1"/>
      <w:numFmt w:val="bullet"/>
      <w:lvlText w:val=""/>
      <w:lvlJc w:val="left"/>
      <w:pPr>
        <w:tabs>
          <w:tab w:val="num" w:pos="5040"/>
        </w:tabs>
        <w:ind w:left="5040" w:hanging="360"/>
      </w:pPr>
      <w:rPr>
        <w:rFonts w:ascii="Symbol" w:hAnsi="Symbol"/>
      </w:rPr>
    </w:lvl>
    <w:lvl w:ilvl="7" w:tplc="3D344A32">
      <w:start w:val="1"/>
      <w:numFmt w:val="bullet"/>
      <w:lvlText w:val="o"/>
      <w:lvlJc w:val="left"/>
      <w:pPr>
        <w:tabs>
          <w:tab w:val="num" w:pos="5760"/>
        </w:tabs>
        <w:ind w:left="5760" w:hanging="360"/>
      </w:pPr>
      <w:rPr>
        <w:rFonts w:ascii="Courier New" w:hAnsi="Courier New"/>
      </w:rPr>
    </w:lvl>
    <w:lvl w:ilvl="8" w:tplc="AE102088">
      <w:start w:val="1"/>
      <w:numFmt w:val="bullet"/>
      <w:lvlText w:val=""/>
      <w:lvlJc w:val="left"/>
      <w:pPr>
        <w:tabs>
          <w:tab w:val="num" w:pos="6480"/>
        </w:tabs>
        <w:ind w:left="6480" w:hanging="360"/>
      </w:pPr>
      <w:rPr>
        <w:rFonts w:ascii="Wingdings" w:hAnsi="Wingdings"/>
      </w:rPr>
    </w:lvl>
  </w:abstractNum>
  <w:abstractNum w:abstractNumId="68" w15:restartNumberingAfterBreak="0">
    <w:nsid w:val="7DF627F0"/>
    <w:multiLevelType w:val="hybridMultilevel"/>
    <w:tmpl w:val="7DF627F0"/>
    <w:lvl w:ilvl="0" w:tplc="275EABBE">
      <w:start w:val="1"/>
      <w:numFmt w:val="bullet"/>
      <w:lvlText w:val=""/>
      <w:lvlJc w:val="left"/>
      <w:pPr>
        <w:tabs>
          <w:tab w:val="num" w:pos="720"/>
        </w:tabs>
        <w:ind w:left="720" w:hanging="360"/>
      </w:pPr>
      <w:rPr>
        <w:rFonts w:ascii="Symbol" w:hAnsi="Symbol"/>
      </w:rPr>
    </w:lvl>
    <w:lvl w:ilvl="1" w:tplc="10E215F4">
      <w:start w:val="1"/>
      <w:numFmt w:val="bullet"/>
      <w:lvlText w:val="o"/>
      <w:lvlJc w:val="left"/>
      <w:pPr>
        <w:tabs>
          <w:tab w:val="num" w:pos="1440"/>
        </w:tabs>
        <w:ind w:left="1440" w:hanging="360"/>
      </w:pPr>
      <w:rPr>
        <w:rFonts w:ascii="Courier New" w:hAnsi="Courier New"/>
      </w:rPr>
    </w:lvl>
    <w:lvl w:ilvl="2" w:tplc="B39605BA">
      <w:start w:val="1"/>
      <w:numFmt w:val="bullet"/>
      <w:lvlText w:val=""/>
      <w:lvlJc w:val="left"/>
      <w:pPr>
        <w:tabs>
          <w:tab w:val="num" w:pos="2160"/>
        </w:tabs>
        <w:ind w:left="2160" w:hanging="360"/>
      </w:pPr>
      <w:rPr>
        <w:rFonts w:ascii="Wingdings" w:hAnsi="Wingdings"/>
      </w:rPr>
    </w:lvl>
    <w:lvl w:ilvl="3" w:tplc="2190F61E">
      <w:start w:val="1"/>
      <w:numFmt w:val="bullet"/>
      <w:lvlText w:val=""/>
      <w:lvlJc w:val="left"/>
      <w:pPr>
        <w:tabs>
          <w:tab w:val="num" w:pos="2880"/>
        </w:tabs>
        <w:ind w:left="2880" w:hanging="360"/>
      </w:pPr>
      <w:rPr>
        <w:rFonts w:ascii="Symbol" w:hAnsi="Symbol"/>
      </w:rPr>
    </w:lvl>
    <w:lvl w:ilvl="4" w:tplc="9064B2E8">
      <w:start w:val="1"/>
      <w:numFmt w:val="bullet"/>
      <w:lvlText w:val="o"/>
      <w:lvlJc w:val="left"/>
      <w:pPr>
        <w:tabs>
          <w:tab w:val="num" w:pos="3600"/>
        </w:tabs>
        <w:ind w:left="3600" w:hanging="360"/>
      </w:pPr>
      <w:rPr>
        <w:rFonts w:ascii="Courier New" w:hAnsi="Courier New"/>
      </w:rPr>
    </w:lvl>
    <w:lvl w:ilvl="5" w:tplc="07F20A8E">
      <w:start w:val="1"/>
      <w:numFmt w:val="bullet"/>
      <w:lvlText w:val=""/>
      <w:lvlJc w:val="left"/>
      <w:pPr>
        <w:tabs>
          <w:tab w:val="num" w:pos="4320"/>
        </w:tabs>
        <w:ind w:left="4320" w:hanging="360"/>
      </w:pPr>
      <w:rPr>
        <w:rFonts w:ascii="Wingdings" w:hAnsi="Wingdings"/>
      </w:rPr>
    </w:lvl>
    <w:lvl w:ilvl="6" w:tplc="48429FA0">
      <w:start w:val="1"/>
      <w:numFmt w:val="bullet"/>
      <w:lvlText w:val=""/>
      <w:lvlJc w:val="left"/>
      <w:pPr>
        <w:tabs>
          <w:tab w:val="num" w:pos="5040"/>
        </w:tabs>
        <w:ind w:left="5040" w:hanging="360"/>
      </w:pPr>
      <w:rPr>
        <w:rFonts w:ascii="Symbol" w:hAnsi="Symbol"/>
      </w:rPr>
    </w:lvl>
    <w:lvl w:ilvl="7" w:tplc="562A2490">
      <w:start w:val="1"/>
      <w:numFmt w:val="bullet"/>
      <w:lvlText w:val="o"/>
      <w:lvlJc w:val="left"/>
      <w:pPr>
        <w:tabs>
          <w:tab w:val="num" w:pos="5760"/>
        </w:tabs>
        <w:ind w:left="5760" w:hanging="360"/>
      </w:pPr>
      <w:rPr>
        <w:rFonts w:ascii="Courier New" w:hAnsi="Courier New"/>
      </w:rPr>
    </w:lvl>
    <w:lvl w:ilvl="8" w:tplc="27CC0028">
      <w:start w:val="1"/>
      <w:numFmt w:val="bullet"/>
      <w:lvlText w:val=""/>
      <w:lvlJc w:val="left"/>
      <w:pPr>
        <w:tabs>
          <w:tab w:val="num" w:pos="6480"/>
        </w:tabs>
        <w:ind w:left="6480" w:hanging="360"/>
      </w:pPr>
      <w:rPr>
        <w:rFonts w:ascii="Wingdings" w:hAnsi="Wingdings"/>
      </w:rPr>
    </w:lvl>
  </w:abstractNum>
  <w:abstractNum w:abstractNumId="69" w15:restartNumberingAfterBreak="0">
    <w:nsid w:val="7DF627F1"/>
    <w:multiLevelType w:val="hybridMultilevel"/>
    <w:tmpl w:val="7DF627F1"/>
    <w:lvl w:ilvl="0" w:tplc="E772A204">
      <w:start w:val="1"/>
      <w:numFmt w:val="bullet"/>
      <w:lvlText w:val=""/>
      <w:lvlJc w:val="left"/>
      <w:pPr>
        <w:tabs>
          <w:tab w:val="num" w:pos="720"/>
        </w:tabs>
        <w:ind w:left="720" w:hanging="360"/>
      </w:pPr>
      <w:rPr>
        <w:rFonts w:ascii="Symbol" w:hAnsi="Symbol"/>
      </w:rPr>
    </w:lvl>
    <w:lvl w:ilvl="1" w:tplc="F0D2433A">
      <w:start w:val="1"/>
      <w:numFmt w:val="bullet"/>
      <w:lvlText w:val="o"/>
      <w:lvlJc w:val="left"/>
      <w:pPr>
        <w:tabs>
          <w:tab w:val="num" w:pos="1440"/>
        </w:tabs>
        <w:ind w:left="1440" w:hanging="360"/>
      </w:pPr>
      <w:rPr>
        <w:rFonts w:ascii="Courier New" w:hAnsi="Courier New"/>
      </w:rPr>
    </w:lvl>
    <w:lvl w:ilvl="2" w:tplc="565A2C18">
      <w:start w:val="1"/>
      <w:numFmt w:val="bullet"/>
      <w:lvlText w:val=""/>
      <w:lvlJc w:val="left"/>
      <w:pPr>
        <w:tabs>
          <w:tab w:val="num" w:pos="2160"/>
        </w:tabs>
        <w:ind w:left="2160" w:hanging="360"/>
      </w:pPr>
      <w:rPr>
        <w:rFonts w:ascii="Wingdings" w:hAnsi="Wingdings"/>
      </w:rPr>
    </w:lvl>
    <w:lvl w:ilvl="3" w:tplc="E3A010BC">
      <w:start w:val="1"/>
      <w:numFmt w:val="bullet"/>
      <w:lvlText w:val=""/>
      <w:lvlJc w:val="left"/>
      <w:pPr>
        <w:tabs>
          <w:tab w:val="num" w:pos="2880"/>
        </w:tabs>
        <w:ind w:left="2880" w:hanging="360"/>
      </w:pPr>
      <w:rPr>
        <w:rFonts w:ascii="Symbol" w:hAnsi="Symbol"/>
      </w:rPr>
    </w:lvl>
    <w:lvl w:ilvl="4" w:tplc="7B9A3472">
      <w:start w:val="1"/>
      <w:numFmt w:val="bullet"/>
      <w:lvlText w:val="o"/>
      <w:lvlJc w:val="left"/>
      <w:pPr>
        <w:tabs>
          <w:tab w:val="num" w:pos="3600"/>
        </w:tabs>
        <w:ind w:left="3600" w:hanging="360"/>
      </w:pPr>
      <w:rPr>
        <w:rFonts w:ascii="Courier New" w:hAnsi="Courier New"/>
      </w:rPr>
    </w:lvl>
    <w:lvl w:ilvl="5" w:tplc="8B9C5CA2">
      <w:start w:val="1"/>
      <w:numFmt w:val="bullet"/>
      <w:lvlText w:val=""/>
      <w:lvlJc w:val="left"/>
      <w:pPr>
        <w:tabs>
          <w:tab w:val="num" w:pos="4320"/>
        </w:tabs>
        <w:ind w:left="4320" w:hanging="360"/>
      </w:pPr>
      <w:rPr>
        <w:rFonts w:ascii="Wingdings" w:hAnsi="Wingdings"/>
      </w:rPr>
    </w:lvl>
    <w:lvl w:ilvl="6" w:tplc="47C6D950">
      <w:start w:val="1"/>
      <w:numFmt w:val="bullet"/>
      <w:lvlText w:val=""/>
      <w:lvlJc w:val="left"/>
      <w:pPr>
        <w:tabs>
          <w:tab w:val="num" w:pos="5040"/>
        </w:tabs>
        <w:ind w:left="5040" w:hanging="360"/>
      </w:pPr>
      <w:rPr>
        <w:rFonts w:ascii="Symbol" w:hAnsi="Symbol"/>
      </w:rPr>
    </w:lvl>
    <w:lvl w:ilvl="7" w:tplc="651A290A">
      <w:start w:val="1"/>
      <w:numFmt w:val="bullet"/>
      <w:lvlText w:val="o"/>
      <w:lvlJc w:val="left"/>
      <w:pPr>
        <w:tabs>
          <w:tab w:val="num" w:pos="5760"/>
        </w:tabs>
        <w:ind w:left="5760" w:hanging="360"/>
      </w:pPr>
      <w:rPr>
        <w:rFonts w:ascii="Courier New" w:hAnsi="Courier New"/>
      </w:rPr>
    </w:lvl>
    <w:lvl w:ilvl="8" w:tplc="DB560FFC">
      <w:start w:val="1"/>
      <w:numFmt w:val="bullet"/>
      <w:lvlText w:val=""/>
      <w:lvlJc w:val="left"/>
      <w:pPr>
        <w:tabs>
          <w:tab w:val="num" w:pos="6480"/>
        </w:tabs>
        <w:ind w:left="6480" w:hanging="360"/>
      </w:pPr>
      <w:rPr>
        <w:rFonts w:ascii="Wingdings" w:hAnsi="Wingdings"/>
      </w:rPr>
    </w:lvl>
  </w:abstractNum>
  <w:abstractNum w:abstractNumId="70" w15:restartNumberingAfterBreak="0">
    <w:nsid w:val="7DF627F2"/>
    <w:multiLevelType w:val="hybridMultilevel"/>
    <w:tmpl w:val="7DF627F2"/>
    <w:lvl w:ilvl="0" w:tplc="334AF184">
      <w:start w:val="1"/>
      <w:numFmt w:val="bullet"/>
      <w:lvlText w:val=""/>
      <w:lvlJc w:val="left"/>
      <w:pPr>
        <w:tabs>
          <w:tab w:val="num" w:pos="720"/>
        </w:tabs>
        <w:ind w:left="720" w:hanging="360"/>
      </w:pPr>
      <w:rPr>
        <w:rFonts w:ascii="Symbol" w:hAnsi="Symbol"/>
      </w:rPr>
    </w:lvl>
    <w:lvl w:ilvl="1" w:tplc="1FD0D4EC">
      <w:start w:val="1"/>
      <w:numFmt w:val="bullet"/>
      <w:lvlText w:val="o"/>
      <w:lvlJc w:val="left"/>
      <w:pPr>
        <w:tabs>
          <w:tab w:val="num" w:pos="1440"/>
        </w:tabs>
        <w:ind w:left="1440" w:hanging="360"/>
      </w:pPr>
      <w:rPr>
        <w:rFonts w:ascii="Courier New" w:hAnsi="Courier New"/>
      </w:rPr>
    </w:lvl>
    <w:lvl w:ilvl="2" w:tplc="12A23714">
      <w:start w:val="1"/>
      <w:numFmt w:val="bullet"/>
      <w:lvlText w:val=""/>
      <w:lvlJc w:val="left"/>
      <w:pPr>
        <w:tabs>
          <w:tab w:val="num" w:pos="2160"/>
        </w:tabs>
        <w:ind w:left="2160" w:hanging="360"/>
      </w:pPr>
      <w:rPr>
        <w:rFonts w:ascii="Wingdings" w:hAnsi="Wingdings"/>
      </w:rPr>
    </w:lvl>
    <w:lvl w:ilvl="3" w:tplc="8D407128">
      <w:start w:val="1"/>
      <w:numFmt w:val="bullet"/>
      <w:lvlText w:val=""/>
      <w:lvlJc w:val="left"/>
      <w:pPr>
        <w:tabs>
          <w:tab w:val="num" w:pos="2880"/>
        </w:tabs>
        <w:ind w:left="2880" w:hanging="360"/>
      </w:pPr>
      <w:rPr>
        <w:rFonts w:ascii="Symbol" w:hAnsi="Symbol"/>
      </w:rPr>
    </w:lvl>
    <w:lvl w:ilvl="4" w:tplc="6638CB90">
      <w:start w:val="1"/>
      <w:numFmt w:val="bullet"/>
      <w:lvlText w:val="o"/>
      <w:lvlJc w:val="left"/>
      <w:pPr>
        <w:tabs>
          <w:tab w:val="num" w:pos="3600"/>
        </w:tabs>
        <w:ind w:left="3600" w:hanging="360"/>
      </w:pPr>
      <w:rPr>
        <w:rFonts w:ascii="Courier New" w:hAnsi="Courier New"/>
      </w:rPr>
    </w:lvl>
    <w:lvl w:ilvl="5" w:tplc="F1E0C0F2">
      <w:start w:val="1"/>
      <w:numFmt w:val="bullet"/>
      <w:lvlText w:val=""/>
      <w:lvlJc w:val="left"/>
      <w:pPr>
        <w:tabs>
          <w:tab w:val="num" w:pos="4320"/>
        </w:tabs>
        <w:ind w:left="4320" w:hanging="360"/>
      </w:pPr>
      <w:rPr>
        <w:rFonts w:ascii="Wingdings" w:hAnsi="Wingdings"/>
      </w:rPr>
    </w:lvl>
    <w:lvl w:ilvl="6" w:tplc="87D47108">
      <w:start w:val="1"/>
      <w:numFmt w:val="bullet"/>
      <w:lvlText w:val=""/>
      <w:lvlJc w:val="left"/>
      <w:pPr>
        <w:tabs>
          <w:tab w:val="num" w:pos="5040"/>
        </w:tabs>
        <w:ind w:left="5040" w:hanging="360"/>
      </w:pPr>
      <w:rPr>
        <w:rFonts w:ascii="Symbol" w:hAnsi="Symbol"/>
      </w:rPr>
    </w:lvl>
    <w:lvl w:ilvl="7" w:tplc="C62037D0">
      <w:start w:val="1"/>
      <w:numFmt w:val="bullet"/>
      <w:lvlText w:val="o"/>
      <w:lvlJc w:val="left"/>
      <w:pPr>
        <w:tabs>
          <w:tab w:val="num" w:pos="5760"/>
        </w:tabs>
        <w:ind w:left="5760" w:hanging="360"/>
      </w:pPr>
      <w:rPr>
        <w:rFonts w:ascii="Courier New" w:hAnsi="Courier New"/>
      </w:rPr>
    </w:lvl>
    <w:lvl w:ilvl="8" w:tplc="7C0EBCD4">
      <w:start w:val="1"/>
      <w:numFmt w:val="bullet"/>
      <w:lvlText w:val=""/>
      <w:lvlJc w:val="left"/>
      <w:pPr>
        <w:tabs>
          <w:tab w:val="num" w:pos="6480"/>
        </w:tabs>
        <w:ind w:left="6480" w:hanging="360"/>
      </w:pPr>
      <w:rPr>
        <w:rFonts w:ascii="Wingdings" w:hAnsi="Wingdings"/>
      </w:rPr>
    </w:lvl>
  </w:abstractNum>
  <w:abstractNum w:abstractNumId="71" w15:restartNumberingAfterBreak="0">
    <w:nsid w:val="7DF627F3"/>
    <w:multiLevelType w:val="hybridMultilevel"/>
    <w:tmpl w:val="7DF627F3"/>
    <w:lvl w:ilvl="0" w:tplc="CD26BAB4">
      <w:start w:val="1"/>
      <w:numFmt w:val="bullet"/>
      <w:lvlText w:val=""/>
      <w:lvlJc w:val="left"/>
      <w:pPr>
        <w:tabs>
          <w:tab w:val="num" w:pos="720"/>
        </w:tabs>
        <w:ind w:left="720" w:hanging="360"/>
      </w:pPr>
      <w:rPr>
        <w:rFonts w:ascii="Symbol" w:hAnsi="Symbol"/>
      </w:rPr>
    </w:lvl>
    <w:lvl w:ilvl="1" w:tplc="2E8622EA">
      <w:start w:val="1"/>
      <w:numFmt w:val="bullet"/>
      <w:lvlText w:val="o"/>
      <w:lvlJc w:val="left"/>
      <w:pPr>
        <w:tabs>
          <w:tab w:val="num" w:pos="1440"/>
        </w:tabs>
        <w:ind w:left="1440" w:hanging="360"/>
      </w:pPr>
      <w:rPr>
        <w:rFonts w:ascii="Courier New" w:hAnsi="Courier New"/>
      </w:rPr>
    </w:lvl>
    <w:lvl w:ilvl="2" w:tplc="E2A674AC">
      <w:start w:val="1"/>
      <w:numFmt w:val="bullet"/>
      <w:lvlText w:val=""/>
      <w:lvlJc w:val="left"/>
      <w:pPr>
        <w:tabs>
          <w:tab w:val="num" w:pos="2160"/>
        </w:tabs>
        <w:ind w:left="2160" w:hanging="360"/>
      </w:pPr>
      <w:rPr>
        <w:rFonts w:ascii="Wingdings" w:hAnsi="Wingdings"/>
      </w:rPr>
    </w:lvl>
    <w:lvl w:ilvl="3" w:tplc="90020B28">
      <w:start w:val="1"/>
      <w:numFmt w:val="bullet"/>
      <w:lvlText w:val=""/>
      <w:lvlJc w:val="left"/>
      <w:pPr>
        <w:tabs>
          <w:tab w:val="num" w:pos="2880"/>
        </w:tabs>
        <w:ind w:left="2880" w:hanging="360"/>
      </w:pPr>
      <w:rPr>
        <w:rFonts w:ascii="Symbol" w:hAnsi="Symbol"/>
      </w:rPr>
    </w:lvl>
    <w:lvl w:ilvl="4" w:tplc="695EC5D8">
      <w:start w:val="1"/>
      <w:numFmt w:val="bullet"/>
      <w:lvlText w:val="o"/>
      <w:lvlJc w:val="left"/>
      <w:pPr>
        <w:tabs>
          <w:tab w:val="num" w:pos="3600"/>
        </w:tabs>
        <w:ind w:left="3600" w:hanging="360"/>
      </w:pPr>
      <w:rPr>
        <w:rFonts w:ascii="Courier New" w:hAnsi="Courier New"/>
      </w:rPr>
    </w:lvl>
    <w:lvl w:ilvl="5" w:tplc="9D8EBD42">
      <w:start w:val="1"/>
      <w:numFmt w:val="bullet"/>
      <w:lvlText w:val=""/>
      <w:lvlJc w:val="left"/>
      <w:pPr>
        <w:tabs>
          <w:tab w:val="num" w:pos="4320"/>
        </w:tabs>
        <w:ind w:left="4320" w:hanging="360"/>
      </w:pPr>
      <w:rPr>
        <w:rFonts w:ascii="Wingdings" w:hAnsi="Wingdings"/>
      </w:rPr>
    </w:lvl>
    <w:lvl w:ilvl="6" w:tplc="39EC6E34">
      <w:start w:val="1"/>
      <w:numFmt w:val="bullet"/>
      <w:lvlText w:val=""/>
      <w:lvlJc w:val="left"/>
      <w:pPr>
        <w:tabs>
          <w:tab w:val="num" w:pos="5040"/>
        </w:tabs>
        <w:ind w:left="5040" w:hanging="360"/>
      </w:pPr>
      <w:rPr>
        <w:rFonts w:ascii="Symbol" w:hAnsi="Symbol"/>
      </w:rPr>
    </w:lvl>
    <w:lvl w:ilvl="7" w:tplc="2B466F62">
      <w:start w:val="1"/>
      <w:numFmt w:val="bullet"/>
      <w:lvlText w:val="o"/>
      <w:lvlJc w:val="left"/>
      <w:pPr>
        <w:tabs>
          <w:tab w:val="num" w:pos="5760"/>
        </w:tabs>
        <w:ind w:left="5760" w:hanging="360"/>
      </w:pPr>
      <w:rPr>
        <w:rFonts w:ascii="Courier New" w:hAnsi="Courier New"/>
      </w:rPr>
    </w:lvl>
    <w:lvl w:ilvl="8" w:tplc="8D543DE2">
      <w:start w:val="1"/>
      <w:numFmt w:val="bullet"/>
      <w:lvlText w:val=""/>
      <w:lvlJc w:val="left"/>
      <w:pPr>
        <w:tabs>
          <w:tab w:val="num" w:pos="6480"/>
        </w:tabs>
        <w:ind w:left="6480" w:hanging="360"/>
      </w:pPr>
      <w:rPr>
        <w:rFonts w:ascii="Wingdings" w:hAnsi="Wingdings"/>
      </w:rPr>
    </w:lvl>
  </w:abstractNum>
  <w:abstractNum w:abstractNumId="72" w15:restartNumberingAfterBreak="0">
    <w:nsid w:val="7DF627F4"/>
    <w:multiLevelType w:val="hybridMultilevel"/>
    <w:tmpl w:val="7DF627F4"/>
    <w:lvl w:ilvl="0" w:tplc="03400204">
      <w:start w:val="1"/>
      <w:numFmt w:val="bullet"/>
      <w:lvlText w:val=""/>
      <w:lvlJc w:val="left"/>
      <w:pPr>
        <w:tabs>
          <w:tab w:val="num" w:pos="720"/>
        </w:tabs>
        <w:ind w:left="720" w:hanging="360"/>
      </w:pPr>
      <w:rPr>
        <w:rFonts w:ascii="Symbol" w:hAnsi="Symbol"/>
      </w:rPr>
    </w:lvl>
    <w:lvl w:ilvl="1" w:tplc="B11E6166">
      <w:start w:val="1"/>
      <w:numFmt w:val="bullet"/>
      <w:lvlText w:val="o"/>
      <w:lvlJc w:val="left"/>
      <w:pPr>
        <w:tabs>
          <w:tab w:val="num" w:pos="1440"/>
        </w:tabs>
        <w:ind w:left="1440" w:hanging="360"/>
      </w:pPr>
      <w:rPr>
        <w:rFonts w:ascii="Courier New" w:hAnsi="Courier New"/>
      </w:rPr>
    </w:lvl>
    <w:lvl w:ilvl="2" w:tplc="2188AB9E">
      <w:start w:val="1"/>
      <w:numFmt w:val="bullet"/>
      <w:lvlText w:val=""/>
      <w:lvlJc w:val="left"/>
      <w:pPr>
        <w:tabs>
          <w:tab w:val="num" w:pos="2160"/>
        </w:tabs>
        <w:ind w:left="2160" w:hanging="360"/>
      </w:pPr>
      <w:rPr>
        <w:rFonts w:ascii="Wingdings" w:hAnsi="Wingdings"/>
      </w:rPr>
    </w:lvl>
    <w:lvl w:ilvl="3" w:tplc="71F2B5F0">
      <w:start w:val="1"/>
      <w:numFmt w:val="bullet"/>
      <w:lvlText w:val=""/>
      <w:lvlJc w:val="left"/>
      <w:pPr>
        <w:tabs>
          <w:tab w:val="num" w:pos="2880"/>
        </w:tabs>
        <w:ind w:left="2880" w:hanging="360"/>
      </w:pPr>
      <w:rPr>
        <w:rFonts w:ascii="Symbol" w:hAnsi="Symbol"/>
      </w:rPr>
    </w:lvl>
    <w:lvl w:ilvl="4" w:tplc="30324EA4">
      <w:start w:val="1"/>
      <w:numFmt w:val="bullet"/>
      <w:lvlText w:val="o"/>
      <w:lvlJc w:val="left"/>
      <w:pPr>
        <w:tabs>
          <w:tab w:val="num" w:pos="3600"/>
        </w:tabs>
        <w:ind w:left="3600" w:hanging="360"/>
      </w:pPr>
      <w:rPr>
        <w:rFonts w:ascii="Courier New" w:hAnsi="Courier New"/>
      </w:rPr>
    </w:lvl>
    <w:lvl w:ilvl="5" w:tplc="48F6590C">
      <w:start w:val="1"/>
      <w:numFmt w:val="bullet"/>
      <w:lvlText w:val=""/>
      <w:lvlJc w:val="left"/>
      <w:pPr>
        <w:tabs>
          <w:tab w:val="num" w:pos="4320"/>
        </w:tabs>
        <w:ind w:left="4320" w:hanging="360"/>
      </w:pPr>
      <w:rPr>
        <w:rFonts w:ascii="Wingdings" w:hAnsi="Wingdings"/>
      </w:rPr>
    </w:lvl>
    <w:lvl w:ilvl="6" w:tplc="9D843A5A">
      <w:start w:val="1"/>
      <w:numFmt w:val="bullet"/>
      <w:lvlText w:val=""/>
      <w:lvlJc w:val="left"/>
      <w:pPr>
        <w:tabs>
          <w:tab w:val="num" w:pos="5040"/>
        </w:tabs>
        <w:ind w:left="5040" w:hanging="360"/>
      </w:pPr>
      <w:rPr>
        <w:rFonts w:ascii="Symbol" w:hAnsi="Symbol"/>
      </w:rPr>
    </w:lvl>
    <w:lvl w:ilvl="7" w:tplc="DE68CA36">
      <w:start w:val="1"/>
      <w:numFmt w:val="bullet"/>
      <w:lvlText w:val="o"/>
      <w:lvlJc w:val="left"/>
      <w:pPr>
        <w:tabs>
          <w:tab w:val="num" w:pos="5760"/>
        </w:tabs>
        <w:ind w:left="5760" w:hanging="360"/>
      </w:pPr>
      <w:rPr>
        <w:rFonts w:ascii="Courier New" w:hAnsi="Courier New"/>
      </w:rPr>
    </w:lvl>
    <w:lvl w:ilvl="8" w:tplc="1E0C2428">
      <w:start w:val="1"/>
      <w:numFmt w:val="bullet"/>
      <w:lvlText w:val=""/>
      <w:lvlJc w:val="left"/>
      <w:pPr>
        <w:tabs>
          <w:tab w:val="num" w:pos="6480"/>
        </w:tabs>
        <w:ind w:left="6480" w:hanging="360"/>
      </w:pPr>
      <w:rPr>
        <w:rFonts w:ascii="Wingdings" w:hAnsi="Wingdings"/>
      </w:rPr>
    </w:lvl>
  </w:abstractNum>
  <w:abstractNum w:abstractNumId="73" w15:restartNumberingAfterBreak="0">
    <w:nsid w:val="7DF627F5"/>
    <w:multiLevelType w:val="hybridMultilevel"/>
    <w:tmpl w:val="7DF627F5"/>
    <w:lvl w:ilvl="0" w:tplc="B17ED68E">
      <w:start w:val="1"/>
      <w:numFmt w:val="bullet"/>
      <w:lvlText w:val=""/>
      <w:lvlJc w:val="left"/>
      <w:pPr>
        <w:tabs>
          <w:tab w:val="num" w:pos="720"/>
        </w:tabs>
        <w:ind w:left="720" w:hanging="360"/>
      </w:pPr>
      <w:rPr>
        <w:rFonts w:ascii="Symbol" w:hAnsi="Symbol"/>
      </w:rPr>
    </w:lvl>
    <w:lvl w:ilvl="1" w:tplc="9EB6594E">
      <w:start w:val="1"/>
      <w:numFmt w:val="bullet"/>
      <w:lvlText w:val="o"/>
      <w:lvlJc w:val="left"/>
      <w:pPr>
        <w:tabs>
          <w:tab w:val="num" w:pos="1440"/>
        </w:tabs>
        <w:ind w:left="1440" w:hanging="360"/>
      </w:pPr>
      <w:rPr>
        <w:rFonts w:ascii="Courier New" w:hAnsi="Courier New"/>
      </w:rPr>
    </w:lvl>
    <w:lvl w:ilvl="2" w:tplc="97005A7A">
      <w:start w:val="1"/>
      <w:numFmt w:val="bullet"/>
      <w:lvlText w:val=""/>
      <w:lvlJc w:val="left"/>
      <w:pPr>
        <w:tabs>
          <w:tab w:val="num" w:pos="2160"/>
        </w:tabs>
        <w:ind w:left="2160" w:hanging="360"/>
      </w:pPr>
      <w:rPr>
        <w:rFonts w:ascii="Wingdings" w:hAnsi="Wingdings"/>
      </w:rPr>
    </w:lvl>
    <w:lvl w:ilvl="3" w:tplc="63FC0FB6">
      <w:start w:val="1"/>
      <w:numFmt w:val="bullet"/>
      <w:lvlText w:val=""/>
      <w:lvlJc w:val="left"/>
      <w:pPr>
        <w:tabs>
          <w:tab w:val="num" w:pos="2880"/>
        </w:tabs>
        <w:ind w:left="2880" w:hanging="360"/>
      </w:pPr>
      <w:rPr>
        <w:rFonts w:ascii="Symbol" w:hAnsi="Symbol"/>
      </w:rPr>
    </w:lvl>
    <w:lvl w:ilvl="4" w:tplc="1346C074">
      <w:start w:val="1"/>
      <w:numFmt w:val="bullet"/>
      <w:lvlText w:val="o"/>
      <w:lvlJc w:val="left"/>
      <w:pPr>
        <w:tabs>
          <w:tab w:val="num" w:pos="3600"/>
        </w:tabs>
        <w:ind w:left="3600" w:hanging="360"/>
      </w:pPr>
      <w:rPr>
        <w:rFonts w:ascii="Courier New" w:hAnsi="Courier New"/>
      </w:rPr>
    </w:lvl>
    <w:lvl w:ilvl="5" w:tplc="B1B6456A">
      <w:start w:val="1"/>
      <w:numFmt w:val="bullet"/>
      <w:lvlText w:val=""/>
      <w:lvlJc w:val="left"/>
      <w:pPr>
        <w:tabs>
          <w:tab w:val="num" w:pos="4320"/>
        </w:tabs>
        <w:ind w:left="4320" w:hanging="360"/>
      </w:pPr>
      <w:rPr>
        <w:rFonts w:ascii="Wingdings" w:hAnsi="Wingdings"/>
      </w:rPr>
    </w:lvl>
    <w:lvl w:ilvl="6" w:tplc="4420E530">
      <w:start w:val="1"/>
      <w:numFmt w:val="bullet"/>
      <w:lvlText w:val=""/>
      <w:lvlJc w:val="left"/>
      <w:pPr>
        <w:tabs>
          <w:tab w:val="num" w:pos="5040"/>
        </w:tabs>
        <w:ind w:left="5040" w:hanging="360"/>
      </w:pPr>
      <w:rPr>
        <w:rFonts w:ascii="Symbol" w:hAnsi="Symbol"/>
      </w:rPr>
    </w:lvl>
    <w:lvl w:ilvl="7" w:tplc="29B09BBA">
      <w:start w:val="1"/>
      <w:numFmt w:val="bullet"/>
      <w:lvlText w:val="o"/>
      <w:lvlJc w:val="left"/>
      <w:pPr>
        <w:tabs>
          <w:tab w:val="num" w:pos="5760"/>
        </w:tabs>
        <w:ind w:left="5760" w:hanging="360"/>
      </w:pPr>
      <w:rPr>
        <w:rFonts w:ascii="Courier New" w:hAnsi="Courier New"/>
      </w:rPr>
    </w:lvl>
    <w:lvl w:ilvl="8" w:tplc="9D24DFDE">
      <w:start w:val="1"/>
      <w:numFmt w:val="bullet"/>
      <w:lvlText w:val=""/>
      <w:lvlJc w:val="left"/>
      <w:pPr>
        <w:tabs>
          <w:tab w:val="num" w:pos="6480"/>
        </w:tabs>
        <w:ind w:left="6480" w:hanging="360"/>
      </w:pPr>
      <w:rPr>
        <w:rFonts w:ascii="Wingdings" w:hAnsi="Wingdings"/>
      </w:rPr>
    </w:lvl>
  </w:abstractNum>
  <w:abstractNum w:abstractNumId="74" w15:restartNumberingAfterBreak="0">
    <w:nsid w:val="7DF627F6"/>
    <w:multiLevelType w:val="hybridMultilevel"/>
    <w:tmpl w:val="7DF627F6"/>
    <w:lvl w:ilvl="0" w:tplc="7DA8347E">
      <w:start w:val="1"/>
      <w:numFmt w:val="bullet"/>
      <w:lvlText w:val=""/>
      <w:lvlJc w:val="left"/>
      <w:pPr>
        <w:tabs>
          <w:tab w:val="num" w:pos="720"/>
        </w:tabs>
        <w:ind w:left="720" w:hanging="360"/>
      </w:pPr>
      <w:rPr>
        <w:rFonts w:ascii="Symbol" w:hAnsi="Symbol"/>
      </w:rPr>
    </w:lvl>
    <w:lvl w:ilvl="1" w:tplc="4F8654E6">
      <w:start w:val="1"/>
      <w:numFmt w:val="bullet"/>
      <w:lvlText w:val="o"/>
      <w:lvlJc w:val="left"/>
      <w:pPr>
        <w:tabs>
          <w:tab w:val="num" w:pos="1440"/>
        </w:tabs>
        <w:ind w:left="1440" w:hanging="360"/>
      </w:pPr>
      <w:rPr>
        <w:rFonts w:ascii="Courier New" w:hAnsi="Courier New"/>
      </w:rPr>
    </w:lvl>
    <w:lvl w:ilvl="2" w:tplc="95182D5C">
      <w:start w:val="1"/>
      <w:numFmt w:val="bullet"/>
      <w:lvlText w:val=""/>
      <w:lvlJc w:val="left"/>
      <w:pPr>
        <w:tabs>
          <w:tab w:val="num" w:pos="2160"/>
        </w:tabs>
        <w:ind w:left="2160" w:hanging="360"/>
      </w:pPr>
      <w:rPr>
        <w:rFonts w:ascii="Wingdings" w:hAnsi="Wingdings"/>
      </w:rPr>
    </w:lvl>
    <w:lvl w:ilvl="3" w:tplc="7610C92C">
      <w:start w:val="1"/>
      <w:numFmt w:val="bullet"/>
      <w:lvlText w:val=""/>
      <w:lvlJc w:val="left"/>
      <w:pPr>
        <w:tabs>
          <w:tab w:val="num" w:pos="2880"/>
        </w:tabs>
        <w:ind w:left="2880" w:hanging="360"/>
      </w:pPr>
      <w:rPr>
        <w:rFonts w:ascii="Symbol" w:hAnsi="Symbol"/>
      </w:rPr>
    </w:lvl>
    <w:lvl w:ilvl="4" w:tplc="306AC546">
      <w:start w:val="1"/>
      <w:numFmt w:val="bullet"/>
      <w:lvlText w:val="o"/>
      <w:lvlJc w:val="left"/>
      <w:pPr>
        <w:tabs>
          <w:tab w:val="num" w:pos="3600"/>
        </w:tabs>
        <w:ind w:left="3600" w:hanging="360"/>
      </w:pPr>
      <w:rPr>
        <w:rFonts w:ascii="Courier New" w:hAnsi="Courier New"/>
      </w:rPr>
    </w:lvl>
    <w:lvl w:ilvl="5" w:tplc="C1CEB3AA">
      <w:start w:val="1"/>
      <w:numFmt w:val="bullet"/>
      <w:lvlText w:val=""/>
      <w:lvlJc w:val="left"/>
      <w:pPr>
        <w:tabs>
          <w:tab w:val="num" w:pos="4320"/>
        </w:tabs>
        <w:ind w:left="4320" w:hanging="360"/>
      </w:pPr>
      <w:rPr>
        <w:rFonts w:ascii="Wingdings" w:hAnsi="Wingdings"/>
      </w:rPr>
    </w:lvl>
    <w:lvl w:ilvl="6" w:tplc="15941E2C">
      <w:start w:val="1"/>
      <w:numFmt w:val="bullet"/>
      <w:lvlText w:val=""/>
      <w:lvlJc w:val="left"/>
      <w:pPr>
        <w:tabs>
          <w:tab w:val="num" w:pos="5040"/>
        </w:tabs>
        <w:ind w:left="5040" w:hanging="360"/>
      </w:pPr>
      <w:rPr>
        <w:rFonts w:ascii="Symbol" w:hAnsi="Symbol"/>
      </w:rPr>
    </w:lvl>
    <w:lvl w:ilvl="7" w:tplc="E9E23812">
      <w:start w:val="1"/>
      <w:numFmt w:val="bullet"/>
      <w:lvlText w:val="o"/>
      <w:lvlJc w:val="left"/>
      <w:pPr>
        <w:tabs>
          <w:tab w:val="num" w:pos="5760"/>
        </w:tabs>
        <w:ind w:left="5760" w:hanging="360"/>
      </w:pPr>
      <w:rPr>
        <w:rFonts w:ascii="Courier New" w:hAnsi="Courier New"/>
      </w:rPr>
    </w:lvl>
    <w:lvl w:ilvl="8" w:tplc="87FEA376">
      <w:start w:val="1"/>
      <w:numFmt w:val="bullet"/>
      <w:lvlText w:val=""/>
      <w:lvlJc w:val="left"/>
      <w:pPr>
        <w:tabs>
          <w:tab w:val="num" w:pos="6480"/>
        </w:tabs>
        <w:ind w:left="6480" w:hanging="360"/>
      </w:pPr>
      <w:rPr>
        <w:rFonts w:ascii="Wingdings" w:hAnsi="Wingdings"/>
      </w:rPr>
    </w:lvl>
  </w:abstractNum>
  <w:abstractNum w:abstractNumId="75" w15:restartNumberingAfterBreak="0">
    <w:nsid w:val="7DF627F7"/>
    <w:multiLevelType w:val="hybridMultilevel"/>
    <w:tmpl w:val="7DF627F7"/>
    <w:lvl w:ilvl="0" w:tplc="CF9ADDFC">
      <w:start w:val="1"/>
      <w:numFmt w:val="bullet"/>
      <w:lvlText w:val=""/>
      <w:lvlJc w:val="left"/>
      <w:pPr>
        <w:tabs>
          <w:tab w:val="num" w:pos="720"/>
        </w:tabs>
        <w:ind w:left="720" w:hanging="360"/>
      </w:pPr>
      <w:rPr>
        <w:rFonts w:ascii="Symbol" w:hAnsi="Symbol"/>
      </w:rPr>
    </w:lvl>
    <w:lvl w:ilvl="1" w:tplc="A274CCF8">
      <w:start w:val="1"/>
      <w:numFmt w:val="bullet"/>
      <w:lvlText w:val="o"/>
      <w:lvlJc w:val="left"/>
      <w:pPr>
        <w:tabs>
          <w:tab w:val="num" w:pos="1440"/>
        </w:tabs>
        <w:ind w:left="1440" w:hanging="360"/>
      </w:pPr>
      <w:rPr>
        <w:rFonts w:ascii="Courier New" w:hAnsi="Courier New"/>
      </w:rPr>
    </w:lvl>
    <w:lvl w:ilvl="2" w:tplc="FDF6594C">
      <w:start w:val="1"/>
      <w:numFmt w:val="bullet"/>
      <w:lvlText w:val=""/>
      <w:lvlJc w:val="left"/>
      <w:pPr>
        <w:tabs>
          <w:tab w:val="num" w:pos="2160"/>
        </w:tabs>
        <w:ind w:left="2160" w:hanging="360"/>
      </w:pPr>
      <w:rPr>
        <w:rFonts w:ascii="Wingdings" w:hAnsi="Wingdings"/>
      </w:rPr>
    </w:lvl>
    <w:lvl w:ilvl="3" w:tplc="3140EDF6">
      <w:start w:val="1"/>
      <w:numFmt w:val="bullet"/>
      <w:lvlText w:val=""/>
      <w:lvlJc w:val="left"/>
      <w:pPr>
        <w:tabs>
          <w:tab w:val="num" w:pos="2880"/>
        </w:tabs>
        <w:ind w:left="2880" w:hanging="360"/>
      </w:pPr>
      <w:rPr>
        <w:rFonts w:ascii="Symbol" w:hAnsi="Symbol"/>
      </w:rPr>
    </w:lvl>
    <w:lvl w:ilvl="4" w:tplc="86FAC27A">
      <w:start w:val="1"/>
      <w:numFmt w:val="bullet"/>
      <w:lvlText w:val="o"/>
      <w:lvlJc w:val="left"/>
      <w:pPr>
        <w:tabs>
          <w:tab w:val="num" w:pos="3600"/>
        </w:tabs>
        <w:ind w:left="3600" w:hanging="360"/>
      </w:pPr>
      <w:rPr>
        <w:rFonts w:ascii="Courier New" w:hAnsi="Courier New"/>
      </w:rPr>
    </w:lvl>
    <w:lvl w:ilvl="5" w:tplc="4EF2FDEC">
      <w:start w:val="1"/>
      <w:numFmt w:val="bullet"/>
      <w:lvlText w:val=""/>
      <w:lvlJc w:val="left"/>
      <w:pPr>
        <w:tabs>
          <w:tab w:val="num" w:pos="4320"/>
        </w:tabs>
        <w:ind w:left="4320" w:hanging="360"/>
      </w:pPr>
      <w:rPr>
        <w:rFonts w:ascii="Wingdings" w:hAnsi="Wingdings"/>
      </w:rPr>
    </w:lvl>
    <w:lvl w:ilvl="6" w:tplc="077686AA">
      <w:start w:val="1"/>
      <w:numFmt w:val="bullet"/>
      <w:lvlText w:val=""/>
      <w:lvlJc w:val="left"/>
      <w:pPr>
        <w:tabs>
          <w:tab w:val="num" w:pos="5040"/>
        </w:tabs>
        <w:ind w:left="5040" w:hanging="360"/>
      </w:pPr>
      <w:rPr>
        <w:rFonts w:ascii="Symbol" w:hAnsi="Symbol"/>
      </w:rPr>
    </w:lvl>
    <w:lvl w:ilvl="7" w:tplc="CA829214">
      <w:start w:val="1"/>
      <w:numFmt w:val="bullet"/>
      <w:lvlText w:val="o"/>
      <w:lvlJc w:val="left"/>
      <w:pPr>
        <w:tabs>
          <w:tab w:val="num" w:pos="5760"/>
        </w:tabs>
        <w:ind w:left="5760" w:hanging="360"/>
      </w:pPr>
      <w:rPr>
        <w:rFonts w:ascii="Courier New" w:hAnsi="Courier New"/>
      </w:rPr>
    </w:lvl>
    <w:lvl w:ilvl="8" w:tplc="B01C9400">
      <w:start w:val="1"/>
      <w:numFmt w:val="bullet"/>
      <w:lvlText w:val=""/>
      <w:lvlJc w:val="left"/>
      <w:pPr>
        <w:tabs>
          <w:tab w:val="num" w:pos="6480"/>
        </w:tabs>
        <w:ind w:left="6480" w:hanging="360"/>
      </w:pPr>
      <w:rPr>
        <w:rFonts w:ascii="Wingdings" w:hAnsi="Wingdings"/>
      </w:rPr>
    </w:lvl>
  </w:abstractNum>
  <w:abstractNum w:abstractNumId="76" w15:restartNumberingAfterBreak="0">
    <w:nsid w:val="7DF627F8"/>
    <w:multiLevelType w:val="hybridMultilevel"/>
    <w:tmpl w:val="7DF627F8"/>
    <w:lvl w:ilvl="0" w:tplc="A79444F4">
      <w:start w:val="1"/>
      <w:numFmt w:val="bullet"/>
      <w:lvlText w:val=""/>
      <w:lvlJc w:val="left"/>
      <w:pPr>
        <w:tabs>
          <w:tab w:val="num" w:pos="720"/>
        </w:tabs>
        <w:ind w:left="720" w:hanging="360"/>
      </w:pPr>
      <w:rPr>
        <w:rFonts w:ascii="Symbol" w:hAnsi="Symbol"/>
      </w:rPr>
    </w:lvl>
    <w:lvl w:ilvl="1" w:tplc="987A0CFC">
      <w:start w:val="1"/>
      <w:numFmt w:val="bullet"/>
      <w:lvlText w:val="o"/>
      <w:lvlJc w:val="left"/>
      <w:pPr>
        <w:tabs>
          <w:tab w:val="num" w:pos="1440"/>
        </w:tabs>
        <w:ind w:left="1440" w:hanging="360"/>
      </w:pPr>
      <w:rPr>
        <w:rFonts w:ascii="Courier New" w:hAnsi="Courier New"/>
      </w:rPr>
    </w:lvl>
    <w:lvl w:ilvl="2" w:tplc="7484665A">
      <w:start w:val="1"/>
      <w:numFmt w:val="bullet"/>
      <w:lvlText w:val=""/>
      <w:lvlJc w:val="left"/>
      <w:pPr>
        <w:tabs>
          <w:tab w:val="num" w:pos="2160"/>
        </w:tabs>
        <w:ind w:left="2160" w:hanging="360"/>
      </w:pPr>
      <w:rPr>
        <w:rFonts w:ascii="Wingdings" w:hAnsi="Wingdings"/>
      </w:rPr>
    </w:lvl>
    <w:lvl w:ilvl="3" w:tplc="2410D4A2">
      <w:start w:val="1"/>
      <w:numFmt w:val="bullet"/>
      <w:lvlText w:val=""/>
      <w:lvlJc w:val="left"/>
      <w:pPr>
        <w:tabs>
          <w:tab w:val="num" w:pos="2880"/>
        </w:tabs>
        <w:ind w:left="2880" w:hanging="360"/>
      </w:pPr>
      <w:rPr>
        <w:rFonts w:ascii="Symbol" w:hAnsi="Symbol"/>
      </w:rPr>
    </w:lvl>
    <w:lvl w:ilvl="4" w:tplc="00B680E2">
      <w:start w:val="1"/>
      <w:numFmt w:val="bullet"/>
      <w:lvlText w:val="o"/>
      <w:lvlJc w:val="left"/>
      <w:pPr>
        <w:tabs>
          <w:tab w:val="num" w:pos="3600"/>
        </w:tabs>
        <w:ind w:left="3600" w:hanging="360"/>
      </w:pPr>
      <w:rPr>
        <w:rFonts w:ascii="Courier New" w:hAnsi="Courier New"/>
      </w:rPr>
    </w:lvl>
    <w:lvl w:ilvl="5" w:tplc="0204D438">
      <w:start w:val="1"/>
      <w:numFmt w:val="bullet"/>
      <w:lvlText w:val=""/>
      <w:lvlJc w:val="left"/>
      <w:pPr>
        <w:tabs>
          <w:tab w:val="num" w:pos="4320"/>
        </w:tabs>
        <w:ind w:left="4320" w:hanging="360"/>
      </w:pPr>
      <w:rPr>
        <w:rFonts w:ascii="Wingdings" w:hAnsi="Wingdings"/>
      </w:rPr>
    </w:lvl>
    <w:lvl w:ilvl="6" w:tplc="003406DC">
      <w:start w:val="1"/>
      <w:numFmt w:val="bullet"/>
      <w:lvlText w:val=""/>
      <w:lvlJc w:val="left"/>
      <w:pPr>
        <w:tabs>
          <w:tab w:val="num" w:pos="5040"/>
        </w:tabs>
        <w:ind w:left="5040" w:hanging="360"/>
      </w:pPr>
      <w:rPr>
        <w:rFonts w:ascii="Symbol" w:hAnsi="Symbol"/>
      </w:rPr>
    </w:lvl>
    <w:lvl w:ilvl="7" w:tplc="9730770A">
      <w:start w:val="1"/>
      <w:numFmt w:val="bullet"/>
      <w:lvlText w:val="o"/>
      <w:lvlJc w:val="left"/>
      <w:pPr>
        <w:tabs>
          <w:tab w:val="num" w:pos="5760"/>
        </w:tabs>
        <w:ind w:left="5760" w:hanging="360"/>
      </w:pPr>
      <w:rPr>
        <w:rFonts w:ascii="Courier New" w:hAnsi="Courier New"/>
      </w:rPr>
    </w:lvl>
    <w:lvl w:ilvl="8" w:tplc="529458C6">
      <w:start w:val="1"/>
      <w:numFmt w:val="bullet"/>
      <w:lvlText w:val=""/>
      <w:lvlJc w:val="left"/>
      <w:pPr>
        <w:tabs>
          <w:tab w:val="num" w:pos="6480"/>
        </w:tabs>
        <w:ind w:left="6480" w:hanging="360"/>
      </w:pPr>
      <w:rPr>
        <w:rFonts w:ascii="Wingdings" w:hAnsi="Wingdings"/>
      </w:rPr>
    </w:lvl>
  </w:abstractNum>
  <w:abstractNum w:abstractNumId="77" w15:restartNumberingAfterBreak="0">
    <w:nsid w:val="7DF627F9"/>
    <w:multiLevelType w:val="hybridMultilevel"/>
    <w:tmpl w:val="7DF627F9"/>
    <w:lvl w:ilvl="0" w:tplc="3502E39A">
      <w:start w:val="1"/>
      <w:numFmt w:val="bullet"/>
      <w:lvlText w:val=""/>
      <w:lvlJc w:val="left"/>
      <w:pPr>
        <w:tabs>
          <w:tab w:val="num" w:pos="720"/>
        </w:tabs>
        <w:ind w:left="720" w:hanging="360"/>
      </w:pPr>
      <w:rPr>
        <w:rFonts w:ascii="Symbol" w:hAnsi="Symbol"/>
      </w:rPr>
    </w:lvl>
    <w:lvl w:ilvl="1" w:tplc="39F49A0C">
      <w:start w:val="1"/>
      <w:numFmt w:val="bullet"/>
      <w:lvlText w:val="o"/>
      <w:lvlJc w:val="left"/>
      <w:pPr>
        <w:tabs>
          <w:tab w:val="num" w:pos="1440"/>
        </w:tabs>
        <w:ind w:left="1440" w:hanging="360"/>
      </w:pPr>
      <w:rPr>
        <w:rFonts w:ascii="Courier New" w:hAnsi="Courier New"/>
      </w:rPr>
    </w:lvl>
    <w:lvl w:ilvl="2" w:tplc="2876BE12">
      <w:start w:val="1"/>
      <w:numFmt w:val="bullet"/>
      <w:lvlText w:val=""/>
      <w:lvlJc w:val="left"/>
      <w:pPr>
        <w:tabs>
          <w:tab w:val="num" w:pos="2160"/>
        </w:tabs>
        <w:ind w:left="2160" w:hanging="360"/>
      </w:pPr>
      <w:rPr>
        <w:rFonts w:ascii="Wingdings" w:hAnsi="Wingdings"/>
      </w:rPr>
    </w:lvl>
    <w:lvl w:ilvl="3" w:tplc="36A4AF76">
      <w:start w:val="1"/>
      <w:numFmt w:val="bullet"/>
      <w:lvlText w:val=""/>
      <w:lvlJc w:val="left"/>
      <w:pPr>
        <w:tabs>
          <w:tab w:val="num" w:pos="2880"/>
        </w:tabs>
        <w:ind w:left="2880" w:hanging="360"/>
      </w:pPr>
      <w:rPr>
        <w:rFonts w:ascii="Symbol" w:hAnsi="Symbol"/>
      </w:rPr>
    </w:lvl>
    <w:lvl w:ilvl="4" w:tplc="DF8C8768">
      <w:start w:val="1"/>
      <w:numFmt w:val="bullet"/>
      <w:lvlText w:val="o"/>
      <w:lvlJc w:val="left"/>
      <w:pPr>
        <w:tabs>
          <w:tab w:val="num" w:pos="3600"/>
        </w:tabs>
        <w:ind w:left="3600" w:hanging="360"/>
      </w:pPr>
      <w:rPr>
        <w:rFonts w:ascii="Courier New" w:hAnsi="Courier New"/>
      </w:rPr>
    </w:lvl>
    <w:lvl w:ilvl="5" w:tplc="3F948C0E">
      <w:start w:val="1"/>
      <w:numFmt w:val="bullet"/>
      <w:lvlText w:val=""/>
      <w:lvlJc w:val="left"/>
      <w:pPr>
        <w:tabs>
          <w:tab w:val="num" w:pos="4320"/>
        </w:tabs>
        <w:ind w:left="4320" w:hanging="360"/>
      </w:pPr>
      <w:rPr>
        <w:rFonts w:ascii="Wingdings" w:hAnsi="Wingdings"/>
      </w:rPr>
    </w:lvl>
    <w:lvl w:ilvl="6" w:tplc="9DBCA4AA">
      <w:start w:val="1"/>
      <w:numFmt w:val="bullet"/>
      <w:lvlText w:val=""/>
      <w:lvlJc w:val="left"/>
      <w:pPr>
        <w:tabs>
          <w:tab w:val="num" w:pos="5040"/>
        </w:tabs>
        <w:ind w:left="5040" w:hanging="360"/>
      </w:pPr>
      <w:rPr>
        <w:rFonts w:ascii="Symbol" w:hAnsi="Symbol"/>
      </w:rPr>
    </w:lvl>
    <w:lvl w:ilvl="7" w:tplc="92F8C360">
      <w:start w:val="1"/>
      <w:numFmt w:val="bullet"/>
      <w:lvlText w:val="o"/>
      <w:lvlJc w:val="left"/>
      <w:pPr>
        <w:tabs>
          <w:tab w:val="num" w:pos="5760"/>
        </w:tabs>
        <w:ind w:left="5760" w:hanging="360"/>
      </w:pPr>
      <w:rPr>
        <w:rFonts w:ascii="Courier New" w:hAnsi="Courier New"/>
      </w:rPr>
    </w:lvl>
    <w:lvl w:ilvl="8" w:tplc="CA5A5F14">
      <w:start w:val="1"/>
      <w:numFmt w:val="bullet"/>
      <w:lvlText w:val=""/>
      <w:lvlJc w:val="left"/>
      <w:pPr>
        <w:tabs>
          <w:tab w:val="num" w:pos="6480"/>
        </w:tabs>
        <w:ind w:left="6480" w:hanging="360"/>
      </w:pPr>
      <w:rPr>
        <w:rFonts w:ascii="Wingdings" w:hAnsi="Wingdings"/>
      </w:rPr>
    </w:lvl>
  </w:abstractNum>
  <w:abstractNum w:abstractNumId="78" w15:restartNumberingAfterBreak="0">
    <w:nsid w:val="7DF627FA"/>
    <w:multiLevelType w:val="hybridMultilevel"/>
    <w:tmpl w:val="7DF627FA"/>
    <w:lvl w:ilvl="0" w:tplc="9A203B72">
      <w:start w:val="1"/>
      <w:numFmt w:val="bullet"/>
      <w:lvlText w:val=""/>
      <w:lvlJc w:val="left"/>
      <w:pPr>
        <w:tabs>
          <w:tab w:val="num" w:pos="720"/>
        </w:tabs>
        <w:ind w:left="720" w:hanging="360"/>
      </w:pPr>
      <w:rPr>
        <w:rFonts w:ascii="Symbol" w:hAnsi="Symbol"/>
      </w:rPr>
    </w:lvl>
    <w:lvl w:ilvl="1" w:tplc="0930E2B2">
      <w:start w:val="1"/>
      <w:numFmt w:val="bullet"/>
      <w:lvlText w:val="o"/>
      <w:lvlJc w:val="left"/>
      <w:pPr>
        <w:tabs>
          <w:tab w:val="num" w:pos="1440"/>
        </w:tabs>
        <w:ind w:left="1440" w:hanging="360"/>
      </w:pPr>
      <w:rPr>
        <w:rFonts w:ascii="Courier New" w:hAnsi="Courier New"/>
      </w:rPr>
    </w:lvl>
    <w:lvl w:ilvl="2" w:tplc="82C2E264">
      <w:start w:val="1"/>
      <w:numFmt w:val="bullet"/>
      <w:lvlText w:val=""/>
      <w:lvlJc w:val="left"/>
      <w:pPr>
        <w:tabs>
          <w:tab w:val="num" w:pos="2160"/>
        </w:tabs>
        <w:ind w:left="2160" w:hanging="360"/>
      </w:pPr>
      <w:rPr>
        <w:rFonts w:ascii="Wingdings" w:hAnsi="Wingdings"/>
      </w:rPr>
    </w:lvl>
    <w:lvl w:ilvl="3" w:tplc="D5800C66">
      <w:start w:val="1"/>
      <w:numFmt w:val="bullet"/>
      <w:lvlText w:val=""/>
      <w:lvlJc w:val="left"/>
      <w:pPr>
        <w:tabs>
          <w:tab w:val="num" w:pos="2880"/>
        </w:tabs>
        <w:ind w:left="2880" w:hanging="360"/>
      </w:pPr>
      <w:rPr>
        <w:rFonts w:ascii="Symbol" w:hAnsi="Symbol"/>
      </w:rPr>
    </w:lvl>
    <w:lvl w:ilvl="4" w:tplc="DF9A9D14">
      <w:start w:val="1"/>
      <w:numFmt w:val="bullet"/>
      <w:lvlText w:val="o"/>
      <w:lvlJc w:val="left"/>
      <w:pPr>
        <w:tabs>
          <w:tab w:val="num" w:pos="3600"/>
        </w:tabs>
        <w:ind w:left="3600" w:hanging="360"/>
      </w:pPr>
      <w:rPr>
        <w:rFonts w:ascii="Courier New" w:hAnsi="Courier New"/>
      </w:rPr>
    </w:lvl>
    <w:lvl w:ilvl="5" w:tplc="7F463ACC">
      <w:start w:val="1"/>
      <w:numFmt w:val="bullet"/>
      <w:lvlText w:val=""/>
      <w:lvlJc w:val="left"/>
      <w:pPr>
        <w:tabs>
          <w:tab w:val="num" w:pos="4320"/>
        </w:tabs>
        <w:ind w:left="4320" w:hanging="360"/>
      </w:pPr>
      <w:rPr>
        <w:rFonts w:ascii="Wingdings" w:hAnsi="Wingdings"/>
      </w:rPr>
    </w:lvl>
    <w:lvl w:ilvl="6" w:tplc="0380AC52">
      <w:start w:val="1"/>
      <w:numFmt w:val="bullet"/>
      <w:lvlText w:val=""/>
      <w:lvlJc w:val="left"/>
      <w:pPr>
        <w:tabs>
          <w:tab w:val="num" w:pos="5040"/>
        </w:tabs>
        <w:ind w:left="5040" w:hanging="360"/>
      </w:pPr>
      <w:rPr>
        <w:rFonts w:ascii="Symbol" w:hAnsi="Symbol"/>
      </w:rPr>
    </w:lvl>
    <w:lvl w:ilvl="7" w:tplc="52B41E2C">
      <w:start w:val="1"/>
      <w:numFmt w:val="bullet"/>
      <w:lvlText w:val="o"/>
      <w:lvlJc w:val="left"/>
      <w:pPr>
        <w:tabs>
          <w:tab w:val="num" w:pos="5760"/>
        </w:tabs>
        <w:ind w:left="5760" w:hanging="360"/>
      </w:pPr>
      <w:rPr>
        <w:rFonts w:ascii="Courier New" w:hAnsi="Courier New"/>
      </w:rPr>
    </w:lvl>
    <w:lvl w:ilvl="8" w:tplc="F6A47994">
      <w:start w:val="1"/>
      <w:numFmt w:val="bullet"/>
      <w:lvlText w:val=""/>
      <w:lvlJc w:val="left"/>
      <w:pPr>
        <w:tabs>
          <w:tab w:val="num" w:pos="6480"/>
        </w:tabs>
        <w:ind w:left="6480" w:hanging="360"/>
      </w:pPr>
      <w:rPr>
        <w:rFonts w:ascii="Wingdings" w:hAnsi="Wingdings"/>
      </w:rPr>
    </w:lvl>
  </w:abstractNum>
  <w:abstractNum w:abstractNumId="79" w15:restartNumberingAfterBreak="0">
    <w:nsid w:val="7DF627FB"/>
    <w:multiLevelType w:val="hybridMultilevel"/>
    <w:tmpl w:val="7DF627FB"/>
    <w:lvl w:ilvl="0" w:tplc="A9E44494">
      <w:start w:val="1"/>
      <w:numFmt w:val="bullet"/>
      <w:lvlText w:val=""/>
      <w:lvlJc w:val="left"/>
      <w:pPr>
        <w:tabs>
          <w:tab w:val="num" w:pos="720"/>
        </w:tabs>
        <w:ind w:left="720" w:hanging="360"/>
      </w:pPr>
      <w:rPr>
        <w:rFonts w:ascii="Symbol" w:hAnsi="Symbol"/>
      </w:rPr>
    </w:lvl>
    <w:lvl w:ilvl="1" w:tplc="693C82E2">
      <w:start w:val="1"/>
      <w:numFmt w:val="bullet"/>
      <w:lvlText w:val="o"/>
      <w:lvlJc w:val="left"/>
      <w:pPr>
        <w:tabs>
          <w:tab w:val="num" w:pos="1440"/>
        </w:tabs>
        <w:ind w:left="1440" w:hanging="360"/>
      </w:pPr>
      <w:rPr>
        <w:rFonts w:ascii="Courier New" w:hAnsi="Courier New"/>
      </w:rPr>
    </w:lvl>
    <w:lvl w:ilvl="2" w:tplc="BBAE9A38">
      <w:start w:val="1"/>
      <w:numFmt w:val="bullet"/>
      <w:lvlText w:val=""/>
      <w:lvlJc w:val="left"/>
      <w:pPr>
        <w:tabs>
          <w:tab w:val="num" w:pos="2160"/>
        </w:tabs>
        <w:ind w:left="2160" w:hanging="360"/>
      </w:pPr>
      <w:rPr>
        <w:rFonts w:ascii="Wingdings" w:hAnsi="Wingdings"/>
      </w:rPr>
    </w:lvl>
    <w:lvl w:ilvl="3" w:tplc="C8E47888">
      <w:start w:val="1"/>
      <w:numFmt w:val="bullet"/>
      <w:lvlText w:val=""/>
      <w:lvlJc w:val="left"/>
      <w:pPr>
        <w:tabs>
          <w:tab w:val="num" w:pos="2880"/>
        </w:tabs>
        <w:ind w:left="2880" w:hanging="360"/>
      </w:pPr>
      <w:rPr>
        <w:rFonts w:ascii="Symbol" w:hAnsi="Symbol"/>
      </w:rPr>
    </w:lvl>
    <w:lvl w:ilvl="4" w:tplc="5BBCB66C">
      <w:start w:val="1"/>
      <w:numFmt w:val="bullet"/>
      <w:lvlText w:val="o"/>
      <w:lvlJc w:val="left"/>
      <w:pPr>
        <w:tabs>
          <w:tab w:val="num" w:pos="3600"/>
        </w:tabs>
        <w:ind w:left="3600" w:hanging="360"/>
      </w:pPr>
      <w:rPr>
        <w:rFonts w:ascii="Courier New" w:hAnsi="Courier New"/>
      </w:rPr>
    </w:lvl>
    <w:lvl w:ilvl="5" w:tplc="F29C0C18">
      <w:start w:val="1"/>
      <w:numFmt w:val="bullet"/>
      <w:lvlText w:val=""/>
      <w:lvlJc w:val="left"/>
      <w:pPr>
        <w:tabs>
          <w:tab w:val="num" w:pos="4320"/>
        </w:tabs>
        <w:ind w:left="4320" w:hanging="360"/>
      </w:pPr>
      <w:rPr>
        <w:rFonts w:ascii="Wingdings" w:hAnsi="Wingdings"/>
      </w:rPr>
    </w:lvl>
    <w:lvl w:ilvl="6" w:tplc="349A486E">
      <w:start w:val="1"/>
      <w:numFmt w:val="bullet"/>
      <w:lvlText w:val=""/>
      <w:lvlJc w:val="left"/>
      <w:pPr>
        <w:tabs>
          <w:tab w:val="num" w:pos="5040"/>
        </w:tabs>
        <w:ind w:left="5040" w:hanging="360"/>
      </w:pPr>
      <w:rPr>
        <w:rFonts w:ascii="Symbol" w:hAnsi="Symbol"/>
      </w:rPr>
    </w:lvl>
    <w:lvl w:ilvl="7" w:tplc="060AE884">
      <w:start w:val="1"/>
      <w:numFmt w:val="bullet"/>
      <w:lvlText w:val="o"/>
      <w:lvlJc w:val="left"/>
      <w:pPr>
        <w:tabs>
          <w:tab w:val="num" w:pos="5760"/>
        </w:tabs>
        <w:ind w:left="5760" w:hanging="360"/>
      </w:pPr>
      <w:rPr>
        <w:rFonts w:ascii="Courier New" w:hAnsi="Courier New"/>
      </w:rPr>
    </w:lvl>
    <w:lvl w:ilvl="8" w:tplc="9C8E8842">
      <w:start w:val="1"/>
      <w:numFmt w:val="bullet"/>
      <w:lvlText w:val=""/>
      <w:lvlJc w:val="left"/>
      <w:pPr>
        <w:tabs>
          <w:tab w:val="num" w:pos="6480"/>
        </w:tabs>
        <w:ind w:left="6480" w:hanging="360"/>
      </w:pPr>
      <w:rPr>
        <w:rFonts w:ascii="Wingdings" w:hAnsi="Wingdings"/>
      </w:rPr>
    </w:lvl>
  </w:abstractNum>
  <w:abstractNum w:abstractNumId="80" w15:restartNumberingAfterBreak="0">
    <w:nsid w:val="7DF627FC"/>
    <w:multiLevelType w:val="hybridMultilevel"/>
    <w:tmpl w:val="7DF627FC"/>
    <w:lvl w:ilvl="0" w:tplc="06622AC6">
      <w:start w:val="1"/>
      <w:numFmt w:val="bullet"/>
      <w:lvlText w:val=""/>
      <w:lvlJc w:val="left"/>
      <w:pPr>
        <w:tabs>
          <w:tab w:val="num" w:pos="720"/>
        </w:tabs>
        <w:ind w:left="720" w:hanging="360"/>
      </w:pPr>
      <w:rPr>
        <w:rFonts w:ascii="Symbol" w:hAnsi="Symbol"/>
      </w:rPr>
    </w:lvl>
    <w:lvl w:ilvl="1" w:tplc="7BACDD9C">
      <w:start w:val="1"/>
      <w:numFmt w:val="bullet"/>
      <w:lvlText w:val="o"/>
      <w:lvlJc w:val="left"/>
      <w:pPr>
        <w:tabs>
          <w:tab w:val="num" w:pos="1440"/>
        </w:tabs>
        <w:ind w:left="1440" w:hanging="360"/>
      </w:pPr>
      <w:rPr>
        <w:rFonts w:ascii="Courier New" w:hAnsi="Courier New"/>
      </w:rPr>
    </w:lvl>
    <w:lvl w:ilvl="2" w:tplc="48403F58">
      <w:start w:val="1"/>
      <w:numFmt w:val="bullet"/>
      <w:lvlText w:val=""/>
      <w:lvlJc w:val="left"/>
      <w:pPr>
        <w:tabs>
          <w:tab w:val="num" w:pos="2160"/>
        </w:tabs>
        <w:ind w:left="2160" w:hanging="360"/>
      </w:pPr>
      <w:rPr>
        <w:rFonts w:ascii="Wingdings" w:hAnsi="Wingdings"/>
      </w:rPr>
    </w:lvl>
    <w:lvl w:ilvl="3" w:tplc="9C888376">
      <w:start w:val="1"/>
      <w:numFmt w:val="bullet"/>
      <w:lvlText w:val=""/>
      <w:lvlJc w:val="left"/>
      <w:pPr>
        <w:tabs>
          <w:tab w:val="num" w:pos="2880"/>
        </w:tabs>
        <w:ind w:left="2880" w:hanging="360"/>
      </w:pPr>
      <w:rPr>
        <w:rFonts w:ascii="Symbol" w:hAnsi="Symbol"/>
      </w:rPr>
    </w:lvl>
    <w:lvl w:ilvl="4" w:tplc="C8005D0C">
      <w:start w:val="1"/>
      <w:numFmt w:val="bullet"/>
      <w:lvlText w:val="o"/>
      <w:lvlJc w:val="left"/>
      <w:pPr>
        <w:tabs>
          <w:tab w:val="num" w:pos="3600"/>
        </w:tabs>
        <w:ind w:left="3600" w:hanging="360"/>
      </w:pPr>
      <w:rPr>
        <w:rFonts w:ascii="Courier New" w:hAnsi="Courier New"/>
      </w:rPr>
    </w:lvl>
    <w:lvl w:ilvl="5" w:tplc="04AC7A66">
      <w:start w:val="1"/>
      <w:numFmt w:val="bullet"/>
      <w:lvlText w:val=""/>
      <w:lvlJc w:val="left"/>
      <w:pPr>
        <w:tabs>
          <w:tab w:val="num" w:pos="4320"/>
        </w:tabs>
        <w:ind w:left="4320" w:hanging="360"/>
      </w:pPr>
      <w:rPr>
        <w:rFonts w:ascii="Wingdings" w:hAnsi="Wingdings"/>
      </w:rPr>
    </w:lvl>
    <w:lvl w:ilvl="6" w:tplc="21F86C24">
      <w:start w:val="1"/>
      <w:numFmt w:val="bullet"/>
      <w:lvlText w:val=""/>
      <w:lvlJc w:val="left"/>
      <w:pPr>
        <w:tabs>
          <w:tab w:val="num" w:pos="5040"/>
        </w:tabs>
        <w:ind w:left="5040" w:hanging="360"/>
      </w:pPr>
      <w:rPr>
        <w:rFonts w:ascii="Symbol" w:hAnsi="Symbol"/>
      </w:rPr>
    </w:lvl>
    <w:lvl w:ilvl="7" w:tplc="01101CB6">
      <w:start w:val="1"/>
      <w:numFmt w:val="bullet"/>
      <w:lvlText w:val="o"/>
      <w:lvlJc w:val="left"/>
      <w:pPr>
        <w:tabs>
          <w:tab w:val="num" w:pos="5760"/>
        </w:tabs>
        <w:ind w:left="5760" w:hanging="360"/>
      </w:pPr>
      <w:rPr>
        <w:rFonts w:ascii="Courier New" w:hAnsi="Courier New"/>
      </w:rPr>
    </w:lvl>
    <w:lvl w:ilvl="8" w:tplc="CE508576">
      <w:start w:val="1"/>
      <w:numFmt w:val="bullet"/>
      <w:lvlText w:val=""/>
      <w:lvlJc w:val="left"/>
      <w:pPr>
        <w:tabs>
          <w:tab w:val="num" w:pos="6480"/>
        </w:tabs>
        <w:ind w:left="6480" w:hanging="360"/>
      </w:pPr>
      <w:rPr>
        <w:rFonts w:ascii="Wingdings" w:hAnsi="Wingdings"/>
      </w:rPr>
    </w:lvl>
  </w:abstractNum>
  <w:abstractNum w:abstractNumId="81" w15:restartNumberingAfterBreak="0">
    <w:nsid w:val="7DF627FD"/>
    <w:multiLevelType w:val="hybridMultilevel"/>
    <w:tmpl w:val="7DF627FD"/>
    <w:lvl w:ilvl="0" w:tplc="9AB4921E">
      <w:start w:val="1"/>
      <w:numFmt w:val="bullet"/>
      <w:lvlText w:val=""/>
      <w:lvlJc w:val="left"/>
      <w:pPr>
        <w:tabs>
          <w:tab w:val="num" w:pos="720"/>
        </w:tabs>
        <w:ind w:left="720" w:hanging="360"/>
      </w:pPr>
      <w:rPr>
        <w:rFonts w:ascii="Symbol" w:hAnsi="Symbol"/>
      </w:rPr>
    </w:lvl>
    <w:lvl w:ilvl="1" w:tplc="15FE30D2">
      <w:start w:val="1"/>
      <w:numFmt w:val="bullet"/>
      <w:lvlText w:val="o"/>
      <w:lvlJc w:val="left"/>
      <w:pPr>
        <w:tabs>
          <w:tab w:val="num" w:pos="1440"/>
        </w:tabs>
        <w:ind w:left="1440" w:hanging="360"/>
      </w:pPr>
      <w:rPr>
        <w:rFonts w:ascii="Courier New" w:hAnsi="Courier New"/>
      </w:rPr>
    </w:lvl>
    <w:lvl w:ilvl="2" w:tplc="61BAA09E">
      <w:start w:val="1"/>
      <w:numFmt w:val="bullet"/>
      <w:lvlText w:val=""/>
      <w:lvlJc w:val="left"/>
      <w:pPr>
        <w:tabs>
          <w:tab w:val="num" w:pos="2160"/>
        </w:tabs>
        <w:ind w:left="2160" w:hanging="360"/>
      </w:pPr>
      <w:rPr>
        <w:rFonts w:ascii="Wingdings" w:hAnsi="Wingdings"/>
      </w:rPr>
    </w:lvl>
    <w:lvl w:ilvl="3" w:tplc="5A3E8B52">
      <w:start w:val="1"/>
      <w:numFmt w:val="bullet"/>
      <w:lvlText w:val=""/>
      <w:lvlJc w:val="left"/>
      <w:pPr>
        <w:tabs>
          <w:tab w:val="num" w:pos="2880"/>
        </w:tabs>
        <w:ind w:left="2880" w:hanging="360"/>
      </w:pPr>
      <w:rPr>
        <w:rFonts w:ascii="Symbol" w:hAnsi="Symbol"/>
      </w:rPr>
    </w:lvl>
    <w:lvl w:ilvl="4" w:tplc="600E650E">
      <w:start w:val="1"/>
      <w:numFmt w:val="bullet"/>
      <w:lvlText w:val="o"/>
      <w:lvlJc w:val="left"/>
      <w:pPr>
        <w:tabs>
          <w:tab w:val="num" w:pos="3600"/>
        </w:tabs>
        <w:ind w:left="3600" w:hanging="360"/>
      </w:pPr>
      <w:rPr>
        <w:rFonts w:ascii="Courier New" w:hAnsi="Courier New"/>
      </w:rPr>
    </w:lvl>
    <w:lvl w:ilvl="5" w:tplc="65A021EA">
      <w:start w:val="1"/>
      <w:numFmt w:val="bullet"/>
      <w:lvlText w:val=""/>
      <w:lvlJc w:val="left"/>
      <w:pPr>
        <w:tabs>
          <w:tab w:val="num" w:pos="4320"/>
        </w:tabs>
        <w:ind w:left="4320" w:hanging="360"/>
      </w:pPr>
      <w:rPr>
        <w:rFonts w:ascii="Wingdings" w:hAnsi="Wingdings"/>
      </w:rPr>
    </w:lvl>
    <w:lvl w:ilvl="6" w:tplc="7A884186">
      <w:start w:val="1"/>
      <w:numFmt w:val="bullet"/>
      <w:lvlText w:val=""/>
      <w:lvlJc w:val="left"/>
      <w:pPr>
        <w:tabs>
          <w:tab w:val="num" w:pos="5040"/>
        </w:tabs>
        <w:ind w:left="5040" w:hanging="360"/>
      </w:pPr>
      <w:rPr>
        <w:rFonts w:ascii="Symbol" w:hAnsi="Symbol"/>
      </w:rPr>
    </w:lvl>
    <w:lvl w:ilvl="7" w:tplc="328A3DA2">
      <w:start w:val="1"/>
      <w:numFmt w:val="bullet"/>
      <w:lvlText w:val="o"/>
      <w:lvlJc w:val="left"/>
      <w:pPr>
        <w:tabs>
          <w:tab w:val="num" w:pos="5760"/>
        </w:tabs>
        <w:ind w:left="5760" w:hanging="360"/>
      </w:pPr>
      <w:rPr>
        <w:rFonts w:ascii="Courier New" w:hAnsi="Courier New"/>
      </w:rPr>
    </w:lvl>
    <w:lvl w:ilvl="8" w:tplc="E8E05BB6">
      <w:start w:val="1"/>
      <w:numFmt w:val="bullet"/>
      <w:lvlText w:val=""/>
      <w:lvlJc w:val="left"/>
      <w:pPr>
        <w:tabs>
          <w:tab w:val="num" w:pos="6480"/>
        </w:tabs>
        <w:ind w:left="6480" w:hanging="360"/>
      </w:pPr>
      <w:rPr>
        <w:rFonts w:ascii="Wingdings" w:hAnsi="Wingdings"/>
      </w:rPr>
    </w:lvl>
  </w:abstractNum>
  <w:abstractNum w:abstractNumId="82" w15:restartNumberingAfterBreak="0">
    <w:nsid w:val="7DF627FE"/>
    <w:multiLevelType w:val="hybridMultilevel"/>
    <w:tmpl w:val="7DF627FE"/>
    <w:lvl w:ilvl="0" w:tplc="60065CE2">
      <w:start w:val="1"/>
      <w:numFmt w:val="bullet"/>
      <w:lvlText w:val=""/>
      <w:lvlJc w:val="left"/>
      <w:pPr>
        <w:tabs>
          <w:tab w:val="num" w:pos="720"/>
        </w:tabs>
        <w:ind w:left="720" w:hanging="360"/>
      </w:pPr>
      <w:rPr>
        <w:rFonts w:ascii="Symbol" w:hAnsi="Symbol"/>
      </w:rPr>
    </w:lvl>
    <w:lvl w:ilvl="1" w:tplc="C11A9FCA">
      <w:start w:val="1"/>
      <w:numFmt w:val="bullet"/>
      <w:lvlText w:val="o"/>
      <w:lvlJc w:val="left"/>
      <w:pPr>
        <w:tabs>
          <w:tab w:val="num" w:pos="1440"/>
        </w:tabs>
        <w:ind w:left="1440" w:hanging="360"/>
      </w:pPr>
      <w:rPr>
        <w:rFonts w:ascii="Courier New" w:hAnsi="Courier New"/>
      </w:rPr>
    </w:lvl>
    <w:lvl w:ilvl="2" w:tplc="73F88796">
      <w:start w:val="1"/>
      <w:numFmt w:val="bullet"/>
      <w:lvlText w:val=""/>
      <w:lvlJc w:val="left"/>
      <w:pPr>
        <w:tabs>
          <w:tab w:val="num" w:pos="2160"/>
        </w:tabs>
        <w:ind w:left="2160" w:hanging="360"/>
      </w:pPr>
      <w:rPr>
        <w:rFonts w:ascii="Wingdings" w:hAnsi="Wingdings"/>
      </w:rPr>
    </w:lvl>
    <w:lvl w:ilvl="3" w:tplc="1DD4B9A4">
      <w:start w:val="1"/>
      <w:numFmt w:val="bullet"/>
      <w:lvlText w:val=""/>
      <w:lvlJc w:val="left"/>
      <w:pPr>
        <w:tabs>
          <w:tab w:val="num" w:pos="2880"/>
        </w:tabs>
        <w:ind w:left="2880" w:hanging="360"/>
      </w:pPr>
      <w:rPr>
        <w:rFonts w:ascii="Symbol" w:hAnsi="Symbol"/>
      </w:rPr>
    </w:lvl>
    <w:lvl w:ilvl="4" w:tplc="7144A314">
      <w:start w:val="1"/>
      <w:numFmt w:val="bullet"/>
      <w:lvlText w:val="o"/>
      <w:lvlJc w:val="left"/>
      <w:pPr>
        <w:tabs>
          <w:tab w:val="num" w:pos="3600"/>
        </w:tabs>
        <w:ind w:left="3600" w:hanging="360"/>
      </w:pPr>
      <w:rPr>
        <w:rFonts w:ascii="Courier New" w:hAnsi="Courier New"/>
      </w:rPr>
    </w:lvl>
    <w:lvl w:ilvl="5" w:tplc="AF920860">
      <w:start w:val="1"/>
      <w:numFmt w:val="bullet"/>
      <w:lvlText w:val=""/>
      <w:lvlJc w:val="left"/>
      <w:pPr>
        <w:tabs>
          <w:tab w:val="num" w:pos="4320"/>
        </w:tabs>
        <w:ind w:left="4320" w:hanging="360"/>
      </w:pPr>
      <w:rPr>
        <w:rFonts w:ascii="Wingdings" w:hAnsi="Wingdings"/>
      </w:rPr>
    </w:lvl>
    <w:lvl w:ilvl="6" w:tplc="B9127F1A">
      <w:start w:val="1"/>
      <w:numFmt w:val="bullet"/>
      <w:lvlText w:val=""/>
      <w:lvlJc w:val="left"/>
      <w:pPr>
        <w:tabs>
          <w:tab w:val="num" w:pos="5040"/>
        </w:tabs>
        <w:ind w:left="5040" w:hanging="360"/>
      </w:pPr>
      <w:rPr>
        <w:rFonts w:ascii="Symbol" w:hAnsi="Symbol"/>
      </w:rPr>
    </w:lvl>
    <w:lvl w:ilvl="7" w:tplc="79ECDE08">
      <w:start w:val="1"/>
      <w:numFmt w:val="bullet"/>
      <w:lvlText w:val="o"/>
      <w:lvlJc w:val="left"/>
      <w:pPr>
        <w:tabs>
          <w:tab w:val="num" w:pos="5760"/>
        </w:tabs>
        <w:ind w:left="5760" w:hanging="360"/>
      </w:pPr>
      <w:rPr>
        <w:rFonts w:ascii="Courier New" w:hAnsi="Courier New"/>
      </w:rPr>
    </w:lvl>
    <w:lvl w:ilvl="8" w:tplc="52AA9F36">
      <w:start w:val="1"/>
      <w:numFmt w:val="bullet"/>
      <w:lvlText w:val=""/>
      <w:lvlJc w:val="left"/>
      <w:pPr>
        <w:tabs>
          <w:tab w:val="num" w:pos="6480"/>
        </w:tabs>
        <w:ind w:left="6480" w:hanging="360"/>
      </w:pPr>
      <w:rPr>
        <w:rFonts w:ascii="Wingdings" w:hAnsi="Wingdings"/>
      </w:rPr>
    </w:lvl>
  </w:abstractNum>
  <w:abstractNum w:abstractNumId="83" w15:restartNumberingAfterBreak="0">
    <w:nsid w:val="7DF627FF"/>
    <w:multiLevelType w:val="hybridMultilevel"/>
    <w:tmpl w:val="7DF627FF"/>
    <w:lvl w:ilvl="0" w:tplc="1BDC129A">
      <w:start w:val="1"/>
      <w:numFmt w:val="bullet"/>
      <w:lvlText w:val=""/>
      <w:lvlJc w:val="left"/>
      <w:pPr>
        <w:tabs>
          <w:tab w:val="num" w:pos="720"/>
        </w:tabs>
        <w:ind w:left="720" w:hanging="360"/>
      </w:pPr>
      <w:rPr>
        <w:rFonts w:ascii="Symbol" w:hAnsi="Symbol"/>
      </w:rPr>
    </w:lvl>
    <w:lvl w:ilvl="1" w:tplc="E56E44B2">
      <w:start w:val="1"/>
      <w:numFmt w:val="bullet"/>
      <w:lvlText w:val="o"/>
      <w:lvlJc w:val="left"/>
      <w:pPr>
        <w:tabs>
          <w:tab w:val="num" w:pos="1440"/>
        </w:tabs>
        <w:ind w:left="1440" w:hanging="360"/>
      </w:pPr>
      <w:rPr>
        <w:rFonts w:ascii="Courier New" w:hAnsi="Courier New"/>
      </w:rPr>
    </w:lvl>
    <w:lvl w:ilvl="2" w:tplc="DFCADB12">
      <w:start w:val="1"/>
      <w:numFmt w:val="bullet"/>
      <w:lvlText w:val=""/>
      <w:lvlJc w:val="left"/>
      <w:pPr>
        <w:tabs>
          <w:tab w:val="num" w:pos="2160"/>
        </w:tabs>
        <w:ind w:left="2160" w:hanging="360"/>
      </w:pPr>
      <w:rPr>
        <w:rFonts w:ascii="Wingdings" w:hAnsi="Wingdings"/>
      </w:rPr>
    </w:lvl>
    <w:lvl w:ilvl="3" w:tplc="D000114C">
      <w:start w:val="1"/>
      <w:numFmt w:val="bullet"/>
      <w:lvlText w:val=""/>
      <w:lvlJc w:val="left"/>
      <w:pPr>
        <w:tabs>
          <w:tab w:val="num" w:pos="2880"/>
        </w:tabs>
        <w:ind w:left="2880" w:hanging="360"/>
      </w:pPr>
      <w:rPr>
        <w:rFonts w:ascii="Symbol" w:hAnsi="Symbol"/>
      </w:rPr>
    </w:lvl>
    <w:lvl w:ilvl="4" w:tplc="0CDE1666">
      <w:start w:val="1"/>
      <w:numFmt w:val="bullet"/>
      <w:lvlText w:val="o"/>
      <w:lvlJc w:val="left"/>
      <w:pPr>
        <w:tabs>
          <w:tab w:val="num" w:pos="3600"/>
        </w:tabs>
        <w:ind w:left="3600" w:hanging="360"/>
      </w:pPr>
      <w:rPr>
        <w:rFonts w:ascii="Courier New" w:hAnsi="Courier New"/>
      </w:rPr>
    </w:lvl>
    <w:lvl w:ilvl="5" w:tplc="BFBE9316">
      <w:start w:val="1"/>
      <w:numFmt w:val="bullet"/>
      <w:lvlText w:val=""/>
      <w:lvlJc w:val="left"/>
      <w:pPr>
        <w:tabs>
          <w:tab w:val="num" w:pos="4320"/>
        </w:tabs>
        <w:ind w:left="4320" w:hanging="360"/>
      </w:pPr>
      <w:rPr>
        <w:rFonts w:ascii="Wingdings" w:hAnsi="Wingdings"/>
      </w:rPr>
    </w:lvl>
    <w:lvl w:ilvl="6" w:tplc="3056D67A">
      <w:start w:val="1"/>
      <w:numFmt w:val="bullet"/>
      <w:lvlText w:val=""/>
      <w:lvlJc w:val="left"/>
      <w:pPr>
        <w:tabs>
          <w:tab w:val="num" w:pos="5040"/>
        </w:tabs>
        <w:ind w:left="5040" w:hanging="360"/>
      </w:pPr>
      <w:rPr>
        <w:rFonts w:ascii="Symbol" w:hAnsi="Symbol"/>
      </w:rPr>
    </w:lvl>
    <w:lvl w:ilvl="7" w:tplc="94C0EFB8">
      <w:start w:val="1"/>
      <w:numFmt w:val="bullet"/>
      <w:lvlText w:val="o"/>
      <w:lvlJc w:val="left"/>
      <w:pPr>
        <w:tabs>
          <w:tab w:val="num" w:pos="5760"/>
        </w:tabs>
        <w:ind w:left="5760" w:hanging="360"/>
      </w:pPr>
      <w:rPr>
        <w:rFonts w:ascii="Courier New" w:hAnsi="Courier New"/>
      </w:rPr>
    </w:lvl>
    <w:lvl w:ilvl="8" w:tplc="26A4D68A">
      <w:start w:val="1"/>
      <w:numFmt w:val="bullet"/>
      <w:lvlText w:val=""/>
      <w:lvlJc w:val="left"/>
      <w:pPr>
        <w:tabs>
          <w:tab w:val="num" w:pos="6480"/>
        </w:tabs>
        <w:ind w:left="6480" w:hanging="360"/>
      </w:pPr>
      <w:rPr>
        <w:rFonts w:ascii="Wingdings" w:hAnsi="Wingdings"/>
      </w:rPr>
    </w:lvl>
  </w:abstractNum>
  <w:abstractNum w:abstractNumId="84" w15:restartNumberingAfterBreak="0">
    <w:nsid w:val="7DF62800"/>
    <w:multiLevelType w:val="hybridMultilevel"/>
    <w:tmpl w:val="7DF62800"/>
    <w:lvl w:ilvl="0" w:tplc="EDAA34BE">
      <w:start w:val="1"/>
      <w:numFmt w:val="bullet"/>
      <w:lvlText w:val=""/>
      <w:lvlJc w:val="left"/>
      <w:pPr>
        <w:tabs>
          <w:tab w:val="num" w:pos="720"/>
        </w:tabs>
        <w:ind w:left="720" w:hanging="360"/>
      </w:pPr>
      <w:rPr>
        <w:rFonts w:ascii="Symbol" w:hAnsi="Symbol"/>
      </w:rPr>
    </w:lvl>
    <w:lvl w:ilvl="1" w:tplc="BE6CD46A">
      <w:start w:val="1"/>
      <w:numFmt w:val="bullet"/>
      <w:lvlText w:val="o"/>
      <w:lvlJc w:val="left"/>
      <w:pPr>
        <w:tabs>
          <w:tab w:val="num" w:pos="1440"/>
        </w:tabs>
        <w:ind w:left="1440" w:hanging="360"/>
      </w:pPr>
      <w:rPr>
        <w:rFonts w:ascii="Courier New" w:hAnsi="Courier New"/>
      </w:rPr>
    </w:lvl>
    <w:lvl w:ilvl="2" w:tplc="7F08D008">
      <w:start w:val="1"/>
      <w:numFmt w:val="bullet"/>
      <w:lvlText w:val=""/>
      <w:lvlJc w:val="left"/>
      <w:pPr>
        <w:tabs>
          <w:tab w:val="num" w:pos="2160"/>
        </w:tabs>
        <w:ind w:left="2160" w:hanging="360"/>
      </w:pPr>
      <w:rPr>
        <w:rFonts w:ascii="Wingdings" w:hAnsi="Wingdings"/>
      </w:rPr>
    </w:lvl>
    <w:lvl w:ilvl="3" w:tplc="58681850">
      <w:start w:val="1"/>
      <w:numFmt w:val="bullet"/>
      <w:lvlText w:val=""/>
      <w:lvlJc w:val="left"/>
      <w:pPr>
        <w:tabs>
          <w:tab w:val="num" w:pos="2880"/>
        </w:tabs>
        <w:ind w:left="2880" w:hanging="360"/>
      </w:pPr>
      <w:rPr>
        <w:rFonts w:ascii="Symbol" w:hAnsi="Symbol"/>
      </w:rPr>
    </w:lvl>
    <w:lvl w:ilvl="4" w:tplc="1806F2C2">
      <w:start w:val="1"/>
      <w:numFmt w:val="bullet"/>
      <w:lvlText w:val="o"/>
      <w:lvlJc w:val="left"/>
      <w:pPr>
        <w:tabs>
          <w:tab w:val="num" w:pos="3600"/>
        </w:tabs>
        <w:ind w:left="3600" w:hanging="360"/>
      </w:pPr>
      <w:rPr>
        <w:rFonts w:ascii="Courier New" w:hAnsi="Courier New"/>
      </w:rPr>
    </w:lvl>
    <w:lvl w:ilvl="5" w:tplc="80387166">
      <w:start w:val="1"/>
      <w:numFmt w:val="bullet"/>
      <w:lvlText w:val=""/>
      <w:lvlJc w:val="left"/>
      <w:pPr>
        <w:tabs>
          <w:tab w:val="num" w:pos="4320"/>
        </w:tabs>
        <w:ind w:left="4320" w:hanging="360"/>
      </w:pPr>
      <w:rPr>
        <w:rFonts w:ascii="Wingdings" w:hAnsi="Wingdings"/>
      </w:rPr>
    </w:lvl>
    <w:lvl w:ilvl="6" w:tplc="E968CBF4">
      <w:start w:val="1"/>
      <w:numFmt w:val="bullet"/>
      <w:lvlText w:val=""/>
      <w:lvlJc w:val="left"/>
      <w:pPr>
        <w:tabs>
          <w:tab w:val="num" w:pos="5040"/>
        </w:tabs>
        <w:ind w:left="5040" w:hanging="360"/>
      </w:pPr>
      <w:rPr>
        <w:rFonts w:ascii="Symbol" w:hAnsi="Symbol"/>
      </w:rPr>
    </w:lvl>
    <w:lvl w:ilvl="7" w:tplc="08DAEE9A">
      <w:start w:val="1"/>
      <w:numFmt w:val="bullet"/>
      <w:lvlText w:val="o"/>
      <w:lvlJc w:val="left"/>
      <w:pPr>
        <w:tabs>
          <w:tab w:val="num" w:pos="5760"/>
        </w:tabs>
        <w:ind w:left="5760" w:hanging="360"/>
      </w:pPr>
      <w:rPr>
        <w:rFonts w:ascii="Courier New" w:hAnsi="Courier New"/>
      </w:rPr>
    </w:lvl>
    <w:lvl w:ilvl="8" w:tplc="292A8C5E">
      <w:start w:val="1"/>
      <w:numFmt w:val="bullet"/>
      <w:lvlText w:val=""/>
      <w:lvlJc w:val="left"/>
      <w:pPr>
        <w:tabs>
          <w:tab w:val="num" w:pos="6480"/>
        </w:tabs>
        <w:ind w:left="6480" w:hanging="360"/>
      </w:pPr>
      <w:rPr>
        <w:rFonts w:ascii="Wingdings" w:hAnsi="Wingdings"/>
      </w:rPr>
    </w:lvl>
  </w:abstractNum>
  <w:abstractNum w:abstractNumId="85" w15:restartNumberingAfterBreak="0">
    <w:nsid w:val="7DF62801"/>
    <w:multiLevelType w:val="hybridMultilevel"/>
    <w:tmpl w:val="7DF62801"/>
    <w:lvl w:ilvl="0" w:tplc="8CA4DBF2">
      <w:start w:val="1"/>
      <w:numFmt w:val="bullet"/>
      <w:lvlText w:val=""/>
      <w:lvlJc w:val="left"/>
      <w:pPr>
        <w:tabs>
          <w:tab w:val="num" w:pos="720"/>
        </w:tabs>
        <w:ind w:left="720" w:hanging="360"/>
      </w:pPr>
      <w:rPr>
        <w:rFonts w:ascii="Symbol" w:hAnsi="Symbol"/>
      </w:rPr>
    </w:lvl>
    <w:lvl w:ilvl="1" w:tplc="5BE4A850">
      <w:start w:val="1"/>
      <w:numFmt w:val="bullet"/>
      <w:lvlText w:val="o"/>
      <w:lvlJc w:val="left"/>
      <w:pPr>
        <w:tabs>
          <w:tab w:val="num" w:pos="1440"/>
        </w:tabs>
        <w:ind w:left="1440" w:hanging="360"/>
      </w:pPr>
      <w:rPr>
        <w:rFonts w:ascii="Courier New" w:hAnsi="Courier New"/>
      </w:rPr>
    </w:lvl>
    <w:lvl w:ilvl="2" w:tplc="A394FB32">
      <w:start w:val="1"/>
      <w:numFmt w:val="bullet"/>
      <w:lvlText w:val=""/>
      <w:lvlJc w:val="left"/>
      <w:pPr>
        <w:tabs>
          <w:tab w:val="num" w:pos="2160"/>
        </w:tabs>
        <w:ind w:left="2160" w:hanging="360"/>
      </w:pPr>
      <w:rPr>
        <w:rFonts w:ascii="Wingdings" w:hAnsi="Wingdings"/>
      </w:rPr>
    </w:lvl>
    <w:lvl w:ilvl="3" w:tplc="6158C9C2">
      <w:start w:val="1"/>
      <w:numFmt w:val="bullet"/>
      <w:lvlText w:val=""/>
      <w:lvlJc w:val="left"/>
      <w:pPr>
        <w:tabs>
          <w:tab w:val="num" w:pos="2880"/>
        </w:tabs>
        <w:ind w:left="2880" w:hanging="360"/>
      </w:pPr>
      <w:rPr>
        <w:rFonts w:ascii="Symbol" w:hAnsi="Symbol"/>
      </w:rPr>
    </w:lvl>
    <w:lvl w:ilvl="4" w:tplc="C10A16C2">
      <w:start w:val="1"/>
      <w:numFmt w:val="bullet"/>
      <w:lvlText w:val="o"/>
      <w:lvlJc w:val="left"/>
      <w:pPr>
        <w:tabs>
          <w:tab w:val="num" w:pos="3600"/>
        </w:tabs>
        <w:ind w:left="3600" w:hanging="360"/>
      </w:pPr>
      <w:rPr>
        <w:rFonts w:ascii="Courier New" w:hAnsi="Courier New"/>
      </w:rPr>
    </w:lvl>
    <w:lvl w:ilvl="5" w:tplc="57ACD020">
      <w:start w:val="1"/>
      <w:numFmt w:val="bullet"/>
      <w:lvlText w:val=""/>
      <w:lvlJc w:val="left"/>
      <w:pPr>
        <w:tabs>
          <w:tab w:val="num" w:pos="4320"/>
        </w:tabs>
        <w:ind w:left="4320" w:hanging="360"/>
      </w:pPr>
      <w:rPr>
        <w:rFonts w:ascii="Wingdings" w:hAnsi="Wingdings"/>
      </w:rPr>
    </w:lvl>
    <w:lvl w:ilvl="6" w:tplc="F0B6F4F0">
      <w:start w:val="1"/>
      <w:numFmt w:val="bullet"/>
      <w:lvlText w:val=""/>
      <w:lvlJc w:val="left"/>
      <w:pPr>
        <w:tabs>
          <w:tab w:val="num" w:pos="5040"/>
        </w:tabs>
        <w:ind w:left="5040" w:hanging="360"/>
      </w:pPr>
      <w:rPr>
        <w:rFonts w:ascii="Symbol" w:hAnsi="Symbol"/>
      </w:rPr>
    </w:lvl>
    <w:lvl w:ilvl="7" w:tplc="40987A4C">
      <w:start w:val="1"/>
      <w:numFmt w:val="bullet"/>
      <w:lvlText w:val="o"/>
      <w:lvlJc w:val="left"/>
      <w:pPr>
        <w:tabs>
          <w:tab w:val="num" w:pos="5760"/>
        </w:tabs>
        <w:ind w:left="5760" w:hanging="360"/>
      </w:pPr>
      <w:rPr>
        <w:rFonts w:ascii="Courier New" w:hAnsi="Courier New"/>
      </w:rPr>
    </w:lvl>
    <w:lvl w:ilvl="8" w:tplc="24308ACC">
      <w:start w:val="1"/>
      <w:numFmt w:val="bullet"/>
      <w:lvlText w:val=""/>
      <w:lvlJc w:val="left"/>
      <w:pPr>
        <w:tabs>
          <w:tab w:val="num" w:pos="6480"/>
        </w:tabs>
        <w:ind w:left="6480" w:hanging="360"/>
      </w:pPr>
      <w:rPr>
        <w:rFonts w:ascii="Wingdings" w:hAnsi="Wingdings"/>
      </w:rPr>
    </w:lvl>
  </w:abstractNum>
  <w:abstractNum w:abstractNumId="86" w15:restartNumberingAfterBreak="0">
    <w:nsid w:val="7DF62802"/>
    <w:multiLevelType w:val="hybridMultilevel"/>
    <w:tmpl w:val="7DF62802"/>
    <w:lvl w:ilvl="0" w:tplc="AE349BD2">
      <w:start w:val="1"/>
      <w:numFmt w:val="bullet"/>
      <w:lvlText w:val=""/>
      <w:lvlJc w:val="left"/>
      <w:pPr>
        <w:tabs>
          <w:tab w:val="num" w:pos="720"/>
        </w:tabs>
        <w:ind w:left="720" w:hanging="360"/>
      </w:pPr>
      <w:rPr>
        <w:rFonts w:ascii="Symbol" w:hAnsi="Symbol"/>
      </w:rPr>
    </w:lvl>
    <w:lvl w:ilvl="1" w:tplc="532EA0BC">
      <w:start w:val="1"/>
      <w:numFmt w:val="bullet"/>
      <w:lvlText w:val="o"/>
      <w:lvlJc w:val="left"/>
      <w:pPr>
        <w:tabs>
          <w:tab w:val="num" w:pos="1440"/>
        </w:tabs>
        <w:ind w:left="1440" w:hanging="360"/>
      </w:pPr>
      <w:rPr>
        <w:rFonts w:ascii="Courier New" w:hAnsi="Courier New"/>
      </w:rPr>
    </w:lvl>
    <w:lvl w:ilvl="2" w:tplc="DE4A7598">
      <w:start w:val="1"/>
      <w:numFmt w:val="bullet"/>
      <w:lvlText w:val=""/>
      <w:lvlJc w:val="left"/>
      <w:pPr>
        <w:tabs>
          <w:tab w:val="num" w:pos="2160"/>
        </w:tabs>
        <w:ind w:left="2160" w:hanging="360"/>
      </w:pPr>
      <w:rPr>
        <w:rFonts w:ascii="Wingdings" w:hAnsi="Wingdings"/>
      </w:rPr>
    </w:lvl>
    <w:lvl w:ilvl="3" w:tplc="D5FCB6CE">
      <w:start w:val="1"/>
      <w:numFmt w:val="bullet"/>
      <w:lvlText w:val=""/>
      <w:lvlJc w:val="left"/>
      <w:pPr>
        <w:tabs>
          <w:tab w:val="num" w:pos="2880"/>
        </w:tabs>
        <w:ind w:left="2880" w:hanging="360"/>
      </w:pPr>
      <w:rPr>
        <w:rFonts w:ascii="Symbol" w:hAnsi="Symbol"/>
      </w:rPr>
    </w:lvl>
    <w:lvl w:ilvl="4" w:tplc="9E0CC766">
      <w:start w:val="1"/>
      <w:numFmt w:val="bullet"/>
      <w:lvlText w:val="o"/>
      <w:lvlJc w:val="left"/>
      <w:pPr>
        <w:tabs>
          <w:tab w:val="num" w:pos="3600"/>
        </w:tabs>
        <w:ind w:left="3600" w:hanging="360"/>
      </w:pPr>
      <w:rPr>
        <w:rFonts w:ascii="Courier New" w:hAnsi="Courier New"/>
      </w:rPr>
    </w:lvl>
    <w:lvl w:ilvl="5" w:tplc="1D1C43DE">
      <w:start w:val="1"/>
      <w:numFmt w:val="bullet"/>
      <w:lvlText w:val=""/>
      <w:lvlJc w:val="left"/>
      <w:pPr>
        <w:tabs>
          <w:tab w:val="num" w:pos="4320"/>
        </w:tabs>
        <w:ind w:left="4320" w:hanging="360"/>
      </w:pPr>
      <w:rPr>
        <w:rFonts w:ascii="Wingdings" w:hAnsi="Wingdings"/>
      </w:rPr>
    </w:lvl>
    <w:lvl w:ilvl="6" w:tplc="15C4485A">
      <w:start w:val="1"/>
      <w:numFmt w:val="bullet"/>
      <w:lvlText w:val=""/>
      <w:lvlJc w:val="left"/>
      <w:pPr>
        <w:tabs>
          <w:tab w:val="num" w:pos="5040"/>
        </w:tabs>
        <w:ind w:left="5040" w:hanging="360"/>
      </w:pPr>
      <w:rPr>
        <w:rFonts w:ascii="Symbol" w:hAnsi="Symbol"/>
      </w:rPr>
    </w:lvl>
    <w:lvl w:ilvl="7" w:tplc="36361C38">
      <w:start w:val="1"/>
      <w:numFmt w:val="bullet"/>
      <w:lvlText w:val="o"/>
      <w:lvlJc w:val="left"/>
      <w:pPr>
        <w:tabs>
          <w:tab w:val="num" w:pos="5760"/>
        </w:tabs>
        <w:ind w:left="5760" w:hanging="360"/>
      </w:pPr>
      <w:rPr>
        <w:rFonts w:ascii="Courier New" w:hAnsi="Courier New"/>
      </w:rPr>
    </w:lvl>
    <w:lvl w:ilvl="8" w:tplc="0B88DFC0">
      <w:start w:val="1"/>
      <w:numFmt w:val="bullet"/>
      <w:lvlText w:val=""/>
      <w:lvlJc w:val="left"/>
      <w:pPr>
        <w:tabs>
          <w:tab w:val="num" w:pos="6480"/>
        </w:tabs>
        <w:ind w:left="6480" w:hanging="360"/>
      </w:pPr>
      <w:rPr>
        <w:rFonts w:ascii="Wingdings" w:hAnsi="Wingdings"/>
      </w:rPr>
    </w:lvl>
  </w:abstractNum>
  <w:abstractNum w:abstractNumId="87" w15:restartNumberingAfterBreak="0">
    <w:nsid w:val="7DF62803"/>
    <w:multiLevelType w:val="hybridMultilevel"/>
    <w:tmpl w:val="7DF62803"/>
    <w:lvl w:ilvl="0" w:tplc="A6885B28">
      <w:start w:val="1"/>
      <w:numFmt w:val="bullet"/>
      <w:lvlText w:val=""/>
      <w:lvlJc w:val="left"/>
      <w:pPr>
        <w:tabs>
          <w:tab w:val="num" w:pos="720"/>
        </w:tabs>
        <w:ind w:left="720" w:hanging="360"/>
      </w:pPr>
      <w:rPr>
        <w:rFonts w:ascii="Symbol" w:hAnsi="Symbol"/>
      </w:rPr>
    </w:lvl>
    <w:lvl w:ilvl="1" w:tplc="93D8388E">
      <w:start w:val="1"/>
      <w:numFmt w:val="bullet"/>
      <w:lvlText w:val="o"/>
      <w:lvlJc w:val="left"/>
      <w:pPr>
        <w:tabs>
          <w:tab w:val="num" w:pos="1440"/>
        </w:tabs>
        <w:ind w:left="1440" w:hanging="360"/>
      </w:pPr>
      <w:rPr>
        <w:rFonts w:ascii="Courier New" w:hAnsi="Courier New"/>
      </w:rPr>
    </w:lvl>
    <w:lvl w:ilvl="2" w:tplc="14C06BF2">
      <w:start w:val="1"/>
      <w:numFmt w:val="bullet"/>
      <w:lvlText w:val=""/>
      <w:lvlJc w:val="left"/>
      <w:pPr>
        <w:tabs>
          <w:tab w:val="num" w:pos="2160"/>
        </w:tabs>
        <w:ind w:left="2160" w:hanging="360"/>
      </w:pPr>
      <w:rPr>
        <w:rFonts w:ascii="Wingdings" w:hAnsi="Wingdings"/>
      </w:rPr>
    </w:lvl>
    <w:lvl w:ilvl="3" w:tplc="804456FC">
      <w:start w:val="1"/>
      <w:numFmt w:val="bullet"/>
      <w:lvlText w:val=""/>
      <w:lvlJc w:val="left"/>
      <w:pPr>
        <w:tabs>
          <w:tab w:val="num" w:pos="2880"/>
        </w:tabs>
        <w:ind w:left="2880" w:hanging="360"/>
      </w:pPr>
      <w:rPr>
        <w:rFonts w:ascii="Symbol" w:hAnsi="Symbol"/>
      </w:rPr>
    </w:lvl>
    <w:lvl w:ilvl="4" w:tplc="62E699FA">
      <w:start w:val="1"/>
      <w:numFmt w:val="bullet"/>
      <w:lvlText w:val="o"/>
      <w:lvlJc w:val="left"/>
      <w:pPr>
        <w:tabs>
          <w:tab w:val="num" w:pos="3600"/>
        </w:tabs>
        <w:ind w:left="3600" w:hanging="360"/>
      </w:pPr>
      <w:rPr>
        <w:rFonts w:ascii="Courier New" w:hAnsi="Courier New"/>
      </w:rPr>
    </w:lvl>
    <w:lvl w:ilvl="5" w:tplc="A3CC66A6">
      <w:start w:val="1"/>
      <w:numFmt w:val="bullet"/>
      <w:lvlText w:val=""/>
      <w:lvlJc w:val="left"/>
      <w:pPr>
        <w:tabs>
          <w:tab w:val="num" w:pos="4320"/>
        </w:tabs>
        <w:ind w:left="4320" w:hanging="360"/>
      </w:pPr>
      <w:rPr>
        <w:rFonts w:ascii="Wingdings" w:hAnsi="Wingdings"/>
      </w:rPr>
    </w:lvl>
    <w:lvl w:ilvl="6" w:tplc="8F289D44">
      <w:start w:val="1"/>
      <w:numFmt w:val="bullet"/>
      <w:lvlText w:val=""/>
      <w:lvlJc w:val="left"/>
      <w:pPr>
        <w:tabs>
          <w:tab w:val="num" w:pos="5040"/>
        </w:tabs>
        <w:ind w:left="5040" w:hanging="360"/>
      </w:pPr>
      <w:rPr>
        <w:rFonts w:ascii="Symbol" w:hAnsi="Symbol"/>
      </w:rPr>
    </w:lvl>
    <w:lvl w:ilvl="7" w:tplc="C38A3B2C">
      <w:start w:val="1"/>
      <w:numFmt w:val="bullet"/>
      <w:lvlText w:val="o"/>
      <w:lvlJc w:val="left"/>
      <w:pPr>
        <w:tabs>
          <w:tab w:val="num" w:pos="5760"/>
        </w:tabs>
        <w:ind w:left="5760" w:hanging="360"/>
      </w:pPr>
      <w:rPr>
        <w:rFonts w:ascii="Courier New" w:hAnsi="Courier New"/>
      </w:rPr>
    </w:lvl>
    <w:lvl w:ilvl="8" w:tplc="5B289330">
      <w:start w:val="1"/>
      <w:numFmt w:val="bullet"/>
      <w:lvlText w:val=""/>
      <w:lvlJc w:val="left"/>
      <w:pPr>
        <w:tabs>
          <w:tab w:val="num" w:pos="6480"/>
        </w:tabs>
        <w:ind w:left="6480" w:hanging="360"/>
      </w:pPr>
      <w:rPr>
        <w:rFonts w:ascii="Wingdings" w:hAnsi="Wingdings"/>
      </w:rPr>
    </w:lvl>
  </w:abstractNum>
  <w:abstractNum w:abstractNumId="88" w15:restartNumberingAfterBreak="0">
    <w:nsid w:val="7DF62804"/>
    <w:multiLevelType w:val="hybridMultilevel"/>
    <w:tmpl w:val="7DF62804"/>
    <w:lvl w:ilvl="0" w:tplc="AD8C57AC">
      <w:start w:val="1"/>
      <w:numFmt w:val="bullet"/>
      <w:lvlText w:val=""/>
      <w:lvlJc w:val="left"/>
      <w:pPr>
        <w:tabs>
          <w:tab w:val="num" w:pos="720"/>
        </w:tabs>
        <w:ind w:left="720" w:hanging="360"/>
      </w:pPr>
      <w:rPr>
        <w:rFonts w:ascii="Symbol" w:hAnsi="Symbol"/>
      </w:rPr>
    </w:lvl>
    <w:lvl w:ilvl="1" w:tplc="F9A4D2DC">
      <w:start w:val="1"/>
      <w:numFmt w:val="bullet"/>
      <w:lvlText w:val="o"/>
      <w:lvlJc w:val="left"/>
      <w:pPr>
        <w:tabs>
          <w:tab w:val="num" w:pos="1440"/>
        </w:tabs>
        <w:ind w:left="1440" w:hanging="360"/>
      </w:pPr>
      <w:rPr>
        <w:rFonts w:ascii="Courier New" w:hAnsi="Courier New"/>
      </w:rPr>
    </w:lvl>
    <w:lvl w:ilvl="2" w:tplc="BFEC33A2">
      <w:start w:val="1"/>
      <w:numFmt w:val="bullet"/>
      <w:lvlText w:val=""/>
      <w:lvlJc w:val="left"/>
      <w:pPr>
        <w:tabs>
          <w:tab w:val="num" w:pos="2160"/>
        </w:tabs>
        <w:ind w:left="2160" w:hanging="360"/>
      </w:pPr>
      <w:rPr>
        <w:rFonts w:ascii="Wingdings" w:hAnsi="Wingdings"/>
      </w:rPr>
    </w:lvl>
    <w:lvl w:ilvl="3" w:tplc="5CF6BC12">
      <w:start w:val="1"/>
      <w:numFmt w:val="bullet"/>
      <w:lvlText w:val=""/>
      <w:lvlJc w:val="left"/>
      <w:pPr>
        <w:tabs>
          <w:tab w:val="num" w:pos="2880"/>
        </w:tabs>
        <w:ind w:left="2880" w:hanging="360"/>
      </w:pPr>
      <w:rPr>
        <w:rFonts w:ascii="Symbol" w:hAnsi="Symbol"/>
      </w:rPr>
    </w:lvl>
    <w:lvl w:ilvl="4" w:tplc="80328068">
      <w:start w:val="1"/>
      <w:numFmt w:val="bullet"/>
      <w:lvlText w:val="o"/>
      <w:lvlJc w:val="left"/>
      <w:pPr>
        <w:tabs>
          <w:tab w:val="num" w:pos="3600"/>
        </w:tabs>
        <w:ind w:left="3600" w:hanging="360"/>
      </w:pPr>
      <w:rPr>
        <w:rFonts w:ascii="Courier New" w:hAnsi="Courier New"/>
      </w:rPr>
    </w:lvl>
    <w:lvl w:ilvl="5" w:tplc="76061FD6">
      <w:start w:val="1"/>
      <w:numFmt w:val="bullet"/>
      <w:lvlText w:val=""/>
      <w:lvlJc w:val="left"/>
      <w:pPr>
        <w:tabs>
          <w:tab w:val="num" w:pos="4320"/>
        </w:tabs>
        <w:ind w:left="4320" w:hanging="360"/>
      </w:pPr>
      <w:rPr>
        <w:rFonts w:ascii="Wingdings" w:hAnsi="Wingdings"/>
      </w:rPr>
    </w:lvl>
    <w:lvl w:ilvl="6" w:tplc="9DF68B92">
      <w:start w:val="1"/>
      <w:numFmt w:val="bullet"/>
      <w:lvlText w:val=""/>
      <w:lvlJc w:val="left"/>
      <w:pPr>
        <w:tabs>
          <w:tab w:val="num" w:pos="5040"/>
        </w:tabs>
        <w:ind w:left="5040" w:hanging="360"/>
      </w:pPr>
      <w:rPr>
        <w:rFonts w:ascii="Symbol" w:hAnsi="Symbol"/>
      </w:rPr>
    </w:lvl>
    <w:lvl w:ilvl="7" w:tplc="D792AFAE">
      <w:start w:val="1"/>
      <w:numFmt w:val="bullet"/>
      <w:lvlText w:val="o"/>
      <w:lvlJc w:val="left"/>
      <w:pPr>
        <w:tabs>
          <w:tab w:val="num" w:pos="5760"/>
        </w:tabs>
        <w:ind w:left="5760" w:hanging="360"/>
      </w:pPr>
      <w:rPr>
        <w:rFonts w:ascii="Courier New" w:hAnsi="Courier New"/>
      </w:rPr>
    </w:lvl>
    <w:lvl w:ilvl="8" w:tplc="555E5356">
      <w:start w:val="1"/>
      <w:numFmt w:val="bullet"/>
      <w:lvlText w:val=""/>
      <w:lvlJc w:val="left"/>
      <w:pPr>
        <w:tabs>
          <w:tab w:val="num" w:pos="6480"/>
        </w:tabs>
        <w:ind w:left="6480" w:hanging="360"/>
      </w:pPr>
      <w:rPr>
        <w:rFonts w:ascii="Wingdings" w:hAnsi="Wingdings"/>
      </w:rPr>
    </w:lvl>
  </w:abstractNum>
  <w:abstractNum w:abstractNumId="89" w15:restartNumberingAfterBreak="0">
    <w:nsid w:val="7DF62805"/>
    <w:multiLevelType w:val="hybridMultilevel"/>
    <w:tmpl w:val="7DF62805"/>
    <w:lvl w:ilvl="0" w:tplc="4048761E">
      <w:start w:val="1"/>
      <w:numFmt w:val="bullet"/>
      <w:lvlText w:val=""/>
      <w:lvlJc w:val="left"/>
      <w:pPr>
        <w:tabs>
          <w:tab w:val="num" w:pos="720"/>
        </w:tabs>
        <w:ind w:left="720" w:hanging="360"/>
      </w:pPr>
      <w:rPr>
        <w:rFonts w:ascii="Symbol" w:hAnsi="Symbol"/>
      </w:rPr>
    </w:lvl>
    <w:lvl w:ilvl="1" w:tplc="D3F4E1F4">
      <w:start w:val="1"/>
      <w:numFmt w:val="bullet"/>
      <w:lvlText w:val="o"/>
      <w:lvlJc w:val="left"/>
      <w:pPr>
        <w:tabs>
          <w:tab w:val="num" w:pos="1440"/>
        </w:tabs>
        <w:ind w:left="1440" w:hanging="360"/>
      </w:pPr>
      <w:rPr>
        <w:rFonts w:ascii="Courier New" w:hAnsi="Courier New"/>
      </w:rPr>
    </w:lvl>
    <w:lvl w:ilvl="2" w:tplc="FC7264D6">
      <w:start w:val="1"/>
      <w:numFmt w:val="bullet"/>
      <w:lvlText w:val=""/>
      <w:lvlJc w:val="left"/>
      <w:pPr>
        <w:tabs>
          <w:tab w:val="num" w:pos="2160"/>
        </w:tabs>
        <w:ind w:left="2160" w:hanging="360"/>
      </w:pPr>
      <w:rPr>
        <w:rFonts w:ascii="Wingdings" w:hAnsi="Wingdings"/>
      </w:rPr>
    </w:lvl>
    <w:lvl w:ilvl="3" w:tplc="ECE21DC0">
      <w:start w:val="1"/>
      <w:numFmt w:val="bullet"/>
      <w:lvlText w:val=""/>
      <w:lvlJc w:val="left"/>
      <w:pPr>
        <w:tabs>
          <w:tab w:val="num" w:pos="2880"/>
        </w:tabs>
        <w:ind w:left="2880" w:hanging="360"/>
      </w:pPr>
      <w:rPr>
        <w:rFonts w:ascii="Symbol" w:hAnsi="Symbol"/>
      </w:rPr>
    </w:lvl>
    <w:lvl w:ilvl="4" w:tplc="A126E150">
      <w:start w:val="1"/>
      <w:numFmt w:val="bullet"/>
      <w:lvlText w:val="o"/>
      <w:lvlJc w:val="left"/>
      <w:pPr>
        <w:tabs>
          <w:tab w:val="num" w:pos="3600"/>
        </w:tabs>
        <w:ind w:left="3600" w:hanging="360"/>
      </w:pPr>
      <w:rPr>
        <w:rFonts w:ascii="Courier New" w:hAnsi="Courier New"/>
      </w:rPr>
    </w:lvl>
    <w:lvl w:ilvl="5" w:tplc="50C2BD7E">
      <w:start w:val="1"/>
      <w:numFmt w:val="bullet"/>
      <w:lvlText w:val=""/>
      <w:lvlJc w:val="left"/>
      <w:pPr>
        <w:tabs>
          <w:tab w:val="num" w:pos="4320"/>
        </w:tabs>
        <w:ind w:left="4320" w:hanging="360"/>
      </w:pPr>
      <w:rPr>
        <w:rFonts w:ascii="Wingdings" w:hAnsi="Wingdings"/>
      </w:rPr>
    </w:lvl>
    <w:lvl w:ilvl="6" w:tplc="04EAED06">
      <w:start w:val="1"/>
      <w:numFmt w:val="bullet"/>
      <w:lvlText w:val=""/>
      <w:lvlJc w:val="left"/>
      <w:pPr>
        <w:tabs>
          <w:tab w:val="num" w:pos="5040"/>
        </w:tabs>
        <w:ind w:left="5040" w:hanging="360"/>
      </w:pPr>
      <w:rPr>
        <w:rFonts w:ascii="Symbol" w:hAnsi="Symbol"/>
      </w:rPr>
    </w:lvl>
    <w:lvl w:ilvl="7" w:tplc="B58672E0">
      <w:start w:val="1"/>
      <w:numFmt w:val="bullet"/>
      <w:lvlText w:val="o"/>
      <w:lvlJc w:val="left"/>
      <w:pPr>
        <w:tabs>
          <w:tab w:val="num" w:pos="5760"/>
        </w:tabs>
        <w:ind w:left="5760" w:hanging="360"/>
      </w:pPr>
      <w:rPr>
        <w:rFonts w:ascii="Courier New" w:hAnsi="Courier New"/>
      </w:rPr>
    </w:lvl>
    <w:lvl w:ilvl="8" w:tplc="6E84545E">
      <w:start w:val="1"/>
      <w:numFmt w:val="bullet"/>
      <w:lvlText w:val=""/>
      <w:lvlJc w:val="left"/>
      <w:pPr>
        <w:tabs>
          <w:tab w:val="num" w:pos="6480"/>
        </w:tabs>
        <w:ind w:left="6480" w:hanging="360"/>
      </w:pPr>
      <w:rPr>
        <w:rFonts w:ascii="Wingdings" w:hAnsi="Wingdings"/>
      </w:rPr>
    </w:lvl>
  </w:abstractNum>
  <w:abstractNum w:abstractNumId="90" w15:restartNumberingAfterBreak="0">
    <w:nsid w:val="7DF62806"/>
    <w:multiLevelType w:val="hybridMultilevel"/>
    <w:tmpl w:val="7DF62806"/>
    <w:lvl w:ilvl="0" w:tplc="60D8DC16">
      <w:start w:val="1"/>
      <w:numFmt w:val="bullet"/>
      <w:lvlText w:val=""/>
      <w:lvlJc w:val="left"/>
      <w:pPr>
        <w:tabs>
          <w:tab w:val="num" w:pos="720"/>
        </w:tabs>
        <w:ind w:left="720" w:hanging="360"/>
      </w:pPr>
      <w:rPr>
        <w:rFonts w:ascii="Symbol" w:hAnsi="Symbol"/>
      </w:rPr>
    </w:lvl>
    <w:lvl w:ilvl="1" w:tplc="DA4E8132">
      <w:start w:val="1"/>
      <w:numFmt w:val="bullet"/>
      <w:lvlText w:val="o"/>
      <w:lvlJc w:val="left"/>
      <w:pPr>
        <w:tabs>
          <w:tab w:val="num" w:pos="1440"/>
        </w:tabs>
        <w:ind w:left="1440" w:hanging="360"/>
      </w:pPr>
      <w:rPr>
        <w:rFonts w:ascii="Courier New" w:hAnsi="Courier New"/>
      </w:rPr>
    </w:lvl>
    <w:lvl w:ilvl="2" w:tplc="F0CC8596">
      <w:start w:val="1"/>
      <w:numFmt w:val="bullet"/>
      <w:lvlText w:val=""/>
      <w:lvlJc w:val="left"/>
      <w:pPr>
        <w:tabs>
          <w:tab w:val="num" w:pos="2160"/>
        </w:tabs>
        <w:ind w:left="2160" w:hanging="360"/>
      </w:pPr>
      <w:rPr>
        <w:rFonts w:ascii="Wingdings" w:hAnsi="Wingdings"/>
      </w:rPr>
    </w:lvl>
    <w:lvl w:ilvl="3" w:tplc="3832645A">
      <w:start w:val="1"/>
      <w:numFmt w:val="bullet"/>
      <w:lvlText w:val=""/>
      <w:lvlJc w:val="left"/>
      <w:pPr>
        <w:tabs>
          <w:tab w:val="num" w:pos="2880"/>
        </w:tabs>
        <w:ind w:left="2880" w:hanging="360"/>
      </w:pPr>
      <w:rPr>
        <w:rFonts w:ascii="Symbol" w:hAnsi="Symbol"/>
      </w:rPr>
    </w:lvl>
    <w:lvl w:ilvl="4" w:tplc="5F04AB3E">
      <w:start w:val="1"/>
      <w:numFmt w:val="bullet"/>
      <w:lvlText w:val="o"/>
      <w:lvlJc w:val="left"/>
      <w:pPr>
        <w:tabs>
          <w:tab w:val="num" w:pos="3600"/>
        </w:tabs>
        <w:ind w:left="3600" w:hanging="360"/>
      </w:pPr>
      <w:rPr>
        <w:rFonts w:ascii="Courier New" w:hAnsi="Courier New"/>
      </w:rPr>
    </w:lvl>
    <w:lvl w:ilvl="5" w:tplc="E6DC2664">
      <w:start w:val="1"/>
      <w:numFmt w:val="bullet"/>
      <w:lvlText w:val=""/>
      <w:lvlJc w:val="left"/>
      <w:pPr>
        <w:tabs>
          <w:tab w:val="num" w:pos="4320"/>
        </w:tabs>
        <w:ind w:left="4320" w:hanging="360"/>
      </w:pPr>
      <w:rPr>
        <w:rFonts w:ascii="Wingdings" w:hAnsi="Wingdings"/>
      </w:rPr>
    </w:lvl>
    <w:lvl w:ilvl="6" w:tplc="2E0E4178">
      <w:start w:val="1"/>
      <w:numFmt w:val="bullet"/>
      <w:lvlText w:val=""/>
      <w:lvlJc w:val="left"/>
      <w:pPr>
        <w:tabs>
          <w:tab w:val="num" w:pos="5040"/>
        </w:tabs>
        <w:ind w:left="5040" w:hanging="360"/>
      </w:pPr>
      <w:rPr>
        <w:rFonts w:ascii="Symbol" w:hAnsi="Symbol"/>
      </w:rPr>
    </w:lvl>
    <w:lvl w:ilvl="7" w:tplc="172075F0">
      <w:start w:val="1"/>
      <w:numFmt w:val="bullet"/>
      <w:lvlText w:val="o"/>
      <w:lvlJc w:val="left"/>
      <w:pPr>
        <w:tabs>
          <w:tab w:val="num" w:pos="5760"/>
        </w:tabs>
        <w:ind w:left="5760" w:hanging="360"/>
      </w:pPr>
      <w:rPr>
        <w:rFonts w:ascii="Courier New" w:hAnsi="Courier New"/>
      </w:rPr>
    </w:lvl>
    <w:lvl w:ilvl="8" w:tplc="DBC83E74">
      <w:start w:val="1"/>
      <w:numFmt w:val="bullet"/>
      <w:lvlText w:val=""/>
      <w:lvlJc w:val="left"/>
      <w:pPr>
        <w:tabs>
          <w:tab w:val="num" w:pos="6480"/>
        </w:tabs>
        <w:ind w:left="6480" w:hanging="360"/>
      </w:pPr>
      <w:rPr>
        <w:rFonts w:ascii="Wingdings" w:hAnsi="Wingdings"/>
      </w:rPr>
    </w:lvl>
  </w:abstractNum>
  <w:abstractNum w:abstractNumId="91" w15:restartNumberingAfterBreak="0">
    <w:nsid w:val="7DF62807"/>
    <w:multiLevelType w:val="hybridMultilevel"/>
    <w:tmpl w:val="7DF62807"/>
    <w:lvl w:ilvl="0" w:tplc="0414F394">
      <w:start w:val="1"/>
      <w:numFmt w:val="bullet"/>
      <w:lvlText w:val=""/>
      <w:lvlJc w:val="left"/>
      <w:pPr>
        <w:tabs>
          <w:tab w:val="num" w:pos="720"/>
        </w:tabs>
        <w:ind w:left="720" w:hanging="360"/>
      </w:pPr>
      <w:rPr>
        <w:rFonts w:ascii="Symbol" w:hAnsi="Symbol"/>
      </w:rPr>
    </w:lvl>
    <w:lvl w:ilvl="1" w:tplc="F844E002">
      <w:start w:val="1"/>
      <w:numFmt w:val="bullet"/>
      <w:lvlText w:val="o"/>
      <w:lvlJc w:val="left"/>
      <w:pPr>
        <w:tabs>
          <w:tab w:val="num" w:pos="1440"/>
        </w:tabs>
        <w:ind w:left="1440" w:hanging="360"/>
      </w:pPr>
      <w:rPr>
        <w:rFonts w:ascii="Courier New" w:hAnsi="Courier New"/>
      </w:rPr>
    </w:lvl>
    <w:lvl w:ilvl="2" w:tplc="6F404FF4">
      <w:start w:val="1"/>
      <w:numFmt w:val="bullet"/>
      <w:lvlText w:val=""/>
      <w:lvlJc w:val="left"/>
      <w:pPr>
        <w:tabs>
          <w:tab w:val="num" w:pos="2160"/>
        </w:tabs>
        <w:ind w:left="2160" w:hanging="360"/>
      </w:pPr>
      <w:rPr>
        <w:rFonts w:ascii="Wingdings" w:hAnsi="Wingdings"/>
      </w:rPr>
    </w:lvl>
    <w:lvl w:ilvl="3" w:tplc="C6A42294">
      <w:start w:val="1"/>
      <w:numFmt w:val="bullet"/>
      <w:lvlText w:val=""/>
      <w:lvlJc w:val="left"/>
      <w:pPr>
        <w:tabs>
          <w:tab w:val="num" w:pos="2880"/>
        </w:tabs>
        <w:ind w:left="2880" w:hanging="360"/>
      </w:pPr>
      <w:rPr>
        <w:rFonts w:ascii="Symbol" w:hAnsi="Symbol"/>
      </w:rPr>
    </w:lvl>
    <w:lvl w:ilvl="4" w:tplc="FFEED6A0">
      <w:start w:val="1"/>
      <w:numFmt w:val="bullet"/>
      <w:lvlText w:val="o"/>
      <w:lvlJc w:val="left"/>
      <w:pPr>
        <w:tabs>
          <w:tab w:val="num" w:pos="3600"/>
        </w:tabs>
        <w:ind w:left="3600" w:hanging="360"/>
      </w:pPr>
      <w:rPr>
        <w:rFonts w:ascii="Courier New" w:hAnsi="Courier New"/>
      </w:rPr>
    </w:lvl>
    <w:lvl w:ilvl="5" w:tplc="42D662A4">
      <w:start w:val="1"/>
      <w:numFmt w:val="bullet"/>
      <w:lvlText w:val=""/>
      <w:lvlJc w:val="left"/>
      <w:pPr>
        <w:tabs>
          <w:tab w:val="num" w:pos="4320"/>
        </w:tabs>
        <w:ind w:left="4320" w:hanging="360"/>
      </w:pPr>
      <w:rPr>
        <w:rFonts w:ascii="Wingdings" w:hAnsi="Wingdings"/>
      </w:rPr>
    </w:lvl>
    <w:lvl w:ilvl="6" w:tplc="CAF0E0BA">
      <w:start w:val="1"/>
      <w:numFmt w:val="bullet"/>
      <w:lvlText w:val=""/>
      <w:lvlJc w:val="left"/>
      <w:pPr>
        <w:tabs>
          <w:tab w:val="num" w:pos="5040"/>
        </w:tabs>
        <w:ind w:left="5040" w:hanging="360"/>
      </w:pPr>
      <w:rPr>
        <w:rFonts w:ascii="Symbol" w:hAnsi="Symbol"/>
      </w:rPr>
    </w:lvl>
    <w:lvl w:ilvl="7" w:tplc="E30AA992">
      <w:start w:val="1"/>
      <w:numFmt w:val="bullet"/>
      <w:lvlText w:val="o"/>
      <w:lvlJc w:val="left"/>
      <w:pPr>
        <w:tabs>
          <w:tab w:val="num" w:pos="5760"/>
        </w:tabs>
        <w:ind w:left="5760" w:hanging="360"/>
      </w:pPr>
      <w:rPr>
        <w:rFonts w:ascii="Courier New" w:hAnsi="Courier New"/>
      </w:rPr>
    </w:lvl>
    <w:lvl w:ilvl="8" w:tplc="ECFE6D6A">
      <w:start w:val="1"/>
      <w:numFmt w:val="bullet"/>
      <w:lvlText w:val=""/>
      <w:lvlJc w:val="left"/>
      <w:pPr>
        <w:tabs>
          <w:tab w:val="num" w:pos="6480"/>
        </w:tabs>
        <w:ind w:left="6480" w:hanging="360"/>
      </w:pPr>
      <w:rPr>
        <w:rFonts w:ascii="Wingdings" w:hAnsi="Wingdings"/>
      </w:rPr>
    </w:lvl>
  </w:abstractNum>
  <w:abstractNum w:abstractNumId="92" w15:restartNumberingAfterBreak="0">
    <w:nsid w:val="7DF62808"/>
    <w:multiLevelType w:val="hybridMultilevel"/>
    <w:tmpl w:val="7DF62808"/>
    <w:lvl w:ilvl="0" w:tplc="2C588FBE">
      <w:start w:val="1"/>
      <w:numFmt w:val="bullet"/>
      <w:lvlText w:val=""/>
      <w:lvlJc w:val="left"/>
      <w:pPr>
        <w:tabs>
          <w:tab w:val="num" w:pos="720"/>
        </w:tabs>
        <w:ind w:left="720" w:hanging="360"/>
      </w:pPr>
      <w:rPr>
        <w:rFonts w:ascii="Symbol" w:hAnsi="Symbol"/>
      </w:rPr>
    </w:lvl>
    <w:lvl w:ilvl="1" w:tplc="0BB6C3A2">
      <w:start w:val="1"/>
      <w:numFmt w:val="bullet"/>
      <w:lvlText w:val="o"/>
      <w:lvlJc w:val="left"/>
      <w:pPr>
        <w:tabs>
          <w:tab w:val="num" w:pos="1440"/>
        </w:tabs>
        <w:ind w:left="1440" w:hanging="360"/>
      </w:pPr>
      <w:rPr>
        <w:rFonts w:ascii="Courier New" w:hAnsi="Courier New"/>
      </w:rPr>
    </w:lvl>
    <w:lvl w:ilvl="2" w:tplc="ACB890EC">
      <w:start w:val="1"/>
      <w:numFmt w:val="bullet"/>
      <w:lvlText w:val=""/>
      <w:lvlJc w:val="left"/>
      <w:pPr>
        <w:tabs>
          <w:tab w:val="num" w:pos="2160"/>
        </w:tabs>
        <w:ind w:left="2160" w:hanging="360"/>
      </w:pPr>
      <w:rPr>
        <w:rFonts w:ascii="Wingdings" w:hAnsi="Wingdings"/>
      </w:rPr>
    </w:lvl>
    <w:lvl w:ilvl="3" w:tplc="287CAA88">
      <w:start w:val="1"/>
      <w:numFmt w:val="bullet"/>
      <w:lvlText w:val=""/>
      <w:lvlJc w:val="left"/>
      <w:pPr>
        <w:tabs>
          <w:tab w:val="num" w:pos="2880"/>
        </w:tabs>
        <w:ind w:left="2880" w:hanging="360"/>
      </w:pPr>
      <w:rPr>
        <w:rFonts w:ascii="Symbol" w:hAnsi="Symbol"/>
      </w:rPr>
    </w:lvl>
    <w:lvl w:ilvl="4" w:tplc="98E4E9D0">
      <w:start w:val="1"/>
      <w:numFmt w:val="bullet"/>
      <w:lvlText w:val="o"/>
      <w:lvlJc w:val="left"/>
      <w:pPr>
        <w:tabs>
          <w:tab w:val="num" w:pos="3600"/>
        </w:tabs>
        <w:ind w:left="3600" w:hanging="360"/>
      </w:pPr>
      <w:rPr>
        <w:rFonts w:ascii="Courier New" w:hAnsi="Courier New"/>
      </w:rPr>
    </w:lvl>
    <w:lvl w:ilvl="5" w:tplc="56B4909C">
      <w:start w:val="1"/>
      <w:numFmt w:val="bullet"/>
      <w:lvlText w:val=""/>
      <w:lvlJc w:val="left"/>
      <w:pPr>
        <w:tabs>
          <w:tab w:val="num" w:pos="4320"/>
        </w:tabs>
        <w:ind w:left="4320" w:hanging="360"/>
      </w:pPr>
      <w:rPr>
        <w:rFonts w:ascii="Wingdings" w:hAnsi="Wingdings"/>
      </w:rPr>
    </w:lvl>
    <w:lvl w:ilvl="6" w:tplc="3392EDA2">
      <w:start w:val="1"/>
      <w:numFmt w:val="bullet"/>
      <w:lvlText w:val=""/>
      <w:lvlJc w:val="left"/>
      <w:pPr>
        <w:tabs>
          <w:tab w:val="num" w:pos="5040"/>
        </w:tabs>
        <w:ind w:left="5040" w:hanging="360"/>
      </w:pPr>
      <w:rPr>
        <w:rFonts w:ascii="Symbol" w:hAnsi="Symbol"/>
      </w:rPr>
    </w:lvl>
    <w:lvl w:ilvl="7" w:tplc="028E57B6">
      <w:start w:val="1"/>
      <w:numFmt w:val="bullet"/>
      <w:lvlText w:val="o"/>
      <w:lvlJc w:val="left"/>
      <w:pPr>
        <w:tabs>
          <w:tab w:val="num" w:pos="5760"/>
        </w:tabs>
        <w:ind w:left="5760" w:hanging="360"/>
      </w:pPr>
      <w:rPr>
        <w:rFonts w:ascii="Courier New" w:hAnsi="Courier New"/>
      </w:rPr>
    </w:lvl>
    <w:lvl w:ilvl="8" w:tplc="4D6C87A8">
      <w:start w:val="1"/>
      <w:numFmt w:val="bullet"/>
      <w:lvlText w:val=""/>
      <w:lvlJc w:val="left"/>
      <w:pPr>
        <w:tabs>
          <w:tab w:val="num" w:pos="6480"/>
        </w:tabs>
        <w:ind w:left="6480" w:hanging="360"/>
      </w:pPr>
      <w:rPr>
        <w:rFonts w:ascii="Wingdings" w:hAnsi="Wingdings"/>
      </w:rPr>
    </w:lvl>
  </w:abstractNum>
  <w:abstractNum w:abstractNumId="93" w15:restartNumberingAfterBreak="0">
    <w:nsid w:val="7DF62809"/>
    <w:multiLevelType w:val="hybridMultilevel"/>
    <w:tmpl w:val="7DF62809"/>
    <w:lvl w:ilvl="0" w:tplc="CA9EB746">
      <w:start w:val="1"/>
      <w:numFmt w:val="bullet"/>
      <w:lvlText w:val=""/>
      <w:lvlJc w:val="left"/>
      <w:pPr>
        <w:tabs>
          <w:tab w:val="num" w:pos="720"/>
        </w:tabs>
        <w:ind w:left="720" w:hanging="360"/>
      </w:pPr>
      <w:rPr>
        <w:rFonts w:ascii="Symbol" w:hAnsi="Symbol"/>
      </w:rPr>
    </w:lvl>
    <w:lvl w:ilvl="1" w:tplc="A4A4C056">
      <w:start w:val="1"/>
      <w:numFmt w:val="bullet"/>
      <w:lvlText w:val="o"/>
      <w:lvlJc w:val="left"/>
      <w:pPr>
        <w:tabs>
          <w:tab w:val="num" w:pos="1440"/>
        </w:tabs>
        <w:ind w:left="1440" w:hanging="360"/>
      </w:pPr>
      <w:rPr>
        <w:rFonts w:ascii="Courier New" w:hAnsi="Courier New"/>
      </w:rPr>
    </w:lvl>
    <w:lvl w:ilvl="2" w:tplc="466056DA">
      <w:start w:val="1"/>
      <w:numFmt w:val="bullet"/>
      <w:lvlText w:val=""/>
      <w:lvlJc w:val="left"/>
      <w:pPr>
        <w:tabs>
          <w:tab w:val="num" w:pos="2160"/>
        </w:tabs>
        <w:ind w:left="2160" w:hanging="360"/>
      </w:pPr>
      <w:rPr>
        <w:rFonts w:ascii="Wingdings" w:hAnsi="Wingdings"/>
      </w:rPr>
    </w:lvl>
    <w:lvl w:ilvl="3" w:tplc="7B60B862">
      <w:start w:val="1"/>
      <w:numFmt w:val="bullet"/>
      <w:lvlText w:val=""/>
      <w:lvlJc w:val="left"/>
      <w:pPr>
        <w:tabs>
          <w:tab w:val="num" w:pos="2880"/>
        </w:tabs>
        <w:ind w:left="2880" w:hanging="360"/>
      </w:pPr>
      <w:rPr>
        <w:rFonts w:ascii="Symbol" w:hAnsi="Symbol"/>
      </w:rPr>
    </w:lvl>
    <w:lvl w:ilvl="4" w:tplc="3AA0635E">
      <w:start w:val="1"/>
      <w:numFmt w:val="bullet"/>
      <w:lvlText w:val="o"/>
      <w:lvlJc w:val="left"/>
      <w:pPr>
        <w:tabs>
          <w:tab w:val="num" w:pos="3600"/>
        </w:tabs>
        <w:ind w:left="3600" w:hanging="360"/>
      </w:pPr>
      <w:rPr>
        <w:rFonts w:ascii="Courier New" w:hAnsi="Courier New"/>
      </w:rPr>
    </w:lvl>
    <w:lvl w:ilvl="5" w:tplc="95E28830">
      <w:start w:val="1"/>
      <w:numFmt w:val="bullet"/>
      <w:lvlText w:val=""/>
      <w:lvlJc w:val="left"/>
      <w:pPr>
        <w:tabs>
          <w:tab w:val="num" w:pos="4320"/>
        </w:tabs>
        <w:ind w:left="4320" w:hanging="360"/>
      </w:pPr>
      <w:rPr>
        <w:rFonts w:ascii="Wingdings" w:hAnsi="Wingdings"/>
      </w:rPr>
    </w:lvl>
    <w:lvl w:ilvl="6" w:tplc="44087A9A">
      <w:start w:val="1"/>
      <w:numFmt w:val="bullet"/>
      <w:lvlText w:val=""/>
      <w:lvlJc w:val="left"/>
      <w:pPr>
        <w:tabs>
          <w:tab w:val="num" w:pos="5040"/>
        </w:tabs>
        <w:ind w:left="5040" w:hanging="360"/>
      </w:pPr>
      <w:rPr>
        <w:rFonts w:ascii="Symbol" w:hAnsi="Symbol"/>
      </w:rPr>
    </w:lvl>
    <w:lvl w:ilvl="7" w:tplc="C77A4CC0">
      <w:start w:val="1"/>
      <w:numFmt w:val="bullet"/>
      <w:lvlText w:val="o"/>
      <w:lvlJc w:val="left"/>
      <w:pPr>
        <w:tabs>
          <w:tab w:val="num" w:pos="5760"/>
        </w:tabs>
        <w:ind w:left="5760" w:hanging="360"/>
      </w:pPr>
      <w:rPr>
        <w:rFonts w:ascii="Courier New" w:hAnsi="Courier New"/>
      </w:rPr>
    </w:lvl>
    <w:lvl w:ilvl="8" w:tplc="E2B00BF4">
      <w:start w:val="1"/>
      <w:numFmt w:val="bullet"/>
      <w:lvlText w:val=""/>
      <w:lvlJc w:val="left"/>
      <w:pPr>
        <w:tabs>
          <w:tab w:val="num" w:pos="6480"/>
        </w:tabs>
        <w:ind w:left="6480" w:hanging="360"/>
      </w:pPr>
      <w:rPr>
        <w:rFonts w:ascii="Wingdings" w:hAnsi="Wingdings"/>
      </w:rPr>
    </w:lvl>
  </w:abstractNum>
  <w:abstractNum w:abstractNumId="94" w15:restartNumberingAfterBreak="0">
    <w:nsid w:val="7DF6280A"/>
    <w:multiLevelType w:val="hybridMultilevel"/>
    <w:tmpl w:val="7DF6280A"/>
    <w:lvl w:ilvl="0" w:tplc="D4125FEC">
      <w:start w:val="1"/>
      <w:numFmt w:val="bullet"/>
      <w:lvlText w:val=""/>
      <w:lvlJc w:val="left"/>
      <w:pPr>
        <w:tabs>
          <w:tab w:val="num" w:pos="720"/>
        </w:tabs>
        <w:ind w:left="720" w:hanging="360"/>
      </w:pPr>
      <w:rPr>
        <w:rFonts w:ascii="Symbol" w:hAnsi="Symbol"/>
      </w:rPr>
    </w:lvl>
    <w:lvl w:ilvl="1" w:tplc="6F1CDEF4">
      <w:start w:val="1"/>
      <w:numFmt w:val="bullet"/>
      <w:lvlText w:val="o"/>
      <w:lvlJc w:val="left"/>
      <w:pPr>
        <w:tabs>
          <w:tab w:val="num" w:pos="1440"/>
        </w:tabs>
        <w:ind w:left="1440" w:hanging="360"/>
      </w:pPr>
      <w:rPr>
        <w:rFonts w:ascii="Courier New" w:hAnsi="Courier New"/>
      </w:rPr>
    </w:lvl>
    <w:lvl w:ilvl="2" w:tplc="E2CEB238">
      <w:start w:val="1"/>
      <w:numFmt w:val="bullet"/>
      <w:lvlText w:val=""/>
      <w:lvlJc w:val="left"/>
      <w:pPr>
        <w:tabs>
          <w:tab w:val="num" w:pos="2160"/>
        </w:tabs>
        <w:ind w:left="2160" w:hanging="360"/>
      </w:pPr>
      <w:rPr>
        <w:rFonts w:ascii="Wingdings" w:hAnsi="Wingdings"/>
      </w:rPr>
    </w:lvl>
    <w:lvl w:ilvl="3" w:tplc="8AEAD4B4">
      <w:start w:val="1"/>
      <w:numFmt w:val="bullet"/>
      <w:lvlText w:val=""/>
      <w:lvlJc w:val="left"/>
      <w:pPr>
        <w:tabs>
          <w:tab w:val="num" w:pos="2880"/>
        </w:tabs>
        <w:ind w:left="2880" w:hanging="360"/>
      </w:pPr>
      <w:rPr>
        <w:rFonts w:ascii="Symbol" w:hAnsi="Symbol"/>
      </w:rPr>
    </w:lvl>
    <w:lvl w:ilvl="4" w:tplc="90ACAB44">
      <w:start w:val="1"/>
      <w:numFmt w:val="bullet"/>
      <w:lvlText w:val="o"/>
      <w:lvlJc w:val="left"/>
      <w:pPr>
        <w:tabs>
          <w:tab w:val="num" w:pos="3600"/>
        </w:tabs>
        <w:ind w:left="3600" w:hanging="360"/>
      </w:pPr>
      <w:rPr>
        <w:rFonts w:ascii="Courier New" w:hAnsi="Courier New"/>
      </w:rPr>
    </w:lvl>
    <w:lvl w:ilvl="5" w:tplc="C22A382C">
      <w:start w:val="1"/>
      <w:numFmt w:val="bullet"/>
      <w:lvlText w:val=""/>
      <w:lvlJc w:val="left"/>
      <w:pPr>
        <w:tabs>
          <w:tab w:val="num" w:pos="4320"/>
        </w:tabs>
        <w:ind w:left="4320" w:hanging="360"/>
      </w:pPr>
      <w:rPr>
        <w:rFonts w:ascii="Wingdings" w:hAnsi="Wingdings"/>
      </w:rPr>
    </w:lvl>
    <w:lvl w:ilvl="6" w:tplc="8286D252">
      <w:start w:val="1"/>
      <w:numFmt w:val="bullet"/>
      <w:lvlText w:val=""/>
      <w:lvlJc w:val="left"/>
      <w:pPr>
        <w:tabs>
          <w:tab w:val="num" w:pos="5040"/>
        </w:tabs>
        <w:ind w:left="5040" w:hanging="360"/>
      </w:pPr>
      <w:rPr>
        <w:rFonts w:ascii="Symbol" w:hAnsi="Symbol"/>
      </w:rPr>
    </w:lvl>
    <w:lvl w:ilvl="7" w:tplc="47DADE36">
      <w:start w:val="1"/>
      <w:numFmt w:val="bullet"/>
      <w:lvlText w:val="o"/>
      <w:lvlJc w:val="left"/>
      <w:pPr>
        <w:tabs>
          <w:tab w:val="num" w:pos="5760"/>
        </w:tabs>
        <w:ind w:left="5760" w:hanging="360"/>
      </w:pPr>
      <w:rPr>
        <w:rFonts w:ascii="Courier New" w:hAnsi="Courier New"/>
      </w:rPr>
    </w:lvl>
    <w:lvl w:ilvl="8" w:tplc="7B4EF970">
      <w:start w:val="1"/>
      <w:numFmt w:val="bullet"/>
      <w:lvlText w:val=""/>
      <w:lvlJc w:val="left"/>
      <w:pPr>
        <w:tabs>
          <w:tab w:val="num" w:pos="6480"/>
        </w:tabs>
        <w:ind w:left="6480" w:hanging="360"/>
      </w:pPr>
      <w:rPr>
        <w:rFonts w:ascii="Wingdings" w:hAnsi="Wingdings"/>
      </w:rPr>
    </w:lvl>
  </w:abstractNum>
  <w:abstractNum w:abstractNumId="95" w15:restartNumberingAfterBreak="0">
    <w:nsid w:val="7DF6280B"/>
    <w:multiLevelType w:val="hybridMultilevel"/>
    <w:tmpl w:val="7DF6280B"/>
    <w:lvl w:ilvl="0" w:tplc="8C52AE9C">
      <w:start w:val="1"/>
      <w:numFmt w:val="bullet"/>
      <w:lvlText w:val=""/>
      <w:lvlJc w:val="left"/>
      <w:pPr>
        <w:tabs>
          <w:tab w:val="num" w:pos="720"/>
        </w:tabs>
        <w:ind w:left="720" w:hanging="360"/>
      </w:pPr>
      <w:rPr>
        <w:rFonts w:ascii="Symbol" w:hAnsi="Symbol"/>
      </w:rPr>
    </w:lvl>
    <w:lvl w:ilvl="1" w:tplc="466629A4">
      <w:start w:val="1"/>
      <w:numFmt w:val="bullet"/>
      <w:lvlText w:val="o"/>
      <w:lvlJc w:val="left"/>
      <w:pPr>
        <w:tabs>
          <w:tab w:val="num" w:pos="1440"/>
        </w:tabs>
        <w:ind w:left="1440" w:hanging="360"/>
      </w:pPr>
      <w:rPr>
        <w:rFonts w:ascii="Courier New" w:hAnsi="Courier New"/>
      </w:rPr>
    </w:lvl>
    <w:lvl w:ilvl="2" w:tplc="C8282072">
      <w:start w:val="1"/>
      <w:numFmt w:val="bullet"/>
      <w:lvlText w:val=""/>
      <w:lvlJc w:val="left"/>
      <w:pPr>
        <w:tabs>
          <w:tab w:val="num" w:pos="2160"/>
        </w:tabs>
        <w:ind w:left="2160" w:hanging="360"/>
      </w:pPr>
      <w:rPr>
        <w:rFonts w:ascii="Wingdings" w:hAnsi="Wingdings"/>
      </w:rPr>
    </w:lvl>
    <w:lvl w:ilvl="3" w:tplc="24682848">
      <w:start w:val="1"/>
      <w:numFmt w:val="bullet"/>
      <w:lvlText w:val=""/>
      <w:lvlJc w:val="left"/>
      <w:pPr>
        <w:tabs>
          <w:tab w:val="num" w:pos="2880"/>
        </w:tabs>
        <w:ind w:left="2880" w:hanging="360"/>
      </w:pPr>
      <w:rPr>
        <w:rFonts w:ascii="Symbol" w:hAnsi="Symbol"/>
      </w:rPr>
    </w:lvl>
    <w:lvl w:ilvl="4" w:tplc="94A06A0E">
      <w:start w:val="1"/>
      <w:numFmt w:val="bullet"/>
      <w:lvlText w:val="o"/>
      <w:lvlJc w:val="left"/>
      <w:pPr>
        <w:tabs>
          <w:tab w:val="num" w:pos="3600"/>
        </w:tabs>
        <w:ind w:left="3600" w:hanging="360"/>
      </w:pPr>
      <w:rPr>
        <w:rFonts w:ascii="Courier New" w:hAnsi="Courier New"/>
      </w:rPr>
    </w:lvl>
    <w:lvl w:ilvl="5" w:tplc="37BA3E4E">
      <w:start w:val="1"/>
      <w:numFmt w:val="bullet"/>
      <w:lvlText w:val=""/>
      <w:lvlJc w:val="left"/>
      <w:pPr>
        <w:tabs>
          <w:tab w:val="num" w:pos="4320"/>
        </w:tabs>
        <w:ind w:left="4320" w:hanging="360"/>
      </w:pPr>
      <w:rPr>
        <w:rFonts w:ascii="Wingdings" w:hAnsi="Wingdings"/>
      </w:rPr>
    </w:lvl>
    <w:lvl w:ilvl="6" w:tplc="815C312E">
      <w:start w:val="1"/>
      <w:numFmt w:val="bullet"/>
      <w:lvlText w:val=""/>
      <w:lvlJc w:val="left"/>
      <w:pPr>
        <w:tabs>
          <w:tab w:val="num" w:pos="5040"/>
        </w:tabs>
        <w:ind w:left="5040" w:hanging="360"/>
      </w:pPr>
      <w:rPr>
        <w:rFonts w:ascii="Symbol" w:hAnsi="Symbol"/>
      </w:rPr>
    </w:lvl>
    <w:lvl w:ilvl="7" w:tplc="17383B58">
      <w:start w:val="1"/>
      <w:numFmt w:val="bullet"/>
      <w:lvlText w:val="o"/>
      <w:lvlJc w:val="left"/>
      <w:pPr>
        <w:tabs>
          <w:tab w:val="num" w:pos="5760"/>
        </w:tabs>
        <w:ind w:left="5760" w:hanging="360"/>
      </w:pPr>
      <w:rPr>
        <w:rFonts w:ascii="Courier New" w:hAnsi="Courier New"/>
      </w:rPr>
    </w:lvl>
    <w:lvl w:ilvl="8" w:tplc="01403502">
      <w:start w:val="1"/>
      <w:numFmt w:val="bullet"/>
      <w:lvlText w:val=""/>
      <w:lvlJc w:val="left"/>
      <w:pPr>
        <w:tabs>
          <w:tab w:val="num" w:pos="6480"/>
        </w:tabs>
        <w:ind w:left="6480" w:hanging="360"/>
      </w:pPr>
      <w:rPr>
        <w:rFonts w:ascii="Wingdings" w:hAnsi="Wingdings"/>
      </w:rPr>
    </w:lvl>
  </w:abstractNum>
  <w:abstractNum w:abstractNumId="96" w15:restartNumberingAfterBreak="0">
    <w:nsid w:val="7DF6280C"/>
    <w:multiLevelType w:val="hybridMultilevel"/>
    <w:tmpl w:val="7DF6280C"/>
    <w:lvl w:ilvl="0" w:tplc="E4A8BE1A">
      <w:start w:val="1"/>
      <w:numFmt w:val="bullet"/>
      <w:lvlText w:val=""/>
      <w:lvlJc w:val="left"/>
      <w:pPr>
        <w:tabs>
          <w:tab w:val="num" w:pos="720"/>
        </w:tabs>
        <w:ind w:left="720" w:hanging="360"/>
      </w:pPr>
      <w:rPr>
        <w:rFonts w:ascii="Symbol" w:hAnsi="Symbol"/>
      </w:rPr>
    </w:lvl>
    <w:lvl w:ilvl="1" w:tplc="7BBA1DFA">
      <w:start w:val="1"/>
      <w:numFmt w:val="bullet"/>
      <w:lvlText w:val="o"/>
      <w:lvlJc w:val="left"/>
      <w:pPr>
        <w:tabs>
          <w:tab w:val="num" w:pos="1440"/>
        </w:tabs>
        <w:ind w:left="1440" w:hanging="360"/>
      </w:pPr>
      <w:rPr>
        <w:rFonts w:ascii="Courier New" w:hAnsi="Courier New"/>
      </w:rPr>
    </w:lvl>
    <w:lvl w:ilvl="2" w:tplc="57ACC79E">
      <w:start w:val="1"/>
      <w:numFmt w:val="bullet"/>
      <w:lvlText w:val=""/>
      <w:lvlJc w:val="left"/>
      <w:pPr>
        <w:tabs>
          <w:tab w:val="num" w:pos="2160"/>
        </w:tabs>
        <w:ind w:left="2160" w:hanging="360"/>
      </w:pPr>
      <w:rPr>
        <w:rFonts w:ascii="Wingdings" w:hAnsi="Wingdings"/>
      </w:rPr>
    </w:lvl>
    <w:lvl w:ilvl="3" w:tplc="79E0FF72">
      <w:start w:val="1"/>
      <w:numFmt w:val="bullet"/>
      <w:lvlText w:val=""/>
      <w:lvlJc w:val="left"/>
      <w:pPr>
        <w:tabs>
          <w:tab w:val="num" w:pos="2880"/>
        </w:tabs>
        <w:ind w:left="2880" w:hanging="360"/>
      </w:pPr>
      <w:rPr>
        <w:rFonts w:ascii="Symbol" w:hAnsi="Symbol"/>
      </w:rPr>
    </w:lvl>
    <w:lvl w:ilvl="4" w:tplc="4AD8977A">
      <w:start w:val="1"/>
      <w:numFmt w:val="bullet"/>
      <w:lvlText w:val="o"/>
      <w:lvlJc w:val="left"/>
      <w:pPr>
        <w:tabs>
          <w:tab w:val="num" w:pos="3600"/>
        </w:tabs>
        <w:ind w:left="3600" w:hanging="360"/>
      </w:pPr>
      <w:rPr>
        <w:rFonts w:ascii="Courier New" w:hAnsi="Courier New"/>
      </w:rPr>
    </w:lvl>
    <w:lvl w:ilvl="5" w:tplc="BDEEE65A">
      <w:start w:val="1"/>
      <w:numFmt w:val="bullet"/>
      <w:lvlText w:val=""/>
      <w:lvlJc w:val="left"/>
      <w:pPr>
        <w:tabs>
          <w:tab w:val="num" w:pos="4320"/>
        </w:tabs>
        <w:ind w:left="4320" w:hanging="360"/>
      </w:pPr>
      <w:rPr>
        <w:rFonts w:ascii="Wingdings" w:hAnsi="Wingdings"/>
      </w:rPr>
    </w:lvl>
    <w:lvl w:ilvl="6" w:tplc="8B442282">
      <w:start w:val="1"/>
      <w:numFmt w:val="bullet"/>
      <w:lvlText w:val=""/>
      <w:lvlJc w:val="left"/>
      <w:pPr>
        <w:tabs>
          <w:tab w:val="num" w:pos="5040"/>
        </w:tabs>
        <w:ind w:left="5040" w:hanging="360"/>
      </w:pPr>
      <w:rPr>
        <w:rFonts w:ascii="Symbol" w:hAnsi="Symbol"/>
      </w:rPr>
    </w:lvl>
    <w:lvl w:ilvl="7" w:tplc="1990F71C">
      <w:start w:val="1"/>
      <w:numFmt w:val="bullet"/>
      <w:lvlText w:val="o"/>
      <w:lvlJc w:val="left"/>
      <w:pPr>
        <w:tabs>
          <w:tab w:val="num" w:pos="5760"/>
        </w:tabs>
        <w:ind w:left="5760" w:hanging="360"/>
      </w:pPr>
      <w:rPr>
        <w:rFonts w:ascii="Courier New" w:hAnsi="Courier New"/>
      </w:rPr>
    </w:lvl>
    <w:lvl w:ilvl="8" w:tplc="B832DE44">
      <w:start w:val="1"/>
      <w:numFmt w:val="bullet"/>
      <w:lvlText w:val=""/>
      <w:lvlJc w:val="left"/>
      <w:pPr>
        <w:tabs>
          <w:tab w:val="num" w:pos="6480"/>
        </w:tabs>
        <w:ind w:left="6480" w:hanging="360"/>
      </w:pPr>
      <w:rPr>
        <w:rFonts w:ascii="Wingdings" w:hAnsi="Wingdings"/>
      </w:rPr>
    </w:lvl>
  </w:abstractNum>
  <w:abstractNum w:abstractNumId="97" w15:restartNumberingAfterBreak="0">
    <w:nsid w:val="7DF6280D"/>
    <w:multiLevelType w:val="hybridMultilevel"/>
    <w:tmpl w:val="7DF6280D"/>
    <w:lvl w:ilvl="0" w:tplc="4518412C">
      <w:start w:val="1"/>
      <w:numFmt w:val="bullet"/>
      <w:lvlText w:val=""/>
      <w:lvlJc w:val="left"/>
      <w:pPr>
        <w:tabs>
          <w:tab w:val="num" w:pos="720"/>
        </w:tabs>
        <w:ind w:left="720" w:hanging="360"/>
      </w:pPr>
      <w:rPr>
        <w:rFonts w:ascii="Symbol" w:hAnsi="Symbol"/>
      </w:rPr>
    </w:lvl>
    <w:lvl w:ilvl="1" w:tplc="B36EFADC">
      <w:start w:val="1"/>
      <w:numFmt w:val="bullet"/>
      <w:lvlText w:val="o"/>
      <w:lvlJc w:val="left"/>
      <w:pPr>
        <w:tabs>
          <w:tab w:val="num" w:pos="1440"/>
        </w:tabs>
        <w:ind w:left="1440" w:hanging="360"/>
      </w:pPr>
      <w:rPr>
        <w:rFonts w:ascii="Courier New" w:hAnsi="Courier New"/>
      </w:rPr>
    </w:lvl>
    <w:lvl w:ilvl="2" w:tplc="763EA16E">
      <w:start w:val="1"/>
      <w:numFmt w:val="bullet"/>
      <w:lvlText w:val=""/>
      <w:lvlJc w:val="left"/>
      <w:pPr>
        <w:tabs>
          <w:tab w:val="num" w:pos="2160"/>
        </w:tabs>
        <w:ind w:left="2160" w:hanging="360"/>
      </w:pPr>
      <w:rPr>
        <w:rFonts w:ascii="Wingdings" w:hAnsi="Wingdings"/>
      </w:rPr>
    </w:lvl>
    <w:lvl w:ilvl="3" w:tplc="8CF2CA3A">
      <w:start w:val="1"/>
      <w:numFmt w:val="bullet"/>
      <w:lvlText w:val=""/>
      <w:lvlJc w:val="left"/>
      <w:pPr>
        <w:tabs>
          <w:tab w:val="num" w:pos="2880"/>
        </w:tabs>
        <w:ind w:left="2880" w:hanging="360"/>
      </w:pPr>
      <w:rPr>
        <w:rFonts w:ascii="Symbol" w:hAnsi="Symbol"/>
      </w:rPr>
    </w:lvl>
    <w:lvl w:ilvl="4" w:tplc="AFCEEAF6">
      <w:start w:val="1"/>
      <w:numFmt w:val="bullet"/>
      <w:lvlText w:val="o"/>
      <w:lvlJc w:val="left"/>
      <w:pPr>
        <w:tabs>
          <w:tab w:val="num" w:pos="3600"/>
        </w:tabs>
        <w:ind w:left="3600" w:hanging="360"/>
      </w:pPr>
      <w:rPr>
        <w:rFonts w:ascii="Courier New" w:hAnsi="Courier New"/>
      </w:rPr>
    </w:lvl>
    <w:lvl w:ilvl="5" w:tplc="684A5CC8">
      <w:start w:val="1"/>
      <w:numFmt w:val="bullet"/>
      <w:lvlText w:val=""/>
      <w:lvlJc w:val="left"/>
      <w:pPr>
        <w:tabs>
          <w:tab w:val="num" w:pos="4320"/>
        </w:tabs>
        <w:ind w:left="4320" w:hanging="360"/>
      </w:pPr>
      <w:rPr>
        <w:rFonts w:ascii="Wingdings" w:hAnsi="Wingdings"/>
      </w:rPr>
    </w:lvl>
    <w:lvl w:ilvl="6" w:tplc="DBBA04E6">
      <w:start w:val="1"/>
      <w:numFmt w:val="bullet"/>
      <w:lvlText w:val=""/>
      <w:lvlJc w:val="left"/>
      <w:pPr>
        <w:tabs>
          <w:tab w:val="num" w:pos="5040"/>
        </w:tabs>
        <w:ind w:left="5040" w:hanging="360"/>
      </w:pPr>
      <w:rPr>
        <w:rFonts w:ascii="Symbol" w:hAnsi="Symbol"/>
      </w:rPr>
    </w:lvl>
    <w:lvl w:ilvl="7" w:tplc="570E3CDA">
      <w:start w:val="1"/>
      <w:numFmt w:val="bullet"/>
      <w:lvlText w:val="o"/>
      <w:lvlJc w:val="left"/>
      <w:pPr>
        <w:tabs>
          <w:tab w:val="num" w:pos="5760"/>
        </w:tabs>
        <w:ind w:left="5760" w:hanging="360"/>
      </w:pPr>
      <w:rPr>
        <w:rFonts w:ascii="Courier New" w:hAnsi="Courier New"/>
      </w:rPr>
    </w:lvl>
    <w:lvl w:ilvl="8" w:tplc="EC9A713A">
      <w:start w:val="1"/>
      <w:numFmt w:val="bullet"/>
      <w:lvlText w:val=""/>
      <w:lvlJc w:val="left"/>
      <w:pPr>
        <w:tabs>
          <w:tab w:val="num" w:pos="6480"/>
        </w:tabs>
        <w:ind w:left="6480" w:hanging="360"/>
      </w:pPr>
      <w:rPr>
        <w:rFonts w:ascii="Wingdings" w:hAnsi="Wingdings"/>
      </w:rPr>
    </w:lvl>
  </w:abstractNum>
  <w:abstractNum w:abstractNumId="98" w15:restartNumberingAfterBreak="0">
    <w:nsid w:val="7DF6280E"/>
    <w:multiLevelType w:val="multilevel"/>
    <w:tmpl w:val="7DF6280E"/>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99" w15:restartNumberingAfterBreak="0">
    <w:nsid w:val="7DF6280F"/>
    <w:multiLevelType w:val="multilevel"/>
    <w:tmpl w:val="7DF6280F"/>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00" w15:restartNumberingAfterBreak="0">
    <w:nsid w:val="7DF62810"/>
    <w:multiLevelType w:val="multilevel"/>
    <w:tmpl w:val="7DF62810"/>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01" w15:restartNumberingAfterBreak="0">
    <w:nsid w:val="7DF62811"/>
    <w:multiLevelType w:val="multilevel"/>
    <w:tmpl w:val="7DF62811"/>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02" w15:restartNumberingAfterBreak="0">
    <w:nsid w:val="7DF62812"/>
    <w:multiLevelType w:val="multilevel"/>
    <w:tmpl w:val="7DF62812"/>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03" w15:restartNumberingAfterBreak="0">
    <w:nsid w:val="7DF62813"/>
    <w:multiLevelType w:val="hybridMultilevel"/>
    <w:tmpl w:val="7DF62813"/>
    <w:lvl w:ilvl="0" w:tplc="5806367C">
      <w:start w:val="1"/>
      <w:numFmt w:val="bullet"/>
      <w:lvlText w:val=""/>
      <w:lvlJc w:val="left"/>
      <w:pPr>
        <w:tabs>
          <w:tab w:val="num" w:pos="720"/>
        </w:tabs>
        <w:ind w:left="720" w:hanging="360"/>
      </w:pPr>
      <w:rPr>
        <w:rFonts w:ascii="Symbol" w:hAnsi="Symbol"/>
      </w:rPr>
    </w:lvl>
    <w:lvl w:ilvl="1" w:tplc="867A7CA2">
      <w:start w:val="1"/>
      <w:numFmt w:val="bullet"/>
      <w:lvlText w:val="o"/>
      <w:lvlJc w:val="left"/>
      <w:pPr>
        <w:tabs>
          <w:tab w:val="num" w:pos="1440"/>
        </w:tabs>
        <w:ind w:left="1440" w:hanging="360"/>
      </w:pPr>
      <w:rPr>
        <w:rFonts w:ascii="Courier New" w:hAnsi="Courier New"/>
      </w:rPr>
    </w:lvl>
    <w:lvl w:ilvl="2" w:tplc="B2EA4768">
      <w:start w:val="1"/>
      <w:numFmt w:val="bullet"/>
      <w:lvlText w:val=""/>
      <w:lvlJc w:val="left"/>
      <w:pPr>
        <w:tabs>
          <w:tab w:val="num" w:pos="2160"/>
        </w:tabs>
        <w:ind w:left="2160" w:hanging="360"/>
      </w:pPr>
      <w:rPr>
        <w:rFonts w:ascii="Wingdings" w:hAnsi="Wingdings"/>
      </w:rPr>
    </w:lvl>
    <w:lvl w:ilvl="3" w:tplc="F4E8F6DC">
      <w:start w:val="1"/>
      <w:numFmt w:val="bullet"/>
      <w:lvlText w:val=""/>
      <w:lvlJc w:val="left"/>
      <w:pPr>
        <w:tabs>
          <w:tab w:val="num" w:pos="2880"/>
        </w:tabs>
        <w:ind w:left="2880" w:hanging="360"/>
      </w:pPr>
      <w:rPr>
        <w:rFonts w:ascii="Symbol" w:hAnsi="Symbol"/>
      </w:rPr>
    </w:lvl>
    <w:lvl w:ilvl="4" w:tplc="1D50CB56">
      <w:start w:val="1"/>
      <w:numFmt w:val="bullet"/>
      <w:lvlText w:val="o"/>
      <w:lvlJc w:val="left"/>
      <w:pPr>
        <w:tabs>
          <w:tab w:val="num" w:pos="3600"/>
        </w:tabs>
        <w:ind w:left="3600" w:hanging="360"/>
      </w:pPr>
      <w:rPr>
        <w:rFonts w:ascii="Courier New" w:hAnsi="Courier New"/>
      </w:rPr>
    </w:lvl>
    <w:lvl w:ilvl="5" w:tplc="33662744">
      <w:start w:val="1"/>
      <w:numFmt w:val="bullet"/>
      <w:lvlText w:val=""/>
      <w:lvlJc w:val="left"/>
      <w:pPr>
        <w:tabs>
          <w:tab w:val="num" w:pos="4320"/>
        </w:tabs>
        <w:ind w:left="4320" w:hanging="360"/>
      </w:pPr>
      <w:rPr>
        <w:rFonts w:ascii="Wingdings" w:hAnsi="Wingdings"/>
      </w:rPr>
    </w:lvl>
    <w:lvl w:ilvl="6" w:tplc="CCB0004C">
      <w:start w:val="1"/>
      <w:numFmt w:val="bullet"/>
      <w:lvlText w:val=""/>
      <w:lvlJc w:val="left"/>
      <w:pPr>
        <w:tabs>
          <w:tab w:val="num" w:pos="5040"/>
        </w:tabs>
        <w:ind w:left="5040" w:hanging="360"/>
      </w:pPr>
      <w:rPr>
        <w:rFonts w:ascii="Symbol" w:hAnsi="Symbol"/>
      </w:rPr>
    </w:lvl>
    <w:lvl w:ilvl="7" w:tplc="A544BC20">
      <w:start w:val="1"/>
      <w:numFmt w:val="bullet"/>
      <w:lvlText w:val="o"/>
      <w:lvlJc w:val="left"/>
      <w:pPr>
        <w:tabs>
          <w:tab w:val="num" w:pos="5760"/>
        </w:tabs>
        <w:ind w:left="5760" w:hanging="360"/>
      </w:pPr>
      <w:rPr>
        <w:rFonts w:ascii="Courier New" w:hAnsi="Courier New"/>
      </w:rPr>
    </w:lvl>
    <w:lvl w:ilvl="8" w:tplc="BF90A856">
      <w:start w:val="1"/>
      <w:numFmt w:val="bullet"/>
      <w:lvlText w:val=""/>
      <w:lvlJc w:val="left"/>
      <w:pPr>
        <w:tabs>
          <w:tab w:val="num" w:pos="6480"/>
        </w:tabs>
        <w:ind w:left="6480" w:hanging="360"/>
      </w:pPr>
      <w:rPr>
        <w:rFonts w:ascii="Wingdings" w:hAnsi="Wingdings"/>
      </w:rPr>
    </w:lvl>
  </w:abstractNum>
  <w:abstractNum w:abstractNumId="104" w15:restartNumberingAfterBreak="0">
    <w:nsid w:val="7DF62814"/>
    <w:multiLevelType w:val="multilevel"/>
    <w:tmpl w:val="7DF62814"/>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05" w15:restartNumberingAfterBreak="0">
    <w:nsid w:val="7DF62815"/>
    <w:multiLevelType w:val="multilevel"/>
    <w:tmpl w:val="7DF62815"/>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06" w15:restartNumberingAfterBreak="0">
    <w:nsid w:val="7DF62816"/>
    <w:multiLevelType w:val="multilevel"/>
    <w:tmpl w:val="7DF62816"/>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07" w15:restartNumberingAfterBreak="0">
    <w:nsid w:val="7DF62817"/>
    <w:multiLevelType w:val="multilevel"/>
    <w:tmpl w:val="7DF62817"/>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08" w15:restartNumberingAfterBreak="0">
    <w:nsid w:val="7DF62818"/>
    <w:multiLevelType w:val="multilevel"/>
    <w:tmpl w:val="7DF62818"/>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09" w15:restartNumberingAfterBreak="0">
    <w:nsid w:val="7DF62819"/>
    <w:multiLevelType w:val="multilevel"/>
    <w:tmpl w:val="7DF62819"/>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10" w15:restartNumberingAfterBreak="0">
    <w:nsid w:val="7DF6281A"/>
    <w:multiLevelType w:val="multilevel"/>
    <w:tmpl w:val="7DF6281A"/>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11" w15:restartNumberingAfterBreak="0">
    <w:nsid w:val="7DF6281B"/>
    <w:multiLevelType w:val="hybridMultilevel"/>
    <w:tmpl w:val="7DF6281B"/>
    <w:lvl w:ilvl="0" w:tplc="3550A1EC">
      <w:start w:val="1"/>
      <w:numFmt w:val="bullet"/>
      <w:lvlText w:val=""/>
      <w:lvlJc w:val="left"/>
      <w:pPr>
        <w:tabs>
          <w:tab w:val="num" w:pos="720"/>
        </w:tabs>
        <w:ind w:left="720" w:hanging="360"/>
      </w:pPr>
      <w:rPr>
        <w:rFonts w:ascii="Symbol" w:hAnsi="Symbol"/>
      </w:rPr>
    </w:lvl>
    <w:lvl w:ilvl="1" w:tplc="58B454E0">
      <w:start w:val="1"/>
      <w:numFmt w:val="bullet"/>
      <w:lvlText w:val="o"/>
      <w:lvlJc w:val="left"/>
      <w:pPr>
        <w:tabs>
          <w:tab w:val="num" w:pos="1440"/>
        </w:tabs>
        <w:ind w:left="1440" w:hanging="360"/>
      </w:pPr>
      <w:rPr>
        <w:rFonts w:ascii="Courier New" w:hAnsi="Courier New"/>
      </w:rPr>
    </w:lvl>
    <w:lvl w:ilvl="2" w:tplc="749864E8">
      <w:start w:val="1"/>
      <w:numFmt w:val="bullet"/>
      <w:lvlText w:val=""/>
      <w:lvlJc w:val="left"/>
      <w:pPr>
        <w:tabs>
          <w:tab w:val="num" w:pos="2160"/>
        </w:tabs>
        <w:ind w:left="2160" w:hanging="360"/>
      </w:pPr>
      <w:rPr>
        <w:rFonts w:ascii="Wingdings" w:hAnsi="Wingdings"/>
      </w:rPr>
    </w:lvl>
    <w:lvl w:ilvl="3" w:tplc="B26C5E1C">
      <w:start w:val="1"/>
      <w:numFmt w:val="bullet"/>
      <w:lvlText w:val=""/>
      <w:lvlJc w:val="left"/>
      <w:pPr>
        <w:tabs>
          <w:tab w:val="num" w:pos="2880"/>
        </w:tabs>
        <w:ind w:left="2880" w:hanging="360"/>
      </w:pPr>
      <w:rPr>
        <w:rFonts w:ascii="Symbol" w:hAnsi="Symbol"/>
      </w:rPr>
    </w:lvl>
    <w:lvl w:ilvl="4" w:tplc="F582052A">
      <w:start w:val="1"/>
      <w:numFmt w:val="bullet"/>
      <w:lvlText w:val="o"/>
      <w:lvlJc w:val="left"/>
      <w:pPr>
        <w:tabs>
          <w:tab w:val="num" w:pos="3600"/>
        </w:tabs>
        <w:ind w:left="3600" w:hanging="360"/>
      </w:pPr>
      <w:rPr>
        <w:rFonts w:ascii="Courier New" w:hAnsi="Courier New"/>
      </w:rPr>
    </w:lvl>
    <w:lvl w:ilvl="5" w:tplc="57E8BC80">
      <w:start w:val="1"/>
      <w:numFmt w:val="bullet"/>
      <w:lvlText w:val=""/>
      <w:lvlJc w:val="left"/>
      <w:pPr>
        <w:tabs>
          <w:tab w:val="num" w:pos="4320"/>
        </w:tabs>
        <w:ind w:left="4320" w:hanging="360"/>
      </w:pPr>
      <w:rPr>
        <w:rFonts w:ascii="Wingdings" w:hAnsi="Wingdings"/>
      </w:rPr>
    </w:lvl>
    <w:lvl w:ilvl="6" w:tplc="25AEFE3A">
      <w:start w:val="1"/>
      <w:numFmt w:val="bullet"/>
      <w:lvlText w:val=""/>
      <w:lvlJc w:val="left"/>
      <w:pPr>
        <w:tabs>
          <w:tab w:val="num" w:pos="5040"/>
        </w:tabs>
        <w:ind w:left="5040" w:hanging="360"/>
      </w:pPr>
      <w:rPr>
        <w:rFonts w:ascii="Symbol" w:hAnsi="Symbol"/>
      </w:rPr>
    </w:lvl>
    <w:lvl w:ilvl="7" w:tplc="C2524144">
      <w:start w:val="1"/>
      <w:numFmt w:val="bullet"/>
      <w:lvlText w:val="o"/>
      <w:lvlJc w:val="left"/>
      <w:pPr>
        <w:tabs>
          <w:tab w:val="num" w:pos="5760"/>
        </w:tabs>
        <w:ind w:left="5760" w:hanging="360"/>
      </w:pPr>
      <w:rPr>
        <w:rFonts w:ascii="Courier New" w:hAnsi="Courier New"/>
      </w:rPr>
    </w:lvl>
    <w:lvl w:ilvl="8" w:tplc="22EC250A">
      <w:start w:val="1"/>
      <w:numFmt w:val="bullet"/>
      <w:lvlText w:val=""/>
      <w:lvlJc w:val="left"/>
      <w:pPr>
        <w:tabs>
          <w:tab w:val="num" w:pos="6480"/>
        </w:tabs>
        <w:ind w:left="6480" w:hanging="360"/>
      </w:pPr>
      <w:rPr>
        <w:rFonts w:ascii="Wingdings" w:hAnsi="Wingdings"/>
      </w:rPr>
    </w:lvl>
  </w:abstractNum>
  <w:abstractNum w:abstractNumId="112" w15:restartNumberingAfterBreak="0">
    <w:nsid w:val="7DF6281C"/>
    <w:multiLevelType w:val="multilevel"/>
    <w:tmpl w:val="7DF6281C"/>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13" w15:restartNumberingAfterBreak="0">
    <w:nsid w:val="7DF6281D"/>
    <w:multiLevelType w:val="multilevel"/>
    <w:tmpl w:val="7DF6281D"/>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14" w15:restartNumberingAfterBreak="0">
    <w:nsid w:val="7DF6281E"/>
    <w:multiLevelType w:val="multilevel"/>
    <w:tmpl w:val="7DF6281E"/>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15" w15:restartNumberingAfterBreak="0">
    <w:nsid w:val="7DF6281F"/>
    <w:multiLevelType w:val="multilevel"/>
    <w:tmpl w:val="7DF6281F"/>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16" w15:restartNumberingAfterBreak="0">
    <w:nsid w:val="7DF62820"/>
    <w:multiLevelType w:val="multilevel"/>
    <w:tmpl w:val="7DF62820"/>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17" w15:restartNumberingAfterBreak="0">
    <w:nsid w:val="7DF62821"/>
    <w:multiLevelType w:val="multilevel"/>
    <w:tmpl w:val="7DF62821"/>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18" w15:restartNumberingAfterBreak="0">
    <w:nsid w:val="7DF62822"/>
    <w:multiLevelType w:val="multilevel"/>
    <w:tmpl w:val="7DF62822"/>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19" w15:restartNumberingAfterBreak="0">
    <w:nsid w:val="7DF62823"/>
    <w:multiLevelType w:val="multilevel"/>
    <w:tmpl w:val="7DF62823"/>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20" w15:restartNumberingAfterBreak="0">
    <w:nsid w:val="7DF62824"/>
    <w:multiLevelType w:val="multilevel"/>
    <w:tmpl w:val="7DF62824"/>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21" w15:restartNumberingAfterBreak="0">
    <w:nsid w:val="7DF62825"/>
    <w:multiLevelType w:val="multilevel"/>
    <w:tmpl w:val="7DF62825"/>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22" w15:restartNumberingAfterBreak="0">
    <w:nsid w:val="7DF62826"/>
    <w:multiLevelType w:val="multilevel"/>
    <w:tmpl w:val="7DF62826"/>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23" w15:restartNumberingAfterBreak="0">
    <w:nsid w:val="7DF62827"/>
    <w:multiLevelType w:val="multilevel"/>
    <w:tmpl w:val="7DF62827"/>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24" w15:restartNumberingAfterBreak="0">
    <w:nsid w:val="7DF62828"/>
    <w:multiLevelType w:val="multilevel"/>
    <w:tmpl w:val="7DF62828"/>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25" w15:restartNumberingAfterBreak="0">
    <w:nsid w:val="7DF62829"/>
    <w:multiLevelType w:val="multilevel"/>
    <w:tmpl w:val="7DF62829"/>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26" w15:restartNumberingAfterBreak="0">
    <w:nsid w:val="7DF6282A"/>
    <w:multiLevelType w:val="multilevel"/>
    <w:tmpl w:val="7DF6282A"/>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27" w15:restartNumberingAfterBreak="0">
    <w:nsid w:val="7DF6282B"/>
    <w:multiLevelType w:val="multilevel"/>
    <w:tmpl w:val="7DF6282B"/>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28" w15:restartNumberingAfterBreak="0">
    <w:nsid w:val="7DF6282C"/>
    <w:multiLevelType w:val="multilevel"/>
    <w:tmpl w:val="7DF6282C"/>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29" w15:restartNumberingAfterBreak="0">
    <w:nsid w:val="7DF6282D"/>
    <w:multiLevelType w:val="multilevel"/>
    <w:tmpl w:val="7DF6282D"/>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30" w15:restartNumberingAfterBreak="0">
    <w:nsid w:val="7DF6282E"/>
    <w:multiLevelType w:val="hybridMultilevel"/>
    <w:tmpl w:val="7DF6282E"/>
    <w:lvl w:ilvl="0" w:tplc="7018C562">
      <w:start w:val="1"/>
      <w:numFmt w:val="bullet"/>
      <w:lvlText w:val=""/>
      <w:lvlJc w:val="left"/>
      <w:pPr>
        <w:tabs>
          <w:tab w:val="num" w:pos="720"/>
        </w:tabs>
        <w:ind w:left="720" w:hanging="360"/>
      </w:pPr>
      <w:rPr>
        <w:rFonts w:ascii="Symbol" w:hAnsi="Symbol"/>
      </w:rPr>
    </w:lvl>
    <w:lvl w:ilvl="1" w:tplc="E3D27946">
      <w:start w:val="1"/>
      <w:numFmt w:val="bullet"/>
      <w:lvlText w:val="o"/>
      <w:lvlJc w:val="left"/>
      <w:pPr>
        <w:tabs>
          <w:tab w:val="num" w:pos="1440"/>
        </w:tabs>
        <w:ind w:left="1440" w:hanging="360"/>
      </w:pPr>
      <w:rPr>
        <w:rFonts w:ascii="Courier New" w:hAnsi="Courier New"/>
      </w:rPr>
    </w:lvl>
    <w:lvl w:ilvl="2" w:tplc="F52EA234">
      <w:start w:val="1"/>
      <w:numFmt w:val="bullet"/>
      <w:lvlText w:val=""/>
      <w:lvlJc w:val="left"/>
      <w:pPr>
        <w:tabs>
          <w:tab w:val="num" w:pos="2160"/>
        </w:tabs>
        <w:ind w:left="2160" w:hanging="360"/>
      </w:pPr>
      <w:rPr>
        <w:rFonts w:ascii="Wingdings" w:hAnsi="Wingdings"/>
      </w:rPr>
    </w:lvl>
    <w:lvl w:ilvl="3" w:tplc="1C2C097C">
      <w:start w:val="1"/>
      <w:numFmt w:val="bullet"/>
      <w:lvlText w:val=""/>
      <w:lvlJc w:val="left"/>
      <w:pPr>
        <w:tabs>
          <w:tab w:val="num" w:pos="2880"/>
        </w:tabs>
        <w:ind w:left="2880" w:hanging="360"/>
      </w:pPr>
      <w:rPr>
        <w:rFonts w:ascii="Symbol" w:hAnsi="Symbol"/>
      </w:rPr>
    </w:lvl>
    <w:lvl w:ilvl="4" w:tplc="4C908852">
      <w:start w:val="1"/>
      <w:numFmt w:val="bullet"/>
      <w:lvlText w:val="o"/>
      <w:lvlJc w:val="left"/>
      <w:pPr>
        <w:tabs>
          <w:tab w:val="num" w:pos="3600"/>
        </w:tabs>
        <w:ind w:left="3600" w:hanging="360"/>
      </w:pPr>
      <w:rPr>
        <w:rFonts w:ascii="Courier New" w:hAnsi="Courier New"/>
      </w:rPr>
    </w:lvl>
    <w:lvl w:ilvl="5" w:tplc="32F0A276">
      <w:start w:val="1"/>
      <w:numFmt w:val="bullet"/>
      <w:lvlText w:val=""/>
      <w:lvlJc w:val="left"/>
      <w:pPr>
        <w:tabs>
          <w:tab w:val="num" w:pos="4320"/>
        </w:tabs>
        <w:ind w:left="4320" w:hanging="360"/>
      </w:pPr>
      <w:rPr>
        <w:rFonts w:ascii="Wingdings" w:hAnsi="Wingdings"/>
      </w:rPr>
    </w:lvl>
    <w:lvl w:ilvl="6" w:tplc="0C82577A">
      <w:start w:val="1"/>
      <w:numFmt w:val="bullet"/>
      <w:lvlText w:val=""/>
      <w:lvlJc w:val="left"/>
      <w:pPr>
        <w:tabs>
          <w:tab w:val="num" w:pos="5040"/>
        </w:tabs>
        <w:ind w:left="5040" w:hanging="360"/>
      </w:pPr>
      <w:rPr>
        <w:rFonts w:ascii="Symbol" w:hAnsi="Symbol"/>
      </w:rPr>
    </w:lvl>
    <w:lvl w:ilvl="7" w:tplc="74D0ACD0">
      <w:start w:val="1"/>
      <w:numFmt w:val="bullet"/>
      <w:lvlText w:val="o"/>
      <w:lvlJc w:val="left"/>
      <w:pPr>
        <w:tabs>
          <w:tab w:val="num" w:pos="5760"/>
        </w:tabs>
        <w:ind w:left="5760" w:hanging="360"/>
      </w:pPr>
      <w:rPr>
        <w:rFonts w:ascii="Courier New" w:hAnsi="Courier New"/>
      </w:rPr>
    </w:lvl>
    <w:lvl w:ilvl="8" w:tplc="53B845D6">
      <w:start w:val="1"/>
      <w:numFmt w:val="bullet"/>
      <w:lvlText w:val=""/>
      <w:lvlJc w:val="left"/>
      <w:pPr>
        <w:tabs>
          <w:tab w:val="num" w:pos="6480"/>
        </w:tabs>
        <w:ind w:left="6480" w:hanging="360"/>
      </w:pPr>
      <w:rPr>
        <w:rFonts w:ascii="Wingdings" w:hAnsi="Wingdings"/>
      </w:rPr>
    </w:lvl>
  </w:abstractNum>
  <w:abstractNum w:abstractNumId="131" w15:restartNumberingAfterBreak="0">
    <w:nsid w:val="7DF6282F"/>
    <w:multiLevelType w:val="hybridMultilevel"/>
    <w:tmpl w:val="7DF6282F"/>
    <w:lvl w:ilvl="0" w:tplc="E594DA9C">
      <w:start w:val="1"/>
      <w:numFmt w:val="bullet"/>
      <w:lvlText w:val=""/>
      <w:lvlJc w:val="left"/>
      <w:pPr>
        <w:tabs>
          <w:tab w:val="num" w:pos="720"/>
        </w:tabs>
        <w:ind w:left="720" w:hanging="360"/>
      </w:pPr>
      <w:rPr>
        <w:rFonts w:ascii="Symbol" w:hAnsi="Symbol"/>
      </w:rPr>
    </w:lvl>
    <w:lvl w:ilvl="1" w:tplc="0FF8E0BE">
      <w:start w:val="1"/>
      <w:numFmt w:val="bullet"/>
      <w:lvlText w:val="o"/>
      <w:lvlJc w:val="left"/>
      <w:pPr>
        <w:tabs>
          <w:tab w:val="num" w:pos="1440"/>
        </w:tabs>
        <w:ind w:left="1440" w:hanging="360"/>
      </w:pPr>
      <w:rPr>
        <w:rFonts w:ascii="Courier New" w:hAnsi="Courier New"/>
      </w:rPr>
    </w:lvl>
    <w:lvl w:ilvl="2" w:tplc="73DAF2C8">
      <w:start w:val="1"/>
      <w:numFmt w:val="bullet"/>
      <w:lvlText w:val=""/>
      <w:lvlJc w:val="left"/>
      <w:pPr>
        <w:tabs>
          <w:tab w:val="num" w:pos="2160"/>
        </w:tabs>
        <w:ind w:left="2160" w:hanging="360"/>
      </w:pPr>
      <w:rPr>
        <w:rFonts w:ascii="Wingdings" w:hAnsi="Wingdings"/>
      </w:rPr>
    </w:lvl>
    <w:lvl w:ilvl="3" w:tplc="A33EF974">
      <w:start w:val="1"/>
      <w:numFmt w:val="bullet"/>
      <w:lvlText w:val=""/>
      <w:lvlJc w:val="left"/>
      <w:pPr>
        <w:tabs>
          <w:tab w:val="num" w:pos="2880"/>
        </w:tabs>
        <w:ind w:left="2880" w:hanging="360"/>
      </w:pPr>
      <w:rPr>
        <w:rFonts w:ascii="Symbol" w:hAnsi="Symbol"/>
      </w:rPr>
    </w:lvl>
    <w:lvl w:ilvl="4" w:tplc="949C9A88">
      <w:start w:val="1"/>
      <w:numFmt w:val="bullet"/>
      <w:lvlText w:val="o"/>
      <w:lvlJc w:val="left"/>
      <w:pPr>
        <w:tabs>
          <w:tab w:val="num" w:pos="3600"/>
        </w:tabs>
        <w:ind w:left="3600" w:hanging="360"/>
      </w:pPr>
      <w:rPr>
        <w:rFonts w:ascii="Courier New" w:hAnsi="Courier New"/>
      </w:rPr>
    </w:lvl>
    <w:lvl w:ilvl="5" w:tplc="D4F0833C">
      <w:start w:val="1"/>
      <w:numFmt w:val="bullet"/>
      <w:lvlText w:val=""/>
      <w:lvlJc w:val="left"/>
      <w:pPr>
        <w:tabs>
          <w:tab w:val="num" w:pos="4320"/>
        </w:tabs>
        <w:ind w:left="4320" w:hanging="360"/>
      </w:pPr>
      <w:rPr>
        <w:rFonts w:ascii="Wingdings" w:hAnsi="Wingdings"/>
      </w:rPr>
    </w:lvl>
    <w:lvl w:ilvl="6" w:tplc="10AE58D8">
      <w:start w:val="1"/>
      <w:numFmt w:val="bullet"/>
      <w:lvlText w:val=""/>
      <w:lvlJc w:val="left"/>
      <w:pPr>
        <w:tabs>
          <w:tab w:val="num" w:pos="5040"/>
        </w:tabs>
        <w:ind w:left="5040" w:hanging="360"/>
      </w:pPr>
      <w:rPr>
        <w:rFonts w:ascii="Symbol" w:hAnsi="Symbol"/>
      </w:rPr>
    </w:lvl>
    <w:lvl w:ilvl="7" w:tplc="D6DC6A6C">
      <w:start w:val="1"/>
      <w:numFmt w:val="bullet"/>
      <w:lvlText w:val="o"/>
      <w:lvlJc w:val="left"/>
      <w:pPr>
        <w:tabs>
          <w:tab w:val="num" w:pos="5760"/>
        </w:tabs>
        <w:ind w:left="5760" w:hanging="360"/>
      </w:pPr>
      <w:rPr>
        <w:rFonts w:ascii="Courier New" w:hAnsi="Courier New"/>
      </w:rPr>
    </w:lvl>
    <w:lvl w:ilvl="8" w:tplc="531E06FC">
      <w:start w:val="1"/>
      <w:numFmt w:val="bullet"/>
      <w:lvlText w:val=""/>
      <w:lvlJc w:val="left"/>
      <w:pPr>
        <w:tabs>
          <w:tab w:val="num" w:pos="6480"/>
        </w:tabs>
        <w:ind w:left="6480" w:hanging="360"/>
      </w:pPr>
      <w:rPr>
        <w:rFonts w:ascii="Wingdings" w:hAnsi="Wingdings"/>
      </w:rPr>
    </w:lvl>
  </w:abstractNum>
  <w:abstractNum w:abstractNumId="132" w15:restartNumberingAfterBreak="0">
    <w:nsid w:val="7DF62830"/>
    <w:multiLevelType w:val="multilevel"/>
    <w:tmpl w:val="7DF62830"/>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33" w15:restartNumberingAfterBreak="0">
    <w:nsid w:val="7DF62831"/>
    <w:multiLevelType w:val="multilevel"/>
    <w:tmpl w:val="7DF62831"/>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34" w15:restartNumberingAfterBreak="0">
    <w:nsid w:val="7DF62832"/>
    <w:multiLevelType w:val="hybridMultilevel"/>
    <w:tmpl w:val="7DF62832"/>
    <w:lvl w:ilvl="0" w:tplc="CE6236E2">
      <w:start w:val="1"/>
      <w:numFmt w:val="bullet"/>
      <w:lvlText w:val=""/>
      <w:lvlJc w:val="left"/>
      <w:pPr>
        <w:tabs>
          <w:tab w:val="num" w:pos="720"/>
        </w:tabs>
        <w:ind w:left="720" w:hanging="360"/>
      </w:pPr>
      <w:rPr>
        <w:rFonts w:ascii="Symbol" w:hAnsi="Symbol"/>
      </w:rPr>
    </w:lvl>
    <w:lvl w:ilvl="1" w:tplc="E8349FAC">
      <w:start w:val="1"/>
      <w:numFmt w:val="bullet"/>
      <w:lvlText w:val="o"/>
      <w:lvlJc w:val="left"/>
      <w:pPr>
        <w:tabs>
          <w:tab w:val="num" w:pos="1440"/>
        </w:tabs>
        <w:ind w:left="1440" w:hanging="360"/>
      </w:pPr>
      <w:rPr>
        <w:rFonts w:ascii="Courier New" w:hAnsi="Courier New"/>
      </w:rPr>
    </w:lvl>
    <w:lvl w:ilvl="2" w:tplc="F5EACC48">
      <w:start w:val="1"/>
      <w:numFmt w:val="bullet"/>
      <w:lvlText w:val=""/>
      <w:lvlJc w:val="left"/>
      <w:pPr>
        <w:tabs>
          <w:tab w:val="num" w:pos="2160"/>
        </w:tabs>
        <w:ind w:left="2160" w:hanging="360"/>
      </w:pPr>
      <w:rPr>
        <w:rFonts w:ascii="Wingdings" w:hAnsi="Wingdings"/>
      </w:rPr>
    </w:lvl>
    <w:lvl w:ilvl="3" w:tplc="5B0439A2">
      <w:start w:val="1"/>
      <w:numFmt w:val="bullet"/>
      <w:lvlText w:val=""/>
      <w:lvlJc w:val="left"/>
      <w:pPr>
        <w:tabs>
          <w:tab w:val="num" w:pos="2880"/>
        </w:tabs>
        <w:ind w:left="2880" w:hanging="360"/>
      </w:pPr>
      <w:rPr>
        <w:rFonts w:ascii="Symbol" w:hAnsi="Symbol"/>
      </w:rPr>
    </w:lvl>
    <w:lvl w:ilvl="4" w:tplc="89AE638A">
      <w:start w:val="1"/>
      <w:numFmt w:val="bullet"/>
      <w:lvlText w:val="o"/>
      <w:lvlJc w:val="left"/>
      <w:pPr>
        <w:tabs>
          <w:tab w:val="num" w:pos="3600"/>
        </w:tabs>
        <w:ind w:left="3600" w:hanging="360"/>
      </w:pPr>
      <w:rPr>
        <w:rFonts w:ascii="Courier New" w:hAnsi="Courier New"/>
      </w:rPr>
    </w:lvl>
    <w:lvl w:ilvl="5" w:tplc="14542936">
      <w:start w:val="1"/>
      <w:numFmt w:val="bullet"/>
      <w:lvlText w:val=""/>
      <w:lvlJc w:val="left"/>
      <w:pPr>
        <w:tabs>
          <w:tab w:val="num" w:pos="4320"/>
        </w:tabs>
        <w:ind w:left="4320" w:hanging="360"/>
      </w:pPr>
      <w:rPr>
        <w:rFonts w:ascii="Wingdings" w:hAnsi="Wingdings"/>
      </w:rPr>
    </w:lvl>
    <w:lvl w:ilvl="6" w:tplc="57FCDEC4">
      <w:start w:val="1"/>
      <w:numFmt w:val="bullet"/>
      <w:lvlText w:val=""/>
      <w:lvlJc w:val="left"/>
      <w:pPr>
        <w:tabs>
          <w:tab w:val="num" w:pos="5040"/>
        </w:tabs>
        <w:ind w:left="5040" w:hanging="360"/>
      </w:pPr>
      <w:rPr>
        <w:rFonts w:ascii="Symbol" w:hAnsi="Symbol"/>
      </w:rPr>
    </w:lvl>
    <w:lvl w:ilvl="7" w:tplc="BD8C5022">
      <w:start w:val="1"/>
      <w:numFmt w:val="bullet"/>
      <w:lvlText w:val="o"/>
      <w:lvlJc w:val="left"/>
      <w:pPr>
        <w:tabs>
          <w:tab w:val="num" w:pos="5760"/>
        </w:tabs>
        <w:ind w:left="5760" w:hanging="360"/>
      </w:pPr>
      <w:rPr>
        <w:rFonts w:ascii="Courier New" w:hAnsi="Courier New"/>
      </w:rPr>
    </w:lvl>
    <w:lvl w:ilvl="8" w:tplc="7C2283E0">
      <w:start w:val="1"/>
      <w:numFmt w:val="bullet"/>
      <w:lvlText w:val=""/>
      <w:lvlJc w:val="left"/>
      <w:pPr>
        <w:tabs>
          <w:tab w:val="num" w:pos="6480"/>
        </w:tabs>
        <w:ind w:left="6480" w:hanging="360"/>
      </w:pPr>
      <w:rPr>
        <w:rFonts w:ascii="Wingdings" w:hAnsi="Wingdings"/>
      </w:rPr>
    </w:lvl>
  </w:abstractNum>
  <w:abstractNum w:abstractNumId="135" w15:restartNumberingAfterBreak="0">
    <w:nsid w:val="7DF62833"/>
    <w:multiLevelType w:val="multilevel"/>
    <w:tmpl w:val="7DF62833"/>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36" w15:restartNumberingAfterBreak="0">
    <w:nsid w:val="7DF62834"/>
    <w:multiLevelType w:val="multilevel"/>
    <w:tmpl w:val="7DF62834"/>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37" w15:restartNumberingAfterBreak="0">
    <w:nsid w:val="7DF62835"/>
    <w:multiLevelType w:val="multilevel"/>
    <w:tmpl w:val="7DF62835"/>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38" w15:restartNumberingAfterBreak="0">
    <w:nsid w:val="7DF62836"/>
    <w:multiLevelType w:val="hybridMultilevel"/>
    <w:tmpl w:val="7DF62836"/>
    <w:lvl w:ilvl="0" w:tplc="DA36E524">
      <w:start w:val="1"/>
      <w:numFmt w:val="bullet"/>
      <w:lvlText w:val=""/>
      <w:lvlJc w:val="left"/>
      <w:pPr>
        <w:tabs>
          <w:tab w:val="num" w:pos="720"/>
        </w:tabs>
        <w:ind w:left="720" w:hanging="360"/>
      </w:pPr>
      <w:rPr>
        <w:rFonts w:ascii="Symbol" w:hAnsi="Symbol"/>
      </w:rPr>
    </w:lvl>
    <w:lvl w:ilvl="1" w:tplc="4C06D45A">
      <w:start w:val="1"/>
      <w:numFmt w:val="bullet"/>
      <w:lvlText w:val="o"/>
      <w:lvlJc w:val="left"/>
      <w:pPr>
        <w:tabs>
          <w:tab w:val="num" w:pos="1440"/>
        </w:tabs>
        <w:ind w:left="1440" w:hanging="360"/>
      </w:pPr>
      <w:rPr>
        <w:rFonts w:ascii="Courier New" w:hAnsi="Courier New"/>
      </w:rPr>
    </w:lvl>
    <w:lvl w:ilvl="2" w:tplc="4072B308">
      <w:start w:val="1"/>
      <w:numFmt w:val="bullet"/>
      <w:lvlText w:val=""/>
      <w:lvlJc w:val="left"/>
      <w:pPr>
        <w:tabs>
          <w:tab w:val="num" w:pos="2160"/>
        </w:tabs>
        <w:ind w:left="2160" w:hanging="360"/>
      </w:pPr>
      <w:rPr>
        <w:rFonts w:ascii="Wingdings" w:hAnsi="Wingdings"/>
      </w:rPr>
    </w:lvl>
    <w:lvl w:ilvl="3" w:tplc="E5F2015A">
      <w:start w:val="1"/>
      <w:numFmt w:val="bullet"/>
      <w:lvlText w:val=""/>
      <w:lvlJc w:val="left"/>
      <w:pPr>
        <w:tabs>
          <w:tab w:val="num" w:pos="2880"/>
        </w:tabs>
        <w:ind w:left="2880" w:hanging="360"/>
      </w:pPr>
      <w:rPr>
        <w:rFonts w:ascii="Symbol" w:hAnsi="Symbol"/>
      </w:rPr>
    </w:lvl>
    <w:lvl w:ilvl="4" w:tplc="56660DC2">
      <w:start w:val="1"/>
      <w:numFmt w:val="bullet"/>
      <w:lvlText w:val="o"/>
      <w:lvlJc w:val="left"/>
      <w:pPr>
        <w:tabs>
          <w:tab w:val="num" w:pos="3600"/>
        </w:tabs>
        <w:ind w:left="3600" w:hanging="360"/>
      </w:pPr>
      <w:rPr>
        <w:rFonts w:ascii="Courier New" w:hAnsi="Courier New"/>
      </w:rPr>
    </w:lvl>
    <w:lvl w:ilvl="5" w:tplc="26668F30">
      <w:start w:val="1"/>
      <w:numFmt w:val="bullet"/>
      <w:lvlText w:val=""/>
      <w:lvlJc w:val="left"/>
      <w:pPr>
        <w:tabs>
          <w:tab w:val="num" w:pos="4320"/>
        </w:tabs>
        <w:ind w:left="4320" w:hanging="360"/>
      </w:pPr>
      <w:rPr>
        <w:rFonts w:ascii="Wingdings" w:hAnsi="Wingdings"/>
      </w:rPr>
    </w:lvl>
    <w:lvl w:ilvl="6" w:tplc="ACEC8966">
      <w:start w:val="1"/>
      <w:numFmt w:val="bullet"/>
      <w:lvlText w:val=""/>
      <w:lvlJc w:val="left"/>
      <w:pPr>
        <w:tabs>
          <w:tab w:val="num" w:pos="5040"/>
        </w:tabs>
        <w:ind w:left="5040" w:hanging="360"/>
      </w:pPr>
      <w:rPr>
        <w:rFonts w:ascii="Symbol" w:hAnsi="Symbol"/>
      </w:rPr>
    </w:lvl>
    <w:lvl w:ilvl="7" w:tplc="9642DD68">
      <w:start w:val="1"/>
      <w:numFmt w:val="bullet"/>
      <w:lvlText w:val="o"/>
      <w:lvlJc w:val="left"/>
      <w:pPr>
        <w:tabs>
          <w:tab w:val="num" w:pos="5760"/>
        </w:tabs>
        <w:ind w:left="5760" w:hanging="360"/>
      </w:pPr>
      <w:rPr>
        <w:rFonts w:ascii="Courier New" w:hAnsi="Courier New"/>
      </w:rPr>
    </w:lvl>
    <w:lvl w:ilvl="8" w:tplc="7A06CCA6">
      <w:start w:val="1"/>
      <w:numFmt w:val="bullet"/>
      <w:lvlText w:val=""/>
      <w:lvlJc w:val="left"/>
      <w:pPr>
        <w:tabs>
          <w:tab w:val="num" w:pos="6480"/>
        </w:tabs>
        <w:ind w:left="6480" w:hanging="360"/>
      </w:pPr>
      <w:rPr>
        <w:rFonts w:ascii="Wingdings" w:hAnsi="Wingdings"/>
      </w:rPr>
    </w:lvl>
  </w:abstractNum>
  <w:abstractNum w:abstractNumId="139" w15:restartNumberingAfterBreak="0">
    <w:nsid w:val="7DF62837"/>
    <w:multiLevelType w:val="multilevel"/>
    <w:tmpl w:val="7DF62837"/>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40" w15:restartNumberingAfterBreak="0">
    <w:nsid w:val="7DF62838"/>
    <w:multiLevelType w:val="hybridMultilevel"/>
    <w:tmpl w:val="7DF62838"/>
    <w:lvl w:ilvl="0" w:tplc="5DD2A638">
      <w:start w:val="1"/>
      <w:numFmt w:val="bullet"/>
      <w:lvlText w:val=""/>
      <w:lvlJc w:val="left"/>
      <w:pPr>
        <w:tabs>
          <w:tab w:val="num" w:pos="720"/>
        </w:tabs>
        <w:ind w:left="720" w:hanging="360"/>
      </w:pPr>
      <w:rPr>
        <w:rFonts w:ascii="Symbol" w:hAnsi="Symbol"/>
      </w:rPr>
    </w:lvl>
    <w:lvl w:ilvl="1" w:tplc="49583358">
      <w:start w:val="1"/>
      <w:numFmt w:val="bullet"/>
      <w:lvlText w:val="o"/>
      <w:lvlJc w:val="left"/>
      <w:pPr>
        <w:tabs>
          <w:tab w:val="num" w:pos="1440"/>
        </w:tabs>
        <w:ind w:left="1440" w:hanging="360"/>
      </w:pPr>
      <w:rPr>
        <w:rFonts w:ascii="Courier New" w:hAnsi="Courier New"/>
      </w:rPr>
    </w:lvl>
    <w:lvl w:ilvl="2" w:tplc="24149B46">
      <w:start w:val="1"/>
      <w:numFmt w:val="bullet"/>
      <w:lvlText w:val=""/>
      <w:lvlJc w:val="left"/>
      <w:pPr>
        <w:tabs>
          <w:tab w:val="num" w:pos="2160"/>
        </w:tabs>
        <w:ind w:left="2160" w:hanging="360"/>
      </w:pPr>
      <w:rPr>
        <w:rFonts w:ascii="Wingdings" w:hAnsi="Wingdings"/>
      </w:rPr>
    </w:lvl>
    <w:lvl w:ilvl="3" w:tplc="521A3AEC">
      <w:start w:val="1"/>
      <w:numFmt w:val="bullet"/>
      <w:lvlText w:val=""/>
      <w:lvlJc w:val="left"/>
      <w:pPr>
        <w:tabs>
          <w:tab w:val="num" w:pos="2880"/>
        </w:tabs>
        <w:ind w:left="2880" w:hanging="360"/>
      </w:pPr>
      <w:rPr>
        <w:rFonts w:ascii="Symbol" w:hAnsi="Symbol"/>
      </w:rPr>
    </w:lvl>
    <w:lvl w:ilvl="4" w:tplc="005C1498">
      <w:start w:val="1"/>
      <w:numFmt w:val="bullet"/>
      <w:lvlText w:val="o"/>
      <w:lvlJc w:val="left"/>
      <w:pPr>
        <w:tabs>
          <w:tab w:val="num" w:pos="3600"/>
        </w:tabs>
        <w:ind w:left="3600" w:hanging="360"/>
      </w:pPr>
      <w:rPr>
        <w:rFonts w:ascii="Courier New" w:hAnsi="Courier New"/>
      </w:rPr>
    </w:lvl>
    <w:lvl w:ilvl="5" w:tplc="6A105C34">
      <w:start w:val="1"/>
      <w:numFmt w:val="bullet"/>
      <w:lvlText w:val=""/>
      <w:lvlJc w:val="left"/>
      <w:pPr>
        <w:tabs>
          <w:tab w:val="num" w:pos="4320"/>
        </w:tabs>
        <w:ind w:left="4320" w:hanging="360"/>
      </w:pPr>
      <w:rPr>
        <w:rFonts w:ascii="Wingdings" w:hAnsi="Wingdings"/>
      </w:rPr>
    </w:lvl>
    <w:lvl w:ilvl="6" w:tplc="8FAE8810">
      <w:start w:val="1"/>
      <w:numFmt w:val="bullet"/>
      <w:lvlText w:val=""/>
      <w:lvlJc w:val="left"/>
      <w:pPr>
        <w:tabs>
          <w:tab w:val="num" w:pos="5040"/>
        </w:tabs>
        <w:ind w:left="5040" w:hanging="360"/>
      </w:pPr>
      <w:rPr>
        <w:rFonts w:ascii="Symbol" w:hAnsi="Symbol"/>
      </w:rPr>
    </w:lvl>
    <w:lvl w:ilvl="7" w:tplc="71647610">
      <w:start w:val="1"/>
      <w:numFmt w:val="bullet"/>
      <w:lvlText w:val="o"/>
      <w:lvlJc w:val="left"/>
      <w:pPr>
        <w:tabs>
          <w:tab w:val="num" w:pos="5760"/>
        </w:tabs>
        <w:ind w:left="5760" w:hanging="360"/>
      </w:pPr>
      <w:rPr>
        <w:rFonts w:ascii="Courier New" w:hAnsi="Courier New"/>
      </w:rPr>
    </w:lvl>
    <w:lvl w:ilvl="8" w:tplc="AABC8E36">
      <w:start w:val="1"/>
      <w:numFmt w:val="bullet"/>
      <w:lvlText w:val=""/>
      <w:lvlJc w:val="left"/>
      <w:pPr>
        <w:tabs>
          <w:tab w:val="num" w:pos="6480"/>
        </w:tabs>
        <w:ind w:left="6480" w:hanging="360"/>
      </w:pPr>
      <w:rPr>
        <w:rFonts w:ascii="Wingdings" w:hAnsi="Wingdings"/>
      </w:rPr>
    </w:lvl>
  </w:abstractNum>
  <w:abstractNum w:abstractNumId="141" w15:restartNumberingAfterBreak="0">
    <w:nsid w:val="7DF62839"/>
    <w:multiLevelType w:val="hybridMultilevel"/>
    <w:tmpl w:val="7DF62839"/>
    <w:lvl w:ilvl="0" w:tplc="45843B40">
      <w:start w:val="1"/>
      <w:numFmt w:val="bullet"/>
      <w:lvlText w:val=""/>
      <w:lvlJc w:val="left"/>
      <w:pPr>
        <w:tabs>
          <w:tab w:val="num" w:pos="720"/>
        </w:tabs>
        <w:ind w:left="720" w:hanging="360"/>
      </w:pPr>
      <w:rPr>
        <w:rFonts w:ascii="Symbol" w:hAnsi="Symbol"/>
      </w:rPr>
    </w:lvl>
    <w:lvl w:ilvl="1" w:tplc="6F8E3100">
      <w:start w:val="1"/>
      <w:numFmt w:val="bullet"/>
      <w:lvlText w:val="o"/>
      <w:lvlJc w:val="left"/>
      <w:pPr>
        <w:tabs>
          <w:tab w:val="num" w:pos="1440"/>
        </w:tabs>
        <w:ind w:left="1440" w:hanging="360"/>
      </w:pPr>
      <w:rPr>
        <w:rFonts w:ascii="Courier New" w:hAnsi="Courier New"/>
      </w:rPr>
    </w:lvl>
    <w:lvl w:ilvl="2" w:tplc="34CE3FDC">
      <w:start w:val="1"/>
      <w:numFmt w:val="bullet"/>
      <w:lvlText w:val=""/>
      <w:lvlJc w:val="left"/>
      <w:pPr>
        <w:tabs>
          <w:tab w:val="num" w:pos="2160"/>
        </w:tabs>
        <w:ind w:left="2160" w:hanging="360"/>
      </w:pPr>
      <w:rPr>
        <w:rFonts w:ascii="Wingdings" w:hAnsi="Wingdings"/>
      </w:rPr>
    </w:lvl>
    <w:lvl w:ilvl="3" w:tplc="2CA8916E">
      <w:start w:val="1"/>
      <w:numFmt w:val="bullet"/>
      <w:lvlText w:val=""/>
      <w:lvlJc w:val="left"/>
      <w:pPr>
        <w:tabs>
          <w:tab w:val="num" w:pos="2880"/>
        </w:tabs>
        <w:ind w:left="2880" w:hanging="360"/>
      </w:pPr>
      <w:rPr>
        <w:rFonts w:ascii="Symbol" w:hAnsi="Symbol"/>
      </w:rPr>
    </w:lvl>
    <w:lvl w:ilvl="4" w:tplc="D2F8FA8E">
      <w:start w:val="1"/>
      <w:numFmt w:val="bullet"/>
      <w:lvlText w:val="o"/>
      <w:lvlJc w:val="left"/>
      <w:pPr>
        <w:tabs>
          <w:tab w:val="num" w:pos="3600"/>
        </w:tabs>
        <w:ind w:left="3600" w:hanging="360"/>
      </w:pPr>
      <w:rPr>
        <w:rFonts w:ascii="Courier New" w:hAnsi="Courier New"/>
      </w:rPr>
    </w:lvl>
    <w:lvl w:ilvl="5" w:tplc="C7A21A8E">
      <w:start w:val="1"/>
      <w:numFmt w:val="bullet"/>
      <w:lvlText w:val=""/>
      <w:lvlJc w:val="left"/>
      <w:pPr>
        <w:tabs>
          <w:tab w:val="num" w:pos="4320"/>
        </w:tabs>
        <w:ind w:left="4320" w:hanging="360"/>
      </w:pPr>
      <w:rPr>
        <w:rFonts w:ascii="Wingdings" w:hAnsi="Wingdings"/>
      </w:rPr>
    </w:lvl>
    <w:lvl w:ilvl="6" w:tplc="368AAE00">
      <w:start w:val="1"/>
      <w:numFmt w:val="bullet"/>
      <w:lvlText w:val=""/>
      <w:lvlJc w:val="left"/>
      <w:pPr>
        <w:tabs>
          <w:tab w:val="num" w:pos="5040"/>
        </w:tabs>
        <w:ind w:left="5040" w:hanging="360"/>
      </w:pPr>
      <w:rPr>
        <w:rFonts w:ascii="Symbol" w:hAnsi="Symbol"/>
      </w:rPr>
    </w:lvl>
    <w:lvl w:ilvl="7" w:tplc="A1EEDA4E">
      <w:start w:val="1"/>
      <w:numFmt w:val="bullet"/>
      <w:lvlText w:val="o"/>
      <w:lvlJc w:val="left"/>
      <w:pPr>
        <w:tabs>
          <w:tab w:val="num" w:pos="5760"/>
        </w:tabs>
        <w:ind w:left="5760" w:hanging="360"/>
      </w:pPr>
      <w:rPr>
        <w:rFonts w:ascii="Courier New" w:hAnsi="Courier New"/>
      </w:rPr>
    </w:lvl>
    <w:lvl w:ilvl="8" w:tplc="912E0F1E">
      <w:start w:val="1"/>
      <w:numFmt w:val="bullet"/>
      <w:lvlText w:val=""/>
      <w:lvlJc w:val="left"/>
      <w:pPr>
        <w:tabs>
          <w:tab w:val="num" w:pos="6480"/>
        </w:tabs>
        <w:ind w:left="6480" w:hanging="360"/>
      </w:pPr>
      <w:rPr>
        <w:rFonts w:ascii="Wingdings" w:hAnsi="Wingdings"/>
      </w:rPr>
    </w:lvl>
  </w:abstractNum>
  <w:abstractNum w:abstractNumId="142" w15:restartNumberingAfterBreak="0">
    <w:nsid w:val="7DF6283A"/>
    <w:multiLevelType w:val="hybridMultilevel"/>
    <w:tmpl w:val="7DF6283A"/>
    <w:lvl w:ilvl="0" w:tplc="4F9C8FB2">
      <w:start w:val="1"/>
      <w:numFmt w:val="bullet"/>
      <w:lvlText w:val=""/>
      <w:lvlJc w:val="left"/>
      <w:pPr>
        <w:tabs>
          <w:tab w:val="num" w:pos="720"/>
        </w:tabs>
        <w:ind w:left="720" w:hanging="360"/>
      </w:pPr>
      <w:rPr>
        <w:rFonts w:ascii="Symbol" w:hAnsi="Symbol"/>
      </w:rPr>
    </w:lvl>
    <w:lvl w:ilvl="1" w:tplc="3CA036FA">
      <w:start w:val="1"/>
      <w:numFmt w:val="bullet"/>
      <w:lvlText w:val="o"/>
      <w:lvlJc w:val="left"/>
      <w:pPr>
        <w:tabs>
          <w:tab w:val="num" w:pos="1440"/>
        </w:tabs>
        <w:ind w:left="1440" w:hanging="360"/>
      </w:pPr>
      <w:rPr>
        <w:rFonts w:ascii="Courier New" w:hAnsi="Courier New"/>
      </w:rPr>
    </w:lvl>
    <w:lvl w:ilvl="2" w:tplc="9E4C5634">
      <w:start w:val="1"/>
      <w:numFmt w:val="bullet"/>
      <w:lvlText w:val=""/>
      <w:lvlJc w:val="left"/>
      <w:pPr>
        <w:tabs>
          <w:tab w:val="num" w:pos="2160"/>
        </w:tabs>
        <w:ind w:left="2160" w:hanging="360"/>
      </w:pPr>
      <w:rPr>
        <w:rFonts w:ascii="Wingdings" w:hAnsi="Wingdings"/>
      </w:rPr>
    </w:lvl>
    <w:lvl w:ilvl="3" w:tplc="7FD233FE">
      <w:start w:val="1"/>
      <w:numFmt w:val="bullet"/>
      <w:lvlText w:val=""/>
      <w:lvlJc w:val="left"/>
      <w:pPr>
        <w:tabs>
          <w:tab w:val="num" w:pos="2880"/>
        </w:tabs>
        <w:ind w:left="2880" w:hanging="360"/>
      </w:pPr>
      <w:rPr>
        <w:rFonts w:ascii="Symbol" w:hAnsi="Symbol"/>
      </w:rPr>
    </w:lvl>
    <w:lvl w:ilvl="4" w:tplc="0D7A71A4">
      <w:start w:val="1"/>
      <w:numFmt w:val="bullet"/>
      <w:lvlText w:val="o"/>
      <w:lvlJc w:val="left"/>
      <w:pPr>
        <w:tabs>
          <w:tab w:val="num" w:pos="3600"/>
        </w:tabs>
        <w:ind w:left="3600" w:hanging="360"/>
      </w:pPr>
      <w:rPr>
        <w:rFonts w:ascii="Courier New" w:hAnsi="Courier New"/>
      </w:rPr>
    </w:lvl>
    <w:lvl w:ilvl="5" w:tplc="24485762">
      <w:start w:val="1"/>
      <w:numFmt w:val="bullet"/>
      <w:lvlText w:val=""/>
      <w:lvlJc w:val="left"/>
      <w:pPr>
        <w:tabs>
          <w:tab w:val="num" w:pos="4320"/>
        </w:tabs>
        <w:ind w:left="4320" w:hanging="360"/>
      </w:pPr>
      <w:rPr>
        <w:rFonts w:ascii="Wingdings" w:hAnsi="Wingdings"/>
      </w:rPr>
    </w:lvl>
    <w:lvl w:ilvl="6" w:tplc="D09688A2">
      <w:start w:val="1"/>
      <w:numFmt w:val="bullet"/>
      <w:lvlText w:val=""/>
      <w:lvlJc w:val="left"/>
      <w:pPr>
        <w:tabs>
          <w:tab w:val="num" w:pos="5040"/>
        </w:tabs>
        <w:ind w:left="5040" w:hanging="360"/>
      </w:pPr>
      <w:rPr>
        <w:rFonts w:ascii="Symbol" w:hAnsi="Symbol"/>
      </w:rPr>
    </w:lvl>
    <w:lvl w:ilvl="7" w:tplc="19E6F40E">
      <w:start w:val="1"/>
      <w:numFmt w:val="bullet"/>
      <w:lvlText w:val="o"/>
      <w:lvlJc w:val="left"/>
      <w:pPr>
        <w:tabs>
          <w:tab w:val="num" w:pos="5760"/>
        </w:tabs>
        <w:ind w:left="5760" w:hanging="360"/>
      </w:pPr>
      <w:rPr>
        <w:rFonts w:ascii="Courier New" w:hAnsi="Courier New"/>
      </w:rPr>
    </w:lvl>
    <w:lvl w:ilvl="8" w:tplc="4DD07F8C">
      <w:start w:val="1"/>
      <w:numFmt w:val="bullet"/>
      <w:lvlText w:val=""/>
      <w:lvlJc w:val="left"/>
      <w:pPr>
        <w:tabs>
          <w:tab w:val="num" w:pos="6480"/>
        </w:tabs>
        <w:ind w:left="6480" w:hanging="360"/>
      </w:pPr>
      <w:rPr>
        <w:rFonts w:ascii="Wingdings" w:hAnsi="Wingdings"/>
      </w:rPr>
    </w:lvl>
  </w:abstractNum>
  <w:abstractNum w:abstractNumId="143" w15:restartNumberingAfterBreak="0">
    <w:nsid w:val="7DF6283B"/>
    <w:multiLevelType w:val="hybridMultilevel"/>
    <w:tmpl w:val="7DF6283B"/>
    <w:lvl w:ilvl="0" w:tplc="555ACFC4">
      <w:start w:val="1"/>
      <w:numFmt w:val="bullet"/>
      <w:lvlText w:val=""/>
      <w:lvlJc w:val="left"/>
      <w:pPr>
        <w:tabs>
          <w:tab w:val="num" w:pos="720"/>
        </w:tabs>
        <w:ind w:left="720" w:hanging="360"/>
      </w:pPr>
      <w:rPr>
        <w:rFonts w:ascii="Symbol" w:hAnsi="Symbol"/>
      </w:rPr>
    </w:lvl>
    <w:lvl w:ilvl="1" w:tplc="49A8452E">
      <w:start w:val="1"/>
      <w:numFmt w:val="bullet"/>
      <w:lvlText w:val="o"/>
      <w:lvlJc w:val="left"/>
      <w:pPr>
        <w:tabs>
          <w:tab w:val="num" w:pos="1440"/>
        </w:tabs>
        <w:ind w:left="1440" w:hanging="360"/>
      </w:pPr>
      <w:rPr>
        <w:rFonts w:ascii="Courier New" w:hAnsi="Courier New"/>
      </w:rPr>
    </w:lvl>
    <w:lvl w:ilvl="2" w:tplc="7F72C4FC">
      <w:start w:val="1"/>
      <w:numFmt w:val="bullet"/>
      <w:lvlText w:val=""/>
      <w:lvlJc w:val="left"/>
      <w:pPr>
        <w:tabs>
          <w:tab w:val="num" w:pos="2160"/>
        </w:tabs>
        <w:ind w:left="2160" w:hanging="360"/>
      </w:pPr>
      <w:rPr>
        <w:rFonts w:ascii="Wingdings" w:hAnsi="Wingdings"/>
      </w:rPr>
    </w:lvl>
    <w:lvl w:ilvl="3" w:tplc="A1B2CDEE">
      <w:start w:val="1"/>
      <w:numFmt w:val="bullet"/>
      <w:lvlText w:val=""/>
      <w:lvlJc w:val="left"/>
      <w:pPr>
        <w:tabs>
          <w:tab w:val="num" w:pos="2880"/>
        </w:tabs>
        <w:ind w:left="2880" w:hanging="360"/>
      </w:pPr>
      <w:rPr>
        <w:rFonts w:ascii="Symbol" w:hAnsi="Symbol"/>
      </w:rPr>
    </w:lvl>
    <w:lvl w:ilvl="4" w:tplc="D2662032">
      <w:start w:val="1"/>
      <w:numFmt w:val="bullet"/>
      <w:lvlText w:val="o"/>
      <w:lvlJc w:val="left"/>
      <w:pPr>
        <w:tabs>
          <w:tab w:val="num" w:pos="3600"/>
        </w:tabs>
        <w:ind w:left="3600" w:hanging="360"/>
      </w:pPr>
      <w:rPr>
        <w:rFonts w:ascii="Courier New" w:hAnsi="Courier New"/>
      </w:rPr>
    </w:lvl>
    <w:lvl w:ilvl="5" w:tplc="926CC79C">
      <w:start w:val="1"/>
      <w:numFmt w:val="bullet"/>
      <w:lvlText w:val=""/>
      <w:lvlJc w:val="left"/>
      <w:pPr>
        <w:tabs>
          <w:tab w:val="num" w:pos="4320"/>
        </w:tabs>
        <w:ind w:left="4320" w:hanging="360"/>
      </w:pPr>
      <w:rPr>
        <w:rFonts w:ascii="Wingdings" w:hAnsi="Wingdings"/>
      </w:rPr>
    </w:lvl>
    <w:lvl w:ilvl="6" w:tplc="53904096">
      <w:start w:val="1"/>
      <w:numFmt w:val="bullet"/>
      <w:lvlText w:val=""/>
      <w:lvlJc w:val="left"/>
      <w:pPr>
        <w:tabs>
          <w:tab w:val="num" w:pos="5040"/>
        </w:tabs>
        <w:ind w:left="5040" w:hanging="360"/>
      </w:pPr>
      <w:rPr>
        <w:rFonts w:ascii="Symbol" w:hAnsi="Symbol"/>
      </w:rPr>
    </w:lvl>
    <w:lvl w:ilvl="7" w:tplc="0A4C65C2">
      <w:start w:val="1"/>
      <w:numFmt w:val="bullet"/>
      <w:lvlText w:val="o"/>
      <w:lvlJc w:val="left"/>
      <w:pPr>
        <w:tabs>
          <w:tab w:val="num" w:pos="5760"/>
        </w:tabs>
        <w:ind w:left="5760" w:hanging="360"/>
      </w:pPr>
      <w:rPr>
        <w:rFonts w:ascii="Courier New" w:hAnsi="Courier New"/>
      </w:rPr>
    </w:lvl>
    <w:lvl w:ilvl="8" w:tplc="2144A9DC">
      <w:start w:val="1"/>
      <w:numFmt w:val="bullet"/>
      <w:lvlText w:val=""/>
      <w:lvlJc w:val="left"/>
      <w:pPr>
        <w:tabs>
          <w:tab w:val="num" w:pos="6480"/>
        </w:tabs>
        <w:ind w:left="6480" w:hanging="360"/>
      </w:pPr>
      <w:rPr>
        <w:rFonts w:ascii="Wingdings" w:hAnsi="Wingdings"/>
      </w:rPr>
    </w:lvl>
  </w:abstractNum>
  <w:abstractNum w:abstractNumId="144" w15:restartNumberingAfterBreak="0">
    <w:nsid w:val="7DF6283C"/>
    <w:multiLevelType w:val="hybridMultilevel"/>
    <w:tmpl w:val="7DF6283C"/>
    <w:lvl w:ilvl="0" w:tplc="86F0151A">
      <w:start w:val="1"/>
      <w:numFmt w:val="bullet"/>
      <w:lvlText w:val=""/>
      <w:lvlJc w:val="left"/>
      <w:pPr>
        <w:tabs>
          <w:tab w:val="num" w:pos="720"/>
        </w:tabs>
        <w:ind w:left="720" w:hanging="360"/>
      </w:pPr>
      <w:rPr>
        <w:rFonts w:ascii="Symbol" w:hAnsi="Symbol"/>
      </w:rPr>
    </w:lvl>
    <w:lvl w:ilvl="1" w:tplc="061230FE">
      <w:start w:val="1"/>
      <w:numFmt w:val="bullet"/>
      <w:lvlText w:val="o"/>
      <w:lvlJc w:val="left"/>
      <w:pPr>
        <w:tabs>
          <w:tab w:val="num" w:pos="1440"/>
        </w:tabs>
        <w:ind w:left="1440" w:hanging="360"/>
      </w:pPr>
      <w:rPr>
        <w:rFonts w:ascii="Courier New" w:hAnsi="Courier New"/>
      </w:rPr>
    </w:lvl>
    <w:lvl w:ilvl="2" w:tplc="072A33BC">
      <w:start w:val="1"/>
      <w:numFmt w:val="bullet"/>
      <w:lvlText w:val=""/>
      <w:lvlJc w:val="left"/>
      <w:pPr>
        <w:tabs>
          <w:tab w:val="num" w:pos="2160"/>
        </w:tabs>
        <w:ind w:left="2160" w:hanging="360"/>
      </w:pPr>
      <w:rPr>
        <w:rFonts w:ascii="Wingdings" w:hAnsi="Wingdings"/>
      </w:rPr>
    </w:lvl>
    <w:lvl w:ilvl="3" w:tplc="09F44470">
      <w:start w:val="1"/>
      <w:numFmt w:val="bullet"/>
      <w:lvlText w:val=""/>
      <w:lvlJc w:val="left"/>
      <w:pPr>
        <w:tabs>
          <w:tab w:val="num" w:pos="2880"/>
        </w:tabs>
        <w:ind w:left="2880" w:hanging="360"/>
      </w:pPr>
      <w:rPr>
        <w:rFonts w:ascii="Symbol" w:hAnsi="Symbol"/>
      </w:rPr>
    </w:lvl>
    <w:lvl w:ilvl="4" w:tplc="0852A2A2">
      <w:start w:val="1"/>
      <w:numFmt w:val="bullet"/>
      <w:lvlText w:val="o"/>
      <w:lvlJc w:val="left"/>
      <w:pPr>
        <w:tabs>
          <w:tab w:val="num" w:pos="3600"/>
        </w:tabs>
        <w:ind w:left="3600" w:hanging="360"/>
      </w:pPr>
      <w:rPr>
        <w:rFonts w:ascii="Courier New" w:hAnsi="Courier New"/>
      </w:rPr>
    </w:lvl>
    <w:lvl w:ilvl="5" w:tplc="97C01208">
      <w:start w:val="1"/>
      <w:numFmt w:val="bullet"/>
      <w:lvlText w:val=""/>
      <w:lvlJc w:val="left"/>
      <w:pPr>
        <w:tabs>
          <w:tab w:val="num" w:pos="4320"/>
        </w:tabs>
        <w:ind w:left="4320" w:hanging="360"/>
      </w:pPr>
      <w:rPr>
        <w:rFonts w:ascii="Wingdings" w:hAnsi="Wingdings"/>
      </w:rPr>
    </w:lvl>
    <w:lvl w:ilvl="6" w:tplc="0FE2BAE2">
      <w:start w:val="1"/>
      <w:numFmt w:val="bullet"/>
      <w:lvlText w:val=""/>
      <w:lvlJc w:val="left"/>
      <w:pPr>
        <w:tabs>
          <w:tab w:val="num" w:pos="5040"/>
        </w:tabs>
        <w:ind w:left="5040" w:hanging="360"/>
      </w:pPr>
      <w:rPr>
        <w:rFonts w:ascii="Symbol" w:hAnsi="Symbol"/>
      </w:rPr>
    </w:lvl>
    <w:lvl w:ilvl="7" w:tplc="13422D3C">
      <w:start w:val="1"/>
      <w:numFmt w:val="bullet"/>
      <w:lvlText w:val="o"/>
      <w:lvlJc w:val="left"/>
      <w:pPr>
        <w:tabs>
          <w:tab w:val="num" w:pos="5760"/>
        </w:tabs>
        <w:ind w:left="5760" w:hanging="360"/>
      </w:pPr>
      <w:rPr>
        <w:rFonts w:ascii="Courier New" w:hAnsi="Courier New"/>
      </w:rPr>
    </w:lvl>
    <w:lvl w:ilvl="8" w:tplc="AF7CB528">
      <w:start w:val="1"/>
      <w:numFmt w:val="bullet"/>
      <w:lvlText w:val=""/>
      <w:lvlJc w:val="left"/>
      <w:pPr>
        <w:tabs>
          <w:tab w:val="num" w:pos="6480"/>
        </w:tabs>
        <w:ind w:left="6480" w:hanging="360"/>
      </w:pPr>
      <w:rPr>
        <w:rFonts w:ascii="Wingdings" w:hAnsi="Wingdings"/>
      </w:rPr>
    </w:lvl>
  </w:abstractNum>
  <w:abstractNum w:abstractNumId="145" w15:restartNumberingAfterBreak="0">
    <w:nsid w:val="7DF6283D"/>
    <w:multiLevelType w:val="multilevel"/>
    <w:tmpl w:val="7DF6283D"/>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46" w15:restartNumberingAfterBreak="0">
    <w:nsid w:val="7DF6283E"/>
    <w:multiLevelType w:val="multilevel"/>
    <w:tmpl w:val="7DF6283E"/>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47" w15:restartNumberingAfterBreak="0">
    <w:nsid w:val="7DF6283F"/>
    <w:multiLevelType w:val="hybridMultilevel"/>
    <w:tmpl w:val="7DF6283F"/>
    <w:lvl w:ilvl="0" w:tplc="0C22EA70">
      <w:start w:val="1"/>
      <w:numFmt w:val="bullet"/>
      <w:lvlText w:val=""/>
      <w:lvlJc w:val="left"/>
      <w:pPr>
        <w:tabs>
          <w:tab w:val="num" w:pos="720"/>
        </w:tabs>
        <w:ind w:left="720" w:hanging="360"/>
      </w:pPr>
      <w:rPr>
        <w:rFonts w:ascii="Symbol" w:hAnsi="Symbol"/>
      </w:rPr>
    </w:lvl>
    <w:lvl w:ilvl="1" w:tplc="502ACEC6">
      <w:start w:val="1"/>
      <w:numFmt w:val="bullet"/>
      <w:lvlText w:val="o"/>
      <w:lvlJc w:val="left"/>
      <w:pPr>
        <w:tabs>
          <w:tab w:val="num" w:pos="1440"/>
        </w:tabs>
        <w:ind w:left="1440" w:hanging="360"/>
      </w:pPr>
      <w:rPr>
        <w:rFonts w:ascii="Courier New" w:hAnsi="Courier New"/>
      </w:rPr>
    </w:lvl>
    <w:lvl w:ilvl="2" w:tplc="0DE42412">
      <w:start w:val="1"/>
      <w:numFmt w:val="bullet"/>
      <w:lvlText w:val=""/>
      <w:lvlJc w:val="left"/>
      <w:pPr>
        <w:tabs>
          <w:tab w:val="num" w:pos="2160"/>
        </w:tabs>
        <w:ind w:left="2160" w:hanging="360"/>
      </w:pPr>
      <w:rPr>
        <w:rFonts w:ascii="Wingdings" w:hAnsi="Wingdings"/>
      </w:rPr>
    </w:lvl>
    <w:lvl w:ilvl="3" w:tplc="3BA240A2">
      <w:start w:val="1"/>
      <w:numFmt w:val="bullet"/>
      <w:lvlText w:val=""/>
      <w:lvlJc w:val="left"/>
      <w:pPr>
        <w:tabs>
          <w:tab w:val="num" w:pos="2880"/>
        </w:tabs>
        <w:ind w:left="2880" w:hanging="360"/>
      </w:pPr>
      <w:rPr>
        <w:rFonts w:ascii="Symbol" w:hAnsi="Symbol"/>
      </w:rPr>
    </w:lvl>
    <w:lvl w:ilvl="4" w:tplc="00ACFE98">
      <w:start w:val="1"/>
      <w:numFmt w:val="bullet"/>
      <w:lvlText w:val="o"/>
      <w:lvlJc w:val="left"/>
      <w:pPr>
        <w:tabs>
          <w:tab w:val="num" w:pos="3600"/>
        </w:tabs>
        <w:ind w:left="3600" w:hanging="360"/>
      </w:pPr>
      <w:rPr>
        <w:rFonts w:ascii="Courier New" w:hAnsi="Courier New"/>
      </w:rPr>
    </w:lvl>
    <w:lvl w:ilvl="5" w:tplc="A460A79E">
      <w:start w:val="1"/>
      <w:numFmt w:val="bullet"/>
      <w:lvlText w:val=""/>
      <w:lvlJc w:val="left"/>
      <w:pPr>
        <w:tabs>
          <w:tab w:val="num" w:pos="4320"/>
        </w:tabs>
        <w:ind w:left="4320" w:hanging="360"/>
      </w:pPr>
      <w:rPr>
        <w:rFonts w:ascii="Wingdings" w:hAnsi="Wingdings"/>
      </w:rPr>
    </w:lvl>
    <w:lvl w:ilvl="6" w:tplc="EE0841EA">
      <w:start w:val="1"/>
      <w:numFmt w:val="bullet"/>
      <w:lvlText w:val=""/>
      <w:lvlJc w:val="left"/>
      <w:pPr>
        <w:tabs>
          <w:tab w:val="num" w:pos="5040"/>
        </w:tabs>
        <w:ind w:left="5040" w:hanging="360"/>
      </w:pPr>
      <w:rPr>
        <w:rFonts w:ascii="Symbol" w:hAnsi="Symbol"/>
      </w:rPr>
    </w:lvl>
    <w:lvl w:ilvl="7" w:tplc="340E7D24">
      <w:start w:val="1"/>
      <w:numFmt w:val="bullet"/>
      <w:lvlText w:val="o"/>
      <w:lvlJc w:val="left"/>
      <w:pPr>
        <w:tabs>
          <w:tab w:val="num" w:pos="5760"/>
        </w:tabs>
        <w:ind w:left="5760" w:hanging="360"/>
      </w:pPr>
      <w:rPr>
        <w:rFonts w:ascii="Courier New" w:hAnsi="Courier New"/>
      </w:rPr>
    </w:lvl>
    <w:lvl w:ilvl="8" w:tplc="31609BA2">
      <w:start w:val="1"/>
      <w:numFmt w:val="bullet"/>
      <w:lvlText w:val=""/>
      <w:lvlJc w:val="left"/>
      <w:pPr>
        <w:tabs>
          <w:tab w:val="num" w:pos="6480"/>
        </w:tabs>
        <w:ind w:left="6480" w:hanging="360"/>
      </w:pPr>
      <w:rPr>
        <w:rFonts w:ascii="Wingdings" w:hAnsi="Wingdings"/>
      </w:rPr>
    </w:lvl>
  </w:abstractNum>
  <w:abstractNum w:abstractNumId="148" w15:restartNumberingAfterBreak="0">
    <w:nsid w:val="7DF62840"/>
    <w:multiLevelType w:val="hybridMultilevel"/>
    <w:tmpl w:val="7DF62840"/>
    <w:lvl w:ilvl="0" w:tplc="3FC60CD2">
      <w:start w:val="1"/>
      <w:numFmt w:val="bullet"/>
      <w:lvlText w:val=""/>
      <w:lvlJc w:val="left"/>
      <w:pPr>
        <w:tabs>
          <w:tab w:val="num" w:pos="720"/>
        </w:tabs>
        <w:ind w:left="720" w:hanging="360"/>
      </w:pPr>
      <w:rPr>
        <w:rFonts w:ascii="Symbol" w:hAnsi="Symbol"/>
      </w:rPr>
    </w:lvl>
    <w:lvl w:ilvl="1" w:tplc="250C8420">
      <w:start w:val="1"/>
      <w:numFmt w:val="bullet"/>
      <w:lvlText w:val="o"/>
      <w:lvlJc w:val="left"/>
      <w:pPr>
        <w:tabs>
          <w:tab w:val="num" w:pos="1440"/>
        </w:tabs>
        <w:ind w:left="1440" w:hanging="360"/>
      </w:pPr>
      <w:rPr>
        <w:rFonts w:ascii="Courier New" w:hAnsi="Courier New"/>
      </w:rPr>
    </w:lvl>
    <w:lvl w:ilvl="2" w:tplc="26F88134">
      <w:start w:val="1"/>
      <w:numFmt w:val="bullet"/>
      <w:lvlText w:val=""/>
      <w:lvlJc w:val="left"/>
      <w:pPr>
        <w:tabs>
          <w:tab w:val="num" w:pos="2160"/>
        </w:tabs>
        <w:ind w:left="2160" w:hanging="360"/>
      </w:pPr>
      <w:rPr>
        <w:rFonts w:ascii="Wingdings" w:hAnsi="Wingdings"/>
      </w:rPr>
    </w:lvl>
    <w:lvl w:ilvl="3" w:tplc="2E503466">
      <w:start w:val="1"/>
      <w:numFmt w:val="bullet"/>
      <w:lvlText w:val=""/>
      <w:lvlJc w:val="left"/>
      <w:pPr>
        <w:tabs>
          <w:tab w:val="num" w:pos="2880"/>
        </w:tabs>
        <w:ind w:left="2880" w:hanging="360"/>
      </w:pPr>
      <w:rPr>
        <w:rFonts w:ascii="Symbol" w:hAnsi="Symbol"/>
      </w:rPr>
    </w:lvl>
    <w:lvl w:ilvl="4" w:tplc="ACFE21A6">
      <w:start w:val="1"/>
      <w:numFmt w:val="bullet"/>
      <w:lvlText w:val="o"/>
      <w:lvlJc w:val="left"/>
      <w:pPr>
        <w:tabs>
          <w:tab w:val="num" w:pos="3600"/>
        </w:tabs>
        <w:ind w:left="3600" w:hanging="360"/>
      </w:pPr>
      <w:rPr>
        <w:rFonts w:ascii="Courier New" w:hAnsi="Courier New"/>
      </w:rPr>
    </w:lvl>
    <w:lvl w:ilvl="5" w:tplc="53AEBF40">
      <w:start w:val="1"/>
      <w:numFmt w:val="bullet"/>
      <w:lvlText w:val=""/>
      <w:lvlJc w:val="left"/>
      <w:pPr>
        <w:tabs>
          <w:tab w:val="num" w:pos="4320"/>
        </w:tabs>
        <w:ind w:left="4320" w:hanging="360"/>
      </w:pPr>
      <w:rPr>
        <w:rFonts w:ascii="Wingdings" w:hAnsi="Wingdings"/>
      </w:rPr>
    </w:lvl>
    <w:lvl w:ilvl="6" w:tplc="A9107906">
      <w:start w:val="1"/>
      <w:numFmt w:val="bullet"/>
      <w:lvlText w:val=""/>
      <w:lvlJc w:val="left"/>
      <w:pPr>
        <w:tabs>
          <w:tab w:val="num" w:pos="5040"/>
        </w:tabs>
        <w:ind w:left="5040" w:hanging="360"/>
      </w:pPr>
      <w:rPr>
        <w:rFonts w:ascii="Symbol" w:hAnsi="Symbol"/>
      </w:rPr>
    </w:lvl>
    <w:lvl w:ilvl="7" w:tplc="4F363206">
      <w:start w:val="1"/>
      <w:numFmt w:val="bullet"/>
      <w:lvlText w:val="o"/>
      <w:lvlJc w:val="left"/>
      <w:pPr>
        <w:tabs>
          <w:tab w:val="num" w:pos="5760"/>
        </w:tabs>
        <w:ind w:left="5760" w:hanging="360"/>
      </w:pPr>
      <w:rPr>
        <w:rFonts w:ascii="Courier New" w:hAnsi="Courier New"/>
      </w:rPr>
    </w:lvl>
    <w:lvl w:ilvl="8" w:tplc="6F9E60CE">
      <w:start w:val="1"/>
      <w:numFmt w:val="bullet"/>
      <w:lvlText w:val=""/>
      <w:lvlJc w:val="left"/>
      <w:pPr>
        <w:tabs>
          <w:tab w:val="num" w:pos="6480"/>
        </w:tabs>
        <w:ind w:left="6480" w:hanging="360"/>
      </w:pPr>
      <w:rPr>
        <w:rFonts w:ascii="Wingdings" w:hAnsi="Wingdings"/>
      </w:rPr>
    </w:lvl>
  </w:abstractNum>
  <w:abstractNum w:abstractNumId="149" w15:restartNumberingAfterBreak="0">
    <w:nsid w:val="7DF62841"/>
    <w:multiLevelType w:val="hybridMultilevel"/>
    <w:tmpl w:val="7DF62841"/>
    <w:lvl w:ilvl="0" w:tplc="26200D12">
      <w:start w:val="1"/>
      <w:numFmt w:val="bullet"/>
      <w:lvlText w:val=""/>
      <w:lvlJc w:val="left"/>
      <w:pPr>
        <w:tabs>
          <w:tab w:val="num" w:pos="720"/>
        </w:tabs>
        <w:ind w:left="720" w:hanging="360"/>
      </w:pPr>
      <w:rPr>
        <w:rFonts w:ascii="Symbol" w:hAnsi="Symbol"/>
      </w:rPr>
    </w:lvl>
    <w:lvl w:ilvl="1" w:tplc="E9945D96">
      <w:start w:val="1"/>
      <w:numFmt w:val="bullet"/>
      <w:lvlText w:val="o"/>
      <w:lvlJc w:val="left"/>
      <w:pPr>
        <w:tabs>
          <w:tab w:val="num" w:pos="1440"/>
        </w:tabs>
        <w:ind w:left="1440" w:hanging="360"/>
      </w:pPr>
      <w:rPr>
        <w:rFonts w:ascii="Courier New" w:hAnsi="Courier New"/>
      </w:rPr>
    </w:lvl>
    <w:lvl w:ilvl="2" w:tplc="9F5897F4">
      <w:start w:val="1"/>
      <w:numFmt w:val="bullet"/>
      <w:lvlText w:val=""/>
      <w:lvlJc w:val="left"/>
      <w:pPr>
        <w:tabs>
          <w:tab w:val="num" w:pos="2160"/>
        </w:tabs>
        <w:ind w:left="2160" w:hanging="360"/>
      </w:pPr>
      <w:rPr>
        <w:rFonts w:ascii="Wingdings" w:hAnsi="Wingdings"/>
      </w:rPr>
    </w:lvl>
    <w:lvl w:ilvl="3" w:tplc="D076F26A">
      <w:start w:val="1"/>
      <w:numFmt w:val="bullet"/>
      <w:lvlText w:val=""/>
      <w:lvlJc w:val="left"/>
      <w:pPr>
        <w:tabs>
          <w:tab w:val="num" w:pos="2880"/>
        </w:tabs>
        <w:ind w:left="2880" w:hanging="360"/>
      </w:pPr>
      <w:rPr>
        <w:rFonts w:ascii="Symbol" w:hAnsi="Symbol"/>
      </w:rPr>
    </w:lvl>
    <w:lvl w:ilvl="4" w:tplc="7C7E9248">
      <w:start w:val="1"/>
      <w:numFmt w:val="bullet"/>
      <w:lvlText w:val="o"/>
      <w:lvlJc w:val="left"/>
      <w:pPr>
        <w:tabs>
          <w:tab w:val="num" w:pos="3600"/>
        </w:tabs>
        <w:ind w:left="3600" w:hanging="360"/>
      </w:pPr>
      <w:rPr>
        <w:rFonts w:ascii="Courier New" w:hAnsi="Courier New"/>
      </w:rPr>
    </w:lvl>
    <w:lvl w:ilvl="5" w:tplc="4D809D9C">
      <w:start w:val="1"/>
      <w:numFmt w:val="bullet"/>
      <w:lvlText w:val=""/>
      <w:lvlJc w:val="left"/>
      <w:pPr>
        <w:tabs>
          <w:tab w:val="num" w:pos="4320"/>
        </w:tabs>
        <w:ind w:left="4320" w:hanging="360"/>
      </w:pPr>
      <w:rPr>
        <w:rFonts w:ascii="Wingdings" w:hAnsi="Wingdings"/>
      </w:rPr>
    </w:lvl>
    <w:lvl w:ilvl="6" w:tplc="D21C30EA">
      <w:start w:val="1"/>
      <w:numFmt w:val="bullet"/>
      <w:lvlText w:val=""/>
      <w:lvlJc w:val="left"/>
      <w:pPr>
        <w:tabs>
          <w:tab w:val="num" w:pos="5040"/>
        </w:tabs>
        <w:ind w:left="5040" w:hanging="360"/>
      </w:pPr>
      <w:rPr>
        <w:rFonts w:ascii="Symbol" w:hAnsi="Symbol"/>
      </w:rPr>
    </w:lvl>
    <w:lvl w:ilvl="7" w:tplc="07C0A6AA">
      <w:start w:val="1"/>
      <w:numFmt w:val="bullet"/>
      <w:lvlText w:val="o"/>
      <w:lvlJc w:val="left"/>
      <w:pPr>
        <w:tabs>
          <w:tab w:val="num" w:pos="5760"/>
        </w:tabs>
        <w:ind w:left="5760" w:hanging="360"/>
      </w:pPr>
      <w:rPr>
        <w:rFonts w:ascii="Courier New" w:hAnsi="Courier New"/>
      </w:rPr>
    </w:lvl>
    <w:lvl w:ilvl="8" w:tplc="3B1E5C24">
      <w:start w:val="1"/>
      <w:numFmt w:val="bullet"/>
      <w:lvlText w:val=""/>
      <w:lvlJc w:val="left"/>
      <w:pPr>
        <w:tabs>
          <w:tab w:val="num" w:pos="6480"/>
        </w:tabs>
        <w:ind w:left="6480" w:hanging="360"/>
      </w:pPr>
      <w:rPr>
        <w:rFonts w:ascii="Wingdings" w:hAnsi="Wingdings"/>
      </w:rPr>
    </w:lvl>
  </w:abstractNum>
  <w:abstractNum w:abstractNumId="150" w15:restartNumberingAfterBreak="0">
    <w:nsid w:val="7DF62842"/>
    <w:multiLevelType w:val="multilevel"/>
    <w:tmpl w:val="7DF62842"/>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51" w15:restartNumberingAfterBreak="0">
    <w:nsid w:val="7DF62843"/>
    <w:multiLevelType w:val="multilevel"/>
    <w:tmpl w:val="7DF62843"/>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52" w15:restartNumberingAfterBreak="0">
    <w:nsid w:val="7DF62844"/>
    <w:multiLevelType w:val="multilevel"/>
    <w:tmpl w:val="7DF62844"/>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53" w15:restartNumberingAfterBreak="0">
    <w:nsid w:val="7DF62845"/>
    <w:multiLevelType w:val="multilevel"/>
    <w:tmpl w:val="7DF62845"/>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54" w15:restartNumberingAfterBreak="0">
    <w:nsid w:val="7DF62846"/>
    <w:multiLevelType w:val="multilevel"/>
    <w:tmpl w:val="7DF62846"/>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55" w15:restartNumberingAfterBreak="0">
    <w:nsid w:val="7DF62847"/>
    <w:multiLevelType w:val="multilevel"/>
    <w:tmpl w:val="7DF62847"/>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56" w15:restartNumberingAfterBreak="0">
    <w:nsid w:val="7DF62848"/>
    <w:multiLevelType w:val="multilevel"/>
    <w:tmpl w:val="7DF62848"/>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57" w15:restartNumberingAfterBreak="0">
    <w:nsid w:val="7DF62849"/>
    <w:multiLevelType w:val="multilevel"/>
    <w:tmpl w:val="7DF62849"/>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58" w15:restartNumberingAfterBreak="0">
    <w:nsid w:val="7DF6284A"/>
    <w:multiLevelType w:val="multilevel"/>
    <w:tmpl w:val="7DF6284A"/>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59" w15:restartNumberingAfterBreak="0">
    <w:nsid w:val="7DF6284B"/>
    <w:multiLevelType w:val="multilevel"/>
    <w:tmpl w:val="7DF6284B"/>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60" w15:restartNumberingAfterBreak="0">
    <w:nsid w:val="7DF6284C"/>
    <w:multiLevelType w:val="hybridMultilevel"/>
    <w:tmpl w:val="7DF6284C"/>
    <w:lvl w:ilvl="0" w:tplc="857A2A2E">
      <w:start w:val="1"/>
      <w:numFmt w:val="bullet"/>
      <w:lvlText w:val=""/>
      <w:lvlJc w:val="left"/>
      <w:pPr>
        <w:tabs>
          <w:tab w:val="num" w:pos="720"/>
        </w:tabs>
        <w:ind w:left="720" w:hanging="360"/>
      </w:pPr>
      <w:rPr>
        <w:rFonts w:ascii="Symbol" w:hAnsi="Symbol"/>
      </w:rPr>
    </w:lvl>
    <w:lvl w:ilvl="1" w:tplc="A6B29580">
      <w:start w:val="1"/>
      <w:numFmt w:val="bullet"/>
      <w:lvlText w:val="o"/>
      <w:lvlJc w:val="left"/>
      <w:pPr>
        <w:tabs>
          <w:tab w:val="num" w:pos="1440"/>
        </w:tabs>
        <w:ind w:left="1440" w:hanging="360"/>
      </w:pPr>
      <w:rPr>
        <w:rFonts w:ascii="Courier New" w:hAnsi="Courier New"/>
      </w:rPr>
    </w:lvl>
    <w:lvl w:ilvl="2" w:tplc="F7725876">
      <w:start w:val="1"/>
      <w:numFmt w:val="bullet"/>
      <w:lvlText w:val=""/>
      <w:lvlJc w:val="left"/>
      <w:pPr>
        <w:tabs>
          <w:tab w:val="num" w:pos="2160"/>
        </w:tabs>
        <w:ind w:left="2160" w:hanging="360"/>
      </w:pPr>
      <w:rPr>
        <w:rFonts w:ascii="Wingdings" w:hAnsi="Wingdings"/>
      </w:rPr>
    </w:lvl>
    <w:lvl w:ilvl="3" w:tplc="3850A582">
      <w:start w:val="1"/>
      <w:numFmt w:val="bullet"/>
      <w:lvlText w:val=""/>
      <w:lvlJc w:val="left"/>
      <w:pPr>
        <w:tabs>
          <w:tab w:val="num" w:pos="2880"/>
        </w:tabs>
        <w:ind w:left="2880" w:hanging="360"/>
      </w:pPr>
      <w:rPr>
        <w:rFonts w:ascii="Symbol" w:hAnsi="Symbol"/>
      </w:rPr>
    </w:lvl>
    <w:lvl w:ilvl="4" w:tplc="E9E491AE">
      <w:start w:val="1"/>
      <w:numFmt w:val="bullet"/>
      <w:lvlText w:val="o"/>
      <w:lvlJc w:val="left"/>
      <w:pPr>
        <w:tabs>
          <w:tab w:val="num" w:pos="3600"/>
        </w:tabs>
        <w:ind w:left="3600" w:hanging="360"/>
      </w:pPr>
      <w:rPr>
        <w:rFonts w:ascii="Courier New" w:hAnsi="Courier New"/>
      </w:rPr>
    </w:lvl>
    <w:lvl w:ilvl="5" w:tplc="5E06A618">
      <w:start w:val="1"/>
      <w:numFmt w:val="bullet"/>
      <w:lvlText w:val=""/>
      <w:lvlJc w:val="left"/>
      <w:pPr>
        <w:tabs>
          <w:tab w:val="num" w:pos="4320"/>
        </w:tabs>
        <w:ind w:left="4320" w:hanging="360"/>
      </w:pPr>
      <w:rPr>
        <w:rFonts w:ascii="Wingdings" w:hAnsi="Wingdings"/>
      </w:rPr>
    </w:lvl>
    <w:lvl w:ilvl="6" w:tplc="7EFC1CBC">
      <w:start w:val="1"/>
      <w:numFmt w:val="bullet"/>
      <w:lvlText w:val=""/>
      <w:lvlJc w:val="left"/>
      <w:pPr>
        <w:tabs>
          <w:tab w:val="num" w:pos="5040"/>
        </w:tabs>
        <w:ind w:left="5040" w:hanging="360"/>
      </w:pPr>
      <w:rPr>
        <w:rFonts w:ascii="Symbol" w:hAnsi="Symbol"/>
      </w:rPr>
    </w:lvl>
    <w:lvl w:ilvl="7" w:tplc="BF50EEA2">
      <w:start w:val="1"/>
      <w:numFmt w:val="bullet"/>
      <w:lvlText w:val="o"/>
      <w:lvlJc w:val="left"/>
      <w:pPr>
        <w:tabs>
          <w:tab w:val="num" w:pos="5760"/>
        </w:tabs>
        <w:ind w:left="5760" w:hanging="360"/>
      </w:pPr>
      <w:rPr>
        <w:rFonts w:ascii="Courier New" w:hAnsi="Courier New"/>
      </w:rPr>
    </w:lvl>
    <w:lvl w:ilvl="8" w:tplc="4C666C12">
      <w:start w:val="1"/>
      <w:numFmt w:val="bullet"/>
      <w:lvlText w:val=""/>
      <w:lvlJc w:val="left"/>
      <w:pPr>
        <w:tabs>
          <w:tab w:val="num" w:pos="6480"/>
        </w:tabs>
        <w:ind w:left="6480" w:hanging="360"/>
      </w:pPr>
      <w:rPr>
        <w:rFonts w:ascii="Wingdings" w:hAnsi="Wingdings"/>
      </w:rPr>
    </w:lvl>
  </w:abstractNum>
  <w:abstractNum w:abstractNumId="161" w15:restartNumberingAfterBreak="0">
    <w:nsid w:val="7DF6284D"/>
    <w:multiLevelType w:val="hybridMultilevel"/>
    <w:tmpl w:val="7DF6284D"/>
    <w:lvl w:ilvl="0" w:tplc="1D9C2E9C">
      <w:start w:val="1"/>
      <w:numFmt w:val="bullet"/>
      <w:lvlText w:val=""/>
      <w:lvlJc w:val="left"/>
      <w:pPr>
        <w:tabs>
          <w:tab w:val="num" w:pos="720"/>
        </w:tabs>
        <w:ind w:left="720" w:hanging="360"/>
      </w:pPr>
      <w:rPr>
        <w:rFonts w:ascii="Symbol" w:hAnsi="Symbol"/>
      </w:rPr>
    </w:lvl>
    <w:lvl w:ilvl="1" w:tplc="99000354">
      <w:start w:val="1"/>
      <w:numFmt w:val="bullet"/>
      <w:lvlText w:val="o"/>
      <w:lvlJc w:val="left"/>
      <w:pPr>
        <w:tabs>
          <w:tab w:val="num" w:pos="1440"/>
        </w:tabs>
        <w:ind w:left="1440" w:hanging="360"/>
      </w:pPr>
      <w:rPr>
        <w:rFonts w:ascii="Courier New" w:hAnsi="Courier New"/>
      </w:rPr>
    </w:lvl>
    <w:lvl w:ilvl="2" w:tplc="2B7A3138">
      <w:start w:val="1"/>
      <w:numFmt w:val="bullet"/>
      <w:lvlText w:val=""/>
      <w:lvlJc w:val="left"/>
      <w:pPr>
        <w:tabs>
          <w:tab w:val="num" w:pos="2160"/>
        </w:tabs>
        <w:ind w:left="2160" w:hanging="360"/>
      </w:pPr>
      <w:rPr>
        <w:rFonts w:ascii="Wingdings" w:hAnsi="Wingdings"/>
      </w:rPr>
    </w:lvl>
    <w:lvl w:ilvl="3" w:tplc="81566570">
      <w:start w:val="1"/>
      <w:numFmt w:val="bullet"/>
      <w:lvlText w:val=""/>
      <w:lvlJc w:val="left"/>
      <w:pPr>
        <w:tabs>
          <w:tab w:val="num" w:pos="2880"/>
        </w:tabs>
        <w:ind w:left="2880" w:hanging="360"/>
      </w:pPr>
      <w:rPr>
        <w:rFonts w:ascii="Symbol" w:hAnsi="Symbol"/>
      </w:rPr>
    </w:lvl>
    <w:lvl w:ilvl="4" w:tplc="CFA45270">
      <w:start w:val="1"/>
      <w:numFmt w:val="bullet"/>
      <w:lvlText w:val="o"/>
      <w:lvlJc w:val="left"/>
      <w:pPr>
        <w:tabs>
          <w:tab w:val="num" w:pos="3600"/>
        </w:tabs>
        <w:ind w:left="3600" w:hanging="360"/>
      </w:pPr>
      <w:rPr>
        <w:rFonts w:ascii="Courier New" w:hAnsi="Courier New"/>
      </w:rPr>
    </w:lvl>
    <w:lvl w:ilvl="5" w:tplc="0638F6E0">
      <w:start w:val="1"/>
      <w:numFmt w:val="bullet"/>
      <w:lvlText w:val=""/>
      <w:lvlJc w:val="left"/>
      <w:pPr>
        <w:tabs>
          <w:tab w:val="num" w:pos="4320"/>
        </w:tabs>
        <w:ind w:left="4320" w:hanging="360"/>
      </w:pPr>
      <w:rPr>
        <w:rFonts w:ascii="Wingdings" w:hAnsi="Wingdings"/>
      </w:rPr>
    </w:lvl>
    <w:lvl w:ilvl="6" w:tplc="B0E01846">
      <w:start w:val="1"/>
      <w:numFmt w:val="bullet"/>
      <w:lvlText w:val=""/>
      <w:lvlJc w:val="left"/>
      <w:pPr>
        <w:tabs>
          <w:tab w:val="num" w:pos="5040"/>
        </w:tabs>
        <w:ind w:left="5040" w:hanging="360"/>
      </w:pPr>
      <w:rPr>
        <w:rFonts w:ascii="Symbol" w:hAnsi="Symbol"/>
      </w:rPr>
    </w:lvl>
    <w:lvl w:ilvl="7" w:tplc="BF34CF48">
      <w:start w:val="1"/>
      <w:numFmt w:val="bullet"/>
      <w:lvlText w:val="o"/>
      <w:lvlJc w:val="left"/>
      <w:pPr>
        <w:tabs>
          <w:tab w:val="num" w:pos="5760"/>
        </w:tabs>
        <w:ind w:left="5760" w:hanging="360"/>
      </w:pPr>
      <w:rPr>
        <w:rFonts w:ascii="Courier New" w:hAnsi="Courier New"/>
      </w:rPr>
    </w:lvl>
    <w:lvl w:ilvl="8" w:tplc="8C96DA0C">
      <w:start w:val="1"/>
      <w:numFmt w:val="bullet"/>
      <w:lvlText w:val=""/>
      <w:lvlJc w:val="left"/>
      <w:pPr>
        <w:tabs>
          <w:tab w:val="num" w:pos="6480"/>
        </w:tabs>
        <w:ind w:left="6480" w:hanging="360"/>
      </w:pPr>
      <w:rPr>
        <w:rFonts w:ascii="Wingdings" w:hAnsi="Wingdings"/>
      </w:rPr>
    </w:lvl>
  </w:abstractNum>
  <w:abstractNum w:abstractNumId="162" w15:restartNumberingAfterBreak="0">
    <w:nsid w:val="7DF6284E"/>
    <w:multiLevelType w:val="multilevel"/>
    <w:tmpl w:val="7DF6284E"/>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63" w15:restartNumberingAfterBreak="0">
    <w:nsid w:val="7DF6284F"/>
    <w:multiLevelType w:val="multilevel"/>
    <w:tmpl w:val="7DF6284F"/>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64" w15:restartNumberingAfterBreak="0">
    <w:nsid w:val="7DF62850"/>
    <w:multiLevelType w:val="multilevel"/>
    <w:tmpl w:val="7DF62850"/>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65" w15:restartNumberingAfterBreak="0">
    <w:nsid w:val="7DF62851"/>
    <w:multiLevelType w:val="multilevel"/>
    <w:tmpl w:val="7DF62851"/>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66" w15:restartNumberingAfterBreak="0">
    <w:nsid w:val="7DF62852"/>
    <w:multiLevelType w:val="multilevel"/>
    <w:tmpl w:val="7DF62852"/>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67" w15:restartNumberingAfterBreak="0">
    <w:nsid w:val="7DF62853"/>
    <w:multiLevelType w:val="multilevel"/>
    <w:tmpl w:val="7DF62853"/>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68" w15:restartNumberingAfterBreak="0">
    <w:nsid w:val="7DF62854"/>
    <w:multiLevelType w:val="multilevel"/>
    <w:tmpl w:val="7DF62854"/>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69" w15:restartNumberingAfterBreak="0">
    <w:nsid w:val="7DF62855"/>
    <w:multiLevelType w:val="multilevel"/>
    <w:tmpl w:val="7DF62855"/>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70" w15:restartNumberingAfterBreak="0">
    <w:nsid w:val="7DF62856"/>
    <w:multiLevelType w:val="multilevel"/>
    <w:tmpl w:val="7DF62856"/>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71" w15:restartNumberingAfterBreak="0">
    <w:nsid w:val="7DF62857"/>
    <w:multiLevelType w:val="multilevel"/>
    <w:tmpl w:val="7DF62857"/>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72" w15:restartNumberingAfterBreak="0">
    <w:nsid w:val="7DF62858"/>
    <w:multiLevelType w:val="multilevel"/>
    <w:tmpl w:val="7DF62858"/>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73" w15:restartNumberingAfterBreak="0">
    <w:nsid w:val="7DF62859"/>
    <w:multiLevelType w:val="multilevel"/>
    <w:tmpl w:val="7DF62859"/>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74" w15:restartNumberingAfterBreak="0">
    <w:nsid w:val="7DF6285A"/>
    <w:multiLevelType w:val="multilevel"/>
    <w:tmpl w:val="7DF6285A"/>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75" w15:restartNumberingAfterBreak="0">
    <w:nsid w:val="7DF6285B"/>
    <w:multiLevelType w:val="multilevel"/>
    <w:tmpl w:val="7DF6285B"/>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76" w15:restartNumberingAfterBreak="0">
    <w:nsid w:val="7DF6285C"/>
    <w:multiLevelType w:val="multilevel"/>
    <w:tmpl w:val="7DF6285C"/>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77" w15:restartNumberingAfterBreak="0">
    <w:nsid w:val="7DF6285D"/>
    <w:multiLevelType w:val="multilevel"/>
    <w:tmpl w:val="7DF6285D"/>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78" w15:restartNumberingAfterBreak="0">
    <w:nsid w:val="7DF6285E"/>
    <w:multiLevelType w:val="multilevel"/>
    <w:tmpl w:val="7DF6285E"/>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79" w15:restartNumberingAfterBreak="0">
    <w:nsid w:val="7DF6285F"/>
    <w:multiLevelType w:val="hybridMultilevel"/>
    <w:tmpl w:val="7DF6285F"/>
    <w:lvl w:ilvl="0" w:tplc="68586C80">
      <w:start w:val="1"/>
      <w:numFmt w:val="bullet"/>
      <w:lvlText w:val=""/>
      <w:lvlJc w:val="left"/>
      <w:pPr>
        <w:tabs>
          <w:tab w:val="num" w:pos="720"/>
        </w:tabs>
        <w:ind w:left="720" w:hanging="360"/>
      </w:pPr>
      <w:rPr>
        <w:rFonts w:ascii="Symbol" w:hAnsi="Symbol"/>
      </w:rPr>
    </w:lvl>
    <w:lvl w:ilvl="1" w:tplc="DEAE56E6">
      <w:start w:val="1"/>
      <w:numFmt w:val="bullet"/>
      <w:lvlText w:val="o"/>
      <w:lvlJc w:val="left"/>
      <w:pPr>
        <w:tabs>
          <w:tab w:val="num" w:pos="1440"/>
        </w:tabs>
        <w:ind w:left="1440" w:hanging="360"/>
      </w:pPr>
      <w:rPr>
        <w:rFonts w:ascii="Courier New" w:hAnsi="Courier New"/>
      </w:rPr>
    </w:lvl>
    <w:lvl w:ilvl="2" w:tplc="0F0A399C">
      <w:start w:val="1"/>
      <w:numFmt w:val="bullet"/>
      <w:lvlText w:val=""/>
      <w:lvlJc w:val="left"/>
      <w:pPr>
        <w:tabs>
          <w:tab w:val="num" w:pos="2160"/>
        </w:tabs>
        <w:ind w:left="2160" w:hanging="360"/>
      </w:pPr>
      <w:rPr>
        <w:rFonts w:ascii="Wingdings" w:hAnsi="Wingdings"/>
      </w:rPr>
    </w:lvl>
    <w:lvl w:ilvl="3" w:tplc="8180AB6A">
      <w:start w:val="1"/>
      <w:numFmt w:val="bullet"/>
      <w:lvlText w:val=""/>
      <w:lvlJc w:val="left"/>
      <w:pPr>
        <w:tabs>
          <w:tab w:val="num" w:pos="2880"/>
        </w:tabs>
        <w:ind w:left="2880" w:hanging="360"/>
      </w:pPr>
      <w:rPr>
        <w:rFonts w:ascii="Symbol" w:hAnsi="Symbol"/>
      </w:rPr>
    </w:lvl>
    <w:lvl w:ilvl="4" w:tplc="75F4A42A">
      <w:start w:val="1"/>
      <w:numFmt w:val="bullet"/>
      <w:lvlText w:val="o"/>
      <w:lvlJc w:val="left"/>
      <w:pPr>
        <w:tabs>
          <w:tab w:val="num" w:pos="3600"/>
        </w:tabs>
        <w:ind w:left="3600" w:hanging="360"/>
      </w:pPr>
      <w:rPr>
        <w:rFonts w:ascii="Courier New" w:hAnsi="Courier New"/>
      </w:rPr>
    </w:lvl>
    <w:lvl w:ilvl="5" w:tplc="6910009C">
      <w:start w:val="1"/>
      <w:numFmt w:val="bullet"/>
      <w:lvlText w:val=""/>
      <w:lvlJc w:val="left"/>
      <w:pPr>
        <w:tabs>
          <w:tab w:val="num" w:pos="4320"/>
        </w:tabs>
        <w:ind w:left="4320" w:hanging="360"/>
      </w:pPr>
      <w:rPr>
        <w:rFonts w:ascii="Wingdings" w:hAnsi="Wingdings"/>
      </w:rPr>
    </w:lvl>
    <w:lvl w:ilvl="6" w:tplc="C60AE79A">
      <w:start w:val="1"/>
      <w:numFmt w:val="bullet"/>
      <w:lvlText w:val=""/>
      <w:lvlJc w:val="left"/>
      <w:pPr>
        <w:tabs>
          <w:tab w:val="num" w:pos="5040"/>
        </w:tabs>
        <w:ind w:left="5040" w:hanging="360"/>
      </w:pPr>
      <w:rPr>
        <w:rFonts w:ascii="Symbol" w:hAnsi="Symbol"/>
      </w:rPr>
    </w:lvl>
    <w:lvl w:ilvl="7" w:tplc="99E2E6E8">
      <w:start w:val="1"/>
      <w:numFmt w:val="bullet"/>
      <w:lvlText w:val="o"/>
      <w:lvlJc w:val="left"/>
      <w:pPr>
        <w:tabs>
          <w:tab w:val="num" w:pos="5760"/>
        </w:tabs>
        <w:ind w:left="5760" w:hanging="360"/>
      </w:pPr>
      <w:rPr>
        <w:rFonts w:ascii="Courier New" w:hAnsi="Courier New"/>
      </w:rPr>
    </w:lvl>
    <w:lvl w:ilvl="8" w:tplc="D932069C">
      <w:start w:val="1"/>
      <w:numFmt w:val="bullet"/>
      <w:lvlText w:val=""/>
      <w:lvlJc w:val="left"/>
      <w:pPr>
        <w:tabs>
          <w:tab w:val="num" w:pos="6480"/>
        </w:tabs>
        <w:ind w:left="6480" w:hanging="360"/>
      </w:pPr>
      <w:rPr>
        <w:rFonts w:ascii="Wingdings" w:hAnsi="Wingdings"/>
      </w:rPr>
    </w:lvl>
  </w:abstractNum>
  <w:abstractNum w:abstractNumId="180" w15:restartNumberingAfterBreak="0">
    <w:nsid w:val="7DF62860"/>
    <w:multiLevelType w:val="multilevel"/>
    <w:tmpl w:val="7DF62860"/>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81" w15:restartNumberingAfterBreak="0">
    <w:nsid w:val="7DF62861"/>
    <w:multiLevelType w:val="multilevel"/>
    <w:tmpl w:val="7DF62861"/>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82" w15:restartNumberingAfterBreak="0">
    <w:nsid w:val="7DF62862"/>
    <w:multiLevelType w:val="multilevel"/>
    <w:tmpl w:val="7DF62862"/>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83" w15:restartNumberingAfterBreak="0">
    <w:nsid w:val="7DF62863"/>
    <w:multiLevelType w:val="multilevel"/>
    <w:tmpl w:val="7DF62863"/>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84" w15:restartNumberingAfterBreak="0">
    <w:nsid w:val="7DF62864"/>
    <w:multiLevelType w:val="hybridMultilevel"/>
    <w:tmpl w:val="7DF62864"/>
    <w:lvl w:ilvl="0" w:tplc="5C1E4776">
      <w:start w:val="1"/>
      <w:numFmt w:val="bullet"/>
      <w:lvlText w:val=""/>
      <w:lvlJc w:val="left"/>
      <w:pPr>
        <w:tabs>
          <w:tab w:val="num" w:pos="720"/>
        </w:tabs>
        <w:ind w:left="720" w:hanging="360"/>
      </w:pPr>
      <w:rPr>
        <w:rFonts w:ascii="Symbol" w:hAnsi="Symbol"/>
      </w:rPr>
    </w:lvl>
    <w:lvl w:ilvl="1" w:tplc="CE3C686A">
      <w:start w:val="1"/>
      <w:numFmt w:val="bullet"/>
      <w:lvlText w:val="o"/>
      <w:lvlJc w:val="left"/>
      <w:pPr>
        <w:tabs>
          <w:tab w:val="num" w:pos="1440"/>
        </w:tabs>
        <w:ind w:left="1440" w:hanging="360"/>
      </w:pPr>
      <w:rPr>
        <w:rFonts w:ascii="Courier New" w:hAnsi="Courier New"/>
      </w:rPr>
    </w:lvl>
    <w:lvl w:ilvl="2" w:tplc="057E2788">
      <w:start w:val="1"/>
      <w:numFmt w:val="bullet"/>
      <w:lvlText w:val=""/>
      <w:lvlJc w:val="left"/>
      <w:pPr>
        <w:tabs>
          <w:tab w:val="num" w:pos="2160"/>
        </w:tabs>
        <w:ind w:left="2160" w:hanging="360"/>
      </w:pPr>
      <w:rPr>
        <w:rFonts w:ascii="Wingdings" w:hAnsi="Wingdings"/>
      </w:rPr>
    </w:lvl>
    <w:lvl w:ilvl="3" w:tplc="117C09B4">
      <w:start w:val="1"/>
      <w:numFmt w:val="bullet"/>
      <w:lvlText w:val=""/>
      <w:lvlJc w:val="left"/>
      <w:pPr>
        <w:tabs>
          <w:tab w:val="num" w:pos="2880"/>
        </w:tabs>
        <w:ind w:left="2880" w:hanging="360"/>
      </w:pPr>
      <w:rPr>
        <w:rFonts w:ascii="Symbol" w:hAnsi="Symbol"/>
      </w:rPr>
    </w:lvl>
    <w:lvl w:ilvl="4" w:tplc="857442FC">
      <w:start w:val="1"/>
      <w:numFmt w:val="bullet"/>
      <w:lvlText w:val="o"/>
      <w:lvlJc w:val="left"/>
      <w:pPr>
        <w:tabs>
          <w:tab w:val="num" w:pos="3600"/>
        </w:tabs>
        <w:ind w:left="3600" w:hanging="360"/>
      </w:pPr>
      <w:rPr>
        <w:rFonts w:ascii="Courier New" w:hAnsi="Courier New"/>
      </w:rPr>
    </w:lvl>
    <w:lvl w:ilvl="5" w:tplc="0D362F58">
      <w:start w:val="1"/>
      <w:numFmt w:val="bullet"/>
      <w:lvlText w:val=""/>
      <w:lvlJc w:val="left"/>
      <w:pPr>
        <w:tabs>
          <w:tab w:val="num" w:pos="4320"/>
        </w:tabs>
        <w:ind w:left="4320" w:hanging="360"/>
      </w:pPr>
      <w:rPr>
        <w:rFonts w:ascii="Wingdings" w:hAnsi="Wingdings"/>
      </w:rPr>
    </w:lvl>
    <w:lvl w:ilvl="6" w:tplc="BB986E04">
      <w:start w:val="1"/>
      <w:numFmt w:val="bullet"/>
      <w:lvlText w:val=""/>
      <w:lvlJc w:val="left"/>
      <w:pPr>
        <w:tabs>
          <w:tab w:val="num" w:pos="5040"/>
        </w:tabs>
        <w:ind w:left="5040" w:hanging="360"/>
      </w:pPr>
      <w:rPr>
        <w:rFonts w:ascii="Symbol" w:hAnsi="Symbol"/>
      </w:rPr>
    </w:lvl>
    <w:lvl w:ilvl="7" w:tplc="232825DC">
      <w:start w:val="1"/>
      <w:numFmt w:val="bullet"/>
      <w:lvlText w:val="o"/>
      <w:lvlJc w:val="left"/>
      <w:pPr>
        <w:tabs>
          <w:tab w:val="num" w:pos="5760"/>
        </w:tabs>
        <w:ind w:left="5760" w:hanging="360"/>
      </w:pPr>
      <w:rPr>
        <w:rFonts w:ascii="Courier New" w:hAnsi="Courier New"/>
      </w:rPr>
    </w:lvl>
    <w:lvl w:ilvl="8" w:tplc="B45A8CEE">
      <w:start w:val="1"/>
      <w:numFmt w:val="bullet"/>
      <w:lvlText w:val=""/>
      <w:lvlJc w:val="left"/>
      <w:pPr>
        <w:tabs>
          <w:tab w:val="num" w:pos="6480"/>
        </w:tabs>
        <w:ind w:left="6480" w:hanging="360"/>
      </w:pPr>
      <w:rPr>
        <w:rFonts w:ascii="Wingdings" w:hAnsi="Wingdings"/>
      </w:rPr>
    </w:lvl>
  </w:abstractNum>
  <w:abstractNum w:abstractNumId="185" w15:restartNumberingAfterBreak="0">
    <w:nsid w:val="7DF62865"/>
    <w:multiLevelType w:val="multilevel"/>
    <w:tmpl w:val="7DF62865"/>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86" w15:restartNumberingAfterBreak="0">
    <w:nsid w:val="7DF62866"/>
    <w:multiLevelType w:val="multilevel"/>
    <w:tmpl w:val="7DF62866"/>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87" w15:restartNumberingAfterBreak="0">
    <w:nsid w:val="7DF62867"/>
    <w:multiLevelType w:val="multilevel"/>
    <w:tmpl w:val="7DF62867"/>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88" w15:restartNumberingAfterBreak="0">
    <w:nsid w:val="7DF62868"/>
    <w:multiLevelType w:val="multilevel"/>
    <w:tmpl w:val="7DF62868"/>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89" w15:restartNumberingAfterBreak="0">
    <w:nsid w:val="7DF62869"/>
    <w:multiLevelType w:val="multilevel"/>
    <w:tmpl w:val="7DF62869"/>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90" w15:restartNumberingAfterBreak="0">
    <w:nsid w:val="7DF6286A"/>
    <w:multiLevelType w:val="multilevel"/>
    <w:tmpl w:val="7DF6286A"/>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91" w15:restartNumberingAfterBreak="0">
    <w:nsid w:val="7DF6286B"/>
    <w:multiLevelType w:val="multilevel"/>
    <w:tmpl w:val="7DF6286B"/>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92" w15:restartNumberingAfterBreak="0">
    <w:nsid w:val="7DF6286C"/>
    <w:multiLevelType w:val="multilevel"/>
    <w:tmpl w:val="7DF6286C"/>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93" w15:restartNumberingAfterBreak="0">
    <w:nsid w:val="7DF6286D"/>
    <w:multiLevelType w:val="multilevel"/>
    <w:tmpl w:val="7DF6286D"/>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94" w15:restartNumberingAfterBreak="0">
    <w:nsid w:val="7DF6286E"/>
    <w:multiLevelType w:val="multilevel"/>
    <w:tmpl w:val="7DF6286E"/>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95" w15:restartNumberingAfterBreak="0">
    <w:nsid w:val="7DF6286F"/>
    <w:multiLevelType w:val="multilevel"/>
    <w:tmpl w:val="7DF6286F"/>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96" w15:restartNumberingAfterBreak="0">
    <w:nsid w:val="7DF62870"/>
    <w:multiLevelType w:val="multilevel"/>
    <w:tmpl w:val="7DF62870"/>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97" w15:restartNumberingAfterBreak="0">
    <w:nsid w:val="7DF62871"/>
    <w:multiLevelType w:val="multilevel"/>
    <w:tmpl w:val="7DF62871"/>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98" w15:restartNumberingAfterBreak="0">
    <w:nsid w:val="7DF62872"/>
    <w:multiLevelType w:val="multilevel"/>
    <w:tmpl w:val="7DF62872"/>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99" w15:restartNumberingAfterBreak="0">
    <w:nsid w:val="7DF62873"/>
    <w:multiLevelType w:val="multilevel"/>
    <w:tmpl w:val="7DF62873"/>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00" w15:restartNumberingAfterBreak="0">
    <w:nsid w:val="7DF62874"/>
    <w:multiLevelType w:val="multilevel"/>
    <w:tmpl w:val="7DF62874"/>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01" w15:restartNumberingAfterBreak="0">
    <w:nsid w:val="7DF62875"/>
    <w:multiLevelType w:val="multilevel"/>
    <w:tmpl w:val="7DF62875"/>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02" w15:restartNumberingAfterBreak="0">
    <w:nsid w:val="7DF62876"/>
    <w:multiLevelType w:val="multilevel"/>
    <w:tmpl w:val="7DF62876"/>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03" w15:restartNumberingAfterBreak="0">
    <w:nsid w:val="7DF62877"/>
    <w:multiLevelType w:val="multilevel"/>
    <w:tmpl w:val="7DF62877"/>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04" w15:restartNumberingAfterBreak="0">
    <w:nsid w:val="7DF62878"/>
    <w:multiLevelType w:val="multilevel"/>
    <w:tmpl w:val="7DF62878"/>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05" w15:restartNumberingAfterBreak="0">
    <w:nsid w:val="7DF62879"/>
    <w:multiLevelType w:val="multilevel"/>
    <w:tmpl w:val="7DF62879"/>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06" w15:restartNumberingAfterBreak="0">
    <w:nsid w:val="7DF6287A"/>
    <w:multiLevelType w:val="multilevel"/>
    <w:tmpl w:val="7DF6287A"/>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07" w15:restartNumberingAfterBreak="0">
    <w:nsid w:val="7DF6287B"/>
    <w:multiLevelType w:val="multilevel"/>
    <w:tmpl w:val="7DF6287B"/>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08" w15:restartNumberingAfterBreak="0">
    <w:nsid w:val="7DF6287C"/>
    <w:multiLevelType w:val="multilevel"/>
    <w:tmpl w:val="7DF6287C"/>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09" w15:restartNumberingAfterBreak="0">
    <w:nsid w:val="7DF6287D"/>
    <w:multiLevelType w:val="multilevel"/>
    <w:tmpl w:val="7DF6287D"/>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10" w15:restartNumberingAfterBreak="0">
    <w:nsid w:val="7DF6287E"/>
    <w:multiLevelType w:val="hybridMultilevel"/>
    <w:tmpl w:val="7DF6287E"/>
    <w:lvl w:ilvl="0" w:tplc="4F3071E4">
      <w:start w:val="1"/>
      <w:numFmt w:val="bullet"/>
      <w:lvlText w:val=""/>
      <w:lvlJc w:val="left"/>
      <w:pPr>
        <w:tabs>
          <w:tab w:val="num" w:pos="720"/>
        </w:tabs>
        <w:ind w:left="720" w:hanging="360"/>
      </w:pPr>
      <w:rPr>
        <w:rFonts w:ascii="Symbol" w:hAnsi="Symbol"/>
      </w:rPr>
    </w:lvl>
    <w:lvl w:ilvl="1" w:tplc="C14E772A">
      <w:start w:val="1"/>
      <w:numFmt w:val="bullet"/>
      <w:lvlText w:val="o"/>
      <w:lvlJc w:val="left"/>
      <w:pPr>
        <w:tabs>
          <w:tab w:val="num" w:pos="1440"/>
        </w:tabs>
        <w:ind w:left="1440" w:hanging="360"/>
      </w:pPr>
      <w:rPr>
        <w:rFonts w:ascii="Courier New" w:hAnsi="Courier New"/>
      </w:rPr>
    </w:lvl>
    <w:lvl w:ilvl="2" w:tplc="2AA2FF46">
      <w:start w:val="1"/>
      <w:numFmt w:val="bullet"/>
      <w:lvlText w:val=""/>
      <w:lvlJc w:val="left"/>
      <w:pPr>
        <w:tabs>
          <w:tab w:val="num" w:pos="2160"/>
        </w:tabs>
        <w:ind w:left="2160" w:hanging="360"/>
      </w:pPr>
      <w:rPr>
        <w:rFonts w:ascii="Wingdings" w:hAnsi="Wingdings"/>
      </w:rPr>
    </w:lvl>
    <w:lvl w:ilvl="3" w:tplc="DC2AC2AE">
      <w:start w:val="1"/>
      <w:numFmt w:val="bullet"/>
      <w:lvlText w:val=""/>
      <w:lvlJc w:val="left"/>
      <w:pPr>
        <w:tabs>
          <w:tab w:val="num" w:pos="2880"/>
        </w:tabs>
        <w:ind w:left="2880" w:hanging="360"/>
      </w:pPr>
      <w:rPr>
        <w:rFonts w:ascii="Symbol" w:hAnsi="Symbol"/>
      </w:rPr>
    </w:lvl>
    <w:lvl w:ilvl="4" w:tplc="26923492">
      <w:start w:val="1"/>
      <w:numFmt w:val="bullet"/>
      <w:lvlText w:val="o"/>
      <w:lvlJc w:val="left"/>
      <w:pPr>
        <w:tabs>
          <w:tab w:val="num" w:pos="3600"/>
        </w:tabs>
        <w:ind w:left="3600" w:hanging="360"/>
      </w:pPr>
      <w:rPr>
        <w:rFonts w:ascii="Courier New" w:hAnsi="Courier New"/>
      </w:rPr>
    </w:lvl>
    <w:lvl w:ilvl="5" w:tplc="38F0A43A">
      <w:start w:val="1"/>
      <w:numFmt w:val="bullet"/>
      <w:lvlText w:val=""/>
      <w:lvlJc w:val="left"/>
      <w:pPr>
        <w:tabs>
          <w:tab w:val="num" w:pos="4320"/>
        </w:tabs>
        <w:ind w:left="4320" w:hanging="360"/>
      </w:pPr>
      <w:rPr>
        <w:rFonts w:ascii="Wingdings" w:hAnsi="Wingdings"/>
      </w:rPr>
    </w:lvl>
    <w:lvl w:ilvl="6" w:tplc="B8122E12">
      <w:start w:val="1"/>
      <w:numFmt w:val="bullet"/>
      <w:lvlText w:val=""/>
      <w:lvlJc w:val="left"/>
      <w:pPr>
        <w:tabs>
          <w:tab w:val="num" w:pos="5040"/>
        </w:tabs>
        <w:ind w:left="5040" w:hanging="360"/>
      </w:pPr>
      <w:rPr>
        <w:rFonts w:ascii="Symbol" w:hAnsi="Symbol"/>
      </w:rPr>
    </w:lvl>
    <w:lvl w:ilvl="7" w:tplc="B32C2288">
      <w:start w:val="1"/>
      <w:numFmt w:val="bullet"/>
      <w:lvlText w:val="o"/>
      <w:lvlJc w:val="left"/>
      <w:pPr>
        <w:tabs>
          <w:tab w:val="num" w:pos="5760"/>
        </w:tabs>
        <w:ind w:left="5760" w:hanging="360"/>
      </w:pPr>
      <w:rPr>
        <w:rFonts w:ascii="Courier New" w:hAnsi="Courier New"/>
      </w:rPr>
    </w:lvl>
    <w:lvl w:ilvl="8" w:tplc="3AC4E48A">
      <w:start w:val="1"/>
      <w:numFmt w:val="bullet"/>
      <w:lvlText w:val=""/>
      <w:lvlJc w:val="left"/>
      <w:pPr>
        <w:tabs>
          <w:tab w:val="num" w:pos="6480"/>
        </w:tabs>
        <w:ind w:left="6480" w:hanging="360"/>
      </w:pPr>
      <w:rPr>
        <w:rFonts w:ascii="Wingdings" w:hAnsi="Wingdings"/>
      </w:rPr>
    </w:lvl>
  </w:abstractNum>
  <w:abstractNum w:abstractNumId="211" w15:restartNumberingAfterBreak="0">
    <w:nsid w:val="7DF6287F"/>
    <w:multiLevelType w:val="hybridMultilevel"/>
    <w:tmpl w:val="7DF6287F"/>
    <w:lvl w:ilvl="0" w:tplc="9BD85680">
      <w:start w:val="1"/>
      <w:numFmt w:val="bullet"/>
      <w:lvlText w:val=""/>
      <w:lvlJc w:val="left"/>
      <w:pPr>
        <w:tabs>
          <w:tab w:val="num" w:pos="720"/>
        </w:tabs>
        <w:ind w:left="720" w:hanging="360"/>
      </w:pPr>
      <w:rPr>
        <w:rFonts w:ascii="Symbol" w:hAnsi="Symbol"/>
      </w:rPr>
    </w:lvl>
    <w:lvl w:ilvl="1" w:tplc="E594071A">
      <w:start w:val="1"/>
      <w:numFmt w:val="bullet"/>
      <w:lvlText w:val="o"/>
      <w:lvlJc w:val="left"/>
      <w:pPr>
        <w:tabs>
          <w:tab w:val="num" w:pos="1440"/>
        </w:tabs>
        <w:ind w:left="1440" w:hanging="360"/>
      </w:pPr>
      <w:rPr>
        <w:rFonts w:ascii="Courier New" w:hAnsi="Courier New"/>
      </w:rPr>
    </w:lvl>
    <w:lvl w:ilvl="2" w:tplc="B6AC670E">
      <w:start w:val="1"/>
      <w:numFmt w:val="bullet"/>
      <w:lvlText w:val=""/>
      <w:lvlJc w:val="left"/>
      <w:pPr>
        <w:tabs>
          <w:tab w:val="num" w:pos="2160"/>
        </w:tabs>
        <w:ind w:left="2160" w:hanging="360"/>
      </w:pPr>
      <w:rPr>
        <w:rFonts w:ascii="Wingdings" w:hAnsi="Wingdings"/>
      </w:rPr>
    </w:lvl>
    <w:lvl w:ilvl="3" w:tplc="15584BBC">
      <w:start w:val="1"/>
      <w:numFmt w:val="bullet"/>
      <w:lvlText w:val=""/>
      <w:lvlJc w:val="left"/>
      <w:pPr>
        <w:tabs>
          <w:tab w:val="num" w:pos="2880"/>
        </w:tabs>
        <w:ind w:left="2880" w:hanging="360"/>
      </w:pPr>
      <w:rPr>
        <w:rFonts w:ascii="Symbol" w:hAnsi="Symbol"/>
      </w:rPr>
    </w:lvl>
    <w:lvl w:ilvl="4" w:tplc="D3A26400">
      <w:start w:val="1"/>
      <w:numFmt w:val="bullet"/>
      <w:lvlText w:val="o"/>
      <w:lvlJc w:val="left"/>
      <w:pPr>
        <w:tabs>
          <w:tab w:val="num" w:pos="3600"/>
        </w:tabs>
        <w:ind w:left="3600" w:hanging="360"/>
      </w:pPr>
      <w:rPr>
        <w:rFonts w:ascii="Courier New" w:hAnsi="Courier New"/>
      </w:rPr>
    </w:lvl>
    <w:lvl w:ilvl="5" w:tplc="EBB06E7A">
      <w:start w:val="1"/>
      <w:numFmt w:val="bullet"/>
      <w:lvlText w:val=""/>
      <w:lvlJc w:val="left"/>
      <w:pPr>
        <w:tabs>
          <w:tab w:val="num" w:pos="4320"/>
        </w:tabs>
        <w:ind w:left="4320" w:hanging="360"/>
      </w:pPr>
      <w:rPr>
        <w:rFonts w:ascii="Wingdings" w:hAnsi="Wingdings"/>
      </w:rPr>
    </w:lvl>
    <w:lvl w:ilvl="6" w:tplc="98BE5E0A">
      <w:start w:val="1"/>
      <w:numFmt w:val="bullet"/>
      <w:lvlText w:val=""/>
      <w:lvlJc w:val="left"/>
      <w:pPr>
        <w:tabs>
          <w:tab w:val="num" w:pos="5040"/>
        </w:tabs>
        <w:ind w:left="5040" w:hanging="360"/>
      </w:pPr>
      <w:rPr>
        <w:rFonts w:ascii="Symbol" w:hAnsi="Symbol"/>
      </w:rPr>
    </w:lvl>
    <w:lvl w:ilvl="7" w:tplc="3E5A909C">
      <w:start w:val="1"/>
      <w:numFmt w:val="bullet"/>
      <w:lvlText w:val="o"/>
      <w:lvlJc w:val="left"/>
      <w:pPr>
        <w:tabs>
          <w:tab w:val="num" w:pos="5760"/>
        </w:tabs>
        <w:ind w:left="5760" w:hanging="360"/>
      </w:pPr>
      <w:rPr>
        <w:rFonts w:ascii="Courier New" w:hAnsi="Courier New"/>
      </w:rPr>
    </w:lvl>
    <w:lvl w:ilvl="8" w:tplc="18885D68">
      <w:start w:val="1"/>
      <w:numFmt w:val="bullet"/>
      <w:lvlText w:val=""/>
      <w:lvlJc w:val="left"/>
      <w:pPr>
        <w:tabs>
          <w:tab w:val="num" w:pos="6480"/>
        </w:tabs>
        <w:ind w:left="6480" w:hanging="360"/>
      </w:pPr>
      <w:rPr>
        <w:rFonts w:ascii="Wingdings" w:hAnsi="Wingdings"/>
      </w:rPr>
    </w:lvl>
  </w:abstractNum>
  <w:abstractNum w:abstractNumId="212" w15:restartNumberingAfterBreak="0">
    <w:nsid w:val="7DF62880"/>
    <w:multiLevelType w:val="hybridMultilevel"/>
    <w:tmpl w:val="7DF62880"/>
    <w:lvl w:ilvl="0" w:tplc="42F2ABA2">
      <w:start w:val="1"/>
      <w:numFmt w:val="bullet"/>
      <w:lvlText w:val=""/>
      <w:lvlJc w:val="left"/>
      <w:pPr>
        <w:tabs>
          <w:tab w:val="num" w:pos="720"/>
        </w:tabs>
        <w:ind w:left="720" w:hanging="360"/>
      </w:pPr>
      <w:rPr>
        <w:rFonts w:ascii="Symbol" w:hAnsi="Symbol"/>
      </w:rPr>
    </w:lvl>
    <w:lvl w:ilvl="1" w:tplc="0972B048">
      <w:start w:val="1"/>
      <w:numFmt w:val="bullet"/>
      <w:lvlText w:val="o"/>
      <w:lvlJc w:val="left"/>
      <w:pPr>
        <w:tabs>
          <w:tab w:val="num" w:pos="1440"/>
        </w:tabs>
        <w:ind w:left="1440" w:hanging="360"/>
      </w:pPr>
      <w:rPr>
        <w:rFonts w:ascii="Courier New" w:hAnsi="Courier New"/>
      </w:rPr>
    </w:lvl>
    <w:lvl w:ilvl="2" w:tplc="2F762B4C">
      <w:start w:val="1"/>
      <w:numFmt w:val="bullet"/>
      <w:lvlText w:val=""/>
      <w:lvlJc w:val="left"/>
      <w:pPr>
        <w:tabs>
          <w:tab w:val="num" w:pos="2160"/>
        </w:tabs>
        <w:ind w:left="2160" w:hanging="360"/>
      </w:pPr>
      <w:rPr>
        <w:rFonts w:ascii="Wingdings" w:hAnsi="Wingdings"/>
      </w:rPr>
    </w:lvl>
    <w:lvl w:ilvl="3" w:tplc="6B0AD35C">
      <w:start w:val="1"/>
      <w:numFmt w:val="bullet"/>
      <w:lvlText w:val=""/>
      <w:lvlJc w:val="left"/>
      <w:pPr>
        <w:tabs>
          <w:tab w:val="num" w:pos="2880"/>
        </w:tabs>
        <w:ind w:left="2880" w:hanging="360"/>
      </w:pPr>
      <w:rPr>
        <w:rFonts w:ascii="Symbol" w:hAnsi="Symbol"/>
      </w:rPr>
    </w:lvl>
    <w:lvl w:ilvl="4" w:tplc="20ACA8FA">
      <w:start w:val="1"/>
      <w:numFmt w:val="bullet"/>
      <w:lvlText w:val="o"/>
      <w:lvlJc w:val="left"/>
      <w:pPr>
        <w:tabs>
          <w:tab w:val="num" w:pos="3600"/>
        </w:tabs>
        <w:ind w:left="3600" w:hanging="360"/>
      </w:pPr>
      <w:rPr>
        <w:rFonts w:ascii="Courier New" w:hAnsi="Courier New"/>
      </w:rPr>
    </w:lvl>
    <w:lvl w:ilvl="5" w:tplc="201E7384">
      <w:start w:val="1"/>
      <w:numFmt w:val="bullet"/>
      <w:lvlText w:val=""/>
      <w:lvlJc w:val="left"/>
      <w:pPr>
        <w:tabs>
          <w:tab w:val="num" w:pos="4320"/>
        </w:tabs>
        <w:ind w:left="4320" w:hanging="360"/>
      </w:pPr>
      <w:rPr>
        <w:rFonts w:ascii="Wingdings" w:hAnsi="Wingdings"/>
      </w:rPr>
    </w:lvl>
    <w:lvl w:ilvl="6" w:tplc="285E2232">
      <w:start w:val="1"/>
      <w:numFmt w:val="bullet"/>
      <w:lvlText w:val=""/>
      <w:lvlJc w:val="left"/>
      <w:pPr>
        <w:tabs>
          <w:tab w:val="num" w:pos="5040"/>
        </w:tabs>
        <w:ind w:left="5040" w:hanging="360"/>
      </w:pPr>
      <w:rPr>
        <w:rFonts w:ascii="Symbol" w:hAnsi="Symbol"/>
      </w:rPr>
    </w:lvl>
    <w:lvl w:ilvl="7" w:tplc="3528A440">
      <w:start w:val="1"/>
      <w:numFmt w:val="bullet"/>
      <w:lvlText w:val="o"/>
      <w:lvlJc w:val="left"/>
      <w:pPr>
        <w:tabs>
          <w:tab w:val="num" w:pos="5760"/>
        </w:tabs>
        <w:ind w:left="5760" w:hanging="360"/>
      </w:pPr>
      <w:rPr>
        <w:rFonts w:ascii="Courier New" w:hAnsi="Courier New"/>
      </w:rPr>
    </w:lvl>
    <w:lvl w:ilvl="8" w:tplc="9F726122">
      <w:start w:val="1"/>
      <w:numFmt w:val="bullet"/>
      <w:lvlText w:val=""/>
      <w:lvlJc w:val="left"/>
      <w:pPr>
        <w:tabs>
          <w:tab w:val="num" w:pos="6480"/>
        </w:tabs>
        <w:ind w:left="6480" w:hanging="360"/>
      </w:pPr>
      <w:rPr>
        <w:rFonts w:ascii="Wingdings" w:hAnsi="Wingdings"/>
      </w:rPr>
    </w:lvl>
  </w:abstractNum>
  <w:abstractNum w:abstractNumId="213" w15:restartNumberingAfterBreak="0">
    <w:nsid w:val="7DF62881"/>
    <w:multiLevelType w:val="hybridMultilevel"/>
    <w:tmpl w:val="7DF62881"/>
    <w:lvl w:ilvl="0" w:tplc="5A861B08">
      <w:start w:val="1"/>
      <w:numFmt w:val="bullet"/>
      <w:lvlText w:val=""/>
      <w:lvlJc w:val="left"/>
      <w:pPr>
        <w:tabs>
          <w:tab w:val="num" w:pos="720"/>
        </w:tabs>
        <w:ind w:left="720" w:hanging="360"/>
      </w:pPr>
      <w:rPr>
        <w:rFonts w:ascii="Symbol" w:hAnsi="Symbol"/>
      </w:rPr>
    </w:lvl>
    <w:lvl w:ilvl="1" w:tplc="551C825C">
      <w:start w:val="1"/>
      <w:numFmt w:val="bullet"/>
      <w:lvlText w:val="o"/>
      <w:lvlJc w:val="left"/>
      <w:pPr>
        <w:tabs>
          <w:tab w:val="num" w:pos="1440"/>
        </w:tabs>
        <w:ind w:left="1440" w:hanging="360"/>
      </w:pPr>
      <w:rPr>
        <w:rFonts w:ascii="Courier New" w:hAnsi="Courier New"/>
      </w:rPr>
    </w:lvl>
    <w:lvl w:ilvl="2" w:tplc="85F0B1C4">
      <w:start w:val="1"/>
      <w:numFmt w:val="bullet"/>
      <w:lvlText w:val=""/>
      <w:lvlJc w:val="left"/>
      <w:pPr>
        <w:tabs>
          <w:tab w:val="num" w:pos="2160"/>
        </w:tabs>
        <w:ind w:left="2160" w:hanging="360"/>
      </w:pPr>
      <w:rPr>
        <w:rFonts w:ascii="Wingdings" w:hAnsi="Wingdings"/>
      </w:rPr>
    </w:lvl>
    <w:lvl w:ilvl="3" w:tplc="41C82C2E">
      <w:start w:val="1"/>
      <w:numFmt w:val="bullet"/>
      <w:lvlText w:val=""/>
      <w:lvlJc w:val="left"/>
      <w:pPr>
        <w:tabs>
          <w:tab w:val="num" w:pos="2880"/>
        </w:tabs>
        <w:ind w:left="2880" w:hanging="360"/>
      </w:pPr>
      <w:rPr>
        <w:rFonts w:ascii="Symbol" w:hAnsi="Symbol"/>
      </w:rPr>
    </w:lvl>
    <w:lvl w:ilvl="4" w:tplc="4164F94C">
      <w:start w:val="1"/>
      <w:numFmt w:val="bullet"/>
      <w:lvlText w:val="o"/>
      <w:lvlJc w:val="left"/>
      <w:pPr>
        <w:tabs>
          <w:tab w:val="num" w:pos="3600"/>
        </w:tabs>
        <w:ind w:left="3600" w:hanging="360"/>
      </w:pPr>
      <w:rPr>
        <w:rFonts w:ascii="Courier New" w:hAnsi="Courier New"/>
      </w:rPr>
    </w:lvl>
    <w:lvl w:ilvl="5" w:tplc="6E56472C">
      <w:start w:val="1"/>
      <w:numFmt w:val="bullet"/>
      <w:lvlText w:val=""/>
      <w:lvlJc w:val="left"/>
      <w:pPr>
        <w:tabs>
          <w:tab w:val="num" w:pos="4320"/>
        </w:tabs>
        <w:ind w:left="4320" w:hanging="360"/>
      </w:pPr>
      <w:rPr>
        <w:rFonts w:ascii="Wingdings" w:hAnsi="Wingdings"/>
      </w:rPr>
    </w:lvl>
    <w:lvl w:ilvl="6" w:tplc="F33004B8">
      <w:start w:val="1"/>
      <w:numFmt w:val="bullet"/>
      <w:lvlText w:val=""/>
      <w:lvlJc w:val="left"/>
      <w:pPr>
        <w:tabs>
          <w:tab w:val="num" w:pos="5040"/>
        </w:tabs>
        <w:ind w:left="5040" w:hanging="360"/>
      </w:pPr>
      <w:rPr>
        <w:rFonts w:ascii="Symbol" w:hAnsi="Symbol"/>
      </w:rPr>
    </w:lvl>
    <w:lvl w:ilvl="7" w:tplc="819E02C8">
      <w:start w:val="1"/>
      <w:numFmt w:val="bullet"/>
      <w:lvlText w:val="o"/>
      <w:lvlJc w:val="left"/>
      <w:pPr>
        <w:tabs>
          <w:tab w:val="num" w:pos="5760"/>
        </w:tabs>
        <w:ind w:left="5760" w:hanging="360"/>
      </w:pPr>
      <w:rPr>
        <w:rFonts w:ascii="Courier New" w:hAnsi="Courier New"/>
      </w:rPr>
    </w:lvl>
    <w:lvl w:ilvl="8" w:tplc="056070DA">
      <w:start w:val="1"/>
      <w:numFmt w:val="bullet"/>
      <w:lvlText w:val=""/>
      <w:lvlJc w:val="left"/>
      <w:pPr>
        <w:tabs>
          <w:tab w:val="num" w:pos="6480"/>
        </w:tabs>
        <w:ind w:left="6480" w:hanging="360"/>
      </w:pPr>
      <w:rPr>
        <w:rFonts w:ascii="Wingdings" w:hAnsi="Wingdings"/>
      </w:rPr>
    </w:lvl>
  </w:abstractNum>
  <w:abstractNum w:abstractNumId="214" w15:restartNumberingAfterBreak="0">
    <w:nsid w:val="7DF62882"/>
    <w:multiLevelType w:val="hybridMultilevel"/>
    <w:tmpl w:val="7DF62882"/>
    <w:lvl w:ilvl="0" w:tplc="6C568F2E">
      <w:start w:val="1"/>
      <w:numFmt w:val="bullet"/>
      <w:lvlText w:val=""/>
      <w:lvlJc w:val="left"/>
      <w:pPr>
        <w:tabs>
          <w:tab w:val="num" w:pos="720"/>
        </w:tabs>
        <w:ind w:left="720" w:hanging="360"/>
      </w:pPr>
      <w:rPr>
        <w:rFonts w:ascii="Symbol" w:hAnsi="Symbol"/>
      </w:rPr>
    </w:lvl>
    <w:lvl w:ilvl="1" w:tplc="7CC6239C">
      <w:start w:val="1"/>
      <w:numFmt w:val="bullet"/>
      <w:lvlText w:val="o"/>
      <w:lvlJc w:val="left"/>
      <w:pPr>
        <w:tabs>
          <w:tab w:val="num" w:pos="1440"/>
        </w:tabs>
        <w:ind w:left="1440" w:hanging="360"/>
      </w:pPr>
      <w:rPr>
        <w:rFonts w:ascii="Courier New" w:hAnsi="Courier New"/>
      </w:rPr>
    </w:lvl>
    <w:lvl w:ilvl="2" w:tplc="685295BC">
      <w:start w:val="1"/>
      <w:numFmt w:val="bullet"/>
      <w:lvlText w:val=""/>
      <w:lvlJc w:val="left"/>
      <w:pPr>
        <w:tabs>
          <w:tab w:val="num" w:pos="2160"/>
        </w:tabs>
        <w:ind w:left="2160" w:hanging="360"/>
      </w:pPr>
      <w:rPr>
        <w:rFonts w:ascii="Wingdings" w:hAnsi="Wingdings"/>
      </w:rPr>
    </w:lvl>
    <w:lvl w:ilvl="3" w:tplc="CAB61CD6">
      <w:start w:val="1"/>
      <w:numFmt w:val="bullet"/>
      <w:lvlText w:val=""/>
      <w:lvlJc w:val="left"/>
      <w:pPr>
        <w:tabs>
          <w:tab w:val="num" w:pos="2880"/>
        </w:tabs>
        <w:ind w:left="2880" w:hanging="360"/>
      </w:pPr>
      <w:rPr>
        <w:rFonts w:ascii="Symbol" w:hAnsi="Symbol"/>
      </w:rPr>
    </w:lvl>
    <w:lvl w:ilvl="4" w:tplc="C5D88896">
      <w:start w:val="1"/>
      <w:numFmt w:val="bullet"/>
      <w:lvlText w:val="o"/>
      <w:lvlJc w:val="left"/>
      <w:pPr>
        <w:tabs>
          <w:tab w:val="num" w:pos="3600"/>
        </w:tabs>
        <w:ind w:left="3600" w:hanging="360"/>
      </w:pPr>
      <w:rPr>
        <w:rFonts w:ascii="Courier New" w:hAnsi="Courier New"/>
      </w:rPr>
    </w:lvl>
    <w:lvl w:ilvl="5" w:tplc="58ECDA8C">
      <w:start w:val="1"/>
      <w:numFmt w:val="bullet"/>
      <w:lvlText w:val=""/>
      <w:lvlJc w:val="left"/>
      <w:pPr>
        <w:tabs>
          <w:tab w:val="num" w:pos="4320"/>
        </w:tabs>
        <w:ind w:left="4320" w:hanging="360"/>
      </w:pPr>
      <w:rPr>
        <w:rFonts w:ascii="Wingdings" w:hAnsi="Wingdings"/>
      </w:rPr>
    </w:lvl>
    <w:lvl w:ilvl="6" w:tplc="C29A0BAA">
      <w:start w:val="1"/>
      <w:numFmt w:val="bullet"/>
      <w:lvlText w:val=""/>
      <w:lvlJc w:val="left"/>
      <w:pPr>
        <w:tabs>
          <w:tab w:val="num" w:pos="5040"/>
        </w:tabs>
        <w:ind w:left="5040" w:hanging="360"/>
      </w:pPr>
      <w:rPr>
        <w:rFonts w:ascii="Symbol" w:hAnsi="Symbol"/>
      </w:rPr>
    </w:lvl>
    <w:lvl w:ilvl="7" w:tplc="CB0AD6EA">
      <w:start w:val="1"/>
      <w:numFmt w:val="bullet"/>
      <w:lvlText w:val="o"/>
      <w:lvlJc w:val="left"/>
      <w:pPr>
        <w:tabs>
          <w:tab w:val="num" w:pos="5760"/>
        </w:tabs>
        <w:ind w:left="5760" w:hanging="360"/>
      </w:pPr>
      <w:rPr>
        <w:rFonts w:ascii="Courier New" w:hAnsi="Courier New"/>
      </w:rPr>
    </w:lvl>
    <w:lvl w:ilvl="8" w:tplc="476686A4">
      <w:start w:val="1"/>
      <w:numFmt w:val="bullet"/>
      <w:lvlText w:val=""/>
      <w:lvlJc w:val="left"/>
      <w:pPr>
        <w:tabs>
          <w:tab w:val="num" w:pos="6480"/>
        </w:tabs>
        <w:ind w:left="6480" w:hanging="360"/>
      </w:pPr>
      <w:rPr>
        <w:rFonts w:ascii="Wingdings" w:hAnsi="Wingdings"/>
      </w:rPr>
    </w:lvl>
  </w:abstractNum>
  <w:abstractNum w:abstractNumId="215" w15:restartNumberingAfterBreak="0">
    <w:nsid w:val="7DF62883"/>
    <w:multiLevelType w:val="multilevel"/>
    <w:tmpl w:val="7DF62883"/>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16" w15:restartNumberingAfterBreak="0">
    <w:nsid w:val="7DF62884"/>
    <w:multiLevelType w:val="hybridMultilevel"/>
    <w:tmpl w:val="7DF62884"/>
    <w:lvl w:ilvl="0" w:tplc="8E189F6E">
      <w:start w:val="1"/>
      <w:numFmt w:val="bullet"/>
      <w:lvlText w:val=""/>
      <w:lvlJc w:val="left"/>
      <w:pPr>
        <w:tabs>
          <w:tab w:val="num" w:pos="720"/>
        </w:tabs>
        <w:ind w:left="720" w:hanging="360"/>
      </w:pPr>
      <w:rPr>
        <w:rFonts w:ascii="Symbol" w:hAnsi="Symbol"/>
      </w:rPr>
    </w:lvl>
    <w:lvl w:ilvl="1" w:tplc="E62A7F32">
      <w:start w:val="1"/>
      <w:numFmt w:val="bullet"/>
      <w:lvlText w:val="o"/>
      <w:lvlJc w:val="left"/>
      <w:pPr>
        <w:tabs>
          <w:tab w:val="num" w:pos="1440"/>
        </w:tabs>
        <w:ind w:left="1440" w:hanging="360"/>
      </w:pPr>
      <w:rPr>
        <w:rFonts w:ascii="Courier New" w:hAnsi="Courier New"/>
      </w:rPr>
    </w:lvl>
    <w:lvl w:ilvl="2" w:tplc="363AA052">
      <w:start w:val="1"/>
      <w:numFmt w:val="bullet"/>
      <w:lvlText w:val=""/>
      <w:lvlJc w:val="left"/>
      <w:pPr>
        <w:tabs>
          <w:tab w:val="num" w:pos="2160"/>
        </w:tabs>
        <w:ind w:left="2160" w:hanging="360"/>
      </w:pPr>
      <w:rPr>
        <w:rFonts w:ascii="Wingdings" w:hAnsi="Wingdings"/>
      </w:rPr>
    </w:lvl>
    <w:lvl w:ilvl="3" w:tplc="15304342">
      <w:start w:val="1"/>
      <w:numFmt w:val="bullet"/>
      <w:lvlText w:val=""/>
      <w:lvlJc w:val="left"/>
      <w:pPr>
        <w:tabs>
          <w:tab w:val="num" w:pos="2880"/>
        </w:tabs>
        <w:ind w:left="2880" w:hanging="360"/>
      </w:pPr>
      <w:rPr>
        <w:rFonts w:ascii="Symbol" w:hAnsi="Symbol"/>
      </w:rPr>
    </w:lvl>
    <w:lvl w:ilvl="4" w:tplc="B9D21E82">
      <w:start w:val="1"/>
      <w:numFmt w:val="bullet"/>
      <w:lvlText w:val="o"/>
      <w:lvlJc w:val="left"/>
      <w:pPr>
        <w:tabs>
          <w:tab w:val="num" w:pos="3600"/>
        </w:tabs>
        <w:ind w:left="3600" w:hanging="360"/>
      </w:pPr>
      <w:rPr>
        <w:rFonts w:ascii="Courier New" w:hAnsi="Courier New"/>
      </w:rPr>
    </w:lvl>
    <w:lvl w:ilvl="5" w:tplc="E726395E">
      <w:start w:val="1"/>
      <w:numFmt w:val="bullet"/>
      <w:lvlText w:val=""/>
      <w:lvlJc w:val="left"/>
      <w:pPr>
        <w:tabs>
          <w:tab w:val="num" w:pos="4320"/>
        </w:tabs>
        <w:ind w:left="4320" w:hanging="360"/>
      </w:pPr>
      <w:rPr>
        <w:rFonts w:ascii="Wingdings" w:hAnsi="Wingdings"/>
      </w:rPr>
    </w:lvl>
    <w:lvl w:ilvl="6" w:tplc="52DA092A">
      <w:start w:val="1"/>
      <w:numFmt w:val="bullet"/>
      <w:lvlText w:val=""/>
      <w:lvlJc w:val="left"/>
      <w:pPr>
        <w:tabs>
          <w:tab w:val="num" w:pos="5040"/>
        </w:tabs>
        <w:ind w:left="5040" w:hanging="360"/>
      </w:pPr>
      <w:rPr>
        <w:rFonts w:ascii="Symbol" w:hAnsi="Symbol"/>
      </w:rPr>
    </w:lvl>
    <w:lvl w:ilvl="7" w:tplc="EB303F6A">
      <w:start w:val="1"/>
      <w:numFmt w:val="bullet"/>
      <w:lvlText w:val="o"/>
      <w:lvlJc w:val="left"/>
      <w:pPr>
        <w:tabs>
          <w:tab w:val="num" w:pos="5760"/>
        </w:tabs>
        <w:ind w:left="5760" w:hanging="360"/>
      </w:pPr>
      <w:rPr>
        <w:rFonts w:ascii="Courier New" w:hAnsi="Courier New"/>
      </w:rPr>
    </w:lvl>
    <w:lvl w:ilvl="8" w:tplc="12C21522">
      <w:start w:val="1"/>
      <w:numFmt w:val="bullet"/>
      <w:lvlText w:val=""/>
      <w:lvlJc w:val="left"/>
      <w:pPr>
        <w:tabs>
          <w:tab w:val="num" w:pos="6480"/>
        </w:tabs>
        <w:ind w:left="6480" w:hanging="360"/>
      </w:pPr>
      <w:rPr>
        <w:rFonts w:ascii="Wingdings" w:hAnsi="Wingdings"/>
      </w:rPr>
    </w:lvl>
  </w:abstractNum>
  <w:abstractNum w:abstractNumId="217" w15:restartNumberingAfterBreak="0">
    <w:nsid w:val="7DF62885"/>
    <w:multiLevelType w:val="multilevel"/>
    <w:tmpl w:val="7DF62885"/>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18" w15:restartNumberingAfterBreak="0">
    <w:nsid w:val="7DF62886"/>
    <w:multiLevelType w:val="multilevel"/>
    <w:tmpl w:val="7DF62886"/>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19" w15:restartNumberingAfterBreak="0">
    <w:nsid w:val="7DF62887"/>
    <w:multiLevelType w:val="hybridMultilevel"/>
    <w:tmpl w:val="7DF62887"/>
    <w:lvl w:ilvl="0" w:tplc="DF28978E">
      <w:start w:val="1"/>
      <w:numFmt w:val="bullet"/>
      <w:lvlText w:val=""/>
      <w:lvlJc w:val="left"/>
      <w:pPr>
        <w:tabs>
          <w:tab w:val="num" w:pos="720"/>
        </w:tabs>
        <w:ind w:left="720" w:hanging="360"/>
      </w:pPr>
      <w:rPr>
        <w:rFonts w:ascii="Symbol" w:hAnsi="Symbol"/>
      </w:rPr>
    </w:lvl>
    <w:lvl w:ilvl="1" w:tplc="B1A490C6">
      <w:start w:val="1"/>
      <w:numFmt w:val="bullet"/>
      <w:lvlText w:val="o"/>
      <w:lvlJc w:val="left"/>
      <w:pPr>
        <w:tabs>
          <w:tab w:val="num" w:pos="1440"/>
        </w:tabs>
        <w:ind w:left="1440" w:hanging="360"/>
      </w:pPr>
      <w:rPr>
        <w:rFonts w:ascii="Courier New" w:hAnsi="Courier New"/>
      </w:rPr>
    </w:lvl>
    <w:lvl w:ilvl="2" w:tplc="79A659CE">
      <w:start w:val="1"/>
      <w:numFmt w:val="bullet"/>
      <w:lvlText w:val=""/>
      <w:lvlJc w:val="left"/>
      <w:pPr>
        <w:tabs>
          <w:tab w:val="num" w:pos="2160"/>
        </w:tabs>
        <w:ind w:left="2160" w:hanging="360"/>
      </w:pPr>
      <w:rPr>
        <w:rFonts w:ascii="Wingdings" w:hAnsi="Wingdings"/>
      </w:rPr>
    </w:lvl>
    <w:lvl w:ilvl="3" w:tplc="9BD0EA6A">
      <w:start w:val="1"/>
      <w:numFmt w:val="bullet"/>
      <w:lvlText w:val=""/>
      <w:lvlJc w:val="left"/>
      <w:pPr>
        <w:tabs>
          <w:tab w:val="num" w:pos="2880"/>
        </w:tabs>
        <w:ind w:left="2880" w:hanging="360"/>
      </w:pPr>
      <w:rPr>
        <w:rFonts w:ascii="Symbol" w:hAnsi="Symbol"/>
      </w:rPr>
    </w:lvl>
    <w:lvl w:ilvl="4" w:tplc="7F126570">
      <w:start w:val="1"/>
      <w:numFmt w:val="bullet"/>
      <w:lvlText w:val="o"/>
      <w:lvlJc w:val="left"/>
      <w:pPr>
        <w:tabs>
          <w:tab w:val="num" w:pos="3600"/>
        </w:tabs>
        <w:ind w:left="3600" w:hanging="360"/>
      </w:pPr>
      <w:rPr>
        <w:rFonts w:ascii="Courier New" w:hAnsi="Courier New"/>
      </w:rPr>
    </w:lvl>
    <w:lvl w:ilvl="5" w:tplc="D7A0A1A4">
      <w:start w:val="1"/>
      <w:numFmt w:val="bullet"/>
      <w:lvlText w:val=""/>
      <w:lvlJc w:val="left"/>
      <w:pPr>
        <w:tabs>
          <w:tab w:val="num" w:pos="4320"/>
        </w:tabs>
        <w:ind w:left="4320" w:hanging="360"/>
      </w:pPr>
      <w:rPr>
        <w:rFonts w:ascii="Wingdings" w:hAnsi="Wingdings"/>
      </w:rPr>
    </w:lvl>
    <w:lvl w:ilvl="6" w:tplc="B56EF0AE">
      <w:start w:val="1"/>
      <w:numFmt w:val="bullet"/>
      <w:lvlText w:val=""/>
      <w:lvlJc w:val="left"/>
      <w:pPr>
        <w:tabs>
          <w:tab w:val="num" w:pos="5040"/>
        </w:tabs>
        <w:ind w:left="5040" w:hanging="360"/>
      </w:pPr>
      <w:rPr>
        <w:rFonts w:ascii="Symbol" w:hAnsi="Symbol"/>
      </w:rPr>
    </w:lvl>
    <w:lvl w:ilvl="7" w:tplc="DF24E4A2">
      <w:start w:val="1"/>
      <w:numFmt w:val="bullet"/>
      <w:lvlText w:val="o"/>
      <w:lvlJc w:val="left"/>
      <w:pPr>
        <w:tabs>
          <w:tab w:val="num" w:pos="5760"/>
        </w:tabs>
        <w:ind w:left="5760" w:hanging="360"/>
      </w:pPr>
      <w:rPr>
        <w:rFonts w:ascii="Courier New" w:hAnsi="Courier New"/>
      </w:rPr>
    </w:lvl>
    <w:lvl w:ilvl="8" w:tplc="BCC0C760">
      <w:start w:val="1"/>
      <w:numFmt w:val="bullet"/>
      <w:lvlText w:val=""/>
      <w:lvlJc w:val="left"/>
      <w:pPr>
        <w:tabs>
          <w:tab w:val="num" w:pos="6480"/>
        </w:tabs>
        <w:ind w:left="6480" w:hanging="360"/>
      </w:pPr>
      <w:rPr>
        <w:rFonts w:ascii="Wingdings" w:hAnsi="Wingdings"/>
      </w:rPr>
    </w:lvl>
  </w:abstractNum>
  <w:abstractNum w:abstractNumId="220" w15:restartNumberingAfterBreak="0">
    <w:nsid w:val="7DF62888"/>
    <w:multiLevelType w:val="hybridMultilevel"/>
    <w:tmpl w:val="7DF62888"/>
    <w:lvl w:ilvl="0" w:tplc="06040AC4">
      <w:start w:val="1"/>
      <w:numFmt w:val="bullet"/>
      <w:lvlText w:val=""/>
      <w:lvlJc w:val="left"/>
      <w:pPr>
        <w:tabs>
          <w:tab w:val="num" w:pos="720"/>
        </w:tabs>
        <w:ind w:left="720" w:hanging="360"/>
      </w:pPr>
      <w:rPr>
        <w:rFonts w:ascii="Symbol" w:hAnsi="Symbol"/>
      </w:rPr>
    </w:lvl>
    <w:lvl w:ilvl="1" w:tplc="5FE40D7E">
      <w:start w:val="1"/>
      <w:numFmt w:val="bullet"/>
      <w:lvlText w:val="o"/>
      <w:lvlJc w:val="left"/>
      <w:pPr>
        <w:tabs>
          <w:tab w:val="num" w:pos="1440"/>
        </w:tabs>
        <w:ind w:left="1440" w:hanging="360"/>
      </w:pPr>
      <w:rPr>
        <w:rFonts w:ascii="Courier New" w:hAnsi="Courier New"/>
      </w:rPr>
    </w:lvl>
    <w:lvl w:ilvl="2" w:tplc="EB7ED596">
      <w:start w:val="1"/>
      <w:numFmt w:val="bullet"/>
      <w:lvlText w:val=""/>
      <w:lvlJc w:val="left"/>
      <w:pPr>
        <w:tabs>
          <w:tab w:val="num" w:pos="2160"/>
        </w:tabs>
        <w:ind w:left="2160" w:hanging="360"/>
      </w:pPr>
      <w:rPr>
        <w:rFonts w:ascii="Wingdings" w:hAnsi="Wingdings"/>
      </w:rPr>
    </w:lvl>
    <w:lvl w:ilvl="3" w:tplc="5AC223E8">
      <w:start w:val="1"/>
      <w:numFmt w:val="bullet"/>
      <w:lvlText w:val=""/>
      <w:lvlJc w:val="left"/>
      <w:pPr>
        <w:tabs>
          <w:tab w:val="num" w:pos="2880"/>
        </w:tabs>
        <w:ind w:left="2880" w:hanging="360"/>
      </w:pPr>
      <w:rPr>
        <w:rFonts w:ascii="Symbol" w:hAnsi="Symbol"/>
      </w:rPr>
    </w:lvl>
    <w:lvl w:ilvl="4" w:tplc="C394BC60">
      <w:start w:val="1"/>
      <w:numFmt w:val="bullet"/>
      <w:lvlText w:val="o"/>
      <w:lvlJc w:val="left"/>
      <w:pPr>
        <w:tabs>
          <w:tab w:val="num" w:pos="3600"/>
        </w:tabs>
        <w:ind w:left="3600" w:hanging="360"/>
      </w:pPr>
      <w:rPr>
        <w:rFonts w:ascii="Courier New" w:hAnsi="Courier New"/>
      </w:rPr>
    </w:lvl>
    <w:lvl w:ilvl="5" w:tplc="569E6CD6">
      <w:start w:val="1"/>
      <w:numFmt w:val="bullet"/>
      <w:lvlText w:val=""/>
      <w:lvlJc w:val="left"/>
      <w:pPr>
        <w:tabs>
          <w:tab w:val="num" w:pos="4320"/>
        </w:tabs>
        <w:ind w:left="4320" w:hanging="360"/>
      </w:pPr>
      <w:rPr>
        <w:rFonts w:ascii="Wingdings" w:hAnsi="Wingdings"/>
      </w:rPr>
    </w:lvl>
    <w:lvl w:ilvl="6" w:tplc="CDE20DA8">
      <w:start w:val="1"/>
      <w:numFmt w:val="bullet"/>
      <w:lvlText w:val=""/>
      <w:lvlJc w:val="left"/>
      <w:pPr>
        <w:tabs>
          <w:tab w:val="num" w:pos="5040"/>
        </w:tabs>
        <w:ind w:left="5040" w:hanging="360"/>
      </w:pPr>
      <w:rPr>
        <w:rFonts w:ascii="Symbol" w:hAnsi="Symbol"/>
      </w:rPr>
    </w:lvl>
    <w:lvl w:ilvl="7" w:tplc="4970D2B2">
      <w:start w:val="1"/>
      <w:numFmt w:val="bullet"/>
      <w:lvlText w:val="o"/>
      <w:lvlJc w:val="left"/>
      <w:pPr>
        <w:tabs>
          <w:tab w:val="num" w:pos="5760"/>
        </w:tabs>
        <w:ind w:left="5760" w:hanging="360"/>
      </w:pPr>
      <w:rPr>
        <w:rFonts w:ascii="Courier New" w:hAnsi="Courier New"/>
      </w:rPr>
    </w:lvl>
    <w:lvl w:ilvl="8" w:tplc="AC90A156">
      <w:start w:val="1"/>
      <w:numFmt w:val="bullet"/>
      <w:lvlText w:val=""/>
      <w:lvlJc w:val="left"/>
      <w:pPr>
        <w:tabs>
          <w:tab w:val="num" w:pos="6480"/>
        </w:tabs>
        <w:ind w:left="6480" w:hanging="360"/>
      </w:pPr>
      <w:rPr>
        <w:rFonts w:ascii="Wingdings" w:hAnsi="Wingdings"/>
      </w:rPr>
    </w:lvl>
  </w:abstractNum>
  <w:abstractNum w:abstractNumId="221" w15:restartNumberingAfterBreak="0">
    <w:nsid w:val="7DF62889"/>
    <w:multiLevelType w:val="hybridMultilevel"/>
    <w:tmpl w:val="7DF62889"/>
    <w:lvl w:ilvl="0" w:tplc="2D382EBA">
      <w:start w:val="1"/>
      <w:numFmt w:val="bullet"/>
      <w:lvlText w:val=""/>
      <w:lvlJc w:val="left"/>
      <w:pPr>
        <w:tabs>
          <w:tab w:val="num" w:pos="720"/>
        </w:tabs>
        <w:ind w:left="720" w:hanging="360"/>
      </w:pPr>
      <w:rPr>
        <w:rFonts w:ascii="Symbol" w:hAnsi="Symbol"/>
      </w:rPr>
    </w:lvl>
    <w:lvl w:ilvl="1" w:tplc="F09644B4">
      <w:start w:val="1"/>
      <w:numFmt w:val="bullet"/>
      <w:lvlText w:val="o"/>
      <w:lvlJc w:val="left"/>
      <w:pPr>
        <w:tabs>
          <w:tab w:val="num" w:pos="1440"/>
        </w:tabs>
        <w:ind w:left="1440" w:hanging="360"/>
      </w:pPr>
      <w:rPr>
        <w:rFonts w:ascii="Courier New" w:hAnsi="Courier New"/>
      </w:rPr>
    </w:lvl>
    <w:lvl w:ilvl="2" w:tplc="0C603B26">
      <w:start w:val="1"/>
      <w:numFmt w:val="bullet"/>
      <w:lvlText w:val=""/>
      <w:lvlJc w:val="left"/>
      <w:pPr>
        <w:tabs>
          <w:tab w:val="num" w:pos="2160"/>
        </w:tabs>
        <w:ind w:left="2160" w:hanging="360"/>
      </w:pPr>
      <w:rPr>
        <w:rFonts w:ascii="Wingdings" w:hAnsi="Wingdings"/>
      </w:rPr>
    </w:lvl>
    <w:lvl w:ilvl="3" w:tplc="9C026BB2">
      <w:start w:val="1"/>
      <w:numFmt w:val="bullet"/>
      <w:lvlText w:val=""/>
      <w:lvlJc w:val="left"/>
      <w:pPr>
        <w:tabs>
          <w:tab w:val="num" w:pos="2880"/>
        </w:tabs>
        <w:ind w:left="2880" w:hanging="360"/>
      </w:pPr>
      <w:rPr>
        <w:rFonts w:ascii="Symbol" w:hAnsi="Symbol"/>
      </w:rPr>
    </w:lvl>
    <w:lvl w:ilvl="4" w:tplc="ED1ABD5C">
      <w:start w:val="1"/>
      <w:numFmt w:val="bullet"/>
      <w:lvlText w:val="o"/>
      <w:lvlJc w:val="left"/>
      <w:pPr>
        <w:tabs>
          <w:tab w:val="num" w:pos="3600"/>
        </w:tabs>
        <w:ind w:left="3600" w:hanging="360"/>
      </w:pPr>
      <w:rPr>
        <w:rFonts w:ascii="Courier New" w:hAnsi="Courier New"/>
      </w:rPr>
    </w:lvl>
    <w:lvl w:ilvl="5" w:tplc="F0906C8E">
      <w:start w:val="1"/>
      <w:numFmt w:val="bullet"/>
      <w:lvlText w:val=""/>
      <w:lvlJc w:val="left"/>
      <w:pPr>
        <w:tabs>
          <w:tab w:val="num" w:pos="4320"/>
        </w:tabs>
        <w:ind w:left="4320" w:hanging="360"/>
      </w:pPr>
      <w:rPr>
        <w:rFonts w:ascii="Wingdings" w:hAnsi="Wingdings"/>
      </w:rPr>
    </w:lvl>
    <w:lvl w:ilvl="6" w:tplc="EAF67C24">
      <w:start w:val="1"/>
      <w:numFmt w:val="bullet"/>
      <w:lvlText w:val=""/>
      <w:lvlJc w:val="left"/>
      <w:pPr>
        <w:tabs>
          <w:tab w:val="num" w:pos="5040"/>
        </w:tabs>
        <w:ind w:left="5040" w:hanging="360"/>
      </w:pPr>
      <w:rPr>
        <w:rFonts w:ascii="Symbol" w:hAnsi="Symbol"/>
      </w:rPr>
    </w:lvl>
    <w:lvl w:ilvl="7" w:tplc="F01CEA26">
      <w:start w:val="1"/>
      <w:numFmt w:val="bullet"/>
      <w:lvlText w:val="o"/>
      <w:lvlJc w:val="left"/>
      <w:pPr>
        <w:tabs>
          <w:tab w:val="num" w:pos="5760"/>
        </w:tabs>
        <w:ind w:left="5760" w:hanging="360"/>
      </w:pPr>
      <w:rPr>
        <w:rFonts w:ascii="Courier New" w:hAnsi="Courier New"/>
      </w:rPr>
    </w:lvl>
    <w:lvl w:ilvl="8" w:tplc="6502837A">
      <w:start w:val="1"/>
      <w:numFmt w:val="bullet"/>
      <w:lvlText w:val=""/>
      <w:lvlJc w:val="left"/>
      <w:pPr>
        <w:tabs>
          <w:tab w:val="num" w:pos="6480"/>
        </w:tabs>
        <w:ind w:left="6480" w:hanging="360"/>
      </w:pPr>
      <w:rPr>
        <w:rFonts w:ascii="Wingdings" w:hAnsi="Wingdings"/>
      </w:rPr>
    </w:lvl>
  </w:abstractNum>
  <w:abstractNum w:abstractNumId="222" w15:restartNumberingAfterBreak="0">
    <w:nsid w:val="7DF6288A"/>
    <w:multiLevelType w:val="hybridMultilevel"/>
    <w:tmpl w:val="7DF6288A"/>
    <w:lvl w:ilvl="0" w:tplc="9D427C94">
      <w:start w:val="1"/>
      <w:numFmt w:val="bullet"/>
      <w:lvlText w:val=""/>
      <w:lvlJc w:val="left"/>
      <w:pPr>
        <w:tabs>
          <w:tab w:val="num" w:pos="720"/>
        </w:tabs>
        <w:ind w:left="720" w:hanging="360"/>
      </w:pPr>
      <w:rPr>
        <w:rFonts w:ascii="Symbol" w:hAnsi="Symbol"/>
      </w:rPr>
    </w:lvl>
    <w:lvl w:ilvl="1" w:tplc="B7F83A34">
      <w:start w:val="1"/>
      <w:numFmt w:val="bullet"/>
      <w:lvlText w:val="o"/>
      <w:lvlJc w:val="left"/>
      <w:pPr>
        <w:tabs>
          <w:tab w:val="num" w:pos="1440"/>
        </w:tabs>
        <w:ind w:left="1440" w:hanging="360"/>
      </w:pPr>
      <w:rPr>
        <w:rFonts w:ascii="Courier New" w:hAnsi="Courier New"/>
      </w:rPr>
    </w:lvl>
    <w:lvl w:ilvl="2" w:tplc="6A6E72BA">
      <w:start w:val="1"/>
      <w:numFmt w:val="bullet"/>
      <w:lvlText w:val=""/>
      <w:lvlJc w:val="left"/>
      <w:pPr>
        <w:tabs>
          <w:tab w:val="num" w:pos="2160"/>
        </w:tabs>
        <w:ind w:left="2160" w:hanging="360"/>
      </w:pPr>
      <w:rPr>
        <w:rFonts w:ascii="Wingdings" w:hAnsi="Wingdings"/>
      </w:rPr>
    </w:lvl>
    <w:lvl w:ilvl="3" w:tplc="A5263D80">
      <w:start w:val="1"/>
      <w:numFmt w:val="bullet"/>
      <w:lvlText w:val=""/>
      <w:lvlJc w:val="left"/>
      <w:pPr>
        <w:tabs>
          <w:tab w:val="num" w:pos="2880"/>
        </w:tabs>
        <w:ind w:left="2880" w:hanging="360"/>
      </w:pPr>
      <w:rPr>
        <w:rFonts w:ascii="Symbol" w:hAnsi="Symbol"/>
      </w:rPr>
    </w:lvl>
    <w:lvl w:ilvl="4" w:tplc="E3EEB7D8">
      <w:start w:val="1"/>
      <w:numFmt w:val="bullet"/>
      <w:lvlText w:val="o"/>
      <w:lvlJc w:val="left"/>
      <w:pPr>
        <w:tabs>
          <w:tab w:val="num" w:pos="3600"/>
        </w:tabs>
        <w:ind w:left="3600" w:hanging="360"/>
      </w:pPr>
      <w:rPr>
        <w:rFonts w:ascii="Courier New" w:hAnsi="Courier New"/>
      </w:rPr>
    </w:lvl>
    <w:lvl w:ilvl="5" w:tplc="751C55A4">
      <w:start w:val="1"/>
      <w:numFmt w:val="bullet"/>
      <w:lvlText w:val=""/>
      <w:lvlJc w:val="left"/>
      <w:pPr>
        <w:tabs>
          <w:tab w:val="num" w:pos="4320"/>
        </w:tabs>
        <w:ind w:left="4320" w:hanging="360"/>
      </w:pPr>
      <w:rPr>
        <w:rFonts w:ascii="Wingdings" w:hAnsi="Wingdings"/>
      </w:rPr>
    </w:lvl>
    <w:lvl w:ilvl="6" w:tplc="03F8ACC0">
      <w:start w:val="1"/>
      <w:numFmt w:val="bullet"/>
      <w:lvlText w:val=""/>
      <w:lvlJc w:val="left"/>
      <w:pPr>
        <w:tabs>
          <w:tab w:val="num" w:pos="5040"/>
        </w:tabs>
        <w:ind w:left="5040" w:hanging="360"/>
      </w:pPr>
      <w:rPr>
        <w:rFonts w:ascii="Symbol" w:hAnsi="Symbol"/>
      </w:rPr>
    </w:lvl>
    <w:lvl w:ilvl="7" w:tplc="EB8031F2">
      <w:start w:val="1"/>
      <w:numFmt w:val="bullet"/>
      <w:lvlText w:val="o"/>
      <w:lvlJc w:val="left"/>
      <w:pPr>
        <w:tabs>
          <w:tab w:val="num" w:pos="5760"/>
        </w:tabs>
        <w:ind w:left="5760" w:hanging="360"/>
      </w:pPr>
      <w:rPr>
        <w:rFonts w:ascii="Courier New" w:hAnsi="Courier New"/>
      </w:rPr>
    </w:lvl>
    <w:lvl w:ilvl="8" w:tplc="721C2D3E">
      <w:start w:val="1"/>
      <w:numFmt w:val="bullet"/>
      <w:lvlText w:val=""/>
      <w:lvlJc w:val="left"/>
      <w:pPr>
        <w:tabs>
          <w:tab w:val="num" w:pos="6480"/>
        </w:tabs>
        <w:ind w:left="6480" w:hanging="360"/>
      </w:pPr>
      <w:rPr>
        <w:rFonts w:ascii="Wingdings" w:hAnsi="Wingdings"/>
      </w:rPr>
    </w:lvl>
  </w:abstractNum>
  <w:abstractNum w:abstractNumId="223" w15:restartNumberingAfterBreak="0">
    <w:nsid w:val="7DF6288B"/>
    <w:multiLevelType w:val="hybridMultilevel"/>
    <w:tmpl w:val="7DF6288B"/>
    <w:lvl w:ilvl="0" w:tplc="CA8E4CC6">
      <w:start w:val="1"/>
      <w:numFmt w:val="bullet"/>
      <w:lvlText w:val=""/>
      <w:lvlJc w:val="left"/>
      <w:pPr>
        <w:tabs>
          <w:tab w:val="num" w:pos="720"/>
        </w:tabs>
        <w:ind w:left="720" w:hanging="360"/>
      </w:pPr>
      <w:rPr>
        <w:rFonts w:ascii="Symbol" w:hAnsi="Symbol"/>
      </w:rPr>
    </w:lvl>
    <w:lvl w:ilvl="1" w:tplc="A3DCDD04">
      <w:start w:val="1"/>
      <w:numFmt w:val="bullet"/>
      <w:lvlText w:val="o"/>
      <w:lvlJc w:val="left"/>
      <w:pPr>
        <w:tabs>
          <w:tab w:val="num" w:pos="1440"/>
        </w:tabs>
        <w:ind w:left="1440" w:hanging="360"/>
      </w:pPr>
      <w:rPr>
        <w:rFonts w:ascii="Courier New" w:hAnsi="Courier New"/>
      </w:rPr>
    </w:lvl>
    <w:lvl w:ilvl="2" w:tplc="96B0545A">
      <w:start w:val="1"/>
      <w:numFmt w:val="bullet"/>
      <w:lvlText w:val=""/>
      <w:lvlJc w:val="left"/>
      <w:pPr>
        <w:tabs>
          <w:tab w:val="num" w:pos="2160"/>
        </w:tabs>
        <w:ind w:left="2160" w:hanging="360"/>
      </w:pPr>
      <w:rPr>
        <w:rFonts w:ascii="Wingdings" w:hAnsi="Wingdings"/>
      </w:rPr>
    </w:lvl>
    <w:lvl w:ilvl="3" w:tplc="6E2E6EAC">
      <w:start w:val="1"/>
      <w:numFmt w:val="bullet"/>
      <w:lvlText w:val=""/>
      <w:lvlJc w:val="left"/>
      <w:pPr>
        <w:tabs>
          <w:tab w:val="num" w:pos="2880"/>
        </w:tabs>
        <w:ind w:left="2880" w:hanging="360"/>
      </w:pPr>
      <w:rPr>
        <w:rFonts w:ascii="Symbol" w:hAnsi="Symbol"/>
      </w:rPr>
    </w:lvl>
    <w:lvl w:ilvl="4" w:tplc="2F9E4D5A">
      <w:start w:val="1"/>
      <w:numFmt w:val="bullet"/>
      <w:lvlText w:val="o"/>
      <w:lvlJc w:val="left"/>
      <w:pPr>
        <w:tabs>
          <w:tab w:val="num" w:pos="3600"/>
        </w:tabs>
        <w:ind w:left="3600" w:hanging="360"/>
      </w:pPr>
      <w:rPr>
        <w:rFonts w:ascii="Courier New" w:hAnsi="Courier New"/>
      </w:rPr>
    </w:lvl>
    <w:lvl w:ilvl="5" w:tplc="E9D4F2C4">
      <w:start w:val="1"/>
      <w:numFmt w:val="bullet"/>
      <w:lvlText w:val=""/>
      <w:lvlJc w:val="left"/>
      <w:pPr>
        <w:tabs>
          <w:tab w:val="num" w:pos="4320"/>
        </w:tabs>
        <w:ind w:left="4320" w:hanging="360"/>
      </w:pPr>
      <w:rPr>
        <w:rFonts w:ascii="Wingdings" w:hAnsi="Wingdings"/>
      </w:rPr>
    </w:lvl>
    <w:lvl w:ilvl="6" w:tplc="03B2397A">
      <w:start w:val="1"/>
      <w:numFmt w:val="bullet"/>
      <w:lvlText w:val=""/>
      <w:lvlJc w:val="left"/>
      <w:pPr>
        <w:tabs>
          <w:tab w:val="num" w:pos="5040"/>
        </w:tabs>
        <w:ind w:left="5040" w:hanging="360"/>
      </w:pPr>
      <w:rPr>
        <w:rFonts w:ascii="Symbol" w:hAnsi="Symbol"/>
      </w:rPr>
    </w:lvl>
    <w:lvl w:ilvl="7" w:tplc="56F6907E">
      <w:start w:val="1"/>
      <w:numFmt w:val="bullet"/>
      <w:lvlText w:val="o"/>
      <w:lvlJc w:val="left"/>
      <w:pPr>
        <w:tabs>
          <w:tab w:val="num" w:pos="5760"/>
        </w:tabs>
        <w:ind w:left="5760" w:hanging="360"/>
      </w:pPr>
      <w:rPr>
        <w:rFonts w:ascii="Courier New" w:hAnsi="Courier New"/>
      </w:rPr>
    </w:lvl>
    <w:lvl w:ilvl="8" w:tplc="A9A24DB0">
      <w:start w:val="1"/>
      <w:numFmt w:val="bullet"/>
      <w:lvlText w:val=""/>
      <w:lvlJc w:val="left"/>
      <w:pPr>
        <w:tabs>
          <w:tab w:val="num" w:pos="6480"/>
        </w:tabs>
        <w:ind w:left="6480" w:hanging="360"/>
      </w:pPr>
      <w:rPr>
        <w:rFonts w:ascii="Wingdings" w:hAnsi="Wingdings"/>
      </w:rPr>
    </w:lvl>
  </w:abstractNum>
  <w:abstractNum w:abstractNumId="224" w15:restartNumberingAfterBreak="0">
    <w:nsid w:val="7DF6288C"/>
    <w:multiLevelType w:val="hybridMultilevel"/>
    <w:tmpl w:val="7DF6288C"/>
    <w:lvl w:ilvl="0" w:tplc="6C2C5618">
      <w:start w:val="1"/>
      <w:numFmt w:val="bullet"/>
      <w:lvlText w:val=""/>
      <w:lvlJc w:val="left"/>
      <w:pPr>
        <w:tabs>
          <w:tab w:val="num" w:pos="720"/>
        </w:tabs>
        <w:ind w:left="720" w:hanging="360"/>
      </w:pPr>
      <w:rPr>
        <w:rFonts w:ascii="Symbol" w:hAnsi="Symbol"/>
      </w:rPr>
    </w:lvl>
    <w:lvl w:ilvl="1" w:tplc="6C742AC8">
      <w:start w:val="1"/>
      <w:numFmt w:val="bullet"/>
      <w:lvlText w:val="o"/>
      <w:lvlJc w:val="left"/>
      <w:pPr>
        <w:tabs>
          <w:tab w:val="num" w:pos="1440"/>
        </w:tabs>
        <w:ind w:left="1440" w:hanging="360"/>
      </w:pPr>
      <w:rPr>
        <w:rFonts w:ascii="Courier New" w:hAnsi="Courier New"/>
      </w:rPr>
    </w:lvl>
    <w:lvl w:ilvl="2" w:tplc="AADC42EE">
      <w:start w:val="1"/>
      <w:numFmt w:val="bullet"/>
      <w:lvlText w:val=""/>
      <w:lvlJc w:val="left"/>
      <w:pPr>
        <w:tabs>
          <w:tab w:val="num" w:pos="2160"/>
        </w:tabs>
        <w:ind w:left="2160" w:hanging="360"/>
      </w:pPr>
      <w:rPr>
        <w:rFonts w:ascii="Wingdings" w:hAnsi="Wingdings"/>
      </w:rPr>
    </w:lvl>
    <w:lvl w:ilvl="3" w:tplc="EF52B370">
      <w:start w:val="1"/>
      <w:numFmt w:val="bullet"/>
      <w:lvlText w:val=""/>
      <w:lvlJc w:val="left"/>
      <w:pPr>
        <w:tabs>
          <w:tab w:val="num" w:pos="2880"/>
        </w:tabs>
        <w:ind w:left="2880" w:hanging="360"/>
      </w:pPr>
      <w:rPr>
        <w:rFonts w:ascii="Symbol" w:hAnsi="Symbol"/>
      </w:rPr>
    </w:lvl>
    <w:lvl w:ilvl="4" w:tplc="504E536A">
      <w:start w:val="1"/>
      <w:numFmt w:val="bullet"/>
      <w:lvlText w:val="o"/>
      <w:lvlJc w:val="left"/>
      <w:pPr>
        <w:tabs>
          <w:tab w:val="num" w:pos="3600"/>
        </w:tabs>
        <w:ind w:left="3600" w:hanging="360"/>
      </w:pPr>
      <w:rPr>
        <w:rFonts w:ascii="Courier New" w:hAnsi="Courier New"/>
      </w:rPr>
    </w:lvl>
    <w:lvl w:ilvl="5" w:tplc="8AA0C3C4">
      <w:start w:val="1"/>
      <w:numFmt w:val="bullet"/>
      <w:lvlText w:val=""/>
      <w:lvlJc w:val="left"/>
      <w:pPr>
        <w:tabs>
          <w:tab w:val="num" w:pos="4320"/>
        </w:tabs>
        <w:ind w:left="4320" w:hanging="360"/>
      </w:pPr>
      <w:rPr>
        <w:rFonts w:ascii="Wingdings" w:hAnsi="Wingdings"/>
      </w:rPr>
    </w:lvl>
    <w:lvl w:ilvl="6" w:tplc="A9CEB0BE">
      <w:start w:val="1"/>
      <w:numFmt w:val="bullet"/>
      <w:lvlText w:val=""/>
      <w:lvlJc w:val="left"/>
      <w:pPr>
        <w:tabs>
          <w:tab w:val="num" w:pos="5040"/>
        </w:tabs>
        <w:ind w:left="5040" w:hanging="360"/>
      </w:pPr>
      <w:rPr>
        <w:rFonts w:ascii="Symbol" w:hAnsi="Symbol"/>
      </w:rPr>
    </w:lvl>
    <w:lvl w:ilvl="7" w:tplc="DFEE50B6">
      <w:start w:val="1"/>
      <w:numFmt w:val="bullet"/>
      <w:lvlText w:val="o"/>
      <w:lvlJc w:val="left"/>
      <w:pPr>
        <w:tabs>
          <w:tab w:val="num" w:pos="5760"/>
        </w:tabs>
        <w:ind w:left="5760" w:hanging="360"/>
      </w:pPr>
      <w:rPr>
        <w:rFonts w:ascii="Courier New" w:hAnsi="Courier New"/>
      </w:rPr>
    </w:lvl>
    <w:lvl w:ilvl="8" w:tplc="EE20E37E">
      <w:start w:val="1"/>
      <w:numFmt w:val="bullet"/>
      <w:lvlText w:val=""/>
      <w:lvlJc w:val="left"/>
      <w:pPr>
        <w:tabs>
          <w:tab w:val="num" w:pos="6480"/>
        </w:tabs>
        <w:ind w:left="6480" w:hanging="360"/>
      </w:pPr>
      <w:rPr>
        <w:rFonts w:ascii="Wingdings" w:hAnsi="Wingdings"/>
      </w:rPr>
    </w:lvl>
  </w:abstractNum>
  <w:abstractNum w:abstractNumId="225" w15:restartNumberingAfterBreak="0">
    <w:nsid w:val="7DF6288D"/>
    <w:multiLevelType w:val="multilevel"/>
    <w:tmpl w:val="7DF6288D"/>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26" w15:restartNumberingAfterBreak="0">
    <w:nsid w:val="7DF6288E"/>
    <w:multiLevelType w:val="multilevel"/>
    <w:tmpl w:val="7DF6288E"/>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27" w15:restartNumberingAfterBreak="0">
    <w:nsid w:val="7DF6288F"/>
    <w:multiLevelType w:val="multilevel"/>
    <w:tmpl w:val="7DF6288F"/>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28" w15:restartNumberingAfterBreak="0">
    <w:nsid w:val="7DF62890"/>
    <w:multiLevelType w:val="multilevel"/>
    <w:tmpl w:val="7DF62890"/>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29" w15:restartNumberingAfterBreak="0">
    <w:nsid w:val="7DF62891"/>
    <w:multiLevelType w:val="multilevel"/>
    <w:tmpl w:val="7DF62891"/>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30" w15:restartNumberingAfterBreak="0">
    <w:nsid w:val="7DF62892"/>
    <w:multiLevelType w:val="multilevel"/>
    <w:tmpl w:val="7DF62892"/>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31" w15:restartNumberingAfterBreak="0">
    <w:nsid w:val="7DF62893"/>
    <w:multiLevelType w:val="multilevel"/>
    <w:tmpl w:val="7DF62893"/>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32" w15:restartNumberingAfterBreak="0">
    <w:nsid w:val="7DF62894"/>
    <w:multiLevelType w:val="multilevel"/>
    <w:tmpl w:val="7DF62894"/>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33" w15:restartNumberingAfterBreak="0">
    <w:nsid w:val="7DF62895"/>
    <w:multiLevelType w:val="multilevel"/>
    <w:tmpl w:val="7DF62895"/>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34" w15:restartNumberingAfterBreak="0">
    <w:nsid w:val="7DF62896"/>
    <w:multiLevelType w:val="multilevel"/>
    <w:tmpl w:val="7DF62896"/>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35" w15:restartNumberingAfterBreak="0">
    <w:nsid w:val="7DF62897"/>
    <w:multiLevelType w:val="multilevel"/>
    <w:tmpl w:val="7DF62897"/>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36" w15:restartNumberingAfterBreak="0">
    <w:nsid w:val="7DF62898"/>
    <w:multiLevelType w:val="multilevel"/>
    <w:tmpl w:val="7DF62898"/>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37" w15:restartNumberingAfterBreak="0">
    <w:nsid w:val="7DF62899"/>
    <w:multiLevelType w:val="multilevel"/>
    <w:tmpl w:val="7DF62899"/>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38" w15:restartNumberingAfterBreak="0">
    <w:nsid w:val="7DF6289A"/>
    <w:multiLevelType w:val="multilevel"/>
    <w:tmpl w:val="7DF6289A"/>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39" w15:restartNumberingAfterBreak="0">
    <w:nsid w:val="7DF6289B"/>
    <w:multiLevelType w:val="multilevel"/>
    <w:tmpl w:val="7DF6289B"/>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40" w15:restartNumberingAfterBreak="0">
    <w:nsid w:val="7DF6289C"/>
    <w:multiLevelType w:val="multilevel"/>
    <w:tmpl w:val="7DF6289C"/>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41" w15:restartNumberingAfterBreak="0">
    <w:nsid w:val="7DF6289D"/>
    <w:multiLevelType w:val="multilevel"/>
    <w:tmpl w:val="7DF6289D"/>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42" w15:restartNumberingAfterBreak="0">
    <w:nsid w:val="7DF6289E"/>
    <w:multiLevelType w:val="multilevel"/>
    <w:tmpl w:val="7DF6289E"/>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43" w15:restartNumberingAfterBreak="0">
    <w:nsid w:val="7DF6289F"/>
    <w:multiLevelType w:val="multilevel"/>
    <w:tmpl w:val="7DF6289F"/>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44" w15:restartNumberingAfterBreak="0">
    <w:nsid w:val="7DF628A0"/>
    <w:multiLevelType w:val="multilevel"/>
    <w:tmpl w:val="7DF628A0"/>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45" w15:restartNumberingAfterBreak="0">
    <w:nsid w:val="7DF628A1"/>
    <w:multiLevelType w:val="hybridMultilevel"/>
    <w:tmpl w:val="7DF628A1"/>
    <w:lvl w:ilvl="0" w:tplc="0D14272E">
      <w:start w:val="1"/>
      <w:numFmt w:val="bullet"/>
      <w:lvlText w:val=""/>
      <w:lvlJc w:val="left"/>
      <w:pPr>
        <w:tabs>
          <w:tab w:val="num" w:pos="720"/>
        </w:tabs>
        <w:ind w:left="720" w:hanging="360"/>
      </w:pPr>
      <w:rPr>
        <w:rFonts w:ascii="Symbol" w:hAnsi="Symbol"/>
      </w:rPr>
    </w:lvl>
    <w:lvl w:ilvl="1" w:tplc="53204586">
      <w:start w:val="1"/>
      <w:numFmt w:val="bullet"/>
      <w:lvlText w:val="o"/>
      <w:lvlJc w:val="left"/>
      <w:pPr>
        <w:tabs>
          <w:tab w:val="num" w:pos="1440"/>
        </w:tabs>
        <w:ind w:left="1440" w:hanging="360"/>
      </w:pPr>
      <w:rPr>
        <w:rFonts w:ascii="Courier New" w:hAnsi="Courier New"/>
      </w:rPr>
    </w:lvl>
    <w:lvl w:ilvl="2" w:tplc="A808C79A">
      <w:start w:val="1"/>
      <w:numFmt w:val="bullet"/>
      <w:lvlText w:val=""/>
      <w:lvlJc w:val="left"/>
      <w:pPr>
        <w:tabs>
          <w:tab w:val="num" w:pos="2160"/>
        </w:tabs>
        <w:ind w:left="2160" w:hanging="360"/>
      </w:pPr>
      <w:rPr>
        <w:rFonts w:ascii="Wingdings" w:hAnsi="Wingdings"/>
      </w:rPr>
    </w:lvl>
    <w:lvl w:ilvl="3" w:tplc="D460FD56">
      <w:start w:val="1"/>
      <w:numFmt w:val="bullet"/>
      <w:lvlText w:val=""/>
      <w:lvlJc w:val="left"/>
      <w:pPr>
        <w:tabs>
          <w:tab w:val="num" w:pos="2880"/>
        </w:tabs>
        <w:ind w:left="2880" w:hanging="360"/>
      </w:pPr>
      <w:rPr>
        <w:rFonts w:ascii="Symbol" w:hAnsi="Symbol"/>
      </w:rPr>
    </w:lvl>
    <w:lvl w:ilvl="4" w:tplc="5ABA106E">
      <w:start w:val="1"/>
      <w:numFmt w:val="bullet"/>
      <w:lvlText w:val="o"/>
      <w:lvlJc w:val="left"/>
      <w:pPr>
        <w:tabs>
          <w:tab w:val="num" w:pos="3600"/>
        </w:tabs>
        <w:ind w:left="3600" w:hanging="360"/>
      </w:pPr>
      <w:rPr>
        <w:rFonts w:ascii="Courier New" w:hAnsi="Courier New"/>
      </w:rPr>
    </w:lvl>
    <w:lvl w:ilvl="5" w:tplc="8ECEDB66">
      <w:start w:val="1"/>
      <w:numFmt w:val="bullet"/>
      <w:lvlText w:val=""/>
      <w:lvlJc w:val="left"/>
      <w:pPr>
        <w:tabs>
          <w:tab w:val="num" w:pos="4320"/>
        </w:tabs>
        <w:ind w:left="4320" w:hanging="360"/>
      </w:pPr>
      <w:rPr>
        <w:rFonts w:ascii="Wingdings" w:hAnsi="Wingdings"/>
      </w:rPr>
    </w:lvl>
    <w:lvl w:ilvl="6" w:tplc="8502144A">
      <w:start w:val="1"/>
      <w:numFmt w:val="bullet"/>
      <w:lvlText w:val=""/>
      <w:lvlJc w:val="left"/>
      <w:pPr>
        <w:tabs>
          <w:tab w:val="num" w:pos="5040"/>
        </w:tabs>
        <w:ind w:left="5040" w:hanging="360"/>
      </w:pPr>
      <w:rPr>
        <w:rFonts w:ascii="Symbol" w:hAnsi="Symbol"/>
      </w:rPr>
    </w:lvl>
    <w:lvl w:ilvl="7" w:tplc="B51CA4FE">
      <w:start w:val="1"/>
      <w:numFmt w:val="bullet"/>
      <w:lvlText w:val="o"/>
      <w:lvlJc w:val="left"/>
      <w:pPr>
        <w:tabs>
          <w:tab w:val="num" w:pos="5760"/>
        </w:tabs>
        <w:ind w:left="5760" w:hanging="360"/>
      </w:pPr>
      <w:rPr>
        <w:rFonts w:ascii="Courier New" w:hAnsi="Courier New"/>
      </w:rPr>
    </w:lvl>
    <w:lvl w:ilvl="8" w:tplc="49CA4CCA">
      <w:start w:val="1"/>
      <w:numFmt w:val="bullet"/>
      <w:lvlText w:val=""/>
      <w:lvlJc w:val="left"/>
      <w:pPr>
        <w:tabs>
          <w:tab w:val="num" w:pos="6480"/>
        </w:tabs>
        <w:ind w:left="6480" w:hanging="360"/>
      </w:pPr>
      <w:rPr>
        <w:rFonts w:ascii="Wingdings" w:hAnsi="Wingdings"/>
      </w:rPr>
    </w:lvl>
  </w:abstractNum>
  <w:abstractNum w:abstractNumId="246" w15:restartNumberingAfterBreak="0">
    <w:nsid w:val="7DF628A2"/>
    <w:multiLevelType w:val="multilevel"/>
    <w:tmpl w:val="7DF628A2"/>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47" w15:restartNumberingAfterBreak="0">
    <w:nsid w:val="7DF628A3"/>
    <w:multiLevelType w:val="multilevel"/>
    <w:tmpl w:val="7DF628A3"/>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48" w15:restartNumberingAfterBreak="0">
    <w:nsid w:val="7DF628A4"/>
    <w:multiLevelType w:val="multilevel"/>
    <w:tmpl w:val="7DF628A4"/>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49" w15:restartNumberingAfterBreak="0">
    <w:nsid w:val="7DF628A5"/>
    <w:multiLevelType w:val="multilevel"/>
    <w:tmpl w:val="7DF628A5"/>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50" w15:restartNumberingAfterBreak="0">
    <w:nsid w:val="7DF628A6"/>
    <w:multiLevelType w:val="hybridMultilevel"/>
    <w:tmpl w:val="7DF628A6"/>
    <w:lvl w:ilvl="0" w:tplc="5406C624">
      <w:start w:val="1"/>
      <w:numFmt w:val="bullet"/>
      <w:lvlText w:val=""/>
      <w:lvlJc w:val="left"/>
      <w:pPr>
        <w:tabs>
          <w:tab w:val="num" w:pos="720"/>
        </w:tabs>
        <w:ind w:left="720" w:hanging="360"/>
      </w:pPr>
      <w:rPr>
        <w:rFonts w:ascii="Symbol" w:hAnsi="Symbol"/>
      </w:rPr>
    </w:lvl>
    <w:lvl w:ilvl="1" w:tplc="EC3C5FFE">
      <w:start w:val="1"/>
      <w:numFmt w:val="bullet"/>
      <w:lvlText w:val="o"/>
      <w:lvlJc w:val="left"/>
      <w:pPr>
        <w:tabs>
          <w:tab w:val="num" w:pos="1440"/>
        </w:tabs>
        <w:ind w:left="1440" w:hanging="360"/>
      </w:pPr>
      <w:rPr>
        <w:rFonts w:ascii="Courier New" w:hAnsi="Courier New"/>
      </w:rPr>
    </w:lvl>
    <w:lvl w:ilvl="2" w:tplc="1B968DA0">
      <w:start w:val="1"/>
      <w:numFmt w:val="bullet"/>
      <w:lvlText w:val=""/>
      <w:lvlJc w:val="left"/>
      <w:pPr>
        <w:tabs>
          <w:tab w:val="num" w:pos="2160"/>
        </w:tabs>
        <w:ind w:left="2160" w:hanging="360"/>
      </w:pPr>
      <w:rPr>
        <w:rFonts w:ascii="Wingdings" w:hAnsi="Wingdings"/>
      </w:rPr>
    </w:lvl>
    <w:lvl w:ilvl="3" w:tplc="C1542C3C">
      <w:start w:val="1"/>
      <w:numFmt w:val="bullet"/>
      <w:lvlText w:val=""/>
      <w:lvlJc w:val="left"/>
      <w:pPr>
        <w:tabs>
          <w:tab w:val="num" w:pos="2880"/>
        </w:tabs>
        <w:ind w:left="2880" w:hanging="360"/>
      </w:pPr>
      <w:rPr>
        <w:rFonts w:ascii="Symbol" w:hAnsi="Symbol"/>
      </w:rPr>
    </w:lvl>
    <w:lvl w:ilvl="4" w:tplc="48122DF2">
      <w:start w:val="1"/>
      <w:numFmt w:val="bullet"/>
      <w:lvlText w:val="o"/>
      <w:lvlJc w:val="left"/>
      <w:pPr>
        <w:tabs>
          <w:tab w:val="num" w:pos="3600"/>
        </w:tabs>
        <w:ind w:left="3600" w:hanging="360"/>
      </w:pPr>
      <w:rPr>
        <w:rFonts w:ascii="Courier New" w:hAnsi="Courier New"/>
      </w:rPr>
    </w:lvl>
    <w:lvl w:ilvl="5" w:tplc="0A90A83C">
      <w:start w:val="1"/>
      <w:numFmt w:val="bullet"/>
      <w:lvlText w:val=""/>
      <w:lvlJc w:val="left"/>
      <w:pPr>
        <w:tabs>
          <w:tab w:val="num" w:pos="4320"/>
        </w:tabs>
        <w:ind w:left="4320" w:hanging="360"/>
      </w:pPr>
      <w:rPr>
        <w:rFonts w:ascii="Wingdings" w:hAnsi="Wingdings"/>
      </w:rPr>
    </w:lvl>
    <w:lvl w:ilvl="6" w:tplc="9738C130">
      <w:start w:val="1"/>
      <w:numFmt w:val="bullet"/>
      <w:lvlText w:val=""/>
      <w:lvlJc w:val="left"/>
      <w:pPr>
        <w:tabs>
          <w:tab w:val="num" w:pos="5040"/>
        </w:tabs>
        <w:ind w:left="5040" w:hanging="360"/>
      </w:pPr>
      <w:rPr>
        <w:rFonts w:ascii="Symbol" w:hAnsi="Symbol"/>
      </w:rPr>
    </w:lvl>
    <w:lvl w:ilvl="7" w:tplc="E468F0F0">
      <w:start w:val="1"/>
      <w:numFmt w:val="bullet"/>
      <w:lvlText w:val="o"/>
      <w:lvlJc w:val="left"/>
      <w:pPr>
        <w:tabs>
          <w:tab w:val="num" w:pos="5760"/>
        </w:tabs>
        <w:ind w:left="5760" w:hanging="360"/>
      </w:pPr>
      <w:rPr>
        <w:rFonts w:ascii="Courier New" w:hAnsi="Courier New"/>
      </w:rPr>
    </w:lvl>
    <w:lvl w:ilvl="8" w:tplc="C4EC111C">
      <w:start w:val="1"/>
      <w:numFmt w:val="bullet"/>
      <w:lvlText w:val=""/>
      <w:lvlJc w:val="left"/>
      <w:pPr>
        <w:tabs>
          <w:tab w:val="num" w:pos="6480"/>
        </w:tabs>
        <w:ind w:left="6480" w:hanging="360"/>
      </w:pPr>
      <w:rPr>
        <w:rFonts w:ascii="Wingdings" w:hAnsi="Wingdings"/>
      </w:rPr>
    </w:lvl>
  </w:abstractNum>
  <w:abstractNum w:abstractNumId="251" w15:restartNumberingAfterBreak="0">
    <w:nsid w:val="7DF628A7"/>
    <w:multiLevelType w:val="hybridMultilevel"/>
    <w:tmpl w:val="7DF628A7"/>
    <w:lvl w:ilvl="0" w:tplc="713459E0">
      <w:start w:val="1"/>
      <w:numFmt w:val="bullet"/>
      <w:lvlText w:val=""/>
      <w:lvlJc w:val="left"/>
      <w:pPr>
        <w:tabs>
          <w:tab w:val="num" w:pos="720"/>
        </w:tabs>
        <w:ind w:left="720" w:hanging="360"/>
      </w:pPr>
      <w:rPr>
        <w:rFonts w:ascii="Symbol" w:hAnsi="Symbol"/>
      </w:rPr>
    </w:lvl>
    <w:lvl w:ilvl="1" w:tplc="8402B572">
      <w:start w:val="1"/>
      <w:numFmt w:val="bullet"/>
      <w:lvlText w:val="o"/>
      <w:lvlJc w:val="left"/>
      <w:pPr>
        <w:tabs>
          <w:tab w:val="num" w:pos="1440"/>
        </w:tabs>
        <w:ind w:left="1440" w:hanging="360"/>
      </w:pPr>
      <w:rPr>
        <w:rFonts w:ascii="Courier New" w:hAnsi="Courier New"/>
      </w:rPr>
    </w:lvl>
    <w:lvl w:ilvl="2" w:tplc="848439DA">
      <w:start w:val="1"/>
      <w:numFmt w:val="bullet"/>
      <w:lvlText w:val=""/>
      <w:lvlJc w:val="left"/>
      <w:pPr>
        <w:tabs>
          <w:tab w:val="num" w:pos="2160"/>
        </w:tabs>
        <w:ind w:left="2160" w:hanging="360"/>
      </w:pPr>
      <w:rPr>
        <w:rFonts w:ascii="Wingdings" w:hAnsi="Wingdings"/>
      </w:rPr>
    </w:lvl>
    <w:lvl w:ilvl="3" w:tplc="CCBCD406">
      <w:start w:val="1"/>
      <w:numFmt w:val="bullet"/>
      <w:lvlText w:val=""/>
      <w:lvlJc w:val="left"/>
      <w:pPr>
        <w:tabs>
          <w:tab w:val="num" w:pos="2880"/>
        </w:tabs>
        <w:ind w:left="2880" w:hanging="360"/>
      </w:pPr>
      <w:rPr>
        <w:rFonts w:ascii="Symbol" w:hAnsi="Symbol"/>
      </w:rPr>
    </w:lvl>
    <w:lvl w:ilvl="4" w:tplc="A2CAAD30">
      <w:start w:val="1"/>
      <w:numFmt w:val="bullet"/>
      <w:lvlText w:val="o"/>
      <w:lvlJc w:val="left"/>
      <w:pPr>
        <w:tabs>
          <w:tab w:val="num" w:pos="3600"/>
        </w:tabs>
        <w:ind w:left="3600" w:hanging="360"/>
      </w:pPr>
      <w:rPr>
        <w:rFonts w:ascii="Courier New" w:hAnsi="Courier New"/>
      </w:rPr>
    </w:lvl>
    <w:lvl w:ilvl="5" w:tplc="AB06A076">
      <w:start w:val="1"/>
      <w:numFmt w:val="bullet"/>
      <w:lvlText w:val=""/>
      <w:lvlJc w:val="left"/>
      <w:pPr>
        <w:tabs>
          <w:tab w:val="num" w:pos="4320"/>
        </w:tabs>
        <w:ind w:left="4320" w:hanging="360"/>
      </w:pPr>
      <w:rPr>
        <w:rFonts w:ascii="Wingdings" w:hAnsi="Wingdings"/>
      </w:rPr>
    </w:lvl>
    <w:lvl w:ilvl="6" w:tplc="66705420">
      <w:start w:val="1"/>
      <w:numFmt w:val="bullet"/>
      <w:lvlText w:val=""/>
      <w:lvlJc w:val="left"/>
      <w:pPr>
        <w:tabs>
          <w:tab w:val="num" w:pos="5040"/>
        </w:tabs>
        <w:ind w:left="5040" w:hanging="360"/>
      </w:pPr>
      <w:rPr>
        <w:rFonts w:ascii="Symbol" w:hAnsi="Symbol"/>
      </w:rPr>
    </w:lvl>
    <w:lvl w:ilvl="7" w:tplc="AB5A37B0">
      <w:start w:val="1"/>
      <w:numFmt w:val="bullet"/>
      <w:lvlText w:val="o"/>
      <w:lvlJc w:val="left"/>
      <w:pPr>
        <w:tabs>
          <w:tab w:val="num" w:pos="5760"/>
        </w:tabs>
        <w:ind w:left="5760" w:hanging="360"/>
      </w:pPr>
      <w:rPr>
        <w:rFonts w:ascii="Courier New" w:hAnsi="Courier New"/>
      </w:rPr>
    </w:lvl>
    <w:lvl w:ilvl="8" w:tplc="C4FEE4DC">
      <w:start w:val="1"/>
      <w:numFmt w:val="bullet"/>
      <w:lvlText w:val=""/>
      <w:lvlJc w:val="left"/>
      <w:pPr>
        <w:tabs>
          <w:tab w:val="num" w:pos="6480"/>
        </w:tabs>
        <w:ind w:left="6480" w:hanging="360"/>
      </w:pPr>
      <w:rPr>
        <w:rFonts w:ascii="Wingdings" w:hAnsi="Wingdings"/>
      </w:rPr>
    </w:lvl>
  </w:abstractNum>
  <w:abstractNum w:abstractNumId="252" w15:restartNumberingAfterBreak="0">
    <w:nsid w:val="7DF628A8"/>
    <w:multiLevelType w:val="multilevel"/>
    <w:tmpl w:val="7DF628A8"/>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53" w15:restartNumberingAfterBreak="0">
    <w:nsid w:val="7DF628A9"/>
    <w:multiLevelType w:val="multilevel"/>
    <w:tmpl w:val="7DF628A9"/>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54" w15:restartNumberingAfterBreak="0">
    <w:nsid w:val="7DF628AA"/>
    <w:multiLevelType w:val="hybridMultilevel"/>
    <w:tmpl w:val="7DF628AA"/>
    <w:lvl w:ilvl="0" w:tplc="A4AE3D20">
      <w:start w:val="1"/>
      <w:numFmt w:val="bullet"/>
      <w:lvlText w:val=""/>
      <w:lvlJc w:val="left"/>
      <w:pPr>
        <w:tabs>
          <w:tab w:val="num" w:pos="720"/>
        </w:tabs>
        <w:ind w:left="720" w:hanging="360"/>
      </w:pPr>
      <w:rPr>
        <w:rFonts w:ascii="Symbol" w:hAnsi="Symbol"/>
      </w:rPr>
    </w:lvl>
    <w:lvl w:ilvl="1" w:tplc="84423D6E">
      <w:start w:val="1"/>
      <w:numFmt w:val="bullet"/>
      <w:lvlText w:val="o"/>
      <w:lvlJc w:val="left"/>
      <w:pPr>
        <w:tabs>
          <w:tab w:val="num" w:pos="1440"/>
        </w:tabs>
        <w:ind w:left="1440" w:hanging="360"/>
      </w:pPr>
      <w:rPr>
        <w:rFonts w:ascii="Courier New" w:hAnsi="Courier New"/>
      </w:rPr>
    </w:lvl>
    <w:lvl w:ilvl="2" w:tplc="F914FB4C">
      <w:start w:val="1"/>
      <w:numFmt w:val="bullet"/>
      <w:lvlText w:val=""/>
      <w:lvlJc w:val="left"/>
      <w:pPr>
        <w:tabs>
          <w:tab w:val="num" w:pos="2160"/>
        </w:tabs>
        <w:ind w:left="2160" w:hanging="360"/>
      </w:pPr>
      <w:rPr>
        <w:rFonts w:ascii="Wingdings" w:hAnsi="Wingdings"/>
      </w:rPr>
    </w:lvl>
    <w:lvl w:ilvl="3" w:tplc="16D41778">
      <w:start w:val="1"/>
      <w:numFmt w:val="bullet"/>
      <w:lvlText w:val=""/>
      <w:lvlJc w:val="left"/>
      <w:pPr>
        <w:tabs>
          <w:tab w:val="num" w:pos="2880"/>
        </w:tabs>
        <w:ind w:left="2880" w:hanging="360"/>
      </w:pPr>
      <w:rPr>
        <w:rFonts w:ascii="Symbol" w:hAnsi="Symbol"/>
      </w:rPr>
    </w:lvl>
    <w:lvl w:ilvl="4" w:tplc="C2A262F0">
      <w:start w:val="1"/>
      <w:numFmt w:val="bullet"/>
      <w:lvlText w:val="o"/>
      <w:lvlJc w:val="left"/>
      <w:pPr>
        <w:tabs>
          <w:tab w:val="num" w:pos="3600"/>
        </w:tabs>
        <w:ind w:left="3600" w:hanging="360"/>
      </w:pPr>
      <w:rPr>
        <w:rFonts w:ascii="Courier New" w:hAnsi="Courier New"/>
      </w:rPr>
    </w:lvl>
    <w:lvl w:ilvl="5" w:tplc="16D8AEA4">
      <w:start w:val="1"/>
      <w:numFmt w:val="bullet"/>
      <w:lvlText w:val=""/>
      <w:lvlJc w:val="left"/>
      <w:pPr>
        <w:tabs>
          <w:tab w:val="num" w:pos="4320"/>
        </w:tabs>
        <w:ind w:left="4320" w:hanging="360"/>
      </w:pPr>
      <w:rPr>
        <w:rFonts w:ascii="Wingdings" w:hAnsi="Wingdings"/>
      </w:rPr>
    </w:lvl>
    <w:lvl w:ilvl="6" w:tplc="4FECAB10">
      <w:start w:val="1"/>
      <w:numFmt w:val="bullet"/>
      <w:lvlText w:val=""/>
      <w:lvlJc w:val="left"/>
      <w:pPr>
        <w:tabs>
          <w:tab w:val="num" w:pos="5040"/>
        </w:tabs>
        <w:ind w:left="5040" w:hanging="360"/>
      </w:pPr>
      <w:rPr>
        <w:rFonts w:ascii="Symbol" w:hAnsi="Symbol"/>
      </w:rPr>
    </w:lvl>
    <w:lvl w:ilvl="7" w:tplc="1D84A1F6">
      <w:start w:val="1"/>
      <w:numFmt w:val="bullet"/>
      <w:lvlText w:val="o"/>
      <w:lvlJc w:val="left"/>
      <w:pPr>
        <w:tabs>
          <w:tab w:val="num" w:pos="5760"/>
        </w:tabs>
        <w:ind w:left="5760" w:hanging="360"/>
      </w:pPr>
      <w:rPr>
        <w:rFonts w:ascii="Courier New" w:hAnsi="Courier New"/>
      </w:rPr>
    </w:lvl>
    <w:lvl w:ilvl="8" w:tplc="0AE0B898">
      <w:start w:val="1"/>
      <w:numFmt w:val="bullet"/>
      <w:lvlText w:val=""/>
      <w:lvlJc w:val="left"/>
      <w:pPr>
        <w:tabs>
          <w:tab w:val="num" w:pos="6480"/>
        </w:tabs>
        <w:ind w:left="6480" w:hanging="360"/>
      </w:pPr>
      <w:rPr>
        <w:rFonts w:ascii="Wingdings" w:hAnsi="Wingdings"/>
      </w:rPr>
    </w:lvl>
  </w:abstractNum>
  <w:abstractNum w:abstractNumId="255" w15:restartNumberingAfterBreak="0">
    <w:nsid w:val="7DF628AB"/>
    <w:multiLevelType w:val="multilevel"/>
    <w:tmpl w:val="7DF628AB"/>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56" w15:restartNumberingAfterBreak="0">
    <w:nsid w:val="7DF628AC"/>
    <w:multiLevelType w:val="multilevel"/>
    <w:tmpl w:val="7DF628AC"/>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57" w15:restartNumberingAfterBreak="0">
    <w:nsid w:val="7DF628AD"/>
    <w:multiLevelType w:val="multilevel"/>
    <w:tmpl w:val="7DF628AD"/>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58" w15:restartNumberingAfterBreak="0">
    <w:nsid w:val="7DF628AE"/>
    <w:multiLevelType w:val="multilevel"/>
    <w:tmpl w:val="7DF628AE"/>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59" w15:restartNumberingAfterBreak="0">
    <w:nsid w:val="7DF628AF"/>
    <w:multiLevelType w:val="multilevel"/>
    <w:tmpl w:val="7DF628AF"/>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60" w15:restartNumberingAfterBreak="0">
    <w:nsid w:val="7DF628B0"/>
    <w:multiLevelType w:val="multilevel"/>
    <w:tmpl w:val="7DF628B0"/>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61" w15:restartNumberingAfterBreak="0">
    <w:nsid w:val="7DF628B1"/>
    <w:multiLevelType w:val="hybridMultilevel"/>
    <w:tmpl w:val="7DF628B1"/>
    <w:lvl w:ilvl="0" w:tplc="4FF26E08">
      <w:start w:val="1"/>
      <w:numFmt w:val="bullet"/>
      <w:lvlText w:val=""/>
      <w:lvlJc w:val="left"/>
      <w:pPr>
        <w:tabs>
          <w:tab w:val="num" w:pos="720"/>
        </w:tabs>
        <w:ind w:left="720" w:hanging="360"/>
      </w:pPr>
      <w:rPr>
        <w:rFonts w:ascii="Symbol" w:hAnsi="Symbol"/>
      </w:rPr>
    </w:lvl>
    <w:lvl w:ilvl="1" w:tplc="BDFCE540">
      <w:start w:val="1"/>
      <w:numFmt w:val="bullet"/>
      <w:lvlText w:val="o"/>
      <w:lvlJc w:val="left"/>
      <w:pPr>
        <w:tabs>
          <w:tab w:val="num" w:pos="1440"/>
        </w:tabs>
        <w:ind w:left="1440" w:hanging="360"/>
      </w:pPr>
      <w:rPr>
        <w:rFonts w:ascii="Courier New" w:hAnsi="Courier New"/>
      </w:rPr>
    </w:lvl>
    <w:lvl w:ilvl="2" w:tplc="6CC8AF4E">
      <w:start w:val="1"/>
      <w:numFmt w:val="bullet"/>
      <w:lvlText w:val=""/>
      <w:lvlJc w:val="left"/>
      <w:pPr>
        <w:tabs>
          <w:tab w:val="num" w:pos="2160"/>
        </w:tabs>
        <w:ind w:left="2160" w:hanging="360"/>
      </w:pPr>
      <w:rPr>
        <w:rFonts w:ascii="Wingdings" w:hAnsi="Wingdings"/>
      </w:rPr>
    </w:lvl>
    <w:lvl w:ilvl="3" w:tplc="CFEADCA6">
      <w:start w:val="1"/>
      <w:numFmt w:val="bullet"/>
      <w:lvlText w:val=""/>
      <w:lvlJc w:val="left"/>
      <w:pPr>
        <w:tabs>
          <w:tab w:val="num" w:pos="2880"/>
        </w:tabs>
        <w:ind w:left="2880" w:hanging="360"/>
      </w:pPr>
      <w:rPr>
        <w:rFonts w:ascii="Symbol" w:hAnsi="Symbol"/>
      </w:rPr>
    </w:lvl>
    <w:lvl w:ilvl="4" w:tplc="73DC5B2E">
      <w:start w:val="1"/>
      <w:numFmt w:val="bullet"/>
      <w:lvlText w:val="o"/>
      <w:lvlJc w:val="left"/>
      <w:pPr>
        <w:tabs>
          <w:tab w:val="num" w:pos="3600"/>
        </w:tabs>
        <w:ind w:left="3600" w:hanging="360"/>
      </w:pPr>
      <w:rPr>
        <w:rFonts w:ascii="Courier New" w:hAnsi="Courier New"/>
      </w:rPr>
    </w:lvl>
    <w:lvl w:ilvl="5" w:tplc="8C7289A6">
      <w:start w:val="1"/>
      <w:numFmt w:val="bullet"/>
      <w:lvlText w:val=""/>
      <w:lvlJc w:val="left"/>
      <w:pPr>
        <w:tabs>
          <w:tab w:val="num" w:pos="4320"/>
        </w:tabs>
        <w:ind w:left="4320" w:hanging="360"/>
      </w:pPr>
      <w:rPr>
        <w:rFonts w:ascii="Wingdings" w:hAnsi="Wingdings"/>
      </w:rPr>
    </w:lvl>
    <w:lvl w:ilvl="6" w:tplc="42286DDC">
      <w:start w:val="1"/>
      <w:numFmt w:val="bullet"/>
      <w:lvlText w:val=""/>
      <w:lvlJc w:val="left"/>
      <w:pPr>
        <w:tabs>
          <w:tab w:val="num" w:pos="5040"/>
        </w:tabs>
        <w:ind w:left="5040" w:hanging="360"/>
      </w:pPr>
      <w:rPr>
        <w:rFonts w:ascii="Symbol" w:hAnsi="Symbol"/>
      </w:rPr>
    </w:lvl>
    <w:lvl w:ilvl="7" w:tplc="28D83DBA">
      <w:start w:val="1"/>
      <w:numFmt w:val="bullet"/>
      <w:lvlText w:val="o"/>
      <w:lvlJc w:val="left"/>
      <w:pPr>
        <w:tabs>
          <w:tab w:val="num" w:pos="5760"/>
        </w:tabs>
        <w:ind w:left="5760" w:hanging="360"/>
      </w:pPr>
      <w:rPr>
        <w:rFonts w:ascii="Courier New" w:hAnsi="Courier New"/>
      </w:rPr>
    </w:lvl>
    <w:lvl w:ilvl="8" w:tplc="7C64A604">
      <w:start w:val="1"/>
      <w:numFmt w:val="bullet"/>
      <w:lvlText w:val=""/>
      <w:lvlJc w:val="left"/>
      <w:pPr>
        <w:tabs>
          <w:tab w:val="num" w:pos="6480"/>
        </w:tabs>
        <w:ind w:left="6480" w:hanging="360"/>
      </w:pPr>
      <w:rPr>
        <w:rFonts w:ascii="Wingdings" w:hAnsi="Wingdings"/>
      </w:rPr>
    </w:lvl>
  </w:abstractNum>
  <w:abstractNum w:abstractNumId="262" w15:restartNumberingAfterBreak="0">
    <w:nsid w:val="7DF628B2"/>
    <w:multiLevelType w:val="multilevel"/>
    <w:tmpl w:val="7DF628B2"/>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63" w15:restartNumberingAfterBreak="0">
    <w:nsid w:val="7DF628B3"/>
    <w:multiLevelType w:val="hybridMultilevel"/>
    <w:tmpl w:val="7DF628B3"/>
    <w:lvl w:ilvl="0" w:tplc="13F02264">
      <w:start w:val="1"/>
      <w:numFmt w:val="bullet"/>
      <w:lvlText w:val=""/>
      <w:lvlJc w:val="left"/>
      <w:pPr>
        <w:tabs>
          <w:tab w:val="num" w:pos="720"/>
        </w:tabs>
        <w:ind w:left="720" w:hanging="360"/>
      </w:pPr>
      <w:rPr>
        <w:rFonts w:ascii="Symbol" w:hAnsi="Symbol"/>
      </w:rPr>
    </w:lvl>
    <w:lvl w:ilvl="1" w:tplc="B2AABFFA">
      <w:start w:val="1"/>
      <w:numFmt w:val="bullet"/>
      <w:lvlText w:val="o"/>
      <w:lvlJc w:val="left"/>
      <w:pPr>
        <w:tabs>
          <w:tab w:val="num" w:pos="1440"/>
        </w:tabs>
        <w:ind w:left="1440" w:hanging="360"/>
      </w:pPr>
      <w:rPr>
        <w:rFonts w:ascii="Courier New" w:hAnsi="Courier New"/>
      </w:rPr>
    </w:lvl>
    <w:lvl w:ilvl="2" w:tplc="56768606">
      <w:start w:val="1"/>
      <w:numFmt w:val="bullet"/>
      <w:lvlText w:val=""/>
      <w:lvlJc w:val="left"/>
      <w:pPr>
        <w:tabs>
          <w:tab w:val="num" w:pos="2160"/>
        </w:tabs>
        <w:ind w:left="2160" w:hanging="360"/>
      </w:pPr>
      <w:rPr>
        <w:rFonts w:ascii="Wingdings" w:hAnsi="Wingdings"/>
      </w:rPr>
    </w:lvl>
    <w:lvl w:ilvl="3" w:tplc="03A67492">
      <w:start w:val="1"/>
      <w:numFmt w:val="bullet"/>
      <w:lvlText w:val=""/>
      <w:lvlJc w:val="left"/>
      <w:pPr>
        <w:tabs>
          <w:tab w:val="num" w:pos="2880"/>
        </w:tabs>
        <w:ind w:left="2880" w:hanging="360"/>
      </w:pPr>
      <w:rPr>
        <w:rFonts w:ascii="Symbol" w:hAnsi="Symbol"/>
      </w:rPr>
    </w:lvl>
    <w:lvl w:ilvl="4" w:tplc="939E866C">
      <w:start w:val="1"/>
      <w:numFmt w:val="bullet"/>
      <w:lvlText w:val="o"/>
      <w:lvlJc w:val="left"/>
      <w:pPr>
        <w:tabs>
          <w:tab w:val="num" w:pos="3600"/>
        </w:tabs>
        <w:ind w:left="3600" w:hanging="360"/>
      </w:pPr>
      <w:rPr>
        <w:rFonts w:ascii="Courier New" w:hAnsi="Courier New"/>
      </w:rPr>
    </w:lvl>
    <w:lvl w:ilvl="5" w:tplc="79948358">
      <w:start w:val="1"/>
      <w:numFmt w:val="bullet"/>
      <w:lvlText w:val=""/>
      <w:lvlJc w:val="left"/>
      <w:pPr>
        <w:tabs>
          <w:tab w:val="num" w:pos="4320"/>
        </w:tabs>
        <w:ind w:left="4320" w:hanging="360"/>
      </w:pPr>
      <w:rPr>
        <w:rFonts w:ascii="Wingdings" w:hAnsi="Wingdings"/>
      </w:rPr>
    </w:lvl>
    <w:lvl w:ilvl="6" w:tplc="614E4986">
      <w:start w:val="1"/>
      <w:numFmt w:val="bullet"/>
      <w:lvlText w:val=""/>
      <w:lvlJc w:val="left"/>
      <w:pPr>
        <w:tabs>
          <w:tab w:val="num" w:pos="5040"/>
        </w:tabs>
        <w:ind w:left="5040" w:hanging="360"/>
      </w:pPr>
      <w:rPr>
        <w:rFonts w:ascii="Symbol" w:hAnsi="Symbol"/>
      </w:rPr>
    </w:lvl>
    <w:lvl w:ilvl="7" w:tplc="08421482">
      <w:start w:val="1"/>
      <w:numFmt w:val="bullet"/>
      <w:lvlText w:val="o"/>
      <w:lvlJc w:val="left"/>
      <w:pPr>
        <w:tabs>
          <w:tab w:val="num" w:pos="5760"/>
        </w:tabs>
        <w:ind w:left="5760" w:hanging="360"/>
      </w:pPr>
      <w:rPr>
        <w:rFonts w:ascii="Courier New" w:hAnsi="Courier New"/>
      </w:rPr>
    </w:lvl>
    <w:lvl w:ilvl="8" w:tplc="06D44D44">
      <w:start w:val="1"/>
      <w:numFmt w:val="bullet"/>
      <w:lvlText w:val=""/>
      <w:lvlJc w:val="left"/>
      <w:pPr>
        <w:tabs>
          <w:tab w:val="num" w:pos="6480"/>
        </w:tabs>
        <w:ind w:left="6480" w:hanging="360"/>
      </w:pPr>
      <w:rPr>
        <w:rFonts w:ascii="Wingdings" w:hAnsi="Wingdings"/>
      </w:rPr>
    </w:lvl>
  </w:abstractNum>
  <w:abstractNum w:abstractNumId="264" w15:restartNumberingAfterBreak="0">
    <w:nsid w:val="7DF628B4"/>
    <w:multiLevelType w:val="multilevel"/>
    <w:tmpl w:val="7DF628B4"/>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65" w15:restartNumberingAfterBreak="0">
    <w:nsid w:val="7DF628B5"/>
    <w:multiLevelType w:val="multilevel"/>
    <w:tmpl w:val="7DF628B5"/>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66" w15:restartNumberingAfterBreak="0">
    <w:nsid w:val="7DF628B6"/>
    <w:multiLevelType w:val="multilevel"/>
    <w:tmpl w:val="7DF628B6"/>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67" w15:restartNumberingAfterBreak="0">
    <w:nsid w:val="7DF628B7"/>
    <w:multiLevelType w:val="multilevel"/>
    <w:tmpl w:val="7DF628B7"/>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68" w15:restartNumberingAfterBreak="0">
    <w:nsid w:val="7DF628B8"/>
    <w:multiLevelType w:val="multilevel"/>
    <w:tmpl w:val="7DF628B8"/>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69" w15:restartNumberingAfterBreak="0">
    <w:nsid w:val="7DF628B9"/>
    <w:multiLevelType w:val="multilevel"/>
    <w:tmpl w:val="7DF628B9"/>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70" w15:restartNumberingAfterBreak="0">
    <w:nsid w:val="7DF628BA"/>
    <w:multiLevelType w:val="multilevel"/>
    <w:tmpl w:val="7DF628BA"/>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71" w15:restartNumberingAfterBreak="0">
    <w:nsid w:val="7DF628BB"/>
    <w:multiLevelType w:val="multilevel"/>
    <w:tmpl w:val="7DF628BB"/>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72" w15:restartNumberingAfterBreak="0">
    <w:nsid w:val="7DF628BC"/>
    <w:multiLevelType w:val="hybridMultilevel"/>
    <w:tmpl w:val="7DF628BC"/>
    <w:lvl w:ilvl="0" w:tplc="764825BC">
      <w:start w:val="1"/>
      <w:numFmt w:val="bullet"/>
      <w:lvlText w:val=""/>
      <w:lvlJc w:val="left"/>
      <w:pPr>
        <w:tabs>
          <w:tab w:val="num" w:pos="720"/>
        </w:tabs>
        <w:ind w:left="720" w:hanging="360"/>
      </w:pPr>
      <w:rPr>
        <w:rFonts w:ascii="Symbol" w:hAnsi="Symbol"/>
      </w:rPr>
    </w:lvl>
    <w:lvl w:ilvl="1" w:tplc="1DDC0816">
      <w:start w:val="1"/>
      <w:numFmt w:val="bullet"/>
      <w:lvlText w:val="o"/>
      <w:lvlJc w:val="left"/>
      <w:pPr>
        <w:tabs>
          <w:tab w:val="num" w:pos="1440"/>
        </w:tabs>
        <w:ind w:left="1440" w:hanging="360"/>
      </w:pPr>
      <w:rPr>
        <w:rFonts w:ascii="Courier New" w:hAnsi="Courier New"/>
      </w:rPr>
    </w:lvl>
    <w:lvl w:ilvl="2" w:tplc="79A8BE92">
      <w:start w:val="1"/>
      <w:numFmt w:val="bullet"/>
      <w:lvlText w:val=""/>
      <w:lvlJc w:val="left"/>
      <w:pPr>
        <w:tabs>
          <w:tab w:val="num" w:pos="2160"/>
        </w:tabs>
        <w:ind w:left="2160" w:hanging="360"/>
      </w:pPr>
      <w:rPr>
        <w:rFonts w:ascii="Wingdings" w:hAnsi="Wingdings"/>
      </w:rPr>
    </w:lvl>
    <w:lvl w:ilvl="3" w:tplc="56BCDF0A">
      <w:start w:val="1"/>
      <w:numFmt w:val="bullet"/>
      <w:lvlText w:val=""/>
      <w:lvlJc w:val="left"/>
      <w:pPr>
        <w:tabs>
          <w:tab w:val="num" w:pos="2880"/>
        </w:tabs>
        <w:ind w:left="2880" w:hanging="360"/>
      </w:pPr>
      <w:rPr>
        <w:rFonts w:ascii="Symbol" w:hAnsi="Symbol"/>
      </w:rPr>
    </w:lvl>
    <w:lvl w:ilvl="4" w:tplc="2EF8369E">
      <w:start w:val="1"/>
      <w:numFmt w:val="bullet"/>
      <w:lvlText w:val="o"/>
      <w:lvlJc w:val="left"/>
      <w:pPr>
        <w:tabs>
          <w:tab w:val="num" w:pos="3600"/>
        </w:tabs>
        <w:ind w:left="3600" w:hanging="360"/>
      </w:pPr>
      <w:rPr>
        <w:rFonts w:ascii="Courier New" w:hAnsi="Courier New"/>
      </w:rPr>
    </w:lvl>
    <w:lvl w:ilvl="5" w:tplc="BE8EEBEC">
      <w:start w:val="1"/>
      <w:numFmt w:val="bullet"/>
      <w:lvlText w:val=""/>
      <w:lvlJc w:val="left"/>
      <w:pPr>
        <w:tabs>
          <w:tab w:val="num" w:pos="4320"/>
        </w:tabs>
        <w:ind w:left="4320" w:hanging="360"/>
      </w:pPr>
      <w:rPr>
        <w:rFonts w:ascii="Wingdings" w:hAnsi="Wingdings"/>
      </w:rPr>
    </w:lvl>
    <w:lvl w:ilvl="6" w:tplc="51EE99D2">
      <w:start w:val="1"/>
      <w:numFmt w:val="bullet"/>
      <w:lvlText w:val=""/>
      <w:lvlJc w:val="left"/>
      <w:pPr>
        <w:tabs>
          <w:tab w:val="num" w:pos="5040"/>
        </w:tabs>
        <w:ind w:left="5040" w:hanging="360"/>
      </w:pPr>
      <w:rPr>
        <w:rFonts w:ascii="Symbol" w:hAnsi="Symbol"/>
      </w:rPr>
    </w:lvl>
    <w:lvl w:ilvl="7" w:tplc="B330C756">
      <w:start w:val="1"/>
      <w:numFmt w:val="bullet"/>
      <w:lvlText w:val="o"/>
      <w:lvlJc w:val="left"/>
      <w:pPr>
        <w:tabs>
          <w:tab w:val="num" w:pos="5760"/>
        </w:tabs>
        <w:ind w:left="5760" w:hanging="360"/>
      </w:pPr>
      <w:rPr>
        <w:rFonts w:ascii="Courier New" w:hAnsi="Courier New"/>
      </w:rPr>
    </w:lvl>
    <w:lvl w:ilvl="8" w:tplc="EA624298">
      <w:start w:val="1"/>
      <w:numFmt w:val="bullet"/>
      <w:lvlText w:val=""/>
      <w:lvlJc w:val="left"/>
      <w:pPr>
        <w:tabs>
          <w:tab w:val="num" w:pos="6480"/>
        </w:tabs>
        <w:ind w:left="6480" w:hanging="360"/>
      </w:pPr>
      <w:rPr>
        <w:rFonts w:ascii="Wingdings" w:hAnsi="Wingdings"/>
      </w:rPr>
    </w:lvl>
  </w:abstractNum>
  <w:abstractNum w:abstractNumId="273" w15:restartNumberingAfterBreak="0">
    <w:nsid w:val="7DF628BD"/>
    <w:multiLevelType w:val="multilevel"/>
    <w:tmpl w:val="7DF628BD"/>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74" w15:restartNumberingAfterBreak="0">
    <w:nsid w:val="7DF628BE"/>
    <w:multiLevelType w:val="hybridMultilevel"/>
    <w:tmpl w:val="7DF628BE"/>
    <w:lvl w:ilvl="0" w:tplc="1F44F83C">
      <w:start w:val="1"/>
      <w:numFmt w:val="bullet"/>
      <w:lvlText w:val=""/>
      <w:lvlJc w:val="left"/>
      <w:pPr>
        <w:tabs>
          <w:tab w:val="num" w:pos="720"/>
        </w:tabs>
        <w:ind w:left="720" w:hanging="360"/>
      </w:pPr>
      <w:rPr>
        <w:rFonts w:ascii="Symbol" w:hAnsi="Symbol"/>
      </w:rPr>
    </w:lvl>
    <w:lvl w:ilvl="1" w:tplc="B720EF80">
      <w:start w:val="1"/>
      <w:numFmt w:val="bullet"/>
      <w:lvlText w:val="o"/>
      <w:lvlJc w:val="left"/>
      <w:pPr>
        <w:tabs>
          <w:tab w:val="num" w:pos="1440"/>
        </w:tabs>
        <w:ind w:left="1440" w:hanging="360"/>
      </w:pPr>
      <w:rPr>
        <w:rFonts w:ascii="Courier New" w:hAnsi="Courier New"/>
      </w:rPr>
    </w:lvl>
    <w:lvl w:ilvl="2" w:tplc="B8B22338">
      <w:start w:val="1"/>
      <w:numFmt w:val="bullet"/>
      <w:lvlText w:val=""/>
      <w:lvlJc w:val="left"/>
      <w:pPr>
        <w:tabs>
          <w:tab w:val="num" w:pos="2160"/>
        </w:tabs>
        <w:ind w:left="2160" w:hanging="360"/>
      </w:pPr>
      <w:rPr>
        <w:rFonts w:ascii="Wingdings" w:hAnsi="Wingdings"/>
      </w:rPr>
    </w:lvl>
    <w:lvl w:ilvl="3" w:tplc="8E2A4C42">
      <w:start w:val="1"/>
      <w:numFmt w:val="bullet"/>
      <w:lvlText w:val=""/>
      <w:lvlJc w:val="left"/>
      <w:pPr>
        <w:tabs>
          <w:tab w:val="num" w:pos="2880"/>
        </w:tabs>
        <w:ind w:left="2880" w:hanging="360"/>
      </w:pPr>
      <w:rPr>
        <w:rFonts w:ascii="Symbol" w:hAnsi="Symbol"/>
      </w:rPr>
    </w:lvl>
    <w:lvl w:ilvl="4" w:tplc="E50A60DE">
      <w:start w:val="1"/>
      <w:numFmt w:val="bullet"/>
      <w:lvlText w:val="o"/>
      <w:lvlJc w:val="left"/>
      <w:pPr>
        <w:tabs>
          <w:tab w:val="num" w:pos="3600"/>
        </w:tabs>
        <w:ind w:left="3600" w:hanging="360"/>
      </w:pPr>
      <w:rPr>
        <w:rFonts w:ascii="Courier New" w:hAnsi="Courier New"/>
      </w:rPr>
    </w:lvl>
    <w:lvl w:ilvl="5" w:tplc="BD226404">
      <w:start w:val="1"/>
      <w:numFmt w:val="bullet"/>
      <w:lvlText w:val=""/>
      <w:lvlJc w:val="left"/>
      <w:pPr>
        <w:tabs>
          <w:tab w:val="num" w:pos="4320"/>
        </w:tabs>
        <w:ind w:left="4320" w:hanging="360"/>
      </w:pPr>
      <w:rPr>
        <w:rFonts w:ascii="Wingdings" w:hAnsi="Wingdings"/>
      </w:rPr>
    </w:lvl>
    <w:lvl w:ilvl="6" w:tplc="5A26C64E">
      <w:start w:val="1"/>
      <w:numFmt w:val="bullet"/>
      <w:lvlText w:val=""/>
      <w:lvlJc w:val="left"/>
      <w:pPr>
        <w:tabs>
          <w:tab w:val="num" w:pos="5040"/>
        </w:tabs>
        <w:ind w:left="5040" w:hanging="360"/>
      </w:pPr>
      <w:rPr>
        <w:rFonts w:ascii="Symbol" w:hAnsi="Symbol"/>
      </w:rPr>
    </w:lvl>
    <w:lvl w:ilvl="7" w:tplc="29805C3C">
      <w:start w:val="1"/>
      <w:numFmt w:val="bullet"/>
      <w:lvlText w:val="o"/>
      <w:lvlJc w:val="left"/>
      <w:pPr>
        <w:tabs>
          <w:tab w:val="num" w:pos="5760"/>
        </w:tabs>
        <w:ind w:left="5760" w:hanging="360"/>
      </w:pPr>
      <w:rPr>
        <w:rFonts w:ascii="Courier New" w:hAnsi="Courier New"/>
      </w:rPr>
    </w:lvl>
    <w:lvl w:ilvl="8" w:tplc="F0F46356">
      <w:start w:val="1"/>
      <w:numFmt w:val="bullet"/>
      <w:lvlText w:val=""/>
      <w:lvlJc w:val="left"/>
      <w:pPr>
        <w:tabs>
          <w:tab w:val="num" w:pos="6480"/>
        </w:tabs>
        <w:ind w:left="6480" w:hanging="360"/>
      </w:pPr>
      <w:rPr>
        <w:rFonts w:ascii="Wingdings" w:hAnsi="Wingdings"/>
      </w:rPr>
    </w:lvl>
  </w:abstractNum>
  <w:abstractNum w:abstractNumId="275" w15:restartNumberingAfterBreak="0">
    <w:nsid w:val="7DF628BF"/>
    <w:multiLevelType w:val="hybridMultilevel"/>
    <w:tmpl w:val="7DF628BF"/>
    <w:lvl w:ilvl="0" w:tplc="0E30B5CC">
      <w:start w:val="1"/>
      <w:numFmt w:val="bullet"/>
      <w:lvlText w:val=""/>
      <w:lvlJc w:val="left"/>
      <w:pPr>
        <w:tabs>
          <w:tab w:val="num" w:pos="720"/>
        </w:tabs>
        <w:ind w:left="720" w:hanging="360"/>
      </w:pPr>
      <w:rPr>
        <w:rFonts w:ascii="Symbol" w:hAnsi="Symbol"/>
      </w:rPr>
    </w:lvl>
    <w:lvl w:ilvl="1" w:tplc="D6A03956">
      <w:start w:val="1"/>
      <w:numFmt w:val="bullet"/>
      <w:lvlText w:val="o"/>
      <w:lvlJc w:val="left"/>
      <w:pPr>
        <w:tabs>
          <w:tab w:val="num" w:pos="1440"/>
        </w:tabs>
        <w:ind w:left="1440" w:hanging="360"/>
      </w:pPr>
      <w:rPr>
        <w:rFonts w:ascii="Courier New" w:hAnsi="Courier New"/>
      </w:rPr>
    </w:lvl>
    <w:lvl w:ilvl="2" w:tplc="01069FF2">
      <w:start w:val="1"/>
      <w:numFmt w:val="bullet"/>
      <w:lvlText w:val=""/>
      <w:lvlJc w:val="left"/>
      <w:pPr>
        <w:tabs>
          <w:tab w:val="num" w:pos="2160"/>
        </w:tabs>
        <w:ind w:left="2160" w:hanging="360"/>
      </w:pPr>
      <w:rPr>
        <w:rFonts w:ascii="Wingdings" w:hAnsi="Wingdings"/>
      </w:rPr>
    </w:lvl>
    <w:lvl w:ilvl="3" w:tplc="AD202898">
      <w:start w:val="1"/>
      <w:numFmt w:val="bullet"/>
      <w:lvlText w:val=""/>
      <w:lvlJc w:val="left"/>
      <w:pPr>
        <w:tabs>
          <w:tab w:val="num" w:pos="2880"/>
        </w:tabs>
        <w:ind w:left="2880" w:hanging="360"/>
      </w:pPr>
      <w:rPr>
        <w:rFonts w:ascii="Symbol" w:hAnsi="Symbol"/>
      </w:rPr>
    </w:lvl>
    <w:lvl w:ilvl="4" w:tplc="C84CBD48">
      <w:start w:val="1"/>
      <w:numFmt w:val="bullet"/>
      <w:lvlText w:val="o"/>
      <w:lvlJc w:val="left"/>
      <w:pPr>
        <w:tabs>
          <w:tab w:val="num" w:pos="3600"/>
        </w:tabs>
        <w:ind w:left="3600" w:hanging="360"/>
      </w:pPr>
      <w:rPr>
        <w:rFonts w:ascii="Courier New" w:hAnsi="Courier New"/>
      </w:rPr>
    </w:lvl>
    <w:lvl w:ilvl="5" w:tplc="F5FC4CA6">
      <w:start w:val="1"/>
      <w:numFmt w:val="bullet"/>
      <w:lvlText w:val=""/>
      <w:lvlJc w:val="left"/>
      <w:pPr>
        <w:tabs>
          <w:tab w:val="num" w:pos="4320"/>
        </w:tabs>
        <w:ind w:left="4320" w:hanging="360"/>
      </w:pPr>
      <w:rPr>
        <w:rFonts w:ascii="Wingdings" w:hAnsi="Wingdings"/>
      </w:rPr>
    </w:lvl>
    <w:lvl w:ilvl="6" w:tplc="E3BE95DA">
      <w:start w:val="1"/>
      <w:numFmt w:val="bullet"/>
      <w:lvlText w:val=""/>
      <w:lvlJc w:val="left"/>
      <w:pPr>
        <w:tabs>
          <w:tab w:val="num" w:pos="5040"/>
        </w:tabs>
        <w:ind w:left="5040" w:hanging="360"/>
      </w:pPr>
      <w:rPr>
        <w:rFonts w:ascii="Symbol" w:hAnsi="Symbol"/>
      </w:rPr>
    </w:lvl>
    <w:lvl w:ilvl="7" w:tplc="4A562DE2">
      <w:start w:val="1"/>
      <w:numFmt w:val="bullet"/>
      <w:lvlText w:val="o"/>
      <w:lvlJc w:val="left"/>
      <w:pPr>
        <w:tabs>
          <w:tab w:val="num" w:pos="5760"/>
        </w:tabs>
        <w:ind w:left="5760" w:hanging="360"/>
      </w:pPr>
      <w:rPr>
        <w:rFonts w:ascii="Courier New" w:hAnsi="Courier New"/>
      </w:rPr>
    </w:lvl>
    <w:lvl w:ilvl="8" w:tplc="BF86F488">
      <w:start w:val="1"/>
      <w:numFmt w:val="bullet"/>
      <w:lvlText w:val=""/>
      <w:lvlJc w:val="left"/>
      <w:pPr>
        <w:tabs>
          <w:tab w:val="num" w:pos="6480"/>
        </w:tabs>
        <w:ind w:left="6480" w:hanging="360"/>
      </w:pPr>
      <w:rPr>
        <w:rFonts w:ascii="Wingdings" w:hAnsi="Wingdings"/>
      </w:rPr>
    </w:lvl>
  </w:abstractNum>
  <w:abstractNum w:abstractNumId="276" w15:restartNumberingAfterBreak="0">
    <w:nsid w:val="7DF628C0"/>
    <w:multiLevelType w:val="hybridMultilevel"/>
    <w:tmpl w:val="7DF628C0"/>
    <w:lvl w:ilvl="0" w:tplc="189A4CF6">
      <w:start w:val="1"/>
      <w:numFmt w:val="bullet"/>
      <w:lvlText w:val=""/>
      <w:lvlJc w:val="left"/>
      <w:pPr>
        <w:tabs>
          <w:tab w:val="num" w:pos="720"/>
        </w:tabs>
        <w:ind w:left="720" w:hanging="360"/>
      </w:pPr>
      <w:rPr>
        <w:rFonts w:ascii="Symbol" w:hAnsi="Symbol"/>
      </w:rPr>
    </w:lvl>
    <w:lvl w:ilvl="1" w:tplc="F4502380">
      <w:start w:val="1"/>
      <w:numFmt w:val="bullet"/>
      <w:lvlText w:val="o"/>
      <w:lvlJc w:val="left"/>
      <w:pPr>
        <w:tabs>
          <w:tab w:val="num" w:pos="1440"/>
        </w:tabs>
        <w:ind w:left="1440" w:hanging="360"/>
      </w:pPr>
      <w:rPr>
        <w:rFonts w:ascii="Courier New" w:hAnsi="Courier New"/>
      </w:rPr>
    </w:lvl>
    <w:lvl w:ilvl="2" w:tplc="45C89CE4">
      <w:start w:val="1"/>
      <w:numFmt w:val="bullet"/>
      <w:lvlText w:val=""/>
      <w:lvlJc w:val="left"/>
      <w:pPr>
        <w:tabs>
          <w:tab w:val="num" w:pos="2160"/>
        </w:tabs>
        <w:ind w:left="2160" w:hanging="360"/>
      </w:pPr>
      <w:rPr>
        <w:rFonts w:ascii="Wingdings" w:hAnsi="Wingdings"/>
      </w:rPr>
    </w:lvl>
    <w:lvl w:ilvl="3" w:tplc="3C6C4A98">
      <w:start w:val="1"/>
      <w:numFmt w:val="bullet"/>
      <w:lvlText w:val=""/>
      <w:lvlJc w:val="left"/>
      <w:pPr>
        <w:tabs>
          <w:tab w:val="num" w:pos="2880"/>
        </w:tabs>
        <w:ind w:left="2880" w:hanging="360"/>
      </w:pPr>
      <w:rPr>
        <w:rFonts w:ascii="Symbol" w:hAnsi="Symbol"/>
      </w:rPr>
    </w:lvl>
    <w:lvl w:ilvl="4" w:tplc="3CD8863E">
      <w:start w:val="1"/>
      <w:numFmt w:val="bullet"/>
      <w:lvlText w:val="o"/>
      <w:lvlJc w:val="left"/>
      <w:pPr>
        <w:tabs>
          <w:tab w:val="num" w:pos="3600"/>
        </w:tabs>
        <w:ind w:left="3600" w:hanging="360"/>
      </w:pPr>
      <w:rPr>
        <w:rFonts w:ascii="Courier New" w:hAnsi="Courier New"/>
      </w:rPr>
    </w:lvl>
    <w:lvl w:ilvl="5" w:tplc="84F6448C">
      <w:start w:val="1"/>
      <w:numFmt w:val="bullet"/>
      <w:lvlText w:val=""/>
      <w:lvlJc w:val="left"/>
      <w:pPr>
        <w:tabs>
          <w:tab w:val="num" w:pos="4320"/>
        </w:tabs>
        <w:ind w:left="4320" w:hanging="360"/>
      </w:pPr>
      <w:rPr>
        <w:rFonts w:ascii="Wingdings" w:hAnsi="Wingdings"/>
      </w:rPr>
    </w:lvl>
    <w:lvl w:ilvl="6" w:tplc="45F8CF1A">
      <w:start w:val="1"/>
      <w:numFmt w:val="bullet"/>
      <w:lvlText w:val=""/>
      <w:lvlJc w:val="left"/>
      <w:pPr>
        <w:tabs>
          <w:tab w:val="num" w:pos="5040"/>
        </w:tabs>
        <w:ind w:left="5040" w:hanging="360"/>
      </w:pPr>
      <w:rPr>
        <w:rFonts w:ascii="Symbol" w:hAnsi="Symbol"/>
      </w:rPr>
    </w:lvl>
    <w:lvl w:ilvl="7" w:tplc="C6B8F5E8">
      <w:start w:val="1"/>
      <w:numFmt w:val="bullet"/>
      <w:lvlText w:val="o"/>
      <w:lvlJc w:val="left"/>
      <w:pPr>
        <w:tabs>
          <w:tab w:val="num" w:pos="5760"/>
        </w:tabs>
        <w:ind w:left="5760" w:hanging="360"/>
      </w:pPr>
      <w:rPr>
        <w:rFonts w:ascii="Courier New" w:hAnsi="Courier New"/>
      </w:rPr>
    </w:lvl>
    <w:lvl w:ilvl="8" w:tplc="6996F912">
      <w:start w:val="1"/>
      <w:numFmt w:val="bullet"/>
      <w:lvlText w:val=""/>
      <w:lvlJc w:val="left"/>
      <w:pPr>
        <w:tabs>
          <w:tab w:val="num" w:pos="6480"/>
        </w:tabs>
        <w:ind w:left="6480" w:hanging="360"/>
      </w:pPr>
      <w:rPr>
        <w:rFonts w:ascii="Wingdings" w:hAnsi="Wingdings"/>
      </w:rPr>
    </w:lvl>
  </w:abstractNum>
  <w:abstractNum w:abstractNumId="277" w15:restartNumberingAfterBreak="0">
    <w:nsid w:val="7DF628C1"/>
    <w:multiLevelType w:val="multilevel"/>
    <w:tmpl w:val="7DF628C1"/>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78" w15:restartNumberingAfterBreak="0">
    <w:nsid w:val="7DF628C2"/>
    <w:multiLevelType w:val="multilevel"/>
    <w:tmpl w:val="7DF628C2"/>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79" w15:restartNumberingAfterBreak="0">
    <w:nsid w:val="7DF628C3"/>
    <w:multiLevelType w:val="multilevel"/>
    <w:tmpl w:val="7DF628C3"/>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80" w15:restartNumberingAfterBreak="0">
    <w:nsid w:val="7DF628C4"/>
    <w:multiLevelType w:val="multilevel"/>
    <w:tmpl w:val="7DF628C4"/>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81" w15:restartNumberingAfterBreak="0">
    <w:nsid w:val="7DF628C5"/>
    <w:multiLevelType w:val="multilevel"/>
    <w:tmpl w:val="7DF628C5"/>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82" w15:restartNumberingAfterBreak="0">
    <w:nsid w:val="7DF628C6"/>
    <w:multiLevelType w:val="hybridMultilevel"/>
    <w:tmpl w:val="7DF628C6"/>
    <w:lvl w:ilvl="0" w:tplc="CC66F71C">
      <w:start w:val="1"/>
      <w:numFmt w:val="bullet"/>
      <w:lvlText w:val=""/>
      <w:lvlJc w:val="left"/>
      <w:pPr>
        <w:tabs>
          <w:tab w:val="num" w:pos="720"/>
        </w:tabs>
        <w:ind w:left="720" w:hanging="360"/>
      </w:pPr>
      <w:rPr>
        <w:rFonts w:ascii="Symbol" w:hAnsi="Symbol"/>
      </w:rPr>
    </w:lvl>
    <w:lvl w:ilvl="1" w:tplc="9C120BFA">
      <w:start w:val="1"/>
      <w:numFmt w:val="bullet"/>
      <w:lvlText w:val="o"/>
      <w:lvlJc w:val="left"/>
      <w:pPr>
        <w:tabs>
          <w:tab w:val="num" w:pos="1440"/>
        </w:tabs>
        <w:ind w:left="1440" w:hanging="360"/>
      </w:pPr>
      <w:rPr>
        <w:rFonts w:ascii="Courier New" w:hAnsi="Courier New"/>
      </w:rPr>
    </w:lvl>
    <w:lvl w:ilvl="2" w:tplc="C5ECA734">
      <w:start w:val="1"/>
      <w:numFmt w:val="bullet"/>
      <w:lvlText w:val=""/>
      <w:lvlJc w:val="left"/>
      <w:pPr>
        <w:tabs>
          <w:tab w:val="num" w:pos="2160"/>
        </w:tabs>
        <w:ind w:left="2160" w:hanging="360"/>
      </w:pPr>
      <w:rPr>
        <w:rFonts w:ascii="Wingdings" w:hAnsi="Wingdings"/>
      </w:rPr>
    </w:lvl>
    <w:lvl w:ilvl="3" w:tplc="1AAC9046">
      <w:start w:val="1"/>
      <w:numFmt w:val="bullet"/>
      <w:lvlText w:val=""/>
      <w:lvlJc w:val="left"/>
      <w:pPr>
        <w:tabs>
          <w:tab w:val="num" w:pos="2880"/>
        </w:tabs>
        <w:ind w:left="2880" w:hanging="360"/>
      </w:pPr>
      <w:rPr>
        <w:rFonts w:ascii="Symbol" w:hAnsi="Symbol"/>
      </w:rPr>
    </w:lvl>
    <w:lvl w:ilvl="4" w:tplc="679897E2">
      <w:start w:val="1"/>
      <w:numFmt w:val="bullet"/>
      <w:lvlText w:val="o"/>
      <w:lvlJc w:val="left"/>
      <w:pPr>
        <w:tabs>
          <w:tab w:val="num" w:pos="3600"/>
        </w:tabs>
        <w:ind w:left="3600" w:hanging="360"/>
      </w:pPr>
      <w:rPr>
        <w:rFonts w:ascii="Courier New" w:hAnsi="Courier New"/>
      </w:rPr>
    </w:lvl>
    <w:lvl w:ilvl="5" w:tplc="584A8936">
      <w:start w:val="1"/>
      <w:numFmt w:val="bullet"/>
      <w:lvlText w:val=""/>
      <w:lvlJc w:val="left"/>
      <w:pPr>
        <w:tabs>
          <w:tab w:val="num" w:pos="4320"/>
        </w:tabs>
        <w:ind w:left="4320" w:hanging="360"/>
      </w:pPr>
      <w:rPr>
        <w:rFonts w:ascii="Wingdings" w:hAnsi="Wingdings"/>
      </w:rPr>
    </w:lvl>
    <w:lvl w:ilvl="6" w:tplc="5328BF10">
      <w:start w:val="1"/>
      <w:numFmt w:val="bullet"/>
      <w:lvlText w:val=""/>
      <w:lvlJc w:val="left"/>
      <w:pPr>
        <w:tabs>
          <w:tab w:val="num" w:pos="5040"/>
        </w:tabs>
        <w:ind w:left="5040" w:hanging="360"/>
      </w:pPr>
      <w:rPr>
        <w:rFonts w:ascii="Symbol" w:hAnsi="Symbol"/>
      </w:rPr>
    </w:lvl>
    <w:lvl w:ilvl="7" w:tplc="5E2C2BE6">
      <w:start w:val="1"/>
      <w:numFmt w:val="bullet"/>
      <w:lvlText w:val="o"/>
      <w:lvlJc w:val="left"/>
      <w:pPr>
        <w:tabs>
          <w:tab w:val="num" w:pos="5760"/>
        </w:tabs>
        <w:ind w:left="5760" w:hanging="360"/>
      </w:pPr>
      <w:rPr>
        <w:rFonts w:ascii="Courier New" w:hAnsi="Courier New"/>
      </w:rPr>
    </w:lvl>
    <w:lvl w:ilvl="8" w:tplc="9356E12C">
      <w:start w:val="1"/>
      <w:numFmt w:val="bullet"/>
      <w:lvlText w:val=""/>
      <w:lvlJc w:val="left"/>
      <w:pPr>
        <w:tabs>
          <w:tab w:val="num" w:pos="6480"/>
        </w:tabs>
        <w:ind w:left="6480" w:hanging="360"/>
      </w:pPr>
      <w:rPr>
        <w:rFonts w:ascii="Wingdings" w:hAnsi="Wingdings"/>
      </w:rPr>
    </w:lvl>
  </w:abstractNum>
  <w:abstractNum w:abstractNumId="283" w15:restartNumberingAfterBreak="0">
    <w:nsid w:val="7DF628C7"/>
    <w:multiLevelType w:val="multilevel"/>
    <w:tmpl w:val="7DF628C7"/>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84" w15:restartNumberingAfterBreak="0">
    <w:nsid w:val="7DF628C8"/>
    <w:multiLevelType w:val="multilevel"/>
    <w:tmpl w:val="7DF628C8"/>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85" w15:restartNumberingAfterBreak="0">
    <w:nsid w:val="7DF628C9"/>
    <w:multiLevelType w:val="hybridMultilevel"/>
    <w:tmpl w:val="7DF628C9"/>
    <w:lvl w:ilvl="0" w:tplc="F7F8AD16">
      <w:start w:val="1"/>
      <w:numFmt w:val="bullet"/>
      <w:lvlText w:val=""/>
      <w:lvlJc w:val="left"/>
      <w:pPr>
        <w:tabs>
          <w:tab w:val="num" w:pos="720"/>
        </w:tabs>
        <w:ind w:left="720" w:hanging="360"/>
      </w:pPr>
      <w:rPr>
        <w:rFonts w:ascii="Symbol" w:hAnsi="Symbol"/>
      </w:rPr>
    </w:lvl>
    <w:lvl w:ilvl="1" w:tplc="B3B81D4A">
      <w:start w:val="1"/>
      <w:numFmt w:val="bullet"/>
      <w:lvlText w:val="o"/>
      <w:lvlJc w:val="left"/>
      <w:pPr>
        <w:tabs>
          <w:tab w:val="num" w:pos="1440"/>
        </w:tabs>
        <w:ind w:left="1440" w:hanging="360"/>
      </w:pPr>
      <w:rPr>
        <w:rFonts w:ascii="Courier New" w:hAnsi="Courier New"/>
      </w:rPr>
    </w:lvl>
    <w:lvl w:ilvl="2" w:tplc="0A50E50A">
      <w:start w:val="1"/>
      <w:numFmt w:val="bullet"/>
      <w:lvlText w:val=""/>
      <w:lvlJc w:val="left"/>
      <w:pPr>
        <w:tabs>
          <w:tab w:val="num" w:pos="2160"/>
        </w:tabs>
        <w:ind w:left="2160" w:hanging="360"/>
      </w:pPr>
      <w:rPr>
        <w:rFonts w:ascii="Wingdings" w:hAnsi="Wingdings"/>
      </w:rPr>
    </w:lvl>
    <w:lvl w:ilvl="3" w:tplc="6FFA5A4A">
      <w:start w:val="1"/>
      <w:numFmt w:val="bullet"/>
      <w:lvlText w:val=""/>
      <w:lvlJc w:val="left"/>
      <w:pPr>
        <w:tabs>
          <w:tab w:val="num" w:pos="2880"/>
        </w:tabs>
        <w:ind w:left="2880" w:hanging="360"/>
      </w:pPr>
      <w:rPr>
        <w:rFonts w:ascii="Symbol" w:hAnsi="Symbol"/>
      </w:rPr>
    </w:lvl>
    <w:lvl w:ilvl="4" w:tplc="4D46E720">
      <w:start w:val="1"/>
      <w:numFmt w:val="bullet"/>
      <w:lvlText w:val="o"/>
      <w:lvlJc w:val="left"/>
      <w:pPr>
        <w:tabs>
          <w:tab w:val="num" w:pos="3600"/>
        </w:tabs>
        <w:ind w:left="3600" w:hanging="360"/>
      </w:pPr>
      <w:rPr>
        <w:rFonts w:ascii="Courier New" w:hAnsi="Courier New"/>
      </w:rPr>
    </w:lvl>
    <w:lvl w:ilvl="5" w:tplc="4A5E6AF6">
      <w:start w:val="1"/>
      <w:numFmt w:val="bullet"/>
      <w:lvlText w:val=""/>
      <w:lvlJc w:val="left"/>
      <w:pPr>
        <w:tabs>
          <w:tab w:val="num" w:pos="4320"/>
        </w:tabs>
        <w:ind w:left="4320" w:hanging="360"/>
      </w:pPr>
      <w:rPr>
        <w:rFonts w:ascii="Wingdings" w:hAnsi="Wingdings"/>
      </w:rPr>
    </w:lvl>
    <w:lvl w:ilvl="6" w:tplc="FC6EB7CE">
      <w:start w:val="1"/>
      <w:numFmt w:val="bullet"/>
      <w:lvlText w:val=""/>
      <w:lvlJc w:val="left"/>
      <w:pPr>
        <w:tabs>
          <w:tab w:val="num" w:pos="5040"/>
        </w:tabs>
        <w:ind w:left="5040" w:hanging="360"/>
      </w:pPr>
      <w:rPr>
        <w:rFonts w:ascii="Symbol" w:hAnsi="Symbol"/>
      </w:rPr>
    </w:lvl>
    <w:lvl w:ilvl="7" w:tplc="0B366BCA">
      <w:start w:val="1"/>
      <w:numFmt w:val="bullet"/>
      <w:lvlText w:val="o"/>
      <w:lvlJc w:val="left"/>
      <w:pPr>
        <w:tabs>
          <w:tab w:val="num" w:pos="5760"/>
        </w:tabs>
        <w:ind w:left="5760" w:hanging="360"/>
      </w:pPr>
      <w:rPr>
        <w:rFonts w:ascii="Courier New" w:hAnsi="Courier New"/>
      </w:rPr>
    </w:lvl>
    <w:lvl w:ilvl="8" w:tplc="8EF011E2">
      <w:start w:val="1"/>
      <w:numFmt w:val="bullet"/>
      <w:lvlText w:val=""/>
      <w:lvlJc w:val="left"/>
      <w:pPr>
        <w:tabs>
          <w:tab w:val="num" w:pos="6480"/>
        </w:tabs>
        <w:ind w:left="6480" w:hanging="360"/>
      </w:pPr>
      <w:rPr>
        <w:rFonts w:ascii="Wingdings" w:hAnsi="Wingdings"/>
      </w:rPr>
    </w:lvl>
  </w:abstractNum>
  <w:abstractNum w:abstractNumId="286" w15:restartNumberingAfterBreak="0">
    <w:nsid w:val="7DF628CA"/>
    <w:multiLevelType w:val="multilevel"/>
    <w:tmpl w:val="7DF628CA"/>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87" w15:restartNumberingAfterBreak="0">
    <w:nsid w:val="7DF628CB"/>
    <w:multiLevelType w:val="multilevel"/>
    <w:tmpl w:val="7DF628CB"/>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88" w15:restartNumberingAfterBreak="0">
    <w:nsid w:val="7DF628CC"/>
    <w:multiLevelType w:val="multilevel"/>
    <w:tmpl w:val="7DF628CC"/>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89" w15:restartNumberingAfterBreak="0">
    <w:nsid w:val="7DF628CD"/>
    <w:multiLevelType w:val="multilevel"/>
    <w:tmpl w:val="7DF628CD"/>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90" w15:restartNumberingAfterBreak="0">
    <w:nsid w:val="7DF628CE"/>
    <w:multiLevelType w:val="multilevel"/>
    <w:tmpl w:val="7DF628CE"/>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91" w15:restartNumberingAfterBreak="0">
    <w:nsid w:val="7DF628CF"/>
    <w:multiLevelType w:val="multilevel"/>
    <w:tmpl w:val="7DF628CF"/>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92" w15:restartNumberingAfterBreak="0">
    <w:nsid w:val="7DF628D0"/>
    <w:multiLevelType w:val="multilevel"/>
    <w:tmpl w:val="7DF628D0"/>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93" w15:restartNumberingAfterBreak="0">
    <w:nsid w:val="7DF628D1"/>
    <w:multiLevelType w:val="multilevel"/>
    <w:tmpl w:val="7DF628D1"/>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94" w15:restartNumberingAfterBreak="0">
    <w:nsid w:val="7DF628D2"/>
    <w:multiLevelType w:val="multilevel"/>
    <w:tmpl w:val="7DF628D2"/>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95" w15:restartNumberingAfterBreak="0">
    <w:nsid w:val="7DF628D3"/>
    <w:multiLevelType w:val="multilevel"/>
    <w:tmpl w:val="7DF628D3"/>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96" w15:restartNumberingAfterBreak="0">
    <w:nsid w:val="7DF628D4"/>
    <w:multiLevelType w:val="multilevel"/>
    <w:tmpl w:val="7DF628D4"/>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97" w15:restartNumberingAfterBreak="0">
    <w:nsid w:val="7DF628D5"/>
    <w:multiLevelType w:val="multilevel"/>
    <w:tmpl w:val="7DF628D5"/>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98" w15:restartNumberingAfterBreak="0">
    <w:nsid w:val="7DF628D6"/>
    <w:multiLevelType w:val="multilevel"/>
    <w:tmpl w:val="7DF628D6"/>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99" w15:restartNumberingAfterBreak="0">
    <w:nsid w:val="7DF628D7"/>
    <w:multiLevelType w:val="multilevel"/>
    <w:tmpl w:val="7DF628D7"/>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00" w15:restartNumberingAfterBreak="0">
    <w:nsid w:val="7DF628D8"/>
    <w:multiLevelType w:val="multilevel"/>
    <w:tmpl w:val="7DF628D8"/>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01" w15:restartNumberingAfterBreak="0">
    <w:nsid w:val="7DF628D9"/>
    <w:multiLevelType w:val="multilevel"/>
    <w:tmpl w:val="7DF628D9"/>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02" w15:restartNumberingAfterBreak="0">
    <w:nsid w:val="7DF628DA"/>
    <w:multiLevelType w:val="hybridMultilevel"/>
    <w:tmpl w:val="7DF628DA"/>
    <w:lvl w:ilvl="0" w:tplc="7BA6FB92">
      <w:start w:val="1"/>
      <w:numFmt w:val="bullet"/>
      <w:lvlText w:val=""/>
      <w:lvlJc w:val="left"/>
      <w:pPr>
        <w:tabs>
          <w:tab w:val="num" w:pos="720"/>
        </w:tabs>
        <w:ind w:left="720" w:hanging="360"/>
      </w:pPr>
      <w:rPr>
        <w:rFonts w:ascii="Symbol" w:hAnsi="Symbol"/>
      </w:rPr>
    </w:lvl>
    <w:lvl w:ilvl="1" w:tplc="BBC038D8">
      <w:start w:val="1"/>
      <w:numFmt w:val="bullet"/>
      <w:lvlText w:val="o"/>
      <w:lvlJc w:val="left"/>
      <w:pPr>
        <w:tabs>
          <w:tab w:val="num" w:pos="1440"/>
        </w:tabs>
        <w:ind w:left="1440" w:hanging="360"/>
      </w:pPr>
      <w:rPr>
        <w:rFonts w:ascii="Courier New" w:hAnsi="Courier New"/>
      </w:rPr>
    </w:lvl>
    <w:lvl w:ilvl="2" w:tplc="FDD6AC98">
      <w:start w:val="1"/>
      <w:numFmt w:val="bullet"/>
      <w:lvlText w:val=""/>
      <w:lvlJc w:val="left"/>
      <w:pPr>
        <w:tabs>
          <w:tab w:val="num" w:pos="2160"/>
        </w:tabs>
        <w:ind w:left="2160" w:hanging="360"/>
      </w:pPr>
      <w:rPr>
        <w:rFonts w:ascii="Wingdings" w:hAnsi="Wingdings"/>
      </w:rPr>
    </w:lvl>
    <w:lvl w:ilvl="3" w:tplc="C65E7C8A">
      <w:start w:val="1"/>
      <w:numFmt w:val="bullet"/>
      <w:lvlText w:val=""/>
      <w:lvlJc w:val="left"/>
      <w:pPr>
        <w:tabs>
          <w:tab w:val="num" w:pos="2880"/>
        </w:tabs>
        <w:ind w:left="2880" w:hanging="360"/>
      </w:pPr>
      <w:rPr>
        <w:rFonts w:ascii="Symbol" w:hAnsi="Symbol"/>
      </w:rPr>
    </w:lvl>
    <w:lvl w:ilvl="4" w:tplc="1EB67EC2">
      <w:start w:val="1"/>
      <w:numFmt w:val="bullet"/>
      <w:lvlText w:val="o"/>
      <w:lvlJc w:val="left"/>
      <w:pPr>
        <w:tabs>
          <w:tab w:val="num" w:pos="3600"/>
        </w:tabs>
        <w:ind w:left="3600" w:hanging="360"/>
      </w:pPr>
      <w:rPr>
        <w:rFonts w:ascii="Courier New" w:hAnsi="Courier New"/>
      </w:rPr>
    </w:lvl>
    <w:lvl w:ilvl="5" w:tplc="5D304FE2">
      <w:start w:val="1"/>
      <w:numFmt w:val="bullet"/>
      <w:lvlText w:val=""/>
      <w:lvlJc w:val="left"/>
      <w:pPr>
        <w:tabs>
          <w:tab w:val="num" w:pos="4320"/>
        </w:tabs>
        <w:ind w:left="4320" w:hanging="360"/>
      </w:pPr>
      <w:rPr>
        <w:rFonts w:ascii="Wingdings" w:hAnsi="Wingdings"/>
      </w:rPr>
    </w:lvl>
    <w:lvl w:ilvl="6" w:tplc="FC5A931A">
      <w:start w:val="1"/>
      <w:numFmt w:val="bullet"/>
      <w:lvlText w:val=""/>
      <w:lvlJc w:val="left"/>
      <w:pPr>
        <w:tabs>
          <w:tab w:val="num" w:pos="5040"/>
        </w:tabs>
        <w:ind w:left="5040" w:hanging="360"/>
      </w:pPr>
      <w:rPr>
        <w:rFonts w:ascii="Symbol" w:hAnsi="Symbol"/>
      </w:rPr>
    </w:lvl>
    <w:lvl w:ilvl="7" w:tplc="E3FCD6C0">
      <w:start w:val="1"/>
      <w:numFmt w:val="bullet"/>
      <w:lvlText w:val="o"/>
      <w:lvlJc w:val="left"/>
      <w:pPr>
        <w:tabs>
          <w:tab w:val="num" w:pos="5760"/>
        </w:tabs>
        <w:ind w:left="5760" w:hanging="360"/>
      </w:pPr>
      <w:rPr>
        <w:rFonts w:ascii="Courier New" w:hAnsi="Courier New"/>
      </w:rPr>
    </w:lvl>
    <w:lvl w:ilvl="8" w:tplc="3C7478C6">
      <w:start w:val="1"/>
      <w:numFmt w:val="bullet"/>
      <w:lvlText w:val=""/>
      <w:lvlJc w:val="left"/>
      <w:pPr>
        <w:tabs>
          <w:tab w:val="num" w:pos="6480"/>
        </w:tabs>
        <w:ind w:left="6480" w:hanging="360"/>
      </w:pPr>
      <w:rPr>
        <w:rFonts w:ascii="Wingdings" w:hAnsi="Wingdings"/>
      </w:rPr>
    </w:lvl>
  </w:abstractNum>
  <w:abstractNum w:abstractNumId="303" w15:restartNumberingAfterBreak="0">
    <w:nsid w:val="7DF628DB"/>
    <w:multiLevelType w:val="multilevel"/>
    <w:tmpl w:val="7DF628DB"/>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04" w15:restartNumberingAfterBreak="0">
    <w:nsid w:val="7DF628DC"/>
    <w:multiLevelType w:val="multilevel"/>
    <w:tmpl w:val="7DF628DC"/>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05" w15:restartNumberingAfterBreak="0">
    <w:nsid w:val="7DF628DD"/>
    <w:multiLevelType w:val="multilevel"/>
    <w:tmpl w:val="7DF628DD"/>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06" w15:restartNumberingAfterBreak="0">
    <w:nsid w:val="7DF628DE"/>
    <w:multiLevelType w:val="multilevel"/>
    <w:tmpl w:val="7DF628DE"/>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07" w15:restartNumberingAfterBreak="0">
    <w:nsid w:val="7DF628DF"/>
    <w:multiLevelType w:val="multilevel"/>
    <w:tmpl w:val="7DF628DF"/>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08" w15:restartNumberingAfterBreak="0">
    <w:nsid w:val="7DF628E0"/>
    <w:multiLevelType w:val="multilevel"/>
    <w:tmpl w:val="7DF628E0"/>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09" w15:restartNumberingAfterBreak="0">
    <w:nsid w:val="7DF628E1"/>
    <w:multiLevelType w:val="multilevel"/>
    <w:tmpl w:val="7DF628E1"/>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10" w15:restartNumberingAfterBreak="0">
    <w:nsid w:val="7DF628E2"/>
    <w:multiLevelType w:val="multilevel"/>
    <w:tmpl w:val="7DF628E2"/>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11" w15:restartNumberingAfterBreak="0">
    <w:nsid w:val="7DF628E3"/>
    <w:multiLevelType w:val="multilevel"/>
    <w:tmpl w:val="7DF628E3"/>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12" w15:restartNumberingAfterBreak="0">
    <w:nsid w:val="7DF628E4"/>
    <w:multiLevelType w:val="hybridMultilevel"/>
    <w:tmpl w:val="7DF628E4"/>
    <w:lvl w:ilvl="0" w:tplc="E534967E">
      <w:start w:val="1"/>
      <w:numFmt w:val="bullet"/>
      <w:lvlText w:val=""/>
      <w:lvlJc w:val="left"/>
      <w:pPr>
        <w:tabs>
          <w:tab w:val="num" w:pos="720"/>
        </w:tabs>
        <w:ind w:left="720" w:hanging="360"/>
      </w:pPr>
      <w:rPr>
        <w:rFonts w:ascii="Symbol" w:hAnsi="Symbol"/>
      </w:rPr>
    </w:lvl>
    <w:lvl w:ilvl="1" w:tplc="F7867F8E">
      <w:start w:val="1"/>
      <w:numFmt w:val="bullet"/>
      <w:lvlText w:val="o"/>
      <w:lvlJc w:val="left"/>
      <w:pPr>
        <w:tabs>
          <w:tab w:val="num" w:pos="1440"/>
        </w:tabs>
        <w:ind w:left="1440" w:hanging="360"/>
      </w:pPr>
      <w:rPr>
        <w:rFonts w:ascii="Courier New" w:hAnsi="Courier New"/>
      </w:rPr>
    </w:lvl>
    <w:lvl w:ilvl="2" w:tplc="F984F1B8">
      <w:start w:val="1"/>
      <w:numFmt w:val="bullet"/>
      <w:lvlText w:val=""/>
      <w:lvlJc w:val="left"/>
      <w:pPr>
        <w:tabs>
          <w:tab w:val="num" w:pos="2160"/>
        </w:tabs>
        <w:ind w:left="2160" w:hanging="360"/>
      </w:pPr>
      <w:rPr>
        <w:rFonts w:ascii="Wingdings" w:hAnsi="Wingdings"/>
      </w:rPr>
    </w:lvl>
    <w:lvl w:ilvl="3" w:tplc="B1BE77BC">
      <w:start w:val="1"/>
      <w:numFmt w:val="bullet"/>
      <w:lvlText w:val=""/>
      <w:lvlJc w:val="left"/>
      <w:pPr>
        <w:tabs>
          <w:tab w:val="num" w:pos="2880"/>
        </w:tabs>
        <w:ind w:left="2880" w:hanging="360"/>
      </w:pPr>
      <w:rPr>
        <w:rFonts w:ascii="Symbol" w:hAnsi="Symbol"/>
      </w:rPr>
    </w:lvl>
    <w:lvl w:ilvl="4" w:tplc="E17AA58C">
      <w:start w:val="1"/>
      <w:numFmt w:val="bullet"/>
      <w:lvlText w:val="o"/>
      <w:lvlJc w:val="left"/>
      <w:pPr>
        <w:tabs>
          <w:tab w:val="num" w:pos="3600"/>
        </w:tabs>
        <w:ind w:left="3600" w:hanging="360"/>
      </w:pPr>
      <w:rPr>
        <w:rFonts w:ascii="Courier New" w:hAnsi="Courier New"/>
      </w:rPr>
    </w:lvl>
    <w:lvl w:ilvl="5" w:tplc="97201AA4">
      <w:start w:val="1"/>
      <w:numFmt w:val="bullet"/>
      <w:lvlText w:val=""/>
      <w:lvlJc w:val="left"/>
      <w:pPr>
        <w:tabs>
          <w:tab w:val="num" w:pos="4320"/>
        </w:tabs>
        <w:ind w:left="4320" w:hanging="360"/>
      </w:pPr>
      <w:rPr>
        <w:rFonts w:ascii="Wingdings" w:hAnsi="Wingdings"/>
      </w:rPr>
    </w:lvl>
    <w:lvl w:ilvl="6" w:tplc="72C8D12C">
      <w:start w:val="1"/>
      <w:numFmt w:val="bullet"/>
      <w:lvlText w:val=""/>
      <w:lvlJc w:val="left"/>
      <w:pPr>
        <w:tabs>
          <w:tab w:val="num" w:pos="5040"/>
        </w:tabs>
        <w:ind w:left="5040" w:hanging="360"/>
      </w:pPr>
      <w:rPr>
        <w:rFonts w:ascii="Symbol" w:hAnsi="Symbol"/>
      </w:rPr>
    </w:lvl>
    <w:lvl w:ilvl="7" w:tplc="000ACACA">
      <w:start w:val="1"/>
      <w:numFmt w:val="bullet"/>
      <w:lvlText w:val="o"/>
      <w:lvlJc w:val="left"/>
      <w:pPr>
        <w:tabs>
          <w:tab w:val="num" w:pos="5760"/>
        </w:tabs>
        <w:ind w:left="5760" w:hanging="360"/>
      </w:pPr>
      <w:rPr>
        <w:rFonts w:ascii="Courier New" w:hAnsi="Courier New"/>
      </w:rPr>
    </w:lvl>
    <w:lvl w:ilvl="8" w:tplc="3DBA5308">
      <w:start w:val="1"/>
      <w:numFmt w:val="bullet"/>
      <w:lvlText w:val=""/>
      <w:lvlJc w:val="left"/>
      <w:pPr>
        <w:tabs>
          <w:tab w:val="num" w:pos="6480"/>
        </w:tabs>
        <w:ind w:left="6480" w:hanging="360"/>
      </w:pPr>
      <w:rPr>
        <w:rFonts w:ascii="Wingdings" w:hAnsi="Wingdings"/>
      </w:rPr>
    </w:lvl>
  </w:abstractNum>
  <w:abstractNum w:abstractNumId="313" w15:restartNumberingAfterBreak="0">
    <w:nsid w:val="7DF628E5"/>
    <w:multiLevelType w:val="hybridMultilevel"/>
    <w:tmpl w:val="7DF628E5"/>
    <w:lvl w:ilvl="0" w:tplc="5E1A8D3A">
      <w:start w:val="1"/>
      <w:numFmt w:val="bullet"/>
      <w:lvlText w:val=""/>
      <w:lvlJc w:val="left"/>
      <w:pPr>
        <w:tabs>
          <w:tab w:val="num" w:pos="720"/>
        </w:tabs>
        <w:ind w:left="720" w:hanging="360"/>
      </w:pPr>
      <w:rPr>
        <w:rFonts w:ascii="Symbol" w:hAnsi="Symbol"/>
      </w:rPr>
    </w:lvl>
    <w:lvl w:ilvl="1" w:tplc="6FB6075E">
      <w:start w:val="1"/>
      <w:numFmt w:val="bullet"/>
      <w:lvlText w:val="o"/>
      <w:lvlJc w:val="left"/>
      <w:pPr>
        <w:tabs>
          <w:tab w:val="num" w:pos="1440"/>
        </w:tabs>
        <w:ind w:left="1440" w:hanging="360"/>
      </w:pPr>
      <w:rPr>
        <w:rFonts w:ascii="Courier New" w:hAnsi="Courier New"/>
      </w:rPr>
    </w:lvl>
    <w:lvl w:ilvl="2" w:tplc="10201CEA">
      <w:start w:val="1"/>
      <w:numFmt w:val="bullet"/>
      <w:lvlText w:val=""/>
      <w:lvlJc w:val="left"/>
      <w:pPr>
        <w:tabs>
          <w:tab w:val="num" w:pos="2160"/>
        </w:tabs>
        <w:ind w:left="2160" w:hanging="360"/>
      </w:pPr>
      <w:rPr>
        <w:rFonts w:ascii="Wingdings" w:hAnsi="Wingdings"/>
      </w:rPr>
    </w:lvl>
    <w:lvl w:ilvl="3" w:tplc="809206D8">
      <w:start w:val="1"/>
      <w:numFmt w:val="bullet"/>
      <w:lvlText w:val=""/>
      <w:lvlJc w:val="left"/>
      <w:pPr>
        <w:tabs>
          <w:tab w:val="num" w:pos="2880"/>
        </w:tabs>
        <w:ind w:left="2880" w:hanging="360"/>
      </w:pPr>
      <w:rPr>
        <w:rFonts w:ascii="Symbol" w:hAnsi="Symbol"/>
      </w:rPr>
    </w:lvl>
    <w:lvl w:ilvl="4" w:tplc="E5DCCB6A">
      <w:start w:val="1"/>
      <w:numFmt w:val="bullet"/>
      <w:lvlText w:val="o"/>
      <w:lvlJc w:val="left"/>
      <w:pPr>
        <w:tabs>
          <w:tab w:val="num" w:pos="3600"/>
        </w:tabs>
        <w:ind w:left="3600" w:hanging="360"/>
      </w:pPr>
      <w:rPr>
        <w:rFonts w:ascii="Courier New" w:hAnsi="Courier New"/>
      </w:rPr>
    </w:lvl>
    <w:lvl w:ilvl="5" w:tplc="191A4808">
      <w:start w:val="1"/>
      <w:numFmt w:val="bullet"/>
      <w:lvlText w:val=""/>
      <w:lvlJc w:val="left"/>
      <w:pPr>
        <w:tabs>
          <w:tab w:val="num" w:pos="4320"/>
        </w:tabs>
        <w:ind w:left="4320" w:hanging="360"/>
      </w:pPr>
      <w:rPr>
        <w:rFonts w:ascii="Wingdings" w:hAnsi="Wingdings"/>
      </w:rPr>
    </w:lvl>
    <w:lvl w:ilvl="6" w:tplc="BC6884C8">
      <w:start w:val="1"/>
      <w:numFmt w:val="bullet"/>
      <w:lvlText w:val=""/>
      <w:lvlJc w:val="left"/>
      <w:pPr>
        <w:tabs>
          <w:tab w:val="num" w:pos="5040"/>
        </w:tabs>
        <w:ind w:left="5040" w:hanging="360"/>
      </w:pPr>
      <w:rPr>
        <w:rFonts w:ascii="Symbol" w:hAnsi="Symbol"/>
      </w:rPr>
    </w:lvl>
    <w:lvl w:ilvl="7" w:tplc="96862784">
      <w:start w:val="1"/>
      <w:numFmt w:val="bullet"/>
      <w:lvlText w:val="o"/>
      <w:lvlJc w:val="left"/>
      <w:pPr>
        <w:tabs>
          <w:tab w:val="num" w:pos="5760"/>
        </w:tabs>
        <w:ind w:left="5760" w:hanging="360"/>
      </w:pPr>
      <w:rPr>
        <w:rFonts w:ascii="Courier New" w:hAnsi="Courier New"/>
      </w:rPr>
    </w:lvl>
    <w:lvl w:ilvl="8" w:tplc="5D76DF0A">
      <w:start w:val="1"/>
      <w:numFmt w:val="bullet"/>
      <w:lvlText w:val=""/>
      <w:lvlJc w:val="left"/>
      <w:pPr>
        <w:tabs>
          <w:tab w:val="num" w:pos="6480"/>
        </w:tabs>
        <w:ind w:left="6480" w:hanging="360"/>
      </w:pPr>
      <w:rPr>
        <w:rFonts w:ascii="Wingdings" w:hAnsi="Wingdings"/>
      </w:rPr>
    </w:lvl>
  </w:abstractNum>
  <w:abstractNum w:abstractNumId="314" w15:restartNumberingAfterBreak="0">
    <w:nsid w:val="7DF628E6"/>
    <w:multiLevelType w:val="hybridMultilevel"/>
    <w:tmpl w:val="7DF628E6"/>
    <w:lvl w:ilvl="0" w:tplc="4186FE92">
      <w:start w:val="1"/>
      <w:numFmt w:val="bullet"/>
      <w:lvlText w:val=""/>
      <w:lvlJc w:val="left"/>
      <w:pPr>
        <w:tabs>
          <w:tab w:val="num" w:pos="720"/>
        </w:tabs>
        <w:ind w:left="720" w:hanging="360"/>
      </w:pPr>
      <w:rPr>
        <w:rFonts w:ascii="Symbol" w:hAnsi="Symbol"/>
      </w:rPr>
    </w:lvl>
    <w:lvl w:ilvl="1" w:tplc="B7D87D92">
      <w:start w:val="1"/>
      <w:numFmt w:val="bullet"/>
      <w:lvlText w:val="o"/>
      <w:lvlJc w:val="left"/>
      <w:pPr>
        <w:tabs>
          <w:tab w:val="num" w:pos="1440"/>
        </w:tabs>
        <w:ind w:left="1440" w:hanging="360"/>
      </w:pPr>
      <w:rPr>
        <w:rFonts w:ascii="Courier New" w:hAnsi="Courier New"/>
      </w:rPr>
    </w:lvl>
    <w:lvl w:ilvl="2" w:tplc="D3388C9E">
      <w:start w:val="1"/>
      <w:numFmt w:val="bullet"/>
      <w:lvlText w:val=""/>
      <w:lvlJc w:val="left"/>
      <w:pPr>
        <w:tabs>
          <w:tab w:val="num" w:pos="2160"/>
        </w:tabs>
        <w:ind w:left="2160" w:hanging="360"/>
      </w:pPr>
      <w:rPr>
        <w:rFonts w:ascii="Wingdings" w:hAnsi="Wingdings"/>
      </w:rPr>
    </w:lvl>
    <w:lvl w:ilvl="3" w:tplc="EAA8BAAC">
      <w:start w:val="1"/>
      <w:numFmt w:val="bullet"/>
      <w:lvlText w:val=""/>
      <w:lvlJc w:val="left"/>
      <w:pPr>
        <w:tabs>
          <w:tab w:val="num" w:pos="2880"/>
        </w:tabs>
        <w:ind w:left="2880" w:hanging="360"/>
      </w:pPr>
      <w:rPr>
        <w:rFonts w:ascii="Symbol" w:hAnsi="Symbol"/>
      </w:rPr>
    </w:lvl>
    <w:lvl w:ilvl="4" w:tplc="D4D0A7AE">
      <w:start w:val="1"/>
      <w:numFmt w:val="bullet"/>
      <w:lvlText w:val="o"/>
      <w:lvlJc w:val="left"/>
      <w:pPr>
        <w:tabs>
          <w:tab w:val="num" w:pos="3600"/>
        </w:tabs>
        <w:ind w:left="3600" w:hanging="360"/>
      </w:pPr>
      <w:rPr>
        <w:rFonts w:ascii="Courier New" w:hAnsi="Courier New"/>
      </w:rPr>
    </w:lvl>
    <w:lvl w:ilvl="5" w:tplc="602A8024">
      <w:start w:val="1"/>
      <w:numFmt w:val="bullet"/>
      <w:lvlText w:val=""/>
      <w:lvlJc w:val="left"/>
      <w:pPr>
        <w:tabs>
          <w:tab w:val="num" w:pos="4320"/>
        </w:tabs>
        <w:ind w:left="4320" w:hanging="360"/>
      </w:pPr>
      <w:rPr>
        <w:rFonts w:ascii="Wingdings" w:hAnsi="Wingdings"/>
      </w:rPr>
    </w:lvl>
    <w:lvl w:ilvl="6" w:tplc="45C29B6E">
      <w:start w:val="1"/>
      <w:numFmt w:val="bullet"/>
      <w:lvlText w:val=""/>
      <w:lvlJc w:val="left"/>
      <w:pPr>
        <w:tabs>
          <w:tab w:val="num" w:pos="5040"/>
        </w:tabs>
        <w:ind w:left="5040" w:hanging="360"/>
      </w:pPr>
      <w:rPr>
        <w:rFonts w:ascii="Symbol" w:hAnsi="Symbol"/>
      </w:rPr>
    </w:lvl>
    <w:lvl w:ilvl="7" w:tplc="5DA851C0">
      <w:start w:val="1"/>
      <w:numFmt w:val="bullet"/>
      <w:lvlText w:val="o"/>
      <w:lvlJc w:val="left"/>
      <w:pPr>
        <w:tabs>
          <w:tab w:val="num" w:pos="5760"/>
        </w:tabs>
        <w:ind w:left="5760" w:hanging="360"/>
      </w:pPr>
      <w:rPr>
        <w:rFonts w:ascii="Courier New" w:hAnsi="Courier New"/>
      </w:rPr>
    </w:lvl>
    <w:lvl w:ilvl="8" w:tplc="A3EE5070">
      <w:start w:val="1"/>
      <w:numFmt w:val="bullet"/>
      <w:lvlText w:val=""/>
      <w:lvlJc w:val="left"/>
      <w:pPr>
        <w:tabs>
          <w:tab w:val="num" w:pos="6480"/>
        </w:tabs>
        <w:ind w:left="6480" w:hanging="360"/>
      </w:pPr>
      <w:rPr>
        <w:rFonts w:ascii="Wingdings" w:hAnsi="Wingdings"/>
      </w:rPr>
    </w:lvl>
  </w:abstractNum>
  <w:abstractNum w:abstractNumId="315" w15:restartNumberingAfterBreak="0">
    <w:nsid w:val="7DF628E7"/>
    <w:multiLevelType w:val="multilevel"/>
    <w:tmpl w:val="7DF628E7"/>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16" w15:restartNumberingAfterBreak="0">
    <w:nsid w:val="7DF628E8"/>
    <w:multiLevelType w:val="multilevel"/>
    <w:tmpl w:val="7DF628E8"/>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17" w15:restartNumberingAfterBreak="0">
    <w:nsid w:val="7DF628E9"/>
    <w:multiLevelType w:val="multilevel"/>
    <w:tmpl w:val="7DF628E9"/>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18" w15:restartNumberingAfterBreak="0">
    <w:nsid w:val="7DF628EA"/>
    <w:multiLevelType w:val="multilevel"/>
    <w:tmpl w:val="7DF628EA"/>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19" w15:restartNumberingAfterBreak="0">
    <w:nsid w:val="7DF628EB"/>
    <w:multiLevelType w:val="multilevel"/>
    <w:tmpl w:val="7DF628EB"/>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20" w15:restartNumberingAfterBreak="0">
    <w:nsid w:val="7DF628EC"/>
    <w:multiLevelType w:val="multilevel"/>
    <w:tmpl w:val="7DF628EC"/>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21" w15:restartNumberingAfterBreak="0">
    <w:nsid w:val="7DF628ED"/>
    <w:multiLevelType w:val="multilevel"/>
    <w:tmpl w:val="7DF628ED"/>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22" w15:restartNumberingAfterBreak="0">
    <w:nsid w:val="7DF628EE"/>
    <w:multiLevelType w:val="multilevel"/>
    <w:tmpl w:val="7DF628EE"/>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23" w15:restartNumberingAfterBreak="0">
    <w:nsid w:val="7DF628EF"/>
    <w:multiLevelType w:val="multilevel"/>
    <w:tmpl w:val="7DF628EF"/>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24" w15:restartNumberingAfterBreak="0">
    <w:nsid w:val="7DF628F0"/>
    <w:multiLevelType w:val="multilevel"/>
    <w:tmpl w:val="7DF628F0"/>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25" w15:restartNumberingAfterBreak="0">
    <w:nsid w:val="7DF628F1"/>
    <w:multiLevelType w:val="multilevel"/>
    <w:tmpl w:val="7DF628F1"/>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26" w15:restartNumberingAfterBreak="0">
    <w:nsid w:val="7DF628F2"/>
    <w:multiLevelType w:val="multilevel"/>
    <w:tmpl w:val="7DF628F2"/>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27" w15:restartNumberingAfterBreak="0">
    <w:nsid w:val="7DF628F3"/>
    <w:multiLevelType w:val="multilevel"/>
    <w:tmpl w:val="7DF628F3"/>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28" w15:restartNumberingAfterBreak="0">
    <w:nsid w:val="7DF628F4"/>
    <w:multiLevelType w:val="hybridMultilevel"/>
    <w:tmpl w:val="7DF628F4"/>
    <w:lvl w:ilvl="0" w:tplc="1B82A452">
      <w:start w:val="1"/>
      <w:numFmt w:val="bullet"/>
      <w:lvlText w:val=""/>
      <w:lvlJc w:val="left"/>
      <w:pPr>
        <w:tabs>
          <w:tab w:val="num" w:pos="720"/>
        </w:tabs>
        <w:ind w:left="720" w:hanging="360"/>
      </w:pPr>
      <w:rPr>
        <w:rFonts w:ascii="Symbol" w:hAnsi="Symbol"/>
      </w:rPr>
    </w:lvl>
    <w:lvl w:ilvl="1" w:tplc="87BCC182">
      <w:start w:val="1"/>
      <w:numFmt w:val="bullet"/>
      <w:lvlText w:val="o"/>
      <w:lvlJc w:val="left"/>
      <w:pPr>
        <w:tabs>
          <w:tab w:val="num" w:pos="1440"/>
        </w:tabs>
        <w:ind w:left="1440" w:hanging="360"/>
      </w:pPr>
      <w:rPr>
        <w:rFonts w:ascii="Courier New" w:hAnsi="Courier New"/>
      </w:rPr>
    </w:lvl>
    <w:lvl w:ilvl="2" w:tplc="1DE64A64">
      <w:start w:val="1"/>
      <w:numFmt w:val="bullet"/>
      <w:lvlText w:val=""/>
      <w:lvlJc w:val="left"/>
      <w:pPr>
        <w:tabs>
          <w:tab w:val="num" w:pos="2160"/>
        </w:tabs>
        <w:ind w:left="2160" w:hanging="360"/>
      </w:pPr>
      <w:rPr>
        <w:rFonts w:ascii="Wingdings" w:hAnsi="Wingdings"/>
      </w:rPr>
    </w:lvl>
    <w:lvl w:ilvl="3" w:tplc="63901EE4">
      <w:start w:val="1"/>
      <w:numFmt w:val="bullet"/>
      <w:lvlText w:val=""/>
      <w:lvlJc w:val="left"/>
      <w:pPr>
        <w:tabs>
          <w:tab w:val="num" w:pos="2880"/>
        </w:tabs>
        <w:ind w:left="2880" w:hanging="360"/>
      </w:pPr>
      <w:rPr>
        <w:rFonts w:ascii="Symbol" w:hAnsi="Symbol"/>
      </w:rPr>
    </w:lvl>
    <w:lvl w:ilvl="4" w:tplc="82A688D2">
      <w:start w:val="1"/>
      <w:numFmt w:val="bullet"/>
      <w:lvlText w:val="o"/>
      <w:lvlJc w:val="left"/>
      <w:pPr>
        <w:tabs>
          <w:tab w:val="num" w:pos="3600"/>
        </w:tabs>
        <w:ind w:left="3600" w:hanging="360"/>
      </w:pPr>
      <w:rPr>
        <w:rFonts w:ascii="Courier New" w:hAnsi="Courier New"/>
      </w:rPr>
    </w:lvl>
    <w:lvl w:ilvl="5" w:tplc="866ECDC8">
      <w:start w:val="1"/>
      <w:numFmt w:val="bullet"/>
      <w:lvlText w:val=""/>
      <w:lvlJc w:val="left"/>
      <w:pPr>
        <w:tabs>
          <w:tab w:val="num" w:pos="4320"/>
        </w:tabs>
        <w:ind w:left="4320" w:hanging="360"/>
      </w:pPr>
      <w:rPr>
        <w:rFonts w:ascii="Wingdings" w:hAnsi="Wingdings"/>
      </w:rPr>
    </w:lvl>
    <w:lvl w:ilvl="6" w:tplc="F6106AEC">
      <w:start w:val="1"/>
      <w:numFmt w:val="bullet"/>
      <w:lvlText w:val=""/>
      <w:lvlJc w:val="left"/>
      <w:pPr>
        <w:tabs>
          <w:tab w:val="num" w:pos="5040"/>
        </w:tabs>
        <w:ind w:left="5040" w:hanging="360"/>
      </w:pPr>
      <w:rPr>
        <w:rFonts w:ascii="Symbol" w:hAnsi="Symbol"/>
      </w:rPr>
    </w:lvl>
    <w:lvl w:ilvl="7" w:tplc="3F9EE542">
      <w:start w:val="1"/>
      <w:numFmt w:val="bullet"/>
      <w:lvlText w:val="o"/>
      <w:lvlJc w:val="left"/>
      <w:pPr>
        <w:tabs>
          <w:tab w:val="num" w:pos="5760"/>
        </w:tabs>
        <w:ind w:left="5760" w:hanging="360"/>
      </w:pPr>
      <w:rPr>
        <w:rFonts w:ascii="Courier New" w:hAnsi="Courier New"/>
      </w:rPr>
    </w:lvl>
    <w:lvl w:ilvl="8" w:tplc="9B78C87C">
      <w:start w:val="1"/>
      <w:numFmt w:val="bullet"/>
      <w:lvlText w:val=""/>
      <w:lvlJc w:val="left"/>
      <w:pPr>
        <w:tabs>
          <w:tab w:val="num" w:pos="6480"/>
        </w:tabs>
        <w:ind w:left="6480" w:hanging="360"/>
      </w:pPr>
      <w:rPr>
        <w:rFonts w:ascii="Wingdings" w:hAnsi="Wingdings"/>
      </w:rPr>
    </w:lvl>
  </w:abstractNum>
  <w:abstractNum w:abstractNumId="329" w15:restartNumberingAfterBreak="0">
    <w:nsid w:val="7DF628F5"/>
    <w:multiLevelType w:val="hybridMultilevel"/>
    <w:tmpl w:val="7DF628F5"/>
    <w:lvl w:ilvl="0" w:tplc="F90E26EC">
      <w:start w:val="1"/>
      <w:numFmt w:val="bullet"/>
      <w:lvlText w:val=""/>
      <w:lvlJc w:val="left"/>
      <w:pPr>
        <w:tabs>
          <w:tab w:val="num" w:pos="720"/>
        </w:tabs>
        <w:ind w:left="720" w:hanging="360"/>
      </w:pPr>
      <w:rPr>
        <w:rFonts w:ascii="Symbol" w:hAnsi="Symbol"/>
      </w:rPr>
    </w:lvl>
    <w:lvl w:ilvl="1" w:tplc="8D9C0948">
      <w:start w:val="1"/>
      <w:numFmt w:val="bullet"/>
      <w:lvlText w:val="o"/>
      <w:lvlJc w:val="left"/>
      <w:pPr>
        <w:tabs>
          <w:tab w:val="num" w:pos="1440"/>
        </w:tabs>
        <w:ind w:left="1440" w:hanging="360"/>
      </w:pPr>
      <w:rPr>
        <w:rFonts w:ascii="Courier New" w:hAnsi="Courier New"/>
      </w:rPr>
    </w:lvl>
    <w:lvl w:ilvl="2" w:tplc="5D9C7D94">
      <w:start w:val="1"/>
      <w:numFmt w:val="bullet"/>
      <w:lvlText w:val=""/>
      <w:lvlJc w:val="left"/>
      <w:pPr>
        <w:tabs>
          <w:tab w:val="num" w:pos="2160"/>
        </w:tabs>
        <w:ind w:left="2160" w:hanging="360"/>
      </w:pPr>
      <w:rPr>
        <w:rFonts w:ascii="Wingdings" w:hAnsi="Wingdings"/>
      </w:rPr>
    </w:lvl>
    <w:lvl w:ilvl="3" w:tplc="F45E4A8C">
      <w:start w:val="1"/>
      <w:numFmt w:val="bullet"/>
      <w:lvlText w:val=""/>
      <w:lvlJc w:val="left"/>
      <w:pPr>
        <w:tabs>
          <w:tab w:val="num" w:pos="2880"/>
        </w:tabs>
        <w:ind w:left="2880" w:hanging="360"/>
      </w:pPr>
      <w:rPr>
        <w:rFonts w:ascii="Symbol" w:hAnsi="Symbol"/>
      </w:rPr>
    </w:lvl>
    <w:lvl w:ilvl="4" w:tplc="6EF4256C">
      <w:start w:val="1"/>
      <w:numFmt w:val="bullet"/>
      <w:lvlText w:val="o"/>
      <w:lvlJc w:val="left"/>
      <w:pPr>
        <w:tabs>
          <w:tab w:val="num" w:pos="3600"/>
        </w:tabs>
        <w:ind w:left="3600" w:hanging="360"/>
      </w:pPr>
      <w:rPr>
        <w:rFonts w:ascii="Courier New" w:hAnsi="Courier New"/>
      </w:rPr>
    </w:lvl>
    <w:lvl w:ilvl="5" w:tplc="0936B7B4">
      <w:start w:val="1"/>
      <w:numFmt w:val="bullet"/>
      <w:lvlText w:val=""/>
      <w:lvlJc w:val="left"/>
      <w:pPr>
        <w:tabs>
          <w:tab w:val="num" w:pos="4320"/>
        </w:tabs>
        <w:ind w:left="4320" w:hanging="360"/>
      </w:pPr>
      <w:rPr>
        <w:rFonts w:ascii="Wingdings" w:hAnsi="Wingdings"/>
      </w:rPr>
    </w:lvl>
    <w:lvl w:ilvl="6" w:tplc="EBA4A80E">
      <w:start w:val="1"/>
      <w:numFmt w:val="bullet"/>
      <w:lvlText w:val=""/>
      <w:lvlJc w:val="left"/>
      <w:pPr>
        <w:tabs>
          <w:tab w:val="num" w:pos="5040"/>
        </w:tabs>
        <w:ind w:left="5040" w:hanging="360"/>
      </w:pPr>
      <w:rPr>
        <w:rFonts w:ascii="Symbol" w:hAnsi="Symbol"/>
      </w:rPr>
    </w:lvl>
    <w:lvl w:ilvl="7" w:tplc="B122EEDE">
      <w:start w:val="1"/>
      <w:numFmt w:val="bullet"/>
      <w:lvlText w:val="o"/>
      <w:lvlJc w:val="left"/>
      <w:pPr>
        <w:tabs>
          <w:tab w:val="num" w:pos="5760"/>
        </w:tabs>
        <w:ind w:left="5760" w:hanging="360"/>
      </w:pPr>
      <w:rPr>
        <w:rFonts w:ascii="Courier New" w:hAnsi="Courier New"/>
      </w:rPr>
    </w:lvl>
    <w:lvl w:ilvl="8" w:tplc="587E328E">
      <w:start w:val="1"/>
      <w:numFmt w:val="bullet"/>
      <w:lvlText w:val=""/>
      <w:lvlJc w:val="left"/>
      <w:pPr>
        <w:tabs>
          <w:tab w:val="num" w:pos="6480"/>
        </w:tabs>
        <w:ind w:left="6480" w:hanging="360"/>
      </w:pPr>
      <w:rPr>
        <w:rFonts w:ascii="Wingdings" w:hAnsi="Wingdings"/>
      </w:rPr>
    </w:lvl>
  </w:abstractNum>
  <w:abstractNum w:abstractNumId="330" w15:restartNumberingAfterBreak="0">
    <w:nsid w:val="7DF628F6"/>
    <w:multiLevelType w:val="hybridMultilevel"/>
    <w:tmpl w:val="7DF628F6"/>
    <w:lvl w:ilvl="0" w:tplc="7402DE78">
      <w:start w:val="1"/>
      <w:numFmt w:val="bullet"/>
      <w:lvlText w:val=""/>
      <w:lvlJc w:val="left"/>
      <w:pPr>
        <w:tabs>
          <w:tab w:val="num" w:pos="720"/>
        </w:tabs>
        <w:ind w:left="720" w:hanging="360"/>
      </w:pPr>
      <w:rPr>
        <w:rFonts w:ascii="Symbol" w:hAnsi="Symbol"/>
      </w:rPr>
    </w:lvl>
    <w:lvl w:ilvl="1" w:tplc="1DC2EE32">
      <w:start w:val="1"/>
      <w:numFmt w:val="bullet"/>
      <w:lvlText w:val="o"/>
      <w:lvlJc w:val="left"/>
      <w:pPr>
        <w:tabs>
          <w:tab w:val="num" w:pos="1440"/>
        </w:tabs>
        <w:ind w:left="1440" w:hanging="360"/>
      </w:pPr>
      <w:rPr>
        <w:rFonts w:ascii="Courier New" w:hAnsi="Courier New"/>
      </w:rPr>
    </w:lvl>
    <w:lvl w:ilvl="2" w:tplc="89A60CFC">
      <w:start w:val="1"/>
      <w:numFmt w:val="bullet"/>
      <w:lvlText w:val=""/>
      <w:lvlJc w:val="left"/>
      <w:pPr>
        <w:tabs>
          <w:tab w:val="num" w:pos="2160"/>
        </w:tabs>
        <w:ind w:left="2160" w:hanging="360"/>
      </w:pPr>
      <w:rPr>
        <w:rFonts w:ascii="Wingdings" w:hAnsi="Wingdings"/>
      </w:rPr>
    </w:lvl>
    <w:lvl w:ilvl="3" w:tplc="9E3E2508">
      <w:start w:val="1"/>
      <w:numFmt w:val="bullet"/>
      <w:lvlText w:val=""/>
      <w:lvlJc w:val="left"/>
      <w:pPr>
        <w:tabs>
          <w:tab w:val="num" w:pos="2880"/>
        </w:tabs>
        <w:ind w:left="2880" w:hanging="360"/>
      </w:pPr>
      <w:rPr>
        <w:rFonts w:ascii="Symbol" w:hAnsi="Symbol"/>
      </w:rPr>
    </w:lvl>
    <w:lvl w:ilvl="4" w:tplc="1DF0E318">
      <w:start w:val="1"/>
      <w:numFmt w:val="bullet"/>
      <w:lvlText w:val="o"/>
      <w:lvlJc w:val="left"/>
      <w:pPr>
        <w:tabs>
          <w:tab w:val="num" w:pos="3600"/>
        </w:tabs>
        <w:ind w:left="3600" w:hanging="360"/>
      </w:pPr>
      <w:rPr>
        <w:rFonts w:ascii="Courier New" w:hAnsi="Courier New"/>
      </w:rPr>
    </w:lvl>
    <w:lvl w:ilvl="5" w:tplc="B51A2B48">
      <w:start w:val="1"/>
      <w:numFmt w:val="bullet"/>
      <w:lvlText w:val=""/>
      <w:lvlJc w:val="left"/>
      <w:pPr>
        <w:tabs>
          <w:tab w:val="num" w:pos="4320"/>
        </w:tabs>
        <w:ind w:left="4320" w:hanging="360"/>
      </w:pPr>
      <w:rPr>
        <w:rFonts w:ascii="Wingdings" w:hAnsi="Wingdings"/>
      </w:rPr>
    </w:lvl>
    <w:lvl w:ilvl="6" w:tplc="E3863492">
      <w:start w:val="1"/>
      <w:numFmt w:val="bullet"/>
      <w:lvlText w:val=""/>
      <w:lvlJc w:val="left"/>
      <w:pPr>
        <w:tabs>
          <w:tab w:val="num" w:pos="5040"/>
        </w:tabs>
        <w:ind w:left="5040" w:hanging="360"/>
      </w:pPr>
      <w:rPr>
        <w:rFonts w:ascii="Symbol" w:hAnsi="Symbol"/>
      </w:rPr>
    </w:lvl>
    <w:lvl w:ilvl="7" w:tplc="40D6C114">
      <w:start w:val="1"/>
      <w:numFmt w:val="bullet"/>
      <w:lvlText w:val="o"/>
      <w:lvlJc w:val="left"/>
      <w:pPr>
        <w:tabs>
          <w:tab w:val="num" w:pos="5760"/>
        </w:tabs>
        <w:ind w:left="5760" w:hanging="360"/>
      </w:pPr>
      <w:rPr>
        <w:rFonts w:ascii="Courier New" w:hAnsi="Courier New"/>
      </w:rPr>
    </w:lvl>
    <w:lvl w:ilvl="8" w:tplc="9CDC33D0">
      <w:start w:val="1"/>
      <w:numFmt w:val="bullet"/>
      <w:lvlText w:val=""/>
      <w:lvlJc w:val="left"/>
      <w:pPr>
        <w:tabs>
          <w:tab w:val="num" w:pos="6480"/>
        </w:tabs>
        <w:ind w:left="6480" w:hanging="360"/>
      </w:pPr>
      <w:rPr>
        <w:rFonts w:ascii="Wingdings" w:hAnsi="Wingdings"/>
      </w:rPr>
    </w:lvl>
  </w:abstractNum>
  <w:abstractNum w:abstractNumId="331" w15:restartNumberingAfterBreak="0">
    <w:nsid w:val="7DF628F7"/>
    <w:multiLevelType w:val="hybridMultilevel"/>
    <w:tmpl w:val="7DF628F7"/>
    <w:lvl w:ilvl="0" w:tplc="F5B23C34">
      <w:start w:val="1"/>
      <w:numFmt w:val="bullet"/>
      <w:lvlText w:val=""/>
      <w:lvlJc w:val="left"/>
      <w:pPr>
        <w:tabs>
          <w:tab w:val="num" w:pos="720"/>
        </w:tabs>
        <w:ind w:left="720" w:hanging="360"/>
      </w:pPr>
      <w:rPr>
        <w:rFonts w:ascii="Symbol" w:hAnsi="Symbol"/>
      </w:rPr>
    </w:lvl>
    <w:lvl w:ilvl="1" w:tplc="0116E2D8">
      <w:start w:val="1"/>
      <w:numFmt w:val="bullet"/>
      <w:lvlText w:val="o"/>
      <w:lvlJc w:val="left"/>
      <w:pPr>
        <w:tabs>
          <w:tab w:val="num" w:pos="1440"/>
        </w:tabs>
        <w:ind w:left="1440" w:hanging="360"/>
      </w:pPr>
      <w:rPr>
        <w:rFonts w:ascii="Courier New" w:hAnsi="Courier New"/>
      </w:rPr>
    </w:lvl>
    <w:lvl w:ilvl="2" w:tplc="28ACD252">
      <w:start w:val="1"/>
      <w:numFmt w:val="bullet"/>
      <w:lvlText w:val=""/>
      <w:lvlJc w:val="left"/>
      <w:pPr>
        <w:tabs>
          <w:tab w:val="num" w:pos="2160"/>
        </w:tabs>
        <w:ind w:left="2160" w:hanging="360"/>
      </w:pPr>
      <w:rPr>
        <w:rFonts w:ascii="Wingdings" w:hAnsi="Wingdings"/>
      </w:rPr>
    </w:lvl>
    <w:lvl w:ilvl="3" w:tplc="1CA449E8">
      <w:start w:val="1"/>
      <w:numFmt w:val="bullet"/>
      <w:lvlText w:val=""/>
      <w:lvlJc w:val="left"/>
      <w:pPr>
        <w:tabs>
          <w:tab w:val="num" w:pos="2880"/>
        </w:tabs>
        <w:ind w:left="2880" w:hanging="360"/>
      </w:pPr>
      <w:rPr>
        <w:rFonts w:ascii="Symbol" w:hAnsi="Symbol"/>
      </w:rPr>
    </w:lvl>
    <w:lvl w:ilvl="4" w:tplc="AD762720">
      <w:start w:val="1"/>
      <w:numFmt w:val="bullet"/>
      <w:lvlText w:val="o"/>
      <w:lvlJc w:val="left"/>
      <w:pPr>
        <w:tabs>
          <w:tab w:val="num" w:pos="3600"/>
        </w:tabs>
        <w:ind w:left="3600" w:hanging="360"/>
      </w:pPr>
      <w:rPr>
        <w:rFonts w:ascii="Courier New" w:hAnsi="Courier New"/>
      </w:rPr>
    </w:lvl>
    <w:lvl w:ilvl="5" w:tplc="6292FE34">
      <w:start w:val="1"/>
      <w:numFmt w:val="bullet"/>
      <w:lvlText w:val=""/>
      <w:lvlJc w:val="left"/>
      <w:pPr>
        <w:tabs>
          <w:tab w:val="num" w:pos="4320"/>
        </w:tabs>
        <w:ind w:left="4320" w:hanging="360"/>
      </w:pPr>
      <w:rPr>
        <w:rFonts w:ascii="Wingdings" w:hAnsi="Wingdings"/>
      </w:rPr>
    </w:lvl>
    <w:lvl w:ilvl="6" w:tplc="B5CE2E54">
      <w:start w:val="1"/>
      <w:numFmt w:val="bullet"/>
      <w:lvlText w:val=""/>
      <w:lvlJc w:val="left"/>
      <w:pPr>
        <w:tabs>
          <w:tab w:val="num" w:pos="5040"/>
        </w:tabs>
        <w:ind w:left="5040" w:hanging="360"/>
      </w:pPr>
      <w:rPr>
        <w:rFonts w:ascii="Symbol" w:hAnsi="Symbol"/>
      </w:rPr>
    </w:lvl>
    <w:lvl w:ilvl="7" w:tplc="CDF0F392">
      <w:start w:val="1"/>
      <w:numFmt w:val="bullet"/>
      <w:lvlText w:val="o"/>
      <w:lvlJc w:val="left"/>
      <w:pPr>
        <w:tabs>
          <w:tab w:val="num" w:pos="5760"/>
        </w:tabs>
        <w:ind w:left="5760" w:hanging="360"/>
      </w:pPr>
      <w:rPr>
        <w:rFonts w:ascii="Courier New" w:hAnsi="Courier New"/>
      </w:rPr>
    </w:lvl>
    <w:lvl w:ilvl="8" w:tplc="B88C4510">
      <w:start w:val="1"/>
      <w:numFmt w:val="bullet"/>
      <w:lvlText w:val=""/>
      <w:lvlJc w:val="left"/>
      <w:pPr>
        <w:tabs>
          <w:tab w:val="num" w:pos="6480"/>
        </w:tabs>
        <w:ind w:left="6480" w:hanging="360"/>
      </w:pPr>
      <w:rPr>
        <w:rFonts w:ascii="Wingdings" w:hAnsi="Wingdings"/>
      </w:rPr>
    </w:lvl>
  </w:abstractNum>
  <w:abstractNum w:abstractNumId="332" w15:restartNumberingAfterBreak="0">
    <w:nsid w:val="7DF628F8"/>
    <w:multiLevelType w:val="hybridMultilevel"/>
    <w:tmpl w:val="7DF628F8"/>
    <w:lvl w:ilvl="0" w:tplc="0F5ECCAA">
      <w:start w:val="1"/>
      <w:numFmt w:val="bullet"/>
      <w:lvlText w:val=""/>
      <w:lvlJc w:val="left"/>
      <w:pPr>
        <w:tabs>
          <w:tab w:val="num" w:pos="720"/>
        </w:tabs>
        <w:ind w:left="720" w:hanging="360"/>
      </w:pPr>
      <w:rPr>
        <w:rFonts w:ascii="Symbol" w:hAnsi="Symbol"/>
      </w:rPr>
    </w:lvl>
    <w:lvl w:ilvl="1" w:tplc="3F52C15C">
      <w:start w:val="1"/>
      <w:numFmt w:val="bullet"/>
      <w:lvlText w:val="o"/>
      <w:lvlJc w:val="left"/>
      <w:pPr>
        <w:tabs>
          <w:tab w:val="num" w:pos="1440"/>
        </w:tabs>
        <w:ind w:left="1440" w:hanging="360"/>
      </w:pPr>
      <w:rPr>
        <w:rFonts w:ascii="Courier New" w:hAnsi="Courier New"/>
      </w:rPr>
    </w:lvl>
    <w:lvl w:ilvl="2" w:tplc="863AE1DA">
      <w:start w:val="1"/>
      <w:numFmt w:val="bullet"/>
      <w:lvlText w:val=""/>
      <w:lvlJc w:val="left"/>
      <w:pPr>
        <w:tabs>
          <w:tab w:val="num" w:pos="2160"/>
        </w:tabs>
        <w:ind w:left="2160" w:hanging="360"/>
      </w:pPr>
      <w:rPr>
        <w:rFonts w:ascii="Wingdings" w:hAnsi="Wingdings"/>
      </w:rPr>
    </w:lvl>
    <w:lvl w:ilvl="3" w:tplc="01BC0ABA">
      <w:start w:val="1"/>
      <w:numFmt w:val="bullet"/>
      <w:lvlText w:val=""/>
      <w:lvlJc w:val="left"/>
      <w:pPr>
        <w:tabs>
          <w:tab w:val="num" w:pos="2880"/>
        </w:tabs>
        <w:ind w:left="2880" w:hanging="360"/>
      </w:pPr>
      <w:rPr>
        <w:rFonts w:ascii="Symbol" w:hAnsi="Symbol"/>
      </w:rPr>
    </w:lvl>
    <w:lvl w:ilvl="4" w:tplc="D098DA70">
      <w:start w:val="1"/>
      <w:numFmt w:val="bullet"/>
      <w:lvlText w:val="o"/>
      <w:lvlJc w:val="left"/>
      <w:pPr>
        <w:tabs>
          <w:tab w:val="num" w:pos="3600"/>
        </w:tabs>
        <w:ind w:left="3600" w:hanging="360"/>
      </w:pPr>
      <w:rPr>
        <w:rFonts w:ascii="Courier New" w:hAnsi="Courier New"/>
      </w:rPr>
    </w:lvl>
    <w:lvl w:ilvl="5" w:tplc="AD48444E">
      <w:start w:val="1"/>
      <w:numFmt w:val="bullet"/>
      <w:lvlText w:val=""/>
      <w:lvlJc w:val="left"/>
      <w:pPr>
        <w:tabs>
          <w:tab w:val="num" w:pos="4320"/>
        </w:tabs>
        <w:ind w:left="4320" w:hanging="360"/>
      </w:pPr>
      <w:rPr>
        <w:rFonts w:ascii="Wingdings" w:hAnsi="Wingdings"/>
      </w:rPr>
    </w:lvl>
    <w:lvl w:ilvl="6" w:tplc="EE6EA588">
      <w:start w:val="1"/>
      <w:numFmt w:val="bullet"/>
      <w:lvlText w:val=""/>
      <w:lvlJc w:val="left"/>
      <w:pPr>
        <w:tabs>
          <w:tab w:val="num" w:pos="5040"/>
        </w:tabs>
        <w:ind w:left="5040" w:hanging="360"/>
      </w:pPr>
      <w:rPr>
        <w:rFonts w:ascii="Symbol" w:hAnsi="Symbol"/>
      </w:rPr>
    </w:lvl>
    <w:lvl w:ilvl="7" w:tplc="C1403EE2">
      <w:start w:val="1"/>
      <w:numFmt w:val="bullet"/>
      <w:lvlText w:val="o"/>
      <w:lvlJc w:val="left"/>
      <w:pPr>
        <w:tabs>
          <w:tab w:val="num" w:pos="5760"/>
        </w:tabs>
        <w:ind w:left="5760" w:hanging="360"/>
      </w:pPr>
      <w:rPr>
        <w:rFonts w:ascii="Courier New" w:hAnsi="Courier New"/>
      </w:rPr>
    </w:lvl>
    <w:lvl w:ilvl="8" w:tplc="C4F234CC">
      <w:start w:val="1"/>
      <w:numFmt w:val="bullet"/>
      <w:lvlText w:val=""/>
      <w:lvlJc w:val="left"/>
      <w:pPr>
        <w:tabs>
          <w:tab w:val="num" w:pos="6480"/>
        </w:tabs>
        <w:ind w:left="6480" w:hanging="360"/>
      </w:pPr>
      <w:rPr>
        <w:rFonts w:ascii="Wingdings" w:hAnsi="Wingdings"/>
      </w:rPr>
    </w:lvl>
  </w:abstractNum>
  <w:abstractNum w:abstractNumId="333" w15:restartNumberingAfterBreak="0">
    <w:nsid w:val="7DF628F9"/>
    <w:multiLevelType w:val="hybridMultilevel"/>
    <w:tmpl w:val="7DF628F9"/>
    <w:lvl w:ilvl="0" w:tplc="58DED6F0">
      <w:start w:val="1"/>
      <w:numFmt w:val="bullet"/>
      <w:lvlText w:val=""/>
      <w:lvlJc w:val="left"/>
      <w:pPr>
        <w:tabs>
          <w:tab w:val="num" w:pos="720"/>
        </w:tabs>
        <w:ind w:left="720" w:hanging="360"/>
      </w:pPr>
      <w:rPr>
        <w:rFonts w:ascii="Symbol" w:hAnsi="Symbol"/>
      </w:rPr>
    </w:lvl>
    <w:lvl w:ilvl="1" w:tplc="4630F488">
      <w:start w:val="1"/>
      <w:numFmt w:val="bullet"/>
      <w:lvlText w:val="o"/>
      <w:lvlJc w:val="left"/>
      <w:pPr>
        <w:tabs>
          <w:tab w:val="num" w:pos="1440"/>
        </w:tabs>
        <w:ind w:left="1440" w:hanging="360"/>
      </w:pPr>
      <w:rPr>
        <w:rFonts w:ascii="Courier New" w:hAnsi="Courier New"/>
      </w:rPr>
    </w:lvl>
    <w:lvl w:ilvl="2" w:tplc="B52610B4">
      <w:start w:val="1"/>
      <w:numFmt w:val="bullet"/>
      <w:lvlText w:val=""/>
      <w:lvlJc w:val="left"/>
      <w:pPr>
        <w:tabs>
          <w:tab w:val="num" w:pos="2160"/>
        </w:tabs>
        <w:ind w:left="2160" w:hanging="360"/>
      </w:pPr>
      <w:rPr>
        <w:rFonts w:ascii="Wingdings" w:hAnsi="Wingdings"/>
      </w:rPr>
    </w:lvl>
    <w:lvl w:ilvl="3" w:tplc="31D8A718">
      <w:start w:val="1"/>
      <w:numFmt w:val="bullet"/>
      <w:lvlText w:val=""/>
      <w:lvlJc w:val="left"/>
      <w:pPr>
        <w:tabs>
          <w:tab w:val="num" w:pos="2880"/>
        </w:tabs>
        <w:ind w:left="2880" w:hanging="360"/>
      </w:pPr>
      <w:rPr>
        <w:rFonts w:ascii="Symbol" w:hAnsi="Symbol"/>
      </w:rPr>
    </w:lvl>
    <w:lvl w:ilvl="4" w:tplc="F72ACEF2">
      <w:start w:val="1"/>
      <w:numFmt w:val="bullet"/>
      <w:lvlText w:val="o"/>
      <w:lvlJc w:val="left"/>
      <w:pPr>
        <w:tabs>
          <w:tab w:val="num" w:pos="3600"/>
        </w:tabs>
        <w:ind w:left="3600" w:hanging="360"/>
      </w:pPr>
      <w:rPr>
        <w:rFonts w:ascii="Courier New" w:hAnsi="Courier New"/>
      </w:rPr>
    </w:lvl>
    <w:lvl w:ilvl="5" w:tplc="8F089CDC">
      <w:start w:val="1"/>
      <w:numFmt w:val="bullet"/>
      <w:lvlText w:val=""/>
      <w:lvlJc w:val="left"/>
      <w:pPr>
        <w:tabs>
          <w:tab w:val="num" w:pos="4320"/>
        </w:tabs>
        <w:ind w:left="4320" w:hanging="360"/>
      </w:pPr>
      <w:rPr>
        <w:rFonts w:ascii="Wingdings" w:hAnsi="Wingdings"/>
      </w:rPr>
    </w:lvl>
    <w:lvl w:ilvl="6" w:tplc="3BE4FA0C">
      <w:start w:val="1"/>
      <w:numFmt w:val="bullet"/>
      <w:lvlText w:val=""/>
      <w:lvlJc w:val="left"/>
      <w:pPr>
        <w:tabs>
          <w:tab w:val="num" w:pos="5040"/>
        </w:tabs>
        <w:ind w:left="5040" w:hanging="360"/>
      </w:pPr>
      <w:rPr>
        <w:rFonts w:ascii="Symbol" w:hAnsi="Symbol"/>
      </w:rPr>
    </w:lvl>
    <w:lvl w:ilvl="7" w:tplc="641282F2">
      <w:start w:val="1"/>
      <w:numFmt w:val="bullet"/>
      <w:lvlText w:val="o"/>
      <w:lvlJc w:val="left"/>
      <w:pPr>
        <w:tabs>
          <w:tab w:val="num" w:pos="5760"/>
        </w:tabs>
        <w:ind w:left="5760" w:hanging="360"/>
      </w:pPr>
      <w:rPr>
        <w:rFonts w:ascii="Courier New" w:hAnsi="Courier New"/>
      </w:rPr>
    </w:lvl>
    <w:lvl w:ilvl="8" w:tplc="16A620DA">
      <w:start w:val="1"/>
      <w:numFmt w:val="bullet"/>
      <w:lvlText w:val=""/>
      <w:lvlJc w:val="left"/>
      <w:pPr>
        <w:tabs>
          <w:tab w:val="num" w:pos="6480"/>
        </w:tabs>
        <w:ind w:left="6480" w:hanging="360"/>
      </w:pPr>
      <w:rPr>
        <w:rFonts w:ascii="Wingdings" w:hAnsi="Wingdings"/>
      </w:rPr>
    </w:lvl>
  </w:abstractNum>
  <w:abstractNum w:abstractNumId="334" w15:restartNumberingAfterBreak="0">
    <w:nsid w:val="7DF628FA"/>
    <w:multiLevelType w:val="hybridMultilevel"/>
    <w:tmpl w:val="7DF628FA"/>
    <w:lvl w:ilvl="0" w:tplc="E0D844F4">
      <w:start w:val="1"/>
      <w:numFmt w:val="bullet"/>
      <w:lvlText w:val=""/>
      <w:lvlJc w:val="left"/>
      <w:pPr>
        <w:tabs>
          <w:tab w:val="num" w:pos="720"/>
        </w:tabs>
        <w:ind w:left="720" w:hanging="360"/>
      </w:pPr>
      <w:rPr>
        <w:rFonts w:ascii="Symbol" w:hAnsi="Symbol"/>
      </w:rPr>
    </w:lvl>
    <w:lvl w:ilvl="1" w:tplc="D3B41766">
      <w:start w:val="1"/>
      <w:numFmt w:val="bullet"/>
      <w:lvlText w:val="o"/>
      <w:lvlJc w:val="left"/>
      <w:pPr>
        <w:tabs>
          <w:tab w:val="num" w:pos="1440"/>
        </w:tabs>
        <w:ind w:left="1440" w:hanging="360"/>
      </w:pPr>
      <w:rPr>
        <w:rFonts w:ascii="Courier New" w:hAnsi="Courier New"/>
      </w:rPr>
    </w:lvl>
    <w:lvl w:ilvl="2" w:tplc="133C5EC4">
      <w:start w:val="1"/>
      <w:numFmt w:val="bullet"/>
      <w:lvlText w:val=""/>
      <w:lvlJc w:val="left"/>
      <w:pPr>
        <w:tabs>
          <w:tab w:val="num" w:pos="2160"/>
        </w:tabs>
        <w:ind w:left="2160" w:hanging="360"/>
      </w:pPr>
      <w:rPr>
        <w:rFonts w:ascii="Wingdings" w:hAnsi="Wingdings"/>
      </w:rPr>
    </w:lvl>
    <w:lvl w:ilvl="3" w:tplc="1876D06E">
      <w:start w:val="1"/>
      <w:numFmt w:val="bullet"/>
      <w:lvlText w:val=""/>
      <w:lvlJc w:val="left"/>
      <w:pPr>
        <w:tabs>
          <w:tab w:val="num" w:pos="2880"/>
        </w:tabs>
        <w:ind w:left="2880" w:hanging="360"/>
      </w:pPr>
      <w:rPr>
        <w:rFonts w:ascii="Symbol" w:hAnsi="Symbol"/>
      </w:rPr>
    </w:lvl>
    <w:lvl w:ilvl="4" w:tplc="C37AB120">
      <w:start w:val="1"/>
      <w:numFmt w:val="bullet"/>
      <w:lvlText w:val="o"/>
      <w:lvlJc w:val="left"/>
      <w:pPr>
        <w:tabs>
          <w:tab w:val="num" w:pos="3600"/>
        </w:tabs>
        <w:ind w:left="3600" w:hanging="360"/>
      </w:pPr>
      <w:rPr>
        <w:rFonts w:ascii="Courier New" w:hAnsi="Courier New"/>
      </w:rPr>
    </w:lvl>
    <w:lvl w:ilvl="5" w:tplc="A9D26FE0">
      <w:start w:val="1"/>
      <w:numFmt w:val="bullet"/>
      <w:lvlText w:val=""/>
      <w:lvlJc w:val="left"/>
      <w:pPr>
        <w:tabs>
          <w:tab w:val="num" w:pos="4320"/>
        </w:tabs>
        <w:ind w:left="4320" w:hanging="360"/>
      </w:pPr>
      <w:rPr>
        <w:rFonts w:ascii="Wingdings" w:hAnsi="Wingdings"/>
      </w:rPr>
    </w:lvl>
    <w:lvl w:ilvl="6" w:tplc="61962B66">
      <w:start w:val="1"/>
      <w:numFmt w:val="bullet"/>
      <w:lvlText w:val=""/>
      <w:lvlJc w:val="left"/>
      <w:pPr>
        <w:tabs>
          <w:tab w:val="num" w:pos="5040"/>
        </w:tabs>
        <w:ind w:left="5040" w:hanging="360"/>
      </w:pPr>
      <w:rPr>
        <w:rFonts w:ascii="Symbol" w:hAnsi="Symbol"/>
      </w:rPr>
    </w:lvl>
    <w:lvl w:ilvl="7" w:tplc="41B04D16">
      <w:start w:val="1"/>
      <w:numFmt w:val="bullet"/>
      <w:lvlText w:val="o"/>
      <w:lvlJc w:val="left"/>
      <w:pPr>
        <w:tabs>
          <w:tab w:val="num" w:pos="5760"/>
        </w:tabs>
        <w:ind w:left="5760" w:hanging="360"/>
      </w:pPr>
      <w:rPr>
        <w:rFonts w:ascii="Courier New" w:hAnsi="Courier New"/>
      </w:rPr>
    </w:lvl>
    <w:lvl w:ilvl="8" w:tplc="D728D1EC">
      <w:start w:val="1"/>
      <w:numFmt w:val="bullet"/>
      <w:lvlText w:val=""/>
      <w:lvlJc w:val="left"/>
      <w:pPr>
        <w:tabs>
          <w:tab w:val="num" w:pos="6480"/>
        </w:tabs>
        <w:ind w:left="6480" w:hanging="360"/>
      </w:pPr>
      <w:rPr>
        <w:rFonts w:ascii="Wingdings" w:hAnsi="Wingdings"/>
      </w:rPr>
    </w:lvl>
  </w:abstractNum>
  <w:abstractNum w:abstractNumId="335" w15:restartNumberingAfterBreak="0">
    <w:nsid w:val="7DF628FB"/>
    <w:multiLevelType w:val="hybridMultilevel"/>
    <w:tmpl w:val="7DF628FB"/>
    <w:lvl w:ilvl="0" w:tplc="B35ED5AA">
      <w:start w:val="1"/>
      <w:numFmt w:val="bullet"/>
      <w:lvlText w:val=""/>
      <w:lvlJc w:val="left"/>
      <w:pPr>
        <w:tabs>
          <w:tab w:val="num" w:pos="720"/>
        </w:tabs>
        <w:ind w:left="720" w:hanging="360"/>
      </w:pPr>
      <w:rPr>
        <w:rFonts w:ascii="Symbol" w:hAnsi="Symbol"/>
      </w:rPr>
    </w:lvl>
    <w:lvl w:ilvl="1" w:tplc="5C941C2C">
      <w:start w:val="1"/>
      <w:numFmt w:val="bullet"/>
      <w:lvlText w:val="o"/>
      <w:lvlJc w:val="left"/>
      <w:pPr>
        <w:tabs>
          <w:tab w:val="num" w:pos="1440"/>
        </w:tabs>
        <w:ind w:left="1440" w:hanging="360"/>
      </w:pPr>
      <w:rPr>
        <w:rFonts w:ascii="Courier New" w:hAnsi="Courier New"/>
      </w:rPr>
    </w:lvl>
    <w:lvl w:ilvl="2" w:tplc="3774EE3A">
      <w:start w:val="1"/>
      <w:numFmt w:val="bullet"/>
      <w:lvlText w:val=""/>
      <w:lvlJc w:val="left"/>
      <w:pPr>
        <w:tabs>
          <w:tab w:val="num" w:pos="2160"/>
        </w:tabs>
        <w:ind w:left="2160" w:hanging="360"/>
      </w:pPr>
      <w:rPr>
        <w:rFonts w:ascii="Wingdings" w:hAnsi="Wingdings"/>
      </w:rPr>
    </w:lvl>
    <w:lvl w:ilvl="3" w:tplc="BCE647C0">
      <w:start w:val="1"/>
      <w:numFmt w:val="bullet"/>
      <w:lvlText w:val=""/>
      <w:lvlJc w:val="left"/>
      <w:pPr>
        <w:tabs>
          <w:tab w:val="num" w:pos="2880"/>
        </w:tabs>
        <w:ind w:left="2880" w:hanging="360"/>
      </w:pPr>
      <w:rPr>
        <w:rFonts w:ascii="Symbol" w:hAnsi="Symbol"/>
      </w:rPr>
    </w:lvl>
    <w:lvl w:ilvl="4" w:tplc="E28C931E">
      <w:start w:val="1"/>
      <w:numFmt w:val="bullet"/>
      <w:lvlText w:val="o"/>
      <w:lvlJc w:val="left"/>
      <w:pPr>
        <w:tabs>
          <w:tab w:val="num" w:pos="3600"/>
        </w:tabs>
        <w:ind w:left="3600" w:hanging="360"/>
      </w:pPr>
      <w:rPr>
        <w:rFonts w:ascii="Courier New" w:hAnsi="Courier New"/>
      </w:rPr>
    </w:lvl>
    <w:lvl w:ilvl="5" w:tplc="65BE7FB0">
      <w:start w:val="1"/>
      <w:numFmt w:val="bullet"/>
      <w:lvlText w:val=""/>
      <w:lvlJc w:val="left"/>
      <w:pPr>
        <w:tabs>
          <w:tab w:val="num" w:pos="4320"/>
        </w:tabs>
        <w:ind w:left="4320" w:hanging="360"/>
      </w:pPr>
      <w:rPr>
        <w:rFonts w:ascii="Wingdings" w:hAnsi="Wingdings"/>
      </w:rPr>
    </w:lvl>
    <w:lvl w:ilvl="6" w:tplc="2ACE9C8E">
      <w:start w:val="1"/>
      <w:numFmt w:val="bullet"/>
      <w:lvlText w:val=""/>
      <w:lvlJc w:val="left"/>
      <w:pPr>
        <w:tabs>
          <w:tab w:val="num" w:pos="5040"/>
        </w:tabs>
        <w:ind w:left="5040" w:hanging="360"/>
      </w:pPr>
      <w:rPr>
        <w:rFonts w:ascii="Symbol" w:hAnsi="Symbol"/>
      </w:rPr>
    </w:lvl>
    <w:lvl w:ilvl="7" w:tplc="7E4CABAC">
      <w:start w:val="1"/>
      <w:numFmt w:val="bullet"/>
      <w:lvlText w:val="o"/>
      <w:lvlJc w:val="left"/>
      <w:pPr>
        <w:tabs>
          <w:tab w:val="num" w:pos="5760"/>
        </w:tabs>
        <w:ind w:left="5760" w:hanging="360"/>
      </w:pPr>
      <w:rPr>
        <w:rFonts w:ascii="Courier New" w:hAnsi="Courier New"/>
      </w:rPr>
    </w:lvl>
    <w:lvl w:ilvl="8" w:tplc="71DEE360">
      <w:start w:val="1"/>
      <w:numFmt w:val="bullet"/>
      <w:lvlText w:val=""/>
      <w:lvlJc w:val="left"/>
      <w:pPr>
        <w:tabs>
          <w:tab w:val="num" w:pos="6480"/>
        </w:tabs>
        <w:ind w:left="6480" w:hanging="360"/>
      </w:pPr>
      <w:rPr>
        <w:rFonts w:ascii="Wingdings" w:hAnsi="Wingdings"/>
      </w:rPr>
    </w:lvl>
  </w:abstractNum>
  <w:abstractNum w:abstractNumId="336" w15:restartNumberingAfterBreak="0">
    <w:nsid w:val="7DF628FC"/>
    <w:multiLevelType w:val="multilevel"/>
    <w:tmpl w:val="7DF628FC"/>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37" w15:restartNumberingAfterBreak="0">
    <w:nsid w:val="7DF628FD"/>
    <w:multiLevelType w:val="multilevel"/>
    <w:tmpl w:val="7DF628FD"/>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38" w15:restartNumberingAfterBreak="0">
    <w:nsid w:val="7DF628FE"/>
    <w:multiLevelType w:val="multilevel"/>
    <w:tmpl w:val="7DF628FE"/>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39" w15:restartNumberingAfterBreak="0">
    <w:nsid w:val="7DF628FF"/>
    <w:multiLevelType w:val="multilevel"/>
    <w:tmpl w:val="7DF628FF"/>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40" w15:restartNumberingAfterBreak="0">
    <w:nsid w:val="7DF62900"/>
    <w:multiLevelType w:val="multilevel"/>
    <w:tmpl w:val="7DF62900"/>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41" w15:restartNumberingAfterBreak="0">
    <w:nsid w:val="7DF62901"/>
    <w:multiLevelType w:val="multilevel"/>
    <w:tmpl w:val="7DF62901"/>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42" w15:restartNumberingAfterBreak="0">
    <w:nsid w:val="7DF62902"/>
    <w:multiLevelType w:val="hybridMultilevel"/>
    <w:tmpl w:val="7DF62902"/>
    <w:lvl w:ilvl="0" w:tplc="8F5EA44E">
      <w:start w:val="1"/>
      <w:numFmt w:val="bullet"/>
      <w:lvlText w:val=""/>
      <w:lvlJc w:val="left"/>
      <w:pPr>
        <w:tabs>
          <w:tab w:val="num" w:pos="720"/>
        </w:tabs>
        <w:ind w:left="720" w:hanging="360"/>
      </w:pPr>
      <w:rPr>
        <w:rFonts w:ascii="Symbol" w:hAnsi="Symbol"/>
      </w:rPr>
    </w:lvl>
    <w:lvl w:ilvl="1" w:tplc="ACFCC08A">
      <w:start w:val="1"/>
      <w:numFmt w:val="bullet"/>
      <w:lvlText w:val="o"/>
      <w:lvlJc w:val="left"/>
      <w:pPr>
        <w:tabs>
          <w:tab w:val="num" w:pos="1440"/>
        </w:tabs>
        <w:ind w:left="1440" w:hanging="360"/>
      </w:pPr>
      <w:rPr>
        <w:rFonts w:ascii="Courier New" w:hAnsi="Courier New"/>
      </w:rPr>
    </w:lvl>
    <w:lvl w:ilvl="2" w:tplc="20024462">
      <w:start w:val="1"/>
      <w:numFmt w:val="bullet"/>
      <w:lvlText w:val=""/>
      <w:lvlJc w:val="left"/>
      <w:pPr>
        <w:tabs>
          <w:tab w:val="num" w:pos="2160"/>
        </w:tabs>
        <w:ind w:left="2160" w:hanging="360"/>
      </w:pPr>
      <w:rPr>
        <w:rFonts w:ascii="Wingdings" w:hAnsi="Wingdings"/>
      </w:rPr>
    </w:lvl>
    <w:lvl w:ilvl="3" w:tplc="C310D54C">
      <w:start w:val="1"/>
      <w:numFmt w:val="bullet"/>
      <w:lvlText w:val=""/>
      <w:lvlJc w:val="left"/>
      <w:pPr>
        <w:tabs>
          <w:tab w:val="num" w:pos="2880"/>
        </w:tabs>
        <w:ind w:left="2880" w:hanging="360"/>
      </w:pPr>
      <w:rPr>
        <w:rFonts w:ascii="Symbol" w:hAnsi="Symbol"/>
      </w:rPr>
    </w:lvl>
    <w:lvl w:ilvl="4" w:tplc="62B094E6">
      <w:start w:val="1"/>
      <w:numFmt w:val="bullet"/>
      <w:lvlText w:val="o"/>
      <w:lvlJc w:val="left"/>
      <w:pPr>
        <w:tabs>
          <w:tab w:val="num" w:pos="3600"/>
        </w:tabs>
        <w:ind w:left="3600" w:hanging="360"/>
      </w:pPr>
      <w:rPr>
        <w:rFonts w:ascii="Courier New" w:hAnsi="Courier New"/>
      </w:rPr>
    </w:lvl>
    <w:lvl w:ilvl="5" w:tplc="CD803972">
      <w:start w:val="1"/>
      <w:numFmt w:val="bullet"/>
      <w:lvlText w:val=""/>
      <w:lvlJc w:val="left"/>
      <w:pPr>
        <w:tabs>
          <w:tab w:val="num" w:pos="4320"/>
        </w:tabs>
        <w:ind w:left="4320" w:hanging="360"/>
      </w:pPr>
      <w:rPr>
        <w:rFonts w:ascii="Wingdings" w:hAnsi="Wingdings"/>
      </w:rPr>
    </w:lvl>
    <w:lvl w:ilvl="6" w:tplc="302443FE">
      <w:start w:val="1"/>
      <w:numFmt w:val="bullet"/>
      <w:lvlText w:val=""/>
      <w:lvlJc w:val="left"/>
      <w:pPr>
        <w:tabs>
          <w:tab w:val="num" w:pos="5040"/>
        </w:tabs>
        <w:ind w:left="5040" w:hanging="360"/>
      </w:pPr>
      <w:rPr>
        <w:rFonts w:ascii="Symbol" w:hAnsi="Symbol"/>
      </w:rPr>
    </w:lvl>
    <w:lvl w:ilvl="7" w:tplc="B3CC3C2E">
      <w:start w:val="1"/>
      <w:numFmt w:val="bullet"/>
      <w:lvlText w:val="o"/>
      <w:lvlJc w:val="left"/>
      <w:pPr>
        <w:tabs>
          <w:tab w:val="num" w:pos="5760"/>
        </w:tabs>
        <w:ind w:left="5760" w:hanging="360"/>
      </w:pPr>
      <w:rPr>
        <w:rFonts w:ascii="Courier New" w:hAnsi="Courier New"/>
      </w:rPr>
    </w:lvl>
    <w:lvl w:ilvl="8" w:tplc="2E280396">
      <w:start w:val="1"/>
      <w:numFmt w:val="bullet"/>
      <w:lvlText w:val=""/>
      <w:lvlJc w:val="left"/>
      <w:pPr>
        <w:tabs>
          <w:tab w:val="num" w:pos="6480"/>
        </w:tabs>
        <w:ind w:left="6480" w:hanging="360"/>
      </w:pPr>
      <w:rPr>
        <w:rFonts w:ascii="Wingdings" w:hAnsi="Wingdings"/>
      </w:rPr>
    </w:lvl>
  </w:abstractNum>
  <w:abstractNum w:abstractNumId="343" w15:restartNumberingAfterBreak="0">
    <w:nsid w:val="7DF62903"/>
    <w:multiLevelType w:val="multilevel"/>
    <w:tmpl w:val="7DF62903"/>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44" w15:restartNumberingAfterBreak="0">
    <w:nsid w:val="7DF62904"/>
    <w:multiLevelType w:val="multilevel"/>
    <w:tmpl w:val="7DF62904"/>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45" w15:restartNumberingAfterBreak="0">
    <w:nsid w:val="7DF62905"/>
    <w:multiLevelType w:val="multilevel"/>
    <w:tmpl w:val="7DF62905"/>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46" w15:restartNumberingAfterBreak="0">
    <w:nsid w:val="7DF62906"/>
    <w:multiLevelType w:val="multilevel"/>
    <w:tmpl w:val="7DF62906"/>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47" w15:restartNumberingAfterBreak="0">
    <w:nsid w:val="7DF62907"/>
    <w:multiLevelType w:val="multilevel"/>
    <w:tmpl w:val="7DF62907"/>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48" w15:restartNumberingAfterBreak="0">
    <w:nsid w:val="7DF62908"/>
    <w:multiLevelType w:val="multilevel"/>
    <w:tmpl w:val="7DF62908"/>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49" w15:restartNumberingAfterBreak="0">
    <w:nsid w:val="7DF62909"/>
    <w:multiLevelType w:val="multilevel"/>
    <w:tmpl w:val="7DF62909"/>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50" w15:restartNumberingAfterBreak="0">
    <w:nsid w:val="7DF6290A"/>
    <w:multiLevelType w:val="multilevel"/>
    <w:tmpl w:val="7DF6290A"/>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51" w15:restartNumberingAfterBreak="0">
    <w:nsid w:val="7DF6290B"/>
    <w:multiLevelType w:val="multilevel"/>
    <w:tmpl w:val="7DF6290B"/>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52" w15:restartNumberingAfterBreak="0">
    <w:nsid w:val="7DF6290C"/>
    <w:multiLevelType w:val="multilevel"/>
    <w:tmpl w:val="7DF6290C"/>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53" w15:restartNumberingAfterBreak="0">
    <w:nsid w:val="7DF6290D"/>
    <w:multiLevelType w:val="multilevel"/>
    <w:tmpl w:val="7DF6290D"/>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54" w15:restartNumberingAfterBreak="0">
    <w:nsid w:val="7DF6290E"/>
    <w:multiLevelType w:val="multilevel"/>
    <w:tmpl w:val="7DF6290E"/>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55" w15:restartNumberingAfterBreak="0">
    <w:nsid w:val="7DF6290F"/>
    <w:multiLevelType w:val="multilevel"/>
    <w:tmpl w:val="7DF6290F"/>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56" w15:restartNumberingAfterBreak="0">
    <w:nsid w:val="7DF62910"/>
    <w:multiLevelType w:val="multilevel"/>
    <w:tmpl w:val="7DF62910"/>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57" w15:restartNumberingAfterBreak="0">
    <w:nsid w:val="7DF62911"/>
    <w:multiLevelType w:val="multilevel"/>
    <w:tmpl w:val="7DF62911"/>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58" w15:restartNumberingAfterBreak="0">
    <w:nsid w:val="7DF62912"/>
    <w:multiLevelType w:val="hybridMultilevel"/>
    <w:tmpl w:val="7DF62912"/>
    <w:lvl w:ilvl="0" w:tplc="6FEACE0A">
      <w:start w:val="1"/>
      <w:numFmt w:val="bullet"/>
      <w:lvlText w:val=""/>
      <w:lvlJc w:val="left"/>
      <w:pPr>
        <w:tabs>
          <w:tab w:val="num" w:pos="720"/>
        </w:tabs>
        <w:ind w:left="720" w:hanging="360"/>
      </w:pPr>
      <w:rPr>
        <w:rFonts w:ascii="Symbol" w:hAnsi="Symbol"/>
      </w:rPr>
    </w:lvl>
    <w:lvl w:ilvl="1" w:tplc="139E1676">
      <w:start w:val="1"/>
      <w:numFmt w:val="bullet"/>
      <w:lvlText w:val="o"/>
      <w:lvlJc w:val="left"/>
      <w:pPr>
        <w:tabs>
          <w:tab w:val="num" w:pos="1440"/>
        </w:tabs>
        <w:ind w:left="1440" w:hanging="360"/>
      </w:pPr>
      <w:rPr>
        <w:rFonts w:ascii="Courier New" w:hAnsi="Courier New"/>
      </w:rPr>
    </w:lvl>
    <w:lvl w:ilvl="2" w:tplc="295AE880">
      <w:start w:val="1"/>
      <w:numFmt w:val="bullet"/>
      <w:lvlText w:val=""/>
      <w:lvlJc w:val="left"/>
      <w:pPr>
        <w:tabs>
          <w:tab w:val="num" w:pos="2160"/>
        </w:tabs>
        <w:ind w:left="2160" w:hanging="360"/>
      </w:pPr>
      <w:rPr>
        <w:rFonts w:ascii="Wingdings" w:hAnsi="Wingdings"/>
      </w:rPr>
    </w:lvl>
    <w:lvl w:ilvl="3" w:tplc="10C23B58">
      <w:start w:val="1"/>
      <w:numFmt w:val="bullet"/>
      <w:lvlText w:val=""/>
      <w:lvlJc w:val="left"/>
      <w:pPr>
        <w:tabs>
          <w:tab w:val="num" w:pos="2880"/>
        </w:tabs>
        <w:ind w:left="2880" w:hanging="360"/>
      </w:pPr>
      <w:rPr>
        <w:rFonts w:ascii="Symbol" w:hAnsi="Symbol"/>
      </w:rPr>
    </w:lvl>
    <w:lvl w:ilvl="4" w:tplc="EDB278C8">
      <w:start w:val="1"/>
      <w:numFmt w:val="bullet"/>
      <w:lvlText w:val="o"/>
      <w:lvlJc w:val="left"/>
      <w:pPr>
        <w:tabs>
          <w:tab w:val="num" w:pos="3600"/>
        </w:tabs>
        <w:ind w:left="3600" w:hanging="360"/>
      </w:pPr>
      <w:rPr>
        <w:rFonts w:ascii="Courier New" w:hAnsi="Courier New"/>
      </w:rPr>
    </w:lvl>
    <w:lvl w:ilvl="5" w:tplc="2D6C056C">
      <w:start w:val="1"/>
      <w:numFmt w:val="bullet"/>
      <w:lvlText w:val=""/>
      <w:lvlJc w:val="left"/>
      <w:pPr>
        <w:tabs>
          <w:tab w:val="num" w:pos="4320"/>
        </w:tabs>
        <w:ind w:left="4320" w:hanging="360"/>
      </w:pPr>
      <w:rPr>
        <w:rFonts w:ascii="Wingdings" w:hAnsi="Wingdings"/>
      </w:rPr>
    </w:lvl>
    <w:lvl w:ilvl="6" w:tplc="4664CA42">
      <w:start w:val="1"/>
      <w:numFmt w:val="bullet"/>
      <w:lvlText w:val=""/>
      <w:lvlJc w:val="left"/>
      <w:pPr>
        <w:tabs>
          <w:tab w:val="num" w:pos="5040"/>
        </w:tabs>
        <w:ind w:left="5040" w:hanging="360"/>
      </w:pPr>
      <w:rPr>
        <w:rFonts w:ascii="Symbol" w:hAnsi="Symbol"/>
      </w:rPr>
    </w:lvl>
    <w:lvl w:ilvl="7" w:tplc="C8E8E528">
      <w:start w:val="1"/>
      <w:numFmt w:val="bullet"/>
      <w:lvlText w:val="o"/>
      <w:lvlJc w:val="left"/>
      <w:pPr>
        <w:tabs>
          <w:tab w:val="num" w:pos="5760"/>
        </w:tabs>
        <w:ind w:left="5760" w:hanging="360"/>
      </w:pPr>
      <w:rPr>
        <w:rFonts w:ascii="Courier New" w:hAnsi="Courier New"/>
      </w:rPr>
    </w:lvl>
    <w:lvl w:ilvl="8" w:tplc="C930BC6C">
      <w:start w:val="1"/>
      <w:numFmt w:val="bullet"/>
      <w:lvlText w:val=""/>
      <w:lvlJc w:val="left"/>
      <w:pPr>
        <w:tabs>
          <w:tab w:val="num" w:pos="6480"/>
        </w:tabs>
        <w:ind w:left="6480" w:hanging="360"/>
      </w:pPr>
      <w:rPr>
        <w:rFonts w:ascii="Wingdings" w:hAnsi="Wingdings"/>
      </w:rPr>
    </w:lvl>
  </w:abstractNum>
  <w:abstractNum w:abstractNumId="359" w15:restartNumberingAfterBreak="0">
    <w:nsid w:val="7DF62913"/>
    <w:multiLevelType w:val="multilevel"/>
    <w:tmpl w:val="7DF62913"/>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60" w15:restartNumberingAfterBreak="0">
    <w:nsid w:val="7DF62914"/>
    <w:multiLevelType w:val="multilevel"/>
    <w:tmpl w:val="7DF62914"/>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61" w15:restartNumberingAfterBreak="0">
    <w:nsid w:val="7DF62915"/>
    <w:multiLevelType w:val="multilevel"/>
    <w:tmpl w:val="7DF62915"/>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62" w15:restartNumberingAfterBreak="0">
    <w:nsid w:val="7DF62916"/>
    <w:multiLevelType w:val="multilevel"/>
    <w:tmpl w:val="7DF62916"/>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63" w15:restartNumberingAfterBreak="0">
    <w:nsid w:val="7DF62917"/>
    <w:multiLevelType w:val="multilevel"/>
    <w:tmpl w:val="7DF62917"/>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64" w15:restartNumberingAfterBreak="0">
    <w:nsid w:val="7DF62918"/>
    <w:multiLevelType w:val="multilevel"/>
    <w:tmpl w:val="7DF62918"/>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65" w15:restartNumberingAfterBreak="0">
    <w:nsid w:val="7DF62919"/>
    <w:multiLevelType w:val="hybridMultilevel"/>
    <w:tmpl w:val="7DF62919"/>
    <w:lvl w:ilvl="0" w:tplc="89FCF726">
      <w:start w:val="1"/>
      <w:numFmt w:val="bullet"/>
      <w:lvlText w:val=""/>
      <w:lvlJc w:val="left"/>
      <w:pPr>
        <w:tabs>
          <w:tab w:val="num" w:pos="720"/>
        </w:tabs>
        <w:ind w:left="720" w:hanging="360"/>
      </w:pPr>
      <w:rPr>
        <w:rFonts w:ascii="Symbol" w:hAnsi="Symbol"/>
      </w:rPr>
    </w:lvl>
    <w:lvl w:ilvl="1" w:tplc="085C2578">
      <w:start w:val="1"/>
      <w:numFmt w:val="bullet"/>
      <w:lvlText w:val="o"/>
      <w:lvlJc w:val="left"/>
      <w:pPr>
        <w:tabs>
          <w:tab w:val="num" w:pos="1440"/>
        </w:tabs>
        <w:ind w:left="1440" w:hanging="360"/>
      </w:pPr>
      <w:rPr>
        <w:rFonts w:ascii="Courier New" w:hAnsi="Courier New"/>
      </w:rPr>
    </w:lvl>
    <w:lvl w:ilvl="2" w:tplc="C4CAF6BE">
      <w:start w:val="1"/>
      <w:numFmt w:val="bullet"/>
      <w:lvlText w:val=""/>
      <w:lvlJc w:val="left"/>
      <w:pPr>
        <w:tabs>
          <w:tab w:val="num" w:pos="2160"/>
        </w:tabs>
        <w:ind w:left="2160" w:hanging="360"/>
      </w:pPr>
      <w:rPr>
        <w:rFonts w:ascii="Wingdings" w:hAnsi="Wingdings"/>
      </w:rPr>
    </w:lvl>
    <w:lvl w:ilvl="3" w:tplc="9E36F0C2">
      <w:start w:val="1"/>
      <w:numFmt w:val="bullet"/>
      <w:lvlText w:val=""/>
      <w:lvlJc w:val="left"/>
      <w:pPr>
        <w:tabs>
          <w:tab w:val="num" w:pos="2880"/>
        </w:tabs>
        <w:ind w:left="2880" w:hanging="360"/>
      </w:pPr>
      <w:rPr>
        <w:rFonts w:ascii="Symbol" w:hAnsi="Symbol"/>
      </w:rPr>
    </w:lvl>
    <w:lvl w:ilvl="4" w:tplc="F796E2D4">
      <w:start w:val="1"/>
      <w:numFmt w:val="bullet"/>
      <w:lvlText w:val="o"/>
      <w:lvlJc w:val="left"/>
      <w:pPr>
        <w:tabs>
          <w:tab w:val="num" w:pos="3600"/>
        </w:tabs>
        <w:ind w:left="3600" w:hanging="360"/>
      </w:pPr>
      <w:rPr>
        <w:rFonts w:ascii="Courier New" w:hAnsi="Courier New"/>
      </w:rPr>
    </w:lvl>
    <w:lvl w:ilvl="5" w:tplc="65B0A008">
      <w:start w:val="1"/>
      <w:numFmt w:val="bullet"/>
      <w:lvlText w:val=""/>
      <w:lvlJc w:val="left"/>
      <w:pPr>
        <w:tabs>
          <w:tab w:val="num" w:pos="4320"/>
        </w:tabs>
        <w:ind w:left="4320" w:hanging="360"/>
      </w:pPr>
      <w:rPr>
        <w:rFonts w:ascii="Wingdings" w:hAnsi="Wingdings"/>
      </w:rPr>
    </w:lvl>
    <w:lvl w:ilvl="6" w:tplc="F60CEE2A">
      <w:start w:val="1"/>
      <w:numFmt w:val="bullet"/>
      <w:lvlText w:val=""/>
      <w:lvlJc w:val="left"/>
      <w:pPr>
        <w:tabs>
          <w:tab w:val="num" w:pos="5040"/>
        </w:tabs>
        <w:ind w:left="5040" w:hanging="360"/>
      </w:pPr>
      <w:rPr>
        <w:rFonts w:ascii="Symbol" w:hAnsi="Symbol"/>
      </w:rPr>
    </w:lvl>
    <w:lvl w:ilvl="7" w:tplc="8404F144">
      <w:start w:val="1"/>
      <w:numFmt w:val="bullet"/>
      <w:lvlText w:val="o"/>
      <w:lvlJc w:val="left"/>
      <w:pPr>
        <w:tabs>
          <w:tab w:val="num" w:pos="5760"/>
        </w:tabs>
        <w:ind w:left="5760" w:hanging="360"/>
      </w:pPr>
      <w:rPr>
        <w:rFonts w:ascii="Courier New" w:hAnsi="Courier New"/>
      </w:rPr>
    </w:lvl>
    <w:lvl w:ilvl="8" w:tplc="680AA036">
      <w:start w:val="1"/>
      <w:numFmt w:val="bullet"/>
      <w:lvlText w:val=""/>
      <w:lvlJc w:val="left"/>
      <w:pPr>
        <w:tabs>
          <w:tab w:val="num" w:pos="6480"/>
        </w:tabs>
        <w:ind w:left="6480" w:hanging="360"/>
      </w:pPr>
      <w:rPr>
        <w:rFonts w:ascii="Wingdings" w:hAnsi="Wingdings"/>
      </w:rPr>
    </w:lvl>
  </w:abstractNum>
  <w:abstractNum w:abstractNumId="366" w15:restartNumberingAfterBreak="0">
    <w:nsid w:val="7DF6291A"/>
    <w:multiLevelType w:val="multilevel"/>
    <w:tmpl w:val="7DF6291A"/>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67" w15:restartNumberingAfterBreak="0">
    <w:nsid w:val="7DF6291B"/>
    <w:multiLevelType w:val="hybridMultilevel"/>
    <w:tmpl w:val="7DF6291B"/>
    <w:lvl w:ilvl="0" w:tplc="83C0E49C">
      <w:start w:val="1"/>
      <w:numFmt w:val="bullet"/>
      <w:lvlText w:val=""/>
      <w:lvlJc w:val="left"/>
      <w:pPr>
        <w:tabs>
          <w:tab w:val="num" w:pos="720"/>
        </w:tabs>
        <w:ind w:left="720" w:hanging="360"/>
      </w:pPr>
      <w:rPr>
        <w:rFonts w:ascii="Symbol" w:hAnsi="Symbol"/>
      </w:rPr>
    </w:lvl>
    <w:lvl w:ilvl="1" w:tplc="E6E20DFC">
      <w:start w:val="1"/>
      <w:numFmt w:val="bullet"/>
      <w:lvlText w:val="o"/>
      <w:lvlJc w:val="left"/>
      <w:pPr>
        <w:tabs>
          <w:tab w:val="num" w:pos="1440"/>
        </w:tabs>
        <w:ind w:left="1440" w:hanging="360"/>
      </w:pPr>
      <w:rPr>
        <w:rFonts w:ascii="Courier New" w:hAnsi="Courier New"/>
      </w:rPr>
    </w:lvl>
    <w:lvl w:ilvl="2" w:tplc="C7E4FCC6">
      <w:start w:val="1"/>
      <w:numFmt w:val="bullet"/>
      <w:lvlText w:val=""/>
      <w:lvlJc w:val="left"/>
      <w:pPr>
        <w:tabs>
          <w:tab w:val="num" w:pos="2160"/>
        </w:tabs>
        <w:ind w:left="2160" w:hanging="360"/>
      </w:pPr>
      <w:rPr>
        <w:rFonts w:ascii="Wingdings" w:hAnsi="Wingdings"/>
      </w:rPr>
    </w:lvl>
    <w:lvl w:ilvl="3" w:tplc="BF92CAFE">
      <w:start w:val="1"/>
      <w:numFmt w:val="bullet"/>
      <w:lvlText w:val=""/>
      <w:lvlJc w:val="left"/>
      <w:pPr>
        <w:tabs>
          <w:tab w:val="num" w:pos="2880"/>
        </w:tabs>
        <w:ind w:left="2880" w:hanging="360"/>
      </w:pPr>
      <w:rPr>
        <w:rFonts w:ascii="Symbol" w:hAnsi="Symbol"/>
      </w:rPr>
    </w:lvl>
    <w:lvl w:ilvl="4" w:tplc="21AC4ACC">
      <w:start w:val="1"/>
      <w:numFmt w:val="bullet"/>
      <w:lvlText w:val="o"/>
      <w:lvlJc w:val="left"/>
      <w:pPr>
        <w:tabs>
          <w:tab w:val="num" w:pos="3600"/>
        </w:tabs>
        <w:ind w:left="3600" w:hanging="360"/>
      </w:pPr>
      <w:rPr>
        <w:rFonts w:ascii="Courier New" w:hAnsi="Courier New"/>
      </w:rPr>
    </w:lvl>
    <w:lvl w:ilvl="5" w:tplc="FF2E1C2E">
      <w:start w:val="1"/>
      <w:numFmt w:val="bullet"/>
      <w:lvlText w:val=""/>
      <w:lvlJc w:val="left"/>
      <w:pPr>
        <w:tabs>
          <w:tab w:val="num" w:pos="4320"/>
        </w:tabs>
        <w:ind w:left="4320" w:hanging="360"/>
      </w:pPr>
      <w:rPr>
        <w:rFonts w:ascii="Wingdings" w:hAnsi="Wingdings"/>
      </w:rPr>
    </w:lvl>
    <w:lvl w:ilvl="6" w:tplc="6890BD1A">
      <w:start w:val="1"/>
      <w:numFmt w:val="bullet"/>
      <w:lvlText w:val=""/>
      <w:lvlJc w:val="left"/>
      <w:pPr>
        <w:tabs>
          <w:tab w:val="num" w:pos="5040"/>
        </w:tabs>
        <w:ind w:left="5040" w:hanging="360"/>
      </w:pPr>
      <w:rPr>
        <w:rFonts w:ascii="Symbol" w:hAnsi="Symbol"/>
      </w:rPr>
    </w:lvl>
    <w:lvl w:ilvl="7" w:tplc="05F85202">
      <w:start w:val="1"/>
      <w:numFmt w:val="bullet"/>
      <w:lvlText w:val="o"/>
      <w:lvlJc w:val="left"/>
      <w:pPr>
        <w:tabs>
          <w:tab w:val="num" w:pos="5760"/>
        </w:tabs>
        <w:ind w:left="5760" w:hanging="360"/>
      </w:pPr>
      <w:rPr>
        <w:rFonts w:ascii="Courier New" w:hAnsi="Courier New"/>
      </w:rPr>
    </w:lvl>
    <w:lvl w:ilvl="8" w:tplc="7DEA0C6C">
      <w:start w:val="1"/>
      <w:numFmt w:val="bullet"/>
      <w:lvlText w:val=""/>
      <w:lvlJc w:val="left"/>
      <w:pPr>
        <w:tabs>
          <w:tab w:val="num" w:pos="6480"/>
        </w:tabs>
        <w:ind w:left="6480" w:hanging="360"/>
      </w:pPr>
      <w:rPr>
        <w:rFonts w:ascii="Wingdings" w:hAnsi="Wingdings"/>
      </w:rPr>
    </w:lvl>
  </w:abstractNum>
  <w:abstractNum w:abstractNumId="368" w15:restartNumberingAfterBreak="0">
    <w:nsid w:val="7DF6291C"/>
    <w:multiLevelType w:val="multilevel"/>
    <w:tmpl w:val="7DF6291C"/>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69" w15:restartNumberingAfterBreak="0">
    <w:nsid w:val="7DF6291D"/>
    <w:multiLevelType w:val="hybridMultilevel"/>
    <w:tmpl w:val="7DF6291D"/>
    <w:lvl w:ilvl="0" w:tplc="8688872A">
      <w:start w:val="1"/>
      <w:numFmt w:val="bullet"/>
      <w:lvlText w:val=""/>
      <w:lvlJc w:val="left"/>
      <w:pPr>
        <w:tabs>
          <w:tab w:val="num" w:pos="720"/>
        </w:tabs>
        <w:ind w:left="720" w:hanging="360"/>
      </w:pPr>
      <w:rPr>
        <w:rFonts w:ascii="Symbol" w:hAnsi="Symbol"/>
      </w:rPr>
    </w:lvl>
    <w:lvl w:ilvl="1" w:tplc="C60C6766">
      <w:start w:val="1"/>
      <w:numFmt w:val="bullet"/>
      <w:lvlText w:val="o"/>
      <w:lvlJc w:val="left"/>
      <w:pPr>
        <w:tabs>
          <w:tab w:val="num" w:pos="1440"/>
        </w:tabs>
        <w:ind w:left="1440" w:hanging="360"/>
      </w:pPr>
      <w:rPr>
        <w:rFonts w:ascii="Courier New" w:hAnsi="Courier New"/>
      </w:rPr>
    </w:lvl>
    <w:lvl w:ilvl="2" w:tplc="4EDE20E2">
      <w:start w:val="1"/>
      <w:numFmt w:val="bullet"/>
      <w:lvlText w:val=""/>
      <w:lvlJc w:val="left"/>
      <w:pPr>
        <w:tabs>
          <w:tab w:val="num" w:pos="2160"/>
        </w:tabs>
        <w:ind w:left="2160" w:hanging="360"/>
      </w:pPr>
      <w:rPr>
        <w:rFonts w:ascii="Wingdings" w:hAnsi="Wingdings"/>
      </w:rPr>
    </w:lvl>
    <w:lvl w:ilvl="3" w:tplc="F7AC2F58">
      <w:start w:val="1"/>
      <w:numFmt w:val="bullet"/>
      <w:lvlText w:val=""/>
      <w:lvlJc w:val="left"/>
      <w:pPr>
        <w:tabs>
          <w:tab w:val="num" w:pos="2880"/>
        </w:tabs>
        <w:ind w:left="2880" w:hanging="360"/>
      </w:pPr>
      <w:rPr>
        <w:rFonts w:ascii="Symbol" w:hAnsi="Symbol"/>
      </w:rPr>
    </w:lvl>
    <w:lvl w:ilvl="4" w:tplc="BA2482E0">
      <w:start w:val="1"/>
      <w:numFmt w:val="bullet"/>
      <w:lvlText w:val="o"/>
      <w:lvlJc w:val="left"/>
      <w:pPr>
        <w:tabs>
          <w:tab w:val="num" w:pos="3600"/>
        </w:tabs>
        <w:ind w:left="3600" w:hanging="360"/>
      </w:pPr>
      <w:rPr>
        <w:rFonts w:ascii="Courier New" w:hAnsi="Courier New"/>
      </w:rPr>
    </w:lvl>
    <w:lvl w:ilvl="5" w:tplc="57666F7C">
      <w:start w:val="1"/>
      <w:numFmt w:val="bullet"/>
      <w:lvlText w:val=""/>
      <w:lvlJc w:val="left"/>
      <w:pPr>
        <w:tabs>
          <w:tab w:val="num" w:pos="4320"/>
        </w:tabs>
        <w:ind w:left="4320" w:hanging="360"/>
      </w:pPr>
      <w:rPr>
        <w:rFonts w:ascii="Wingdings" w:hAnsi="Wingdings"/>
      </w:rPr>
    </w:lvl>
    <w:lvl w:ilvl="6" w:tplc="79F649CC">
      <w:start w:val="1"/>
      <w:numFmt w:val="bullet"/>
      <w:lvlText w:val=""/>
      <w:lvlJc w:val="left"/>
      <w:pPr>
        <w:tabs>
          <w:tab w:val="num" w:pos="5040"/>
        </w:tabs>
        <w:ind w:left="5040" w:hanging="360"/>
      </w:pPr>
      <w:rPr>
        <w:rFonts w:ascii="Symbol" w:hAnsi="Symbol"/>
      </w:rPr>
    </w:lvl>
    <w:lvl w:ilvl="7" w:tplc="99A284B4">
      <w:start w:val="1"/>
      <w:numFmt w:val="bullet"/>
      <w:lvlText w:val="o"/>
      <w:lvlJc w:val="left"/>
      <w:pPr>
        <w:tabs>
          <w:tab w:val="num" w:pos="5760"/>
        </w:tabs>
        <w:ind w:left="5760" w:hanging="360"/>
      </w:pPr>
      <w:rPr>
        <w:rFonts w:ascii="Courier New" w:hAnsi="Courier New"/>
      </w:rPr>
    </w:lvl>
    <w:lvl w:ilvl="8" w:tplc="6456AF4E">
      <w:start w:val="1"/>
      <w:numFmt w:val="bullet"/>
      <w:lvlText w:val=""/>
      <w:lvlJc w:val="left"/>
      <w:pPr>
        <w:tabs>
          <w:tab w:val="num" w:pos="6480"/>
        </w:tabs>
        <w:ind w:left="6480" w:hanging="360"/>
      </w:pPr>
      <w:rPr>
        <w:rFonts w:ascii="Wingdings" w:hAnsi="Wingdings"/>
      </w:rPr>
    </w:lvl>
  </w:abstractNum>
  <w:abstractNum w:abstractNumId="370" w15:restartNumberingAfterBreak="0">
    <w:nsid w:val="7DF6291E"/>
    <w:multiLevelType w:val="hybridMultilevel"/>
    <w:tmpl w:val="7DF6291E"/>
    <w:lvl w:ilvl="0" w:tplc="1A5CBF2E">
      <w:start w:val="1"/>
      <w:numFmt w:val="bullet"/>
      <w:lvlText w:val=""/>
      <w:lvlJc w:val="left"/>
      <w:pPr>
        <w:tabs>
          <w:tab w:val="num" w:pos="720"/>
        </w:tabs>
        <w:ind w:left="720" w:hanging="360"/>
      </w:pPr>
      <w:rPr>
        <w:rFonts w:ascii="Symbol" w:hAnsi="Symbol"/>
      </w:rPr>
    </w:lvl>
    <w:lvl w:ilvl="1" w:tplc="E988B31E">
      <w:start w:val="1"/>
      <w:numFmt w:val="bullet"/>
      <w:lvlText w:val="o"/>
      <w:lvlJc w:val="left"/>
      <w:pPr>
        <w:tabs>
          <w:tab w:val="num" w:pos="1440"/>
        </w:tabs>
        <w:ind w:left="1440" w:hanging="360"/>
      </w:pPr>
      <w:rPr>
        <w:rFonts w:ascii="Courier New" w:hAnsi="Courier New"/>
      </w:rPr>
    </w:lvl>
    <w:lvl w:ilvl="2" w:tplc="1F708056">
      <w:start w:val="1"/>
      <w:numFmt w:val="bullet"/>
      <w:lvlText w:val=""/>
      <w:lvlJc w:val="left"/>
      <w:pPr>
        <w:tabs>
          <w:tab w:val="num" w:pos="2160"/>
        </w:tabs>
        <w:ind w:left="2160" w:hanging="360"/>
      </w:pPr>
      <w:rPr>
        <w:rFonts w:ascii="Wingdings" w:hAnsi="Wingdings"/>
      </w:rPr>
    </w:lvl>
    <w:lvl w:ilvl="3" w:tplc="D1E865B8">
      <w:start w:val="1"/>
      <w:numFmt w:val="bullet"/>
      <w:lvlText w:val=""/>
      <w:lvlJc w:val="left"/>
      <w:pPr>
        <w:tabs>
          <w:tab w:val="num" w:pos="2880"/>
        </w:tabs>
        <w:ind w:left="2880" w:hanging="360"/>
      </w:pPr>
      <w:rPr>
        <w:rFonts w:ascii="Symbol" w:hAnsi="Symbol"/>
      </w:rPr>
    </w:lvl>
    <w:lvl w:ilvl="4" w:tplc="DECCECB2">
      <w:start w:val="1"/>
      <w:numFmt w:val="bullet"/>
      <w:lvlText w:val="o"/>
      <w:lvlJc w:val="left"/>
      <w:pPr>
        <w:tabs>
          <w:tab w:val="num" w:pos="3600"/>
        </w:tabs>
        <w:ind w:left="3600" w:hanging="360"/>
      </w:pPr>
      <w:rPr>
        <w:rFonts w:ascii="Courier New" w:hAnsi="Courier New"/>
      </w:rPr>
    </w:lvl>
    <w:lvl w:ilvl="5" w:tplc="09B49870">
      <w:start w:val="1"/>
      <w:numFmt w:val="bullet"/>
      <w:lvlText w:val=""/>
      <w:lvlJc w:val="left"/>
      <w:pPr>
        <w:tabs>
          <w:tab w:val="num" w:pos="4320"/>
        </w:tabs>
        <w:ind w:left="4320" w:hanging="360"/>
      </w:pPr>
      <w:rPr>
        <w:rFonts w:ascii="Wingdings" w:hAnsi="Wingdings"/>
      </w:rPr>
    </w:lvl>
    <w:lvl w:ilvl="6" w:tplc="A0B27028">
      <w:start w:val="1"/>
      <w:numFmt w:val="bullet"/>
      <w:lvlText w:val=""/>
      <w:lvlJc w:val="left"/>
      <w:pPr>
        <w:tabs>
          <w:tab w:val="num" w:pos="5040"/>
        </w:tabs>
        <w:ind w:left="5040" w:hanging="360"/>
      </w:pPr>
      <w:rPr>
        <w:rFonts w:ascii="Symbol" w:hAnsi="Symbol"/>
      </w:rPr>
    </w:lvl>
    <w:lvl w:ilvl="7" w:tplc="1926138A">
      <w:start w:val="1"/>
      <w:numFmt w:val="bullet"/>
      <w:lvlText w:val="o"/>
      <w:lvlJc w:val="left"/>
      <w:pPr>
        <w:tabs>
          <w:tab w:val="num" w:pos="5760"/>
        </w:tabs>
        <w:ind w:left="5760" w:hanging="360"/>
      </w:pPr>
      <w:rPr>
        <w:rFonts w:ascii="Courier New" w:hAnsi="Courier New"/>
      </w:rPr>
    </w:lvl>
    <w:lvl w:ilvl="8" w:tplc="0B88DFFE">
      <w:start w:val="1"/>
      <w:numFmt w:val="bullet"/>
      <w:lvlText w:val=""/>
      <w:lvlJc w:val="left"/>
      <w:pPr>
        <w:tabs>
          <w:tab w:val="num" w:pos="6480"/>
        </w:tabs>
        <w:ind w:left="6480" w:hanging="360"/>
      </w:pPr>
      <w:rPr>
        <w:rFonts w:ascii="Wingdings" w:hAnsi="Wingdings"/>
      </w:rPr>
    </w:lvl>
  </w:abstractNum>
  <w:abstractNum w:abstractNumId="371" w15:restartNumberingAfterBreak="0">
    <w:nsid w:val="7DF6291F"/>
    <w:multiLevelType w:val="hybridMultilevel"/>
    <w:tmpl w:val="7DF6291F"/>
    <w:lvl w:ilvl="0" w:tplc="139824BA">
      <w:start w:val="1"/>
      <w:numFmt w:val="bullet"/>
      <w:lvlText w:val=""/>
      <w:lvlJc w:val="left"/>
      <w:pPr>
        <w:tabs>
          <w:tab w:val="num" w:pos="720"/>
        </w:tabs>
        <w:ind w:left="720" w:hanging="360"/>
      </w:pPr>
      <w:rPr>
        <w:rFonts w:ascii="Symbol" w:hAnsi="Symbol"/>
      </w:rPr>
    </w:lvl>
    <w:lvl w:ilvl="1" w:tplc="564634F8">
      <w:start w:val="1"/>
      <w:numFmt w:val="bullet"/>
      <w:lvlText w:val="o"/>
      <w:lvlJc w:val="left"/>
      <w:pPr>
        <w:tabs>
          <w:tab w:val="num" w:pos="1440"/>
        </w:tabs>
        <w:ind w:left="1440" w:hanging="360"/>
      </w:pPr>
      <w:rPr>
        <w:rFonts w:ascii="Courier New" w:hAnsi="Courier New"/>
      </w:rPr>
    </w:lvl>
    <w:lvl w:ilvl="2" w:tplc="885A8732">
      <w:start w:val="1"/>
      <w:numFmt w:val="bullet"/>
      <w:lvlText w:val=""/>
      <w:lvlJc w:val="left"/>
      <w:pPr>
        <w:tabs>
          <w:tab w:val="num" w:pos="2160"/>
        </w:tabs>
        <w:ind w:left="2160" w:hanging="360"/>
      </w:pPr>
      <w:rPr>
        <w:rFonts w:ascii="Wingdings" w:hAnsi="Wingdings"/>
      </w:rPr>
    </w:lvl>
    <w:lvl w:ilvl="3" w:tplc="FFCAAC80">
      <w:start w:val="1"/>
      <w:numFmt w:val="bullet"/>
      <w:lvlText w:val=""/>
      <w:lvlJc w:val="left"/>
      <w:pPr>
        <w:tabs>
          <w:tab w:val="num" w:pos="2880"/>
        </w:tabs>
        <w:ind w:left="2880" w:hanging="360"/>
      </w:pPr>
      <w:rPr>
        <w:rFonts w:ascii="Symbol" w:hAnsi="Symbol"/>
      </w:rPr>
    </w:lvl>
    <w:lvl w:ilvl="4" w:tplc="4DC025F6">
      <w:start w:val="1"/>
      <w:numFmt w:val="bullet"/>
      <w:lvlText w:val="o"/>
      <w:lvlJc w:val="left"/>
      <w:pPr>
        <w:tabs>
          <w:tab w:val="num" w:pos="3600"/>
        </w:tabs>
        <w:ind w:left="3600" w:hanging="360"/>
      </w:pPr>
      <w:rPr>
        <w:rFonts w:ascii="Courier New" w:hAnsi="Courier New"/>
      </w:rPr>
    </w:lvl>
    <w:lvl w:ilvl="5" w:tplc="DAF6A06A">
      <w:start w:val="1"/>
      <w:numFmt w:val="bullet"/>
      <w:lvlText w:val=""/>
      <w:lvlJc w:val="left"/>
      <w:pPr>
        <w:tabs>
          <w:tab w:val="num" w:pos="4320"/>
        </w:tabs>
        <w:ind w:left="4320" w:hanging="360"/>
      </w:pPr>
      <w:rPr>
        <w:rFonts w:ascii="Wingdings" w:hAnsi="Wingdings"/>
      </w:rPr>
    </w:lvl>
    <w:lvl w:ilvl="6" w:tplc="9E162CA4">
      <w:start w:val="1"/>
      <w:numFmt w:val="bullet"/>
      <w:lvlText w:val=""/>
      <w:lvlJc w:val="left"/>
      <w:pPr>
        <w:tabs>
          <w:tab w:val="num" w:pos="5040"/>
        </w:tabs>
        <w:ind w:left="5040" w:hanging="360"/>
      </w:pPr>
      <w:rPr>
        <w:rFonts w:ascii="Symbol" w:hAnsi="Symbol"/>
      </w:rPr>
    </w:lvl>
    <w:lvl w:ilvl="7" w:tplc="1B6C5506">
      <w:start w:val="1"/>
      <w:numFmt w:val="bullet"/>
      <w:lvlText w:val="o"/>
      <w:lvlJc w:val="left"/>
      <w:pPr>
        <w:tabs>
          <w:tab w:val="num" w:pos="5760"/>
        </w:tabs>
        <w:ind w:left="5760" w:hanging="360"/>
      </w:pPr>
      <w:rPr>
        <w:rFonts w:ascii="Courier New" w:hAnsi="Courier New"/>
      </w:rPr>
    </w:lvl>
    <w:lvl w:ilvl="8" w:tplc="3CDE92EC">
      <w:start w:val="1"/>
      <w:numFmt w:val="bullet"/>
      <w:lvlText w:val=""/>
      <w:lvlJc w:val="left"/>
      <w:pPr>
        <w:tabs>
          <w:tab w:val="num" w:pos="6480"/>
        </w:tabs>
        <w:ind w:left="6480" w:hanging="360"/>
      </w:pPr>
      <w:rPr>
        <w:rFonts w:ascii="Wingdings" w:hAnsi="Wingdings"/>
      </w:rPr>
    </w:lvl>
  </w:abstractNum>
  <w:abstractNum w:abstractNumId="372" w15:restartNumberingAfterBreak="0">
    <w:nsid w:val="7DF62920"/>
    <w:multiLevelType w:val="hybridMultilevel"/>
    <w:tmpl w:val="7DF62920"/>
    <w:lvl w:ilvl="0" w:tplc="2D300950">
      <w:start w:val="1"/>
      <w:numFmt w:val="bullet"/>
      <w:lvlText w:val=""/>
      <w:lvlPicBulletId w:val="0"/>
      <w:lvlJc w:val="left"/>
      <w:pPr>
        <w:tabs>
          <w:tab w:val="num" w:pos="720"/>
        </w:tabs>
        <w:ind w:left="720" w:hanging="360"/>
      </w:pPr>
      <w:rPr>
        <w:rFonts w:ascii="Wingdings" w:hAnsi="Wingdings"/>
      </w:rPr>
    </w:lvl>
    <w:lvl w:ilvl="1" w:tplc="B14C2E26">
      <w:start w:val="1"/>
      <w:numFmt w:val="bullet"/>
      <w:lvlText w:val=""/>
      <w:lvlPicBulletId w:val="0"/>
      <w:lvlJc w:val="left"/>
      <w:pPr>
        <w:tabs>
          <w:tab w:val="num" w:pos="1440"/>
        </w:tabs>
        <w:ind w:left="1440" w:hanging="360"/>
      </w:pPr>
      <w:rPr>
        <w:rFonts w:ascii="Courier New" w:hAnsi="Courier New"/>
      </w:rPr>
    </w:lvl>
    <w:lvl w:ilvl="2" w:tplc="D1D8C9EE">
      <w:start w:val="1"/>
      <w:numFmt w:val="bullet"/>
      <w:lvlText w:val=""/>
      <w:lvlPicBulletId w:val="0"/>
      <w:lvlJc w:val="left"/>
      <w:pPr>
        <w:tabs>
          <w:tab w:val="num" w:pos="2160"/>
        </w:tabs>
        <w:ind w:left="2160" w:hanging="360"/>
      </w:pPr>
      <w:rPr>
        <w:rFonts w:ascii="Wingdings" w:hAnsi="Wingdings"/>
      </w:rPr>
    </w:lvl>
    <w:lvl w:ilvl="3" w:tplc="4118C2E6">
      <w:start w:val="1"/>
      <w:numFmt w:val="bullet"/>
      <w:lvlText w:val=""/>
      <w:lvlPicBulletId w:val="0"/>
      <w:lvlJc w:val="left"/>
      <w:pPr>
        <w:tabs>
          <w:tab w:val="num" w:pos="2880"/>
        </w:tabs>
        <w:ind w:left="2880" w:hanging="360"/>
      </w:pPr>
      <w:rPr>
        <w:rFonts w:ascii="Symbol" w:hAnsi="Symbol"/>
      </w:rPr>
    </w:lvl>
    <w:lvl w:ilvl="4" w:tplc="88EAFA60">
      <w:start w:val="1"/>
      <w:numFmt w:val="bullet"/>
      <w:lvlText w:val=""/>
      <w:lvlPicBulletId w:val="0"/>
      <w:lvlJc w:val="left"/>
      <w:pPr>
        <w:tabs>
          <w:tab w:val="num" w:pos="3600"/>
        </w:tabs>
        <w:ind w:left="3600" w:hanging="360"/>
      </w:pPr>
      <w:rPr>
        <w:rFonts w:ascii="Courier New" w:hAnsi="Courier New"/>
      </w:rPr>
    </w:lvl>
    <w:lvl w:ilvl="5" w:tplc="C194016C">
      <w:start w:val="1"/>
      <w:numFmt w:val="bullet"/>
      <w:lvlText w:val=""/>
      <w:lvlPicBulletId w:val="0"/>
      <w:lvlJc w:val="left"/>
      <w:pPr>
        <w:tabs>
          <w:tab w:val="num" w:pos="4320"/>
        </w:tabs>
        <w:ind w:left="4320" w:hanging="360"/>
      </w:pPr>
      <w:rPr>
        <w:rFonts w:ascii="Wingdings" w:hAnsi="Wingdings"/>
      </w:rPr>
    </w:lvl>
    <w:lvl w:ilvl="6" w:tplc="0A48DB22">
      <w:start w:val="1"/>
      <w:numFmt w:val="bullet"/>
      <w:lvlText w:val=""/>
      <w:lvlPicBulletId w:val="0"/>
      <w:lvlJc w:val="left"/>
      <w:pPr>
        <w:tabs>
          <w:tab w:val="num" w:pos="5040"/>
        </w:tabs>
        <w:ind w:left="5040" w:hanging="360"/>
      </w:pPr>
      <w:rPr>
        <w:rFonts w:ascii="Symbol" w:hAnsi="Symbol"/>
      </w:rPr>
    </w:lvl>
    <w:lvl w:ilvl="7" w:tplc="3EB066CC">
      <w:start w:val="1"/>
      <w:numFmt w:val="bullet"/>
      <w:lvlText w:val=""/>
      <w:lvlPicBulletId w:val="0"/>
      <w:lvlJc w:val="left"/>
      <w:pPr>
        <w:tabs>
          <w:tab w:val="num" w:pos="5760"/>
        </w:tabs>
        <w:ind w:left="5760" w:hanging="360"/>
      </w:pPr>
      <w:rPr>
        <w:rFonts w:ascii="Courier New" w:hAnsi="Courier New"/>
      </w:rPr>
    </w:lvl>
    <w:lvl w:ilvl="8" w:tplc="0C04337A">
      <w:start w:val="1"/>
      <w:numFmt w:val="bullet"/>
      <w:lvlText w:val=""/>
      <w:lvlPicBulletId w:val="0"/>
      <w:lvlJc w:val="left"/>
      <w:pPr>
        <w:tabs>
          <w:tab w:val="num" w:pos="6480"/>
        </w:tabs>
        <w:ind w:left="6480" w:hanging="360"/>
      </w:pPr>
      <w:rPr>
        <w:rFonts w:ascii="Wingdings" w:hAnsi="Wingdings"/>
      </w:rPr>
    </w:lvl>
  </w:abstractNum>
  <w:abstractNum w:abstractNumId="373" w15:restartNumberingAfterBreak="0">
    <w:nsid w:val="7DF62921"/>
    <w:multiLevelType w:val="hybridMultilevel"/>
    <w:tmpl w:val="7DF62921"/>
    <w:lvl w:ilvl="0" w:tplc="D51C1F1A">
      <w:start w:val="1"/>
      <w:numFmt w:val="bullet"/>
      <w:lvlText w:val=""/>
      <w:lvlJc w:val="left"/>
      <w:pPr>
        <w:tabs>
          <w:tab w:val="num" w:pos="720"/>
        </w:tabs>
        <w:ind w:left="720" w:hanging="360"/>
      </w:pPr>
      <w:rPr>
        <w:rFonts w:ascii="Symbol" w:hAnsi="Symbol"/>
      </w:rPr>
    </w:lvl>
    <w:lvl w:ilvl="1" w:tplc="7E98F1E8">
      <w:start w:val="1"/>
      <w:numFmt w:val="bullet"/>
      <w:lvlText w:val="o"/>
      <w:lvlJc w:val="left"/>
      <w:pPr>
        <w:tabs>
          <w:tab w:val="num" w:pos="1440"/>
        </w:tabs>
        <w:ind w:left="1440" w:hanging="360"/>
      </w:pPr>
      <w:rPr>
        <w:rFonts w:ascii="Courier New" w:hAnsi="Courier New"/>
      </w:rPr>
    </w:lvl>
    <w:lvl w:ilvl="2" w:tplc="0680D71E">
      <w:start w:val="1"/>
      <w:numFmt w:val="bullet"/>
      <w:lvlText w:val=""/>
      <w:lvlJc w:val="left"/>
      <w:pPr>
        <w:tabs>
          <w:tab w:val="num" w:pos="2160"/>
        </w:tabs>
        <w:ind w:left="2160" w:hanging="360"/>
      </w:pPr>
      <w:rPr>
        <w:rFonts w:ascii="Wingdings" w:hAnsi="Wingdings"/>
      </w:rPr>
    </w:lvl>
    <w:lvl w:ilvl="3" w:tplc="31F2680C">
      <w:start w:val="1"/>
      <w:numFmt w:val="bullet"/>
      <w:lvlText w:val=""/>
      <w:lvlJc w:val="left"/>
      <w:pPr>
        <w:tabs>
          <w:tab w:val="num" w:pos="2880"/>
        </w:tabs>
        <w:ind w:left="2880" w:hanging="360"/>
      </w:pPr>
      <w:rPr>
        <w:rFonts w:ascii="Symbol" w:hAnsi="Symbol"/>
      </w:rPr>
    </w:lvl>
    <w:lvl w:ilvl="4" w:tplc="066CE07C">
      <w:start w:val="1"/>
      <w:numFmt w:val="bullet"/>
      <w:lvlText w:val="o"/>
      <w:lvlJc w:val="left"/>
      <w:pPr>
        <w:tabs>
          <w:tab w:val="num" w:pos="3600"/>
        </w:tabs>
        <w:ind w:left="3600" w:hanging="360"/>
      </w:pPr>
      <w:rPr>
        <w:rFonts w:ascii="Courier New" w:hAnsi="Courier New"/>
      </w:rPr>
    </w:lvl>
    <w:lvl w:ilvl="5" w:tplc="B07E7400">
      <w:start w:val="1"/>
      <w:numFmt w:val="bullet"/>
      <w:lvlText w:val=""/>
      <w:lvlJc w:val="left"/>
      <w:pPr>
        <w:tabs>
          <w:tab w:val="num" w:pos="4320"/>
        </w:tabs>
        <w:ind w:left="4320" w:hanging="360"/>
      </w:pPr>
      <w:rPr>
        <w:rFonts w:ascii="Wingdings" w:hAnsi="Wingdings"/>
      </w:rPr>
    </w:lvl>
    <w:lvl w:ilvl="6" w:tplc="88B633F0">
      <w:start w:val="1"/>
      <w:numFmt w:val="bullet"/>
      <w:lvlText w:val=""/>
      <w:lvlJc w:val="left"/>
      <w:pPr>
        <w:tabs>
          <w:tab w:val="num" w:pos="5040"/>
        </w:tabs>
        <w:ind w:left="5040" w:hanging="360"/>
      </w:pPr>
      <w:rPr>
        <w:rFonts w:ascii="Symbol" w:hAnsi="Symbol"/>
      </w:rPr>
    </w:lvl>
    <w:lvl w:ilvl="7" w:tplc="D3781A4E">
      <w:start w:val="1"/>
      <w:numFmt w:val="bullet"/>
      <w:lvlText w:val="o"/>
      <w:lvlJc w:val="left"/>
      <w:pPr>
        <w:tabs>
          <w:tab w:val="num" w:pos="5760"/>
        </w:tabs>
        <w:ind w:left="5760" w:hanging="360"/>
      </w:pPr>
      <w:rPr>
        <w:rFonts w:ascii="Courier New" w:hAnsi="Courier New"/>
      </w:rPr>
    </w:lvl>
    <w:lvl w:ilvl="8" w:tplc="70920D0C">
      <w:start w:val="1"/>
      <w:numFmt w:val="bullet"/>
      <w:lvlText w:val=""/>
      <w:lvlJc w:val="left"/>
      <w:pPr>
        <w:tabs>
          <w:tab w:val="num" w:pos="6480"/>
        </w:tabs>
        <w:ind w:left="6480" w:hanging="360"/>
      </w:pPr>
      <w:rPr>
        <w:rFonts w:ascii="Wingdings" w:hAnsi="Wingdings"/>
      </w:rPr>
    </w:lvl>
  </w:abstractNum>
  <w:abstractNum w:abstractNumId="374" w15:restartNumberingAfterBreak="0">
    <w:nsid w:val="7DF62922"/>
    <w:multiLevelType w:val="multilevel"/>
    <w:tmpl w:val="7DF62922"/>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75" w15:restartNumberingAfterBreak="0">
    <w:nsid w:val="7DF62923"/>
    <w:multiLevelType w:val="hybridMultilevel"/>
    <w:tmpl w:val="7DF62923"/>
    <w:lvl w:ilvl="0" w:tplc="0A5A9180">
      <w:start w:val="1"/>
      <w:numFmt w:val="bullet"/>
      <w:lvlText w:val=""/>
      <w:lvlJc w:val="left"/>
      <w:pPr>
        <w:tabs>
          <w:tab w:val="num" w:pos="720"/>
        </w:tabs>
        <w:ind w:left="720" w:hanging="360"/>
      </w:pPr>
      <w:rPr>
        <w:rFonts w:ascii="Symbol" w:hAnsi="Symbol"/>
      </w:rPr>
    </w:lvl>
    <w:lvl w:ilvl="1" w:tplc="571AD85C">
      <w:start w:val="1"/>
      <w:numFmt w:val="bullet"/>
      <w:lvlText w:val="o"/>
      <w:lvlJc w:val="left"/>
      <w:pPr>
        <w:tabs>
          <w:tab w:val="num" w:pos="1440"/>
        </w:tabs>
        <w:ind w:left="1440" w:hanging="360"/>
      </w:pPr>
      <w:rPr>
        <w:rFonts w:ascii="Courier New" w:hAnsi="Courier New"/>
      </w:rPr>
    </w:lvl>
    <w:lvl w:ilvl="2" w:tplc="BC661E10">
      <w:start w:val="1"/>
      <w:numFmt w:val="bullet"/>
      <w:lvlText w:val=""/>
      <w:lvlJc w:val="left"/>
      <w:pPr>
        <w:tabs>
          <w:tab w:val="num" w:pos="2160"/>
        </w:tabs>
        <w:ind w:left="2160" w:hanging="360"/>
      </w:pPr>
      <w:rPr>
        <w:rFonts w:ascii="Wingdings" w:hAnsi="Wingdings"/>
      </w:rPr>
    </w:lvl>
    <w:lvl w:ilvl="3" w:tplc="B1BCFE02">
      <w:start w:val="1"/>
      <w:numFmt w:val="bullet"/>
      <w:lvlText w:val=""/>
      <w:lvlJc w:val="left"/>
      <w:pPr>
        <w:tabs>
          <w:tab w:val="num" w:pos="2880"/>
        </w:tabs>
        <w:ind w:left="2880" w:hanging="360"/>
      </w:pPr>
      <w:rPr>
        <w:rFonts w:ascii="Symbol" w:hAnsi="Symbol"/>
      </w:rPr>
    </w:lvl>
    <w:lvl w:ilvl="4" w:tplc="34644E4C">
      <w:start w:val="1"/>
      <w:numFmt w:val="bullet"/>
      <w:lvlText w:val="o"/>
      <w:lvlJc w:val="left"/>
      <w:pPr>
        <w:tabs>
          <w:tab w:val="num" w:pos="3600"/>
        </w:tabs>
        <w:ind w:left="3600" w:hanging="360"/>
      </w:pPr>
      <w:rPr>
        <w:rFonts w:ascii="Courier New" w:hAnsi="Courier New"/>
      </w:rPr>
    </w:lvl>
    <w:lvl w:ilvl="5" w:tplc="3AC02758">
      <w:start w:val="1"/>
      <w:numFmt w:val="bullet"/>
      <w:lvlText w:val=""/>
      <w:lvlJc w:val="left"/>
      <w:pPr>
        <w:tabs>
          <w:tab w:val="num" w:pos="4320"/>
        </w:tabs>
        <w:ind w:left="4320" w:hanging="360"/>
      </w:pPr>
      <w:rPr>
        <w:rFonts w:ascii="Wingdings" w:hAnsi="Wingdings"/>
      </w:rPr>
    </w:lvl>
    <w:lvl w:ilvl="6" w:tplc="B5D68496">
      <w:start w:val="1"/>
      <w:numFmt w:val="bullet"/>
      <w:lvlText w:val=""/>
      <w:lvlJc w:val="left"/>
      <w:pPr>
        <w:tabs>
          <w:tab w:val="num" w:pos="5040"/>
        </w:tabs>
        <w:ind w:left="5040" w:hanging="360"/>
      </w:pPr>
      <w:rPr>
        <w:rFonts w:ascii="Symbol" w:hAnsi="Symbol"/>
      </w:rPr>
    </w:lvl>
    <w:lvl w:ilvl="7" w:tplc="D8024122">
      <w:start w:val="1"/>
      <w:numFmt w:val="bullet"/>
      <w:lvlText w:val="o"/>
      <w:lvlJc w:val="left"/>
      <w:pPr>
        <w:tabs>
          <w:tab w:val="num" w:pos="5760"/>
        </w:tabs>
        <w:ind w:left="5760" w:hanging="360"/>
      </w:pPr>
      <w:rPr>
        <w:rFonts w:ascii="Courier New" w:hAnsi="Courier New"/>
      </w:rPr>
    </w:lvl>
    <w:lvl w:ilvl="8" w:tplc="08B0C8BA">
      <w:start w:val="1"/>
      <w:numFmt w:val="bullet"/>
      <w:lvlText w:val=""/>
      <w:lvlJc w:val="left"/>
      <w:pPr>
        <w:tabs>
          <w:tab w:val="num" w:pos="6480"/>
        </w:tabs>
        <w:ind w:left="6480" w:hanging="360"/>
      </w:pPr>
      <w:rPr>
        <w:rFonts w:ascii="Wingdings" w:hAnsi="Wingdings"/>
      </w:rPr>
    </w:lvl>
  </w:abstractNum>
  <w:abstractNum w:abstractNumId="376" w15:restartNumberingAfterBreak="0">
    <w:nsid w:val="7DF62924"/>
    <w:multiLevelType w:val="hybridMultilevel"/>
    <w:tmpl w:val="7DF62924"/>
    <w:lvl w:ilvl="0" w:tplc="3A88D4A8">
      <w:start w:val="1"/>
      <w:numFmt w:val="bullet"/>
      <w:lvlText w:val=""/>
      <w:lvlJc w:val="left"/>
      <w:pPr>
        <w:tabs>
          <w:tab w:val="num" w:pos="720"/>
        </w:tabs>
        <w:ind w:left="720" w:hanging="360"/>
      </w:pPr>
      <w:rPr>
        <w:rFonts w:ascii="Symbol" w:hAnsi="Symbol"/>
      </w:rPr>
    </w:lvl>
    <w:lvl w:ilvl="1" w:tplc="BBCE79C4">
      <w:start w:val="1"/>
      <w:numFmt w:val="bullet"/>
      <w:lvlText w:val="o"/>
      <w:lvlJc w:val="left"/>
      <w:pPr>
        <w:tabs>
          <w:tab w:val="num" w:pos="1440"/>
        </w:tabs>
        <w:ind w:left="1440" w:hanging="360"/>
      </w:pPr>
      <w:rPr>
        <w:rFonts w:ascii="Courier New" w:hAnsi="Courier New"/>
      </w:rPr>
    </w:lvl>
    <w:lvl w:ilvl="2" w:tplc="C3D673C8">
      <w:start w:val="1"/>
      <w:numFmt w:val="bullet"/>
      <w:lvlText w:val=""/>
      <w:lvlJc w:val="left"/>
      <w:pPr>
        <w:tabs>
          <w:tab w:val="num" w:pos="2160"/>
        </w:tabs>
        <w:ind w:left="2160" w:hanging="360"/>
      </w:pPr>
      <w:rPr>
        <w:rFonts w:ascii="Wingdings" w:hAnsi="Wingdings"/>
      </w:rPr>
    </w:lvl>
    <w:lvl w:ilvl="3" w:tplc="5D227898">
      <w:start w:val="1"/>
      <w:numFmt w:val="bullet"/>
      <w:lvlText w:val=""/>
      <w:lvlJc w:val="left"/>
      <w:pPr>
        <w:tabs>
          <w:tab w:val="num" w:pos="2880"/>
        </w:tabs>
        <w:ind w:left="2880" w:hanging="360"/>
      </w:pPr>
      <w:rPr>
        <w:rFonts w:ascii="Symbol" w:hAnsi="Symbol"/>
      </w:rPr>
    </w:lvl>
    <w:lvl w:ilvl="4" w:tplc="C9AEA73C">
      <w:start w:val="1"/>
      <w:numFmt w:val="bullet"/>
      <w:lvlText w:val="o"/>
      <w:lvlJc w:val="left"/>
      <w:pPr>
        <w:tabs>
          <w:tab w:val="num" w:pos="3600"/>
        </w:tabs>
        <w:ind w:left="3600" w:hanging="360"/>
      </w:pPr>
      <w:rPr>
        <w:rFonts w:ascii="Courier New" w:hAnsi="Courier New"/>
      </w:rPr>
    </w:lvl>
    <w:lvl w:ilvl="5" w:tplc="47C2380A">
      <w:start w:val="1"/>
      <w:numFmt w:val="bullet"/>
      <w:lvlText w:val=""/>
      <w:lvlJc w:val="left"/>
      <w:pPr>
        <w:tabs>
          <w:tab w:val="num" w:pos="4320"/>
        </w:tabs>
        <w:ind w:left="4320" w:hanging="360"/>
      </w:pPr>
      <w:rPr>
        <w:rFonts w:ascii="Wingdings" w:hAnsi="Wingdings"/>
      </w:rPr>
    </w:lvl>
    <w:lvl w:ilvl="6" w:tplc="3C6A1212">
      <w:start w:val="1"/>
      <w:numFmt w:val="bullet"/>
      <w:lvlText w:val=""/>
      <w:lvlJc w:val="left"/>
      <w:pPr>
        <w:tabs>
          <w:tab w:val="num" w:pos="5040"/>
        </w:tabs>
        <w:ind w:left="5040" w:hanging="360"/>
      </w:pPr>
      <w:rPr>
        <w:rFonts w:ascii="Symbol" w:hAnsi="Symbol"/>
      </w:rPr>
    </w:lvl>
    <w:lvl w:ilvl="7" w:tplc="A3FA2BBE">
      <w:start w:val="1"/>
      <w:numFmt w:val="bullet"/>
      <w:lvlText w:val="o"/>
      <w:lvlJc w:val="left"/>
      <w:pPr>
        <w:tabs>
          <w:tab w:val="num" w:pos="5760"/>
        </w:tabs>
        <w:ind w:left="5760" w:hanging="360"/>
      </w:pPr>
      <w:rPr>
        <w:rFonts w:ascii="Courier New" w:hAnsi="Courier New"/>
      </w:rPr>
    </w:lvl>
    <w:lvl w:ilvl="8" w:tplc="97E80592">
      <w:start w:val="1"/>
      <w:numFmt w:val="bullet"/>
      <w:lvlText w:val=""/>
      <w:lvlJc w:val="left"/>
      <w:pPr>
        <w:tabs>
          <w:tab w:val="num" w:pos="6480"/>
        </w:tabs>
        <w:ind w:left="6480" w:hanging="360"/>
      </w:pPr>
      <w:rPr>
        <w:rFonts w:ascii="Wingdings" w:hAnsi="Wingdings"/>
      </w:rPr>
    </w:lvl>
  </w:abstractNum>
  <w:abstractNum w:abstractNumId="377" w15:restartNumberingAfterBreak="0">
    <w:nsid w:val="7DF62925"/>
    <w:multiLevelType w:val="multilevel"/>
    <w:tmpl w:val="7DF62925"/>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78" w15:restartNumberingAfterBreak="0">
    <w:nsid w:val="7DF62926"/>
    <w:multiLevelType w:val="hybridMultilevel"/>
    <w:tmpl w:val="7DF62926"/>
    <w:lvl w:ilvl="0" w:tplc="1BE47BFE">
      <w:start w:val="1"/>
      <w:numFmt w:val="bullet"/>
      <w:lvlText w:val=""/>
      <w:lvlJc w:val="left"/>
      <w:pPr>
        <w:tabs>
          <w:tab w:val="num" w:pos="720"/>
        </w:tabs>
        <w:ind w:left="720" w:hanging="360"/>
      </w:pPr>
      <w:rPr>
        <w:rFonts w:ascii="Symbol" w:hAnsi="Symbol"/>
      </w:rPr>
    </w:lvl>
    <w:lvl w:ilvl="1" w:tplc="4C22406E">
      <w:start w:val="1"/>
      <w:numFmt w:val="bullet"/>
      <w:lvlText w:val="o"/>
      <w:lvlJc w:val="left"/>
      <w:pPr>
        <w:tabs>
          <w:tab w:val="num" w:pos="1440"/>
        </w:tabs>
        <w:ind w:left="1440" w:hanging="360"/>
      </w:pPr>
      <w:rPr>
        <w:rFonts w:ascii="Courier New" w:hAnsi="Courier New"/>
      </w:rPr>
    </w:lvl>
    <w:lvl w:ilvl="2" w:tplc="353E101E">
      <w:start w:val="1"/>
      <w:numFmt w:val="bullet"/>
      <w:lvlText w:val=""/>
      <w:lvlJc w:val="left"/>
      <w:pPr>
        <w:tabs>
          <w:tab w:val="num" w:pos="2160"/>
        </w:tabs>
        <w:ind w:left="2160" w:hanging="360"/>
      </w:pPr>
      <w:rPr>
        <w:rFonts w:ascii="Wingdings" w:hAnsi="Wingdings"/>
      </w:rPr>
    </w:lvl>
    <w:lvl w:ilvl="3" w:tplc="8F9C009E">
      <w:start w:val="1"/>
      <w:numFmt w:val="bullet"/>
      <w:lvlText w:val=""/>
      <w:lvlJc w:val="left"/>
      <w:pPr>
        <w:tabs>
          <w:tab w:val="num" w:pos="2880"/>
        </w:tabs>
        <w:ind w:left="2880" w:hanging="360"/>
      </w:pPr>
      <w:rPr>
        <w:rFonts w:ascii="Symbol" w:hAnsi="Symbol"/>
      </w:rPr>
    </w:lvl>
    <w:lvl w:ilvl="4" w:tplc="29863EE2">
      <w:start w:val="1"/>
      <w:numFmt w:val="bullet"/>
      <w:lvlText w:val="o"/>
      <w:lvlJc w:val="left"/>
      <w:pPr>
        <w:tabs>
          <w:tab w:val="num" w:pos="3600"/>
        </w:tabs>
        <w:ind w:left="3600" w:hanging="360"/>
      </w:pPr>
      <w:rPr>
        <w:rFonts w:ascii="Courier New" w:hAnsi="Courier New"/>
      </w:rPr>
    </w:lvl>
    <w:lvl w:ilvl="5" w:tplc="D7BAB202">
      <w:start w:val="1"/>
      <w:numFmt w:val="bullet"/>
      <w:lvlText w:val=""/>
      <w:lvlJc w:val="left"/>
      <w:pPr>
        <w:tabs>
          <w:tab w:val="num" w:pos="4320"/>
        </w:tabs>
        <w:ind w:left="4320" w:hanging="360"/>
      </w:pPr>
      <w:rPr>
        <w:rFonts w:ascii="Wingdings" w:hAnsi="Wingdings"/>
      </w:rPr>
    </w:lvl>
    <w:lvl w:ilvl="6" w:tplc="84C87B80">
      <w:start w:val="1"/>
      <w:numFmt w:val="bullet"/>
      <w:lvlText w:val=""/>
      <w:lvlJc w:val="left"/>
      <w:pPr>
        <w:tabs>
          <w:tab w:val="num" w:pos="5040"/>
        </w:tabs>
        <w:ind w:left="5040" w:hanging="360"/>
      </w:pPr>
      <w:rPr>
        <w:rFonts w:ascii="Symbol" w:hAnsi="Symbol"/>
      </w:rPr>
    </w:lvl>
    <w:lvl w:ilvl="7" w:tplc="55AC110A">
      <w:start w:val="1"/>
      <w:numFmt w:val="bullet"/>
      <w:lvlText w:val="o"/>
      <w:lvlJc w:val="left"/>
      <w:pPr>
        <w:tabs>
          <w:tab w:val="num" w:pos="5760"/>
        </w:tabs>
        <w:ind w:left="5760" w:hanging="360"/>
      </w:pPr>
      <w:rPr>
        <w:rFonts w:ascii="Courier New" w:hAnsi="Courier New"/>
      </w:rPr>
    </w:lvl>
    <w:lvl w:ilvl="8" w:tplc="2C9CB30E">
      <w:start w:val="1"/>
      <w:numFmt w:val="bullet"/>
      <w:lvlText w:val=""/>
      <w:lvlJc w:val="left"/>
      <w:pPr>
        <w:tabs>
          <w:tab w:val="num" w:pos="6480"/>
        </w:tabs>
        <w:ind w:left="6480" w:hanging="360"/>
      </w:pPr>
      <w:rPr>
        <w:rFonts w:ascii="Wingdings" w:hAnsi="Wingdings"/>
      </w:rPr>
    </w:lvl>
  </w:abstractNum>
  <w:abstractNum w:abstractNumId="379" w15:restartNumberingAfterBreak="0">
    <w:nsid w:val="7DF62927"/>
    <w:multiLevelType w:val="hybridMultilevel"/>
    <w:tmpl w:val="7DF62927"/>
    <w:lvl w:ilvl="0" w:tplc="53542DB6">
      <w:start w:val="1"/>
      <w:numFmt w:val="bullet"/>
      <w:lvlText w:val=""/>
      <w:lvlJc w:val="left"/>
      <w:pPr>
        <w:tabs>
          <w:tab w:val="num" w:pos="720"/>
        </w:tabs>
        <w:ind w:left="720" w:hanging="360"/>
      </w:pPr>
      <w:rPr>
        <w:rFonts w:ascii="Symbol" w:hAnsi="Symbol"/>
      </w:rPr>
    </w:lvl>
    <w:lvl w:ilvl="1" w:tplc="262475F0">
      <w:start w:val="1"/>
      <w:numFmt w:val="bullet"/>
      <w:lvlText w:val="o"/>
      <w:lvlJc w:val="left"/>
      <w:pPr>
        <w:tabs>
          <w:tab w:val="num" w:pos="1440"/>
        </w:tabs>
        <w:ind w:left="1440" w:hanging="360"/>
      </w:pPr>
      <w:rPr>
        <w:rFonts w:ascii="Courier New" w:hAnsi="Courier New"/>
      </w:rPr>
    </w:lvl>
    <w:lvl w:ilvl="2" w:tplc="D21029A2">
      <w:start w:val="1"/>
      <w:numFmt w:val="bullet"/>
      <w:lvlText w:val=""/>
      <w:lvlJc w:val="left"/>
      <w:pPr>
        <w:tabs>
          <w:tab w:val="num" w:pos="2160"/>
        </w:tabs>
        <w:ind w:left="2160" w:hanging="360"/>
      </w:pPr>
      <w:rPr>
        <w:rFonts w:ascii="Wingdings" w:hAnsi="Wingdings"/>
      </w:rPr>
    </w:lvl>
    <w:lvl w:ilvl="3" w:tplc="88D60ACE">
      <w:start w:val="1"/>
      <w:numFmt w:val="bullet"/>
      <w:lvlText w:val=""/>
      <w:lvlJc w:val="left"/>
      <w:pPr>
        <w:tabs>
          <w:tab w:val="num" w:pos="2880"/>
        </w:tabs>
        <w:ind w:left="2880" w:hanging="360"/>
      </w:pPr>
      <w:rPr>
        <w:rFonts w:ascii="Symbol" w:hAnsi="Symbol"/>
      </w:rPr>
    </w:lvl>
    <w:lvl w:ilvl="4" w:tplc="F3605BDA">
      <w:start w:val="1"/>
      <w:numFmt w:val="bullet"/>
      <w:lvlText w:val="o"/>
      <w:lvlJc w:val="left"/>
      <w:pPr>
        <w:tabs>
          <w:tab w:val="num" w:pos="3600"/>
        </w:tabs>
        <w:ind w:left="3600" w:hanging="360"/>
      </w:pPr>
      <w:rPr>
        <w:rFonts w:ascii="Courier New" w:hAnsi="Courier New"/>
      </w:rPr>
    </w:lvl>
    <w:lvl w:ilvl="5" w:tplc="2BDC07CE">
      <w:start w:val="1"/>
      <w:numFmt w:val="bullet"/>
      <w:lvlText w:val=""/>
      <w:lvlJc w:val="left"/>
      <w:pPr>
        <w:tabs>
          <w:tab w:val="num" w:pos="4320"/>
        </w:tabs>
        <w:ind w:left="4320" w:hanging="360"/>
      </w:pPr>
      <w:rPr>
        <w:rFonts w:ascii="Wingdings" w:hAnsi="Wingdings"/>
      </w:rPr>
    </w:lvl>
    <w:lvl w:ilvl="6" w:tplc="B71E95D8">
      <w:start w:val="1"/>
      <w:numFmt w:val="bullet"/>
      <w:lvlText w:val=""/>
      <w:lvlJc w:val="left"/>
      <w:pPr>
        <w:tabs>
          <w:tab w:val="num" w:pos="5040"/>
        </w:tabs>
        <w:ind w:left="5040" w:hanging="360"/>
      </w:pPr>
      <w:rPr>
        <w:rFonts w:ascii="Symbol" w:hAnsi="Symbol"/>
      </w:rPr>
    </w:lvl>
    <w:lvl w:ilvl="7" w:tplc="05A4A33E">
      <w:start w:val="1"/>
      <w:numFmt w:val="bullet"/>
      <w:lvlText w:val="o"/>
      <w:lvlJc w:val="left"/>
      <w:pPr>
        <w:tabs>
          <w:tab w:val="num" w:pos="5760"/>
        </w:tabs>
        <w:ind w:left="5760" w:hanging="360"/>
      </w:pPr>
      <w:rPr>
        <w:rFonts w:ascii="Courier New" w:hAnsi="Courier New"/>
      </w:rPr>
    </w:lvl>
    <w:lvl w:ilvl="8" w:tplc="133C668C">
      <w:start w:val="1"/>
      <w:numFmt w:val="bullet"/>
      <w:lvlText w:val=""/>
      <w:lvlJc w:val="left"/>
      <w:pPr>
        <w:tabs>
          <w:tab w:val="num" w:pos="6480"/>
        </w:tabs>
        <w:ind w:left="6480" w:hanging="360"/>
      </w:pPr>
      <w:rPr>
        <w:rFonts w:ascii="Wingdings" w:hAnsi="Wingdings"/>
      </w:rPr>
    </w:lvl>
  </w:abstractNum>
  <w:abstractNum w:abstractNumId="380" w15:restartNumberingAfterBreak="0">
    <w:nsid w:val="7DF62928"/>
    <w:multiLevelType w:val="multilevel"/>
    <w:tmpl w:val="7DF62928"/>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81" w15:restartNumberingAfterBreak="0">
    <w:nsid w:val="7DF62929"/>
    <w:multiLevelType w:val="hybridMultilevel"/>
    <w:tmpl w:val="7DF62929"/>
    <w:lvl w:ilvl="0" w:tplc="D0B6681E">
      <w:start w:val="1"/>
      <w:numFmt w:val="bullet"/>
      <w:lvlText w:val=""/>
      <w:lvlJc w:val="left"/>
      <w:pPr>
        <w:tabs>
          <w:tab w:val="num" w:pos="720"/>
        </w:tabs>
        <w:ind w:left="720" w:hanging="360"/>
      </w:pPr>
      <w:rPr>
        <w:rFonts w:ascii="Symbol" w:hAnsi="Symbol"/>
      </w:rPr>
    </w:lvl>
    <w:lvl w:ilvl="1" w:tplc="9CCA5890">
      <w:start w:val="1"/>
      <w:numFmt w:val="bullet"/>
      <w:lvlText w:val="o"/>
      <w:lvlJc w:val="left"/>
      <w:pPr>
        <w:tabs>
          <w:tab w:val="num" w:pos="1440"/>
        </w:tabs>
        <w:ind w:left="1440" w:hanging="360"/>
      </w:pPr>
      <w:rPr>
        <w:rFonts w:ascii="Courier New" w:hAnsi="Courier New"/>
      </w:rPr>
    </w:lvl>
    <w:lvl w:ilvl="2" w:tplc="1D3CCF7A">
      <w:start w:val="1"/>
      <w:numFmt w:val="bullet"/>
      <w:lvlText w:val=""/>
      <w:lvlJc w:val="left"/>
      <w:pPr>
        <w:tabs>
          <w:tab w:val="num" w:pos="2160"/>
        </w:tabs>
        <w:ind w:left="2160" w:hanging="360"/>
      </w:pPr>
      <w:rPr>
        <w:rFonts w:ascii="Wingdings" w:hAnsi="Wingdings"/>
      </w:rPr>
    </w:lvl>
    <w:lvl w:ilvl="3" w:tplc="FE14F5D6">
      <w:start w:val="1"/>
      <w:numFmt w:val="bullet"/>
      <w:lvlText w:val=""/>
      <w:lvlJc w:val="left"/>
      <w:pPr>
        <w:tabs>
          <w:tab w:val="num" w:pos="2880"/>
        </w:tabs>
        <w:ind w:left="2880" w:hanging="360"/>
      </w:pPr>
      <w:rPr>
        <w:rFonts w:ascii="Symbol" w:hAnsi="Symbol"/>
      </w:rPr>
    </w:lvl>
    <w:lvl w:ilvl="4" w:tplc="C6CAB284">
      <w:start w:val="1"/>
      <w:numFmt w:val="bullet"/>
      <w:lvlText w:val="o"/>
      <w:lvlJc w:val="left"/>
      <w:pPr>
        <w:tabs>
          <w:tab w:val="num" w:pos="3600"/>
        </w:tabs>
        <w:ind w:left="3600" w:hanging="360"/>
      </w:pPr>
      <w:rPr>
        <w:rFonts w:ascii="Courier New" w:hAnsi="Courier New"/>
      </w:rPr>
    </w:lvl>
    <w:lvl w:ilvl="5" w:tplc="0418646E">
      <w:start w:val="1"/>
      <w:numFmt w:val="bullet"/>
      <w:lvlText w:val=""/>
      <w:lvlJc w:val="left"/>
      <w:pPr>
        <w:tabs>
          <w:tab w:val="num" w:pos="4320"/>
        </w:tabs>
        <w:ind w:left="4320" w:hanging="360"/>
      </w:pPr>
      <w:rPr>
        <w:rFonts w:ascii="Wingdings" w:hAnsi="Wingdings"/>
      </w:rPr>
    </w:lvl>
    <w:lvl w:ilvl="6" w:tplc="55260A42">
      <w:start w:val="1"/>
      <w:numFmt w:val="bullet"/>
      <w:lvlText w:val=""/>
      <w:lvlJc w:val="left"/>
      <w:pPr>
        <w:tabs>
          <w:tab w:val="num" w:pos="5040"/>
        </w:tabs>
        <w:ind w:left="5040" w:hanging="360"/>
      </w:pPr>
      <w:rPr>
        <w:rFonts w:ascii="Symbol" w:hAnsi="Symbol"/>
      </w:rPr>
    </w:lvl>
    <w:lvl w:ilvl="7" w:tplc="FDD0D560">
      <w:start w:val="1"/>
      <w:numFmt w:val="bullet"/>
      <w:lvlText w:val="o"/>
      <w:lvlJc w:val="left"/>
      <w:pPr>
        <w:tabs>
          <w:tab w:val="num" w:pos="5760"/>
        </w:tabs>
        <w:ind w:left="5760" w:hanging="360"/>
      </w:pPr>
      <w:rPr>
        <w:rFonts w:ascii="Courier New" w:hAnsi="Courier New"/>
      </w:rPr>
    </w:lvl>
    <w:lvl w:ilvl="8" w:tplc="7DC2FC7C">
      <w:start w:val="1"/>
      <w:numFmt w:val="bullet"/>
      <w:lvlText w:val=""/>
      <w:lvlJc w:val="left"/>
      <w:pPr>
        <w:tabs>
          <w:tab w:val="num" w:pos="6480"/>
        </w:tabs>
        <w:ind w:left="6480" w:hanging="360"/>
      </w:pPr>
      <w:rPr>
        <w:rFonts w:ascii="Wingdings" w:hAnsi="Wingdings"/>
      </w:rPr>
    </w:lvl>
  </w:abstractNum>
  <w:abstractNum w:abstractNumId="382" w15:restartNumberingAfterBreak="0">
    <w:nsid w:val="7DF6292A"/>
    <w:multiLevelType w:val="multilevel"/>
    <w:tmpl w:val="7DF6292A"/>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83" w15:restartNumberingAfterBreak="0">
    <w:nsid w:val="7DF6292B"/>
    <w:multiLevelType w:val="hybridMultilevel"/>
    <w:tmpl w:val="7DF6292B"/>
    <w:lvl w:ilvl="0" w:tplc="D1AE9096">
      <w:start w:val="1"/>
      <w:numFmt w:val="bullet"/>
      <w:lvlText w:val=""/>
      <w:lvlJc w:val="left"/>
      <w:pPr>
        <w:tabs>
          <w:tab w:val="num" w:pos="720"/>
        </w:tabs>
        <w:ind w:left="720" w:hanging="360"/>
      </w:pPr>
      <w:rPr>
        <w:rFonts w:ascii="Symbol" w:hAnsi="Symbol"/>
      </w:rPr>
    </w:lvl>
    <w:lvl w:ilvl="1" w:tplc="35F0AAA8">
      <w:start w:val="1"/>
      <w:numFmt w:val="bullet"/>
      <w:lvlText w:val="o"/>
      <w:lvlJc w:val="left"/>
      <w:pPr>
        <w:tabs>
          <w:tab w:val="num" w:pos="1440"/>
        </w:tabs>
        <w:ind w:left="1440" w:hanging="360"/>
      </w:pPr>
      <w:rPr>
        <w:rFonts w:ascii="Courier New" w:hAnsi="Courier New"/>
      </w:rPr>
    </w:lvl>
    <w:lvl w:ilvl="2" w:tplc="74707456">
      <w:start w:val="1"/>
      <w:numFmt w:val="bullet"/>
      <w:lvlText w:val=""/>
      <w:lvlJc w:val="left"/>
      <w:pPr>
        <w:tabs>
          <w:tab w:val="num" w:pos="2160"/>
        </w:tabs>
        <w:ind w:left="2160" w:hanging="360"/>
      </w:pPr>
      <w:rPr>
        <w:rFonts w:ascii="Wingdings" w:hAnsi="Wingdings"/>
      </w:rPr>
    </w:lvl>
    <w:lvl w:ilvl="3" w:tplc="7CA088F4">
      <w:start w:val="1"/>
      <w:numFmt w:val="bullet"/>
      <w:lvlText w:val=""/>
      <w:lvlJc w:val="left"/>
      <w:pPr>
        <w:tabs>
          <w:tab w:val="num" w:pos="2880"/>
        </w:tabs>
        <w:ind w:left="2880" w:hanging="360"/>
      </w:pPr>
      <w:rPr>
        <w:rFonts w:ascii="Symbol" w:hAnsi="Symbol"/>
      </w:rPr>
    </w:lvl>
    <w:lvl w:ilvl="4" w:tplc="646CFEC6">
      <w:start w:val="1"/>
      <w:numFmt w:val="bullet"/>
      <w:lvlText w:val="o"/>
      <w:lvlJc w:val="left"/>
      <w:pPr>
        <w:tabs>
          <w:tab w:val="num" w:pos="3600"/>
        </w:tabs>
        <w:ind w:left="3600" w:hanging="360"/>
      </w:pPr>
      <w:rPr>
        <w:rFonts w:ascii="Courier New" w:hAnsi="Courier New"/>
      </w:rPr>
    </w:lvl>
    <w:lvl w:ilvl="5" w:tplc="B6DEE5B6">
      <w:start w:val="1"/>
      <w:numFmt w:val="bullet"/>
      <w:lvlText w:val=""/>
      <w:lvlJc w:val="left"/>
      <w:pPr>
        <w:tabs>
          <w:tab w:val="num" w:pos="4320"/>
        </w:tabs>
        <w:ind w:left="4320" w:hanging="360"/>
      </w:pPr>
      <w:rPr>
        <w:rFonts w:ascii="Wingdings" w:hAnsi="Wingdings"/>
      </w:rPr>
    </w:lvl>
    <w:lvl w:ilvl="6" w:tplc="176848F6">
      <w:start w:val="1"/>
      <w:numFmt w:val="bullet"/>
      <w:lvlText w:val=""/>
      <w:lvlJc w:val="left"/>
      <w:pPr>
        <w:tabs>
          <w:tab w:val="num" w:pos="5040"/>
        </w:tabs>
        <w:ind w:left="5040" w:hanging="360"/>
      </w:pPr>
      <w:rPr>
        <w:rFonts w:ascii="Symbol" w:hAnsi="Symbol"/>
      </w:rPr>
    </w:lvl>
    <w:lvl w:ilvl="7" w:tplc="7480D840">
      <w:start w:val="1"/>
      <w:numFmt w:val="bullet"/>
      <w:lvlText w:val="o"/>
      <w:lvlJc w:val="left"/>
      <w:pPr>
        <w:tabs>
          <w:tab w:val="num" w:pos="5760"/>
        </w:tabs>
        <w:ind w:left="5760" w:hanging="360"/>
      </w:pPr>
      <w:rPr>
        <w:rFonts w:ascii="Courier New" w:hAnsi="Courier New"/>
      </w:rPr>
    </w:lvl>
    <w:lvl w:ilvl="8" w:tplc="9FE487F4">
      <w:start w:val="1"/>
      <w:numFmt w:val="bullet"/>
      <w:lvlText w:val=""/>
      <w:lvlJc w:val="left"/>
      <w:pPr>
        <w:tabs>
          <w:tab w:val="num" w:pos="6480"/>
        </w:tabs>
        <w:ind w:left="6480" w:hanging="360"/>
      </w:pPr>
      <w:rPr>
        <w:rFonts w:ascii="Wingdings" w:hAnsi="Wingdings"/>
      </w:rPr>
    </w:lvl>
  </w:abstractNum>
  <w:abstractNum w:abstractNumId="384" w15:restartNumberingAfterBreak="0">
    <w:nsid w:val="7DF6292C"/>
    <w:multiLevelType w:val="hybridMultilevel"/>
    <w:tmpl w:val="7DF6292C"/>
    <w:lvl w:ilvl="0" w:tplc="2AAEC5B8">
      <w:start w:val="1"/>
      <w:numFmt w:val="bullet"/>
      <w:lvlText w:val=""/>
      <w:lvlJc w:val="left"/>
      <w:pPr>
        <w:tabs>
          <w:tab w:val="num" w:pos="720"/>
        </w:tabs>
        <w:ind w:left="720" w:hanging="360"/>
      </w:pPr>
      <w:rPr>
        <w:rFonts w:ascii="Symbol" w:hAnsi="Symbol"/>
      </w:rPr>
    </w:lvl>
    <w:lvl w:ilvl="1" w:tplc="957C1AC0">
      <w:start w:val="1"/>
      <w:numFmt w:val="bullet"/>
      <w:lvlText w:val="o"/>
      <w:lvlJc w:val="left"/>
      <w:pPr>
        <w:tabs>
          <w:tab w:val="num" w:pos="1440"/>
        </w:tabs>
        <w:ind w:left="1440" w:hanging="360"/>
      </w:pPr>
      <w:rPr>
        <w:rFonts w:ascii="Courier New" w:hAnsi="Courier New"/>
      </w:rPr>
    </w:lvl>
    <w:lvl w:ilvl="2" w:tplc="A7B443EC">
      <w:start w:val="1"/>
      <w:numFmt w:val="bullet"/>
      <w:lvlText w:val=""/>
      <w:lvlJc w:val="left"/>
      <w:pPr>
        <w:tabs>
          <w:tab w:val="num" w:pos="2160"/>
        </w:tabs>
        <w:ind w:left="2160" w:hanging="360"/>
      </w:pPr>
      <w:rPr>
        <w:rFonts w:ascii="Wingdings" w:hAnsi="Wingdings"/>
      </w:rPr>
    </w:lvl>
    <w:lvl w:ilvl="3" w:tplc="373A2C04">
      <w:start w:val="1"/>
      <w:numFmt w:val="bullet"/>
      <w:lvlText w:val=""/>
      <w:lvlJc w:val="left"/>
      <w:pPr>
        <w:tabs>
          <w:tab w:val="num" w:pos="2880"/>
        </w:tabs>
        <w:ind w:left="2880" w:hanging="360"/>
      </w:pPr>
      <w:rPr>
        <w:rFonts w:ascii="Symbol" w:hAnsi="Symbol"/>
      </w:rPr>
    </w:lvl>
    <w:lvl w:ilvl="4" w:tplc="FEE8B186">
      <w:start w:val="1"/>
      <w:numFmt w:val="bullet"/>
      <w:lvlText w:val="o"/>
      <w:lvlJc w:val="left"/>
      <w:pPr>
        <w:tabs>
          <w:tab w:val="num" w:pos="3600"/>
        </w:tabs>
        <w:ind w:left="3600" w:hanging="360"/>
      </w:pPr>
      <w:rPr>
        <w:rFonts w:ascii="Courier New" w:hAnsi="Courier New"/>
      </w:rPr>
    </w:lvl>
    <w:lvl w:ilvl="5" w:tplc="FF609F30">
      <w:start w:val="1"/>
      <w:numFmt w:val="bullet"/>
      <w:lvlText w:val=""/>
      <w:lvlJc w:val="left"/>
      <w:pPr>
        <w:tabs>
          <w:tab w:val="num" w:pos="4320"/>
        </w:tabs>
        <w:ind w:left="4320" w:hanging="360"/>
      </w:pPr>
      <w:rPr>
        <w:rFonts w:ascii="Wingdings" w:hAnsi="Wingdings"/>
      </w:rPr>
    </w:lvl>
    <w:lvl w:ilvl="6" w:tplc="5EF2D17E">
      <w:start w:val="1"/>
      <w:numFmt w:val="bullet"/>
      <w:lvlText w:val=""/>
      <w:lvlJc w:val="left"/>
      <w:pPr>
        <w:tabs>
          <w:tab w:val="num" w:pos="5040"/>
        </w:tabs>
        <w:ind w:left="5040" w:hanging="360"/>
      </w:pPr>
      <w:rPr>
        <w:rFonts w:ascii="Symbol" w:hAnsi="Symbol"/>
      </w:rPr>
    </w:lvl>
    <w:lvl w:ilvl="7" w:tplc="535ED2A8">
      <w:start w:val="1"/>
      <w:numFmt w:val="bullet"/>
      <w:lvlText w:val="o"/>
      <w:lvlJc w:val="left"/>
      <w:pPr>
        <w:tabs>
          <w:tab w:val="num" w:pos="5760"/>
        </w:tabs>
        <w:ind w:left="5760" w:hanging="360"/>
      </w:pPr>
      <w:rPr>
        <w:rFonts w:ascii="Courier New" w:hAnsi="Courier New"/>
      </w:rPr>
    </w:lvl>
    <w:lvl w:ilvl="8" w:tplc="2B12C502">
      <w:start w:val="1"/>
      <w:numFmt w:val="bullet"/>
      <w:lvlText w:val=""/>
      <w:lvlJc w:val="left"/>
      <w:pPr>
        <w:tabs>
          <w:tab w:val="num" w:pos="6480"/>
        </w:tabs>
        <w:ind w:left="6480" w:hanging="360"/>
      </w:pPr>
      <w:rPr>
        <w:rFonts w:ascii="Wingdings" w:hAnsi="Wingdings"/>
      </w:rPr>
    </w:lvl>
  </w:abstractNum>
  <w:abstractNum w:abstractNumId="385" w15:restartNumberingAfterBreak="0">
    <w:nsid w:val="7DF6292D"/>
    <w:multiLevelType w:val="multilevel"/>
    <w:tmpl w:val="7DF6292D"/>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86" w15:restartNumberingAfterBreak="0">
    <w:nsid w:val="7DF6292E"/>
    <w:multiLevelType w:val="hybridMultilevel"/>
    <w:tmpl w:val="7DF6292E"/>
    <w:lvl w:ilvl="0" w:tplc="64440520">
      <w:start w:val="1"/>
      <w:numFmt w:val="bullet"/>
      <w:lvlText w:val=""/>
      <w:lvlJc w:val="left"/>
      <w:pPr>
        <w:tabs>
          <w:tab w:val="num" w:pos="720"/>
        </w:tabs>
        <w:ind w:left="720" w:hanging="360"/>
      </w:pPr>
      <w:rPr>
        <w:rFonts w:ascii="Symbol" w:hAnsi="Symbol"/>
      </w:rPr>
    </w:lvl>
    <w:lvl w:ilvl="1" w:tplc="EB0CE1BE">
      <w:start w:val="1"/>
      <w:numFmt w:val="bullet"/>
      <w:lvlText w:val="o"/>
      <w:lvlJc w:val="left"/>
      <w:pPr>
        <w:tabs>
          <w:tab w:val="num" w:pos="1440"/>
        </w:tabs>
        <w:ind w:left="1440" w:hanging="360"/>
      </w:pPr>
      <w:rPr>
        <w:rFonts w:ascii="Courier New" w:hAnsi="Courier New"/>
      </w:rPr>
    </w:lvl>
    <w:lvl w:ilvl="2" w:tplc="D20CB17A">
      <w:start w:val="1"/>
      <w:numFmt w:val="bullet"/>
      <w:lvlText w:val=""/>
      <w:lvlJc w:val="left"/>
      <w:pPr>
        <w:tabs>
          <w:tab w:val="num" w:pos="2160"/>
        </w:tabs>
        <w:ind w:left="2160" w:hanging="360"/>
      </w:pPr>
      <w:rPr>
        <w:rFonts w:ascii="Wingdings" w:hAnsi="Wingdings"/>
      </w:rPr>
    </w:lvl>
    <w:lvl w:ilvl="3" w:tplc="18967C5A">
      <w:start w:val="1"/>
      <w:numFmt w:val="bullet"/>
      <w:lvlText w:val=""/>
      <w:lvlJc w:val="left"/>
      <w:pPr>
        <w:tabs>
          <w:tab w:val="num" w:pos="2880"/>
        </w:tabs>
        <w:ind w:left="2880" w:hanging="360"/>
      </w:pPr>
      <w:rPr>
        <w:rFonts w:ascii="Symbol" w:hAnsi="Symbol"/>
      </w:rPr>
    </w:lvl>
    <w:lvl w:ilvl="4" w:tplc="EFB4867A">
      <w:start w:val="1"/>
      <w:numFmt w:val="bullet"/>
      <w:lvlText w:val="o"/>
      <w:lvlJc w:val="left"/>
      <w:pPr>
        <w:tabs>
          <w:tab w:val="num" w:pos="3600"/>
        </w:tabs>
        <w:ind w:left="3600" w:hanging="360"/>
      </w:pPr>
      <w:rPr>
        <w:rFonts w:ascii="Courier New" w:hAnsi="Courier New"/>
      </w:rPr>
    </w:lvl>
    <w:lvl w:ilvl="5" w:tplc="68E0F24E">
      <w:start w:val="1"/>
      <w:numFmt w:val="bullet"/>
      <w:lvlText w:val=""/>
      <w:lvlJc w:val="left"/>
      <w:pPr>
        <w:tabs>
          <w:tab w:val="num" w:pos="4320"/>
        </w:tabs>
        <w:ind w:left="4320" w:hanging="360"/>
      </w:pPr>
      <w:rPr>
        <w:rFonts w:ascii="Wingdings" w:hAnsi="Wingdings"/>
      </w:rPr>
    </w:lvl>
    <w:lvl w:ilvl="6" w:tplc="27BA8848">
      <w:start w:val="1"/>
      <w:numFmt w:val="bullet"/>
      <w:lvlText w:val=""/>
      <w:lvlJc w:val="left"/>
      <w:pPr>
        <w:tabs>
          <w:tab w:val="num" w:pos="5040"/>
        </w:tabs>
        <w:ind w:left="5040" w:hanging="360"/>
      </w:pPr>
      <w:rPr>
        <w:rFonts w:ascii="Symbol" w:hAnsi="Symbol"/>
      </w:rPr>
    </w:lvl>
    <w:lvl w:ilvl="7" w:tplc="9E767E66">
      <w:start w:val="1"/>
      <w:numFmt w:val="bullet"/>
      <w:lvlText w:val="o"/>
      <w:lvlJc w:val="left"/>
      <w:pPr>
        <w:tabs>
          <w:tab w:val="num" w:pos="5760"/>
        </w:tabs>
        <w:ind w:left="5760" w:hanging="360"/>
      </w:pPr>
      <w:rPr>
        <w:rFonts w:ascii="Courier New" w:hAnsi="Courier New"/>
      </w:rPr>
    </w:lvl>
    <w:lvl w:ilvl="8" w:tplc="884EB7EC">
      <w:start w:val="1"/>
      <w:numFmt w:val="bullet"/>
      <w:lvlText w:val=""/>
      <w:lvlJc w:val="left"/>
      <w:pPr>
        <w:tabs>
          <w:tab w:val="num" w:pos="6480"/>
        </w:tabs>
        <w:ind w:left="6480" w:hanging="360"/>
      </w:pPr>
      <w:rPr>
        <w:rFonts w:ascii="Wingdings" w:hAnsi="Wingdings"/>
      </w:rPr>
    </w:lvl>
  </w:abstractNum>
  <w:abstractNum w:abstractNumId="387" w15:restartNumberingAfterBreak="0">
    <w:nsid w:val="7DF6292F"/>
    <w:multiLevelType w:val="hybridMultilevel"/>
    <w:tmpl w:val="7DF6292F"/>
    <w:lvl w:ilvl="0" w:tplc="707CD044">
      <w:start w:val="1"/>
      <w:numFmt w:val="bullet"/>
      <w:lvlText w:val=""/>
      <w:lvlJc w:val="left"/>
      <w:pPr>
        <w:tabs>
          <w:tab w:val="num" w:pos="720"/>
        </w:tabs>
        <w:ind w:left="720" w:hanging="360"/>
      </w:pPr>
      <w:rPr>
        <w:rFonts w:ascii="Symbol" w:hAnsi="Symbol"/>
      </w:rPr>
    </w:lvl>
    <w:lvl w:ilvl="1" w:tplc="7E7AAB5C">
      <w:start w:val="1"/>
      <w:numFmt w:val="bullet"/>
      <w:lvlText w:val="o"/>
      <w:lvlJc w:val="left"/>
      <w:pPr>
        <w:tabs>
          <w:tab w:val="num" w:pos="1440"/>
        </w:tabs>
        <w:ind w:left="1440" w:hanging="360"/>
      </w:pPr>
      <w:rPr>
        <w:rFonts w:ascii="Courier New" w:hAnsi="Courier New"/>
      </w:rPr>
    </w:lvl>
    <w:lvl w:ilvl="2" w:tplc="5AF01BDA">
      <w:start w:val="1"/>
      <w:numFmt w:val="bullet"/>
      <w:lvlText w:val=""/>
      <w:lvlJc w:val="left"/>
      <w:pPr>
        <w:tabs>
          <w:tab w:val="num" w:pos="2160"/>
        </w:tabs>
        <w:ind w:left="2160" w:hanging="360"/>
      </w:pPr>
      <w:rPr>
        <w:rFonts w:ascii="Wingdings" w:hAnsi="Wingdings"/>
      </w:rPr>
    </w:lvl>
    <w:lvl w:ilvl="3" w:tplc="FD488006">
      <w:start w:val="1"/>
      <w:numFmt w:val="bullet"/>
      <w:lvlText w:val=""/>
      <w:lvlJc w:val="left"/>
      <w:pPr>
        <w:tabs>
          <w:tab w:val="num" w:pos="2880"/>
        </w:tabs>
        <w:ind w:left="2880" w:hanging="360"/>
      </w:pPr>
      <w:rPr>
        <w:rFonts w:ascii="Symbol" w:hAnsi="Symbol"/>
      </w:rPr>
    </w:lvl>
    <w:lvl w:ilvl="4" w:tplc="E06E8AB0">
      <w:start w:val="1"/>
      <w:numFmt w:val="bullet"/>
      <w:lvlText w:val="o"/>
      <w:lvlJc w:val="left"/>
      <w:pPr>
        <w:tabs>
          <w:tab w:val="num" w:pos="3600"/>
        </w:tabs>
        <w:ind w:left="3600" w:hanging="360"/>
      </w:pPr>
      <w:rPr>
        <w:rFonts w:ascii="Courier New" w:hAnsi="Courier New"/>
      </w:rPr>
    </w:lvl>
    <w:lvl w:ilvl="5" w:tplc="1B2A94A8">
      <w:start w:val="1"/>
      <w:numFmt w:val="bullet"/>
      <w:lvlText w:val=""/>
      <w:lvlJc w:val="left"/>
      <w:pPr>
        <w:tabs>
          <w:tab w:val="num" w:pos="4320"/>
        </w:tabs>
        <w:ind w:left="4320" w:hanging="360"/>
      </w:pPr>
      <w:rPr>
        <w:rFonts w:ascii="Wingdings" w:hAnsi="Wingdings"/>
      </w:rPr>
    </w:lvl>
    <w:lvl w:ilvl="6" w:tplc="58D663CC">
      <w:start w:val="1"/>
      <w:numFmt w:val="bullet"/>
      <w:lvlText w:val=""/>
      <w:lvlJc w:val="left"/>
      <w:pPr>
        <w:tabs>
          <w:tab w:val="num" w:pos="5040"/>
        </w:tabs>
        <w:ind w:left="5040" w:hanging="360"/>
      </w:pPr>
      <w:rPr>
        <w:rFonts w:ascii="Symbol" w:hAnsi="Symbol"/>
      </w:rPr>
    </w:lvl>
    <w:lvl w:ilvl="7" w:tplc="FA6A6750">
      <w:start w:val="1"/>
      <w:numFmt w:val="bullet"/>
      <w:lvlText w:val="o"/>
      <w:lvlJc w:val="left"/>
      <w:pPr>
        <w:tabs>
          <w:tab w:val="num" w:pos="5760"/>
        </w:tabs>
        <w:ind w:left="5760" w:hanging="360"/>
      </w:pPr>
      <w:rPr>
        <w:rFonts w:ascii="Courier New" w:hAnsi="Courier New"/>
      </w:rPr>
    </w:lvl>
    <w:lvl w:ilvl="8" w:tplc="D5048A18">
      <w:start w:val="1"/>
      <w:numFmt w:val="bullet"/>
      <w:lvlText w:val=""/>
      <w:lvlJc w:val="left"/>
      <w:pPr>
        <w:tabs>
          <w:tab w:val="num" w:pos="6480"/>
        </w:tabs>
        <w:ind w:left="6480" w:hanging="360"/>
      </w:pPr>
      <w:rPr>
        <w:rFonts w:ascii="Wingdings" w:hAnsi="Wingdings"/>
      </w:rPr>
    </w:lvl>
  </w:abstractNum>
  <w:abstractNum w:abstractNumId="388" w15:restartNumberingAfterBreak="0">
    <w:nsid w:val="7DF62930"/>
    <w:multiLevelType w:val="hybridMultilevel"/>
    <w:tmpl w:val="7DF62930"/>
    <w:lvl w:ilvl="0" w:tplc="16F2B48C">
      <w:start w:val="1"/>
      <w:numFmt w:val="bullet"/>
      <w:lvlText w:val=""/>
      <w:lvlJc w:val="left"/>
      <w:pPr>
        <w:tabs>
          <w:tab w:val="num" w:pos="720"/>
        </w:tabs>
        <w:ind w:left="720" w:hanging="360"/>
      </w:pPr>
      <w:rPr>
        <w:rFonts w:ascii="Symbol" w:hAnsi="Symbol"/>
      </w:rPr>
    </w:lvl>
    <w:lvl w:ilvl="1" w:tplc="E96A2CF2">
      <w:start w:val="1"/>
      <w:numFmt w:val="bullet"/>
      <w:lvlText w:val="o"/>
      <w:lvlJc w:val="left"/>
      <w:pPr>
        <w:tabs>
          <w:tab w:val="num" w:pos="1440"/>
        </w:tabs>
        <w:ind w:left="1440" w:hanging="360"/>
      </w:pPr>
      <w:rPr>
        <w:rFonts w:ascii="Courier New" w:hAnsi="Courier New"/>
      </w:rPr>
    </w:lvl>
    <w:lvl w:ilvl="2" w:tplc="9A5E9568">
      <w:start w:val="1"/>
      <w:numFmt w:val="bullet"/>
      <w:lvlText w:val=""/>
      <w:lvlJc w:val="left"/>
      <w:pPr>
        <w:tabs>
          <w:tab w:val="num" w:pos="2160"/>
        </w:tabs>
        <w:ind w:left="2160" w:hanging="360"/>
      </w:pPr>
      <w:rPr>
        <w:rFonts w:ascii="Wingdings" w:hAnsi="Wingdings"/>
      </w:rPr>
    </w:lvl>
    <w:lvl w:ilvl="3" w:tplc="1A9A0932">
      <w:start w:val="1"/>
      <w:numFmt w:val="bullet"/>
      <w:lvlText w:val=""/>
      <w:lvlJc w:val="left"/>
      <w:pPr>
        <w:tabs>
          <w:tab w:val="num" w:pos="2880"/>
        </w:tabs>
        <w:ind w:left="2880" w:hanging="360"/>
      </w:pPr>
      <w:rPr>
        <w:rFonts w:ascii="Symbol" w:hAnsi="Symbol"/>
      </w:rPr>
    </w:lvl>
    <w:lvl w:ilvl="4" w:tplc="01267374">
      <w:start w:val="1"/>
      <w:numFmt w:val="bullet"/>
      <w:lvlText w:val="o"/>
      <w:lvlJc w:val="left"/>
      <w:pPr>
        <w:tabs>
          <w:tab w:val="num" w:pos="3600"/>
        </w:tabs>
        <w:ind w:left="3600" w:hanging="360"/>
      </w:pPr>
      <w:rPr>
        <w:rFonts w:ascii="Courier New" w:hAnsi="Courier New"/>
      </w:rPr>
    </w:lvl>
    <w:lvl w:ilvl="5" w:tplc="8864009E">
      <w:start w:val="1"/>
      <w:numFmt w:val="bullet"/>
      <w:lvlText w:val=""/>
      <w:lvlJc w:val="left"/>
      <w:pPr>
        <w:tabs>
          <w:tab w:val="num" w:pos="4320"/>
        </w:tabs>
        <w:ind w:left="4320" w:hanging="360"/>
      </w:pPr>
      <w:rPr>
        <w:rFonts w:ascii="Wingdings" w:hAnsi="Wingdings"/>
      </w:rPr>
    </w:lvl>
    <w:lvl w:ilvl="6" w:tplc="2038857C">
      <w:start w:val="1"/>
      <w:numFmt w:val="bullet"/>
      <w:lvlText w:val=""/>
      <w:lvlJc w:val="left"/>
      <w:pPr>
        <w:tabs>
          <w:tab w:val="num" w:pos="5040"/>
        </w:tabs>
        <w:ind w:left="5040" w:hanging="360"/>
      </w:pPr>
      <w:rPr>
        <w:rFonts w:ascii="Symbol" w:hAnsi="Symbol"/>
      </w:rPr>
    </w:lvl>
    <w:lvl w:ilvl="7" w:tplc="5E72974C">
      <w:start w:val="1"/>
      <w:numFmt w:val="bullet"/>
      <w:lvlText w:val="o"/>
      <w:lvlJc w:val="left"/>
      <w:pPr>
        <w:tabs>
          <w:tab w:val="num" w:pos="5760"/>
        </w:tabs>
        <w:ind w:left="5760" w:hanging="360"/>
      </w:pPr>
      <w:rPr>
        <w:rFonts w:ascii="Courier New" w:hAnsi="Courier New"/>
      </w:rPr>
    </w:lvl>
    <w:lvl w:ilvl="8" w:tplc="DE087EA4">
      <w:start w:val="1"/>
      <w:numFmt w:val="bullet"/>
      <w:lvlText w:val=""/>
      <w:lvlJc w:val="left"/>
      <w:pPr>
        <w:tabs>
          <w:tab w:val="num" w:pos="6480"/>
        </w:tabs>
        <w:ind w:left="6480" w:hanging="360"/>
      </w:pPr>
      <w:rPr>
        <w:rFonts w:ascii="Wingdings" w:hAnsi="Wingdings"/>
      </w:rPr>
    </w:lvl>
  </w:abstractNum>
  <w:abstractNum w:abstractNumId="389" w15:restartNumberingAfterBreak="0">
    <w:nsid w:val="7DF62931"/>
    <w:multiLevelType w:val="multilevel"/>
    <w:tmpl w:val="7DF62931"/>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90" w15:restartNumberingAfterBreak="0">
    <w:nsid w:val="7DF62932"/>
    <w:multiLevelType w:val="hybridMultilevel"/>
    <w:tmpl w:val="7DF62932"/>
    <w:lvl w:ilvl="0" w:tplc="DA34B252">
      <w:start w:val="1"/>
      <w:numFmt w:val="bullet"/>
      <w:lvlText w:val=""/>
      <w:lvlJc w:val="left"/>
      <w:pPr>
        <w:tabs>
          <w:tab w:val="num" w:pos="720"/>
        </w:tabs>
        <w:ind w:left="720" w:hanging="360"/>
      </w:pPr>
      <w:rPr>
        <w:rFonts w:ascii="Symbol" w:hAnsi="Symbol"/>
      </w:rPr>
    </w:lvl>
    <w:lvl w:ilvl="1" w:tplc="6E90FD86">
      <w:start w:val="1"/>
      <w:numFmt w:val="bullet"/>
      <w:lvlText w:val="o"/>
      <w:lvlJc w:val="left"/>
      <w:pPr>
        <w:tabs>
          <w:tab w:val="num" w:pos="1440"/>
        </w:tabs>
        <w:ind w:left="1440" w:hanging="360"/>
      </w:pPr>
      <w:rPr>
        <w:rFonts w:ascii="Courier New" w:hAnsi="Courier New"/>
      </w:rPr>
    </w:lvl>
    <w:lvl w:ilvl="2" w:tplc="92DA2D90">
      <w:start w:val="1"/>
      <w:numFmt w:val="bullet"/>
      <w:lvlText w:val=""/>
      <w:lvlJc w:val="left"/>
      <w:pPr>
        <w:tabs>
          <w:tab w:val="num" w:pos="2160"/>
        </w:tabs>
        <w:ind w:left="2160" w:hanging="360"/>
      </w:pPr>
      <w:rPr>
        <w:rFonts w:ascii="Wingdings" w:hAnsi="Wingdings"/>
      </w:rPr>
    </w:lvl>
    <w:lvl w:ilvl="3" w:tplc="5BD4664A">
      <w:start w:val="1"/>
      <w:numFmt w:val="bullet"/>
      <w:lvlText w:val=""/>
      <w:lvlJc w:val="left"/>
      <w:pPr>
        <w:tabs>
          <w:tab w:val="num" w:pos="2880"/>
        </w:tabs>
        <w:ind w:left="2880" w:hanging="360"/>
      </w:pPr>
      <w:rPr>
        <w:rFonts w:ascii="Symbol" w:hAnsi="Symbol"/>
      </w:rPr>
    </w:lvl>
    <w:lvl w:ilvl="4" w:tplc="8182D778">
      <w:start w:val="1"/>
      <w:numFmt w:val="bullet"/>
      <w:lvlText w:val="o"/>
      <w:lvlJc w:val="left"/>
      <w:pPr>
        <w:tabs>
          <w:tab w:val="num" w:pos="3600"/>
        </w:tabs>
        <w:ind w:left="3600" w:hanging="360"/>
      </w:pPr>
      <w:rPr>
        <w:rFonts w:ascii="Courier New" w:hAnsi="Courier New"/>
      </w:rPr>
    </w:lvl>
    <w:lvl w:ilvl="5" w:tplc="A97C7D6C">
      <w:start w:val="1"/>
      <w:numFmt w:val="bullet"/>
      <w:lvlText w:val=""/>
      <w:lvlJc w:val="left"/>
      <w:pPr>
        <w:tabs>
          <w:tab w:val="num" w:pos="4320"/>
        </w:tabs>
        <w:ind w:left="4320" w:hanging="360"/>
      </w:pPr>
      <w:rPr>
        <w:rFonts w:ascii="Wingdings" w:hAnsi="Wingdings"/>
      </w:rPr>
    </w:lvl>
    <w:lvl w:ilvl="6" w:tplc="22F6B1B4">
      <w:start w:val="1"/>
      <w:numFmt w:val="bullet"/>
      <w:lvlText w:val=""/>
      <w:lvlJc w:val="left"/>
      <w:pPr>
        <w:tabs>
          <w:tab w:val="num" w:pos="5040"/>
        </w:tabs>
        <w:ind w:left="5040" w:hanging="360"/>
      </w:pPr>
      <w:rPr>
        <w:rFonts w:ascii="Symbol" w:hAnsi="Symbol"/>
      </w:rPr>
    </w:lvl>
    <w:lvl w:ilvl="7" w:tplc="B3D8FD58">
      <w:start w:val="1"/>
      <w:numFmt w:val="bullet"/>
      <w:lvlText w:val="o"/>
      <w:lvlJc w:val="left"/>
      <w:pPr>
        <w:tabs>
          <w:tab w:val="num" w:pos="5760"/>
        </w:tabs>
        <w:ind w:left="5760" w:hanging="360"/>
      </w:pPr>
      <w:rPr>
        <w:rFonts w:ascii="Courier New" w:hAnsi="Courier New"/>
      </w:rPr>
    </w:lvl>
    <w:lvl w:ilvl="8" w:tplc="A45615EE">
      <w:start w:val="1"/>
      <w:numFmt w:val="bullet"/>
      <w:lvlText w:val=""/>
      <w:lvlJc w:val="left"/>
      <w:pPr>
        <w:tabs>
          <w:tab w:val="num" w:pos="6480"/>
        </w:tabs>
        <w:ind w:left="6480" w:hanging="360"/>
      </w:pPr>
      <w:rPr>
        <w:rFonts w:ascii="Wingdings" w:hAnsi="Wingdings"/>
      </w:rPr>
    </w:lvl>
  </w:abstractNum>
  <w:abstractNum w:abstractNumId="391" w15:restartNumberingAfterBreak="0">
    <w:nsid w:val="7DF62933"/>
    <w:multiLevelType w:val="hybridMultilevel"/>
    <w:tmpl w:val="7DF62933"/>
    <w:lvl w:ilvl="0" w:tplc="A0F09972">
      <w:start w:val="1"/>
      <w:numFmt w:val="bullet"/>
      <w:lvlText w:val=""/>
      <w:lvlJc w:val="left"/>
      <w:pPr>
        <w:tabs>
          <w:tab w:val="num" w:pos="720"/>
        </w:tabs>
        <w:ind w:left="720" w:hanging="360"/>
      </w:pPr>
      <w:rPr>
        <w:rFonts w:ascii="Symbol" w:hAnsi="Symbol"/>
      </w:rPr>
    </w:lvl>
    <w:lvl w:ilvl="1" w:tplc="275428E8">
      <w:start w:val="1"/>
      <w:numFmt w:val="bullet"/>
      <w:lvlText w:val="o"/>
      <w:lvlJc w:val="left"/>
      <w:pPr>
        <w:tabs>
          <w:tab w:val="num" w:pos="1440"/>
        </w:tabs>
        <w:ind w:left="1440" w:hanging="360"/>
      </w:pPr>
      <w:rPr>
        <w:rFonts w:ascii="Courier New" w:hAnsi="Courier New"/>
      </w:rPr>
    </w:lvl>
    <w:lvl w:ilvl="2" w:tplc="C23E5A46">
      <w:start w:val="1"/>
      <w:numFmt w:val="bullet"/>
      <w:lvlText w:val=""/>
      <w:lvlJc w:val="left"/>
      <w:pPr>
        <w:tabs>
          <w:tab w:val="num" w:pos="2160"/>
        </w:tabs>
        <w:ind w:left="2160" w:hanging="360"/>
      </w:pPr>
      <w:rPr>
        <w:rFonts w:ascii="Wingdings" w:hAnsi="Wingdings"/>
      </w:rPr>
    </w:lvl>
    <w:lvl w:ilvl="3" w:tplc="99585804">
      <w:start w:val="1"/>
      <w:numFmt w:val="bullet"/>
      <w:lvlText w:val=""/>
      <w:lvlJc w:val="left"/>
      <w:pPr>
        <w:tabs>
          <w:tab w:val="num" w:pos="2880"/>
        </w:tabs>
        <w:ind w:left="2880" w:hanging="360"/>
      </w:pPr>
      <w:rPr>
        <w:rFonts w:ascii="Symbol" w:hAnsi="Symbol"/>
      </w:rPr>
    </w:lvl>
    <w:lvl w:ilvl="4" w:tplc="120CBE00">
      <w:start w:val="1"/>
      <w:numFmt w:val="bullet"/>
      <w:lvlText w:val="o"/>
      <w:lvlJc w:val="left"/>
      <w:pPr>
        <w:tabs>
          <w:tab w:val="num" w:pos="3600"/>
        </w:tabs>
        <w:ind w:left="3600" w:hanging="360"/>
      </w:pPr>
      <w:rPr>
        <w:rFonts w:ascii="Courier New" w:hAnsi="Courier New"/>
      </w:rPr>
    </w:lvl>
    <w:lvl w:ilvl="5" w:tplc="9306BC84">
      <w:start w:val="1"/>
      <w:numFmt w:val="bullet"/>
      <w:lvlText w:val=""/>
      <w:lvlJc w:val="left"/>
      <w:pPr>
        <w:tabs>
          <w:tab w:val="num" w:pos="4320"/>
        </w:tabs>
        <w:ind w:left="4320" w:hanging="360"/>
      </w:pPr>
      <w:rPr>
        <w:rFonts w:ascii="Wingdings" w:hAnsi="Wingdings"/>
      </w:rPr>
    </w:lvl>
    <w:lvl w:ilvl="6" w:tplc="C8BC7D32">
      <w:start w:val="1"/>
      <w:numFmt w:val="bullet"/>
      <w:lvlText w:val=""/>
      <w:lvlJc w:val="left"/>
      <w:pPr>
        <w:tabs>
          <w:tab w:val="num" w:pos="5040"/>
        </w:tabs>
        <w:ind w:left="5040" w:hanging="360"/>
      </w:pPr>
      <w:rPr>
        <w:rFonts w:ascii="Symbol" w:hAnsi="Symbol"/>
      </w:rPr>
    </w:lvl>
    <w:lvl w:ilvl="7" w:tplc="44E0CDAE">
      <w:start w:val="1"/>
      <w:numFmt w:val="bullet"/>
      <w:lvlText w:val="o"/>
      <w:lvlJc w:val="left"/>
      <w:pPr>
        <w:tabs>
          <w:tab w:val="num" w:pos="5760"/>
        </w:tabs>
        <w:ind w:left="5760" w:hanging="360"/>
      </w:pPr>
      <w:rPr>
        <w:rFonts w:ascii="Courier New" w:hAnsi="Courier New"/>
      </w:rPr>
    </w:lvl>
    <w:lvl w:ilvl="8" w:tplc="1FB4961A">
      <w:start w:val="1"/>
      <w:numFmt w:val="bullet"/>
      <w:lvlText w:val=""/>
      <w:lvlJc w:val="left"/>
      <w:pPr>
        <w:tabs>
          <w:tab w:val="num" w:pos="6480"/>
        </w:tabs>
        <w:ind w:left="6480" w:hanging="360"/>
      </w:pPr>
      <w:rPr>
        <w:rFonts w:ascii="Wingdings" w:hAnsi="Wingdings"/>
      </w:rPr>
    </w:lvl>
  </w:abstractNum>
  <w:abstractNum w:abstractNumId="392" w15:restartNumberingAfterBreak="0">
    <w:nsid w:val="7DF62934"/>
    <w:multiLevelType w:val="hybridMultilevel"/>
    <w:tmpl w:val="7DF62934"/>
    <w:lvl w:ilvl="0" w:tplc="E6B2CE7C">
      <w:start w:val="1"/>
      <w:numFmt w:val="bullet"/>
      <w:lvlText w:val=""/>
      <w:lvlJc w:val="left"/>
      <w:pPr>
        <w:tabs>
          <w:tab w:val="num" w:pos="720"/>
        </w:tabs>
        <w:ind w:left="720" w:hanging="360"/>
      </w:pPr>
      <w:rPr>
        <w:rFonts w:ascii="Symbol" w:hAnsi="Symbol"/>
      </w:rPr>
    </w:lvl>
    <w:lvl w:ilvl="1" w:tplc="EECA7402">
      <w:start w:val="1"/>
      <w:numFmt w:val="bullet"/>
      <w:lvlText w:val="o"/>
      <w:lvlJc w:val="left"/>
      <w:pPr>
        <w:tabs>
          <w:tab w:val="num" w:pos="1440"/>
        </w:tabs>
        <w:ind w:left="1440" w:hanging="360"/>
      </w:pPr>
      <w:rPr>
        <w:rFonts w:ascii="Courier New" w:hAnsi="Courier New"/>
      </w:rPr>
    </w:lvl>
    <w:lvl w:ilvl="2" w:tplc="DF3824EE">
      <w:start w:val="1"/>
      <w:numFmt w:val="bullet"/>
      <w:lvlText w:val=""/>
      <w:lvlJc w:val="left"/>
      <w:pPr>
        <w:tabs>
          <w:tab w:val="num" w:pos="2160"/>
        </w:tabs>
        <w:ind w:left="2160" w:hanging="360"/>
      </w:pPr>
      <w:rPr>
        <w:rFonts w:ascii="Wingdings" w:hAnsi="Wingdings"/>
      </w:rPr>
    </w:lvl>
    <w:lvl w:ilvl="3" w:tplc="344CD1A0">
      <w:start w:val="1"/>
      <w:numFmt w:val="bullet"/>
      <w:lvlText w:val=""/>
      <w:lvlJc w:val="left"/>
      <w:pPr>
        <w:tabs>
          <w:tab w:val="num" w:pos="2880"/>
        </w:tabs>
        <w:ind w:left="2880" w:hanging="360"/>
      </w:pPr>
      <w:rPr>
        <w:rFonts w:ascii="Symbol" w:hAnsi="Symbol"/>
      </w:rPr>
    </w:lvl>
    <w:lvl w:ilvl="4" w:tplc="6E3083F6">
      <w:start w:val="1"/>
      <w:numFmt w:val="bullet"/>
      <w:lvlText w:val="o"/>
      <w:lvlJc w:val="left"/>
      <w:pPr>
        <w:tabs>
          <w:tab w:val="num" w:pos="3600"/>
        </w:tabs>
        <w:ind w:left="3600" w:hanging="360"/>
      </w:pPr>
      <w:rPr>
        <w:rFonts w:ascii="Courier New" w:hAnsi="Courier New"/>
      </w:rPr>
    </w:lvl>
    <w:lvl w:ilvl="5" w:tplc="F7DEBFF6">
      <w:start w:val="1"/>
      <w:numFmt w:val="bullet"/>
      <w:lvlText w:val=""/>
      <w:lvlJc w:val="left"/>
      <w:pPr>
        <w:tabs>
          <w:tab w:val="num" w:pos="4320"/>
        </w:tabs>
        <w:ind w:left="4320" w:hanging="360"/>
      </w:pPr>
      <w:rPr>
        <w:rFonts w:ascii="Wingdings" w:hAnsi="Wingdings"/>
      </w:rPr>
    </w:lvl>
    <w:lvl w:ilvl="6" w:tplc="EEC22DC2">
      <w:start w:val="1"/>
      <w:numFmt w:val="bullet"/>
      <w:lvlText w:val=""/>
      <w:lvlJc w:val="left"/>
      <w:pPr>
        <w:tabs>
          <w:tab w:val="num" w:pos="5040"/>
        </w:tabs>
        <w:ind w:left="5040" w:hanging="360"/>
      </w:pPr>
      <w:rPr>
        <w:rFonts w:ascii="Symbol" w:hAnsi="Symbol"/>
      </w:rPr>
    </w:lvl>
    <w:lvl w:ilvl="7" w:tplc="EB5EF34A">
      <w:start w:val="1"/>
      <w:numFmt w:val="bullet"/>
      <w:lvlText w:val="o"/>
      <w:lvlJc w:val="left"/>
      <w:pPr>
        <w:tabs>
          <w:tab w:val="num" w:pos="5760"/>
        </w:tabs>
        <w:ind w:left="5760" w:hanging="360"/>
      </w:pPr>
      <w:rPr>
        <w:rFonts w:ascii="Courier New" w:hAnsi="Courier New"/>
      </w:rPr>
    </w:lvl>
    <w:lvl w:ilvl="8" w:tplc="047C7CE4">
      <w:start w:val="1"/>
      <w:numFmt w:val="bullet"/>
      <w:lvlText w:val=""/>
      <w:lvlJc w:val="left"/>
      <w:pPr>
        <w:tabs>
          <w:tab w:val="num" w:pos="6480"/>
        </w:tabs>
        <w:ind w:left="6480" w:hanging="360"/>
      </w:pPr>
      <w:rPr>
        <w:rFonts w:ascii="Wingdings" w:hAnsi="Wingdings"/>
      </w:rPr>
    </w:lvl>
  </w:abstractNum>
  <w:abstractNum w:abstractNumId="393" w15:restartNumberingAfterBreak="0">
    <w:nsid w:val="7DF62935"/>
    <w:multiLevelType w:val="hybridMultilevel"/>
    <w:tmpl w:val="7DF62935"/>
    <w:lvl w:ilvl="0" w:tplc="8B1E5E10">
      <w:start w:val="1"/>
      <w:numFmt w:val="bullet"/>
      <w:lvlText w:val=""/>
      <w:lvlJc w:val="left"/>
      <w:pPr>
        <w:tabs>
          <w:tab w:val="num" w:pos="720"/>
        </w:tabs>
        <w:ind w:left="720" w:hanging="360"/>
      </w:pPr>
      <w:rPr>
        <w:rFonts w:ascii="Symbol" w:hAnsi="Symbol"/>
      </w:rPr>
    </w:lvl>
    <w:lvl w:ilvl="1" w:tplc="E07A4180">
      <w:start w:val="1"/>
      <w:numFmt w:val="bullet"/>
      <w:lvlText w:val="o"/>
      <w:lvlJc w:val="left"/>
      <w:pPr>
        <w:tabs>
          <w:tab w:val="num" w:pos="1440"/>
        </w:tabs>
        <w:ind w:left="1440" w:hanging="360"/>
      </w:pPr>
      <w:rPr>
        <w:rFonts w:ascii="Courier New" w:hAnsi="Courier New"/>
      </w:rPr>
    </w:lvl>
    <w:lvl w:ilvl="2" w:tplc="2B0E1338">
      <w:start w:val="1"/>
      <w:numFmt w:val="bullet"/>
      <w:lvlText w:val=""/>
      <w:lvlJc w:val="left"/>
      <w:pPr>
        <w:tabs>
          <w:tab w:val="num" w:pos="2160"/>
        </w:tabs>
        <w:ind w:left="2160" w:hanging="360"/>
      </w:pPr>
      <w:rPr>
        <w:rFonts w:ascii="Wingdings" w:hAnsi="Wingdings"/>
      </w:rPr>
    </w:lvl>
    <w:lvl w:ilvl="3" w:tplc="B3344D16">
      <w:start w:val="1"/>
      <w:numFmt w:val="bullet"/>
      <w:lvlText w:val=""/>
      <w:lvlJc w:val="left"/>
      <w:pPr>
        <w:tabs>
          <w:tab w:val="num" w:pos="2880"/>
        </w:tabs>
        <w:ind w:left="2880" w:hanging="360"/>
      </w:pPr>
      <w:rPr>
        <w:rFonts w:ascii="Symbol" w:hAnsi="Symbol"/>
      </w:rPr>
    </w:lvl>
    <w:lvl w:ilvl="4" w:tplc="C388ED84">
      <w:start w:val="1"/>
      <w:numFmt w:val="bullet"/>
      <w:lvlText w:val="o"/>
      <w:lvlJc w:val="left"/>
      <w:pPr>
        <w:tabs>
          <w:tab w:val="num" w:pos="3600"/>
        </w:tabs>
        <w:ind w:left="3600" w:hanging="360"/>
      </w:pPr>
      <w:rPr>
        <w:rFonts w:ascii="Courier New" w:hAnsi="Courier New"/>
      </w:rPr>
    </w:lvl>
    <w:lvl w:ilvl="5" w:tplc="A3382436">
      <w:start w:val="1"/>
      <w:numFmt w:val="bullet"/>
      <w:lvlText w:val=""/>
      <w:lvlJc w:val="left"/>
      <w:pPr>
        <w:tabs>
          <w:tab w:val="num" w:pos="4320"/>
        </w:tabs>
        <w:ind w:left="4320" w:hanging="360"/>
      </w:pPr>
      <w:rPr>
        <w:rFonts w:ascii="Wingdings" w:hAnsi="Wingdings"/>
      </w:rPr>
    </w:lvl>
    <w:lvl w:ilvl="6" w:tplc="A83CB544">
      <w:start w:val="1"/>
      <w:numFmt w:val="bullet"/>
      <w:lvlText w:val=""/>
      <w:lvlJc w:val="left"/>
      <w:pPr>
        <w:tabs>
          <w:tab w:val="num" w:pos="5040"/>
        </w:tabs>
        <w:ind w:left="5040" w:hanging="360"/>
      </w:pPr>
      <w:rPr>
        <w:rFonts w:ascii="Symbol" w:hAnsi="Symbol"/>
      </w:rPr>
    </w:lvl>
    <w:lvl w:ilvl="7" w:tplc="9508EF26">
      <w:start w:val="1"/>
      <w:numFmt w:val="bullet"/>
      <w:lvlText w:val="o"/>
      <w:lvlJc w:val="left"/>
      <w:pPr>
        <w:tabs>
          <w:tab w:val="num" w:pos="5760"/>
        </w:tabs>
        <w:ind w:left="5760" w:hanging="360"/>
      </w:pPr>
      <w:rPr>
        <w:rFonts w:ascii="Courier New" w:hAnsi="Courier New"/>
      </w:rPr>
    </w:lvl>
    <w:lvl w:ilvl="8" w:tplc="2054AD82">
      <w:start w:val="1"/>
      <w:numFmt w:val="bullet"/>
      <w:lvlText w:val=""/>
      <w:lvlJc w:val="left"/>
      <w:pPr>
        <w:tabs>
          <w:tab w:val="num" w:pos="6480"/>
        </w:tabs>
        <w:ind w:left="6480" w:hanging="360"/>
      </w:pPr>
      <w:rPr>
        <w:rFonts w:ascii="Wingdings" w:hAnsi="Wingdings"/>
      </w:rPr>
    </w:lvl>
  </w:abstractNum>
  <w:abstractNum w:abstractNumId="394" w15:restartNumberingAfterBreak="0">
    <w:nsid w:val="7DF62936"/>
    <w:multiLevelType w:val="hybridMultilevel"/>
    <w:tmpl w:val="7DF62936"/>
    <w:lvl w:ilvl="0" w:tplc="BF20C7B4">
      <w:start w:val="1"/>
      <w:numFmt w:val="bullet"/>
      <w:lvlText w:val=""/>
      <w:lvlJc w:val="left"/>
      <w:pPr>
        <w:tabs>
          <w:tab w:val="num" w:pos="720"/>
        </w:tabs>
        <w:ind w:left="720" w:hanging="360"/>
      </w:pPr>
      <w:rPr>
        <w:rFonts w:ascii="Symbol" w:hAnsi="Symbol"/>
      </w:rPr>
    </w:lvl>
    <w:lvl w:ilvl="1" w:tplc="C5943AFE">
      <w:start w:val="1"/>
      <w:numFmt w:val="bullet"/>
      <w:lvlText w:val="o"/>
      <w:lvlJc w:val="left"/>
      <w:pPr>
        <w:tabs>
          <w:tab w:val="num" w:pos="1440"/>
        </w:tabs>
        <w:ind w:left="1440" w:hanging="360"/>
      </w:pPr>
      <w:rPr>
        <w:rFonts w:ascii="Courier New" w:hAnsi="Courier New"/>
      </w:rPr>
    </w:lvl>
    <w:lvl w:ilvl="2" w:tplc="6B1EE32E">
      <w:start w:val="1"/>
      <w:numFmt w:val="bullet"/>
      <w:lvlText w:val=""/>
      <w:lvlJc w:val="left"/>
      <w:pPr>
        <w:tabs>
          <w:tab w:val="num" w:pos="2160"/>
        </w:tabs>
        <w:ind w:left="2160" w:hanging="360"/>
      </w:pPr>
      <w:rPr>
        <w:rFonts w:ascii="Wingdings" w:hAnsi="Wingdings"/>
      </w:rPr>
    </w:lvl>
    <w:lvl w:ilvl="3" w:tplc="11D6B986">
      <w:start w:val="1"/>
      <w:numFmt w:val="bullet"/>
      <w:lvlText w:val=""/>
      <w:lvlJc w:val="left"/>
      <w:pPr>
        <w:tabs>
          <w:tab w:val="num" w:pos="2880"/>
        </w:tabs>
        <w:ind w:left="2880" w:hanging="360"/>
      </w:pPr>
      <w:rPr>
        <w:rFonts w:ascii="Symbol" w:hAnsi="Symbol"/>
      </w:rPr>
    </w:lvl>
    <w:lvl w:ilvl="4" w:tplc="EDB27B86">
      <w:start w:val="1"/>
      <w:numFmt w:val="bullet"/>
      <w:lvlText w:val="o"/>
      <w:lvlJc w:val="left"/>
      <w:pPr>
        <w:tabs>
          <w:tab w:val="num" w:pos="3600"/>
        </w:tabs>
        <w:ind w:left="3600" w:hanging="360"/>
      </w:pPr>
      <w:rPr>
        <w:rFonts w:ascii="Courier New" w:hAnsi="Courier New"/>
      </w:rPr>
    </w:lvl>
    <w:lvl w:ilvl="5" w:tplc="4D123146">
      <w:start w:val="1"/>
      <w:numFmt w:val="bullet"/>
      <w:lvlText w:val=""/>
      <w:lvlJc w:val="left"/>
      <w:pPr>
        <w:tabs>
          <w:tab w:val="num" w:pos="4320"/>
        </w:tabs>
        <w:ind w:left="4320" w:hanging="360"/>
      </w:pPr>
      <w:rPr>
        <w:rFonts w:ascii="Wingdings" w:hAnsi="Wingdings"/>
      </w:rPr>
    </w:lvl>
    <w:lvl w:ilvl="6" w:tplc="CC1E418E">
      <w:start w:val="1"/>
      <w:numFmt w:val="bullet"/>
      <w:lvlText w:val=""/>
      <w:lvlJc w:val="left"/>
      <w:pPr>
        <w:tabs>
          <w:tab w:val="num" w:pos="5040"/>
        </w:tabs>
        <w:ind w:left="5040" w:hanging="360"/>
      </w:pPr>
      <w:rPr>
        <w:rFonts w:ascii="Symbol" w:hAnsi="Symbol"/>
      </w:rPr>
    </w:lvl>
    <w:lvl w:ilvl="7" w:tplc="5A10A5F4">
      <w:start w:val="1"/>
      <w:numFmt w:val="bullet"/>
      <w:lvlText w:val="o"/>
      <w:lvlJc w:val="left"/>
      <w:pPr>
        <w:tabs>
          <w:tab w:val="num" w:pos="5760"/>
        </w:tabs>
        <w:ind w:left="5760" w:hanging="360"/>
      </w:pPr>
      <w:rPr>
        <w:rFonts w:ascii="Courier New" w:hAnsi="Courier New"/>
      </w:rPr>
    </w:lvl>
    <w:lvl w:ilvl="8" w:tplc="F996737C">
      <w:start w:val="1"/>
      <w:numFmt w:val="bullet"/>
      <w:lvlText w:val=""/>
      <w:lvlJc w:val="left"/>
      <w:pPr>
        <w:tabs>
          <w:tab w:val="num" w:pos="6480"/>
        </w:tabs>
        <w:ind w:left="6480" w:hanging="360"/>
      </w:pPr>
      <w:rPr>
        <w:rFonts w:ascii="Wingdings" w:hAnsi="Wingdings"/>
      </w:rPr>
    </w:lvl>
  </w:abstractNum>
  <w:abstractNum w:abstractNumId="395" w15:restartNumberingAfterBreak="0">
    <w:nsid w:val="7DF62937"/>
    <w:multiLevelType w:val="hybridMultilevel"/>
    <w:tmpl w:val="7DF62937"/>
    <w:lvl w:ilvl="0" w:tplc="1B3E5E56">
      <w:start w:val="1"/>
      <w:numFmt w:val="bullet"/>
      <w:lvlText w:val=""/>
      <w:lvlJc w:val="left"/>
      <w:pPr>
        <w:tabs>
          <w:tab w:val="num" w:pos="720"/>
        </w:tabs>
        <w:ind w:left="720" w:hanging="360"/>
      </w:pPr>
      <w:rPr>
        <w:rFonts w:ascii="Symbol" w:hAnsi="Symbol"/>
      </w:rPr>
    </w:lvl>
    <w:lvl w:ilvl="1" w:tplc="79647E56">
      <w:start w:val="1"/>
      <w:numFmt w:val="bullet"/>
      <w:lvlText w:val="o"/>
      <w:lvlJc w:val="left"/>
      <w:pPr>
        <w:tabs>
          <w:tab w:val="num" w:pos="1440"/>
        </w:tabs>
        <w:ind w:left="1440" w:hanging="360"/>
      </w:pPr>
      <w:rPr>
        <w:rFonts w:ascii="Courier New" w:hAnsi="Courier New"/>
      </w:rPr>
    </w:lvl>
    <w:lvl w:ilvl="2" w:tplc="06AC47D4">
      <w:start w:val="1"/>
      <w:numFmt w:val="bullet"/>
      <w:lvlText w:val=""/>
      <w:lvlJc w:val="left"/>
      <w:pPr>
        <w:tabs>
          <w:tab w:val="num" w:pos="2160"/>
        </w:tabs>
        <w:ind w:left="2160" w:hanging="360"/>
      </w:pPr>
      <w:rPr>
        <w:rFonts w:ascii="Wingdings" w:hAnsi="Wingdings"/>
      </w:rPr>
    </w:lvl>
    <w:lvl w:ilvl="3" w:tplc="1640078E">
      <w:start w:val="1"/>
      <w:numFmt w:val="bullet"/>
      <w:lvlText w:val=""/>
      <w:lvlJc w:val="left"/>
      <w:pPr>
        <w:tabs>
          <w:tab w:val="num" w:pos="2880"/>
        </w:tabs>
        <w:ind w:left="2880" w:hanging="360"/>
      </w:pPr>
      <w:rPr>
        <w:rFonts w:ascii="Symbol" w:hAnsi="Symbol"/>
      </w:rPr>
    </w:lvl>
    <w:lvl w:ilvl="4" w:tplc="19EA9BD0">
      <w:start w:val="1"/>
      <w:numFmt w:val="bullet"/>
      <w:lvlText w:val="o"/>
      <w:lvlJc w:val="left"/>
      <w:pPr>
        <w:tabs>
          <w:tab w:val="num" w:pos="3600"/>
        </w:tabs>
        <w:ind w:left="3600" w:hanging="360"/>
      </w:pPr>
      <w:rPr>
        <w:rFonts w:ascii="Courier New" w:hAnsi="Courier New"/>
      </w:rPr>
    </w:lvl>
    <w:lvl w:ilvl="5" w:tplc="DF766806">
      <w:start w:val="1"/>
      <w:numFmt w:val="bullet"/>
      <w:lvlText w:val=""/>
      <w:lvlJc w:val="left"/>
      <w:pPr>
        <w:tabs>
          <w:tab w:val="num" w:pos="4320"/>
        </w:tabs>
        <w:ind w:left="4320" w:hanging="360"/>
      </w:pPr>
      <w:rPr>
        <w:rFonts w:ascii="Wingdings" w:hAnsi="Wingdings"/>
      </w:rPr>
    </w:lvl>
    <w:lvl w:ilvl="6" w:tplc="328C8FC8">
      <w:start w:val="1"/>
      <w:numFmt w:val="bullet"/>
      <w:lvlText w:val=""/>
      <w:lvlJc w:val="left"/>
      <w:pPr>
        <w:tabs>
          <w:tab w:val="num" w:pos="5040"/>
        </w:tabs>
        <w:ind w:left="5040" w:hanging="360"/>
      </w:pPr>
      <w:rPr>
        <w:rFonts w:ascii="Symbol" w:hAnsi="Symbol"/>
      </w:rPr>
    </w:lvl>
    <w:lvl w:ilvl="7" w:tplc="67128B34">
      <w:start w:val="1"/>
      <w:numFmt w:val="bullet"/>
      <w:lvlText w:val="o"/>
      <w:lvlJc w:val="left"/>
      <w:pPr>
        <w:tabs>
          <w:tab w:val="num" w:pos="5760"/>
        </w:tabs>
        <w:ind w:left="5760" w:hanging="360"/>
      </w:pPr>
      <w:rPr>
        <w:rFonts w:ascii="Courier New" w:hAnsi="Courier New"/>
      </w:rPr>
    </w:lvl>
    <w:lvl w:ilvl="8" w:tplc="ACACD4F2">
      <w:start w:val="1"/>
      <w:numFmt w:val="bullet"/>
      <w:lvlText w:val=""/>
      <w:lvlJc w:val="left"/>
      <w:pPr>
        <w:tabs>
          <w:tab w:val="num" w:pos="6480"/>
        </w:tabs>
        <w:ind w:left="6480" w:hanging="360"/>
      </w:pPr>
      <w:rPr>
        <w:rFonts w:ascii="Wingdings" w:hAnsi="Wingdings"/>
      </w:rPr>
    </w:lvl>
  </w:abstractNum>
  <w:abstractNum w:abstractNumId="396" w15:restartNumberingAfterBreak="0">
    <w:nsid w:val="7DF62938"/>
    <w:multiLevelType w:val="hybridMultilevel"/>
    <w:tmpl w:val="7DF62938"/>
    <w:lvl w:ilvl="0" w:tplc="BA7EF0B4">
      <w:start w:val="1"/>
      <w:numFmt w:val="bullet"/>
      <w:lvlText w:val=""/>
      <w:lvlJc w:val="left"/>
      <w:pPr>
        <w:tabs>
          <w:tab w:val="num" w:pos="720"/>
        </w:tabs>
        <w:ind w:left="720" w:hanging="360"/>
      </w:pPr>
      <w:rPr>
        <w:rFonts w:ascii="Symbol" w:hAnsi="Symbol"/>
      </w:rPr>
    </w:lvl>
    <w:lvl w:ilvl="1" w:tplc="DD70D06A">
      <w:start w:val="1"/>
      <w:numFmt w:val="bullet"/>
      <w:lvlText w:val="o"/>
      <w:lvlJc w:val="left"/>
      <w:pPr>
        <w:tabs>
          <w:tab w:val="num" w:pos="1440"/>
        </w:tabs>
        <w:ind w:left="1440" w:hanging="360"/>
      </w:pPr>
      <w:rPr>
        <w:rFonts w:ascii="Courier New" w:hAnsi="Courier New"/>
      </w:rPr>
    </w:lvl>
    <w:lvl w:ilvl="2" w:tplc="30547E20">
      <w:start w:val="1"/>
      <w:numFmt w:val="bullet"/>
      <w:lvlText w:val=""/>
      <w:lvlJc w:val="left"/>
      <w:pPr>
        <w:tabs>
          <w:tab w:val="num" w:pos="2160"/>
        </w:tabs>
        <w:ind w:left="2160" w:hanging="360"/>
      </w:pPr>
      <w:rPr>
        <w:rFonts w:ascii="Wingdings" w:hAnsi="Wingdings"/>
      </w:rPr>
    </w:lvl>
    <w:lvl w:ilvl="3" w:tplc="1FD6C710">
      <w:start w:val="1"/>
      <w:numFmt w:val="bullet"/>
      <w:lvlText w:val=""/>
      <w:lvlJc w:val="left"/>
      <w:pPr>
        <w:tabs>
          <w:tab w:val="num" w:pos="2880"/>
        </w:tabs>
        <w:ind w:left="2880" w:hanging="360"/>
      </w:pPr>
      <w:rPr>
        <w:rFonts w:ascii="Symbol" w:hAnsi="Symbol"/>
      </w:rPr>
    </w:lvl>
    <w:lvl w:ilvl="4" w:tplc="4580B9BC">
      <w:start w:val="1"/>
      <w:numFmt w:val="bullet"/>
      <w:lvlText w:val="o"/>
      <w:lvlJc w:val="left"/>
      <w:pPr>
        <w:tabs>
          <w:tab w:val="num" w:pos="3600"/>
        </w:tabs>
        <w:ind w:left="3600" w:hanging="360"/>
      </w:pPr>
      <w:rPr>
        <w:rFonts w:ascii="Courier New" w:hAnsi="Courier New"/>
      </w:rPr>
    </w:lvl>
    <w:lvl w:ilvl="5" w:tplc="E0A4AAF2">
      <w:start w:val="1"/>
      <w:numFmt w:val="bullet"/>
      <w:lvlText w:val=""/>
      <w:lvlJc w:val="left"/>
      <w:pPr>
        <w:tabs>
          <w:tab w:val="num" w:pos="4320"/>
        </w:tabs>
        <w:ind w:left="4320" w:hanging="360"/>
      </w:pPr>
      <w:rPr>
        <w:rFonts w:ascii="Wingdings" w:hAnsi="Wingdings"/>
      </w:rPr>
    </w:lvl>
    <w:lvl w:ilvl="6" w:tplc="7576A940">
      <w:start w:val="1"/>
      <w:numFmt w:val="bullet"/>
      <w:lvlText w:val=""/>
      <w:lvlJc w:val="left"/>
      <w:pPr>
        <w:tabs>
          <w:tab w:val="num" w:pos="5040"/>
        </w:tabs>
        <w:ind w:left="5040" w:hanging="360"/>
      </w:pPr>
      <w:rPr>
        <w:rFonts w:ascii="Symbol" w:hAnsi="Symbol"/>
      </w:rPr>
    </w:lvl>
    <w:lvl w:ilvl="7" w:tplc="74007FA4">
      <w:start w:val="1"/>
      <w:numFmt w:val="bullet"/>
      <w:lvlText w:val="o"/>
      <w:lvlJc w:val="left"/>
      <w:pPr>
        <w:tabs>
          <w:tab w:val="num" w:pos="5760"/>
        </w:tabs>
        <w:ind w:left="5760" w:hanging="360"/>
      </w:pPr>
      <w:rPr>
        <w:rFonts w:ascii="Courier New" w:hAnsi="Courier New"/>
      </w:rPr>
    </w:lvl>
    <w:lvl w:ilvl="8" w:tplc="37D68716">
      <w:start w:val="1"/>
      <w:numFmt w:val="bullet"/>
      <w:lvlText w:val=""/>
      <w:lvlJc w:val="left"/>
      <w:pPr>
        <w:tabs>
          <w:tab w:val="num" w:pos="6480"/>
        </w:tabs>
        <w:ind w:left="6480" w:hanging="360"/>
      </w:pPr>
      <w:rPr>
        <w:rFonts w:ascii="Wingdings" w:hAnsi="Wingdings"/>
      </w:rPr>
    </w:lvl>
  </w:abstractNum>
  <w:abstractNum w:abstractNumId="397" w15:restartNumberingAfterBreak="0">
    <w:nsid w:val="7DF62939"/>
    <w:multiLevelType w:val="hybridMultilevel"/>
    <w:tmpl w:val="7DF62939"/>
    <w:lvl w:ilvl="0" w:tplc="A0123E0A">
      <w:start w:val="1"/>
      <w:numFmt w:val="bullet"/>
      <w:lvlText w:val=""/>
      <w:lvlJc w:val="left"/>
      <w:pPr>
        <w:tabs>
          <w:tab w:val="num" w:pos="720"/>
        </w:tabs>
        <w:ind w:left="720" w:hanging="360"/>
      </w:pPr>
      <w:rPr>
        <w:rFonts w:ascii="Symbol" w:hAnsi="Symbol"/>
      </w:rPr>
    </w:lvl>
    <w:lvl w:ilvl="1" w:tplc="59604C8E">
      <w:start w:val="1"/>
      <w:numFmt w:val="bullet"/>
      <w:lvlText w:val="o"/>
      <w:lvlJc w:val="left"/>
      <w:pPr>
        <w:tabs>
          <w:tab w:val="num" w:pos="1440"/>
        </w:tabs>
        <w:ind w:left="1440" w:hanging="360"/>
      </w:pPr>
      <w:rPr>
        <w:rFonts w:ascii="Courier New" w:hAnsi="Courier New"/>
      </w:rPr>
    </w:lvl>
    <w:lvl w:ilvl="2" w:tplc="748468A8">
      <w:start w:val="1"/>
      <w:numFmt w:val="bullet"/>
      <w:lvlText w:val=""/>
      <w:lvlJc w:val="left"/>
      <w:pPr>
        <w:tabs>
          <w:tab w:val="num" w:pos="2160"/>
        </w:tabs>
        <w:ind w:left="2160" w:hanging="360"/>
      </w:pPr>
      <w:rPr>
        <w:rFonts w:ascii="Wingdings" w:hAnsi="Wingdings"/>
      </w:rPr>
    </w:lvl>
    <w:lvl w:ilvl="3" w:tplc="4FCE1236">
      <w:start w:val="1"/>
      <w:numFmt w:val="bullet"/>
      <w:lvlText w:val=""/>
      <w:lvlJc w:val="left"/>
      <w:pPr>
        <w:tabs>
          <w:tab w:val="num" w:pos="2880"/>
        </w:tabs>
        <w:ind w:left="2880" w:hanging="360"/>
      </w:pPr>
      <w:rPr>
        <w:rFonts w:ascii="Symbol" w:hAnsi="Symbol"/>
      </w:rPr>
    </w:lvl>
    <w:lvl w:ilvl="4" w:tplc="10DE9A82">
      <w:start w:val="1"/>
      <w:numFmt w:val="bullet"/>
      <w:lvlText w:val="o"/>
      <w:lvlJc w:val="left"/>
      <w:pPr>
        <w:tabs>
          <w:tab w:val="num" w:pos="3600"/>
        </w:tabs>
        <w:ind w:left="3600" w:hanging="360"/>
      </w:pPr>
      <w:rPr>
        <w:rFonts w:ascii="Courier New" w:hAnsi="Courier New"/>
      </w:rPr>
    </w:lvl>
    <w:lvl w:ilvl="5" w:tplc="194E36B6">
      <w:start w:val="1"/>
      <w:numFmt w:val="bullet"/>
      <w:lvlText w:val=""/>
      <w:lvlJc w:val="left"/>
      <w:pPr>
        <w:tabs>
          <w:tab w:val="num" w:pos="4320"/>
        </w:tabs>
        <w:ind w:left="4320" w:hanging="360"/>
      </w:pPr>
      <w:rPr>
        <w:rFonts w:ascii="Wingdings" w:hAnsi="Wingdings"/>
      </w:rPr>
    </w:lvl>
    <w:lvl w:ilvl="6" w:tplc="72603CC2">
      <w:start w:val="1"/>
      <w:numFmt w:val="bullet"/>
      <w:lvlText w:val=""/>
      <w:lvlJc w:val="left"/>
      <w:pPr>
        <w:tabs>
          <w:tab w:val="num" w:pos="5040"/>
        </w:tabs>
        <w:ind w:left="5040" w:hanging="360"/>
      </w:pPr>
      <w:rPr>
        <w:rFonts w:ascii="Symbol" w:hAnsi="Symbol"/>
      </w:rPr>
    </w:lvl>
    <w:lvl w:ilvl="7" w:tplc="65A62D44">
      <w:start w:val="1"/>
      <w:numFmt w:val="bullet"/>
      <w:lvlText w:val="o"/>
      <w:lvlJc w:val="left"/>
      <w:pPr>
        <w:tabs>
          <w:tab w:val="num" w:pos="5760"/>
        </w:tabs>
        <w:ind w:left="5760" w:hanging="360"/>
      </w:pPr>
      <w:rPr>
        <w:rFonts w:ascii="Courier New" w:hAnsi="Courier New"/>
      </w:rPr>
    </w:lvl>
    <w:lvl w:ilvl="8" w:tplc="D648244E">
      <w:start w:val="1"/>
      <w:numFmt w:val="bullet"/>
      <w:lvlText w:val=""/>
      <w:lvlJc w:val="left"/>
      <w:pPr>
        <w:tabs>
          <w:tab w:val="num" w:pos="6480"/>
        </w:tabs>
        <w:ind w:left="6480" w:hanging="360"/>
      </w:pPr>
      <w:rPr>
        <w:rFonts w:ascii="Wingdings" w:hAnsi="Wingdings"/>
      </w:rPr>
    </w:lvl>
  </w:abstractNum>
  <w:abstractNum w:abstractNumId="398" w15:restartNumberingAfterBreak="0">
    <w:nsid w:val="7DF6293A"/>
    <w:multiLevelType w:val="hybridMultilevel"/>
    <w:tmpl w:val="7DF6293A"/>
    <w:lvl w:ilvl="0" w:tplc="8AB8436A">
      <w:start w:val="1"/>
      <w:numFmt w:val="bullet"/>
      <w:lvlText w:val=""/>
      <w:lvlJc w:val="left"/>
      <w:pPr>
        <w:tabs>
          <w:tab w:val="num" w:pos="720"/>
        </w:tabs>
        <w:ind w:left="720" w:hanging="360"/>
      </w:pPr>
      <w:rPr>
        <w:rFonts w:ascii="Symbol" w:hAnsi="Symbol"/>
      </w:rPr>
    </w:lvl>
    <w:lvl w:ilvl="1" w:tplc="BF48E1CC">
      <w:start w:val="1"/>
      <w:numFmt w:val="bullet"/>
      <w:lvlText w:val="o"/>
      <w:lvlJc w:val="left"/>
      <w:pPr>
        <w:tabs>
          <w:tab w:val="num" w:pos="1440"/>
        </w:tabs>
        <w:ind w:left="1440" w:hanging="360"/>
      </w:pPr>
      <w:rPr>
        <w:rFonts w:ascii="Courier New" w:hAnsi="Courier New"/>
      </w:rPr>
    </w:lvl>
    <w:lvl w:ilvl="2" w:tplc="06F08186">
      <w:start w:val="1"/>
      <w:numFmt w:val="bullet"/>
      <w:lvlText w:val=""/>
      <w:lvlJc w:val="left"/>
      <w:pPr>
        <w:tabs>
          <w:tab w:val="num" w:pos="2160"/>
        </w:tabs>
        <w:ind w:left="2160" w:hanging="360"/>
      </w:pPr>
      <w:rPr>
        <w:rFonts w:ascii="Wingdings" w:hAnsi="Wingdings"/>
      </w:rPr>
    </w:lvl>
    <w:lvl w:ilvl="3" w:tplc="729C6CD2">
      <w:start w:val="1"/>
      <w:numFmt w:val="bullet"/>
      <w:lvlText w:val=""/>
      <w:lvlJc w:val="left"/>
      <w:pPr>
        <w:tabs>
          <w:tab w:val="num" w:pos="2880"/>
        </w:tabs>
        <w:ind w:left="2880" w:hanging="360"/>
      </w:pPr>
      <w:rPr>
        <w:rFonts w:ascii="Symbol" w:hAnsi="Symbol"/>
      </w:rPr>
    </w:lvl>
    <w:lvl w:ilvl="4" w:tplc="21F07E86">
      <w:start w:val="1"/>
      <w:numFmt w:val="bullet"/>
      <w:lvlText w:val="o"/>
      <w:lvlJc w:val="left"/>
      <w:pPr>
        <w:tabs>
          <w:tab w:val="num" w:pos="3600"/>
        </w:tabs>
        <w:ind w:left="3600" w:hanging="360"/>
      </w:pPr>
      <w:rPr>
        <w:rFonts w:ascii="Courier New" w:hAnsi="Courier New"/>
      </w:rPr>
    </w:lvl>
    <w:lvl w:ilvl="5" w:tplc="4B903822">
      <w:start w:val="1"/>
      <w:numFmt w:val="bullet"/>
      <w:lvlText w:val=""/>
      <w:lvlJc w:val="left"/>
      <w:pPr>
        <w:tabs>
          <w:tab w:val="num" w:pos="4320"/>
        </w:tabs>
        <w:ind w:left="4320" w:hanging="360"/>
      </w:pPr>
      <w:rPr>
        <w:rFonts w:ascii="Wingdings" w:hAnsi="Wingdings"/>
      </w:rPr>
    </w:lvl>
    <w:lvl w:ilvl="6" w:tplc="E3ACE93C">
      <w:start w:val="1"/>
      <w:numFmt w:val="bullet"/>
      <w:lvlText w:val=""/>
      <w:lvlJc w:val="left"/>
      <w:pPr>
        <w:tabs>
          <w:tab w:val="num" w:pos="5040"/>
        </w:tabs>
        <w:ind w:left="5040" w:hanging="360"/>
      </w:pPr>
      <w:rPr>
        <w:rFonts w:ascii="Symbol" w:hAnsi="Symbol"/>
      </w:rPr>
    </w:lvl>
    <w:lvl w:ilvl="7" w:tplc="47840B20">
      <w:start w:val="1"/>
      <w:numFmt w:val="bullet"/>
      <w:lvlText w:val="o"/>
      <w:lvlJc w:val="left"/>
      <w:pPr>
        <w:tabs>
          <w:tab w:val="num" w:pos="5760"/>
        </w:tabs>
        <w:ind w:left="5760" w:hanging="360"/>
      </w:pPr>
      <w:rPr>
        <w:rFonts w:ascii="Courier New" w:hAnsi="Courier New"/>
      </w:rPr>
    </w:lvl>
    <w:lvl w:ilvl="8" w:tplc="3AF676D0">
      <w:start w:val="1"/>
      <w:numFmt w:val="bullet"/>
      <w:lvlText w:val=""/>
      <w:lvlJc w:val="left"/>
      <w:pPr>
        <w:tabs>
          <w:tab w:val="num" w:pos="6480"/>
        </w:tabs>
        <w:ind w:left="6480" w:hanging="360"/>
      </w:pPr>
      <w:rPr>
        <w:rFonts w:ascii="Wingdings" w:hAnsi="Wingdings"/>
      </w:rPr>
    </w:lvl>
  </w:abstractNum>
  <w:abstractNum w:abstractNumId="399" w15:restartNumberingAfterBreak="0">
    <w:nsid w:val="7DF6293B"/>
    <w:multiLevelType w:val="multilevel"/>
    <w:tmpl w:val="7DF6293B"/>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00" w15:restartNumberingAfterBreak="0">
    <w:nsid w:val="7DF6293C"/>
    <w:multiLevelType w:val="hybridMultilevel"/>
    <w:tmpl w:val="7DF6293C"/>
    <w:lvl w:ilvl="0" w:tplc="0304FE40">
      <w:start w:val="1"/>
      <w:numFmt w:val="bullet"/>
      <w:lvlText w:val=""/>
      <w:lvlJc w:val="left"/>
      <w:pPr>
        <w:tabs>
          <w:tab w:val="num" w:pos="720"/>
        </w:tabs>
        <w:ind w:left="720" w:hanging="360"/>
      </w:pPr>
      <w:rPr>
        <w:rFonts w:ascii="Symbol" w:hAnsi="Symbol"/>
      </w:rPr>
    </w:lvl>
    <w:lvl w:ilvl="1" w:tplc="64CA2C78">
      <w:start w:val="1"/>
      <w:numFmt w:val="bullet"/>
      <w:lvlText w:val="o"/>
      <w:lvlJc w:val="left"/>
      <w:pPr>
        <w:tabs>
          <w:tab w:val="num" w:pos="1440"/>
        </w:tabs>
        <w:ind w:left="1440" w:hanging="360"/>
      </w:pPr>
      <w:rPr>
        <w:rFonts w:ascii="Courier New" w:hAnsi="Courier New"/>
      </w:rPr>
    </w:lvl>
    <w:lvl w:ilvl="2" w:tplc="440ABB5A">
      <w:start w:val="1"/>
      <w:numFmt w:val="bullet"/>
      <w:lvlText w:val=""/>
      <w:lvlJc w:val="left"/>
      <w:pPr>
        <w:tabs>
          <w:tab w:val="num" w:pos="2160"/>
        </w:tabs>
        <w:ind w:left="2160" w:hanging="360"/>
      </w:pPr>
      <w:rPr>
        <w:rFonts w:ascii="Wingdings" w:hAnsi="Wingdings"/>
      </w:rPr>
    </w:lvl>
    <w:lvl w:ilvl="3" w:tplc="DF902D54">
      <w:start w:val="1"/>
      <w:numFmt w:val="bullet"/>
      <w:lvlText w:val=""/>
      <w:lvlJc w:val="left"/>
      <w:pPr>
        <w:tabs>
          <w:tab w:val="num" w:pos="2880"/>
        </w:tabs>
        <w:ind w:left="2880" w:hanging="360"/>
      </w:pPr>
      <w:rPr>
        <w:rFonts w:ascii="Symbol" w:hAnsi="Symbol"/>
      </w:rPr>
    </w:lvl>
    <w:lvl w:ilvl="4" w:tplc="67AE1A88">
      <w:start w:val="1"/>
      <w:numFmt w:val="bullet"/>
      <w:lvlText w:val="o"/>
      <w:lvlJc w:val="left"/>
      <w:pPr>
        <w:tabs>
          <w:tab w:val="num" w:pos="3600"/>
        </w:tabs>
        <w:ind w:left="3600" w:hanging="360"/>
      </w:pPr>
      <w:rPr>
        <w:rFonts w:ascii="Courier New" w:hAnsi="Courier New"/>
      </w:rPr>
    </w:lvl>
    <w:lvl w:ilvl="5" w:tplc="59D263EE">
      <w:start w:val="1"/>
      <w:numFmt w:val="bullet"/>
      <w:lvlText w:val=""/>
      <w:lvlJc w:val="left"/>
      <w:pPr>
        <w:tabs>
          <w:tab w:val="num" w:pos="4320"/>
        </w:tabs>
        <w:ind w:left="4320" w:hanging="360"/>
      </w:pPr>
      <w:rPr>
        <w:rFonts w:ascii="Wingdings" w:hAnsi="Wingdings"/>
      </w:rPr>
    </w:lvl>
    <w:lvl w:ilvl="6" w:tplc="0DFA83D0">
      <w:start w:val="1"/>
      <w:numFmt w:val="bullet"/>
      <w:lvlText w:val=""/>
      <w:lvlJc w:val="left"/>
      <w:pPr>
        <w:tabs>
          <w:tab w:val="num" w:pos="5040"/>
        </w:tabs>
        <w:ind w:left="5040" w:hanging="360"/>
      </w:pPr>
      <w:rPr>
        <w:rFonts w:ascii="Symbol" w:hAnsi="Symbol"/>
      </w:rPr>
    </w:lvl>
    <w:lvl w:ilvl="7" w:tplc="293A04BC">
      <w:start w:val="1"/>
      <w:numFmt w:val="bullet"/>
      <w:lvlText w:val="o"/>
      <w:lvlJc w:val="left"/>
      <w:pPr>
        <w:tabs>
          <w:tab w:val="num" w:pos="5760"/>
        </w:tabs>
        <w:ind w:left="5760" w:hanging="360"/>
      </w:pPr>
      <w:rPr>
        <w:rFonts w:ascii="Courier New" w:hAnsi="Courier New"/>
      </w:rPr>
    </w:lvl>
    <w:lvl w:ilvl="8" w:tplc="00DE809C">
      <w:start w:val="1"/>
      <w:numFmt w:val="bullet"/>
      <w:lvlText w:val=""/>
      <w:lvlJc w:val="left"/>
      <w:pPr>
        <w:tabs>
          <w:tab w:val="num" w:pos="6480"/>
        </w:tabs>
        <w:ind w:left="6480" w:hanging="360"/>
      </w:pPr>
      <w:rPr>
        <w:rFonts w:ascii="Wingdings" w:hAnsi="Wingdings"/>
      </w:rPr>
    </w:lvl>
  </w:abstractNum>
  <w:abstractNum w:abstractNumId="401" w15:restartNumberingAfterBreak="0">
    <w:nsid w:val="7DF6293D"/>
    <w:multiLevelType w:val="hybridMultilevel"/>
    <w:tmpl w:val="7DF6293D"/>
    <w:lvl w:ilvl="0" w:tplc="FCE0D61C">
      <w:start w:val="1"/>
      <w:numFmt w:val="bullet"/>
      <w:lvlText w:val=""/>
      <w:lvlJc w:val="left"/>
      <w:pPr>
        <w:tabs>
          <w:tab w:val="num" w:pos="720"/>
        </w:tabs>
        <w:ind w:left="720" w:hanging="360"/>
      </w:pPr>
      <w:rPr>
        <w:rFonts w:ascii="Symbol" w:hAnsi="Symbol"/>
      </w:rPr>
    </w:lvl>
    <w:lvl w:ilvl="1" w:tplc="9D8A485A">
      <w:start w:val="1"/>
      <w:numFmt w:val="bullet"/>
      <w:lvlText w:val="o"/>
      <w:lvlJc w:val="left"/>
      <w:pPr>
        <w:tabs>
          <w:tab w:val="num" w:pos="1440"/>
        </w:tabs>
        <w:ind w:left="1440" w:hanging="360"/>
      </w:pPr>
      <w:rPr>
        <w:rFonts w:ascii="Courier New" w:hAnsi="Courier New"/>
      </w:rPr>
    </w:lvl>
    <w:lvl w:ilvl="2" w:tplc="28F6C746">
      <w:start w:val="1"/>
      <w:numFmt w:val="bullet"/>
      <w:lvlText w:val=""/>
      <w:lvlJc w:val="left"/>
      <w:pPr>
        <w:tabs>
          <w:tab w:val="num" w:pos="2160"/>
        </w:tabs>
        <w:ind w:left="2160" w:hanging="360"/>
      </w:pPr>
      <w:rPr>
        <w:rFonts w:ascii="Wingdings" w:hAnsi="Wingdings"/>
      </w:rPr>
    </w:lvl>
    <w:lvl w:ilvl="3" w:tplc="7E96B5FE">
      <w:start w:val="1"/>
      <w:numFmt w:val="bullet"/>
      <w:lvlText w:val=""/>
      <w:lvlJc w:val="left"/>
      <w:pPr>
        <w:tabs>
          <w:tab w:val="num" w:pos="2880"/>
        </w:tabs>
        <w:ind w:left="2880" w:hanging="360"/>
      </w:pPr>
      <w:rPr>
        <w:rFonts w:ascii="Symbol" w:hAnsi="Symbol"/>
      </w:rPr>
    </w:lvl>
    <w:lvl w:ilvl="4" w:tplc="42A29018">
      <w:start w:val="1"/>
      <w:numFmt w:val="bullet"/>
      <w:lvlText w:val="o"/>
      <w:lvlJc w:val="left"/>
      <w:pPr>
        <w:tabs>
          <w:tab w:val="num" w:pos="3600"/>
        </w:tabs>
        <w:ind w:left="3600" w:hanging="360"/>
      </w:pPr>
      <w:rPr>
        <w:rFonts w:ascii="Courier New" w:hAnsi="Courier New"/>
      </w:rPr>
    </w:lvl>
    <w:lvl w:ilvl="5" w:tplc="91B8C496">
      <w:start w:val="1"/>
      <w:numFmt w:val="bullet"/>
      <w:lvlText w:val=""/>
      <w:lvlJc w:val="left"/>
      <w:pPr>
        <w:tabs>
          <w:tab w:val="num" w:pos="4320"/>
        </w:tabs>
        <w:ind w:left="4320" w:hanging="360"/>
      </w:pPr>
      <w:rPr>
        <w:rFonts w:ascii="Wingdings" w:hAnsi="Wingdings"/>
      </w:rPr>
    </w:lvl>
    <w:lvl w:ilvl="6" w:tplc="58181EB8">
      <w:start w:val="1"/>
      <w:numFmt w:val="bullet"/>
      <w:lvlText w:val=""/>
      <w:lvlJc w:val="left"/>
      <w:pPr>
        <w:tabs>
          <w:tab w:val="num" w:pos="5040"/>
        </w:tabs>
        <w:ind w:left="5040" w:hanging="360"/>
      </w:pPr>
      <w:rPr>
        <w:rFonts w:ascii="Symbol" w:hAnsi="Symbol"/>
      </w:rPr>
    </w:lvl>
    <w:lvl w:ilvl="7" w:tplc="BA20DBAE">
      <w:start w:val="1"/>
      <w:numFmt w:val="bullet"/>
      <w:lvlText w:val="o"/>
      <w:lvlJc w:val="left"/>
      <w:pPr>
        <w:tabs>
          <w:tab w:val="num" w:pos="5760"/>
        </w:tabs>
        <w:ind w:left="5760" w:hanging="360"/>
      </w:pPr>
      <w:rPr>
        <w:rFonts w:ascii="Courier New" w:hAnsi="Courier New"/>
      </w:rPr>
    </w:lvl>
    <w:lvl w:ilvl="8" w:tplc="4912C694">
      <w:start w:val="1"/>
      <w:numFmt w:val="bullet"/>
      <w:lvlText w:val=""/>
      <w:lvlJc w:val="left"/>
      <w:pPr>
        <w:tabs>
          <w:tab w:val="num" w:pos="6480"/>
        </w:tabs>
        <w:ind w:left="6480" w:hanging="360"/>
      </w:pPr>
      <w:rPr>
        <w:rFonts w:ascii="Wingdings" w:hAnsi="Wingdings"/>
      </w:rPr>
    </w:lvl>
  </w:abstractNum>
  <w:abstractNum w:abstractNumId="402" w15:restartNumberingAfterBreak="0">
    <w:nsid w:val="7DF6293E"/>
    <w:multiLevelType w:val="hybridMultilevel"/>
    <w:tmpl w:val="7DF6293E"/>
    <w:lvl w:ilvl="0" w:tplc="C3705340">
      <w:start w:val="1"/>
      <w:numFmt w:val="bullet"/>
      <w:lvlText w:val=""/>
      <w:lvlJc w:val="left"/>
      <w:pPr>
        <w:tabs>
          <w:tab w:val="num" w:pos="720"/>
        </w:tabs>
        <w:ind w:left="720" w:hanging="360"/>
      </w:pPr>
      <w:rPr>
        <w:rFonts w:ascii="Symbol" w:hAnsi="Symbol"/>
      </w:rPr>
    </w:lvl>
    <w:lvl w:ilvl="1" w:tplc="5446801E">
      <w:start w:val="1"/>
      <w:numFmt w:val="bullet"/>
      <w:lvlText w:val="o"/>
      <w:lvlJc w:val="left"/>
      <w:pPr>
        <w:tabs>
          <w:tab w:val="num" w:pos="1440"/>
        </w:tabs>
        <w:ind w:left="1440" w:hanging="360"/>
      </w:pPr>
      <w:rPr>
        <w:rFonts w:ascii="Courier New" w:hAnsi="Courier New"/>
      </w:rPr>
    </w:lvl>
    <w:lvl w:ilvl="2" w:tplc="88304410">
      <w:start w:val="1"/>
      <w:numFmt w:val="bullet"/>
      <w:lvlText w:val=""/>
      <w:lvlJc w:val="left"/>
      <w:pPr>
        <w:tabs>
          <w:tab w:val="num" w:pos="2160"/>
        </w:tabs>
        <w:ind w:left="2160" w:hanging="360"/>
      </w:pPr>
      <w:rPr>
        <w:rFonts w:ascii="Wingdings" w:hAnsi="Wingdings"/>
      </w:rPr>
    </w:lvl>
    <w:lvl w:ilvl="3" w:tplc="AD620E7E">
      <w:start w:val="1"/>
      <w:numFmt w:val="bullet"/>
      <w:lvlText w:val=""/>
      <w:lvlJc w:val="left"/>
      <w:pPr>
        <w:tabs>
          <w:tab w:val="num" w:pos="2880"/>
        </w:tabs>
        <w:ind w:left="2880" w:hanging="360"/>
      </w:pPr>
      <w:rPr>
        <w:rFonts w:ascii="Symbol" w:hAnsi="Symbol"/>
      </w:rPr>
    </w:lvl>
    <w:lvl w:ilvl="4" w:tplc="4B684CBA">
      <w:start w:val="1"/>
      <w:numFmt w:val="bullet"/>
      <w:lvlText w:val="o"/>
      <w:lvlJc w:val="left"/>
      <w:pPr>
        <w:tabs>
          <w:tab w:val="num" w:pos="3600"/>
        </w:tabs>
        <w:ind w:left="3600" w:hanging="360"/>
      </w:pPr>
      <w:rPr>
        <w:rFonts w:ascii="Courier New" w:hAnsi="Courier New"/>
      </w:rPr>
    </w:lvl>
    <w:lvl w:ilvl="5" w:tplc="FDF2D2E6">
      <w:start w:val="1"/>
      <w:numFmt w:val="bullet"/>
      <w:lvlText w:val=""/>
      <w:lvlJc w:val="left"/>
      <w:pPr>
        <w:tabs>
          <w:tab w:val="num" w:pos="4320"/>
        </w:tabs>
        <w:ind w:left="4320" w:hanging="360"/>
      </w:pPr>
      <w:rPr>
        <w:rFonts w:ascii="Wingdings" w:hAnsi="Wingdings"/>
      </w:rPr>
    </w:lvl>
    <w:lvl w:ilvl="6" w:tplc="4A68E928">
      <w:start w:val="1"/>
      <w:numFmt w:val="bullet"/>
      <w:lvlText w:val=""/>
      <w:lvlJc w:val="left"/>
      <w:pPr>
        <w:tabs>
          <w:tab w:val="num" w:pos="5040"/>
        </w:tabs>
        <w:ind w:left="5040" w:hanging="360"/>
      </w:pPr>
      <w:rPr>
        <w:rFonts w:ascii="Symbol" w:hAnsi="Symbol"/>
      </w:rPr>
    </w:lvl>
    <w:lvl w:ilvl="7" w:tplc="29308B94">
      <w:start w:val="1"/>
      <w:numFmt w:val="bullet"/>
      <w:lvlText w:val="o"/>
      <w:lvlJc w:val="left"/>
      <w:pPr>
        <w:tabs>
          <w:tab w:val="num" w:pos="5760"/>
        </w:tabs>
        <w:ind w:left="5760" w:hanging="360"/>
      </w:pPr>
      <w:rPr>
        <w:rFonts w:ascii="Courier New" w:hAnsi="Courier New"/>
      </w:rPr>
    </w:lvl>
    <w:lvl w:ilvl="8" w:tplc="1390C19C">
      <w:start w:val="1"/>
      <w:numFmt w:val="bullet"/>
      <w:lvlText w:val=""/>
      <w:lvlJc w:val="left"/>
      <w:pPr>
        <w:tabs>
          <w:tab w:val="num" w:pos="6480"/>
        </w:tabs>
        <w:ind w:left="6480" w:hanging="360"/>
      </w:pPr>
      <w:rPr>
        <w:rFonts w:ascii="Wingdings" w:hAnsi="Wingdings"/>
      </w:rPr>
    </w:lvl>
  </w:abstractNum>
  <w:abstractNum w:abstractNumId="403" w15:restartNumberingAfterBreak="0">
    <w:nsid w:val="7DF6293F"/>
    <w:multiLevelType w:val="hybridMultilevel"/>
    <w:tmpl w:val="7DF6293F"/>
    <w:lvl w:ilvl="0" w:tplc="E06053FA">
      <w:start w:val="1"/>
      <w:numFmt w:val="bullet"/>
      <w:lvlText w:val=""/>
      <w:lvlJc w:val="left"/>
      <w:pPr>
        <w:tabs>
          <w:tab w:val="num" w:pos="720"/>
        </w:tabs>
        <w:ind w:left="720" w:hanging="360"/>
      </w:pPr>
      <w:rPr>
        <w:rFonts w:ascii="Symbol" w:hAnsi="Symbol"/>
      </w:rPr>
    </w:lvl>
    <w:lvl w:ilvl="1" w:tplc="06AA1D64">
      <w:start w:val="1"/>
      <w:numFmt w:val="bullet"/>
      <w:lvlText w:val="o"/>
      <w:lvlJc w:val="left"/>
      <w:pPr>
        <w:tabs>
          <w:tab w:val="num" w:pos="1440"/>
        </w:tabs>
        <w:ind w:left="1440" w:hanging="360"/>
      </w:pPr>
      <w:rPr>
        <w:rFonts w:ascii="Courier New" w:hAnsi="Courier New"/>
      </w:rPr>
    </w:lvl>
    <w:lvl w:ilvl="2" w:tplc="0F5CB058">
      <w:start w:val="1"/>
      <w:numFmt w:val="bullet"/>
      <w:lvlText w:val=""/>
      <w:lvlJc w:val="left"/>
      <w:pPr>
        <w:tabs>
          <w:tab w:val="num" w:pos="2160"/>
        </w:tabs>
        <w:ind w:left="2160" w:hanging="360"/>
      </w:pPr>
      <w:rPr>
        <w:rFonts w:ascii="Wingdings" w:hAnsi="Wingdings"/>
      </w:rPr>
    </w:lvl>
    <w:lvl w:ilvl="3" w:tplc="979E0854">
      <w:start w:val="1"/>
      <w:numFmt w:val="bullet"/>
      <w:lvlText w:val=""/>
      <w:lvlJc w:val="left"/>
      <w:pPr>
        <w:tabs>
          <w:tab w:val="num" w:pos="2880"/>
        </w:tabs>
        <w:ind w:left="2880" w:hanging="360"/>
      </w:pPr>
      <w:rPr>
        <w:rFonts w:ascii="Symbol" w:hAnsi="Symbol"/>
      </w:rPr>
    </w:lvl>
    <w:lvl w:ilvl="4" w:tplc="E2BE2C6E">
      <w:start w:val="1"/>
      <w:numFmt w:val="bullet"/>
      <w:lvlText w:val="o"/>
      <w:lvlJc w:val="left"/>
      <w:pPr>
        <w:tabs>
          <w:tab w:val="num" w:pos="3600"/>
        </w:tabs>
        <w:ind w:left="3600" w:hanging="360"/>
      </w:pPr>
      <w:rPr>
        <w:rFonts w:ascii="Courier New" w:hAnsi="Courier New"/>
      </w:rPr>
    </w:lvl>
    <w:lvl w:ilvl="5" w:tplc="DC4864DE">
      <w:start w:val="1"/>
      <w:numFmt w:val="bullet"/>
      <w:lvlText w:val=""/>
      <w:lvlJc w:val="left"/>
      <w:pPr>
        <w:tabs>
          <w:tab w:val="num" w:pos="4320"/>
        </w:tabs>
        <w:ind w:left="4320" w:hanging="360"/>
      </w:pPr>
      <w:rPr>
        <w:rFonts w:ascii="Wingdings" w:hAnsi="Wingdings"/>
      </w:rPr>
    </w:lvl>
    <w:lvl w:ilvl="6" w:tplc="14AA2D64">
      <w:start w:val="1"/>
      <w:numFmt w:val="bullet"/>
      <w:lvlText w:val=""/>
      <w:lvlJc w:val="left"/>
      <w:pPr>
        <w:tabs>
          <w:tab w:val="num" w:pos="5040"/>
        </w:tabs>
        <w:ind w:left="5040" w:hanging="360"/>
      </w:pPr>
      <w:rPr>
        <w:rFonts w:ascii="Symbol" w:hAnsi="Symbol"/>
      </w:rPr>
    </w:lvl>
    <w:lvl w:ilvl="7" w:tplc="CF707CD8">
      <w:start w:val="1"/>
      <w:numFmt w:val="bullet"/>
      <w:lvlText w:val="o"/>
      <w:lvlJc w:val="left"/>
      <w:pPr>
        <w:tabs>
          <w:tab w:val="num" w:pos="5760"/>
        </w:tabs>
        <w:ind w:left="5760" w:hanging="360"/>
      </w:pPr>
      <w:rPr>
        <w:rFonts w:ascii="Courier New" w:hAnsi="Courier New"/>
      </w:rPr>
    </w:lvl>
    <w:lvl w:ilvl="8" w:tplc="0AD60D28">
      <w:start w:val="1"/>
      <w:numFmt w:val="bullet"/>
      <w:lvlText w:val=""/>
      <w:lvlJc w:val="left"/>
      <w:pPr>
        <w:tabs>
          <w:tab w:val="num" w:pos="6480"/>
        </w:tabs>
        <w:ind w:left="6480" w:hanging="360"/>
      </w:pPr>
      <w:rPr>
        <w:rFonts w:ascii="Wingdings" w:hAnsi="Wingdings"/>
      </w:rPr>
    </w:lvl>
  </w:abstractNum>
  <w:abstractNum w:abstractNumId="404" w15:restartNumberingAfterBreak="0">
    <w:nsid w:val="7DF62940"/>
    <w:multiLevelType w:val="hybridMultilevel"/>
    <w:tmpl w:val="7DF62940"/>
    <w:lvl w:ilvl="0" w:tplc="B1ACAB4C">
      <w:start w:val="1"/>
      <w:numFmt w:val="bullet"/>
      <w:lvlText w:val=""/>
      <w:lvlJc w:val="left"/>
      <w:pPr>
        <w:tabs>
          <w:tab w:val="num" w:pos="720"/>
        </w:tabs>
        <w:ind w:left="720" w:hanging="360"/>
      </w:pPr>
      <w:rPr>
        <w:rFonts w:ascii="Symbol" w:hAnsi="Symbol"/>
      </w:rPr>
    </w:lvl>
    <w:lvl w:ilvl="1" w:tplc="14BCF496">
      <w:start w:val="1"/>
      <w:numFmt w:val="bullet"/>
      <w:lvlText w:val="o"/>
      <w:lvlJc w:val="left"/>
      <w:pPr>
        <w:tabs>
          <w:tab w:val="num" w:pos="1440"/>
        </w:tabs>
        <w:ind w:left="1440" w:hanging="360"/>
      </w:pPr>
      <w:rPr>
        <w:rFonts w:ascii="Courier New" w:hAnsi="Courier New"/>
      </w:rPr>
    </w:lvl>
    <w:lvl w:ilvl="2" w:tplc="C622B32C">
      <w:start w:val="1"/>
      <w:numFmt w:val="bullet"/>
      <w:lvlText w:val=""/>
      <w:lvlJc w:val="left"/>
      <w:pPr>
        <w:tabs>
          <w:tab w:val="num" w:pos="2160"/>
        </w:tabs>
        <w:ind w:left="2160" w:hanging="360"/>
      </w:pPr>
      <w:rPr>
        <w:rFonts w:ascii="Wingdings" w:hAnsi="Wingdings"/>
      </w:rPr>
    </w:lvl>
    <w:lvl w:ilvl="3" w:tplc="1C3802E2">
      <w:start w:val="1"/>
      <w:numFmt w:val="bullet"/>
      <w:lvlText w:val=""/>
      <w:lvlJc w:val="left"/>
      <w:pPr>
        <w:tabs>
          <w:tab w:val="num" w:pos="2880"/>
        </w:tabs>
        <w:ind w:left="2880" w:hanging="360"/>
      </w:pPr>
      <w:rPr>
        <w:rFonts w:ascii="Symbol" w:hAnsi="Symbol"/>
      </w:rPr>
    </w:lvl>
    <w:lvl w:ilvl="4" w:tplc="03345ACA">
      <w:start w:val="1"/>
      <w:numFmt w:val="bullet"/>
      <w:lvlText w:val="o"/>
      <w:lvlJc w:val="left"/>
      <w:pPr>
        <w:tabs>
          <w:tab w:val="num" w:pos="3600"/>
        </w:tabs>
        <w:ind w:left="3600" w:hanging="360"/>
      </w:pPr>
      <w:rPr>
        <w:rFonts w:ascii="Courier New" w:hAnsi="Courier New"/>
      </w:rPr>
    </w:lvl>
    <w:lvl w:ilvl="5" w:tplc="93BE43F6">
      <w:start w:val="1"/>
      <w:numFmt w:val="bullet"/>
      <w:lvlText w:val=""/>
      <w:lvlJc w:val="left"/>
      <w:pPr>
        <w:tabs>
          <w:tab w:val="num" w:pos="4320"/>
        </w:tabs>
        <w:ind w:left="4320" w:hanging="360"/>
      </w:pPr>
      <w:rPr>
        <w:rFonts w:ascii="Wingdings" w:hAnsi="Wingdings"/>
      </w:rPr>
    </w:lvl>
    <w:lvl w:ilvl="6" w:tplc="875C6952">
      <w:start w:val="1"/>
      <w:numFmt w:val="bullet"/>
      <w:lvlText w:val=""/>
      <w:lvlJc w:val="left"/>
      <w:pPr>
        <w:tabs>
          <w:tab w:val="num" w:pos="5040"/>
        </w:tabs>
        <w:ind w:left="5040" w:hanging="360"/>
      </w:pPr>
      <w:rPr>
        <w:rFonts w:ascii="Symbol" w:hAnsi="Symbol"/>
      </w:rPr>
    </w:lvl>
    <w:lvl w:ilvl="7" w:tplc="E7FC3B0E">
      <w:start w:val="1"/>
      <w:numFmt w:val="bullet"/>
      <w:lvlText w:val="o"/>
      <w:lvlJc w:val="left"/>
      <w:pPr>
        <w:tabs>
          <w:tab w:val="num" w:pos="5760"/>
        </w:tabs>
        <w:ind w:left="5760" w:hanging="360"/>
      </w:pPr>
      <w:rPr>
        <w:rFonts w:ascii="Courier New" w:hAnsi="Courier New"/>
      </w:rPr>
    </w:lvl>
    <w:lvl w:ilvl="8" w:tplc="F398D658">
      <w:start w:val="1"/>
      <w:numFmt w:val="bullet"/>
      <w:lvlText w:val=""/>
      <w:lvlJc w:val="left"/>
      <w:pPr>
        <w:tabs>
          <w:tab w:val="num" w:pos="6480"/>
        </w:tabs>
        <w:ind w:left="6480" w:hanging="360"/>
      </w:pPr>
      <w:rPr>
        <w:rFonts w:ascii="Wingdings" w:hAnsi="Wingdings"/>
      </w:rPr>
    </w:lvl>
  </w:abstractNum>
  <w:abstractNum w:abstractNumId="405" w15:restartNumberingAfterBreak="0">
    <w:nsid w:val="7DF62941"/>
    <w:multiLevelType w:val="hybridMultilevel"/>
    <w:tmpl w:val="7DF62941"/>
    <w:lvl w:ilvl="0" w:tplc="94BEBB82">
      <w:start w:val="1"/>
      <w:numFmt w:val="bullet"/>
      <w:lvlText w:val=""/>
      <w:lvlJc w:val="left"/>
      <w:pPr>
        <w:tabs>
          <w:tab w:val="num" w:pos="720"/>
        </w:tabs>
        <w:ind w:left="720" w:hanging="360"/>
      </w:pPr>
      <w:rPr>
        <w:rFonts w:ascii="Symbol" w:hAnsi="Symbol"/>
      </w:rPr>
    </w:lvl>
    <w:lvl w:ilvl="1" w:tplc="0DEC8A46">
      <w:start w:val="1"/>
      <w:numFmt w:val="bullet"/>
      <w:lvlText w:val="o"/>
      <w:lvlJc w:val="left"/>
      <w:pPr>
        <w:tabs>
          <w:tab w:val="num" w:pos="1440"/>
        </w:tabs>
        <w:ind w:left="1440" w:hanging="360"/>
      </w:pPr>
      <w:rPr>
        <w:rFonts w:ascii="Courier New" w:hAnsi="Courier New"/>
      </w:rPr>
    </w:lvl>
    <w:lvl w:ilvl="2" w:tplc="0310BB74">
      <w:start w:val="1"/>
      <w:numFmt w:val="bullet"/>
      <w:lvlText w:val=""/>
      <w:lvlJc w:val="left"/>
      <w:pPr>
        <w:tabs>
          <w:tab w:val="num" w:pos="2160"/>
        </w:tabs>
        <w:ind w:left="2160" w:hanging="360"/>
      </w:pPr>
      <w:rPr>
        <w:rFonts w:ascii="Wingdings" w:hAnsi="Wingdings"/>
      </w:rPr>
    </w:lvl>
    <w:lvl w:ilvl="3" w:tplc="09462C4C">
      <w:start w:val="1"/>
      <w:numFmt w:val="bullet"/>
      <w:lvlText w:val=""/>
      <w:lvlJc w:val="left"/>
      <w:pPr>
        <w:tabs>
          <w:tab w:val="num" w:pos="2880"/>
        </w:tabs>
        <w:ind w:left="2880" w:hanging="360"/>
      </w:pPr>
      <w:rPr>
        <w:rFonts w:ascii="Symbol" w:hAnsi="Symbol"/>
      </w:rPr>
    </w:lvl>
    <w:lvl w:ilvl="4" w:tplc="EE165C30">
      <w:start w:val="1"/>
      <w:numFmt w:val="bullet"/>
      <w:lvlText w:val="o"/>
      <w:lvlJc w:val="left"/>
      <w:pPr>
        <w:tabs>
          <w:tab w:val="num" w:pos="3600"/>
        </w:tabs>
        <w:ind w:left="3600" w:hanging="360"/>
      </w:pPr>
      <w:rPr>
        <w:rFonts w:ascii="Courier New" w:hAnsi="Courier New"/>
      </w:rPr>
    </w:lvl>
    <w:lvl w:ilvl="5" w:tplc="2BEC8334">
      <w:start w:val="1"/>
      <w:numFmt w:val="bullet"/>
      <w:lvlText w:val=""/>
      <w:lvlJc w:val="left"/>
      <w:pPr>
        <w:tabs>
          <w:tab w:val="num" w:pos="4320"/>
        </w:tabs>
        <w:ind w:left="4320" w:hanging="360"/>
      </w:pPr>
      <w:rPr>
        <w:rFonts w:ascii="Wingdings" w:hAnsi="Wingdings"/>
      </w:rPr>
    </w:lvl>
    <w:lvl w:ilvl="6" w:tplc="C78CBD7E">
      <w:start w:val="1"/>
      <w:numFmt w:val="bullet"/>
      <w:lvlText w:val=""/>
      <w:lvlJc w:val="left"/>
      <w:pPr>
        <w:tabs>
          <w:tab w:val="num" w:pos="5040"/>
        </w:tabs>
        <w:ind w:left="5040" w:hanging="360"/>
      </w:pPr>
      <w:rPr>
        <w:rFonts w:ascii="Symbol" w:hAnsi="Symbol"/>
      </w:rPr>
    </w:lvl>
    <w:lvl w:ilvl="7" w:tplc="FACE3668">
      <w:start w:val="1"/>
      <w:numFmt w:val="bullet"/>
      <w:lvlText w:val="o"/>
      <w:lvlJc w:val="left"/>
      <w:pPr>
        <w:tabs>
          <w:tab w:val="num" w:pos="5760"/>
        </w:tabs>
        <w:ind w:left="5760" w:hanging="360"/>
      </w:pPr>
      <w:rPr>
        <w:rFonts w:ascii="Courier New" w:hAnsi="Courier New"/>
      </w:rPr>
    </w:lvl>
    <w:lvl w:ilvl="8" w:tplc="BBF407AA">
      <w:start w:val="1"/>
      <w:numFmt w:val="bullet"/>
      <w:lvlText w:val=""/>
      <w:lvlJc w:val="left"/>
      <w:pPr>
        <w:tabs>
          <w:tab w:val="num" w:pos="6480"/>
        </w:tabs>
        <w:ind w:left="6480" w:hanging="360"/>
      </w:pPr>
      <w:rPr>
        <w:rFonts w:ascii="Wingdings" w:hAnsi="Wingdings"/>
      </w:rPr>
    </w:lvl>
  </w:abstractNum>
  <w:abstractNum w:abstractNumId="406" w15:restartNumberingAfterBreak="0">
    <w:nsid w:val="7DF62942"/>
    <w:multiLevelType w:val="hybridMultilevel"/>
    <w:tmpl w:val="7DF62942"/>
    <w:lvl w:ilvl="0" w:tplc="8778AFA8">
      <w:start w:val="1"/>
      <w:numFmt w:val="bullet"/>
      <w:lvlText w:val=""/>
      <w:lvlJc w:val="left"/>
      <w:pPr>
        <w:tabs>
          <w:tab w:val="num" w:pos="720"/>
        </w:tabs>
        <w:ind w:left="720" w:hanging="360"/>
      </w:pPr>
      <w:rPr>
        <w:rFonts w:ascii="Symbol" w:hAnsi="Symbol"/>
      </w:rPr>
    </w:lvl>
    <w:lvl w:ilvl="1" w:tplc="31448E6C">
      <w:start w:val="1"/>
      <w:numFmt w:val="bullet"/>
      <w:lvlText w:val="o"/>
      <w:lvlJc w:val="left"/>
      <w:pPr>
        <w:tabs>
          <w:tab w:val="num" w:pos="1440"/>
        </w:tabs>
        <w:ind w:left="1440" w:hanging="360"/>
      </w:pPr>
      <w:rPr>
        <w:rFonts w:ascii="Courier New" w:hAnsi="Courier New"/>
      </w:rPr>
    </w:lvl>
    <w:lvl w:ilvl="2" w:tplc="66069528">
      <w:start w:val="1"/>
      <w:numFmt w:val="bullet"/>
      <w:lvlText w:val=""/>
      <w:lvlJc w:val="left"/>
      <w:pPr>
        <w:tabs>
          <w:tab w:val="num" w:pos="2160"/>
        </w:tabs>
        <w:ind w:left="2160" w:hanging="360"/>
      </w:pPr>
      <w:rPr>
        <w:rFonts w:ascii="Wingdings" w:hAnsi="Wingdings"/>
      </w:rPr>
    </w:lvl>
    <w:lvl w:ilvl="3" w:tplc="86DAC05E">
      <w:start w:val="1"/>
      <w:numFmt w:val="bullet"/>
      <w:lvlText w:val=""/>
      <w:lvlJc w:val="left"/>
      <w:pPr>
        <w:tabs>
          <w:tab w:val="num" w:pos="2880"/>
        </w:tabs>
        <w:ind w:left="2880" w:hanging="360"/>
      </w:pPr>
      <w:rPr>
        <w:rFonts w:ascii="Symbol" w:hAnsi="Symbol"/>
      </w:rPr>
    </w:lvl>
    <w:lvl w:ilvl="4" w:tplc="61AA4A0E">
      <w:start w:val="1"/>
      <w:numFmt w:val="bullet"/>
      <w:lvlText w:val="o"/>
      <w:lvlJc w:val="left"/>
      <w:pPr>
        <w:tabs>
          <w:tab w:val="num" w:pos="3600"/>
        </w:tabs>
        <w:ind w:left="3600" w:hanging="360"/>
      </w:pPr>
      <w:rPr>
        <w:rFonts w:ascii="Courier New" w:hAnsi="Courier New"/>
      </w:rPr>
    </w:lvl>
    <w:lvl w:ilvl="5" w:tplc="4ADA0760">
      <w:start w:val="1"/>
      <w:numFmt w:val="bullet"/>
      <w:lvlText w:val=""/>
      <w:lvlJc w:val="left"/>
      <w:pPr>
        <w:tabs>
          <w:tab w:val="num" w:pos="4320"/>
        </w:tabs>
        <w:ind w:left="4320" w:hanging="360"/>
      </w:pPr>
      <w:rPr>
        <w:rFonts w:ascii="Wingdings" w:hAnsi="Wingdings"/>
      </w:rPr>
    </w:lvl>
    <w:lvl w:ilvl="6" w:tplc="28B85EFA">
      <w:start w:val="1"/>
      <w:numFmt w:val="bullet"/>
      <w:lvlText w:val=""/>
      <w:lvlJc w:val="left"/>
      <w:pPr>
        <w:tabs>
          <w:tab w:val="num" w:pos="5040"/>
        </w:tabs>
        <w:ind w:left="5040" w:hanging="360"/>
      </w:pPr>
      <w:rPr>
        <w:rFonts w:ascii="Symbol" w:hAnsi="Symbol"/>
      </w:rPr>
    </w:lvl>
    <w:lvl w:ilvl="7" w:tplc="32484394">
      <w:start w:val="1"/>
      <w:numFmt w:val="bullet"/>
      <w:lvlText w:val="o"/>
      <w:lvlJc w:val="left"/>
      <w:pPr>
        <w:tabs>
          <w:tab w:val="num" w:pos="5760"/>
        </w:tabs>
        <w:ind w:left="5760" w:hanging="360"/>
      </w:pPr>
      <w:rPr>
        <w:rFonts w:ascii="Courier New" w:hAnsi="Courier New"/>
      </w:rPr>
    </w:lvl>
    <w:lvl w:ilvl="8" w:tplc="0166084C">
      <w:start w:val="1"/>
      <w:numFmt w:val="bullet"/>
      <w:lvlText w:val=""/>
      <w:lvlJc w:val="left"/>
      <w:pPr>
        <w:tabs>
          <w:tab w:val="num" w:pos="6480"/>
        </w:tabs>
        <w:ind w:left="6480" w:hanging="360"/>
      </w:pPr>
      <w:rPr>
        <w:rFonts w:ascii="Wingdings" w:hAnsi="Wingdings"/>
      </w:rPr>
    </w:lvl>
  </w:abstractNum>
  <w:abstractNum w:abstractNumId="407" w15:restartNumberingAfterBreak="0">
    <w:nsid w:val="7DF62943"/>
    <w:multiLevelType w:val="hybridMultilevel"/>
    <w:tmpl w:val="7DF62943"/>
    <w:lvl w:ilvl="0" w:tplc="F306CC90">
      <w:start w:val="1"/>
      <w:numFmt w:val="bullet"/>
      <w:lvlText w:val=""/>
      <w:lvlJc w:val="left"/>
      <w:pPr>
        <w:tabs>
          <w:tab w:val="num" w:pos="720"/>
        </w:tabs>
        <w:ind w:left="720" w:hanging="360"/>
      </w:pPr>
      <w:rPr>
        <w:rFonts w:ascii="Symbol" w:hAnsi="Symbol"/>
      </w:rPr>
    </w:lvl>
    <w:lvl w:ilvl="1" w:tplc="5652FB14">
      <w:start w:val="1"/>
      <w:numFmt w:val="bullet"/>
      <w:lvlText w:val="o"/>
      <w:lvlJc w:val="left"/>
      <w:pPr>
        <w:tabs>
          <w:tab w:val="num" w:pos="1440"/>
        </w:tabs>
        <w:ind w:left="1440" w:hanging="360"/>
      </w:pPr>
      <w:rPr>
        <w:rFonts w:ascii="Courier New" w:hAnsi="Courier New"/>
      </w:rPr>
    </w:lvl>
    <w:lvl w:ilvl="2" w:tplc="F0B4EC4C">
      <w:start w:val="1"/>
      <w:numFmt w:val="bullet"/>
      <w:lvlText w:val=""/>
      <w:lvlJc w:val="left"/>
      <w:pPr>
        <w:tabs>
          <w:tab w:val="num" w:pos="2160"/>
        </w:tabs>
        <w:ind w:left="2160" w:hanging="360"/>
      </w:pPr>
      <w:rPr>
        <w:rFonts w:ascii="Wingdings" w:hAnsi="Wingdings"/>
      </w:rPr>
    </w:lvl>
    <w:lvl w:ilvl="3" w:tplc="E6D40E38">
      <w:start w:val="1"/>
      <w:numFmt w:val="bullet"/>
      <w:lvlText w:val=""/>
      <w:lvlJc w:val="left"/>
      <w:pPr>
        <w:tabs>
          <w:tab w:val="num" w:pos="2880"/>
        </w:tabs>
        <w:ind w:left="2880" w:hanging="360"/>
      </w:pPr>
      <w:rPr>
        <w:rFonts w:ascii="Symbol" w:hAnsi="Symbol"/>
      </w:rPr>
    </w:lvl>
    <w:lvl w:ilvl="4" w:tplc="EA6E292A">
      <w:start w:val="1"/>
      <w:numFmt w:val="bullet"/>
      <w:lvlText w:val="o"/>
      <w:lvlJc w:val="left"/>
      <w:pPr>
        <w:tabs>
          <w:tab w:val="num" w:pos="3600"/>
        </w:tabs>
        <w:ind w:left="3600" w:hanging="360"/>
      </w:pPr>
      <w:rPr>
        <w:rFonts w:ascii="Courier New" w:hAnsi="Courier New"/>
      </w:rPr>
    </w:lvl>
    <w:lvl w:ilvl="5" w:tplc="BDEA2F66">
      <w:start w:val="1"/>
      <w:numFmt w:val="bullet"/>
      <w:lvlText w:val=""/>
      <w:lvlJc w:val="left"/>
      <w:pPr>
        <w:tabs>
          <w:tab w:val="num" w:pos="4320"/>
        </w:tabs>
        <w:ind w:left="4320" w:hanging="360"/>
      </w:pPr>
      <w:rPr>
        <w:rFonts w:ascii="Wingdings" w:hAnsi="Wingdings"/>
      </w:rPr>
    </w:lvl>
    <w:lvl w:ilvl="6" w:tplc="DBC48790">
      <w:start w:val="1"/>
      <w:numFmt w:val="bullet"/>
      <w:lvlText w:val=""/>
      <w:lvlJc w:val="left"/>
      <w:pPr>
        <w:tabs>
          <w:tab w:val="num" w:pos="5040"/>
        </w:tabs>
        <w:ind w:left="5040" w:hanging="360"/>
      </w:pPr>
      <w:rPr>
        <w:rFonts w:ascii="Symbol" w:hAnsi="Symbol"/>
      </w:rPr>
    </w:lvl>
    <w:lvl w:ilvl="7" w:tplc="12F243EE">
      <w:start w:val="1"/>
      <w:numFmt w:val="bullet"/>
      <w:lvlText w:val="o"/>
      <w:lvlJc w:val="left"/>
      <w:pPr>
        <w:tabs>
          <w:tab w:val="num" w:pos="5760"/>
        </w:tabs>
        <w:ind w:left="5760" w:hanging="360"/>
      </w:pPr>
      <w:rPr>
        <w:rFonts w:ascii="Courier New" w:hAnsi="Courier New"/>
      </w:rPr>
    </w:lvl>
    <w:lvl w:ilvl="8" w:tplc="7004D3F4">
      <w:start w:val="1"/>
      <w:numFmt w:val="bullet"/>
      <w:lvlText w:val=""/>
      <w:lvlJc w:val="left"/>
      <w:pPr>
        <w:tabs>
          <w:tab w:val="num" w:pos="6480"/>
        </w:tabs>
        <w:ind w:left="6480" w:hanging="360"/>
      </w:pPr>
      <w:rPr>
        <w:rFonts w:ascii="Wingdings" w:hAnsi="Wingdings"/>
      </w:rPr>
    </w:lvl>
  </w:abstractNum>
  <w:abstractNum w:abstractNumId="408" w15:restartNumberingAfterBreak="0">
    <w:nsid w:val="7DF62944"/>
    <w:multiLevelType w:val="hybridMultilevel"/>
    <w:tmpl w:val="7DF62944"/>
    <w:lvl w:ilvl="0" w:tplc="C9F8EA82">
      <w:start w:val="1"/>
      <w:numFmt w:val="bullet"/>
      <w:lvlText w:val=""/>
      <w:lvlJc w:val="left"/>
      <w:pPr>
        <w:tabs>
          <w:tab w:val="num" w:pos="720"/>
        </w:tabs>
        <w:ind w:left="720" w:hanging="360"/>
      </w:pPr>
      <w:rPr>
        <w:rFonts w:ascii="Symbol" w:hAnsi="Symbol"/>
      </w:rPr>
    </w:lvl>
    <w:lvl w:ilvl="1" w:tplc="12DE0ADA">
      <w:start w:val="1"/>
      <w:numFmt w:val="bullet"/>
      <w:lvlText w:val="o"/>
      <w:lvlJc w:val="left"/>
      <w:pPr>
        <w:tabs>
          <w:tab w:val="num" w:pos="1440"/>
        </w:tabs>
        <w:ind w:left="1440" w:hanging="360"/>
      </w:pPr>
      <w:rPr>
        <w:rFonts w:ascii="Courier New" w:hAnsi="Courier New"/>
      </w:rPr>
    </w:lvl>
    <w:lvl w:ilvl="2" w:tplc="C8AC1B7C">
      <w:start w:val="1"/>
      <w:numFmt w:val="bullet"/>
      <w:lvlText w:val=""/>
      <w:lvlJc w:val="left"/>
      <w:pPr>
        <w:tabs>
          <w:tab w:val="num" w:pos="2160"/>
        </w:tabs>
        <w:ind w:left="2160" w:hanging="360"/>
      </w:pPr>
      <w:rPr>
        <w:rFonts w:ascii="Wingdings" w:hAnsi="Wingdings"/>
      </w:rPr>
    </w:lvl>
    <w:lvl w:ilvl="3" w:tplc="AB627BCA">
      <w:start w:val="1"/>
      <w:numFmt w:val="bullet"/>
      <w:lvlText w:val=""/>
      <w:lvlJc w:val="left"/>
      <w:pPr>
        <w:tabs>
          <w:tab w:val="num" w:pos="2880"/>
        </w:tabs>
        <w:ind w:left="2880" w:hanging="360"/>
      </w:pPr>
      <w:rPr>
        <w:rFonts w:ascii="Symbol" w:hAnsi="Symbol"/>
      </w:rPr>
    </w:lvl>
    <w:lvl w:ilvl="4" w:tplc="8B6404C4">
      <w:start w:val="1"/>
      <w:numFmt w:val="bullet"/>
      <w:lvlText w:val="o"/>
      <w:lvlJc w:val="left"/>
      <w:pPr>
        <w:tabs>
          <w:tab w:val="num" w:pos="3600"/>
        </w:tabs>
        <w:ind w:left="3600" w:hanging="360"/>
      </w:pPr>
      <w:rPr>
        <w:rFonts w:ascii="Courier New" w:hAnsi="Courier New"/>
      </w:rPr>
    </w:lvl>
    <w:lvl w:ilvl="5" w:tplc="124C6E02">
      <w:start w:val="1"/>
      <w:numFmt w:val="bullet"/>
      <w:lvlText w:val=""/>
      <w:lvlJc w:val="left"/>
      <w:pPr>
        <w:tabs>
          <w:tab w:val="num" w:pos="4320"/>
        </w:tabs>
        <w:ind w:left="4320" w:hanging="360"/>
      </w:pPr>
      <w:rPr>
        <w:rFonts w:ascii="Wingdings" w:hAnsi="Wingdings"/>
      </w:rPr>
    </w:lvl>
    <w:lvl w:ilvl="6" w:tplc="AE36C00A">
      <w:start w:val="1"/>
      <w:numFmt w:val="bullet"/>
      <w:lvlText w:val=""/>
      <w:lvlJc w:val="left"/>
      <w:pPr>
        <w:tabs>
          <w:tab w:val="num" w:pos="5040"/>
        </w:tabs>
        <w:ind w:left="5040" w:hanging="360"/>
      </w:pPr>
      <w:rPr>
        <w:rFonts w:ascii="Symbol" w:hAnsi="Symbol"/>
      </w:rPr>
    </w:lvl>
    <w:lvl w:ilvl="7" w:tplc="BC56D7A0">
      <w:start w:val="1"/>
      <w:numFmt w:val="bullet"/>
      <w:lvlText w:val="o"/>
      <w:lvlJc w:val="left"/>
      <w:pPr>
        <w:tabs>
          <w:tab w:val="num" w:pos="5760"/>
        </w:tabs>
        <w:ind w:left="5760" w:hanging="360"/>
      </w:pPr>
      <w:rPr>
        <w:rFonts w:ascii="Courier New" w:hAnsi="Courier New"/>
      </w:rPr>
    </w:lvl>
    <w:lvl w:ilvl="8" w:tplc="A8FEAFBA">
      <w:start w:val="1"/>
      <w:numFmt w:val="bullet"/>
      <w:lvlText w:val=""/>
      <w:lvlJc w:val="left"/>
      <w:pPr>
        <w:tabs>
          <w:tab w:val="num" w:pos="6480"/>
        </w:tabs>
        <w:ind w:left="6480" w:hanging="360"/>
      </w:pPr>
      <w:rPr>
        <w:rFonts w:ascii="Wingdings" w:hAnsi="Wingdings"/>
      </w:rPr>
    </w:lvl>
  </w:abstractNum>
  <w:abstractNum w:abstractNumId="409" w15:restartNumberingAfterBreak="0">
    <w:nsid w:val="7DF62945"/>
    <w:multiLevelType w:val="hybridMultilevel"/>
    <w:tmpl w:val="7DF62945"/>
    <w:lvl w:ilvl="0" w:tplc="E6CA9982">
      <w:start w:val="1"/>
      <w:numFmt w:val="bullet"/>
      <w:lvlText w:val=""/>
      <w:lvlJc w:val="left"/>
      <w:pPr>
        <w:tabs>
          <w:tab w:val="num" w:pos="720"/>
        </w:tabs>
        <w:ind w:left="720" w:hanging="360"/>
      </w:pPr>
      <w:rPr>
        <w:rFonts w:ascii="Symbol" w:hAnsi="Symbol"/>
      </w:rPr>
    </w:lvl>
    <w:lvl w:ilvl="1" w:tplc="9A8A2C30">
      <w:start w:val="1"/>
      <w:numFmt w:val="bullet"/>
      <w:lvlText w:val="o"/>
      <w:lvlJc w:val="left"/>
      <w:pPr>
        <w:tabs>
          <w:tab w:val="num" w:pos="1440"/>
        </w:tabs>
        <w:ind w:left="1440" w:hanging="360"/>
      </w:pPr>
      <w:rPr>
        <w:rFonts w:ascii="Courier New" w:hAnsi="Courier New"/>
      </w:rPr>
    </w:lvl>
    <w:lvl w:ilvl="2" w:tplc="71065240">
      <w:start w:val="1"/>
      <w:numFmt w:val="bullet"/>
      <w:lvlText w:val=""/>
      <w:lvlJc w:val="left"/>
      <w:pPr>
        <w:tabs>
          <w:tab w:val="num" w:pos="2160"/>
        </w:tabs>
        <w:ind w:left="2160" w:hanging="360"/>
      </w:pPr>
      <w:rPr>
        <w:rFonts w:ascii="Wingdings" w:hAnsi="Wingdings"/>
      </w:rPr>
    </w:lvl>
    <w:lvl w:ilvl="3" w:tplc="B3FC5E90">
      <w:start w:val="1"/>
      <w:numFmt w:val="bullet"/>
      <w:lvlText w:val=""/>
      <w:lvlJc w:val="left"/>
      <w:pPr>
        <w:tabs>
          <w:tab w:val="num" w:pos="2880"/>
        </w:tabs>
        <w:ind w:left="2880" w:hanging="360"/>
      </w:pPr>
      <w:rPr>
        <w:rFonts w:ascii="Symbol" w:hAnsi="Symbol"/>
      </w:rPr>
    </w:lvl>
    <w:lvl w:ilvl="4" w:tplc="4E928E20">
      <w:start w:val="1"/>
      <w:numFmt w:val="bullet"/>
      <w:lvlText w:val="o"/>
      <w:lvlJc w:val="left"/>
      <w:pPr>
        <w:tabs>
          <w:tab w:val="num" w:pos="3600"/>
        </w:tabs>
        <w:ind w:left="3600" w:hanging="360"/>
      </w:pPr>
      <w:rPr>
        <w:rFonts w:ascii="Courier New" w:hAnsi="Courier New"/>
      </w:rPr>
    </w:lvl>
    <w:lvl w:ilvl="5" w:tplc="0510B01E">
      <w:start w:val="1"/>
      <w:numFmt w:val="bullet"/>
      <w:lvlText w:val=""/>
      <w:lvlJc w:val="left"/>
      <w:pPr>
        <w:tabs>
          <w:tab w:val="num" w:pos="4320"/>
        </w:tabs>
        <w:ind w:left="4320" w:hanging="360"/>
      </w:pPr>
      <w:rPr>
        <w:rFonts w:ascii="Wingdings" w:hAnsi="Wingdings"/>
      </w:rPr>
    </w:lvl>
    <w:lvl w:ilvl="6" w:tplc="E21AC396">
      <w:start w:val="1"/>
      <w:numFmt w:val="bullet"/>
      <w:lvlText w:val=""/>
      <w:lvlJc w:val="left"/>
      <w:pPr>
        <w:tabs>
          <w:tab w:val="num" w:pos="5040"/>
        </w:tabs>
        <w:ind w:left="5040" w:hanging="360"/>
      </w:pPr>
      <w:rPr>
        <w:rFonts w:ascii="Symbol" w:hAnsi="Symbol"/>
      </w:rPr>
    </w:lvl>
    <w:lvl w:ilvl="7" w:tplc="E7565BAE">
      <w:start w:val="1"/>
      <w:numFmt w:val="bullet"/>
      <w:lvlText w:val="o"/>
      <w:lvlJc w:val="left"/>
      <w:pPr>
        <w:tabs>
          <w:tab w:val="num" w:pos="5760"/>
        </w:tabs>
        <w:ind w:left="5760" w:hanging="360"/>
      </w:pPr>
      <w:rPr>
        <w:rFonts w:ascii="Courier New" w:hAnsi="Courier New"/>
      </w:rPr>
    </w:lvl>
    <w:lvl w:ilvl="8" w:tplc="AAD2BB9E">
      <w:start w:val="1"/>
      <w:numFmt w:val="bullet"/>
      <w:lvlText w:val=""/>
      <w:lvlJc w:val="left"/>
      <w:pPr>
        <w:tabs>
          <w:tab w:val="num" w:pos="6480"/>
        </w:tabs>
        <w:ind w:left="6480" w:hanging="360"/>
      </w:pPr>
      <w:rPr>
        <w:rFonts w:ascii="Wingdings" w:hAnsi="Wingdings"/>
      </w:rPr>
    </w:lvl>
  </w:abstractNum>
  <w:abstractNum w:abstractNumId="410" w15:restartNumberingAfterBreak="0">
    <w:nsid w:val="7DF62946"/>
    <w:multiLevelType w:val="hybridMultilevel"/>
    <w:tmpl w:val="7DF62946"/>
    <w:lvl w:ilvl="0" w:tplc="F9363FE8">
      <w:start w:val="1"/>
      <w:numFmt w:val="bullet"/>
      <w:lvlText w:val=""/>
      <w:lvlJc w:val="left"/>
      <w:pPr>
        <w:tabs>
          <w:tab w:val="num" w:pos="720"/>
        </w:tabs>
        <w:ind w:left="720" w:hanging="360"/>
      </w:pPr>
      <w:rPr>
        <w:rFonts w:ascii="Symbol" w:hAnsi="Symbol"/>
      </w:rPr>
    </w:lvl>
    <w:lvl w:ilvl="1" w:tplc="0EFA07DA">
      <w:start w:val="1"/>
      <w:numFmt w:val="bullet"/>
      <w:lvlText w:val="o"/>
      <w:lvlJc w:val="left"/>
      <w:pPr>
        <w:tabs>
          <w:tab w:val="num" w:pos="1440"/>
        </w:tabs>
        <w:ind w:left="1440" w:hanging="360"/>
      </w:pPr>
      <w:rPr>
        <w:rFonts w:ascii="Courier New" w:hAnsi="Courier New"/>
      </w:rPr>
    </w:lvl>
    <w:lvl w:ilvl="2" w:tplc="A1885474">
      <w:start w:val="1"/>
      <w:numFmt w:val="bullet"/>
      <w:lvlText w:val=""/>
      <w:lvlJc w:val="left"/>
      <w:pPr>
        <w:tabs>
          <w:tab w:val="num" w:pos="2160"/>
        </w:tabs>
        <w:ind w:left="2160" w:hanging="360"/>
      </w:pPr>
      <w:rPr>
        <w:rFonts w:ascii="Wingdings" w:hAnsi="Wingdings"/>
      </w:rPr>
    </w:lvl>
    <w:lvl w:ilvl="3" w:tplc="7B8AD252">
      <w:start w:val="1"/>
      <w:numFmt w:val="bullet"/>
      <w:lvlText w:val=""/>
      <w:lvlJc w:val="left"/>
      <w:pPr>
        <w:tabs>
          <w:tab w:val="num" w:pos="2880"/>
        </w:tabs>
        <w:ind w:left="2880" w:hanging="360"/>
      </w:pPr>
      <w:rPr>
        <w:rFonts w:ascii="Symbol" w:hAnsi="Symbol"/>
      </w:rPr>
    </w:lvl>
    <w:lvl w:ilvl="4" w:tplc="2A0097D4">
      <w:start w:val="1"/>
      <w:numFmt w:val="bullet"/>
      <w:lvlText w:val="o"/>
      <w:lvlJc w:val="left"/>
      <w:pPr>
        <w:tabs>
          <w:tab w:val="num" w:pos="3600"/>
        </w:tabs>
        <w:ind w:left="3600" w:hanging="360"/>
      </w:pPr>
      <w:rPr>
        <w:rFonts w:ascii="Courier New" w:hAnsi="Courier New"/>
      </w:rPr>
    </w:lvl>
    <w:lvl w:ilvl="5" w:tplc="328A2C4A">
      <w:start w:val="1"/>
      <w:numFmt w:val="bullet"/>
      <w:lvlText w:val=""/>
      <w:lvlJc w:val="left"/>
      <w:pPr>
        <w:tabs>
          <w:tab w:val="num" w:pos="4320"/>
        </w:tabs>
        <w:ind w:left="4320" w:hanging="360"/>
      </w:pPr>
      <w:rPr>
        <w:rFonts w:ascii="Wingdings" w:hAnsi="Wingdings"/>
      </w:rPr>
    </w:lvl>
    <w:lvl w:ilvl="6" w:tplc="7BC6FF98">
      <w:start w:val="1"/>
      <w:numFmt w:val="bullet"/>
      <w:lvlText w:val=""/>
      <w:lvlJc w:val="left"/>
      <w:pPr>
        <w:tabs>
          <w:tab w:val="num" w:pos="5040"/>
        </w:tabs>
        <w:ind w:left="5040" w:hanging="360"/>
      </w:pPr>
      <w:rPr>
        <w:rFonts w:ascii="Symbol" w:hAnsi="Symbol"/>
      </w:rPr>
    </w:lvl>
    <w:lvl w:ilvl="7" w:tplc="0E08A424">
      <w:start w:val="1"/>
      <w:numFmt w:val="bullet"/>
      <w:lvlText w:val="o"/>
      <w:lvlJc w:val="left"/>
      <w:pPr>
        <w:tabs>
          <w:tab w:val="num" w:pos="5760"/>
        </w:tabs>
        <w:ind w:left="5760" w:hanging="360"/>
      </w:pPr>
      <w:rPr>
        <w:rFonts w:ascii="Courier New" w:hAnsi="Courier New"/>
      </w:rPr>
    </w:lvl>
    <w:lvl w:ilvl="8" w:tplc="98B4A76A">
      <w:start w:val="1"/>
      <w:numFmt w:val="bullet"/>
      <w:lvlText w:val=""/>
      <w:lvlJc w:val="left"/>
      <w:pPr>
        <w:tabs>
          <w:tab w:val="num" w:pos="6480"/>
        </w:tabs>
        <w:ind w:left="6480" w:hanging="360"/>
      </w:pPr>
      <w:rPr>
        <w:rFonts w:ascii="Wingdings" w:hAnsi="Wingdings"/>
      </w:rPr>
    </w:lvl>
  </w:abstractNum>
  <w:abstractNum w:abstractNumId="411" w15:restartNumberingAfterBreak="0">
    <w:nsid w:val="7DF62947"/>
    <w:multiLevelType w:val="hybridMultilevel"/>
    <w:tmpl w:val="7DF62947"/>
    <w:lvl w:ilvl="0" w:tplc="A8EAA25E">
      <w:start w:val="1"/>
      <w:numFmt w:val="bullet"/>
      <w:lvlText w:val=""/>
      <w:lvlJc w:val="left"/>
      <w:pPr>
        <w:tabs>
          <w:tab w:val="num" w:pos="720"/>
        </w:tabs>
        <w:ind w:left="720" w:hanging="360"/>
      </w:pPr>
      <w:rPr>
        <w:rFonts w:ascii="Symbol" w:hAnsi="Symbol"/>
      </w:rPr>
    </w:lvl>
    <w:lvl w:ilvl="1" w:tplc="5970AC54">
      <w:start w:val="1"/>
      <w:numFmt w:val="bullet"/>
      <w:lvlText w:val="o"/>
      <w:lvlJc w:val="left"/>
      <w:pPr>
        <w:tabs>
          <w:tab w:val="num" w:pos="1440"/>
        </w:tabs>
        <w:ind w:left="1440" w:hanging="360"/>
      </w:pPr>
      <w:rPr>
        <w:rFonts w:ascii="Courier New" w:hAnsi="Courier New"/>
      </w:rPr>
    </w:lvl>
    <w:lvl w:ilvl="2" w:tplc="C72C873E">
      <w:start w:val="1"/>
      <w:numFmt w:val="bullet"/>
      <w:lvlText w:val=""/>
      <w:lvlJc w:val="left"/>
      <w:pPr>
        <w:tabs>
          <w:tab w:val="num" w:pos="2160"/>
        </w:tabs>
        <w:ind w:left="2160" w:hanging="360"/>
      </w:pPr>
      <w:rPr>
        <w:rFonts w:ascii="Wingdings" w:hAnsi="Wingdings"/>
      </w:rPr>
    </w:lvl>
    <w:lvl w:ilvl="3" w:tplc="EA7E6BF0">
      <w:start w:val="1"/>
      <w:numFmt w:val="bullet"/>
      <w:lvlText w:val=""/>
      <w:lvlJc w:val="left"/>
      <w:pPr>
        <w:tabs>
          <w:tab w:val="num" w:pos="2880"/>
        </w:tabs>
        <w:ind w:left="2880" w:hanging="360"/>
      </w:pPr>
      <w:rPr>
        <w:rFonts w:ascii="Symbol" w:hAnsi="Symbol"/>
      </w:rPr>
    </w:lvl>
    <w:lvl w:ilvl="4" w:tplc="6C9E4342">
      <w:start w:val="1"/>
      <w:numFmt w:val="bullet"/>
      <w:lvlText w:val="o"/>
      <w:lvlJc w:val="left"/>
      <w:pPr>
        <w:tabs>
          <w:tab w:val="num" w:pos="3600"/>
        </w:tabs>
        <w:ind w:left="3600" w:hanging="360"/>
      </w:pPr>
      <w:rPr>
        <w:rFonts w:ascii="Courier New" w:hAnsi="Courier New"/>
      </w:rPr>
    </w:lvl>
    <w:lvl w:ilvl="5" w:tplc="8708B63E">
      <w:start w:val="1"/>
      <w:numFmt w:val="bullet"/>
      <w:lvlText w:val=""/>
      <w:lvlJc w:val="left"/>
      <w:pPr>
        <w:tabs>
          <w:tab w:val="num" w:pos="4320"/>
        </w:tabs>
        <w:ind w:left="4320" w:hanging="360"/>
      </w:pPr>
      <w:rPr>
        <w:rFonts w:ascii="Wingdings" w:hAnsi="Wingdings"/>
      </w:rPr>
    </w:lvl>
    <w:lvl w:ilvl="6" w:tplc="DDFCBB68">
      <w:start w:val="1"/>
      <w:numFmt w:val="bullet"/>
      <w:lvlText w:val=""/>
      <w:lvlJc w:val="left"/>
      <w:pPr>
        <w:tabs>
          <w:tab w:val="num" w:pos="5040"/>
        </w:tabs>
        <w:ind w:left="5040" w:hanging="360"/>
      </w:pPr>
      <w:rPr>
        <w:rFonts w:ascii="Symbol" w:hAnsi="Symbol"/>
      </w:rPr>
    </w:lvl>
    <w:lvl w:ilvl="7" w:tplc="33A80210">
      <w:start w:val="1"/>
      <w:numFmt w:val="bullet"/>
      <w:lvlText w:val="o"/>
      <w:lvlJc w:val="left"/>
      <w:pPr>
        <w:tabs>
          <w:tab w:val="num" w:pos="5760"/>
        </w:tabs>
        <w:ind w:left="5760" w:hanging="360"/>
      </w:pPr>
      <w:rPr>
        <w:rFonts w:ascii="Courier New" w:hAnsi="Courier New"/>
      </w:rPr>
    </w:lvl>
    <w:lvl w:ilvl="8" w:tplc="9BF21108">
      <w:start w:val="1"/>
      <w:numFmt w:val="bullet"/>
      <w:lvlText w:val=""/>
      <w:lvlJc w:val="left"/>
      <w:pPr>
        <w:tabs>
          <w:tab w:val="num" w:pos="6480"/>
        </w:tabs>
        <w:ind w:left="6480" w:hanging="360"/>
      </w:pPr>
      <w:rPr>
        <w:rFonts w:ascii="Wingdings" w:hAnsi="Wingdings"/>
      </w:rPr>
    </w:lvl>
  </w:abstractNum>
  <w:abstractNum w:abstractNumId="412" w15:restartNumberingAfterBreak="0">
    <w:nsid w:val="7DF62948"/>
    <w:multiLevelType w:val="hybridMultilevel"/>
    <w:tmpl w:val="7DF62948"/>
    <w:lvl w:ilvl="0" w:tplc="09FA04DA">
      <w:start w:val="1"/>
      <w:numFmt w:val="bullet"/>
      <w:lvlText w:val=""/>
      <w:lvlJc w:val="left"/>
      <w:pPr>
        <w:tabs>
          <w:tab w:val="num" w:pos="720"/>
        </w:tabs>
        <w:ind w:left="720" w:hanging="360"/>
      </w:pPr>
      <w:rPr>
        <w:rFonts w:ascii="Symbol" w:hAnsi="Symbol"/>
      </w:rPr>
    </w:lvl>
    <w:lvl w:ilvl="1" w:tplc="6690FFBE">
      <w:start w:val="1"/>
      <w:numFmt w:val="bullet"/>
      <w:lvlText w:val="o"/>
      <w:lvlJc w:val="left"/>
      <w:pPr>
        <w:tabs>
          <w:tab w:val="num" w:pos="1440"/>
        </w:tabs>
        <w:ind w:left="1440" w:hanging="360"/>
      </w:pPr>
      <w:rPr>
        <w:rFonts w:ascii="Courier New" w:hAnsi="Courier New"/>
      </w:rPr>
    </w:lvl>
    <w:lvl w:ilvl="2" w:tplc="DA8E03F0">
      <w:start w:val="1"/>
      <w:numFmt w:val="bullet"/>
      <w:lvlText w:val=""/>
      <w:lvlJc w:val="left"/>
      <w:pPr>
        <w:tabs>
          <w:tab w:val="num" w:pos="2160"/>
        </w:tabs>
        <w:ind w:left="2160" w:hanging="360"/>
      </w:pPr>
      <w:rPr>
        <w:rFonts w:ascii="Wingdings" w:hAnsi="Wingdings"/>
      </w:rPr>
    </w:lvl>
    <w:lvl w:ilvl="3" w:tplc="6D70C248">
      <w:start w:val="1"/>
      <w:numFmt w:val="bullet"/>
      <w:lvlText w:val=""/>
      <w:lvlJc w:val="left"/>
      <w:pPr>
        <w:tabs>
          <w:tab w:val="num" w:pos="2880"/>
        </w:tabs>
        <w:ind w:left="2880" w:hanging="360"/>
      </w:pPr>
      <w:rPr>
        <w:rFonts w:ascii="Symbol" w:hAnsi="Symbol"/>
      </w:rPr>
    </w:lvl>
    <w:lvl w:ilvl="4" w:tplc="E10418C2">
      <w:start w:val="1"/>
      <w:numFmt w:val="bullet"/>
      <w:lvlText w:val="o"/>
      <w:lvlJc w:val="left"/>
      <w:pPr>
        <w:tabs>
          <w:tab w:val="num" w:pos="3600"/>
        </w:tabs>
        <w:ind w:left="3600" w:hanging="360"/>
      </w:pPr>
      <w:rPr>
        <w:rFonts w:ascii="Courier New" w:hAnsi="Courier New"/>
      </w:rPr>
    </w:lvl>
    <w:lvl w:ilvl="5" w:tplc="18F00062">
      <w:start w:val="1"/>
      <w:numFmt w:val="bullet"/>
      <w:lvlText w:val=""/>
      <w:lvlJc w:val="left"/>
      <w:pPr>
        <w:tabs>
          <w:tab w:val="num" w:pos="4320"/>
        </w:tabs>
        <w:ind w:left="4320" w:hanging="360"/>
      </w:pPr>
      <w:rPr>
        <w:rFonts w:ascii="Wingdings" w:hAnsi="Wingdings"/>
      </w:rPr>
    </w:lvl>
    <w:lvl w:ilvl="6" w:tplc="26E8F036">
      <w:start w:val="1"/>
      <w:numFmt w:val="bullet"/>
      <w:lvlText w:val=""/>
      <w:lvlJc w:val="left"/>
      <w:pPr>
        <w:tabs>
          <w:tab w:val="num" w:pos="5040"/>
        </w:tabs>
        <w:ind w:left="5040" w:hanging="360"/>
      </w:pPr>
      <w:rPr>
        <w:rFonts w:ascii="Symbol" w:hAnsi="Symbol"/>
      </w:rPr>
    </w:lvl>
    <w:lvl w:ilvl="7" w:tplc="089215E0">
      <w:start w:val="1"/>
      <w:numFmt w:val="bullet"/>
      <w:lvlText w:val="o"/>
      <w:lvlJc w:val="left"/>
      <w:pPr>
        <w:tabs>
          <w:tab w:val="num" w:pos="5760"/>
        </w:tabs>
        <w:ind w:left="5760" w:hanging="360"/>
      </w:pPr>
      <w:rPr>
        <w:rFonts w:ascii="Courier New" w:hAnsi="Courier New"/>
      </w:rPr>
    </w:lvl>
    <w:lvl w:ilvl="8" w:tplc="7D081F08">
      <w:start w:val="1"/>
      <w:numFmt w:val="bullet"/>
      <w:lvlText w:val=""/>
      <w:lvlJc w:val="left"/>
      <w:pPr>
        <w:tabs>
          <w:tab w:val="num" w:pos="6480"/>
        </w:tabs>
        <w:ind w:left="6480" w:hanging="360"/>
      </w:pPr>
      <w:rPr>
        <w:rFonts w:ascii="Wingdings" w:hAnsi="Wingdings"/>
      </w:rPr>
    </w:lvl>
  </w:abstractNum>
  <w:abstractNum w:abstractNumId="413" w15:restartNumberingAfterBreak="0">
    <w:nsid w:val="7DF62949"/>
    <w:multiLevelType w:val="hybridMultilevel"/>
    <w:tmpl w:val="7DF62949"/>
    <w:lvl w:ilvl="0" w:tplc="8BE658BA">
      <w:start w:val="1"/>
      <w:numFmt w:val="bullet"/>
      <w:lvlText w:val=""/>
      <w:lvlJc w:val="left"/>
      <w:pPr>
        <w:tabs>
          <w:tab w:val="num" w:pos="720"/>
        </w:tabs>
        <w:ind w:left="720" w:hanging="360"/>
      </w:pPr>
      <w:rPr>
        <w:rFonts w:ascii="Symbol" w:hAnsi="Symbol"/>
      </w:rPr>
    </w:lvl>
    <w:lvl w:ilvl="1" w:tplc="7360A1FA">
      <w:start w:val="1"/>
      <w:numFmt w:val="bullet"/>
      <w:lvlText w:val="o"/>
      <w:lvlJc w:val="left"/>
      <w:pPr>
        <w:tabs>
          <w:tab w:val="num" w:pos="1440"/>
        </w:tabs>
        <w:ind w:left="1440" w:hanging="360"/>
      </w:pPr>
      <w:rPr>
        <w:rFonts w:ascii="Courier New" w:hAnsi="Courier New"/>
      </w:rPr>
    </w:lvl>
    <w:lvl w:ilvl="2" w:tplc="7FEC0AD2">
      <w:start w:val="1"/>
      <w:numFmt w:val="bullet"/>
      <w:lvlText w:val=""/>
      <w:lvlJc w:val="left"/>
      <w:pPr>
        <w:tabs>
          <w:tab w:val="num" w:pos="2160"/>
        </w:tabs>
        <w:ind w:left="2160" w:hanging="360"/>
      </w:pPr>
      <w:rPr>
        <w:rFonts w:ascii="Wingdings" w:hAnsi="Wingdings"/>
      </w:rPr>
    </w:lvl>
    <w:lvl w:ilvl="3" w:tplc="8766EDF0">
      <w:start w:val="1"/>
      <w:numFmt w:val="bullet"/>
      <w:lvlText w:val=""/>
      <w:lvlJc w:val="left"/>
      <w:pPr>
        <w:tabs>
          <w:tab w:val="num" w:pos="2880"/>
        </w:tabs>
        <w:ind w:left="2880" w:hanging="360"/>
      </w:pPr>
      <w:rPr>
        <w:rFonts w:ascii="Symbol" w:hAnsi="Symbol"/>
      </w:rPr>
    </w:lvl>
    <w:lvl w:ilvl="4" w:tplc="9D5EBE18">
      <w:start w:val="1"/>
      <w:numFmt w:val="bullet"/>
      <w:lvlText w:val="o"/>
      <w:lvlJc w:val="left"/>
      <w:pPr>
        <w:tabs>
          <w:tab w:val="num" w:pos="3600"/>
        </w:tabs>
        <w:ind w:left="3600" w:hanging="360"/>
      </w:pPr>
      <w:rPr>
        <w:rFonts w:ascii="Courier New" w:hAnsi="Courier New"/>
      </w:rPr>
    </w:lvl>
    <w:lvl w:ilvl="5" w:tplc="4C8E57FE">
      <w:start w:val="1"/>
      <w:numFmt w:val="bullet"/>
      <w:lvlText w:val=""/>
      <w:lvlJc w:val="left"/>
      <w:pPr>
        <w:tabs>
          <w:tab w:val="num" w:pos="4320"/>
        </w:tabs>
        <w:ind w:left="4320" w:hanging="360"/>
      </w:pPr>
      <w:rPr>
        <w:rFonts w:ascii="Wingdings" w:hAnsi="Wingdings"/>
      </w:rPr>
    </w:lvl>
    <w:lvl w:ilvl="6" w:tplc="2CB6A6AA">
      <w:start w:val="1"/>
      <w:numFmt w:val="bullet"/>
      <w:lvlText w:val=""/>
      <w:lvlJc w:val="left"/>
      <w:pPr>
        <w:tabs>
          <w:tab w:val="num" w:pos="5040"/>
        </w:tabs>
        <w:ind w:left="5040" w:hanging="360"/>
      </w:pPr>
      <w:rPr>
        <w:rFonts w:ascii="Symbol" w:hAnsi="Symbol"/>
      </w:rPr>
    </w:lvl>
    <w:lvl w:ilvl="7" w:tplc="44725E16">
      <w:start w:val="1"/>
      <w:numFmt w:val="bullet"/>
      <w:lvlText w:val="o"/>
      <w:lvlJc w:val="left"/>
      <w:pPr>
        <w:tabs>
          <w:tab w:val="num" w:pos="5760"/>
        </w:tabs>
        <w:ind w:left="5760" w:hanging="360"/>
      </w:pPr>
      <w:rPr>
        <w:rFonts w:ascii="Courier New" w:hAnsi="Courier New"/>
      </w:rPr>
    </w:lvl>
    <w:lvl w:ilvl="8" w:tplc="F43EA912">
      <w:start w:val="1"/>
      <w:numFmt w:val="bullet"/>
      <w:lvlText w:val=""/>
      <w:lvlJc w:val="left"/>
      <w:pPr>
        <w:tabs>
          <w:tab w:val="num" w:pos="6480"/>
        </w:tabs>
        <w:ind w:left="6480" w:hanging="360"/>
      </w:pPr>
      <w:rPr>
        <w:rFonts w:ascii="Wingdings" w:hAnsi="Wingdings"/>
      </w:rPr>
    </w:lvl>
  </w:abstractNum>
  <w:abstractNum w:abstractNumId="414" w15:restartNumberingAfterBreak="0">
    <w:nsid w:val="7DF6294A"/>
    <w:multiLevelType w:val="hybridMultilevel"/>
    <w:tmpl w:val="7DF6294A"/>
    <w:lvl w:ilvl="0" w:tplc="76729572">
      <w:start w:val="1"/>
      <w:numFmt w:val="bullet"/>
      <w:lvlText w:val=""/>
      <w:lvlJc w:val="left"/>
      <w:pPr>
        <w:tabs>
          <w:tab w:val="num" w:pos="720"/>
        </w:tabs>
        <w:ind w:left="720" w:hanging="360"/>
      </w:pPr>
      <w:rPr>
        <w:rFonts w:ascii="Symbol" w:hAnsi="Symbol"/>
      </w:rPr>
    </w:lvl>
    <w:lvl w:ilvl="1" w:tplc="B8066A56">
      <w:start w:val="1"/>
      <w:numFmt w:val="bullet"/>
      <w:lvlText w:val="o"/>
      <w:lvlJc w:val="left"/>
      <w:pPr>
        <w:tabs>
          <w:tab w:val="num" w:pos="1440"/>
        </w:tabs>
        <w:ind w:left="1440" w:hanging="360"/>
      </w:pPr>
      <w:rPr>
        <w:rFonts w:ascii="Courier New" w:hAnsi="Courier New"/>
      </w:rPr>
    </w:lvl>
    <w:lvl w:ilvl="2" w:tplc="EEC21C42">
      <w:start w:val="1"/>
      <w:numFmt w:val="bullet"/>
      <w:lvlText w:val=""/>
      <w:lvlJc w:val="left"/>
      <w:pPr>
        <w:tabs>
          <w:tab w:val="num" w:pos="2160"/>
        </w:tabs>
        <w:ind w:left="2160" w:hanging="360"/>
      </w:pPr>
      <w:rPr>
        <w:rFonts w:ascii="Wingdings" w:hAnsi="Wingdings"/>
      </w:rPr>
    </w:lvl>
    <w:lvl w:ilvl="3" w:tplc="7A208FC0">
      <w:start w:val="1"/>
      <w:numFmt w:val="bullet"/>
      <w:lvlText w:val=""/>
      <w:lvlJc w:val="left"/>
      <w:pPr>
        <w:tabs>
          <w:tab w:val="num" w:pos="2880"/>
        </w:tabs>
        <w:ind w:left="2880" w:hanging="360"/>
      </w:pPr>
      <w:rPr>
        <w:rFonts w:ascii="Symbol" w:hAnsi="Symbol"/>
      </w:rPr>
    </w:lvl>
    <w:lvl w:ilvl="4" w:tplc="3654BBC4">
      <w:start w:val="1"/>
      <w:numFmt w:val="bullet"/>
      <w:lvlText w:val="o"/>
      <w:lvlJc w:val="left"/>
      <w:pPr>
        <w:tabs>
          <w:tab w:val="num" w:pos="3600"/>
        </w:tabs>
        <w:ind w:left="3600" w:hanging="360"/>
      </w:pPr>
      <w:rPr>
        <w:rFonts w:ascii="Courier New" w:hAnsi="Courier New"/>
      </w:rPr>
    </w:lvl>
    <w:lvl w:ilvl="5" w:tplc="035C3A4C">
      <w:start w:val="1"/>
      <w:numFmt w:val="bullet"/>
      <w:lvlText w:val=""/>
      <w:lvlJc w:val="left"/>
      <w:pPr>
        <w:tabs>
          <w:tab w:val="num" w:pos="4320"/>
        </w:tabs>
        <w:ind w:left="4320" w:hanging="360"/>
      </w:pPr>
      <w:rPr>
        <w:rFonts w:ascii="Wingdings" w:hAnsi="Wingdings"/>
      </w:rPr>
    </w:lvl>
    <w:lvl w:ilvl="6" w:tplc="E11EE186">
      <w:start w:val="1"/>
      <w:numFmt w:val="bullet"/>
      <w:lvlText w:val=""/>
      <w:lvlJc w:val="left"/>
      <w:pPr>
        <w:tabs>
          <w:tab w:val="num" w:pos="5040"/>
        </w:tabs>
        <w:ind w:left="5040" w:hanging="360"/>
      </w:pPr>
      <w:rPr>
        <w:rFonts w:ascii="Symbol" w:hAnsi="Symbol"/>
      </w:rPr>
    </w:lvl>
    <w:lvl w:ilvl="7" w:tplc="9118B0D4">
      <w:start w:val="1"/>
      <w:numFmt w:val="bullet"/>
      <w:lvlText w:val="o"/>
      <w:lvlJc w:val="left"/>
      <w:pPr>
        <w:tabs>
          <w:tab w:val="num" w:pos="5760"/>
        </w:tabs>
        <w:ind w:left="5760" w:hanging="360"/>
      </w:pPr>
      <w:rPr>
        <w:rFonts w:ascii="Courier New" w:hAnsi="Courier New"/>
      </w:rPr>
    </w:lvl>
    <w:lvl w:ilvl="8" w:tplc="64185D5E">
      <w:start w:val="1"/>
      <w:numFmt w:val="bullet"/>
      <w:lvlText w:val=""/>
      <w:lvlJc w:val="left"/>
      <w:pPr>
        <w:tabs>
          <w:tab w:val="num" w:pos="6480"/>
        </w:tabs>
        <w:ind w:left="6480" w:hanging="360"/>
      </w:pPr>
      <w:rPr>
        <w:rFonts w:ascii="Wingdings" w:hAnsi="Wingdings"/>
      </w:rPr>
    </w:lvl>
  </w:abstractNum>
  <w:abstractNum w:abstractNumId="415" w15:restartNumberingAfterBreak="0">
    <w:nsid w:val="7DF6294B"/>
    <w:multiLevelType w:val="hybridMultilevel"/>
    <w:tmpl w:val="7DF6294B"/>
    <w:lvl w:ilvl="0" w:tplc="094CFC72">
      <w:start w:val="1"/>
      <w:numFmt w:val="bullet"/>
      <w:lvlText w:val=""/>
      <w:lvlPicBulletId w:val="1"/>
      <w:lvlJc w:val="left"/>
      <w:pPr>
        <w:tabs>
          <w:tab w:val="num" w:pos="720"/>
        </w:tabs>
        <w:ind w:left="720" w:hanging="360"/>
      </w:pPr>
      <w:rPr>
        <w:rFonts w:ascii="Wingdings" w:hAnsi="Wingdings"/>
      </w:rPr>
    </w:lvl>
    <w:lvl w:ilvl="1" w:tplc="5C4431CE">
      <w:start w:val="1"/>
      <w:numFmt w:val="bullet"/>
      <w:lvlText w:val=""/>
      <w:lvlPicBulletId w:val="1"/>
      <w:lvlJc w:val="left"/>
      <w:pPr>
        <w:tabs>
          <w:tab w:val="num" w:pos="1440"/>
        </w:tabs>
        <w:ind w:left="1440" w:hanging="360"/>
      </w:pPr>
      <w:rPr>
        <w:rFonts w:ascii="Courier New" w:hAnsi="Courier New"/>
      </w:rPr>
    </w:lvl>
    <w:lvl w:ilvl="2" w:tplc="1A940E4C">
      <w:start w:val="1"/>
      <w:numFmt w:val="bullet"/>
      <w:lvlText w:val=""/>
      <w:lvlPicBulletId w:val="1"/>
      <w:lvlJc w:val="left"/>
      <w:pPr>
        <w:tabs>
          <w:tab w:val="num" w:pos="2160"/>
        </w:tabs>
        <w:ind w:left="2160" w:hanging="360"/>
      </w:pPr>
      <w:rPr>
        <w:rFonts w:ascii="Wingdings" w:hAnsi="Wingdings"/>
      </w:rPr>
    </w:lvl>
    <w:lvl w:ilvl="3" w:tplc="FC9A3764">
      <w:start w:val="1"/>
      <w:numFmt w:val="bullet"/>
      <w:lvlText w:val=""/>
      <w:lvlPicBulletId w:val="1"/>
      <w:lvlJc w:val="left"/>
      <w:pPr>
        <w:tabs>
          <w:tab w:val="num" w:pos="2880"/>
        </w:tabs>
        <w:ind w:left="2880" w:hanging="360"/>
      </w:pPr>
      <w:rPr>
        <w:rFonts w:ascii="Symbol" w:hAnsi="Symbol"/>
      </w:rPr>
    </w:lvl>
    <w:lvl w:ilvl="4" w:tplc="7E24A5E6">
      <w:start w:val="1"/>
      <w:numFmt w:val="bullet"/>
      <w:lvlText w:val=""/>
      <w:lvlPicBulletId w:val="1"/>
      <w:lvlJc w:val="left"/>
      <w:pPr>
        <w:tabs>
          <w:tab w:val="num" w:pos="3600"/>
        </w:tabs>
        <w:ind w:left="3600" w:hanging="360"/>
      </w:pPr>
      <w:rPr>
        <w:rFonts w:ascii="Courier New" w:hAnsi="Courier New"/>
      </w:rPr>
    </w:lvl>
    <w:lvl w:ilvl="5" w:tplc="031A6260">
      <w:start w:val="1"/>
      <w:numFmt w:val="bullet"/>
      <w:lvlText w:val=""/>
      <w:lvlPicBulletId w:val="1"/>
      <w:lvlJc w:val="left"/>
      <w:pPr>
        <w:tabs>
          <w:tab w:val="num" w:pos="4320"/>
        </w:tabs>
        <w:ind w:left="4320" w:hanging="360"/>
      </w:pPr>
      <w:rPr>
        <w:rFonts w:ascii="Wingdings" w:hAnsi="Wingdings"/>
      </w:rPr>
    </w:lvl>
    <w:lvl w:ilvl="6" w:tplc="66008138">
      <w:start w:val="1"/>
      <w:numFmt w:val="bullet"/>
      <w:lvlText w:val=""/>
      <w:lvlPicBulletId w:val="1"/>
      <w:lvlJc w:val="left"/>
      <w:pPr>
        <w:tabs>
          <w:tab w:val="num" w:pos="5040"/>
        </w:tabs>
        <w:ind w:left="5040" w:hanging="360"/>
      </w:pPr>
      <w:rPr>
        <w:rFonts w:ascii="Symbol" w:hAnsi="Symbol"/>
      </w:rPr>
    </w:lvl>
    <w:lvl w:ilvl="7" w:tplc="B56228C8">
      <w:start w:val="1"/>
      <w:numFmt w:val="bullet"/>
      <w:lvlText w:val=""/>
      <w:lvlPicBulletId w:val="1"/>
      <w:lvlJc w:val="left"/>
      <w:pPr>
        <w:tabs>
          <w:tab w:val="num" w:pos="5760"/>
        </w:tabs>
        <w:ind w:left="5760" w:hanging="360"/>
      </w:pPr>
      <w:rPr>
        <w:rFonts w:ascii="Courier New" w:hAnsi="Courier New"/>
      </w:rPr>
    </w:lvl>
    <w:lvl w:ilvl="8" w:tplc="F4C6D454">
      <w:start w:val="1"/>
      <w:numFmt w:val="bullet"/>
      <w:lvlText w:val=""/>
      <w:lvlPicBulletId w:val="1"/>
      <w:lvlJc w:val="left"/>
      <w:pPr>
        <w:tabs>
          <w:tab w:val="num" w:pos="6480"/>
        </w:tabs>
        <w:ind w:left="6480" w:hanging="360"/>
      </w:pPr>
      <w:rPr>
        <w:rFonts w:ascii="Wingdings" w:hAnsi="Wingdings"/>
      </w:rPr>
    </w:lvl>
  </w:abstractNum>
  <w:abstractNum w:abstractNumId="416" w15:restartNumberingAfterBreak="0">
    <w:nsid w:val="7DF6294C"/>
    <w:multiLevelType w:val="hybridMultilevel"/>
    <w:tmpl w:val="7DF6294C"/>
    <w:lvl w:ilvl="0" w:tplc="8BBC445E">
      <w:start w:val="1"/>
      <w:numFmt w:val="bullet"/>
      <w:lvlText w:val=""/>
      <w:lvlJc w:val="left"/>
      <w:pPr>
        <w:tabs>
          <w:tab w:val="num" w:pos="720"/>
        </w:tabs>
        <w:ind w:left="720" w:hanging="360"/>
      </w:pPr>
      <w:rPr>
        <w:rFonts w:ascii="Symbol" w:hAnsi="Symbol"/>
      </w:rPr>
    </w:lvl>
    <w:lvl w:ilvl="1" w:tplc="3D2E83C0">
      <w:start w:val="1"/>
      <w:numFmt w:val="bullet"/>
      <w:lvlText w:val="o"/>
      <w:lvlJc w:val="left"/>
      <w:pPr>
        <w:tabs>
          <w:tab w:val="num" w:pos="1440"/>
        </w:tabs>
        <w:ind w:left="1440" w:hanging="360"/>
      </w:pPr>
      <w:rPr>
        <w:rFonts w:ascii="Courier New" w:hAnsi="Courier New"/>
      </w:rPr>
    </w:lvl>
    <w:lvl w:ilvl="2" w:tplc="F3AA4E42">
      <w:start w:val="1"/>
      <w:numFmt w:val="bullet"/>
      <w:lvlText w:val=""/>
      <w:lvlJc w:val="left"/>
      <w:pPr>
        <w:tabs>
          <w:tab w:val="num" w:pos="2160"/>
        </w:tabs>
        <w:ind w:left="2160" w:hanging="360"/>
      </w:pPr>
      <w:rPr>
        <w:rFonts w:ascii="Wingdings" w:hAnsi="Wingdings"/>
      </w:rPr>
    </w:lvl>
    <w:lvl w:ilvl="3" w:tplc="BBDA2C46">
      <w:start w:val="1"/>
      <w:numFmt w:val="bullet"/>
      <w:lvlText w:val=""/>
      <w:lvlJc w:val="left"/>
      <w:pPr>
        <w:tabs>
          <w:tab w:val="num" w:pos="2880"/>
        </w:tabs>
        <w:ind w:left="2880" w:hanging="360"/>
      </w:pPr>
      <w:rPr>
        <w:rFonts w:ascii="Symbol" w:hAnsi="Symbol"/>
      </w:rPr>
    </w:lvl>
    <w:lvl w:ilvl="4" w:tplc="DEB8E494">
      <w:start w:val="1"/>
      <w:numFmt w:val="bullet"/>
      <w:lvlText w:val="o"/>
      <w:lvlJc w:val="left"/>
      <w:pPr>
        <w:tabs>
          <w:tab w:val="num" w:pos="3600"/>
        </w:tabs>
        <w:ind w:left="3600" w:hanging="360"/>
      </w:pPr>
      <w:rPr>
        <w:rFonts w:ascii="Courier New" w:hAnsi="Courier New"/>
      </w:rPr>
    </w:lvl>
    <w:lvl w:ilvl="5" w:tplc="944CB1DE">
      <w:start w:val="1"/>
      <w:numFmt w:val="bullet"/>
      <w:lvlText w:val=""/>
      <w:lvlJc w:val="left"/>
      <w:pPr>
        <w:tabs>
          <w:tab w:val="num" w:pos="4320"/>
        </w:tabs>
        <w:ind w:left="4320" w:hanging="360"/>
      </w:pPr>
      <w:rPr>
        <w:rFonts w:ascii="Wingdings" w:hAnsi="Wingdings"/>
      </w:rPr>
    </w:lvl>
    <w:lvl w:ilvl="6" w:tplc="3878E258">
      <w:start w:val="1"/>
      <w:numFmt w:val="bullet"/>
      <w:lvlText w:val=""/>
      <w:lvlJc w:val="left"/>
      <w:pPr>
        <w:tabs>
          <w:tab w:val="num" w:pos="5040"/>
        </w:tabs>
        <w:ind w:left="5040" w:hanging="360"/>
      </w:pPr>
      <w:rPr>
        <w:rFonts w:ascii="Symbol" w:hAnsi="Symbol"/>
      </w:rPr>
    </w:lvl>
    <w:lvl w:ilvl="7" w:tplc="D32A7EA4">
      <w:start w:val="1"/>
      <w:numFmt w:val="bullet"/>
      <w:lvlText w:val="o"/>
      <w:lvlJc w:val="left"/>
      <w:pPr>
        <w:tabs>
          <w:tab w:val="num" w:pos="5760"/>
        </w:tabs>
        <w:ind w:left="5760" w:hanging="360"/>
      </w:pPr>
      <w:rPr>
        <w:rFonts w:ascii="Courier New" w:hAnsi="Courier New"/>
      </w:rPr>
    </w:lvl>
    <w:lvl w:ilvl="8" w:tplc="D1B47B42">
      <w:start w:val="1"/>
      <w:numFmt w:val="bullet"/>
      <w:lvlText w:val=""/>
      <w:lvlJc w:val="left"/>
      <w:pPr>
        <w:tabs>
          <w:tab w:val="num" w:pos="6480"/>
        </w:tabs>
        <w:ind w:left="6480" w:hanging="360"/>
      </w:pPr>
      <w:rPr>
        <w:rFonts w:ascii="Wingdings" w:hAnsi="Wingdings"/>
      </w:rPr>
    </w:lvl>
  </w:abstractNum>
  <w:abstractNum w:abstractNumId="417" w15:restartNumberingAfterBreak="0">
    <w:nsid w:val="7DF6294D"/>
    <w:multiLevelType w:val="hybridMultilevel"/>
    <w:tmpl w:val="7DF6294D"/>
    <w:lvl w:ilvl="0" w:tplc="C7E2A2F0">
      <w:start w:val="1"/>
      <w:numFmt w:val="bullet"/>
      <w:lvlText w:val=""/>
      <w:lvlJc w:val="left"/>
      <w:pPr>
        <w:tabs>
          <w:tab w:val="num" w:pos="720"/>
        </w:tabs>
        <w:ind w:left="720" w:hanging="360"/>
      </w:pPr>
      <w:rPr>
        <w:rFonts w:ascii="Symbol" w:hAnsi="Symbol"/>
      </w:rPr>
    </w:lvl>
    <w:lvl w:ilvl="1" w:tplc="783C010A">
      <w:start w:val="1"/>
      <w:numFmt w:val="bullet"/>
      <w:lvlText w:val="o"/>
      <w:lvlJc w:val="left"/>
      <w:pPr>
        <w:tabs>
          <w:tab w:val="num" w:pos="1440"/>
        </w:tabs>
        <w:ind w:left="1440" w:hanging="360"/>
      </w:pPr>
      <w:rPr>
        <w:rFonts w:ascii="Courier New" w:hAnsi="Courier New"/>
      </w:rPr>
    </w:lvl>
    <w:lvl w:ilvl="2" w:tplc="2BE8C59A">
      <w:start w:val="1"/>
      <w:numFmt w:val="bullet"/>
      <w:lvlText w:val=""/>
      <w:lvlJc w:val="left"/>
      <w:pPr>
        <w:tabs>
          <w:tab w:val="num" w:pos="2160"/>
        </w:tabs>
        <w:ind w:left="2160" w:hanging="360"/>
      </w:pPr>
      <w:rPr>
        <w:rFonts w:ascii="Wingdings" w:hAnsi="Wingdings"/>
      </w:rPr>
    </w:lvl>
    <w:lvl w:ilvl="3" w:tplc="1B32AFDA">
      <w:start w:val="1"/>
      <w:numFmt w:val="bullet"/>
      <w:lvlText w:val=""/>
      <w:lvlJc w:val="left"/>
      <w:pPr>
        <w:tabs>
          <w:tab w:val="num" w:pos="2880"/>
        </w:tabs>
        <w:ind w:left="2880" w:hanging="360"/>
      </w:pPr>
      <w:rPr>
        <w:rFonts w:ascii="Symbol" w:hAnsi="Symbol"/>
      </w:rPr>
    </w:lvl>
    <w:lvl w:ilvl="4" w:tplc="B94E9C54">
      <w:start w:val="1"/>
      <w:numFmt w:val="bullet"/>
      <w:lvlText w:val="o"/>
      <w:lvlJc w:val="left"/>
      <w:pPr>
        <w:tabs>
          <w:tab w:val="num" w:pos="3600"/>
        </w:tabs>
        <w:ind w:left="3600" w:hanging="360"/>
      </w:pPr>
      <w:rPr>
        <w:rFonts w:ascii="Courier New" w:hAnsi="Courier New"/>
      </w:rPr>
    </w:lvl>
    <w:lvl w:ilvl="5" w:tplc="C51416B2">
      <w:start w:val="1"/>
      <w:numFmt w:val="bullet"/>
      <w:lvlText w:val=""/>
      <w:lvlJc w:val="left"/>
      <w:pPr>
        <w:tabs>
          <w:tab w:val="num" w:pos="4320"/>
        </w:tabs>
        <w:ind w:left="4320" w:hanging="360"/>
      </w:pPr>
      <w:rPr>
        <w:rFonts w:ascii="Wingdings" w:hAnsi="Wingdings"/>
      </w:rPr>
    </w:lvl>
    <w:lvl w:ilvl="6" w:tplc="F3247336">
      <w:start w:val="1"/>
      <w:numFmt w:val="bullet"/>
      <w:lvlText w:val=""/>
      <w:lvlJc w:val="left"/>
      <w:pPr>
        <w:tabs>
          <w:tab w:val="num" w:pos="5040"/>
        </w:tabs>
        <w:ind w:left="5040" w:hanging="360"/>
      </w:pPr>
      <w:rPr>
        <w:rFonts w:ascii="Symbol" w:hAnsi="Symbol"/>
      </w:rPr>
    </w:lvl>
    <w:lvl w:ilvl="7" w:tplc="79287E2A">
      <w:start w:val="1"/>
      <w:numFmt w:val="bullet"/>
      <w:lvlText w:val="o"/>
      <w:lvlJc w:val="left"/>
      <w:pPr>
        <w:tabs>
          <w:tab w:val="num" w:pos="5760"/>
        </w:tabs>
        <w:ind w:left="5760" w:hanging="360"/>
      </w:pPr>
      <w:rPr>
        <w:rFonts w:ascii="Courier New" w:hAnsi="Courier New"/>
      </w:rPr>
    </w:lvl>
    <w:lvl w:ilvl="8" w:tplc="AC46651C">
      <w:start w:val="1"/>
      <w:numFmt w:val="bullet"/>
      <w:lvlText w:val=""/>
      <w:lvlJc w:val="left"/>
      <w:pPr>
        <w:tabs>
          <w:tab w:val="num" w:pos="6480"/>
        </w:tabs>
        <w:ind w:left="6480" w:hanging="360"/>
      </w:pPr>
      <w:rPr>
        <w:rFonts w:ascii="Wingdings" w:hAnsi="Wingdings"/>
      </w:rPr>
    </w:lvl>
  </w:abstractNum>
  <w:abstractNum w:abstractNumId="418" w15:restartNumberingAfterBreak="0">
    <w:nsid w:val="7DF6294E"/>
    <w:multiLevelType w:val="hybridMultilevel"/>
    <w:tmpl w:val="7DF6294E"/>
    <w:lvl w:ilvl="0" w:tplc="8C10DE10">
      <w:start w:val="1"/>
      <w:numFmt w:val="bullet"/>
      <w:lvlText w:val=""/>
      <w:lvlJc w:val="left"/>
      <w:pPr>
        <w:tabs>
          <w:tab w:val="num" w:pos="720"/>
        </w:tabs>
        <w:ind w:left="720" w:hanging="360"/>
      </w:pPr>
      <w:rPr>
        <w:rFonts w:ascii="Symbol" w:hAnsi="Symbol"/>
      </w:rPr>
    </w:lvl>
    <w:lvl w:ilvl="1" w:tplc="96CC8E4A">
      <w:start w:val="1"/>
      <w:numFmt w:val="bullet"/>
      <w:lvlText w:val="o"/>
      <w:lvlJc w:val="left"/>
      <w:pPr>
        <w:tabs>
          <w:tab w:val="num" w:pos="1440"/>
        </w:tabs>
        <w:ind w:left="1440" w:hanging="360"/>
      </w:pPr>
      <w:rPr>
        <w:rFonts w:ascii="Courier New" w:hAnsi="Courier New"/>
      </w:rPr>
    </w:lvl>
    <w:lvl w:ilvl="2" w:tplc="208E3FD2">
      <w:start w:val="1"/>
      <w:numFmt w:val="bullet"/>
      <w:lvlText w:val=""/>
      <w:lvlJc w:val="left"/>
      <w:pPr>
        <w:tabs>
          <w:tab w:val="num" w:pos="2160"/>
        </w:tabs>
        <w:ind w:left="2160" w:hanging="360"/>
      </w:pPr>
      <w:rPr>
        <w:rFonts w:ascii="Wingdings" w:hAnsi="Wingdings"/>
      </w:rPr>
    </w:lvl>
    <w:lvl w:ilvl="3" w:tplc="E9AC2818">
      <w:start w:val="1"/>
      <w:numFmt w:val="bullet"/>
      <w:lvlText w:val=""/>
      <w:lvlJc w:val="left"/>
      <w:pPr>
        <w:tabs>
          <w:tab w:val="num" w:pos="2880"/>
        </w:tabs>
        <w:ind w:left="2880" w:hanging="360"/>
      </w:pPr>
      <w:rPr>
        <w:rFonts w:ascii="Symbol" w:hAnsi="Symbol"/>
      </w:rPr>
    </w:lvl>
    <w:lvl w:ilvl="4" w:tplc="7A7C717E">
      <w:start w:val="1"/>
      <w:numFmt w:val="bullet"/>
      <w:lvlText w:val="o"/>
      <w:lvlJc w:val="left"/>
      <w:pPr>
        <w:tabs>
          <w:tab w:val="num" w:pos="3600"/>
        </w:tabs>
        <w:ind w:left="3600" w:hanging="360"/>
      </w:pPr>
      <w:rPr>
        <w:rFonts w:ascii="Courier New" w:hAnsi="Courier New"/>
      </w:rPr>
    </w:lvl>
    <w:lvl w:ilvl="5" w:tplc="62003154">
      <w:start w:val="1"/>
      <w:numFmt w:val="bullet"/>
      <w:lvlText w:val=""/>
      <w:lvlJc w:val="left"/>
      <w:pPr>
        <w:tabs>
          <w:tab w:val="num" w:pos="4320"/>
        </w:tabs>
        <w:ind w:left="4320" w:hanging="360"/>
      </w:pPr>
      <w:rPr>
        <w:rFonts w:ascii="Wingdings" w:hAnsi="Wingdings"/>
      </w:rPr>
    </w:lvl>
    <w:lvl w:ilvl="6" w:tplc="ABE60B2C">
      <w:start w:val="1"/>
      <w:numFmt w:val="bullet"/>
      <w:lvlText w:val=""/>
      <w:lvlJc w:val="left"/>
      <w:pPr>
        <w:tabs>
          <w:tab w:val="num" w:pos="5040"/>
        </w:tabs>
        <w:ind w:left="5040" w:hanging="360"/>
      </w:pPr>
      <w:rPr>
        <w:rFonts w:ascii="Symbol" w:hAnsi="Symbol"/>
      </w:rPr>
    </w:lvl>
    <w:lvl w:ilvl="7" w:tplc="D6DC53DA">
      <w:start w:val="1"/>
      <w:numFmt w:val="bullet"/>
      <w:lvlText w:val="o"/>
      <w:lvlJc w:val="left"/>
      <w:pPr>
        <w:tabs>
          <w:tab w:val="num" w:pos="5760"/>
        </w:tabs>
        <w:ind w:left="5760" w:hanging="360"/>
      </w:pPr>
      <w:rPr>
        <w:rFonts w:ascii="Courier New" w:hAnsi="Courier New"/>
      </w:rPr>
    </w:lvl>
    <w:lvl w:ilvl="8" w:tplc="330806F8">
      <w:start w:val="1"/>
      <w:numFmt w:val="bullet"/>
      <w:lvlText w:val=""/>
      <w:lvlJc w:val="left"/>
      <w:pPr>
        <w:tabs>
          <w:tab w:val="num" w:pos="6480"/>
        </w:tabs>
        <w:ind w:left="6480" w:hanging="360"/>
      </w:pPr>
      <w:rPr>
        <w:rFonts w:ascii="Wingdings" w:hAnsi="Wingdings"/>
      </w:rPr>
    </w:lvl>
  </w:abstractNum>
  <w:abstractNum w:abstractNumId="419" w15:restartNumberingAfterBreak="0">
    <w:nsid w:val="7DF6294F"/>
    <w:multiLevelType w:val="hybridMultilevel"/>
    <w:tmpl w:val="7DF6294F"/>
    <w:lvl w:ilvl="0" w:tplc="393C1A64">
      <w:start w:val="1"/>
      <w:numFmt w:val="bullet"/>
      <w:lvlText w:val=""/>
      <w:lvlJc w:val="left"/>
      <w:pPr>
        <w:tabs>
          <w:tab w:val="num" w:pos="720"/>
        </w:tabs>
        <w:ind w:left="720" w:hanging="360"/>
      </w:pPr>
      <w:rPr>
        <w:rFonts w:ascii="Symbol" w:hAnsi="Symbol"/>
      </w:rPr>
    </w:lvl>
    <w:lvl w:ilvl="1" w:tplc="AFE20AEC">
      <w:start w:val="1"/>
      <w:numFmt w:val="bullet"/>
      <w:lvlText w:val="o"/>
      <w:lvlJc w:val="left"/>
      <w:pPr>
        <w:tabs>
          <w:tab w:val="num" w:pos="1440"/>
        </w:tabs>
        <w:ind w:left="1440" w:hanging="360"/>
      </w:pPr>
      <w:rPr>
        <w:rFonts w:ascii="Courier New" w:hAnsi="Courier New"/>
      </w:rPr>
    </w:lvl>
    <w:lvl w:ilvl="2" w:tplc="4DA876CE">
      <w:start w:val="1"/>
      <w:numFmt w:val="bullet"/>
      <w:lvlText w:val=""/>
      <w:lvlJc w:val="left"/>
      <w:pPr>
        <w:tabs>
          <w:tab w:val="num" w:pos="2160"/>
        </w:tabs>
        <w:ind w:left="2160" w:hanging="360"/>
      </w:pPr>
      <w:rPr>
        <w:rFonts w:ascii="Wingdings" w:hAnsi="Wingdings"/>
      </w:rPr>
    </w:lvl>
    <w:lvl w:ilvl="3" w:tplc="6268C094">
      <w:start w:val="1"/>
      <w:numFmt w:val="bullet"/>
      <w:lvlText w:val=""/>
      <w:lvlJc w:val="left"/>
      <w:pPr>
        <w:tabs>
          <w:tab w:val="num" w:pos="2880"/>
        </w:tabs>
        <w:ind w:left="2880" w:hanging="360"/>
      </w:pPr>
      <w:rPr>
        <w:rFonts w:ascii="Symbol" w:hAnsi="Symbol"/>
      </w:rPr>
    </w:lvl>
    <w:lvl w:ilvl="4" w:tplc="62E2D3D6">
      <w:start w:val="1"/>
      <w:numFmt w:val="bullet"/>
      <w:lvlText w:val="o"/>
      <w:lvlJc w:val="left"/>
      <w:pPr>
        <w:tabs>
          <w:tab w:val="num" w:pos="3600"/>
        </w:tabs>
        <w:ind w:left="3600" w:hanging="360"/>
      </w:pPr>
      <w:rPr>
        <w:rFonts w:ascii="Courier New" w:hAnsi="Courier New"/>
      </w:rPr>
    </w:lvl>
    <w:lvl w:ilvl="5" w:tplc="595232B8">
      <w:start w:val="1"/>
      <w:numFmt w:val="bullet"/>
      <w:lvlText w:val=""/>
      <w:lvlJc w:val="left"/>
      <w:pPr>
        <w:tabs>
          <w:tab w:val="num" w:pos="4320"/>
        </w:tabs>
        <w:ind w:left="4320" w:hanging="360"/>
      </w:pPr>
      <w:rPr>
        <w:rFonts w:ascii="Wingdings" w:hAnsi="Wingdings"/>
      </w:rPr>
    </w:lvl>
    <w:lvl w:ilvl="6" w:tplc="4C14337C">
      <w:start w:val="1"/>
      <w:numFmt w:val="bullet"/>
      <w:lvlText w:val=""/>
      <w:lvlJc w:val="left"/>
      <w:pPr>
        <w:tabs>
          <w:tab w:val="num" w:pos="5040"/>
        </w:tabs>
        <w:ind w:left="5040" w:hanging="360"/>
      </w:pPr>
      <w:rPr>
        <w:rFonts w:ascii="Symbol" w:hAnsi="Symbol"/>
      </w:rPr>
    </w:lvl>
    <w:lvl w:ilvl="7" w:tplc="7A6E2EC0">
      <w:start w:val="1"/>
      <w:numFmt w:val="bullet"/>
      <w:lvlText w:val="o"/>
      <w:lvlJc w:val="left"/>
      <w:pPr>
        <w:tabs>
          <w:tab w:val="num" w:pos="5760"/>
        </w:tabs>
        <w:ind w:left="5760" w:hanging="360"/>
      </w:pPr>
      <w:rPr>
        <w:rFonts w:ascii="Courier New" w:hAnsi="Courier New"/>
      </w:rPr>
    </w:lvl>
    <w:lvl w:ilvl="8" w:tplc="0BAAB8C2">
      <w:start w:val="1"/>
      <w:numFmt w:val="bullet"/>
      <w:lvlText w:val=""/>
      <w:lvlJc w:val="left"/>
      <w:pPr>
        <w:tabs>
          <w:tab w:val="num" w:pos="6480"/>
        </w:tabs>
        <w:ind w:left="6480" w:hanging="360"/>
      </w:pPr>
      <w:rPr>
        <w:rFonts w:ascii="Wingdings" w:hAnsi="Wingdings"/>
      </w:rPr>
    </w:lvl>
  </w:abstractNum>
  <w:abstractNum w:abstractNumId="420" w15:restartNumberingAfterBreak="0">
    <w:nsid w:val="7DF62950"/>
    <w:multiLevelType w:val="hybridMultilevel"/>
    <w:tmpl w:val="7DF62950"/>
    <w:lvl w:ilvl="0" w:tplc="9CF62204">
      <w:start w:val="1"/>
      <w:numFmt w:val="bullet"/>
      <w:lvlText w:val=""/>
      <w:lvlJc w:val="left"/>
      <w:pPr>
        <w:tabs>
          <w:tab w:val="num" w:pos="720"/>
        </w:tabs>
        <w:ind w:left="720" w:hanging="360"/>
      </w:pPr>
      <w:rPr>
        <w:rFonts w:ascii="Symbol" w:hAnsi="Symbol"/>
      </w:rPr>
    </w:lvl>
    <w:lvl w:ilvl="1" w:tplc="50428CD4">
      <w:start w:val="1"/>
      <w:numFmt w:val="bullet"/>
      <w:lvlText w:val="o"/>
      <w:lvlJc w:val="left"/>
      <w:pPr>
        <w:tabs>
          <w:tab w:val="num" w:pos="1440"/>
        </w:tabs>
        <w:ind w:left="1440" w:hanging="360"/>
      </w:pPr>
      <w:rPr>
        <w:rFonts w:ascii="Courier New" w:hAnsi="Courier New"/>
      </w:rPr>
    </w:lvl>
    <w:lvl w:ilvl="2" w:tplc="0BB6BC56">
      <w:start w:val="1"/>
      <w:numFmt w:val="bullet"/>
      <w:lvlText w:val=""/>
      <w:lvlJc w:val="left"/>
      <w:pPr>
        <w:tabs>
          <w:tab w:val="num" w:pos="2160"/>
        </w:tabs>
        <w:ind w:left="2160" w:hanging="360"/>
      </w:pPr>
      <w:rPr>
        <w:rFonts w:ascii="Wingdings" w:hAnsi="Wingdings"/>
      </w:rPr>
    </w:lvl>
    <w:lvl w:ilvl="3" w:tplc="CEA2921C">
      <w:start w:val="1"/>
      <w:numFmt w:val="bullet"/>
      <w:lvlText w:val=""/>
      <w:lvlJc w:val="left"/>
      <w:pPr>
        <w:tabs>
          <w:tab w:val="num" w:pos="2880"/>
        </w:tabs>
        <w:ind w:left="2880" w:hanging="360"/>
      </w:pPr>
      <w:rPr>
        <w:rFonts w:ascii="Symbol" w:hAnsi="Symbol"/>
      </w:rPr>
    </w:lvl>
    <w:lvl w:ilvl="4" w:tplc="D82A3C74">
      <w:start w:val="1"/>
      <w:numFmt w:val="bullet"/>
      <w:lvlText w:val="o"/>
      <w:lvlJc w:val="left"/>
      <w:pPr>
        <w:tabs>
          <w:tab w:val="num" w:pos="3600"/>
        </w:tabs>
        <w:ind w:left="3600" w:hanging="360"/>
      </w:pPr>
      <w:rPr>
        <w:rFonts w:ascii="Courier New" w:hAnsi="Courier New"/>
      </w:rPr>
    </w:lvl>
    <w:lvl w:ilvl="5" w:tplc="A16E6012">
      <w:start w:val="1"/>
      <w:numFmt w:val="bullet"/>
      <w:lvlText w:val=""/>
      <w:lvlJc w:val="left"/>
      <w:pPr>
        <w:tabs>
          <w:tab w:val="num" w:pos="4320"/>
        </w:tabs>
        <w:ind w:left="4320" w:hanging="360"/>
      </w:pPr>
      <w:rPr>
        <w:rFonts w:ascii="Wingdings" w:hAnsi="Wingdings"/>
      </w:rPr>
    </w:lvl>
    <w:lvl w:ilvl="6" w:tplc="29B0ABD6">
      <w:start w:val="1"/>
      <w:numFmt w:val="bullet"/>
      <w:lvlText w:val=""/>
      <w:lvlJc w:val="left"/>
      <w:pPr>
        <w:tabs>
          <w:tab w:val="num" w:pos="5040"/>
        </w:tabs>
        <w:ind w:left="5040" w:hanging="360"/>
      </w:pPr>
      <w:rPr>
        <w:rFonts w:ascii="Symbol" w:hAnsi="Symbol"/>
      </w:rPr>
    </w:lvl>
    <w:lvl w:ilvl="7" w:tplc="9CA4BF64">
      <w:start w:val="1"/>
      <w:numFmt w:val="bullet"/>
      <w:lvlText w:val="o"/>
      <w:lvlJc w:val="left"/>
      <w:pPr>
        <w:tabs>
          <w:tab w:val="num" w:pos="5760"/>
        </w:tabs>
        <w:ind w:left="5760" w:hanging="360"/>
      </w:pPr>
      <w:rPr>
        <w:rFonts w:ascii="Courier New" w:hAnsi="Courier New"/>
      </w:rPr>
    </w:lvl>
    <w:lvl w:ilvl="8" w:tplc="E236B408">
      <w:start w:val="1"/>
      <w:numFmt w:val="bullet"/>
      <w:lvlText w:val=""/>
      <w:lvlJc w:val="left"/>
      <w:pPr>
        <w:tabs>
          <w:tab w:val="num" w:pos="6480"/>
        </w:tabs>
        <w:ind w:left="6480" w:hanging="360"/>
      </w:pPr>
      <w:rPr>
        <w:rFonts w:ascii="Wingdings" w:hAnsi="Wingdings"/>
      </w:rPr>
    </w:lvl>
  </w:abstractNum>
  <w:abstractNum w:abstractNumId="421" w15:restartNumberingAfterBreak="0">
    <w:nsid w:val="7DF62951"/>
    <w:multiLevelType w:val="hybridMultilevel"/>
    <w:tmpl w:val="7DF62951"/>
    <w:lvl w:ilvl="0" w:tplc="8A14C7A0">
      <w:start w:val="1"/>
      <w:numFmt w:val="bullet"/>
      <w:lvlText w:val=""/>
      <w:lvlJc w:val="left"/>
      <w:pPr>
        <w:tabs>
          <w:tab w:val="num" w:pos="720"/>
        </w:tabs>
        <w:ind w:left="720" w:hanging="360"/>
      </w:pPr>
      <w:rPr>
        <w:rFonts w:ascii="Symbol" w:hAnsi="Symbol"/>
      </w:rPr>
    </w:lvl>
    <w:lvl w:ilvl="1" w:tplc="F4FC0128">
      <w:start w:val="1"/>
      <w:numFmt w:val="bullet"/>
      <w:lvlText w:val="o"/>
      <w:lvlJc w:val="left"/>
      <w:pPr>
        <w:tabs>
          <w:tab w:val="num" w:pos="1440"/>
        </w:tabs>
        <w:ind w:left="1440" w:hanging="360"/>
      </w:pPr>
      <w:rPr>
        <w:rFonts w:ascii="Courier New" w:hAnsi="Courier New"/>
      </w:rPr>
    </w:lvl>
    <w:lvl w:ilvl="2" w:tplc="C09A8146">
      <w:start w:val="1"/>
      <w:numFmt w:val="bullet"/>
      <w:lvlText w:val=""/>
      <w:lvlJc w:val="left"/>
      <w:pPr>
        <w:tabs>
          <w:tab w:val="num" w:pos="2160"/>
        </w:tabs>
        <w:ind w:left="2160" w:hanging="360"/>
      </w:pPr>
      <w:rPr>
        <w:rFonts w:ascii="Wingdings" w:hAnsi="Wingdings"/>
      </w:rPr>
    </w:lvl>
    <w:lvl w:ilvl="3" w:tplc="C9D452E8">
      <w:start w:val="1"/>
      <w:numFmt w:val="bullet"/>
      <w:lvlText w:val=""/>
      <w:lvlJc w:val="left"/>
      <w:pPr>
        <w:tabs>
          <w:tab w:val="num" w:pos="2880"/>
        </w:tabs>
        <w:ind w:left="2880" w:hanging="360"/>
      </w:pPr>
      <w:rPr>
        <w:rFonts w:ascii="Symbol" w:hAnsi="Symbol"/>
      </w:rPr>
    </w:lvl>
    <w:lvl w:ilvl="4" w:tplc="E50A6D6E">
      <w:start w:val="1"/>
      <w:numFmt w:val="bullet"/>
      <w:lvlText w:val="o"/>
      <w:lvlJc w:val="left"/>
      <w:pPr>
        <w:tabs>
          <w:tab w:val="num" w:pos="3600"/>
        </w:tabs>
        <w:ind w:left="3600" w:hanging="360"/>
      </w:pPr>
      <w:rPr>
        <w:rFonts w:ascii="Courier New" w:hAnsi="Courier New"/>
      </w:rPr>
    </w:lvl>
    <w:lvl w:ilvl="5" w:tplc="883AB6E2">
      <w:start w:val="1"/>
      <w:numFmt w:val="bullet"/>
      <w:lvlText w:val=""/>
      <w:lvlJc w:val="left"/>
      <w:pPr>
        <w:tabs>
          <w:tab w:val="num" w:pos="4320"/>
        </w:tabs>
        <w:ind w:left="4320" w:hanging="360"/>
      </w:pPr>
      <w:rPr>
        <w:rFonts w:ascii="Wingdings" w:hAnsi="Wingdings"/>
      </w:rPr>
    </w:lvl>
    <w:lvl w:ilvl="6" w:tplc="7C0AE73E">
      <w:start w:val="1"/>
      <w:numFmt w:val="bullet"/>
      <w:lvlText w:val=""/>
      <w:lvlJc w:val="left"/>
      <w:pPr>
        <w:tabs>
          <w:tab w:val="num" w:pos="5040"/>
        </w:tabs>
        <w:ind w:left="5040" w:hanging="360"/>
      </w:pPr>
      <w:rPr>
        <w:rFonts w:ascii="Symbol" w:hAnsi="Symbol"/>
      </w:rPr>
    </w:lvl>
    <w:lvl w:ilvl="7" w:tplc="E93AE510">
      <w:start w:val="1"/>
      <w:numFmt w:val="bullet"/>
      <w:lvlText w:val="o"/>
      <w:lvlJc w:val="left"/>
      <w:pPr>
        <w:tabs>
          <w:tab w:val="num" w:pos="5760"/>
        </w:tabs>
        <w:ind w:left="5760" w:hanging="360"/>
      </w:pPr>
      <w:rPr>
        <w:rFonts w:ascii="Courier New" w:hAnsi="Courier New"/>
      </w:rPr>
    </w:lvl>
    <w:lvl w:ilvl="8" w:tplc="55FC0CE4">
      <w:start w:val="1"/>
      <w:numFmt w:val="bullet"/>
      <w:lvlText w:val=""/>
      <w:lvlJc w:val="left"/>
      <w:pPr>
        <w:tabs>
          <w:tab w:val="num" w:pos="6480"/>
        </w:tabs>
        <w:ind w:left="6480" w:hanging="360"/>
      </w:pPr>
      <w:rPr>
        <w:rFonts w:ascii="Wingdings" w:hAnsi="Wingdings"/>
      </w:rPr>
    </w:lvl>
  </w:abstractNum>
  <w:abstractNum w:abstractNumId="422" w15:restartNumberingAfterBreak="0">
    <w:nsid w:val="7DF62952"/>
    <w:multiLevelType w:val="hybridMultilevel"/>
    <w:tmpl w:val="7DF62952"/>
    <w:lvl w:ilvl="0" w:tplc="0F5CBBD8">
      <w:start w:val="1"/>
      <w:numFmt w:val="bullet"/>
      <w:lvlText w:val=""/>
      <w:lvlJc w:val="left"/>
      <w:pPr>
        <w:tabs>
          <w:tab w:val="num" w:pos="720"/>
        </w:tabs>
        <w:ind w:left="720" w:hanging="360"/>
      </w:pPr>
      <w:rPr>
        <w:rFonts w:ascii="Symbol" w:hAnsi="Symbol"/>
      </w:rPr>
    </w:lvl>
    <w:lvl w:ilvl="1" w:tplc="E672503C">
      <w:start w:val="1"/>
      <w:numFmt w:val="bullet"/>
      <w:lvlText w:val="o"/>
      <w:lvlJc w:val="left"/>
      <w:pPr>
        <w:tabs>
          <w:tab w:val="num" w:pos="1440"/>
        </w:tabs>
        <w:ind w:left="1440" w:hanging="360"/>
      </w:pPr>
      <w:rPr>
        <w:rFonts w:ascii="Courier New" w:hAnsi="Courier New"/>
      </w:rPr>
    </w:lvl>
    <w:lvl w:ilvl="2" w:tplc="69E8650A">
      <w:start w:val="1"/>
      <w:numFmt w:val="bullet"/>
      <w:lvlText w:val=""/>
      <w:lvlJc w:val="left"/>
      <w:pPr>
        <w:tabs>
          <w:tab w:val="num" w:pos="2160"/>
        </w:tabs>
        <w:ind w:left="2160" w:hanging="360"/>
      </w:pPr>
      <w:rPr>
        <w:rFonts w:ascii="Wingdings" w:hAnsi="Wingdings"/>
      </w:rPr>
    </w:lvl>
    <w:lvl w:ilvl="3" w:tplc="9320A368">
      <w:start w:val="1"/>
      <w:numFmt w:val="bullet"/>
      <w:lvlText w:val=""/>
      <w:lvlJc w:val="left"/>
      <w:pPr>
        <w:tabs>
          <w:tab w:val="num" w:pos="2880"/>
        </w:tabs>
        <w:ind w:left="2880" w:hanging="360"/>
      </w:pPr>
      <w:rPr>
        <w:rFonts w:ascii="Symbol" w:hAnsi="Symbol"/>
      </w:rPr>
    </w:lvl>
    <w:lvl w:ilvl="4" w:tplc="712645F4">
      <w:start w:val="1"/>
      <w:numFmt w:val="bullet"/>
      <w:lvlText w:val="o"/>
      <w:lvlJc w:val="left"/>
      <w:pPr>
        <w:tabs>
          <w:tab w:val="num" w:pos="3600"/>
        </w:tabs>
        <w:ind w:left="3600" w:hanging="360"/>
      </w:pPr>
      <w:rPr>
        <w:rFonts w:ascii="Courier New" w:hAnsi="Courier New"/>
      </w:rPr>
    </w:lvl>
    <w:lvl w:ilvl="5" w:tplc="2B7EFA42">
      <w:start w:val="1"/>
      <w:numFmt w:val="bullet"/>
      <w:lvlText w:val=""/>
      <w:lvlJc w:val="left"/>
      <w:pPr>
        <w:tabs>
          <w:tab w:val="num" w:pos="4320"/>
        </w:tabs>
        <w:ind w:left="4320" w:hanging="360"/>
      </w:pPr>
      <w:rPr>
        <w:rFonts w:ascii="Wingdings" w:hAnsi="Wingdings"/>
      </w:rPr>
    </w:lvl>
    <w:lvl w:ilvl="6" w:tplc="4662B358">
      <w:start w:val="1"/>
      <w:numFmt w:val="bullet"/>
      <w:lvlText w:val=""/>
      <w:lvlJc w:val="left"/>
      <w:pPr>
        <w:tabs>
          <w:tab w:val="num" w:pos="5040"/>
        </w:tabs>
        <w:ind w:left="5040" w:hanging="360"/>
      </w:pPr>
      <w:rPr>
        <w:rFonts w:ascii="Symbol" w:hAnsi="Symbol"/>
      </w:rPr>
    </w:lvl>
    <w:lvl w:ilvl="7" w:tplc="C7BAA8B0">
      <w:start w:val="1"/>
      <w:numFmt w:val="bullet"/>
      <w:lvlText w:val="o"/>
      <w:lvlJc w:val="left"/>
      <w:pPr>
        <w:tabs>
          <w:tab w:val="num" w:pos="5760"/>
        </w:tabs>
        <w:ind w:left="5760" w:hanging="360"/>
      </w:pPr>
      <w:rPr>
        <w:rFonts w:ascii="Courier New" w:hAnsi="Courier New"/>
      </w:rPr>
    </w:lvl>
    <w:lvl w:ilvl="8" w:tplc="F7A6277E">
      <w:start w:val="1"/>
      <w:numFmt w:val="bullet"/>
      <w:lvlText w:val=""/>
      <w:lvlJc w:val="left"/>
      <w:pPr>
        <w:tabs>
          <w:tab w:val="num" w:pos="6480"/>
        </w:tabs>
        <w:ind w:left="6480" w:hanging="360"/>
      </w:pPr>
      <w:rPr>
        <w:rFonts w:ascii="Wingdings" w:hAnsi="Wingdings"/>
      </w:rPr>
    </w:lvl>
  </w:abstractNum>
  <w:abstractNum w:abstractNumId="423" w15:restartNumberingAfterBreak="0">
    <w:nsid w:val="7DF62953"/>
    <w:multiLevelType w:val="hybridMultilevel"/>
    <w:tmpl w:val="7DF62953"/>
    <w:lvl w:ilvl="0" w:tplc="16063CF0">
      <w:start w:val="1"/>
      <w:numFmt w:val="bullet"/>
      <w:lvlText w:val=""/>
      <w:lvlJc w:val="left"/>
      <w:pPr>
        <w:tabs>
          <w:tab w:val="num" w:pos="720"/>
        </w:tabs>
        <w:ind w:left="720" w:hanging="360"/>
      </w:pPr>
      <w:rPr>
        <w:rFonts w:ascii="Symbol" w:hAnsi="Symbol"/>
      </w:rPr>
    </w:lvl>
    <w:lvl w:ilvl="1" w:tplc="41909532">
      <w:start w:val="1"/>
      <w:numFmt w:val="bullet"/>
      <w:lvlText w:val="o"/>
      <w:lvlJc w:val="left"/>
      <w:pPr>
        <w:tabs>
          <w:tab w:val="num" w:pos="1440"/>
        </w:tabs>
        <w:ind w:left="1440" w:hanging="360"/>
      </w:pPr>
      <w:rPr>
        <w:rFonts w:ascii="Courier New" w:hAnsi="Courier New"/>
      </w:rPr>
    </w:lvl>
    <w:lvl w:ilvl="2" w:tplc="0728C228">
      <w:start w:val="1"/>
      <w:numFmt w:val="bullet"/>
      <w:lvlText w:val=""/>
      <w:lvlJc w:val="left"/>
      <w:pPr>
        <w:tabs>
          <w:tab w:val="num" w:pos="2160"/>
        </w:tabs>
        <w:ind w:left="2160" w:hanging="360"/>
      </w:pPr>
      <w:rPr>
        <w:rFonts w:ascii="Wingdings" w:hAnsi="Wingdings"/>
      </w:rPr>
    </w:lvl>
    <w:lvl w:ilvl="3" w:tplc="1632D1D8">
      <w:start w:val="1"/>
      <w:numFmt w:val="bullet"/>
      <w:lvlText w:val=""/>
      <w:lvlJc w:val="left"/>
      <w:pPr>
        <w:tabs>
          <w:tab w:val="num" w:pos="2880"/>
        </w:tabs>
        <w:ind w:left="2880" w:hanging="360"/>
      </w:pPr>
      <w:rPr>
        <w:rFonts w:ascii="Symbol" w:hAnsi="Symbol"/>
      </w:rPr>
    </w:lvl>
    <w:lvl w:ilvl="4" w:tplc="C36ED852">
      <w:start w:val="1"/>
      <w:numFmt w:val="bullet"/>
      <w:lvlText w:val="o"/>
      <w:lvlJc w:val="left"/>
      <w:pPr>
        <w:tabs>
          <w:tab w:val="num" w:pos="3600"/>
        </w:tabs>
        <w:ind w:left="3600" w:hanging="360"/>
      </w:pPr>
      <w:rPr>
        <w:rFonts w:ascii="Courier New" w:hAnsi="Courier New"/>
      </w:rPr>
    </w:lvl>
    <w:lvl w:ilvl="5" w:tplc="532298F4">
      <w:start w:val="1"/>
      <w:numFmt w:val="bullet"/>
      <w:lvlText w:val=""/>
      <w:lvlJc w:val="left"/>
      <w:pPr>
        <w:tabs>
          <w:tab w:val="num" w:pos="4320"/>
        </w:tabs>
        <w:ind w:left="4320" w:hanging="360"/>
      </w:pPr>
      <w:rPr>
        <w:rFonts w:ascii="Wingdings" w:hAnsi="Wingdings"/>
      </w:rPr>
    </w:lvl>
    <w:lvl w:ilvl="6" w:tplc="58226762">
      <w:start w:val="1"/>
      <w:numFmt w:val="bullet"/>
      <w:lvlText w:val=""/>
      <w:lvlJc w:val="left"/>
      <w:pPr>
        <w:tabs>
          <w:tab w:val="num" w:pos="5040"/>
        </w:tabs>
        <w:ind w:left="5040" w:hanging="360"/>
      </w:pPr>
      <w:rPr>
        <w:rFonts w:ascii="Symbol" w:hAnsi="Symbol"/>
      </w:rPr>
    </w:lvl>
    <w:lvl w:ilvl="7" w:tplc="700C1910">
      <w:start w:val="1"/>
      <w:numFmt w:val="bullet"/>
      <w:lvlText w:val="o"/>
      <w:lvlJc w:val="left"/>
      <w:pPr>
        <w:tabs>
          <w:tab w:val="num" w:pos="5760"/>
        </w:tabs>
        <w:ind w:left="5760" w:hanging="360"/>
      </w:pPr>
      <w:rPr>
        <w:rFonts w:ascii="Courier New" w:hAnsi="Courier New"/>
      </w:rPr>
    </w:lvl>
    <w:lvl w:ilvl="8" w:tplc="E96A11A4">
      <w:start w:val="1"/>
      <w:numFmt w:val="bullet"/>
      <w:lvlText w:val=""/>
      <w:lvlJc w:val="left"/>
      <w:pPr>
        <w:tabs>
          <w:tab w:val="num" w:pos="6480"/>
        </w:tabs>
        <w:ind w:left="6480" w:hanging="360"/>
      </w:pPr>
      <w:rPr>
        <w:rFonts w:ascii="Wingdings" w:hAnsi="Wingdings"/>
      </w:rPr>
    </w:lvl>
  </w:abstractNum>
  <w:abstractNum w:abstractNumId="424" w15:restartNumberingAfterBreak="0">
    <w:nsid w:val="7DF62954"/>
    <w:multiLevelType w:val="hybridMultilevel"/>
    <w:tmpl w:val="7DF62954"/>
    <w:lvl w:ilvl="0" w:tplc="B27E410A">
      <w:start w:val="1"/>
      <w:numFmt w:val="bullet"/>
      <w:lvlText w:val=""/>
      <w:lvlJc w:val="left"/>
      <w:pPr>
        <w:tabs>
          <w:tab w:val="num" w:pos="720"/>
        </w:tabs>
        <w:ind w:left="720" w:hanging="360"/>
      </w:pPr>
      <w:rPr>
        <w:rFonts w:ascii="Symbol" w:hAnsi="Symbol"/>
      </w:rPr>
    </w:lvl>
    <w:lvl w:ilvl="1" w:tplc="B202753C">
      <w:start w:val="1"/>
      <w:numFmt w:val="bullet"/>
      <w:lvlText w:val="o"/>
      <w:lvlJc w:val="left"/>
      <w:pPr>
        <w:tabs>
          <w:tab w:val="num" w:pos="1440"/>
        </w:tabs>
        <w:ind w:left="1440" w:hanging="360"/>
      </w:pPr>
      <w:rPr>
        <w:rFonts w:ascii="Courier New" w:hAnsi="Courier New"/>
      </w:rPr>
    </w:lvl>
    <w:lvl w:ilvl="2" w:tplc="E2A0AEB0">
      <w:start w:val="1"/>
      <w:numFmt w:val="bullet"/>
      <w:lvlText w:val=""/>
      <w:lvlJc w:val="left"/>
      <w:pPr>
        <w:tabs>
          <w:tab w:val="num" w:pos="2160"/>
        </w:tabs>
        <w:ind w:left="2160" w:hanging="360"/>
      </w:pPr>
      <w:rPr>
        <w:rFonts w:ascii="Wingdings" w:hAnsi="Wingdings"/>
      </w:rPr>
    </w:lvl>
    <w:lvl w:ilvl="3" w:tplc="1704459C">
      <w:start w:val="1"/>
      <w:numFmt w:val="bullet"/>
      <w:lvlText w:val=""/>
      <w:lvlJc w:val="left"/>
      <w:pPr>
        <w:tabs>
          <w:tab w:val="num" w:pos="2880"/>
        </w:tabs>
        <w:ind w:left="2880" w:hanging="360"/>
      </w:pPr>
      <w:rPr>
        <w:rFonts w:ascii="Symbol" w:hAnsi="Symbol"/>
      </w:rPr>
    </w:lvl>
    <w:lvl w:ilvl="4" w:tplc="FE3CFA16">
      <w:start w:val="1"/>
      <w:numFmt w:val="bullet"/>
      <w:lvlText w:val="o"/>
      <w:lvlJc w:val="left"/>
      <w:pPr>
        <w:tabs>
          <w:tab w:val="num" w:pos="3600"/>
        </w:tabs>
        <w:ind w:left="3600" w:hanging="360"/>
      </w:pPr>
      <w:rPr>
        <w:rFonts w:ascii="Courier New" w:hAnsi="Courier New"/>
      </w:rPr>
    </w:lvl>
    <w:lvl w:ilvl="5" w:tplc="BEA66606">
      <w:start w:val="1"/>
      <w:numFmt w:val="bullet"/>
      <w:lvlText w:val=""/>
      <w:lvlJc w:val="left"/>
      <w:pPr>
        <w:tabs>
          <w:tab w:val="num" w:pos="4320"/>
        </w:tabs>
        <w:ind w:left="4320" w:hanging="360"/>
      </w:pPr>
      <w:rPr>
        <w:rFonts w:ascii="Wingdings" w:hAnsi="Wingdings"/>
      </w:rPr>
    </w:lvl>
    <w:lvl w:ilvl="6" w:tplc="7F322F64">
      <w:start w:val="1"/>
      <w:numFmt w:val="bullet"/>
      <w:lvlText w:val=""/>
      <w:lvlJc w:val="left"/>
      <w:pPr>
        <w:tabs>
          <w:tab w:val="num" w:pos="5040"/>
        </w:tabs>
        <w:ind w:left="5040" w:hanging="360"/>
      </w:pPr>
      <w:rPr>
        <w:rFonts w:ascii="Symbol" w:hAnsi="Symbol"/>
      </w:rPr>
    </w:lvl>
    <w:lvl w:ilvl="7" w:tplc="8B6AE906">
      <w:start w:val="1"/>
      <w:numFmt w:val="bullet"/>
      <w:lvlText w:val="o"/>
      <w:lvlJc w:val="left"/>
      <w:pPr>
        <w:tabs>
          <w:tab w:val="num" w:pos="5760"/>
        </w:tabs>
        <w:ind w:left="5760" w:hanging="360"/>
      </w:pPr>
      <w:rPr>
        <w:rFonts w:ascii="Courier New" w:hAnsi="Courier New"/>
      </w:rPr>
    </w:lvl>
    <w:lvl w:ilvl="8" w:tplc="1C987314">
      <w:start w:val="1"/>
      <w:numFmt w:val="bullet"/>
      <w:lvlText w:val=""/>
      <w:lvlJc w:val="left"/>
      <w:pPr>
        <w:tabs>
          <w:tab w:val="num" w:pos="6480"/>
        </w:tabs>
        <w:ind w:left="6480" w:hanging="360"/>
      </w:pPr>
      <w:rPr>
        <w:rFonts w:ascii="Wingdings" w:hAnsi="Wingdings"/>
      </w:rPr>
    </w:lvl>
  </w:abstractNum>
  <w:abstractNum w:abstractNumId="425" w15:restartNumberingAfterBreak="0">
    <w:nsid w:val="7DF62955"/>
    <w:multiLevelType w:val="hybridMultilevel"/>
    <w:tmpl w:val="7DF62955"/>
    <w:lvl w:ilvl="0" w:tplc="40125D58">
      <w:start w:val="1"/>
      <w:numFmt w:val="bullet"/>
      <w:lvlText w:val=""/>
      <w:lvlJc w:val="left"/>
      <w:pPr>
        <w:tabs>
          <w:tab w:val="num" w:pos="720"/>
        </w:tabs>
        <w:ind w:left="720" w:hanging="360"/>
      </w:pPr>
      <w:rPr>
        <w:rFonts w:ascii="Symbol" w:hAnsi="Symbol"/>
      </w:rPr>
    </w:lvl>
    <w:lvl w:ilvl="1" w:tplc="952A1592">
      <w:start w:val="1"/>
      <w:numFmt w:val="bullet"/>
      <w:lvlText w:val="o"/>
      <w:lvlJc w:val="left"/>
      <w:pPr>
        <w:tabs>
          <w:tab w:val="num" w:pos="1440"/>
        </w:tabs>
        <w:ind w:left="1440" w:hanging="360"/>
      </w:pPr>
      <w:rPr>
        <w:rFonts w:ascii="Courier New" w:hAnsi="Courier New"/>
      </w:rPr>
    </w:lvl>
    <w:lvl w:ilvl="2" w:tplc="BEFC8284">
      <w:start w:val="1"/>
      <w:numFmt w:val="bullet"/>
      <w:lvlText w:val=""/>
      <w:lvlJc w:val="left"/>
      <w:pPr>
        <w:tabs>
          <w:tab w:val="num" w:pos="2160"/>
        </w:tabs>
        <w:ind w:left="2160" w:hanging="360"/>
      </w:pPr>
      <w:rPr>
        <w:rFonts w:ascii="Wingdings" w:hAnsi="Wingdings"/>
      </w:rPr>
    </w:lvl>
    <w:lvl w:ilvl="3" w:tplc="771C06C2">
      <w:start w:val="1"/>
      <w:numFmt w:val="bullet"/>
      <w:lvlText w:val=""/>
      <w:lvlJc w:val="left"/>
      <w:pPr>
        <w:tabs>
          <w:tab w:val="num" w:pos="2880"/>
        </w:tabs>
        <w:ind w:left="2880" w:hanging="360"/>
      </w:pPr>
      <w:rPr>
        <w:rFonts w:ascii="Symbol" w:hAnsi="Symbol"/>
      </w:rPr>
    </w:lvl>
    <w:lvl w:ilvl="4" w:tplc="AF78386E">
      <w:start w:val="1"/>
      <w:numFmt w:val="bullet"/>
      <w:lvlText w:val="o"/>
      <w:lvlJc w:val="left"/>
      <w:pPr>
        <w:tabs>
          <w:tab w:val="num" w:pos="3600"/>
        </w:tabs>
        <w:ind w:left="3600" w:hanging="360"/>
      </w:pPr>
      <w:rPr>
        <w:rFonts w:ascii="Courier New" w:hAnsi="Courier New"/>
      </w:rPr>
    </w:lvl>
    <w:lvl w:ilvl="5" w:tplc="51E65C08">
      <w:start w:val="1"/>
      <w:numFmt w:val="bullet"/>
      <w:lvlText w:val=""/>
      <w:lvlJc w:val="left"/>
      <w:pPr>
        <w:tabs>
          <w:tab w:val="num" w:pos="4320"/>
        </w:tabs>
        <w:ind w:left="4320" w:hanging="360"/>
      </w:pPr>
      <w:rPr>
        <w:rFonts w:ascii="Wingdings" w:hAnsi="Wingdings"/>
      </w:rPr>
    </w:lvl>
    <w:lvl w:ilvl="6" w:tplc="20FA6206">
      <w:start w:val="1"/>
      <w:numFmt w:val="bullet"/>
      <w:lvlText w:val=""/>
      <w:lvlJc w:val="left"/>
      <w:pPr>
        <w:tabs>
          <w:tab w:val="num" w:pos="5040"/>
        </w:tabs>
        <w:ind w:left="5040" w:hanging="360"/>
      </w:pPr>
      <w:rPr>
        <w:rFonts w:ascii="Symbol" w:hAnsi="Symbol"/>
      </w:rPr>
    </w:lvl>
    <w:lvl w:ilvl="7" w:tplc="EACC51D8">
      <w:start w:val="1"/>
      <w:numFmt w:val="bullet"/>
      <w:lvlText w:val="o"/>
      <w:lvlJc w:val="left"/>
      <w:pPr>
        <w:tabs>
          <w:tab w:val="num" w:pos="5760"/>
        </w:tabs>
        <w:ind w:left="5760" w:hanging="360"/>
      </w:pPr>
      <w:rPr>
        <w:rFonts w:ascii="Courier New" w:hAnsi="Courier New"/>
      </w:rPr>
    </w:lvl>
    <w:lvl w:ilvl="8" w:tplc="65005054">
      <w:start w:val="1"/>
      <w:numFmt w:val="bullet"/>
      <w:lvlText w:val=""/>
      <w:lvlJc w:val="left"/>
      <w:pPr>
        <w:tabs>
          <w:tab w:val="num" w:pos="6480"/>
        </w:tabs>
        <w:ind w:left="6480" w:hanging="360"/>
      </w:pPr>
      <w:rPr>
        <w:rFonts w:ascii="Wingdings" w:hAnsi="Wingdings"/>
      </w:rPr>
    </w:lvl>
  </w:abstractNum>
  <w:abstractNum w:abstractNumId="426" w15:restartNumberingAfterBreak="0">
    <w:nsid w:val="7DF62956"/>
    <w:multiLevelType w:val="hybridMultilevel"/>
    <w:tmpl w:val="7DF62956"/>
    <w:lvl w:ilvl="0" w:tplc="B73059C4">
      <w:start w:val="1"/>
      <w:numFmt w:val="bullet"/>
      <w:lvlText w:val=""/>
      <w:lvlJc w:val="left"/>
      <w:pPr>
        <w:tabs>
          <w:tab w:val="num" w:pos="720"/>
        </w:tabs>
        <w:ind w:left="720" w:hanging="360"/>
      </w:pPr>
      <w:rPr>
        <w:rFonts w:ascii="Symbol" w:hAnsi="Symbol"/>
      </w:rPr>
    </w:lvl>
    <w:lvl w:ilvl="1" w:tplc="053E88A6">
      <w:start w:val="1"/>
      <w:numFmt w:val="bullet"/>
      <w:lvlText w:val="o"/>
      <w:lvlJc w:val="left"/>
      <w:pPr>
        <w:tabs>
          <w:tab w:val="num" w:pos="1440"/>
        </w:tabs>
        <w:ind w:left="1440" w:hanging="360"/>
      </w:pPr>
      <w:rPr>
        <w:rFonts w:ascii="Courier New" w:hAnsi="Courier New"/>
      </w:rPr>
    </w:lvl>
    <w:lvl w:ilvl="2" w:tplc="E946EA30">
      <w:start w:val="1"/>
      <w:numFmt w:val="bullet"/>
      <w:lvlText w:val=""/>
      <w:lvlJc w:val="left"/>
      <w:pPr>
        <w:tabs>
          <w:tab w:val="num" w:pos="2160"/>
        </w:tabs>
        <w:ind w:left="2160" w:hanging="360"/>
      </w:pPr>
      <w:rPr>
        <w:rFonts w:ascii="Wingdings" w:hAnsi="Wingdings"/>
      </w:rPr>
    </w:lvl>
    <w:lvl w:ilvl="3" w:tplc="DF6022AA">
      <w:start w:val="1"/>
      <w:numFmt w:val="bullet"/>
      <w:lvlText w:val=""/>
      <w:lvlJc w:val="left"/>
      <w:pPr>
        <w:tabs>
          <w:tab w:val="num" w:pos="2880"/>
        </w:tabs>
        <w:ind w:left="2880" w:hanging="360"/>
      </w:pPr>
      <w:rPr>
        <w:rFonts w:ascii="Symbol" w:hAnsi="Symbol"/>
      </w:rPr>
    </w:lvl>
    <w:lvl w:ilvl="4" w:tplc="150E12DE">
      <w:start w:val="1"/>
      <w:numFmt w:val="bullet"/>
      <w:lvlText w:val="o"/>
      <w:lvlJc w:val="left"/>
      <w:pPr>
        <w:tabs>
          <w:tab w:val="num" w:pos="3600"/>
        </w:tabs>
        <w:ind w:left="3600" w:hanging="360"/>
      </w:pPr>
      <w:rPr>
        <w:rFonts w:ascii="Courier New" w:hAnsi="Courier New"/>
      </w:rPr>
    </w:lvl>
    <w:lvl w:ilvl="5" w:tplc="1680A748">
      <w:start w:val="1"/>
      <w:numFmt w:val="bullet"/>
      <w:lvlText w:val=""/>
      <w:lvlJc w:val="left"/>
      <w:pPr>
        <w:tabs>
          <w:tab w:val="num" w:pos="4320"/>
        </w:tabs>
        <w:ind w:left="4320" w:hanging="360"/>
      </w:pPr>
      <w:rPr>
        <w:rFonts w:ascii="Wingdings" w:hAnsi="Wingdings"/>
      </w:rPr>
    </w:lvl>
    <w:lvl w:ilvl="6" w:tplc="0024C97A">
      <w:start w:val="1"/>
      <w:numFmt w:val="bullet"/>
      <w:lvlText w:val=""/>
      <w:lvlJc w:val="left"/>
      <w:pPr>
        <w:tabs>
          <w:tab w:val="num" w:pos="5040"/>
        </w:tabs>
        <w:ind w:left="5040" w:hanging="360"/>
      </w:pPr>
      <w:rPr>
        <w:rFonts w:ascii="Symbol" w:hAnsi="Symbol"/>
      </w:rPr>
    </w:lvl>
    <w:lvl w:ilvl="7" w:tplc="C7189D8E">
      <w:start w:val="1"/>
      <w:numFmt w:val="bullet"/>
      <w:lvlText w:val="o"/>
      <w:lvlJc w:val="left"/>
      <w:pPr>
        <w:tabs>
          <w:tab w:val="num" w:pos="5760"/>
        </w:tabs>
        <w:ind w:left="5760" w:hanging="360"/>
      </w:pPr>
      <w:rPr>
        <w:rFonts w:ascii="Courier New" w:hAnsi="Courier New"/>
      </w:rPr>
    </w:lvl>
    <w:lvl w:ilvl="8" w:tplc="DD76B844">
      <w:start w:val="1"/>
      <w:numFmt w:val="bullet"/>
      <w:lvlText w:val=""/>
      <w:lvlJc w:val="left"/>
      <w:pPr>
        <w:tabs>
          <w:tab w:val="num" w:pos="6480"/>
        </w:tabs>
        <w:ind w:left="6480" w:hanging="360"/>
      </w:pPr>
      <w:rPr>
        <w:rFonts w:ascii="Wingdings" w:hAnsi="Wingdings"/>
      </w:rPr>
    </w:lvl>
  </w:abstractNum>
  <w:abstractNum w:abstractNumId="427" w15:restartNumberingAfterBreak="0">
    <w:nsid w:val="7DF62957"/>
    <w:multiLevelType w:val="hybridMultilevel"/>
    <w:tmpl w:val="7DF62957"/>
    <w:lvl w:ilvl="0" w:tplc="544C5030">
      <w:start w:val="1"/>
      <w:numFmt w:val="bullet"/>
      <w:lvlText w:val=""/>
      <w:lvlJc w:val="left"/>
      <w:pPr>
        <w:tabs>
          <w:tab w:val="num" w:pos="720"/>
        </w:tabs>
        <w:ind w:left="720" w:hanging="360"/>
      </w:pPr>
      <w:rPr>
        <w:rFonts w:ascii="Symbol" w:hAnsi="Symbol"/>
      </w:rPr>
    </w:lvl>
    <w:lvl w:ilvl="1" w:tplc="B1884682">
      <w:start w:val="1"/>
      <w:numFmt w:val="bullet"/>
      <w:lvlText w:val="o"/>
      <w:lvlJc w:val="left"/>
      <w:pPr>
        <w:tabs>
          <w:tab w:val="num" w:pos="1440"/>
        </w:tabs>
        <w:ind w:left="1440" w:hanging="360"/>
      </w:pPr>
      <w:rPr>
        <w:rFonts w:ascii="Courier New" w:hAnsi="Courier New"/>
      </w:rPr>
    </w:lvl>
    <w:lvl w:ilvl="2" w:tplc="7354F0AA">
      <w:start w:val="1"/>
      <w:numFmt w:val="bullet"/>
      <w:lvlText w:val=""/>
      <w:lvlJc w:val="left"/>
      <w:pPr>
        <w:tabs>
          <w:tab w:val="num" w:pos="2160"/>
        </w:tabs>
        <w:ind w:left="2160" w:hanging="360"/>
      </w:pPr>
      <w:rPr>
        <w:rFonts w:ascii="Wingdings" w:hAnsi="Wingdings"/>
      </w:rPr>
    </w:lvl>
    <w:lvl w:ilvl="3" w:tplc="35A0CD9C">
      <w:start w:val="1"/>
      <w:numFmt w:val="bullet"/>
      <w:lvlText w:val=""/>
      <w:lvlJc w:val="left"/>
      <w:pPr>
        <w:tabs>
          <w:tab w:val="num" w:pos="2880"/>
        </w:tabs>
        <w:ind w:left="2880" w:hanging="360"/>
      </w:pPr>
      <w:rPr>
        <w:rFonts w:ascii="Symbol" w:hAnsi="Symbol"/>
      </w:rPr>
    </w:lvl>
    <w:lvl w:ilvl="4" w:tplc="4DC87A18">
      <w:start w:val="1"/>
      <w:numFmt w:val="bullet"/>
      <w:lvlText w:val="o"/>
      <w:lvlJc w:val="left"/>
      <w:pPr>
        <w:tabs>
          <w:tab w:val="num" w:pos="3600"/>
        </w:tabs>
        <w:ind w:left="3600" w:hanging="360"/>
      </w:pPr>
      <w:rPr>
        <w:rFonts w:ascii="Courier New" w:hAnsi="Courier New"/>
      </w:rPr>
    </w:lvl>
    <w:lvl w:ilvl="5" w:tplc="66B005F6">
      <w:start w:val="1"/>
      <w:numFmt w:val="bullet"/>
      <w:lvlText w:val=""/>
      <w:lvlJc w:val="left"/>
      <w:pPr>
        <w:tabs>
          <w:tab w:val="num" w:pos="4320"/>
        </w:tabs>
        <w:ind w:left="4320" w:hanging="360"/>
      </w:pPr>
      <w:rPr>
        <w:rFonts w:ascii="Wingdings" w:hAnsi="Wingdings"/>
      </w:rPr>
    </w:lvl>
    <w:lvl w:ilvl="6" w:tplc="2E084BB6">
      <w:start w:val="1"/>
      <w:numFmt w:val="bullet"/>
      <w:lvlText w:val=""/>
      <w:lvlJc w:val="left"/>
      <w:pPr>
        <w:tabs>
          <w:tab w:val="num" w:pos="5040"/>
        </w:tabs>
        <w:ind w:left="5040" w:hanging="360"/>
      </w:pPr>
      <w:rPr>
        <w:rFonts w:ascii="Symbol" w:hAnsi="Symbol"/>
      </w:rPr>
    </w:lvl>
    <w:lvl w:ilvl="7" w:tplc="E25C9A2C">
      <w:start w:val="1"/>
      <w:numFmt w:val="bullet"/>
      <w:lvlText w:val="o"/>
      <w:lvlJc w:val="left"/>
      <w:pPr>
        <w:tabs>
          <w:tab w:val="num" w:pos="5760"/>
        </w:tabs>
        <w:ind w:left="5760" w:hanging="360"/>
      </w:pPr>
      <w:rPr>
        <w:rFonts w:ascii="Courier New" w:hAnsi="Courier New"/>
      </w:rPr>
    </w:lvl>
    <w:lvl w:ilvl="8" w:tplc="F84292AE">
      <w:start w:val="1"/>
      <w:numFmt w:val="bullet"/>
      <w:lvlText w:val=""/>
      <w:lvlJc w:val="left"/>
      <w:pPr>
        <w:tabs>
          <w:tab w:val="num" w:pos="6480"/>
        </w:tabs>
        <w:ind w:left="6480" w:hanging="360"/>
      </w:pPr>
      <w:rPr>
        <w:rFonts w:ascii="Wingdings" w:hAnsi="Wingdings"/>
      </w:rPr>
    </w:lvl>
  </w:abstractNum>
  <w:abstractNum w:abstractNumId="428" w15:restartNumberingAfterBreak="0">
    <w:nsid w:val="7DF62958"/>
    <w:multiLevelType w:val="hybridMultilevel"/>
    <w:tmpl w:val="7DF62958"/>
    <w:lvl w:ilvl="0" w:tplc="EA0EA0CE">
      <w:start w:val="1"/>
      <w:numFmt w:val="bullet"/>
      <w:lvlText w:val=""/>
      <w:lvlJc w:val="left"/>
      <w:pPr>
        <w:tabs>
          <w:tab w:val="num" w:pos="720"/>
        </w:tabs>
        <w:ind w:left="720" w:hanging="360"/>
      </w:pPr>
      <w:rPr>
        <w:rFonts w:ascii="Symbol" w:hAnsi="Symbol"/>
      </w:rPr>
    </w:lvl>
    <w:lvl w:ilvl="1" w:tplc="A2DEACC0">
      <w:start w:val="1"/>
      <w:numFmt w:val="bullet"/>
      <w:lvlText w:val="o"/>
      <w:lvlJc w:val="left"/>
      <w:pPr>
        <w:tabs>
          <w:tab w:val="num" w:pos="1440"/>
        </w:tabs>
        <w:ind w:left="1440" w:hanging="360"/>
      </w:pPr>
      <w:rPr>
        <w:rFonts w:ascii="Courier New" w:hAnsi="Courier New"/>
      </w:rPr>
    </w:lvl>
    <w:lvl w:ilvl="2" w:tplc="F6AA6F94">
      <w:start w:val="1"/>
      <w:numFmt w:val="bullet"/>
      <w:lvlText w:val=""/>
      <w:lvlJc w:val="left"/>
      <w:pPr>
        <w:tabs>
          <w:tab w:val="num" w:pos="2160"/>
        </w:tabs>
        <w:ind w:left="2160" w:hanging="360"/>
      </w:pPr>
      <w:rPr>
        <w:rFonts w:ascii="Wingdings" w:hAnsi="Wingdings"/>
      </w:rPr>
    </w:lvl>
    <w:lvl w:ilvl="3" w:tplc="1B420DE8">
      <w:start w:val="1"/>
      <w:numFmt w:val="bullet"/>
      <w:lvlText w:val=""/>
      <w:lvlJc w:val="left"/>
      <w:pPr>
        <w:tabs>
          <w:tab w:val="num" w:pos="2880"/>
        </w:tabs>
        <w:ind w:left="2880" w:hanging="360"/>
      </w:pPr>
      <w:rPr>
        <w:rFonts w:ascii="Symbol" w:hAnsi="Symbol"/>
      </w:rPr>
    </w:lvl>
    <w:lvl w:ilvl="4" w:tplc="EC7E4F7A">
      <w:start w:val="1"/>
      <w:numFmt w:val="bullet"/>
      <w:lvlText w:val="o"/>
      <w:lvlJc w:val="left"/>
      <w:pPr>
        <w:tabs>
          <w:tab w:val="num" w:pos="3600"/>
        </w:tabs>
        <w:ind w:left="3600" w:hanging="360"/>
      </w:pPr>
      <w:rPr>
        <w:rFonts w:ascii="Courier New" w:hAnsi="Courier New"/>
      </w:rPr>
    </w:lvl>
    <w:lvl w:ilvl="5" w:tplc="5C1E71F8">
      <w:start w:val="1"/>
      <w:numFmt w:val="bullet"/>
      <w:lvlText w:val=""/>
      <w:lvlJc w:val="left"/>
      <w:pPr>
        <w:tabs>
          <w:tab w:val="num" w:pos="4320"/>
        </w:tabs>
        <w:ind w:left="4320" w:hanging="360"/>
      </w:pPr>
      <w:rPr>
        <w:rFonts w:ascii="Wingdings" w:hAnsi="Wingdings"/>
      </w:rPr>
    </w:lvl>
    <w:lvl w:ilvl="6" w:tplc="A4F608BC">
      <w:start w:val="1"/>
      <w:numFmt w:val="bullet"/>
      <w:lvlText w:val=""/>
      <w:lvlJc w:val="left"/>
      <w:pPr>
        <w:tabs>
          <w:tab w:val="num" w:pos="5040"/>
        </w:tabs>
        <w:ind w:left="5040" w:hanging="360"/>
      </w:pPr>
      <w:rPr>
        <w:rFonts w:ascii="Symbol" w:hAnsi="Symbol"/>
      </w:rPr>
    </w:lvl>
    <w:lvl w:ilvl="7" w:tplc="724E9930">
      <w:start w:val="1"/>
      <w:numFmt w:val="bullet"/>
      <w:lvlText w:val="o"/>
      <w:lvlJc w:val="left"/>
      <w:pPr>
        <w:tabs>
          <w:tab w:val="num" w:pos="5760"/>
        </w:tabs>
        <w:ind w:left="5760" w:hanging="360"/>
      </w:pPr>
      <w:rPr>
        <w:rFonts w:ascii="Courier New" w:hAnsi="Courier New"/>
      </w:rPr>
    </w:lvl>
    <w:lvl w:ilvl="8" w:tplc="76AE75B2">
      <w:start w:val="1"/>
      <w:numFmt w:val="bullet"/>
      <w:lvlText w:val=""/>
      <w:lvlJc w:val="left"/>
      <w:pPr>
        <w:tabs>
          <w:tab w:val="num" w:pos="6480"/>
        </w:tabs>
        <w:ind w:left="6480" w:hanging="360"/>
      </w:pPr>
      <w:rPr>
        <w:rFonts w:ascii="Wingdings" w:hAnsi="Wingdings"/>
      </w:rPr>
    </w:lvl>
  </w:abstractNum>
  <w:abstractNum w:abstractNumId="429" w15:restartNumberingAfterBreak="0">
    <w:nsid w:val="7DF62959"/>
    <w:multiLevelType w:val="hybridMultilevel"/>
    <w:tmpl w:val="7DF62959"/>
    <w:lvl w:ilvl="0" w:tplc="3A147C96">
      <w:start w:val="1"/>
      <w:numFmt w:val="bullet"/>
      <w:lvlText w:val=""/>
      <w:lvlJc w:val="left"/>
      <w:pPr>
        <w:tabs>
          <w:tab w:val="num" w:pos="720"/>
        </w:tabs>
        <w:ind w:left="720" w:hanging="360"/>
      </w:pPr>
      <w:rPr>
        <w:rFonts w:ascii="Symbol" w:hAnsi="Symbol"/>
      </w:rPr>
    </w:lvl>
    <w:lvl w:ilvl="1" w:tplc="23A6E586">
      <w:start w:val="1"/>
      <w:numFmt w:val="bullet"/>
      <w:lvlText w:val="o"/>
      <w:lvlJc w:val="left"/>
      <w:pPr>
        <w:tabs>
          <w:tab w:val="num" w:pos="1440"/>
        </w:tabs>
        <w:ind w:left="1440" w:hanging="360"/>
      </w:pPr>
      <w:rPr>
        <w:rFonts w:ascii="Courier New" w:hAnsi="Courier New"/>
      </w:rPr>
    </w:lvl>
    <w:lvl w:ilvl="2" w:tplc="F5D6933A">
      <w:start w:val="1"/>
      <w:numFmt w:val="bullet"/>
      <w:lvlText w:val=""/>
      <w:lvlJc w:val="left"/>
      <w:pPr>
        <w:tabs>
          <w:tab w:val="num" w:pos="2160"/>
        </w:tabs>
        <w:ind w:left="2160" w:hanging="360"/>
      </w:pPr>
      <w:rPr>
        <w:rFonts w:ascii="Wingdings" w:hAnsi="Wingdings"/>
      </w:rPr>
    </w:lvl>
    <w:lvl w:ilvl="3" w:tplc="7B68E5D4">
      <w:start w:val="1"/>
      <w:numFmt w:val="bullet"/>
      <w:lvlText w:val=""/>
      <w:lvlJc w:val="left"/>
      <w:pPr>
        <w:tabs>
          <w:tab w:val="num" w:pos="2880"/>
        </w:tabs>
        <w:ind w:left="2880" w:hanging="360"/>
      </w:pPr>
      <w:rPr>
        <w:rFonts w:ascii="Symbol" w:hAnsi="Symbol"/>
      </w:rPr>
    </w:lvl>
    <w:lvl w:ilvl="4" w:tplc="87B8491C">
      <w:start w:val="1"/>
      <w:numFmt w:val="bullet"/>
      <w:lvlText w:val="o"/>
      <w:lvlJc w:val="left"/>
      <w:pPr>
        <w:tabs>
          <w:tab w:val="num" w:pos="3600"/>
        </w:tabs>
        <w:ind w:left="3600" w:hanging="360"/>
      </w:pPr>
      <w:rPr>
        <w:rFonts w:ascii="Courier New" w:hAnsi="Courier New"/>
      </w:rPr>
    </w:lvl>
    <w:lvl w:ilvl="5" w:tplc="34CCF914">
      <w:start w:val="1"/>
      <w:numFmt w:val="bullet"/>
      <w:lvlText w:val=""/>
      <w:lvlJc w:val="left"/>
      <w:pPr>
        <w:tabs>
          <w:tab w:val="num" w:pos="4320"/>
        </w:tabs>
        <w:ind w:left="4320" w:hanging="360"/>
      </w:pPr>
      <w:rPr>
        <w:rFonts w:ascii="Wingdings" w:hAnsi="Wingdings"/>
      </w:rPr>
    </w:lvl>
    <w:lvl w:ilvl="6" w:tplc="3244DC94">
      <w:start w:val="1"/>
      <w:numFmt w:val="bullet"/>
      <w:lvlText w:val=""/>
      <w:lvlJc w:val="left"/>
      <w:pPr>
        <w:tabs>
          <w:tab w:val="num" w:pos="5040"/>
        </w:tabs>
        <w:ind w:left="5040" w:hanging="360"/>
      </w:pPr>
      <w:rPr>
        <w:rFonts w:ascii="Symbol" w:hAnsi="Symbol"/>
      </w:rPr>
    </w:lvl>
    <w:lvl w:ilvl="7" w:tplc="B712A5D0">
      <w:start w:val="1"/>
      <w:numFmt w:val="bullet"/>
      <w:lvlText w:val="o"/>
      <w:lvlJc w:val="left"/>
      <w:pPr>
        <w:tabs>
          <w:tab w:val="num" w:pos="5760"/>
        </w:tabs>
        <w:ind w:left="5760" w:hanging="360"/>
      </w:pPr>
      <w:rPr>
        <w:rFonts w:ascii="Courier New" w:hAnsi="Courier New"/>
      </w:rPr>
    </w:lvl>
    <w:lvl w:ilvl="8" w:tplc="BA5ABF88">
      <w:start w:val="1"/>
      <w:numFmt w:val="bullet"/>
      <w:lvlText w:val=""/>
      <w:lvlJc w:val="left"/>
      <w:pPr>
        <w:tabs>
          <w:tab w:val="num" w:pos="6480"/>
        </w:tabs>
        <w:ind w:left="6480" w:hanging="360"/>
      </w:pPr>
      <w:rPr>
        <w:rFonts w:ascii="Wingdings" w:hAnsi="Wingdings"/>
      </w:rPr>
    </w:lvl>
  </w:abstractNum>
  <w:abstractNum w:abstractNumId="430" w15:restartNumberingAfterBreak="0">
    <w:nsid w:val="7DF6295A"/>
    <w:multiLevelType w:val="hybridMultilevel"/>
    <w:tmpl w:val="7DF6295A"/>
    <w:lvl w:ilvl="0" w:tplc="1B0ABD38">
      <w:start w:val="1"/>
      <w:numFmt w:val="bullet"/>
      <w:lvlText w:val=""/>
      <w:lvlJc w:val="left"/>
      <w:pPr>
        <w:tabs>
          <w:tab w:val="num" w:pos="720"/>
        </w:tabs>
        <w:ind w:left="720" w:hanging="360"/>
      </w:pPr>
      <w:rPr>
        <w:rFonts w:ascii="Symbol" w:hAnsi="Symbol"/>
      </w:rPr>
    </w:lvl>
    <w:lvl w:ilvl="1" w:tplc="BEE86AF8">
      <w:start w:val="1"/>
      <w:numFmt w:val="bullet"/>
      <w:lvlText w:val="o"/>
      <w:lvlJc w:val="left"/>
      <w:pPr>
        <w:tabs>
          <w:tab w:val="num" w:pos="1440"/>
        </w:tabs>
        <w:ind w:left="1440" w:hanging="360"/>
      </w:pPr>
      <w:rPr>
        <w:rFonts w:ascii="Courier New" w:hAnsi="Courier New"/>
      </w:rPr>
    </w:lvl>
    <w:lvl w:ilvl="2" w:tplc="03A89570">
      <w:start w:val="1"/>
      <w:numFmt w:val="bullet"/>
      <w:lvlText w:val=""/>
      <w:lvlJc w:val="left"/>
      <w:pPr>
        <w:tabs>
          <w:tab w:val="num" w:pos="2160"/>
        </w:tabs>
        <w:ind w:left="2160" w:hanging="360"/>
      </w:pPr>
      <w:rPr>
        <w:rFonts w:ascii="Wingdings" w:hAnsi="Wingdings"/>
      </w:rPr>
    </w:lvl>
    <w:lvl w:ilvl="3" w:tplc="8DEC08CE">
      <w:start w:val="1"/>
      <w:numFmt w:val="bullet"/>
      <w:lvlText w:val=""/>
      <w:lvlJc w:val="left"/>
      <w:pPr>
        <w:tabs>
          <w:tab w:val="num" w:pos="2880"/>
        </w:tabs>
        <w:ind w:left="2880" w:hanging="360"/>
      </w:pPr>
      <w:rPr>
        <w:rFonts w:ascii="Symbol" w:hAnsi="Symbol"/>
      </w:rPr>
    </w:lvl>
    <w:lvl w:ilvl="4" w:tplc="2CB4857E">
      <w:start w:val="1"/>
      <w:numFmt w:val="bullet"/>
      <w:lvlText w:val="o"/>
      <w:lvlJc w:val="left"/>
      <w:pPr>
        <w:tabs>
          <w:tab w:val="num" w:pos="3600"/>
        </w:tabs>
        <w:ind w:left="3600" w:hanging="360"/>
      </w:pPr>
      <w:rPr>
        <w:rFonts w:ascii="Courier New" w:hAnsi="Courier New"/>
      </w:rPr>
    </w:lvl>
    <w:lvl w:ilvl="5" w:tplc="D0A83B06">
      <w:start w:val="1"/>
      <w:numFmt w:val="bullet"/>
      <w:lvlText w:val=""/>
      <w:lvlJc w:val="left"/>
      <w:pPr>
        <w:tabs>
          <w:tab w:val="num" w:pos="4320"/>
        </w:tabs>
        <w:ind w:left="4320" w:hanging="360"/>
      </w:pPr>
      <w:rPr>
        <w:rFonts w:ascii="Wingdings" w:hAnsi="Wingdings"/>
      </w:rPr>
    </w:lvl>
    <w:lvl w:ilvl="6" w:tplc="E17E1CF4">
      <w:start w:val="1"/>
      <w:numFmt w:val="bullet"/>
      <w:lvlText w:val=""/>
      <w:lvlJc w:val="left"/>
      <w:pPr>
        <w:tabs>
          <w:tab w:val="num" w:pos="5040"/>
        </w:tabs>
        <w:ind w:left="5040" w:hanging="360"/>
      </w:pPr>
      <w:rPr>
        <w:rFonts w:ascii="Symbol" w:hAnsi="Symbol"/>
      </w:rPr>
    </w:lvl>
    <w:lvl w:ilvl="7" w:tplc="234EF2D4">
      <w:start w:val="1"/>
      <w:numFmt w:val="bullet"/>
      <w:lvlText w:val="o"/>
      <w:lvlJc w:val="left"/>
      <w:pPr>
        <w:tabs>
          <w:tab w:val="num" w:pos="5760"/>
        </w:tabs>
        <w:ind w:left="5760" w:hanging="360"/>
      </w:pPr>
      <w:rPr>
        <w:rFonts w:ascii="Courier New" w:hAnsi="Courier New"/>
      </w:rPr>
    </w:lvl>
    <w:lvl w:ilvl="8" w:tplc="50E61884">
      <w:start w:val="1"/>
      <w:numFmt w:val="bullet"/>
      <w:lvlText w:val=""/>
      <w:lvlJc w:val="left"/>
      <w:pPr>
        <w:tabs>
          <w:tab w:val="num" w:pos="6480"/>
        </w:tabs>
        <w:ind w:left="6480" w:hanging="360"/>
      </w:pPr>
      <w:rPr>
        <w:rFonts w:ascii="Wingdings" w:hAnsi="Wingdings"/>
      </w:rPr>
    </w:lvl>
  </w:abstractNum>
  <w:abstractNum w:abstractNumId="431" w15:restartNumberingAfterBreak="0">
    <w:nsid w:val="7DF6295B"/>
    <w:multiLevelType w:val="hybridMultilevel"/>
    <w:tmpl w:val="7DF6295B"/>
    <w:lvl w:ilvl="0" w:tplc="F9165F96">
      <w:start w:val="1"/>
      <w:numFmt w:val="bullet"/>
      <w:lvlText w:val=""/>
      <w:lvlJc w:val="left"/>
      <w:pPr>
        <w:tabs>
          <w:tab w:val="num" w:pos="720"/>
        </w:tabs>
        <w:ind w:left="720" w:hanging="360"/>
      </w:pPr>
      <w:rPr>
        <w:rFonts w:ascii="Symbol" w:hAnsi="Symbol"/>
      </w:rPr>
    </w:lvl>
    <w:lvl w:ilvl="1" w:tplc="8F2AD386">
      <w:start w:val="1"/>
      <w:numFmt w:val="bullet"/>
      <w:lvlText w:val="o"/>
      <w:lvlJc w:val="left"/>
      <w:pPr>
        <w:tabs>
          <w:tab w:val="num" w:pos="1440"/>
        </w:tabs>
        <w:ind w:left="1440" w:hanging="360"/>
      </w:pPr>
      <w:rPr>
        <w:rFonts w:ascii="Courier New" w:hAnsi="Courier New"/>
      </w:rPr>
    </w:lvl>
    <w:lvl w:ilvl="2" w:tplc="44B43202">
      <w:start w:val="1"/>
      <w:numFmt w:val="bullet"/>
      <w:lvlText w:val=""/>
      <w:lvlJc w:val="left"/>
      <w:pPr>
        <w:tabs>
          <w:tab w:val="num" w:pos="2160"/>
        </w:tabs>
        <w:ind w:left="2160" w:hanging="360"/>
      </w:pPr>
      <w:rPr>
        <w:rFonts w:ascii="Wingdings" w:hAnsi="Wingdings"/>
      </w:rPr>
    </w:lvl>
    <w:lvl w:ilvl="3" w:tplc="F0823E56">
      <w:start w:val="1"/>
      <w:numFmt w:val="bullet"/>
      <w:lvlText w:val=""/>
      <w:lvlJc w:val="left"/>
      <w:pPr>
        <w:tabs>
          <w:tab w:val="num" w:pos="2880"/>
        </w:tabs>
        <w:ind w:left="2880" w:hanging="360"/>
      </w:pPr>
      <w:rPr>
        <w:rFonts w:ascii="Symbol" w:hAnsi="Symbol"/>
      </w:rPr>
    </w:lvl>
    <w:lvl w:ilvl="4" w:tplc="D6D093FC">
      <w:start w:val="1"/>
      <w:numFmt w:val="bullet"/>
      <w:lvlText w:val="o"/>
      <w:lvlJc w:val="left"/>
      <w:pPr>
        <w:tabs>
          <w:tab w:val="num" w:pos="3600"/>
        </w:tabs>
        <w:ind w:left="3600" w:hanging="360"/>
      </w:pPr>
      <w:rPr>
        <w:rFonts w:ascii="Courier New" w:hAnsi="Courier New"/>
      </w:rPr>
    </w:lvl>
    <w:lvl w:ilvl="5" w:tplc="CE4CDD38">
      <w:start w:val="1"/>
      <w:numFmt w:val="bullet"/>
      <w:lvlText w:val=""/>
      <w:lvlJc w:val="left"/>
      <w:pPr>
        <w:tabs>
          <w:tab w:val="num" w:pos="4320"/>
        </w:tabs>
        <w:ind w:left="4320" w:hanging="360"/>
      </w:pPr>
      <w:rPr>
        <w:rFonts w:ascii="Wingdings" w:hAnsi="Wingdings"/>
      </w:rPr>
    </w:lvl>
    <w:lvl w:ilvl="6" w:tplc="4790F22E">
      <w:start w:val="1"/>
      <w:numFmt w:val="bullet"/>
      <w:lvlText w:val=""/>
      <w:lvlJc w:val="left"/>
      <w:pPr>
        <w:tabs>
          <w:tab w:val="num" w:pos="5040"/>
        </w:tabs>
        <w:ind w:left="5040" w:hanging="360"/>
      </w:pPr>
      <w:rPr>
        <w:rFonts w:ascii="Symbol" w:hAnsi="Symbol"/>
      </w:rPr>
    </w:lvl>
    <w:lvl w:ilvl="7" w:tplc="5CC0AE22">
      <w:start w:val="1"/>
      <w:numFmt w:val="bullet"/>
      <w:lvlText w:val="o"/>
      <w:lvlJc w:val="left"/>
      <w:pPr>
        <w:tabs>
          <w:tab w:val="num" w:pos="5760"/>
        </w:tabs>
        <w:ind w:left="5760" w:hanging="360"/>
      </w:pPr>
      <w:rPr>
        <w:rFonts w:ascii="Courier New" w:hAnsi="Courier New"/>
      </w:rPr>
    </w:lvl>
    <w:lvl w:ilvl="8" w:tplc="FF76EB10">
      <w:start w:val="1"/>
      <w:numFmt w:val="bullet"/>
      <w:lvlText w:val=""/>
      <w:lvlJc w:val="left"/>
      <w:pPr>
        <w:tabs>
          <w:tab w:val="num" w:pos="6480"/>
        </w:tabs>
        <w:ind w:left="6480" w:hanging="360"/>
      </w:pPr>
      <w:rPr>
        <w:rFonts w:ascii="Wingdings" w:hAnsi="Wingdings"/>
      </w:rPr>
    </w:lvl>
  </w:abstractNum>
  <w:abstractNum w:abstractNumId="432" w15:restartNumberingAfterBreak="0">
    <w:nsid w:val="7DF6295C"/>
    <w:multiLevelType w:val="hybridMultilevel"/>
    <w:tmpl w:val="7DF6295C"/>
    <w:lvl w:ilvl="0" w:tplc="3FDC6514">
      <w:start w:val="1"/>
      <w:numFmt w:val="bullet"/>
      <w:lvlText w:val=""/>
      <w:lvlJc w:val="left"/>
      <w:pPr>
        <w:tabs>
          <w:tab w:val="num" w:pos="720"/>
        </w:tabs>
        <w:ind w:left="720" w:hanging="360"/>
      </w:pPr>
      <w:rPr>
        <w:rFonts w:ascii="Symbol" w:hAnsi="Symbol"/>
      </w:rPr>
    </w:lvl>
    <w:lvl w:ilvl="1" w:tplc="43D21AA4">
      <w:start w:val="1"/>
      <w:numFmt w:val="bullet"/>
      <w:lvlText w:val="o"/>
      <w:lvlJc w:val="left"/>
      <w:pPr>
        <w:tabs>
          <w:tab w:val="num" w:pos="1440"/>
        </w:tabs>
        <w:ind w:left="1440" w:hanging="360"/>
      </w:pPr>
      <w:rPr>
        <w:rFonts w:ascii="Courier New" w:hAnsi="Courier New"/>
      </w:rPr>
    </w:lvl>
    <w:lvl w:ilvl="2" w:tplc="477AA0E2">
      <w:start w:val="1"/>
      <w:numFmt w:val="bullet"/>
      <w:lvlText w:val=""/>
      <w:lvlJc w:val="left"/>
      <w:pPr>
        <w:tabs>
          <w:tab w:val="num" w:pos="2160"/>
        </w:tabs>
        <w:ind w:left="2160" w:hanging="360"/>
      </w:pPr>
      <w:rPr>
        <w:rFonts w:ascii="Wingdings" w:hAnsi="Wingdings"/>
      </w:rPr>
    </w:lvl>
    <w:lvl w:ilvl="3" w:tplc="A89CD684">
      <w:start w:val="1"/>
      <w:numFmt w:val="bullet"/>
      <w:lvlText w:val=""/>
      <w:lvlJc w:val="left"/>
      <w:pPr>
        <w:tabs>
          <w:tab w:val="num" w:pos="2880"/>
        </w:tabs>
        <w:ind w:left="2880" w:hanging="360"/>
      </w:pPr>
      <w:rPr>
        <w:rFonts w:ascii="Symbol" w:hAnsi="Symbol"/>
      </w:rPr>
    </w:lvl>
    <w:lvl w:ilvl="4" w:tplc="01624896">
      <w:start w:val="1"/>
      <w:numFmt w:val="bullet"/>
      <w:lvlText w:val="o"/>
      <w:lvlJc w:val="left"/>
      <w:pPr>
        <w:tabs>
          <w:tab w:val="num" w:pos="3600"/>
        </w:tabs>
        <w:ind w:left="3600" w:hanging="360"/>
      </w:pPr>
      <w:rPr>
        <w:rFonts w:ascii="Courier New" w:hAnsi="Courier New"/>
      </w:rPr>
    </w:lvl>
    <w:lvl w:ilvl="5" w:tplc="08700292">
      <w:start w:val="1"/>
      <w:numFmt w:val="bullet"/>
      <w:lvlText w:val=""/>
      <w:lvlJc w:val="left"/>
      <w:pPr>
        <w:tabs>
          <w:tab w:val="num" w:pos="4320"/>
        </w:tabs>
        <w:ind w:left="4320" w:hanging="360"/>
      </w:pPr>
      <w:rPr>
        <w:rFonts w:ascii="Wingdings" w:hAnsi="Wingdings"/>
      </w:rPr>
    </w:lvl>
    <w:lvl w:ilvl="6" w:tplc="DD9AF35E">
      <w:start w:val="1"/>
      <w:numFmt w:val="bullet"/>
      <w:lvlText w:val=""/>
      <w:lvlJc w:val="left"/>
      <w:pPr>
        <w:tabs>
          <w:tab w:val="num" w:pos="5040"/>
        </w:tabs>
        <w:ind w:left="5040" w:hanging="360"/>
      </w:pPr>
      <w:rPr>
        <w:rFonts w:ascii="Symbol" w:hAnsi="Symbol"/>
      </w:rPr>
    </w:lvl>
    <w:lvl w:ilvl="7" w:tplc="004477CE">
      <w:start w:val="1"/>
      <w:numFmt w:val="bullet"/>
      <w:lvlText w:val="o"/>
      <w:lvlJc w:val="left"/>
      <w:pPr>
        <w:tabs>
          <w:tab w:val="num" w:pos="5760"/>
        </w:tabs>
        <w:ind w:left="5760" w:hanging="360"/>
      </w:pPr>
      <w:rPr>
        <w:rFonts w:ascii="Courier New" w:hAnsi="Courier New"/>
      </w:rPr>
    </w:lvl>
    <w:lvl w:ilvl="8" w:tplc="AB62414C">
      <w:start w:val="1"/>
      <w:numFmt w:val="bullet"/>
      <w:lvlText w:val=""/>
      <w:lvlJc w:val="left"/>
      <w:pPr>
        <w:tabs>
          <w:tab w:val="num" w:pos="6480"/>
        </w:tabs>
        <w:ind w:left="6480" w:hanging="360"/>
      </w:pPr>
      <w:rPr>
        <w:rFonts w:ascii="Wingdings" w:hAnsi="Wingdings"/>
      </w:rPr>
    </w:lvl>
  </w:abstractNum>
  <w:abstractNum w:abstractNumId="433" w15:restartNumberingAfterBreak="0">
    <w:nsid w:val="7DF6295D"/>
    <w:multiLevelType w:val="hybridMultilevel"/>
    <w:tmpl w:val="7DF6295D"/>
    <w:lvl w:ilvl="0" w:tplc="9F2E2D30">
      <w:start w:val="1"/>
      <w:numFmt w:val="bullet"/>
      <w:lvlText w:val=""/>
      <w:lvlJc w:val="left"/>
      <w:pPr>
        <w:tabs>
          <w:tab w:val="num" w:pos="720"/>
        </w:tabs>
        <w:ind w:left="720" w:hanging="360"/>
      </w:pPr>
      <w:rPr>
        <w:rFonts w:ascii="Symbol" w:hAnsi="Symbol"/>
      </w:rPr>
    </w:lvl>
    <w:lvl w:ilvl="1" w:tplc="D51AE8EC">
      <w:start w:val="1"/>
      <w:numFmt w:val="bullet"/>
      <w:lvlText w:val="o"/>
      <w:lvlJc w:val="left"/>
      <w:pPr>
        <w:tabs>
          <w:tab w:val="num" w:pos="1440"/>
        </w:tabs>
        <w:ind w:left="1440" w:hanging="360"/>
      </w:pPr>
      <w:rPr>
        <w:rFonts w:ascii="Courier New" w:hAnsi="Courier New"/>
      </w:rPr>
    </w:lvl>
    <w:lvl w:ilvl="2" w:tplc="6A28DF3A">
      <w:start w:val="1"/>
      <w:numFmt w:val="bullet"/>
      <w:lvlText w:val=""/>
      <w:lvlJc w:val="left"/>
      <w:pPr>
        <w:tabs>
          <w:tab w:val="num" w:pos="2160"/>
        </w:tabs>
        <w:ind w:left="2160" w:hanging="360"/>
      </w:pPr>
      <w:rPr>
        <w:rFonts w:ascii="Wingdings" w:hAnsi="Wingdings"/>
      </w:rPr>
    </w:lvl>
    <w:lvl w:ilvl="3" w:tplc="5CBAA91E">
      <w:start w:val="1"/>
      <w:numFmt w:val="bullet"/>
      <w:lvlText w:val=""/>
      <w:lvlJc w:val="left"/>
      <w:pPr>
        <w:tabs>
          <w:tab w:val="num" w:pos="2880"/>
        </w:tabs>
        <w:ind w:left="2880" w:hanging="360"/>
      </w:pPr>
      <w:rPr>
        <w:rFonts w:ascii="Symbol" w:hAnsi="Symbol"/>
      </w:rPr>
    </w:lvl>
    <w:lvl w:ilvl="4" w:tplc="59C2F41E">
      <w:start w:val="1"/>
      <w:numFmt w:val="bullet"/>
      <w:lvlText w:val="o"/>
      <w:lvlJc w:val="left"/>
      <w:pPr>
        <w:tabs>
          <w:tab w:val="num" w:pos="3600"/>
        </w:tabs>
        <w:ind w:left="3600" w:hanging="360"/>
      </w:pPr>
      <w:rPr>
        <w:rFonts w:ascii="Courier New" w:hAnsi="Courier New"/>
      </w:rPr>
    </w:lvl>
    <w:lvl w:ilvl="5" w:tplc="EE12DDEE">
      <w:start w:val="1"/>
      <w:numFmt w:val="bullet"/>
      <w:lvlText w:val=""/>
      <w:lvlJc w:val="left"/>
      <w:pPr>
        <w:tabs>
          <w:tab w:val="num" w:pos="4320"/>
        </w:tabs>
        <w:ind w:left="4320" w:hanging="360"/>
      </w:pPr>
      <w:rPr>
        <w:rFonts w:ascii="Wingdings" w:hAnsi="Wingdings"/>
      </w:rPr>
    </w:lvl>
    <w:lvl w:ilvl="6" w:tplc="6F32730C">
      <w:start w:val="1"/>
      <w:numFmt w:val="bullet"/>
      <w:lvlText w:val=""/>
      <w:lvlJc w:val="left"/>
      <w:pPr>
        <w:tabs>
          <w:tab w:val="num" w:pos="5040"/>
        </w:tabs>
        <w:ind w:left="5040" w:hanging="360"/>
      </w:pPr>
      <w:rPr>
        <w:rFonts w:ascii="Symbol" w:hAnsi="Symbol"/>
      </w:rPr>
    </w:lvl>
    <w:lvl w:ilvl="7" w:tplc="0DEA12A4">
      <w:start w:val="1"/>
      <w:numFmt w:val="bullet"/>
      <w:lvlText w:val="o"/>
      <w:lvlJc w:val="left"/>
      <w:pPr>
        <w:tabs>
          <w:tab w:val="num" w:pos="5760"/>
        </w:tabs>
        <w:ind w:left="5760" w:hanging="360"/>
      </w:pPr>
      <w:rPr>
        <w:rFonts w:ascii="Courier New" w:hAnsi="Courier New"/>
      </w:rPr>
    </w:lvl>
    <w:lvl w:ilvl="8" w:tplc="858A8FC8">
      <w:start w:val="1"/>
      <w:numFmt w:val="bullet"/>
      <w:lvlText w:val=""/>
      <w:lvlJc w:val="left"/>
      <w:pPr>
        <w:tabs>
          <w:tab w:val="num" w:pos="6480"/>
        </w:tabs>
        <w:ind w:left="6480" w:hanging="360"/>
      </w:pPr>
      <w:rPr>
        <w:rFonts w:ascii="Wingdings" w:hAnsi="Wingdings"/>
      </w:rPr>
    </w:lvl>
  </w:abstractNum>
  <w:abstractNum w:abstractNumId="434" w15:restartNumberingAfterBreak="0">
    <w:nsid w:val="7DF6295E"/>
    <w:multiLevelType w:val="hybridMultilevel"/>
    <w:tmpl w:val="7DF6295E"/>
    <w:lvl w:ilvl="0" w:tplc="5D5AE202">
      <w:start w:val="1"/>
      <w:numFmt w:val="bullet"/>
      <w:lvlText w:val=""/>
      <w:lvlJc w:val="left"/>
      <w:pPr>
        <w:tabs>
          <w:tab w:val="num" w:pos="720"/>
        </w:tabs>
        <w:ind w:left="720" w:hanging="360"/>
      </w:pPr>
      <w:rPr>
        <w:rFonts w:ascii="Symbol" w:hAnsi="Symbol"/>
      </w:rPr>
    </w:lvl>
    <w:lvl w:ilvl="1" w:tplc="F34EA7DA">
      <w:start w:val="1"/>
      <w:numFmt w:val="bullet"/>
      <w:lvlText w:val="o"/>
      <w:lvlJc w:val="left"/>
      <w:pPr>
        <w:tabs>
          <w:tab w:val="num" w:pos="1440"/>
        </w:tabs>
        <w:ind w:left="1440" w:hanging="360"/>
      </w:pPr>
      <w:rPr>
        <w:rFonts w:ascii="Courier New" w:hAnsi="Courier New"/>
      </w:rPr>
    </w:lvl>
    <w:lvl w:ilvl="2" w:tplc="DE2A6C78">
      <w:start w:val="1"/>
      <w:numFmt w:val="bullet"/>
      <w:lvlText w:val=""/>
      <w:lvlJc w:val="left"/>
      <w:pPr>
        <w:tabs>
          <w:tab w:val="num" w:pos="2160"/>
        </w:tabs>
        <w:ind w:left="2160" w:hanging="360"/>
      </w:pPr>
      <w:rPr>
        <w:rFonts w:ascii="Wingdings" w:hAnsi="Wingdings"/>
      </w:rPr>
    </w:lvl>
    <w:lvl w:ilvl="3" w:tplc="9BF81256">
      <w:start w:val="1"/>
      <w:numFmt w:val="bullet"/>
      <w:lvlText w:val=""/>
      <w:lvlJc w:val="left"/>
      <w:pPr>
        <w:tabs>
          <w:tab w:val="num" w:pos="2880"/>
        </w:tabs>
        <w:ind w:left="2880" w:hanging="360"/>
      </w:pPr>
      <w:rPr>
        <w:rFonts w:ascii="Symbol" w:hAnsi="Symbol"/>
      </w:rPr>
    </w:lvl>
    <w:lvl w:ilvl="4" w:tplc="BB4E1436">
      <w:start w:val="1"/>
      <w:numFmt w:val="bullet"/>
      <w:lvlText w:val="o"/>
      <w:lvlJc w:val="left"/>
      <w:pPr>
        <w:tabs>
          <w:tab w:val="num" w:pos="3600"/>
        </w:tabs>
        <w:ind w:left="3600" w:hanging="360"/>
      </w:pPr>
      <w:rPr>
        <w:rFonts w:ascii="Courier New" w:hAnsi="Courier New"/>
      </w:rPr>
    </w:lvl>
    <w:lvl w:ilvl="5" w:tplc="AA8077C2">
      <w:start w:val="1"/>
      <w:numFmt w:val="bullet"/>
      <w:lvlText w:val=""/>
      <w:lvlJc w:val="left"/>
      <w:pPr>
        <w:tabs>
          <w:tab w:val="num" w:pos="4320"/>
        </w:tabs>
        <w:ind w:left="4320" w:hanging="360"/>
      </w:pPr>
      <w:rPr>
        <w:rFonts w:ascii="Wingdings" w:hAnsi="Wingdings"/>
      </w:rPr>
    </w:lvl>
    <w:lvl w:ilvl="6" w:tplc="F146BDA2">
      <w:start w:val="1"/>
      <w:numFmt w:val="bullet"/>
      <w:lvlText w:val=""/>
      <w:lvlJc w:val="left"/>
      <w:pPr>
        <w:tabs>
          <w:tab w:val="num" w:pos="5040"/>
        </w:tabs>
        <w:ind w:left="5040" w:hanging="360"/>
      </w:pPr>
      <w:rPr>
        <w:rFonts w:ascii="Symbol" w:hAnsi="Symbol"/>
      </w:rPr>
    </w:lvl>
    <w:lvl w:ilvl="7" w:tplc="8D64A8A4">
      <w:start w:val="1"/>
      <w:numFmt w:val="bullet"/>
      <w:lvlText w:val="o"/>
      <w:lvlJc w:val="left"/>
      <w:pPr>
        <w:tabs>
          <w:tab w:val="num" w:pos="5760"/>
        </w:tabs>
        <w:ind w:left="5760" w:hanging="360"/>
      </w:pPr>
      <w:rPr>
        <w:rFonts w:ascii="Courier New" w:hAnsi="Courier New"/>
      </w:rPr>
    </w:lvl>
    <w:lvl w:ilvl="8" w:tplc="22D6B42A">
      <w:start w:val="1"/>
      <w:numFmt w:val="bullet"/>
      <w:lvlText w:val=""/>
      <w:lvlJc w:val="left"/>
      <w:pPr>
        <w:tabs>
          <w:tab w:val="num" w:pos="6480"/>
        </w:tabs>
        <w:ind w:left="6480" w:hanging="360"/>
      </w:pPr>
      <w:rPr>
        <w:rFonts w:ascii="Wingdings" w:hAnsi="Wingdings"/>
      </w:rPr>
    </w:lvl>
  </w:abstractNum>
  <w:abstractNum w:abstractNumId="435" w15:restartNumberingAfterBreak="0">
    <w:nsid w:val="7DF6295F"/>
    <w:multiLevelType w:val="hybridMultilevel"/>
    <w:tmpl w:val="7DF6295F"/>
    <w:lvl w:ilvl="0" w:tplc="077C5E4A">
      <w:start w:val="1"/>
      <w:numFmt w:val="bullet"/>
      <w:lvlText w:val=""/>
      <w:lvlJc w:val="left"/>
      <w:pPr>
        <w:tabs>
          <w:tab w:val="num" w:pos="720"/>
        </w:tabs>
        <w:ind w:left="720" w:hanging="360"/>
      </w:pPr>
      <w:rPr>
        <w:rFonts w:ascii="Symbol" w:hAnsi="Symbol"/>
      </w:rPr>
    </w:lvl>
    <w:lvl w:ilvl="1" w:tplc="AB4C2A8C">
      <w:start w:val="1"/>
      <w:numFmt w:val="bullet"/>
      <w:lvlText w:val="o"/>
      <w:lvlJc w:val="left"/>
      <w:pPr>
        <w:tabs>
          <w:tab w:val="num" w:pos="1440"/>
        </w:tabs>
        <w:ind w:left="1440" w:hanging="360"/>
      </w:pPr>
      <w:rPr>
        <w:rFonts w:ascii="Courier New" w:hAnsi="Courier New"/>
      </w:rPr>
    </w:lvl>
    <w:lvl w:ilvl="2" w:tplc="B276E1F0">
      <w:start w:val="1"/>
      <w:numFmt w:val="bullet"/>
      <w:lvlText w:val=""/>
      <w:lvlJc w:val="left"/>
      <w:pPr>
        <w:tabs>
          <w:tab w:val="num" w:pos="2160"/>
        </w:tabs>
        <w:ind w:left="2160" w:hanging="360"/>
      </w:pPr>
      <w:rPr>
        <w:rFonts w:ascii="Wingdings" w:hAnsi="Wingdings"/>
      </w:rPr>
    </w:lvl>
    <w:lvl w:ilvl="3" w:tplc="525A95DA">
      <w:start w:val="1"/>
      <w:numFmt w:val="bullet"/>
      <w:lvlText w:val=""/>
      <w:lvlJc w:val="left"/>
      <w:pPr>
        <w:tabs>
          <w:tab w:val="num" w:pos="2880"/>
        </w:tabs>
        <w:ind w:left="2880" w:hanging="360"/>
      </w:pPr>
      <w:rPr>
        <w:rFonts w:ascii="Symbol" w:hAnsi="Symbol"/>
      </w:rPr>
    </w:lvl>
    <w:lvl w:ilvl="4" w:tplc="5238C804">
      <w:start w:val="1"/>
      <w:numFmt w:val="bullet"/>
      <w:lvlText w:val="o"/>
      <w:lvlJc w:val="left"/>
      <w:pPr>
        <w:tabs>
          <w:tab w:val="num" w:pos="3600"/>
        </w:tabs>
        <w:ind w:left="3600" w:hanging="360"/>
      </w:pPr>
      <w:rPr>
        <w:rFonts w:ascii="Courier New" w:hAnsi="Courier New"/>
      </w:rPr>
    </w:lvl>
    <w:lvl w:ilvl="5" w:tplc="B624FDCE">
      <w:start w:val="1"/>
      <w:numFmt w:val="bullet"/>
      <w:lvlText w:val=""/>
      <w:lvlJc w:val="left"/>
      <w:pPr>
        <w:tabs>
          <w:tab w:val="num" w:pos="4320"/>
        </w:tabs>
        <w:ind w:left="4320" w:hanging="360"/>
      </w:pPr>
      <w:rPr>
        <w:rFonts w:ascii="Wingdings" w:hAnsi="Wingdings"/>
      </w:rPr>
    </w:lvl>
    <w:lvl w:ilvl="6" w:tplc="5D7E0CA2">
      <w:start w:val="1"/>
      <w:numFmt w:val="bullet"/>
      <w:lvlText w:val=""/>
      <w:lvlJc w:val="left"/>
      <w:pPr>
        <w:tabs>
          <w:tab w:val="num" w:pos="5040"/>
        </w:tabs>
        <w:ind w:left="5040" w:hanging="360"/>
      </w:pPr>
      <w:rPr>
        <w:rFonts w:ascii="Symbol" w:hAnsi="Symbol"/>
      </w:rPr>
    </w:lvl>
    <w:lvl w:ilvl="7" w:tplc="1A86FD10">
      <w:start w:val="1"/>
      <w:numFmt w:val="bullet"/>
      <w:lvlText w:val="o"/>
      <w:lvlJc w:val="left"/>
      <w:pPr>
        <w:tabs>
          <w:tab w:val="num" w:pos="5760"/>
        </w:tabs>
        <w:ind w:left="5760" w:hanging="360"/>
      </w:pPr>
      <w:rPr>
        <w:rFonts w:ascii="Courier New" w:hAnsi="Courier New"/>
      </w:rPr>
    </w:lvl>
    <w:lvl w:ilvl="8" w:tplc="F8FC727C">
      <w:start w:val="1"/>
      <w:numFmt w:val="bullet"/>
      <w:lvlText w:val=""/>
      <w:lvlJc w:val="left"/>
      <w:pPr>
        <w:tabs>
          <w:tab w:val="num" w:pos="6480"/>
        </w:tabs>
        <w:ind w:left="6480" w:hanging="360"/>
      </w:pPr>
      <w:rPr>
        <w:rFonts w:ascii="Wingdings" w:hAnsi="Wingdings"/>
      </w:rPr>
    </w:lvl>
  </w:abstractNum>
  <w:abstractNum w:abstractNumId="436" w15:restartNumberingAfterBreak="0">
    <w:nsid w:val="7DF62960"/>
    <w:multiLevelType w:val="hybridMultilevel"/>
    <w:tmpl w:val="7DF62960"/>
    <w:lvl w:ilvl="0" w:tplc="13D6647A">
      <w:start w:val="1"/>
      <w:numFmt w:val="bullet"/>
      <w:lvlText w:val=""/>
      <w:lvlJc w:val="left"/>
      <w:pPr>
        <w:tabs>
          <w:tab w:val="num" w:pos="720"/>
        </w:tabs>
        <w:ind w:left="720" w:hanging="360"/>
      </w:pPr>
      <w:rPr>
        <w:rFonts w:ascii="Symbol" w:hAnsi="Symbol"/>
      </w:rPr>
    </w:lvl>
    <w:lvl w:ilvl="1" w:tplc="22300D26">
      <w:start w:val="1"/>
      <w:numFmt w:val="bullet"/>
      <w:lvlText w:val="o"/>
      <w:lvlJc w:val="left"/>
      <w:pPr>
        <w:tabs>
          <w:tab w:val="num" w:pos="1440"/>
        </w:tabs>
        <w:ind w:left="1440" w:hanging="360"/>
      </w:pPr>
      <w:rPr>
        <w:rFonts w:ascii="Courier New" w:hAnsi="Courier New"/>
      </w:rPr>
    </w:lvl>
    <w:lvl w:ilvl="2" w:tplc="DA6CE4EA">
      <w:start w:val="1"/>
      <w:numFmt w:val="bullet"/>
      <w:lvlText w:val=""/>
      <w:lvlJc w:val="left"/>
      <w:pPr>
        <w:tabs>
          <w:tab w:val="num" w:pos="2160"/>
        </w:tabs>
        <w:ind w:left="2160" w:hanging="360"/>
      </w:pPr>
      <w:rPr>
        <w:rFonts w:ascii="Wingdings" w:hAnsi="Wingdings"/>
      </w:rPr>
    </w:lvl>
    <w:lvl w:ilvl="3" w:tplc="6EBCB646">
      <w:start w:val="1"/>
      <w:numFmt w:val="bullet"/>
      <w:lvlText w:val=""/>
      <w:lvlJc w:val="left"/>
      <w:pPr>
        <w:tabs>
          <w:tab w:val="num" w:pos="2880"/>
        </w:tabs>
        <w:ind w:left="2880" w:hanging="360"/>
      </w:pPr>
      <w:rPr>
        <w:rFonts w:ascii="Symbol" w:hAnsi="Symbol"/>
      </w:rPr>
    </w:lvl>
    <w:lvl w:ilvl="4" w:tplc="1A382C82">
      <w:start w:val="1"/>
      <w:numFmt w:val="bullet"/>
      <w:lvlText w:val="o"/>
      <w:lvlJc w:val="left"/>
      <w:pPr>
        <w:tabs>
          <w:tab w:val="num" w:pos="3600"/>
        </w:tabs>
        <w:ind w:left="3600" w:hanging="360"/>
      </w:pPr>
      <w:rPr>
        <w:rFonts w:ascii="Courier New" w:hAnsi="Courier New"/>
      </w:rPr>
    </w:lvl>
    <w:lvl w:ilvl="5" w:tplc="EF00748E">
      <w:start w:val="1"/>
      <w:numFmt w:val="bullet"/>
      <w:lvlText w:val=""/>
      <w:lvlJc w:val="left"/>
      <w:pPr>
        <w:tabs>
          <w:tab w:val="num" w:pos="4320"/>
        </w:tabs>
        <w:ind w:left="4320" w:hanging="360"/>
      </w:pPr>
      <w:rPr>
        <w:rFonts w:ascii="Wingdings" w:hAnsi="Wingdings"/>
      </w:rPr>
    </w:lvl>
    <w:lvl w:ilvl="6" w:tplc="E3328EFC">
      <w:start w:val="1"/>
      <w:numFmt w:val="bullet"/>
      <w:lvlText w:val=""/>
      <w:lvlJc w:val="left"/>
      <w:pPr>
        <w:tabs>
          <w:tab w:val="num" w:pos="5040"/>
        </w:tabs>
        <w:ind w:left="5040" w:hanging="360"/>
      </w:pPr>
      <w:rPr>
        <w:rFonts w:ascii="Symbol" w:hAnsi="Symbol"/>
      </w:rPr>
    </w:lvl>
    <w:lvl w:ilvl="7" w:tplc="D49AA120">
      <w:start w:val="1"/>
      <w:numFmt w:val="bullet"/>
      <w:lvlText w:val="o"/>
      <w:lvlJc w:val="left"/>
      <w:pPr>
        <w:tabs>
          <w:tab w:val="num" w:pos="5760"/>
        </w:tabs>
        <w:ind w:left="5760" w:hanging="360"/>
      </w:pPr>
      <w:rPr>
        <w:rFonts w:ascii="Courier New" w:hAnsi="Courier New"/>
      </w:rPr>
    </w:lvl>
    <w:lvl w:ilvl="8" w:tplc="FA2C248C">
      <w:start w:val="1"/>
      <w:numFmt w:val="bullet"/>
      <w:lvlText w:val=""/>
      <w:lvlJc w:val="left"/>
      <w:pPr>
        <w:tabs>
          <w:tab w:val="num" w:pos="6480"/>
        </w:tabs>
        <w:ind w:left="6480" w:hanging="360"/>
      </w:pPr>
      <w:rPr>
        <w:rFonts w:ascii="Wingdings" w:hAnsi="Wingdings"/>
      </w:rPr>
    </w:lvl>
  </w:abstractNum>
  <w:abstractNum w:abstractNumId="437" w15:restartNumberingAfterBreak="0">
    <w:nsid w:val="7DF62961"/>
    <w:multiLevelType w:val="hybridMultilevel"/>
    <w:tmpl w:val="7DF62961"/>
    <w:lvl w:ilvl="0" w:tplc="C0DEAFCC">
      <w:start w:val="1"/>
      <w:numFmt w:val="bullet"/>
      <w:lvlText w:val=""/>
      <w:lvlJc w:val="left"/>
      <w:pPr>
        <w:tabs>
          <w:tab w:val="num" w:pos="720"/>
        </w:tabs>
        <w:ind w:left="720" w:hanging="360"/>
      </w:pPr>
      <w:rPr>
        <w:rFonts w:ascii="Symbol" w:hAnsi="Symbol"/>
      </w:rPr>
    </w:lvl>
    <w:lvl w:ilvl="1" w:tplc="A4D88620">
      <w:start w:val="1"/>
      <w:numFmt w:val="bullet"/>
      <w:lvlText w:val="o"/>
      <w:lvlJc w:val="left"/>
      <w:pPr>
        <w:tabs>
          <w:tab w:val="num" w:pos="1440"/>
        </w:tabs>
        <w:ind w:left="1440" w:hanging="360"/>
      </w:pPr>
      <w:rPr>
        <w:rFonts w:ascii="Courier New" w:hAnsi="Courier New"/>
      </w:rPr>
    </w:lvl>
    <w:lvl w:ilvl="2" w:tplc="0FCEB0CA">
      <w:start w:val="1"/>
      <w:numFmt w:val="bullet"/>
      <w:lvlText w:val=""/>
      <w:lvlJc w:val="left"/>
      <w:pPr>
        <w:tabs>
          <w:tab w:val="num" w:pos="2160"/>
        </w:tabs>
        <w:ind w:left="2160" w:hanging="360"/>
      </w:pPr>
      <w:rPr>
        <w:rFonts w:ascii="Wingdings" w:hAnsi="Wingdings"/>
      </w:rPr>
    </w:lvl>
    <w:lvl w:ilvl="3" w:tplc="D7242FE4">
      <w:start w:val="1"/>
      <w:numFmt w:val="bullet"/>
      <w:lvlText w:val=""/>
      <w:lvlJc w:val="left"/>
      <w:pPr>
        <w:tabs>
          <w:tab w:val="num" w:pos="2880"/>
        </w:tabs>
        <w:ind w:left="2880" w:hanging="360"/>
      </w:pPr>
      <w:rPr>
        <w:rFonts w:ascii="Symbol" w:hAnsi="Symbol"/>
      </w:rPr>
    </w:lvl>
    <w:lvl w:ilvl="4" w:tplc="9356CD14">
      <w:start w:val="1"/>
      <w:numFmt w:val="bullet"/>
      <w:lvlText w:val="o"/>
      <w:lvlJc w:val="left"/>
      <w:pPr>
        <w:tabs>
          <w:tab w:val="num" w:pos="3600"/>
        </w:tabs>
        <w:ind w:left="3600" w:hanging="360"/>
      </w:pPr>
      <w:rPr>
        <w:rFonts w:ascii="Courier New" w:hAnsi="Courier New"/>
      </w:rPr>
    </w:lvl>
    <w:lvl w:ilvl="5" w:tplc="F24AA8D0">
      <w:start w:val="1"/>
      <w:numFmt w:val="bullet"/>
      <w:lvlText w:val=""/>
      <w:lvlJc w:val="left"/>
      <w:pPr>
        <w:tabs>
          <w:tab w:val="num" w:pos="4320"/>
        </w:tabs>
        <w:ind w:left="4320" w:hanging="360"/>
      </w:pPr>
      <w:rPr>
        <w:rFonts w:ascii="Wingdings" w:hAnsi="Wingdings"/>
      </w:rPr>
    </w:lvl>
    <w:lvl w:ilvl="6" w:tplc="DCA65A96">
      <w:start w:val="1"/>
      <w:numFmt w:val="bullet"/>
      <w:lvlText w:val=""/>
      <w:lvlJc w:val="left"/>
      <w:pPr>
        <w:tabs>
          <w:tab w:val="num" w:pos="5040"/>
        </w:tabs>
        <w:ind w:left="5040" w:hanging="360"/>
      </w:pPr>
      <w:rPr>
        <w:rFonts w:ascii="Symbol" w:hAnsi="Symbol"/>
      </w:rPr>
    </w:lvl>
    <w:lvl w:ilvl="7" w:tplc="8396A2A8">
      <w:start w:val="1"/>
      <w:numFmt w:val="bullet"/>
      <w:lvlText w:val="o"/>
      <w:lvlJc w:val="left"/>
      <w:pPr>
        <w:tabs>
          <w:tab w:val="num" w:pos="5760"/>
        </w:tabs>
        <w:ind w:left="5760" w:hanging="360"/>
      </w:pPr>
      <w:rPr>
        <w:rFonts w:ascii="Courier New" w:hAnsi="Courier New"/>
      </w:rPr>
    </w:lvl>
    <w:lvl w:ilvl="8" w:tplc="981E5F46">
      <w:start w:val="1"/>
      <w:numFmt w:val="bullet"/>
      <w:lvlText w:val=""/>
      <w:lvlJc w:val="left"/>
      <w:pPr>
        <w:tabs>
          <w:tab w:val="num" w:pos="6480"/>
        </w:tabs>
        <w:ind w:left="6480" w:hanging="360"/>
      </w:pPr>
      <w:rPr>
        <w:rFonts w:ascii="Wingdings" w:hAnsi="Wingdings"/>
      </w:rPr>
    </w:lvl>
  </w:abstractNum>
  <w:abstractNum w:abstractNumId="438" w15:restartNumberingAfterBreak="0">
    <w:nsid w:val="7DF62962"/>
    <w:multiLevelType w:val="hybridMultilevel"/>
    <w:tmpl w:val="7DF62962"/>
    <w:lvl w:ilvl="0" w:tplc="7E54D984">
      <w:start w:val="1"/>
      <w:numFmt w:val="bullet"/>
      <w:lvlText w:val=""/>
      <w:lvlJc w:val="left"/>
      <w:pPr>
        <w:tabs>
          <w:tab w:val="num" w:pos="720"/>
        </w:tabs>
        <w:ind w:left="720" w:hanging="360"/>
      </w:pPr>
      <w:rPr>
        <w:rFonts w:ascii="Symbol" w:hAnsi="Symbol"/>
      </w:rPr>
    </w:lvl>
    <w:lvl w:ilvl="1" w:tplc="1982FF82">
      <w:start w:val="1"/>
      <w:numFmt w:val="bullet"/>
      <w:lvlText w:val="o"/>
      <w:lvlJc w:val="left"/>
      <w:pPr>
        <w:tabs>
          <w:tab w:val="num" w:pos="1440"/>
        </w:tabs>
        <w:ind w:left="1440" w:hanging="360"/>
      </w:pPr>
      <w:rPr>
        <w:rFonts w:ascii="Courier New" w:hAnsi="Courier New"/>
      </w:rPr>
    </w:lvl>
    <w:lvl w:ilvl="2" w:tplc="CB504894">
      <w:start w:val="1"/>
      <w:numFmt w:val="bullet"/>
      <w:lvlText w:val=""/>
      <w:lvlJc w:val="left"/>
      <w:pPr>
        <w:tabs>
          <w:tab w:val="num" w:pos="2160"/>
        </w:tabs>
        <w:ind w:left="2160" w:hanging="360"/>
      </w:pPr>
      <w:rPr>
        <w:rFonts w:ascii="Wingdings" w:hAnsi="Wingdings"/>
      </w:rPr>
    </w:lvl>
    <w:lvl w:ilvl="3" w:tplc="E2F4274A">
      <w:start w:val="1"/>
      <w:numFmt w:val="bullet"/>
      <w:lvlText w:val=""/>
      <w:lvlJc w:val="left"/>
      <w:pPr>
        <w:tabs>
          <w:tab w:val="num" w:pos="2880"/>
        </w:tabs>
        <w:ind w:left="2880" w:hanging="360"/>
      </w:pPr>
      <w:rPr>
        <w:rFonts w:ascii="Symbol" w:hAnsi="Symbol"/>
      </w:rPr>
    </w:lvl>
    <w:lvl w:ilvl="4" w:tplc="9CE22394">
      <w:start w:val="1"/>
      <w:numFmt w:val="bullet"/>
      <w:lvlText w:val="o"/>
      <w:lvlJc w:val="left"/>
      <w:pPr>
        <w:tabs>
          <w:tab w:val="num" w:pos="3600"/>
        </w:tabs>
        <w:ind w:left="3600" w:hanging="360"/>
      </w:pPr>
      <w:rPr>
        <w:rFonts w:ascii="Courier New" w:hAnsi="Courier New"/>
      </w:rPr>
    </w:lvl>
    <w:lvl w:ilvl="5" w:tplc="2E282F2C">
      <w:start w:val="1"/>
      <w:numFmt w:val="bullet"/>
      <w:lvlText w:val=""/>
      <w:lvlJc w:val="left"/>
      <w:pPr>
        <w:tabs>
          <w:tab w:val="num" w:pos="4320"/>
        </w:tabs>
        <w:ind w:left="4320" w:hanging="360"/>
      </w:pPr>
      <w:rPr>
        <w:rFonts w:ascii="Wingdings" w:hAnsi="Wingdings"/>
      </w:rPr>
    </w:lvl>
    <w:lvl w:ilvl="6" w:tplc="34981734">
      <w:start w:val="1"/>
      <w:numFmt w:val="bullet"/>
      <w:lvlText w:val=""/>
      <w:lvlJc w:val="left"/>
      <w:pPr>
        <w:tabs>
          <w:tab w:val="num" w:pos="5040"/>
        </w:tabs>
        <w:ind w:left="5040" w:hanging="360"/>
      </w:pPr>
      <w:rPr>
        <w:rFonts w:ascii="Symbol" w:hAnsi="Symbol"/>
      </w:rPr>
    </w:lvl>
    <w:lvl w:ilvl="7" w:tplc="8154197C">
      <w:start w:val="1"/>
      <w:numFmt w:val="bullet"/>
      <w:lvlText w:val="o"/>
      <w:lvlJc w:val="left"/>
      <w:pPr>
        <w:tabs>
          <w:tab w:val="num" w:pos="5760"/>
        </w:tabs>
        <w:ind w:left="5760" w:hanging="360"/>
      </w:pPr>
      <w:rPr>
        <w:rFonts w:ascii="Courier New" w:hAnsi="Courier New"/>
      </w:rPr>
    </w:lvl>
    <w:lvl w:ilvl="8" w:tplc="0B786930">
      <w:start w:val="1"/>
      <w:numFmt w:val="bullet"/>
      <w:lvlText w:val=""/>
      <w:lvlJc w:val="left"/>
      <w:pPr>
        <w:tabs>
          <w:tab w:val="num" w:pos="6480"/>
        </w:tabs>
        <w:ind w:left="6480" w:hanging="360"/>
      </w:pPr>
      <w:rPr>
        <w:rFonts w:ascii="Wingdings" w:hAnsi="Wingdings"/>
      </w:rPr>
    </w:lvl>
  </w:abstractNum>
  <w:abstractNum w:abstractNumId="439" w15:restartNumberingAfterBreak="0">
    <w:nsid w:val="7DF62963"/>
    <w:multiLevelType w:val="hybridMultilevel"/>
    <w:tmpl w:val="7DF62963"/>
    <w:lvl w:ilvl="0" w:tplc="C076E080">
      <w:start w:val="1"/>
      <w:numFmt w:val="bullet"/>
      <w:lvlText w:val=""/>
      <w:lvlJc w:val="left"/>
      <w:pPr>
        <w:tabs>
          <w:tab w:val="num" w:pos="720"/>
        </w:tabs>
        <w:ind w:left="720" w:hanging="360"/>
      </w:pPr>
      <w:rPr>
        <w:rFonts w:ascii="Symbol" w:hAnsi="Symbol"/>
      </w:rPr>
    </w:lvl>
    <w:lvl w:ilvl="1" w:tplc="0D84DE6C">
      <w:start w:val="1"/>
      <w:numFmt w:val="bullet"/>
      <w:lvlText w:val="o"/>
      <w:lvlJc w:val="left"/>
      <w:pPr>
        <w:tabs>
          <w:tab w:val="num" w:pos="1440"/>
        </w:tabs>
        <w:ind w:left="1440" w:hanging="360"/>
      </w:pPr>
      <w:rPr>
        <w:rFonts w:ascii="Courier New" w:hAnsi="Courier New"/>
      </w:rPr>
    </w:lvl>
    <w:lvl w:ilvl="2" w:tplc="92987CAC">
      <w:start w:val="1"/>
      <w:numFmt w:val="bullet"/>
      <w:lvlText w:val=""/>
      <w:lvlJc w:val="left"/>
      <w:pPr>
        <w:tabs>
          <w:tab w:val="num" w:pos="2160"/>
        </w:tabs>
        <w:ind w:left="2160" w:hanging="360"/>
      </w:pPr>
      <w:rPr>
        <w:rFonts w:ascii="Wingdings" w:hAnsi="Wingdings"/>
      </w:rPr>
    </w:lvl>
    <w:lvl w:ilvl="3" w:tplc="3D9A85CE">
      <w:start w:val="1"/>
      <w:numFmt w:val="bullet"/>
      <w:lvlText w:val=""/>
      <w:lvlJc w:val="left"/>
      <w:pPr>
        <w:tabs>
          <w:tab w:val="num" w:pos="2880"/>
        </w:tabs>
        <w:ind w:left="2880" w:hanging="360"/>
      </w:pPr>
      <w:rPr>
        <w:rFonts w:ascii="Symbol" w:hAnsi="Symbol"/>
      </w:rPr>
    </w:lvl>
    <w:lvl w:ilvl="4" w:tplc="C2E2E6F8">
      <w:start w:val="1"/>
      <w:numFmt w:val="bullet"/>
      <w:lvlText w:val="o"/>
      <w:lvlJc w:val="left"/>
      <w:pPr>
        <w:tabs>
          <w:tab w:val="num" w:pos="3600"/>
        </w:tabs>
        <w:ind w:left="3600" w:hanging="360"/>
      </w:pPr>
      <w:rPr>
        <w:rFonts w:ascii="Courier New" w:hAnsi="Courier New"/>
      </w:rPr>
    </w:lvl>
    <w:lvl w:ilvl="5" w:tplc="7A2C7C8A">
      <w:start w:val="1"/>
      <w:numFmt w:val="bullet"/>
      <w:lvlText w:val=""/>
      <w:lvlJc w:val="left"/>
      <w:pPr>
        <w:tabs>
          <w:tab w:val="num" w:pos="4320"/>
        </w:tabs>
        <w:ind w:left="4320" w:hanging="360"/>
      </w:pPr>
      <w:rPr>
        <w:rFonts w:ascii="Wingdings" w:hAnsi="Wingdings"/>
      </w:rPr>
    </w:lvl>
    <w:lvl w:ilvl="6" w:tplc="3CFE357A">
      <w:start w:val="1"/>
      <w:numFmt w:val="bullet"/>
      <w:lvlText w:val=""/>
      <w:lvlJc w:val="left"/>
      <w:pPr>
        <w:tabs>
          <w:tab w:val="num" w:pos="5040"/>
        </w:tabs>
        <w:ind w:left="5040" w:hanging="360"/>
      </w:pPr>
      <w:rPr>
        <w:rFonts w:ascii="Symbol" w:hAnsi="Symbol"/>
      </w:rPr>
    </w:lvl>
    <w:lvl w:ilvl="7" w:tplc="E92A9B7C">
      <w:start w:val="1"/>
      <w:numFmt w:val="bullet"/>
      <w:lvlText w:val="o"/>
      <w:lvlJc w:val="left"/>
      <w:pPr>
        <w:tabs>
          <w:tab w:val="num" w:pos="5760"/>
        </w:tabs>
        <w:ind w:left="5760" w:hanging="360"/>
      </w:pPr>
      <w:rPr>
        <w:rFonts w:ascii="Courier New" w:hAnsi="Courier New"/>
      </w:rPr>
    </w:lvl>
    <w:lvl w:ilvl="8" w:tplc="827C3692">
      <w:start w:val="1"/>
      <w:numFmt w:val="bullet"/>
      <w:lvlText w:val=""/>
      <w:lvlJc w:val="left"/>
      <w:pPr>
        <w:tabs>
          <w:tab w:val="num" w:pos="6480"/>
        </w:tabs>
        <w:ind w:left="6480" w:hanging="360"/>
      </w:pPr>
      <w:rPr>
        <w:rFonts w:ascii="Wingdings" w:hAnsi="Wingdings"/>
      </w:rPr>
    </w:lvl>
  </w:abstractNum>
  <w:abstractNum w:abstractNumId="440" w15:restartNumberingAfterBreak="0">
    <w:nsid w:val="7DF62964"/>
    <w:multiLevelType w:val="hybridMultilevel"/>
    <w:tmpl w:val="7DF62964"/>
    <w:lvl w:ilvl="0" w:tplc="1EDC3964">
      <w:start w:val="1"/>
      <w:numFmt w:val="bullet"/>
      <w:lvlText w:val=""/>
      <w:lvlJc w:val="left"/>
      <w:pPr>
        <w:tabs>
          <w:tab w:val="num" w:pos="720"/>
        </w:tabs>
        <w:ind w:left="720" w:hanging="360"/>
      </w:pPr>
      <w:rPr>
        <w:rFonts w:ascii="Symbol" w:hAnsi="Symbol"/>
      </w:rPr>
    </w:lvl>
    <w:lvl w:ilvl="1" w:tplc="3B42DC6A">
      <w:start w:val="1"/>
      <w:numFmt w:val="bullet"/>
      <w:lvlText w:val="o"/>
      <w:lvlJc w:val="left"/>
      <w:pPr>
        <w:tabs>
          <w:tab w:val="num" w:pos="1440"/>
        </w:tabs>
        <w:ind w:left="1440" w:hanging="360"/>
      </w:pPr>
      <w:rPr>
        <w:rFonts w:ascii="Courier New" w:hAnsi="Courier New"/>
      </w:rPr>
    </w:lvl>
    <w:lvl w:ilvl="2" w:tplc="775CA612">
      <w:start w:val="1"/>
      <w:numFmt w:val="bullet"/>
      <w:lvlText w:val=""/>
      <w:lvlJc w:val="left"/>
      <w:pPr>
        <w:tabs>
          <w:tab w:val="num" w:pos="2160"/>
        </w:tabs>
        <w:ind w:left="2160" w:hanging="360"/>
      </w:pPr>
      <w:rPr>
        <w:rFonts w:ascii="Wingdings" w:hAnsi="Wingdings"/>
      </w:rPr>
    </w:lvl>
    <w:lvl w:ilvl="3" w:tplc="6D42DFC6">
      <w:start w:val="1"/>
      <w:numFmt w:val="bullet"/>
      <w:lvlText w:val=""/>
      <w:lvlJc w:val="left"/>
      <w:pPr>
        <w:tabs>
          <w:tab w:val="num" w:pos="2880"/>
        </w:tabs>
        <w:ind w:left="2880" w:hanging="360"/>
      </w:pPr>
      <w:rPr>
        <w:rFonts w:ascii="Symbol" w:hAnsi="Symbol"/>
      </w:rPr>
    </w:lvl>
    <w:lvl w:ilvl="4" w:tplc="35845C72">
      <w:start w:val="1"/>
      <w:numFmt w:val="bullet"/>
      <w:lvlText w:val="o"/>
      <w:lvlJc w:val="left"/>
      <w:pPr>
        <w:tabs>
          <w:tab w:val="num" w:pos="3600"/>
        </w:tabs>
        <w:ind w:left="3600" w:hanging="360"/>
      </w:pPr>
      <w:rPr>
        <w:rFonts w:ascii="Courier New" w:hAnsi="Courier New"/>
      </w:rPr>
    </w:lvl>
    <w:lvl w:ilvl="5" w:tplc="D42AE716">
      <w:start w:val="1"/>
      <w:numFmt w:val="bullet"/>
      <w:lvlText w:val=""/>
      <w:lvlJc w:val="left"/>
      <w:pPr>
        <w:tabs>
          <w:tab w:val="num" w:pos="4320"/>
        </w:tabs>
        <w:ind w:left="4320" w:hanging="360"/>
      </w:pPr>
      <w:rPr>
        <w:rFonts w:ascii="Wingdings" w:hAnsi="Wingdings"/>
      </w:rPr>
    </w:lvl>
    <w:lvl w:ilvl="6" w:tplc="D1F0701E">
      <w:start w:val="1"/>
      <w:numFmt w:val="bullet"/>
      <w:lvlText w:val=""/>
      <w:lvlJc w:val="left"/>
      <w:pPr>
        <w:tabs>
          <w:tab w:val="num" w:pos="5040"/>
        </w:tabs>
        <w:ind w:left="5040" w:hanging="360"/>
      </w:pPr>
      <w:rPr>
        <w:rFonts w:ascii="Symbol" w:hAnsi="Symbol"/>
      </w:rPr>
    </w:lvl>
    <w:lvl w:ilvl="7" w:tplc="D12059D0">
      <w:start w:val="1"/>
      <w:numFmt w:val="bullet"/>
      <w:lvlText w:val="o"/>
      <w:lvlJc w:val="left"/>
      <w:pPr>
        <w:tabs>
          <w:tab w:val="num" w:pos="5760"/>
        </w:tabs>
        <w:ind w:left="5760" w:hanging="360"/>
      </w:pPr>
      <w:rPr>
        <w:rFonts w:ascii="Courier New" w:hAnsi="Courier New"/>
      </w:rPr>
    </w:lvl>
    <w:lvl w:ilvl="8" w:tplc="078008A8">
      <w:start w:val="1"/>
      <w:numFmt w:val="bullet"/>
      <w:lvlText w:val=""/>
      <w:lvlJc w:val="left"/>
      <w:pPr>
        <w:tabs>
          <w:tab w:val="num" w:pos="6480"/>
        </w:tabs>
        <w:ind w:left="6480" w:hanging="360"/>
      </w:pPr>
      <w:rPr>
        <w:rFonts w:ascii="Wingdings" w:hAnsi="Wingdings"/>
      </w:rPr>
    </w:lvl>
  </w:abstractNum>
  <w:abstractNum w:abstractNumId="441" w15:restartNumberingAfterBreak="0">
    <w:nsid w:val="7DF62965"/>
    <w:multiLevelType w:val="hybridMultilevel"/>
    <w:tmpl w:val="7DF62965"/>
    <w:lvl w:ilvl="0" w:tplc="D19E1EBA">
      <w:start w:val="1"/>
      <w:numFmt w:val="bullet"/>
      <w:lvlText w:val=""/>
      <w:lvlJc w:val="left"/>
      <w:pPr>
        <w:tabs>
          <w:tab w:val="num" w:pos="720"/>
        </w:tabs>
        <w:ind w:left="720" w:hanging="360"/>
      </w:pPr>
      <w:rPr>
        <w:rFonts w:ascii="Symbol" w:hAnsi="Symbol"/>
      </w:rPr>
    </w:lvl>
    <w:lvl w:ilvl="1" w:tplc="15EE9ECA">
      <w:start w:val="1"/>
      <w:numFmt w:val="bullet"/>
      <w:lvlText w:val="o"/>
      <w:lvlJc w:val="left"/>
      <w:pPr>
        <w:tabs>
          <w:tab w:val="num" w:pos="1440"/>
        </w:tabs>
        <w:ind w:left="1440" w:hanging="360"/>
      </w:pPr>
      <w:rPr>
        <w:rFonts w:ascii="Courier New" w:hAnsi="Courier New"/>
      </w:rPr>
    </w:lvl>
    <w:lvl w:ilvl="2" w:tplc="42262DD8">
      <w:start w:val="1"/>
      <w:numFmt w:val="bullet"/>
      <w:lvlText w:val=""/>
      <w:lvlJc w:val="left"/>
      <w:pPr>
        <w:tabs>
          <w:tab w:val="num" w:pos="2160"/>
        </w:tabs>
        <w:ind w:left="2160" w:hanging="360"/>
      </w:pPr>
      <w:rPr>
        <w:rFonts w:ascii="Wingdings" w:hAnsi="Wingdings"/>
      </w:rPr>
    </w:lvl>
    <w:lvl w:ilvl="3" w:tplc="03C87A96">
      <w:start w:val="1"/>
      <w:numFmt w:val="bullet"/>
      <w:lvlText w:val=""/>
      <w:lvlJc w:val="left"/>
      <w:pPr>
        <w:tabs>
          <w:tab w:val="num" w:pos="2880"/>
        </w:tabs>
        <w:ind w:left="2880" w:hanging="360"/>
      </w:pPr>
      <w:rPr>
        <w:rFonts w:ascii="Symbol" w:hAnsi="Symbol"/>
      </w:rPr>
    </w:lvl>
    <w:lvl w:ilvl="4" w:tplc="65EA5408">
      <w:start w:val="1"/>
      <w:numFmt w:val="bullet"/>
      <w:lvlText w:val="o"/>
      <w:lvlJc w:val="left"/>
      <w:pPr>
        <w:tabs>
          <w:tab w:val="num" w:pos="3600"/>
        </w:tabs>
        <w:ind w:left="3600" w:hanging="360"/>
      </w:pPr>
      <w:rPr>
        <w:rFonts w:ascii="Courier New" w:hAnsi="Courier New"/>
      </w:rPr>
    </w:lvl>
    <w:lvl w:ilvl="5" w:tplc="214836DE">
      <w:start w:val="1"/>
      <w:numFmt w:val="bullet"/>
      <w:lvlText w:val=""/>
      <w:lvlJc w:val="left"/>
      <w:pPr>
        <w:tabs>
          <w:tab w:val="num" w:pos="4320"/>
        </w:tabs>
        <w:ind w:left="4320" w:hanging="360"/>
      </w:pPr>
      <w:rPr>
        <w:rFonts w:ascii="Wingdings" w:hAnsi="Wingdings"/>
      </w:rPr>
    </w:lvl>
    <w:lvl w:ilvl="6" w:tplc="7370227C">
      <w:start w:val="1"/>
      <w:numFmt w:val="bullet"/>
      <w:lvlText w:val=""/>
      <w:lvlJc w:val="left"/>
      <w:pPr>
        <w:tabs>
          <w:tab w:val="num" w:pos="5040"/>
        </w:tabs>
        <w:ind w:left="5040" w:hanging="360"/>
      </w:pPr>
      <w:rPr>
        <w:rFonts w:ascii="Symbol" w:hAnsi="Symbol"/>
      </w:rPr>
    </w:lvl>
    <w:lvl w:ilvl="7" w:tplc="45AC4CA0">
      <w:start w:val="1"/>
      <w:numFmt w:val="bullet"/>
      <w:lvlText w:val="o"/>
      <w:lvlJc w:val="left"/>
      <w:pPr>
        <w:tabs>
          <w:tab w:val="num" w:pos="5760"/>
        </w:tabs>
        <w:ind w:left="5760" w:hanging="360"/>
      </w:pPr>
      <w:rPr>
        <w:rFonts w:ascii="Courier New" w:hAnsi="Courier New"/>
      </w:rPr>
    </w:lvl>
    <w:lvl w:ilvl="8" w:tplc="0F72F1DE">
      <w:start w:val="1"/>
      <w:numFmt w:val="bullet"/>
      <w:lvlText w:val=""/>
      <w:lvlJc w:val="left"/>
      <w:pPr>
        <w:tabs>
          <w:tab w:val="num" w:pos="6480"/>
        </w:tabs>
        <w:ind w:left="6480" w:hanging="360"/>
      </w:pPr>
      <w:rPr>
        <w:rFonts w:ascii="Wingdings" w:hAnsi="Wingdings"/>
      </w:rPr>
    </w:lvl>
  </w:abstractNum>
  <w:abstractNum w:abstractNumId="442" w15:restartNumberingAfterBreak="0">
    <w:nsid w:val="7DF62966"/>
    <w:multiLevelType w:val="hybridMultilevel"/>
    <w:tmpl w:val="7DF62966"/>
    <w:lvl w:ilvl="0" w:tplc="3BFEF088">
      <w:start w:val="1"/>
      <w:numFmt w:val="bullet"/>
      <w:lvlText w:val=""/>
      <w:lvlJc w:val="left"/>
      <w:pPr>
        <w:tabs>
          <w:tab w:val="num" w:pos="720"/>
        </w:tabs>
        <w:ind w:left="720" w:hanging="360"/>
      </w:pPr>
      <w:rPr>
        <w:rFonts w:ascii="Symbol" w:hAnsi="Symbol"/>
      </w:rPr>
    </w:lvl>
    <w:lvl w:ilvl="1" w:tplc="18FE4E68">
      <w:start w:val="1"/>
      <w:numFmt w:val="bullet"/>
      <w:lvlText w:val="o"/>
      <w:lvlJc w:val="left"/>
      <w:pPr>
        <w:tabs>
          <w:tab w:val="num" w:pos="1440"/>
        </w:tabs>
        <w:ind w:left="1440" w:hanging="360"/>
      </w:pPr>
      <w:rPr>
        <w:rFonts w:ascii="Courier New" w:hAnsi="Courier New"/>
      </w:rPr>
    </w:lvl>
    <w:lvl w:ilvl="2" w:tplc="5FC80804">
      <w:start w:val="1"/>
      <w:numFmt w:val="bullet"/>
      <w:lvlText w:val=""/>
      <w:lvlJc w:val="left"/>
      <w:pPr>
        <w:tabs>
          <w:tab w:val="num" w:pos="2160"/>
        </w:tabs>
        <w:ind w:left="2160" w:hanging="360"/>
      </w:pPr>
      <w:rPr>
        <w:rFonts w:ascii="Wingdings" w:hAnsi="Wingdings"/>
      </w:rPr>
    </w:lvl>
    <w:lvl w:ilvl="3" w:tplc="C9B246EC">
      <w:start w:val="1"/>
      <w:numFmt w:val="bullet"/>
      <w:lvlText w:val=""/>
      <w:lvlJc w:val="left"/>
      <w:pPr>
        <w:tabs>
          <w:tab w:val="num" w:pos="2880"/>
        </w:tabs>
        <w:ind w:left="2880" w:hanging="360"/>
      </w:pPr>
      <w:rPr>
        <w:rFonts w:ascii="Symbol" w:hAnsi="Symbol"/>
      </w:rPr>
    </w:lvl>
    <w:lvl w:ilvl="4" w:tplc="552844DA">
      <w:start w:val="1"/>
      <w:numFmt w:val="bullet"/>
      <w:lvlText w:val="o"/>
      <w:lvlJc w:val="left"/>
      <w:pPr>
        <w:tabs>
          <w:tab w:val="num" w:pos="3600"/>
        </w:tabs>
        <w:ind w:left="3600" w:hanging="360"/>
      </w:pPr>
      <w:rPr>
        <w:rFonts w:ascii="Courier New" w:hAnsi="Courier New"/>
      </w:rPr>
    </w:lvl>
    <w:lvl w:ilvl="5" w:tplc="DD104B26">
      <w:start w:val="1"/>
      <w:numFmt w:val="bullet"/>
      <w:lvlText w:val=""/>
      <w:lvlJc w:val="left"/>
      <w:pPr>
        <w:tabs>
          <w:tab w:val="num" w:pos="4320"/>
        </w:tabs>
        <w:ind w:left="4320" w:hanging="360"/>
      </w:pPr>
      <w:rPr>
        <w:rFonts w:ascii="Wingdings" w:hAnsi="Wingdings"/>
      </w:rPr>
    </w:lvl>
    <w:lvl w:ilvl="6" w:tplc="8294F818">
      <w:start w:val="1"/>
      <w:numFmt w:val="bullet"/>
      <w:lvlText w:val=""/>
      <w:lvlJc w:val="left"/>
      <w:pPr>
        <w:tabs>
          <w:tab w:val="num" w:pos="5040"/>
        </w:tabs>
        <w:ind w:left="5040" w:hanging="360"/>
      </w:pPr>
      <w:rPr>
        <w:rFonts w:ascii="Symbol" w:hAnsi="Symbol"/>
      </w:rPr>
    </w:lvl>
    <w:lvl w:ilvl="7" w:tplc="4706381E">
      <w:start w:val="1"/>
      <w:numFmt w:val="bullet"/>
      <w:lvlText w:val="o"/>
      <w:lvlJc w:val="left"/>
      <w:pPr>
        <w:tabs>
          <w:tab w:val="num" w:pos="5760"/>
        </w:tabs>
        <w:ind w:left="5760" w:hanging="360"/>
      </w:pPr>
      <w:rPr>
        <w:rFonts w:ascii="Courier New" w:hAnsi="Courier New"/>
      </w:rPr>
    </w:lvl>
    <w:lvl w:ilvl="8" w:tplc="645448E0">
      <w:start w:val="1"/>
      <w:numFmt w:val="bullet"/>
      <w:lvlText w:val=""/>
      <w:lvlJc w:val="left"/>
      <w:pPr>
        <w:tabs>
          <w:tab w:val="num" w:pos="6480"/>
        </w:tabs>
        <w:ind w:left="6480" w:hanging="360"/>
      </w:pPr>
      <w:rPr>
        <w:rFonts w:ascii="Wingdings" w:hAnsi="Wingdings"/>
      </w:rPr>
    </w:lvl>
  </w:abstractNum>
  <w:abstractNum w:abstractNumId="443" w15:restartNumberingAfterBreak="0">
    <w:nsid w:val="7DF62967"/>
    <w:multiLevelType w:val="hybridMultilevel"/>
    <w:tmpl w:val="7DF62967"/>
    <w:lvl w:ilvl="0" w:tplc="FF46C5D4">
      <w:start w:val="1"/>
      <w:numFmt w:val="bullet"/>
      <w:lvlText w:val=""/>
      <w:lvlJc w:val="left"/>
      <w:pPr>
        <w:tabs>
          <w:tab w:val="num" w:pos="720"/>
        </w:tabs>
        <w:ind w:left="720" w:hanging="360"/>
      </w:pPr>
      <w:rPr>
        <w:rFonts w:ascii="Symbol" w:hAnsi="Symbol"/>
      </w:rPr>
    </w:lvl>
    <w:lvl w:ilvl="1" w:tplc="03AE6B60">
      <w:start w:val="1"/>
      <w:numFmt w:val="bullet"/>
      <w:lvlText w:val="o"/>
      <w:lvlJc w:val="left"/>
      <w:pPr>
        <w:tabs>
          <w:tab w:val="num" w:pos="1440"/>
        </w:tabs>
        <w:ind w:left="1440" w:hanging="360"/>
      </w:pPr>
      <w:rPr>
        <w:rFonts w:ascii="Courier New" w:hAnsi="Courier New"/>
      </w:rPr>
    </w:lvl>
    <w:lvl w:ilvl="2" w:tplc="C3481370">
      <w:start w:val="1"/>
      <w:numFmt w:val="bullet"/>
      <w:lvlText w:val=""/>
      <w:lvlJc w:val="left"/>
      <w:pPr>
        <w:tabs>
          <w:tab w:val="num" w:pos="2160"/>
        </w:tabs>
        <w:ind w:left="2160" w:hanging="360"/>
      </w:pPr>
      <w:rPr>
        <w:rFonts w:ascii="Wingdings" w:hAnsi="Wingdings"/>
      </w:rPr>
    </w:lvl>
    <w:lvl w:ilvl="3" w:tplc="0A9EBA9E">
      <w:start w:val="1"/>
      <w:numFmt w:val="bullet"/>
      <w:lvlText w:val=""/>
      <w:lvlJc w:val="left"/>
      <w:pPr>
        <w:tabs>
          <w:tab w:val="num" w:pos="2880"/>
        </w:tabs>
        <w:ind w:left="2880" w:hanging="360"/>
      </w:pPr>
      <w:rPr>
        <w:rFonts w:ascii="Symbol" w:hAnsi="Symbol"/>
      </w:rPr>
    </w:lvl>
    <w:lvl w:ilvl="4" w:tplc="BE74E58C">
      <w:start w:val="1"/>
      <w:numFmt w:val="bullet"/>
      <w:lvlText w:val="o"/>
      <w:lvlJc w:val="left"/>
      <w:pPr>
        <w:tabs>
          <w:tab w:val="num" w:pos="3600"/>
        </w:tabs>
        <w:ind w:left="3600" w:hanging="360"/>
      </w:pPr>
      <w:rPr>
        <w:rFonts w:ascii="Courier New" w:hAnsi="Courier New"/>
      </w:rPr>
    </w:lvl>
    <w:lvl w:ilvl="5" w:tplc="C4E29340">
      <w:start w:val="1"/>
      <w:numFmt w:val="bullet"/>
      <w:lvlText w:val=""/>
      <w:lvlJc w:val="left"/>
      <w:pPr>
        <w:tabs>
          <w:tab w:val="num" w:pos="4320"/>
        </w:tabs>
        <w:ind w:left="4320" w:hanging="360"/>
      </w:pPr>
      <w:rPr>
        <w:rFonts w:ascii="Wingdings" w:hAnsi="Wingdings"/>
      </w:rPr>
    </w:lvl>
    <w:lvl w:ilvl="6" w:tplc="6DA6F56E">
      <w:start w:val="1"/>
      <w:numFmt w:val="bullet"/>
      <w:lvlText w:val=""/>
      <w:lvlJc w:val="left"/>
      <w:pPr>
        <w:tabs>
          <w:tab w:val="num" w:pos="5040"/>
        </w:tabs>
        <w:ind w:left="5040" w:hanging="360"/>
      </w:pPr>
      <w:rPr>
        <w:rFonts w:ascii="Symbol" w:hAnsi="Symbol"/>
      </w:rPr>
    </w:lvl>
    <w:lvl w:ilvl="7" w:tplc="36780DE4">
      <w:start w:val="1"/>
      <w:numFmt w:val="bullet"/>
      <w:lvlText w:val="o"/>
      <w:lvlJc w:val="left"/>
      <w:pPr>
        <w:tabs>
          <w:tab w:val="num" w:pos="5760"/>
        </w:tabs>
        <w:ind w:left="5760" w:hanging="360"/>
      </w:pPr>
      <w:rPr>
        <w:rFonts w:ascii="Courier New" w:hAnsi="Courier New"/>
      </w:rPr>
    </w:lvl>
    <w:lvl w:ilvl="8" w:tplc="5AF2527E">
      <w:start w:val="1"/>
      <w:numFmt w:val="bullet"/>
      <w:lvlText w:val=""/>
      <w:lvlJc w:val="left"/>
      <w:pPr>
        <w:tabs>
          <w:tab w:val="num" w:pos="6480"/>
        </w:tabs>
        <w:ind w:left="6480" w:hanging="360"/>
      </w:pPr>
      <w:rPr>
        <w:rFonts w:ascii="Wingdings" w:hAnsi="Wingdings"/>
      </w:rPr>
    </w:lvl>
  </w:abstractNum>
  <w:abstractNum w:abstractNumId="444" w15:restartNumberingAfterBreak="0">
    <w:nsid w:val="7DF62968"/>
    <w:multiLevelType w:val="hybridMultilevel"/>
    <w:tmpl w:val="7DF62968"/>
    <w:lvl w:ilvl="0" w:tplc="F312A65C">
      <w:start w:val="1"/>
      <w:numFmt w:val="bullet"/>
      <w:lvlText w:val=""/>
      <w:lvlJc w:val="left"/>
      <w:pPr>
        <w:tabs>
          <w:tab w:val="num" w:pos="720"/>
        </w:tabs>
        <w:ind w:left="720" w:hanging="360"/>
      </w:pPr>
      <w:rPr>
        <w:rFonts w:ascii="Symbol" w:hAnsi="Symbol"/>
      </w:rPr>
    </w:lvl>
    <w:lvl w:ilvl="1" w:tplc="B7A4A4A8">
      <w:start w:val="1"/>
      <w:numFmt w:val="bullet"/>
      <w:lvlText w:val="o"/>
      <w:lvlJc w:val="left"/>
      <w:pPr>
        <w:tabs>
          <w:tab w:val="num" w:pos="1440"/>
        </w:tabs>
        <w:ind w:left="1440" w:hanging="360"/>
      </w:pPr>
      <w:rPr>
        <w:rFonts w:ascii="Courier New" w:hAnsi="Courier New"/>
      </w:rPr>
    </w:lvl>
    <w:lvl w:ilvl="2" w:tplc="4492E950">
      <w:start w:val="1"/>
      <w:numFmt w:val="bullet"/>
      <w:lvlText w:val=""/>
      <w:lvlJc w:val="left"/>
      <w:pPr>
        <w:tabs>
          <w:tab w:val="num" w:pos="2160"/>
        </w:tabs>
        <w:ind w:left="2160" w:hanging="360"/>
      </w:pPr>
      <w:rPr>
        <w:rFonts w:ascii="Wingdings" w:hAnsi="Wingdings"/>
      </w:rPr>
    </w:lvl>
    <w:lvl w:ilvl="3" w:tplc="4126B192">
      <w:start w:val="1"/>
      <w:numFmt w:val="bullet"/>
      <w:lvlText w:val=""/>
      <w:lvlJc w:val="left"/>
      <w:pPr>
        <w:tabs>
          <w:tab w:val="num" w:pos="2880"/>
        </w:tabs>
        <w:ind w:left="2880" w:hanging="360"/>
      </w:pPr>
      <w:rPr>
        <w:rFonts w:ascii="Symbol" w:hAnsi="Symbol"/>
      </w:rPr>
    </w:lvl>
    <w:lvl w:ilvl="4" w:tplc="ABBCE04A">
      <w:start w:val="1"/>
      <w:numFmt w:val="bullet"/>
      <w:lvlText w:val="o"/>
      <w:lvlJc w:val="left"/>
      <w:pPr>
        <w:tabs>
          <w:tab w:val="num" w:pos="3600"/>
        </w:tabs>
        <w:ind w:left="3600" w:hanging="360"/>
      </w:pPr>
      <w:rPr>
        <w:rFonts w:ascii="Courier New" w:hAnsi="Courier New"/>
      </w:rPr>
    </w:lvl>
    <w:lvl w:ilvl="5" w:tplc="39889A24">
      <w:start w:val="1"/>
      <w:numFmt w:val="bullet"/>
      <w:lvlText w:val=""/>
      <w:lvlJc w:val="left"/>
      <w:pPr>
        <w:tabs>
          <w:tab w:val="num" w:pos="4320"/>
        </w:tabs>
        <w:ind w:left="4320" w:hanging="360"/>
      </w:pPr>
      <w:rPr>
        <w:rFonts w:ascii="Wingdings" w:hAnsi="Wingdings"/>
      </w:rPr>
    </w:lvl>
    <w:lvl w:ilvl="6" w:tplc="F3B030C4">
      <w:start w:val="1"/>
      <w:numFmt w:val="bullet"/>
      <w:lvlText w:val=""/>
      <w:lvlJc w:val="left"/>
      <w:pPr>
        <w:tabs>
          <w:tab w:val="num" w:pos="5040"/>
        </w:tabs>
        <w:ind w:left="5040" w:hanging="360"/>
      </w:pPr>
      <w:rPr>
        <w:rFonts w:ascii="Symbol" w:hAnsi="Symbol"/>
      </w:rPr>
    </w:lvl>
    <w:lvl w:ilvl="7" w:tplc="3104E0AC">
      <w:start w:val="1"/>
      <w:numFmt w:val="bullet"/>
      <w:lvlText w:val="o"/>
      <w:lvlJc w:val="left"/>
      <w:pPr>
        <w:tabs>
          <w:tab w:val="num" w:pos="5760"/>
        </w:tabs>
        <w:ind w:left="5760" w:hanging="360"/>
      </w:pPr>
      <w:rPr>
        <w:rFonts w:ascii="Courier New" w:hAnsi="Courier New"/>
      </w:rPr>
    </w:lvl>
    <w:lvl w:ilvl="8" w:tplc="C6F6590E">
      <w:start w:val="1"/>
      <w:numFmt w:val="bullet"/>
      <w:lvlText w:val=""/>
      <w:lvlJc w:val="left"/>
      <w:pPr>
        <w:tabs>
          <w:tab w:val="num" w:pos="6480"/>
        </w:tabs>
        <w:ind w:left="6480" w:hanging="360"/>
      </w:pPr>
      <w:rPr>
        <w:rFonts w:ascii="Wingdings" w:hAnsi="Wingdings"/>
      </w:rPr>
    </w:lvl>
  </w:abstractNum>
  <w:abstractNum w:abstractNumId="445" w15:restartNumberingAfterBreak="0">
    <w:nsid w:val="7DF62969"/>
    <w:multiLevelType w:val="hybridMultilevel"/>
    <w:tmpl w:val="7DF62969"/>
    <w:lvl w:ilvl="0" w:tplc="427C0C12">
      <w:start w:val="1"/>
      <w:numFmt w:val="bullet"/>
      <w:lvlText w:val=""/>
      <w:lvlJc w:val="left"/>
      <w:pPr>
        <w:tabs>
          <w:tab w:val="num" w:pos="720"/>
        </w:tabs>
        <w:ind w:left="720" w:hanging="360"/>
      </w:pPr>
      <w:rPr>
        <w:rFonts w:ascii="Symbol" w:hAnsi="Symbol"/>
      </w:rPr>
    </w:lvl>
    <w:lvl w:ilvl="1" w:tplc="7700A28A">
      <w:start w:val="1"/>
      <w:numFmt w:val="bullet"/>
      <w:lvlText w:val="o"/>
      <w:lvlJc w:val="left"/>
      <w:pPr>
        <w:tabs>
          <w:tab w:val="num" w:pos="1440"/>
        </w:tabs>
        <w:ind w:left="1440" w:hanging="360"/>
      </w:pPr>
      <w:rPr>
        <w:rFonts w:ascii="Courier New" w:hAnsi="Courier New"/>
      </w:rPr>
    </w:lvl>
    <w:lvl w:ilvl="2" w:tplc="1362D44C">
      <w:start w:val="1"/>
      <w:numFmt w:val="bullet"/>
      <w:lvlText w:val=""/>
      <w:lvlJc w:val="left"/>
      <w:pPr>
        <w:tabs>
          <w:tab w:val="num" w:pos="2160"/>
        </w:tabs>
        <w:ind w:left="2160" w:hanging="360"/>
      </w:pPr>
      <w:rPr>
        <w:rFonts w:ascii="Wingdings" w:hAnsi="Wingdings"/>
      </w:rPr>
    </w:lvl>
    <w:lvl w:ilvl="3" w:tplc="E62007E4">
      <w:start w:val="1"/>
      <w:numFmt w:val="bullet"/>
      <w:lvlText w:val=""/>
      <w:lvlJc w:val="left"/>
      <w:pPr>
        <w:tabs>
          <w:tab w:val="num" w:pos="2880"/>
        </w:tabs>
        <w:ind w:left="2880" w:hanging="360"/>
      </w:pPr>
      <w:rPr>
        <w:rFonts w:ascii="Symbol" w:hAnsi="Symbol"/>
      </w:rPr>
    </w:lvl>
    <w:lvl w:ilvl="4" w:tplc="14E84A74">
      <w:start w:val="1"/>
      <w:numFmt w:val="bullet"/>
      <w:lvlText w:val="o"/>
      <w:lvlJc w:val="left"/>
      <w:pPr>
        <w:tabs>
          <w:tab w:val="num" w:pos="3600"/>
        </w:tabs>
        <w:ind w:left="3600" w:hanging="360"/>
      </w:pPr>
      <w:rPr>
        <w:rFonts w:ascii="Courier New" w:hAnsi="Courier New"/>
      </w:rPr>
    </w:lvl>
    <w:lvl w:ilvl="5" w:tplc="C6A2D304">
      <w:start w:val="1"/>
      <w:numFmt w:val="bullet"/>
      <w:lvlText w:val=""/>
      <w:lvlJc w:val="left"/>
      <w:pPr>
        <w:tabs>
          <w:tab w:val="num" w:pos="4320"/>
        </w:tabs>
        <w:ind w:left="4320" w:hanging="360"/>
      </w:pPr>
      <w:rPr>
        <w:rFonts w:ascii="Wingdings" w:hAnsi="Wingdings"/>
      </w:rPr>
    </w:lvl>
    <w:lvl w:ilvl="6" w:tplc="FC026D0A">
      <w:start w:val="1"/>
      <w:numFmt w:val="bullet"/>
      <w:lvlText w:val=""/>
      <w:lvlJc w:val="left"/>
      <w:pPr>
        <w:tabs>
          <w:tab w:val="num" w:pos="5040"/>
        </w:tabs>
        <w:ind w:left="5040" w:hanging="360"/>
      </w:pPr>
      <w:rPr>
        <w:rFonts w:ascii="Symbol" w:hAnsi="Symbol"/>
      </w:rPr>
    </w:lvl>
    <w:lvl w:ilvl="7" w:tplc="9EA215DC">
      <w:start w:val="1"/>
      <w:numFmt w:val="bullet"/>
      <w:lvlText w:val="o"/>
      <w:lvlJc w:val="left"/>
      <w:pPr>
        <w:tabs>
          <w:tab w:val="num" w:pos="5760"/>
        </w:tabs>
        <w:ind w:left="5760" w:hanging="360"/>
      </w:pPr>
      <w:rPr>
        <w:rFonts w:ascii="Courier New" w:hAnsi="Courier New"/>
      </w:rPr>
    </w:lvl>
    <w:lvl w:ilvl="8" w:tplc="DF660B04">
      <w:start w:val="1"/>
      <w:numFmt w:val="bullet"/>
      <w:lvlText w:val=""/>
      <w:lvlJc w:val="left"/>
      <w:pPr>
        <w:tabs>
          <w:tab w:val="num" w:pos="6480"/>
        </w:tabs>
        <w:ind w:left="6480" w:hanging="360"/>
      </w:pPr>
      <w:rPr>
        <w:rFonts w:ascii="Wingdings" w:hAnsi="Wingdings"/>
      </w:rPr>
    </w:lvl>
  </w:abstractNum>
  <w:abstractNum w:abstractNumId="446" w15:restartNumberingAfterBreak="0">
    <w:nsid w:val="7DF6296A"/>
    <w:multiLevelType w:val="hybridMultilevel"/>
    <w:tmpl w:val="7DF6296A"/>
    <w:lvl w:ilvl="0" w:tplc="E0BAC22A">
      <w:start w:val="1"/>
      <w:numFmt w:val="bullet"/>
      <w:lvlText w:val=""/>
      <w:lvlJc w:val="left"/>
      <w:pPr>
        <w:tabs>
          <w:tab w:val="num" w:pos="720"/>
        </w:tabs>
        <w:ind w:left="720" w:hanging="360"/>
      </w:pPr>
      <w:rPr>
        <w:rFonts w:ascii="Symbol" w:hAnsi="Symbol"/>
      </w:rPr>
    </w:lvl>
    <w:lvl w:ilvl="1" w:tplc="6BF29166">
      <w:start w:val="1"/>
      <w:numFmt w:val="bullet"/>
      <w:lvlText w:val="o"/>
      <w:lvlJc w:val="left"/>
      <w:pPr>
        <w:tabs>
          <w:tab w:val="num" w:pos="1440"/>
        </w:tabs>
        <w:ind w:left="1440" w:hanging="360"/>
      </w:pPr>
      <w:rPr>
        <w:rFonts w:ascii="Courier New" w:hAnsi="Courier New"/>
      </w:rPr>
    </w:lvl>
    <w:lvl w:ilvl="2" w:tplc="7ADCC99A">
      <w:start w:val="1"/>
      <w:numFmt w:val="bullet"/>
      <w:lvlText w:val=""/>
      <w:lvlJc w:val="left"/>
      <w:pPr>
        <w:tabs>
          <w:tab w:val="num" w:pos="2160"/>
        </w:tabs>
        <w:ind w:left="2160" w:hanging="360"/>
      </w:pPr>
      <w:rPr>
        <w:rFonts w:ascii="Wingdings" w:hAnsi="Wingdings"/>
      </w:rPr>
    </w:lvl>
    <w:lvl w:ilvl="3" w:tplc="9E20A3F2">
      <w:start w:val="1"/>
      <w:numFmt w:val="bullet"/>
      <w:lvlText w:val=""/>
      <w:lvlJc w:val="left"/>
      <w:pPr>
        <w:tabs>
          <w:tab w:val="num" w:pos="2880"/>
        </w:tabs>
        <w:ind w:left="2880" w:hanging="360"/>
      </w:pPr>
      <w:rPr>
        <w:rFonts w:ascii="Symbol" w:hAnsi="Symbol"/>
      </w:rPr>
    </w:lvl>
    <w:lvl w:ilvl="4" w:tplc="0FA6BA48">
      <w:start w:val="1"/>
      <w:numFmt w:val="bullet"/>
      <w:lvlText w:val="o"/>
      <w:lvlJc w:val="left"/>
      <w:pPr>
        <w:tabs>
          <w:tab w:val="num" w:pos="3600"/>
        </w:tabs>
        <w:ind w:left="3600" w:hanging="360"/>
      </w:pPr>
      <w:rPr>
        <w:rFonts w:ascii="Courier New" w:hAnsi="Courier New"/>
      </w:rPr>
    </w:lvl>
    <w:lvl w:ilvl="5" w:tplc="CE4007F8">
      <w:start w:val="1"/>
      <w:numFmt w:val="bullet"/>
      <w:lvlText w:val=""/>
      <w:lvlJc w:val="left"/>
      <w:pPr>
        <w:tabs>
          <w:tab w:val="num" w:pos="4320"/>
        </w:tabs>
        <w:ind w:left="4320" w:hanging="360"/>
      </w:pPr>
      <w:rPr>
        <w:rFonts w:ascii="Wingdings" w:hAnsi="Wingdings"/>
      </w:rPr>
    </w:lvl>
    <w:lvl w:ilvl="6" w:tplc="0C4AC7A4">
      <w:start w:val="1"/>
      <w:numFmt w:val="bullet"/>
      <w:lvlText w:val=""/>
      <w:lvlJc w:val="left"/>
      <w:pPr>
        <w:tabs>
          <w:tab w:val="num" w:pos="5040"/>
        </w:tabs>
        <w:ind w:left="5040" w:hanging="360"/>
      </w:pPr>
      <w:rPr>
        <w:rFonts w:ascii="Symbol" w:hAnsi="Symbol"/>
      </w:rPr>
    </w:lvl>
    <w:lvl w:ilvl="7" w:tplc="7CC87B3A">
      <w:start w:val="1"/>
      <w:numFmt w:val="bullet"/>
      <w:lvlText w:val="o"/>
      <w:lvlJc w:val="left"/>
      <w:pPr>
        <w:tabs>
          <w:tab w:val="num" w:pos="5760"/>
        </w:tabs>
        <w:ind w:left="5760" w:hanging="360"/>
      </w:pPr>
      <w:rPr>
        <w:rFonts w:ascii="Courier New" w:hAnsi="Courier New"/>
      </w:rPr>
    </w:lvl>
    <w:lvl w:ilvl="8" w:tplc="D19E4296">
      <w:start w:val="1"/>
      <w:numFmt w:val="bullet"/>
      <w:lvlText w:val=""/>
      <w:lvlJc w:val="left"/>
      <w:pPr>
        <w:tabs>
          <w:tab w:val="num" w:pos="6480"/>
        </w:tabs>
        <w:ind w:left="6480" w:hanging="360"/>
      </w:pPr>
      <w:rPr>
        <w:rFonts w:ascii="Wingdings" w:hAnsi="Wingdings"/>
      </w:rPr>
    </w:lvl>
  </w:abstractNum>
  <w:abstractNum w:abstractNumId="447" w15:restartNumberingAfterBreak="0">
    <w:nsid w:val="7DF6296B"/>
    <w:multiLevelType w:val="hybridMultilevel"/>
    <w:tmpl w:val="7DF6296B"/>
    <w:lvl w:ilvl="0" w:tplc="1C1CBC3E">
      <w:start w:val="1"/>
      <w:numFmt w:val="bullet"/>
      <w:lvlText w:val=""/>
      <w:lvlJc w:val="left"/>
      <w:pPr>
        <w:tabs>
          <w:tab w:val="num" w:pos="720"/>
        </w:tabs>
        <w:ind w:left="720" w:hanging="360"/>
      </w:pPr>
      <w:rPr>
        <w:rFonts w:ascii="Symbol" w:hAnsi="Symbol"/>
      </w:rPr>
    </w:lvl>
    <w:lvl w:ilvl="1" w:tplc="224286D4">
      <w:start w:val="1"/>
      <w:numFmt w:val="bullet"/>
      <w:lvlText w:val="o"/>
      <w:lvlJc w:val="left"/>
      <w:pPr>
        <w:tabs>
          <w:tab w:val="num" w:pos="1440"/>
        </w:tabs>
        <w:ind w:left="1440" w:hanging="360"/>
      </w:pPr>
      <w:rPr>
        <w:rFonts w:ascii="Courier New" w:hAnsi="Courier New"/>
      </w:rPr>
    </w:lvl>
    <w:lvl w:ilvl="2" w:tplc="F0905018">
      <w:start w:val="1"/>
      <w:numFmt w:val="bullet"/>
      <w:lvlText w:val=""/>
      <w:lvlJc w:val="left"/>
      <w:pPr>
        <w:tabs>
          <w:tab w:val="num" w:pos="2160"/>
        </w:tabs>
        <w:ind w:left="2160" w:hanging="360"/>
      </w:pPr>
      <w:rPr>
        <w:rFonts w:ascii="Wingdings" w:hAnsi="Wingdings"/>
      </w:rPr>
    </w:lvl>
    <w:lvl w:ilvl="3" w:tplc="0B900BDA">
      <w:start w:val="1"/>
      <w:numFmt w:val="bullet"/>
      <w:lvlText w:val=""/>
      <w:lvlJc w:val="left"/>
      <w:pPr>
        <w:tabs>
          <w:tab w:val="num" w:pos="2880"/>
        </w:tabs>
        <w:ind w:left="2880" w:hanging="360"/>
      </w:pPr>
      <w:rPr>
        <w:rFonts w:ascii="Symbol" w:hAnsi="Symbol"/>
      </w:rPr>
    </w:lvl>
    <w:lvl w:ilvl="4" w:tplc="E77033AA">
      <w:start w:val="1"/>
      <w:numFmt w:val="bullet"/>
      <w:lvlText w:val="o"/>
      <w:lvlJc w:val="left"/>
      <w:pPr>
        <w:tabs>
          <w:tab w:val="num" w:pos="3600"/>
        </w:tabs>
        <w:ind w:left="3600" w:hanging="360"/>
      </w:pPr>
      <w:rPr>
        <w:rFonts w:ascii="Courier New" w:hAnsi="Courier New"/>
      </w:rPr>
    </w:lvl>
    <w:lvl w:ilvl="5" w:tplc="7B3AF15C">
      <w:start w:val="1"/>
      <w:numFmt w:val="bullet"/>
      <w:lvlText w:val=""/>
      <w:lvlJc w:val="left"/>
      <w:pPr>
        <w:tabs>
          <w:tab w:val="num" w:pos="4320"/>
        </w:tabs>
        <w:ind w:left="4320" w:hanging="360"/>
      </w:pPr>
      <w:rPr>
        <w:rFonts w:ascii="Wingdings" w:hAnsi="Wingdings"/>
      </w:rPr>
    </w:lvl>
    <w:lvl w:ilvl="6" w:tplc="F61E632C">
      <w:start w:val="1"/>
      <w:numFmt w:val="bullet"/>
      <w:lvlText w:val=""/>
      <w:lvlJc w:val="left"/>
      <w:pPr>
        <w:tabs>
          <w:tab w:val="num" w:pos="5040"/>
        </w:tabs>
        <w:ind w:left="5040" w:hanging="360"/>
      </w:pPr>
      <w:rPr>
        <w:rFonts w:ascii="Symbol" w:hAnsi="Symbol"/>
      </w:rPr>
    </w:lvl>
    <w:lvl w:ilvl="7" w:tplc="1254A062">
      <w:start w:val="1"/>
      <w:numFmt w:val="bullet"/>
      <w:lvlText w:val="o"/>
      <w:lvlJc w:val="left"/>
      <w:pPr>
        <w:tabs>
          <w:tab w:val="num" w:pos="5760"/>
        </w:tabs>
        <w:ind w:left="5760" w:hanging="360"/>
      </w:pPr>
      <w:rPr>
        <w:rFonts w:ascii="Courier New" w:hAnsi="Courier New"/>
      </w:rPr>
    </w:lvl>
    <w:lvl w:ilvl="8" w:tplc="42228456">
      <w:start w:val="1"/>
      <w:numFmt w:val="bullet"/>
      <w:lvlText w:val=""/>
      <w:lvlJc w:val="left"/>
      <w:pPr>
        <w:tabs>
          <w:tab w:val="num" w:pos="6480"/>
        </w:tabs>
        <w:ind w:left="6480" w:hanging="360"/>
      </w:pPr>
      <w:rPr>
        <w:rFonts w:ascii="Wingdings" w:hAnsi="Wingdings"/>
      </w:rPr>
    </w:lvl>
  </w:abstractNum>
  <w:abstractNum w:abstractNumId="448" w15:restartNumberingAfterBreak="0">
    <w:nsid w:val="7DF6296C"/>
    <w:multiLevelType w:val="hybridMultilevel"/>
    <w:tmpl w:val="7DF6296C"/>
    <w:lvl w:ilvl="0" w:tplc="C2F819F6">
      <w:start w:val="1"/>
      <w:numFmt w:val="bullet"/>
      <w:lvlText w:val=""/>
      <w:lvlJc w:val="left"/>
      <w:pPr>
        <w:tabs>
          <w:tab w:val="num" w:pos="720"/>
        </w:tabs>
        <w:ind w:left="720" w:hanging="360"/>
      </w:pPr>
      <w:rPr>
        <w:rFonts w:ascii="Symbol" w:hAnsi="Symbol"/>
      </w:rPr>
    </w:lvl>
    <w:lvl w:ilvl="1" w:tplc="58DED86A">
      <w:start w:val="1"/>
      <w:numFmt w:val="bullet"/>
      <w:lvlText w:val="o"/>
      <w:lvlJc w:val="left"/>
      <w:pPr>
        <w:tabs>
          <w:tab w:val="num" w:pos="1440"/>
        </w:tabs>
        <w:ind w:left="1440" w:hanging="360"/>
      </w:pPr>
      <w:rPr>
        <w:rFonts w:ascii="Courier New" w:hAnsi="Courier New"/>
      </w:rPr>
    </w:lvl>
    <w:lvl w:ilvl="2" w:tplc="F32C6CD0">
      <w:start w:val="1"/>
      <w:numFmt w:val="bullet"/>
      <w:lvlText w:val=""/>
      <w:lvlJc w:val="left"/>
      <w:pPr>
        <w:tabs>
          <w:tab w:val="num" w:pos="2160"/>
        </w:tabs>
        <w:ind w:left="2160" w:hanging="360"/>
      </w:pPr>
      <w:rPr>
        <w:rFonts w:ascii="Wingdings" w:hAnsi="Wingdings"/>
      </w:rPr>
    </w:lvl>
    <w:lvl w:ilvl="3" w:tplc="D5E06D4E">
      <w:start w:val="1"/>
      <w:numFmt w:val="bullet"/>
      <w:lvlText w:val=""/>
      <w:lvlJc w:val="left"/>
      <w:pPr>
        <w:tabs>
          <w:tab w:val="num" w:pos="2880"/>
        </w:tabs>
        <w:ind w:left="2880" w:hanging="360"/>
      </w:pPr>
      <w:rPr>
        <w:rFonts w:ascii="Symbol" w:hAnsi="Symbol"/>
      </w:rPr>
    </w:lvl>
    <w:lvl w:ilvl="4" w:tplc="BB2293D8">
      <w:start w:val="1"/>
      <w:numFmt w:val="bullet"/>
      <w:lvlText w:val="o"/>
      <w:lvlJc w:val="left"/>
      <w:pPr>
        <w:tabs>
          <w:tab w:val="num" w:pos="3600"/>
        </w:tabs>
        <w:ind w:left="3600" w:hanging="360"/>
      </w:pPr>
      <w:rPr>
        <w:rFonts w:ascii="Courier New" w:hAnsi="Courier New"/>
      </w:rPr>
    </w:lvl>
    <w:lvl w:ilvl="5" w:tplc="624EC338">
      <w:start w:val="1"/>
      <w:numFmt w:val="bullet"/>
      <w:lvlText w:val=""/>
      <w:lvlJc w:val="left"/>
      <w:pPr>
        <w:tabs>
          <w:tab w:val="num" w:pos="4320"/>
        </w:tabs>
        <w:ind w:left="4320" w:hanging="360"/>
      </w:pPr>
      <w:rPr>
        <w:rFonts w:ascii="Wingdings" w:hAnsi="Wingdings"/>
      </w:rPr>
    </w:lvl>
    <w:lvl w:ilvl="6" w:tplc="BFDAB0EC">
      <w:start w:val="1"/>
      <w:numFmt w:val="bullet"/>
      <w:lvlText w:val=""/>
      <w:lvlJc w:val="left"/>
      <w:pPr>
        <w:tabs>
          <w:tab w:val="num" w:pos="5040"/>
        </w:tabs>
        <w:ind w:left="5040" w:hanging="360"/>
      </w:pPr>
      <w:rPr>
        <w:rFonts w:ascii="Symbol" w:hAnsi="Symbol"/>
      </w:rPr>
    </w:lvl>
    <w:lvl w:ilvl="7" w:tplc="FD0EC020">
      <w:start w:val="1"/>
      <w:numFmt w:val="bullet"/>
      <w:lvlText w:val="o"/>
      <w:lvlJc w:val="left"/>
      <w:pPr>
        <w:tabs>
          <w:tab w:val="num" w:pos="5760"/>
        </w:tabs>
        <w:ind w:left="5760" w:hanging="360"/>
      </w:pPr>
      <w:rPr>
        <w:rFonts w:ascii="Courier New" w:hAnsi="Courier New"/>
      </w:rPr>
    </w:lvl>
    <w:lvl w:ilvl="8" w:tplc="22800ABA">
      <w:start w:val="1"/>
      <w:numFmt w:val="bullet"/>
      <w:lvlText w:val=""/>
      <w:lvlJc w:val="left"/>
      <w:pPr>
        <w:tabs>
          <w:tab w:val="num" w:pos="6480"/>
        </w:tabs>
        <w:ind w:left="6480" w:hanging="360"/>
      </w:pPr>
      <w:rPr>
        <w:rFonts w:ascii="Wingdings" w:hAnsi="Wingdings"/>
      </w:rPr>
    </w:lvl>
  </w:abstractNum>
  <w:abstractNum w:abstractNumId="449" w15:restartNumberingAfterBreak="0">
    <w:nsid w:val="7DF6296D"/>
    <w:multiLevelType w:val="hybridMultilevel"/>
    <w:tmpl w:val="7DF6296D"/>
    <w:lvl w:ilvl="0" w:tplc="E90876CA">
      <w:start w:val="1"/>
      <w:numFmt w:val="bullet"/>
      <w:lvlText w:val=""/>
      <w:lvlJc w:val="left"/>
      <w:pPr>
        <w:tabs>
          <w:tab w:val="num" w:pos="720"/>
        </w:tabs>
        <w:ind w:left="720" w:hanging="360"/>
      </w:pPr>
      <w:rPr>
        <w:rFonts w:ascii="Symbol" w:hAnsi="Symbol"/>
      </w:rPr>
    </w:lvl>
    <w:lvl w:ilvl="1" w:tplc="9BA6DE44">
      <w:start w:val="1"/>
      <w:numFmt w:val="bullet"/>
      <w:lvlText w:val="o"/>
      <w:lvlJc w:val="left"/>
      <w:pPr>
        <w:tabs>
          <w:tab w:val="num" w:pos="1440"/>
        </w:tabs>
        <w:ind w:left="1440" w:hanging="360"/>
      </w:pPr>
      <w:rPr>
        <w:rFonts w:ascii="Courier New" w:hAnsi="Courier New"/>
      </w:rPr>
    </w:lvl>
    <w:lvl w:ilvl="2" w:tplc="7B40AAD2">
      <w:start w:val="1"/>
      <w:numFmt w:val="bullet"/>
      <w:lvlText w:val=""/>
      <w:lvlJc w:val="left"/>
      <w:pPr>
        <w:tabs>
          <w:tab w:val="num" w:pos="2160"/>
        </w:tabs>
        <w:ind w:left="2160" w:hanging="360"/>
      </w:pPr>
      <w:rPr>
        <w:rFonts w:ascii="Wingdings" w:hAnsi="Wingdings"/>
      </w:rPr>
    </w:lvl>
    <w:lvl w:ilvl="3" w:tplc="B71E80AC">
      <w:start w:val="1"/>
      <w:numFmt w:val="bullet"/>
      <w:lvlText w:val=""/>
      <w:lvlJc w:val="left"/>
      <w:pPr>
        <w:tabs>
          <w:tab w:val="num" w:pos="2880"/>
        </w:tabs>
        <w:ind w:left="2880" w:hanging="360"/>
      </w:pPr>
      <w:rPr>
        <w:rFonts w:ascii="Symbol" w:hAnsi="Symbol"/>
      </w:rPr>
    </w:lvl>
    <w:lvl w:ilvl="4" w:tplc="DB82CE3C">
      <w:start w:val="1"/>
      <w:numFmt w:val="bullet"/>
      <w:lvlText w:val="o"/>
      <w:lvlJc w:val="left"/>
      <w:pPr>
        <w:tabs>
          <w:tab w:val="num" w:pos="3600"/>
        </w:tabs>
        <w:ind w:left="3600" w:hanging="360"/>
      </w:pPr>
      <w:rPr>
        <w:rFonts w:ascii="Courier New" w:hAnsi="Courier New"/>
      </w:rPr>
    </w:lvl>
    <w:lvl w:ilvl="5" w:tplc="66240D9C">
      <w:start w:val="1"/>
      <w:numFmt w:val="bullet"/>
      <w:lvlText w:val=""/>
      <w:lvlJc w:val="left"/>
      <w:pPr>
        <w:tabs>
          <w:tab w:val="num" w:pos="4320"/>
        </w:tabs>
        <w:ind w:left="4320" w:hanging="360"/>
      </w:pPr>
      <w:rPr>
        <w:rFonts w:ascii="Wingdings" w:hAnsi="Wingdings"/>
      </w:rPr>
    </w:lvl>
    <w:lvl w:ilvl="6" w:tplc="8B5E3C96">
      <w:start w:val="1"/>
      <w:numFmt w:val="bullet"/>
      <w:lvlText w:val=""/>
      <w:lvlJc w:val="left"/>
      <w:pPr>
        <w:tabs>
          <w:tab w:val="num" w:pos="5040"/>
        </w:tabs>
        <w:ind w:left="5040" w:hanging="360"/>
      </w:pPr>
      <w:rPr>
        <w:rFonts w:ascii="Symbol" w:hAnsi="Symbol"/>
      </w:rPr>
    </w:lvl>
    <w:lvl w:ilvl="7" w:tplc="D66C7FA0">
      <w:start w:val="1"/>
      <w:numFmt w:val="bullet"/>
      <w:lvlText w:val="o"/>
      <w:lvlJc w:val="left"/>
      <w:pPr>
        <w:tabs>
          <w:tab w:val="num" w:pos="5760"/>
        </w:tabs>
        <w:ind w:left="5760" w:hanging="360"/>
      </w:pPr>
      <w:rPr>
        <w:rFonts w:ascii="Courier New" w:hAnsi="Courier New"/>
      </w:rPr>
    </w:lvl>
    <w:lvl w:ilvl="8" w:tplc="9006DA8E">
      <w:start w:val="1"/>
      <w:numFmt w:val="bullet"/>
      <w:lvlText w:val=""/>
      <w:lvlJc w:val="left"/>
      <w:pPr>
        <w:tabs>
          <w:tab w:val="num" w:pos="6480"/>
        </w:tabs>
        <w:ind w:left="6480" w:hanging="360"/>
      </w:pPr>
      <w:rPr>
        <w:rFonts w:ascii="Wingdings" w:hAnsi="Wingdings"/>
      </w:rPr>
    </w:lvl>
  </w:abstractNum>
  <w:abstractNum w:abstractNumId="450" w15:restartNumberingAfterBreak="0">
    <w:nsid w:val="7DF6296E"/>
    <w:multiLevelType w:val="hybridMultilevel"/>
    <w:tmpl w:val="7DF6296E"/>
    <w:lvl w:ilvl="0" w:tplc="E44277FE">
      <w:start w:val="1"/>
      <w:numFmt w:val="bullet"/>
      <w:lvlText w:val=""/>
      <w:lvlJc w:val="left"/>
      <w:pPr>
        <w:tabs>
          <w:tab w:val="num" w:pos="720"/>
        </w:tabs>
        <w:ind w:left="720" w:hanging="360"/>
      </w:pPr>
      <w:rPr>
        <w:rFonts w:ascii="Symbol" w:hAnsi="Symbol"/>
      </w:rPr>
    </w:lvl>
    <w:lvl w:ilvl="1" w:tplc="E3D6041C">
      <w:start w:val="1"/>
      <w:numFmt w:val="bullet"/>
      <w:lvlText w:val="o"/>
      <w:lvlJc w:val="left"/>
      <w:pPr>
        <w:tabs>
          <w:tab w:val="num" w:pos="1440"/>
        </w:tabs>
        <w:ind w:left="1440" w:hanging="360"/>
      </w:pPr>
      <w:rPr>
        <w:rFonts w:ascii="Courier New" w:hAnsi="Courier New"/>
      </w:rPr>
    </w:lvl>
    <w:lvl w:ilvl="2" w:tplc="F606C5D0">
      <w:start w:val="1"/>
      <w:numFmt w:val="bullet"/>
      <w:lvlText w:val=""/>
      <w:lvlJc w:val="left"/>
      <w:pPr>
        <w:tabs>
          <w:tab w:val="num" w:pos="2160"/>
        </w:tabs>
        <w:ind w:left="2160" w:hanging="360"/>
      </w:pPr>
      <w:rPr>
        <w:rFonts w:ascii="Wingdings" w:hAnsi="Wingdings"/>
      </w:rPr>
    </w:lvl>
    <w:lvl w:ilvl="3" w:tplc="6846DC28">
      <w:start w:val="1"/>
      <w:numFmt w:val="bullet"/>
      <w:lvlText w:val=""/>
      <w:lvlJc w:val="left"/>
      <w:pPr>
        <w:tabs>
          <w:tab w:val="num" w:pos="2880"/>
        </w:tabs>
        <w:ind w:left="2880" w:hanging="360"/>
      </w:pPr>
      <w:rPr>
        <w:rFonts w:ascii="Symbol" w:hAnsi="Symbol"/>
      </w:rPr>
    </w:lvl>
    <w:lvl w:ilvl="4" w:tplc="719E4182">
      <w:start w:val="1"/>
      <w:numFmt w:val="bullet"/>
      <w:lvlText w:val="o"/>
      <w:lvlJc w:val="left"/>
      <w:pPr>
        <w:tabs>
          <w:tab w:val="num" w:pos="3600"/>
        </w:tabs>
        <w:ind w:left="3600" w:hanging="360"/>
      </w:pPr>
      <w:rPr>
        <w:rFonts w:ascii="Courier New" w:hAnsi="Courier New"/>
      </w:rPr>
    </w:lvl>
    <w:lvl w:ilvl="5" w:tplc="7E26E2F6">
      <w:start w:val="1"/>
      <w:numFmt w:val="bullet"/>
      <w:lvlText w:val=""/>
      <w:lvlJc w:val="left"/>
      <w:pPr>
        <w:tabs>
          <w:tab w:val="num" w:pos="4320"/>
        </w:tabs>
        <w:ind w:left="4320" w:hanging="360"/>
      </w:pPr>
      <w:rPr>
        <w:rFonts w:ascii="Wingdings" w:hAnsi="Wingdings"/>
      </w:rPr>
    </w:lvl>
    <w:lvl w:ilvl="6" w:tplc="8B98C9E4">
      <w:start w:val="1"/>
      <w:numFmt w:val="bullet"/>
      <w:lvlText w:val=""/>
      <w:lvlJc w:val="left"/>
      <w:pPr>
        <w:tabs>
          <w:tab w:val="num" w:pos="5040"/>
        </w:tabs>
        <w:ind w:left="5040" w:hanging="360"/>
      </w:pPr>
      <w:rPr>
        <w:rFonts w:ascii="Symbol" w:hAnsi="Symbol"/>
      </w:rPr>
    </w:lvl>
    <w:lvl w:ilvl="7" w:tplc="D542D734">
      <w:start w:val="1"/>
      <w:numFmt w:val="bullet"/>
      <w:lvlText w:val="o"/>
      <w:lvlJc w:val="left"/>
      <w:pPr>
        <w:tabs>
          <w:tab w:val="num" w:pos="5760"/>
        </w:tabs>
        <w:ind w:left="5760" w:hanging="360"/>
      </w:pPr>
      <w:rPr>
        <w:rFonts w:ascii="Courier New" w:hAnsi="Courier New"/>
      </w:rPr>
    </w:lvl>
    <w:lvl w:ilvl="8" w:tplc="7A848D66">
      <w:start w:val="1"/>
      <w:numFmt w:val="bullet"/>
      <w:lvlText w:val=""/>
      <w:lvlJc w:val="left"/>
      <w:pPr>
        <w:tabs>
          <w:tab w:val="num" w:pos="6480"/>
        </w:tabs>
        <w:ind w:left="6480" w:hanging="360"/>
      </w:pPr>
      <w:rPr>
        <w:rFonts w:ascii="Wingdings" w:hAnsi="Wingdings"/>
      </w:rPr>
    </w:lvl>
  </w:abstractNum>
  <w:abstractNum w:abstractNumId="451" w15:restartNumberingAfterBreak="0">
    <w:nsid w:val="7DF6296F"/>
    <w:multiLevelType w:val="hybridMultilevel"/>
    <w:tmpl w:val="7DF6296F"/>
    <w:lvl w:ilvl="0" w:tplc="E0EC6BF8">
      <w:start w:val="1"/>
      <w:numFmt w:val="bullet"/>
      <w:lvlText w:val=""/>
      <w:lvlJc w:val="left"/>
      <w:pPr>
        <w:tabs>
          <w:tab w:val="num" w:pos="720"/>
        </w:tabs>
        <w:ind w:left="720" w:hanging="360"/>
      </w:pPr>
      <w:rPr>
        <w:rFonts w:ascii="Symbol" w:hAnsi="Symbol"/>
      </w:rPr>
    </w:lvl>
    <w:lvl w:ilvl="1" w:tplc="90F481AC">
      <w:start w:val="1"/>
      <w:numFmt w:val="bullet"/>
      <w:lvlText w:val="o"/>
      <w:lvlJc w:val="left"/>
      <w:pPr>
        <w:tabs>
          <w:tab w:val="num" w:pos="1440"/>
        </w:tabs>
        <w:ind w:left="1440" w:hanging="360"/>
      </w:pPr>
      <w:rPr>
        <w:rFonts w:ascii="Courier New" w:hAnsi="Courier New"/>
      </w:rPr>
    </w:lvl>
    <w:lvl w:ilvl="2" w:tplc="463E2F80">
      <w:start w:val="1"/>
      <w:numFmt w:val="bullet"/>
      <w:lvlText w:val=""/>
      <w:lvlJc w:val="left"/>
      <w:pPr>
        <w:tabs>
          <w:tab w:val="num" w:pos="2160"/>
        </w:tabs>
        <w:ind w:left="2160" w:hanging="360"/>
      </w:pPr>
      <w:rPr>
        <w:rFonts w:ascii="Wingdings" w:hAnsi="Wingdings"/>
      </w:rPr>
    </w:lvl>
    <w:lvl w:ilvl="3" w:tplc="9EC456BA">
      <w:start w:val="1"/>
      <w:numFmt w:val="bullet"/>
      <w:lvlText w:val=""/>
      <w:lvlJc w:val="left"/>
      <w:pPr>
        <w:tabs>
          <w:tab w:val="num" w:pos="2880"/>
        </w:tabs>
        <w:ind w:left="2880" w:hanging="360"/>
      </w:pPr>
      <w:rPr>
        <w:rFonts w:ascii="Symbol" w:hAnsi="Symbol"/>
      </w:rPr>
    </w:lvl>
    <w:lvl w:ilvl="4" w:tplc="71B83322">
      <w:start w:val="1"/>
      <w:numFmt w:val="bullet"/>
      <w:lvlText w:val="o"/>
      <w:lvlJc w:val="left"/>
      <w:pPr>
        <w:tabs>
          <w:tab w:val="num" w:pos="3600"/>
        </w:tabs>
        <w:ind w:left="3600" w:hanging="360"/>
      </w:pPr>
      <w:rPr>
        <w:rFonts w:ascii="Courier New" w:hAnsi="Courier New"/>
      </w:rPr>
    </w:lvl>
    <w:lvl w:ilvl="5" w:tplc="EF6C83A0">
      <w:start w:val="1"/>
      <w:numFmt w:val="bullet"/>
      <w:lvlText w:val=""/>
      <w:lvlJc w:val="left"/>
      <w:pPr>
        <w:tabs>
          <w:tab w:val="num" w:pos="4320"/>
        </w:tabs>
        <w:ind w:left="4320" w:hanging="360"/>
      </w:pPr>
      <w:rPr>
        <w:rFonts w:ascii="Wingdings" w:hAnsi="Wingdings"/>
      </w:rPr>
    </w:lvl>
    <w:lvl w:ilvl="6" w:tplc="37484BD4">
      <w:start w:val="1"/>
      <w:numFmt w:val="bullet"/>
      <w:lvlText w:val=""/>
      <w:lvlJc w:val="left"/>
      <w:pPr>
        <w:tabs>
          <w:tab w:val="num" w:pos="5040"/>
        </w:tabs>
        <w:ind w:left="5040" w:hanging="360"/>
      </w:pPr>
      <w:rPr>
        <w:rFonts w:ascii="Symbol" w:hAnsi="Symbol"/>
      </w:rPr>
    </w:lvl>
    <w:lvl w:ilvl="7" w:tplc="54EEAD0C">
      <w:start w:val="1"/>
      <w:numFmt w:val="bullet"/>
      <w:lvlText w:val="o"/>
      <w:lvlJc w:val="left"/>
      <w:pPr>
        <w:tabs>
          <w:tab w:val="num" w:pos="5760"/>
        </w:tabs>
        <w:ind w:left="5760" w:hanging="360"/>
      </w:pPr>
      <w:rPr>
        <w:rFonts w:ascii="Courier New" w:hAnsi="Courier New"/>
      </w:rPr>
    </w:lvl>
    <w:lvl w:ilvl="8" w:tplc="5774795C">
      <w:start w:val="1"/>
      <w:numFmt w:val="bullet"/>
      <w:lvlText w:val=""/>
      <w:lvlJc w:val="left"/>
      <w:pPr>
        <w:tabs>
          <w:tab w:val="num" w:pos="6480"/>
        </w:tabs>
        <w:ind w:left="6480" w:hanging="360"/>
      </w:pPr>
      <w:rPr>
        <w:rFonts w:ascii="Wingdings" w:hAnsi="Wingdings"/>
      </w:rPr>
    </w:lvl>
  </w:abstractNum>
  <w:abstractNum w:abstractNumId="452" w15:restartNumberingAfterBreak="0">
    <w:nsid w:val="7DF62970"/>
    <w:multiLevelType w:val="hybridMultilevel"/>
    <w:tmpl w:val="7DF62970"/>
    <w:lvl w:ilvl="0" w:tplc="6CBCD034">
      <w:start w:val="1"/>
      <w:numFmt w:val="bullet"/>
      <w:lvlText w:val=""/>
      <w:lvlJc w:val="left"/>
      <w:pPr>
        <w:tabs>
          <w:tab w:val="num" w:pos="720"/>
        </w:tabs>
        <w:ind w:left="720" w:hanging="360"/>
      </w:pPr>
      <w:rPr>
        <w:rFonts w:ascii="Symbol" w:hAnsi="Symbol"/>
      </w:rPr>
    </w:lvl>
    <w:lvl w:ilvl="1" w:tplc="D85CE3DC">
      <w:start w:val="1"/>
      <w:numFmt w:val="bullet"/>
      <w:lvlText w:val="o"/>
      <w:lvlJc w:val="left"/>
      <w:pPr>
        <w:tabs>
          <w:tab w:val="num" w:pos="1440"/>
        </w:tabs>
        <w:ind w:left="1440" w:hanging="360"/>
      </w:pPr>
      <w:rPr>
        <w:rFonts w:ascii="Courier New" w:hAnsi="Courier New"/>
      </w:rPr>
    </w:lvl>
    <w:lvl w:ilvl="2" w:tplc="EE8E3D14">
      <w:start w:val="1"/>
      <w:numFmt w:val="bullet"/>
      <w:lvlText w:val=""/>
      <w:lvlJc w:val="left"/>
      <w:pPr>
        <w:tabs>
          <w:tab w:val="num" w:pos="2160"/>
        </w:tabs>
        <w:ind w:left="2160" w:hanging="360"/>
      </w:pPr>
      <w:rPr>
        <w:rFonts w:ascii="Wingdings" w:hAnsi="Wingdings"/>
      </w:rPr>
    </w:lvl>
    <w:lvl w:ilvl="3" w:tplc="7C9CEA54">
      <w:start w:val="1"/>
      <w:numFmt w:val="bullet"/>
      <w:lvlText w:val=""/>
      <w:lvlJc w:val="left"/>
      <w:pPr>
        <w:tabs>
          <w:tab w:val="num" w:pos="2880"/>
        </w:tabs>
        <w:ind w:left="2880" w:hanging="360"/>
      </w:pPr>
      <w:rPr>
        <w:rFonts w:ascii="Symbol" w:hAnsi="Symbol"/>
      </w:rPr>
    </w:lvl>
    <w:lvl w:ilvl="4" w:tplc="28C8CF2E">
      <w:start w:val="1"/>
      <w:numFmt w:val="bullet"/>
      <w:lvlText w:val="o"/>
      <w:lvlJc w:val="left"/>
      <w:pPr>
        <w:tabs>
          <w:tab w:val="num" w:pos="3600"/>
        </w:tabs>
        <w:ind w:left="3600" w:hanging="360"/>
      </w:pPr>
      <w:rPr>
        <w:rFonts w:ascii="Courier New" w:hAnsi="Courier New"/>
      </w:rPr>
    </w:lvl>
    <w:lvl w:ilvl="5" w:tplc="C8B09548">
      <w:start w:val="1"/>
      <w:numFmt w:val="bullet"/>
      <w:lvlText w:val=""/>
      <w:lvlJc w:val="left"/>
      <w:pPr>
        <w:tabs>
          <w:tab w:val="num" w:pos="4320"/>
        </w:tabs>
        <w:ind w:left="4320" w:hanging="360"/>
      </w:pPr>
      <w:rPr>
        <w:rFonts w:ascii="Wingdings" w:hAnsi="Wingdings"/>
      </w:rPr>
    </w:lvl>
    <w:lvl w:ilvl="6" w:tplc="99C4874C">
      <w:start w:val="1"/>
      <w:numFmt w:val="bullet"/>
      <w:lvlText w:val=""/>
      <w:lvlJc w:val="left"/>
      <w:pPr>
        <w:tabs>
          <w:tab w:val="num" w:pos="5040"/>
        </w:tabs>
        <w:ind w:left="5040" w:hanging="360"/>
      </w:pPr>
      <w:rPr>
        <w:rFonts w:ascii="Symbol" w:hAnsi="Symbol"/>
      </w:rPr>
    </w:lvl>
    <w:lvl w:ilvl="7" w:tplc="FE522B84">
      <w:start w:val="1"/>
      <w:numFmt w:val="bullet"/>
      <w:lvlText w:val="o"/>
      <w:lvlJc w:val="left"/>
      <w:pPr>
        <w:tabs>
          <w:tab w:val="num" w:pos="5760"/>
        </w:tabs>
        <w:ind w:left="5760" w:hanging="360"/>
      </w:pPr>
      <w:rPr>
        <w:rFonts w:ascii="Courier New" w:hAnsi="Courier New"/>
      </w:rPr>
    </w:lvl>
    <w:lvl w:ilvl="8" w:tplc="EC7CD9F0">
      <w:start w:val="1"/>
      <w:numFmt w:val="bullet"/>
      <w:lvlText w:val=""/>
      <w:lvlJc w:val="left"/>
      <w:pPr>
        <w:tabs>
          <w:tab w:val="num" w:pos="6480"/>
        </w:tabs>
        <w:ind w:left="6480" w:hanging="360"/>
      </w:pPr>
      <w:rPr>
        <w:rFonts w:ascii="Wingdings" w:hAnsi="Wingdings"/>
      </w:rPr>
    </w:lvl>
  </w:abstractNum>
  <w:abstractNum w:abstractNumId="453" w15:restartNumberingAfterBreak="0">
    <w:nsid w:val="7DF62971"/>
    <w:multiLevelType w:val="hybridMultilevel"/>
    <w:tmpl w:val="7DF62971"/>
    <w:lvl w:ilvl="0" w:tplc="6B120252">
      <w:start w:val="1"/>
      <w:numFmt w:val="bullet"/>
      <w:lvlText w:val=""/>
      <w:lvlJc w:val="left"/>
      <w:pPr>
        <w:tabs>
          <w:tab w:val="num" w:pos="720"/>
        </w:tabs>
        <w:ind w:left="720" w:hanging="360"/>
      </w:pPr>
      <w:rPr>
        <w:rFonts w:ascii="Symbol" w:hAnsi="Symbol"/>
      </w:rPr>
    </w:lvl>
    <w:lvl w:ilvl="1" w:tplc="726AED46">
      <w:start w:val="1"/>
      <w:numFmt w:val="bullet"/>
      <w:lvlText w:val="o"/>
      <w:lvlJc w:val="left"/>
      <w:pPr>
        <w:tabs>
          <w:tab w:val="num" w:pos="1440"/>
        </w:tabs>
        <w:ind w:left="1440" w:hanging="360"/>
      </w:pPr>
      <w:rPr>
        <w:rFonts w:ascii="Courier New" w:hAnsi="Courier New"/>
      </w:rPr>
    </w:lvl>
    <w:lvl w:ilvl="2" w:tplc="2D5EB5C2">
      <w:start w:val="1"/>
      <w:numFmt w:val="bullet"/>
      <w:lvlText w:val=""/>
      <w:lvlJc w:val="left"/>
      <w:pPr>
        <w:tabs>
          <w:tab w:val="num" w:pos="2160"/>
        </w:tabs>
        <w:ind w:left="2160" w:hanging="360"/>
      </w:pPr>
      <w:rPr>
        <w:rFonts w:ascii="Wingdings" w:hAnsi="Wingdings"/>
      </w:rPr>
    </w:lvl>
    <w:lvl w:ilvl="3" w:tplc="4566DC06">
      <w:start w:val="1"/>
      <w:numFmt w:val="bullet"/>
      <w:lvlText w:val=""/>
      <w:lvlJc w:val="left"/>
      <w:pPr>
        <w:tabs>
          <w:tab w:val="num" w:pos="2880"/>
        </w:tabs>
        <w:ind w:left="2880" w:hanging="360"/>
      </w:pPr>
      <w:rPr>
        <w:rFonts w:ascii="Symbol" w:hAnsi="Symbol"/>
      </w:rPr>
    </w:lvl>
    <w:lvl w:ilvl="4" w:tplc="6EB20C0C">
      <w:start w:val="1"/>
      <w:numFmt w:val="bullet"/>
      <w:lvlText w:val="o"/>
      <w:lvlJc w:val="left"/>
      <w:pPr>
        <w:tabs>
          <w:tab w:val="num" w:pos="3600"/>
        </w:tabs>
        <w:ind w:left="3600" w:hanging="360"/>
      </w:pPr>
      <w:rPr>
        <w:rFonts w:ascii="Courier New" w:hAnsi="Courier New"/>
      </w:rPr>
    </w:lvl>
    <w:lvl w:ilvl="5" w:tplc="85C0B040">
      <w:start w:val="1"/>
      <w:numFmt w:val="bullet"/>
      <w:lvlText w:val=""/>
      <w:lvlJc w:val="left"/>
      <w:pPr>
        <w:tabs>
          <w:tab w:val="num" w:pos="4320"/>
        </w:tabs>
        <w:ind w:left="4320" w:hanging="360"/>
      </w:pPr>
      <w:rPr>
        <w:rFonts w:ascii="Wingdings" w:hAnsi="Wingdings"/>
      </w:rPr>
    </w:lvl>
    <w:lvl w:ilvl="6" w:tplc="07DE46D0">
      <w:start w:val="1"/>
      <w:numFmt w:val="bullet"/>
      <w:lvlText w:val=""/>
      <w:lvlJc w:val="left"/>
      <w:pPr>
        <w:tabs>
          <w:tab w:val="num" w:pos="5040"/>
        </w:tabs>
        <w:ind w:left="5040" w:hanging="360"/>
      </w:pPr>
      <w:rPr>
        <w:rFonts w:ascii="Symbol" w:hAnsi="Symbol"/>
      </w:rPr>
    </w:lvl>
    <w:lvl w:ilvl="7" w:tplc="1AEAD280">
      <w:start w:val="1"/>
      <w:numFmt w:val="bullet"/>
      <w:lvlText w:val="o"/>
      <w:lvlJc w:val="left"/>
      <w:pPr>
        <w:tabs>
          <w:tab w:val="num" w:pos="5760"/>
        </w:tabs>
        <w:ind w:left="5760" w:hanging="360"/>
      </w:pPr>
      <w:rPr>
        <w:rFonts w:ascii="Courier New" w:hAnsi="Courier New"/>
      </w:rPr>
    </w:lvl>
    <w:lvl w:ilvl="8" w:tplc="18725000">
      <w:start w:val="1"/>
      <w:numFmt w:val="bullet"/>
      <w:lvlText w:val=""/>
      <w:lvlJc w:val="left"/>
      <w:pPr>
        <w:tabs>
          <w:tab w:val="num" w:pos="6480"/>
        </w:tabs>
        <w:ind w:left="6480" w:hanging="360"/>
      </w:pPr>
      <w:rPr>
        <w:rFonts w:ascii="Wingdings" w:hAnsi="Wingdings"/>
      </w:rPr>
    </w:lvl>
  </w:abstractNum>
  <w:abstractNum w:abstractNumId="454" w15:restartNumberingAfterBreak="0">
    <w:nsid w:val="7DF62972"/>
    <w:multiLevelType w:val="hybridMultilevel"/>
    <w:tmpl w:val="7DF62972"/>
    <w:lvl w:ilvl="0" w:tplc="2A30F1A2">
      <w:start w:val="1"/>
      <w:numFmt w:val="bullet"/>
      <w:lvlText w:val=""/>
      <w:lvlJc w:val="left"/>
      <w:pPr>
        <w:tabs>
          <w:tab w:val="num" w:pos="720"/>
        </w:tabs>
        <w:ind w:left="720" w:hanging="360"/>
      </w:pPr>
      <w:rPr>
        <w:rFonts w:ascii="Symbol" w:hAnsi="Symbol"/>
      </w:rPr>
    </w:lvl>
    <w:lvl w:ilvl="1" w:tplc="771A9D54">
      <w:start w:val="1"/>
      <w:numFmt w:val="bullet"/>
      <w:lvlText w:val="o"/>
      <w:lvlJc w:val="left"/>
      <w:pPr>
        <w:tabs>
          <w:tab w:val="num" w:pos="1440"/>
        </w:tabs>
        <w:ind w:left="1440" w:hanging="360"/>
      </w:pPr>
      <w:rPr>
        <w:rFonts w:ascii="Courier New" w:hAnsi="Courier New"/>
      </w:rPr>
    </w:lvl>
    <w:lvl w:ilvl="2" w:tplc="237C9C82">
      <w:start w:val="1"/>
      <w:numFmt w:val="bullet"/>
      <w:lvlText w:val=""/>
      <w:lvlJc w:val="left"/>
      <w:pPr>
        <w:tabs>
          <w:tab w:val="num" w:pos="2160"/>
        </w:tabs>
        <w:ind w:left="2160" w:hanging="360"/>
      </w:pPr>
      <w:rPr>
        <w:rFonts w:ascii="Wingdings" w:hAnsi="Wingdings"/>
      </w:rPr>
    </w:lvl>
    <w:lvl w:ilvl="3" w:tplc="8F285FEA">
      <w:start w:val="1"/>
      <w:numFmt w:val="bullet"/>
      <w:lvlText w:val=""/>
      <w:lvlJc w:val="left"/>
      <w:pPr>
        <w:tabs>
          <w:tab w:val="num" w:pos="2880"/>
        </w:tabs>
        <w:ind w:left="2880" w:hanging="360"/>
      </w:pPr>
      <w:rPr>
        <w:rFonts w:ascii="Symbol" w:hAnsi="Symbol"/>
      </w:rPr>
    </w:lvl>
    <w:lvl w:ilvl="4" w:tplc="2FA66396">
      <w:start w:val="1"/>
      <w:numFmt w:val="bullet"/>
      <w:lvlText w:val="o"/>
      <w:lvlJc w:val="left"/>
      <w:pPr>
        <w:tabs>
          <w:tab w:val="num" w:pos="3600"/>
        </w:tabs>
        <w:ind w:left="3600" w:hanging="360"/>
      </w:pPr>
      <w:rPr>
        <w:rFonts w:ascii="Courier New" w:hAnsi="Courier New"/>
      </w:rPr>
    </w:lvl>
    <w:lvl w:ilvl="5" w:tplc="DAD48AF2">
      <w:start w:val="1"/>
      <w:numFmt w:val="bullet"/>
      <w:lvlText w:val=""/>
      <w:lvlJc w:val="left"/>
      <w:pPr>
        <w:tabs>
          <w:tab w:val="num" w:pos="4320"/>
        </w:tabs>
        <w:ind w:left="4320" w:hanging="360"/>
      </w:pPr>
      <w:rPr>
        <w:rFonts w:ascii="Wingdings" w:hAnsi="Wingdings"/>
      </w:rPr>
    </w:lvl>
    <w:lvl w:ilvl="6" w:tplc="FFBA1226">
      <w:start w:val="1"/>
      <w:numFmt w:val="bullet"/>
      <w:lvlText w:val=""/>
      <w:lvlJc w:val="left"/>
      <w:pPr>
        <w:tabs>
          <w:tab w:val="num" w:pos="5040"/>
        </w:tabs>
        <w:ind w:left="5040" w:hanging="360"/>
      </w:pPr>
      <w:rPr>
        <w:rFonts w:ascii="Symbol" w:hAnsi="Symbol"/>
      </w:rPr>
    </w:lvl>
    <w:lvl w:ilvl="7" w:tplc="82ECF696">
      <w:start w:val="1"/>
      <w:numFmt w:val="bullet"/>
      <w:lvlText w:val="o"/>
      <w:lvlJc w:val="left"/>
      <w:pPr>
        <w:tabs>
          <w:tab w:val="num" w:pos="5760"/>
        </w:tabs>
        <w:ind w:left="5760" w:hanging="360"/>
      </w:pPr>
      <w:rPr>
        <w:rFonts w:ascii="Courier New" w:hAnsi="Courier New"/>
      </w:rPr>
    </w:lvl>
    <w:lvl w:ilvl="8" w:tplc="8000FAC4">
      <w:start w:val="1"/>
      <w:numFmt w:val="bullet"/>
      <w:lvlText w:val=""/>
      <w:lvlJc w:val="left"/>
      <w:pPr>
        <w:tabs>
          <w:tab w:val="num" w:pos="6480"/>
        </w:tabs>
        <w:ind w:left="6480" w:hanging="360"/>
      </w:pPr>
      <w:rPr>
        <w:rFonts w:ascii="Wingdings" w:hAnsi="Wingdings"/>
      </w:rPr>
    </w:lvl>
  </w:abstractNum>
  <w:abstractNum w:abstractNumId="455" w15:restartNumberingAfterBreak="0">
    <w:nsid w:val="7DF62973"/>
    <w:multiLevelType w:val="hybridMultilevel"/>
    <w:tmpl w:val="7DF62973"/>
    <w:lvl w:ilvl="0" w:tplc="034824B4">
      <w:start w:val="1"/>
      <w:numFmt w:val="bullet"/>
      <w:lvlText w:val=""/>
      <w:lvlJc w:val="left"/>
      <w:pPr>
        <w:tabs>
          <w:tab w:val="num" w:pos="720"/>
        </w:tabs>
        <w:ind w:left="720" w:hanging="360"/>
      </w:pPr>
      <w:rPr>
        <w:rFonts w:ascii="Symbol" w:hAnsi="Symbol"/>
      </w:rPr>
    </w:lvl>
    <w:lvl w:ilvl="1" w:tplc="94749DBA">
      <w:start w:val="1"/>
      <w:numFmt w:val="bullet"/>
      <w:lvlText w:val="o"/>
      <w:lvlJc w:val="left"/>
      <w:pPr>
        <w:tabs>
          <w:tab w:val="num" w:pos="1440"/>
        </w:tabs>
        <w:ind w:left="1440" w:hanging="360"/>
      </w:pPr>
      <w:rPr>
        <w:rFonts w:ascii="Courier New" w:hAnsi="Courier New"/>
      </w:rPr>
    </w:lvl>
    <w:lvl w:ilvl="2" w:tplc="5D98EA2A">
      <w:start w:val="1"/>
      <w:numFmt w:val="bullet"/>
      <w:lvlText w:val=""/>
      <w:lvlJc w:val="left"/>
      <w:pPr>
        <w:tabs>
          <w:tab w:val="num" w:pos="2160"/>
        </w:tabs>
        <w:ind w:left="2160" w:hanging="360"/>
      </w:pPr>
      <w:rPr>
        <w:rFonts w:ascii="Wingdings" w:hAnsi="Wingdings"/>
      </w:rPr>
    </w:lvl>
    <w:lvl w:ilvl="3" w:tplc="D13C938A">
      <w:start w:val="1"/>
      <w:numFmt w:val="bullet"/>
      <w:lvlText w:val=""/>
      <w:lvlJc w:val="left"/>
      <w:pPr>
        <w:tabs>
          <w:tab w:val="num" w:pos="2880"/>
        </w:tabs>
        <w:ind w:left="2880" w:hanging="360"/>
      </w:pPr>
      <w:rPr>
        <w:rFonts w:ascii="Symbol" w:hAnsi="Symbol"/>
      </w:rPr>
    </w:lvl>
    <w:lvl w:ilvl="4" w:tplc="B9904296">
      <w:start w:val="1"/>
      <w:numFmt w:val="bullet"/>
      <w:lvlText w:val="o"/>
      <w:lvlJc w:val="left"/>
      <w:pPr>
        <w:tabs>
          <w:tab w:val="num" w:pos="3600"/>
        </w:tabs>
        <w:ind w:left="3600" w:hanging="360"/>
      </w:pPr>
      <w:rPr>
        <w:rFonts w:ascii="Courier New" w:hAnsi="Courier New"/>
      </w:rPr>
    </w:lvl>
    <w:lvl w:ilvl="5" w:tplc="08420D70">
      <w:start w:val="1"/>
      <w:numFmt w:val="bullet"/>
      <w:lvlText w:val=""/>
      <w:lvlJc w:val="left"/>
      <w:pPr>
        <w:tabs>
          <w:tab w:val="num" w:pos="4320"/>
        </w:tabs>
        <w:ind w:left="4320" w:hanging="360"/>
      </w:pPr>
      <w:rPr>
        <w:rFonts w:ascii="Wingdings" w:hAnsi="Wingdings"/>
      </w:rPr>
    </w:lvl>
    <w:lvl w:ilvl="6" w:tplc="F33255BA">
      <w:start w:val="1"/>
      <w:numFmt w:val="bullet"/>
      <w:lvlText w:val=""/>
      <w:lvlJc w:val="left"/>
      <w:pPr>
        <w:tabs>
          <w:tab w:val="num" w:pos="5040"/>
        </w:tabs>
        <w:ind w:left="5040" w:hanging="360"/>
      </w:pPr>
      <w:rPr>
        <w:rFonts w:ascii="Symbol" w:hAnsi="Symbol"/>
      </w:rPr>
    </w:lvl>
    <w:lvl w:ilvl="7" w:tplc="55609B30">
      <w:start w:val="1"/>
      <w:numFmt w:val="bullet"/>
      <w:lvlText w:val="o"/>
      <w:lvlJc w:val="left"/>
      <w:pPr>
        <w:tabs>
          <w:tab w:val="num" w:pos="5760"/>
        </w:tabs>
        <w:ind w:left="5760" w:hanging="360"/>
      </w:pPr>
      <w:rPr>
        <w:rFonts w:ascii="Courier New" w:hAnsi="Courier New"/>
      </w:rPr>
    </w:lvl>
    <w:lvl w:ilvl="8" w:tplc="0AF6F92C">
      <w:start w:val="1"/>
      <w:numFmt w:val="bullet"/>
      <w:lvlText w:val=""/>
      <w:lvlJc w:val="left"/>
      <w:pPr>
        <w:tabs>
          <w:tab w:val="num" w:pos="6480"/>
        </w:tabs>
        <w:ind w:left="6480" w:hanging="360"/>
      </w:pPr>
      <w:rPr>
        <w:rFonts w:ascii="Wingdings" w:hAnsi="Wingdings"/>
      </w:rPr>
    </w:lvl>
  </w:abstractNum>
  <w:abstractNum w:abstractNumId="456" w15:restartNumberingAfterBreak="0">
    <w:nsid w:val="7DF62974"/>
    <w:multiLevelType w:val="hybridMultilevel"/>
    <w:tmpl w:val="7DF62974"/>
    <w:lvl w:ilvl="0" w:tplc="5980FF84">
      <w:start w:val="1"/>
      <w:numFmt w:val="bullet"/>
      <w:lvlText w:val=""/>
      <w:lvlJc w:val="left"/>
      <w:pPr>
        <w:tabs>
          <w:tab w:val="num" w:pos="720"/>
        </w:tabs>
        <w:ind w:left="720" w:hanging="360"/>
      </w:pPr>
      <w:rPr>
        <w:rFonts w:ascii="Symbol" w:hAnsi="Symbol"/>
      </w:rPr>
    </w:lvl>
    <w:lvl w:ilvl="1" w:tplc="0D40BFA4">
      <w:start w:val="1"/>
      <w:numFmt w:val="bullet"/>
      <w:lvlText w:val="o"/>
      <w:lvlJc w:val="left"/>
      <w:pPr>
        <w:tabs>
          <w:tab w:val="num" w:pos="1440"/>
        </w:tabs>
        <w:ind w:left="1440" w:hanging="360"/>
      </w:pPr>
      <w:rPr>
        <w:rFonts w:ascii="Courier New" w:hAnsi="Courier New"/>
      </w:rPr>
    </w:lvl>
    <w:lvl w:ilvl="2" w:tplc="842C08BE">
      <w:start w:val="1"/>
      <w:numFmt w:val="bullet"/>
      <w:lvlText w:val=""/>
      <w:lvlJc w:val="left"/>
      <w:pPr>
        <w:tabs>
          <w:tab w:val="num" w:pos="2160"/>
        </w:tabs>
        <w:ind w:left="2160" w:hanging="360"/>
      </w:pPr>
      <w:rPr>
        <w:rFonts w:ascii="Wingdings" w:hAnsi="Wingdings"/>
      </w:rPr>
    </w:lvl>
    <w:lvl w:ilvl="3" w:tplc="A886A4D8">
      <w:start w:val="1"/>
      <w:numFmt w:val="bullet"/>
      <w:lvlText w:val=""/>
      <w:lvlJc w:val="left"/>
      <w:pPr>
        <w:tabs>
          <w:tab w:val="num" w:pos="2880"/>
        </w:tabs>
        <w:ind w:left="2880" w:hanging="360"/>
      </w:pPr>
      <w:rPr>
        <w:rFonts w:ascii="Symbol" w:hAnsi="Symbol"/>
      </w:rPr>
    </w:lvl>
    <w:lvl w:ilvl="4" w:tplc="90267F18">
      <w:start w:val="1"/>
      <w:numFmt w:val="bullet"/>
      <w:lvlText w:val="o"/>
      <w:lvlJc w:val="left"/>
      <w:pPr>
        <w:tabs>
          <w:tab w:val="num" w:pos="3600"/>
        </w:tabs>
        <w:ind w:left="3600" w:hanging="360"/>
      </w:pPr>
      <w:rPr>
        <w:rFonts w:ascii="Courier New" w:hAnsi="Courier New"/>
      </w:rPr>
    </w:lvl>
    <w:lvl w:ilvl="5" w:tplc="36223D86">
      <w:start w:val="1"/>
      <w:numFmt w:val="bullet"/>
      <w:lvlText w:val=""/>
      <w:lvlJc w:val="left"/>
      <w:pPr>
        <w:tabs>
          <w:tab w:val="num" w:pos="4320"/>
        </w:tabs>
        <w:ind w:left="4320" w:hanging="360"/>
      </w:pPr>
      <w:rPr>
        <w:rFonts w:ascii="Wingdings" w:hAnsi="Wingdings"/>
      </w:rPr>
    </w:lvl>
    <w:lvl w:ilvl="6" w:tplc="9ED2606E">
      <w:start w:val="1"/>
      <w:numFmt w:val="bullet"/>
      <w:lvlText w:val=""/>
      <w:lvlJc w:val="left"/>
      <w:pPr>
        <w:tabs>
          <w:tab w:val="num" w:pos="5040"/>
        </w:tabs>
        <w:ind w:left="5040" w:hanging="360"/>
      </w:pPr>
      <w:rPr>
        <w:rFonts w:ascii="Symbol" w:hAnsi="Symbol"/>
      </w:rPr>
    </w:lvl>
    <w:lvl w:ilvl="7" w:tplc="E03C065A">
      <w:start w:val="1"/>
      <w:numFmt w:val="bullet"/>
      <w:lvlText w:val="o"/>
      <w:lvlJc w:val="left"/>
      <w:pPr>
        <w:tabs>
          <w:tab w:val="num" w:pos="5760"/>
        </w:tabs>
        <w:ind w:left="5760" w:hanging="360"/>
      </w:pPr>
      <w:rPr>
        <w:rFonts w:ascii="Courier New" w:hAnsi="Courier New"/>
      </w:rPr>
    </w:lvl>
    <w:lvl w:ilvl="8" w:tplc="E8C67E96">
      <w:start w:val="1"/>
      <w:numFmt w:val="bullet"/>
      <w:lvlText w:val=""/>
      <w:lvlJc w:val="left"/>
      <w:pPr>
        <w:tabs>
          <w:tab w:val="num" w:pos="6480"/>
        </w:tabs>
        <w:ind w:left="6480" w:hanging="360"/>
      </w:pPr>
      <w:rPr>
        <w:rFonts w:ascii="Wingdings" w:hAnsi="Wingdings"/>
      </w:rPr>
    </w:lvl>
  </w:abstractNum>
  <w:abstractNum w:abstractNumId="457" w15:restartNumberingAfterBreak="0">
    <w:nsid w:val="7DF62975"/>
    <w:multiLevelType w:val="hybridMultilevel"/>
    <w:tmpl w:val="7DF62975"/>
    <w:lvl w:ilvl="0" w:tplc="DD801746">
      <w:start w:val="1"/>
      <w:numFmt w:val="bullet"/>
      <w:lvlText w:val=""/>
      <w:lvlJc w:val="left"/>
      <w:pPr>
        <w:tabs>
          <w:tab w:val="num" w:pos="720"/>
        </w:tabs>
        <w:ind w:left="720" w:hanging="360"/>
      </w:pPr>
      <w:rPr>
        <w:rFonts w:ascii="Symbol" w:hAnsi="Symbol"/>
      </w:rPr>
    </w:lvl>
    <w:lvl w:ilvl="1" w:tplc="2926E5FC">
      <w:start w:val="1"/>
      <w:numFmt w:val="bullet"/>
      <w:lvlText w:val="o"/>
      <w:lvlJc w:val="left"/>
      <w:pPr>
        <w:tabs>
          <w:tab w:val="num" w:pos="1440"/>
        </w:tabs>
        <w:ind w:left="1440" w:hanging="360"/>
      </w:pPr>
      <w:rPr>
        <w:rFonts w:ascii="Courier New" w:hAnsi="Courier New"/>
      </w:rPr>
    </w:lvl>
    <w:lvl w:ilvl="2" w:tplc="A40E34A4">
      <w:start w:val="1"/>
      <w:numFmt w:val="bullet"/>
      <w:lvlText w:val=""/>
      <w:lvlJc w:val="left"/>
      <w:pPr>
        <w:tabs>
          <w:tab w:val="num" w:pos="2160"/>
        </w:tabs>
        <w:ind w:left="2160" w:hanging="360"/>
      </w:pPr>
      <w:rPr>
        <w:rFonts w:ascii="Wingdings" w:hAnsi="Wingdings"/>
      </w:rPr>
    </w:lvl>
    <w:lvl w:ilvl="3" w:tplc="D8E8F1F8">
      <w:start w:val="1"/>
      <w:numFmt w:val="bullet"/>
      <w:lvlText w:val=""/>
      <w:lvlJc w:val="left"/>
      <w:pPr>
        <w:tabs>
          <w:tab w:val="num" w:pos="2880"/>
        </w:tabs>
        <w:ind w:left="2880" w:hanging="360"/>
      </w:pPr>
      <w:rPr>
        <w:rFonts w:ascii="Symbol" w:hAnsi="Symbol"/>
      </w:rPr>
    </w:lvl>
    <w:lvl w:ilvl="4" w:tplc="6E82CBBC">
      <w:start w:val="1"/>
      <w:numFmt w:val="bullet"/>
      <w:lvlText w:val="o"/>
      <w:lvlJc w:val="left"/>
      <w:pPr>
        <w:tabs>
          <w:tab w:val="num" w:pos="3600"/>
        </w:tabs>
        <w:ind w:left="3600" w:hanging="360"/>
      </w:pPr>
      <w:rPr>
        <w:rFonts w:ascii="Courier New" w:hAnsi="Courier New"/>
      </w:rPr>
    </w:lvl>
    <w:lvl w:ilvl="5" w:tplc="9DA6538A">
      <w:start w:val="1"/>
      <w:numFmt w:val="bullet"/>
      <w:lvlText w:val=""/>
      <w:lvlJc w:val="left"/>
      <w:pPr>
        <w:tabs>
          <w:tab w:val="num" w:pos="4320"/>
        </w:tabs>
        <w:ind w:left="4320" w:hanging="360"/>
      </w:pPr>
      <w:rPr>
        <w:rFonts w:ascii="Wingdings" w:hAnsi="Wingdings"/>
      </w:rPr>
    </w:lvl>
    <w:lvl w:ilvl="6" w:tplc="4B567382">
      <w:start w:val="1"/>
      <w:numFmt w:val="bullet"/>
      <w:lvlText w:val=""/>
      <w:lvlJc w:val="left"/>
      <w:pPr>
        <w:tabs>
          <w:tab w:val="num" w:pos="5040"/>
        </w:tabs>
        <w:ind w:left="5040" w:hanging="360"/>
      </w:pPr>
      <w:rPr>
        <w:rFonts w:ascii="Symbol" w:hAnsi="Symbol"/>
      </w:rPr>
    </w:lvl>
    <w:lvl w:ilvl="7" w:tplc="A538CA22">
      <w:start w:val="1"/>
      <w:numFmt w:val="bullet"/>
      <w:lvlText w:val="o"/>
      <w:lvlJc w:val="left"/>
      <w:pPr>
        <w:tabs>
          <w:tab w:val="num" w:pos="5760"/>
        </w:tabs>
        <w:ind w:left="5760" w:hanging="360"/>
      </w:pPr>
      <w:rPr>
        <w:rFonts w:ascii="Courier New" w:hAnsi="Courier New"/>
      </w:rPr>
    </w:lvl>
    <w:lvl w:ilvl="8" w:tplc="375C1C68">
      <w:start w:val="1"/>
      <w:numFmt w:val="bullet"/>
      <w:lvlText w:val=""/>
      <w:lvlJc w:val="left"/>
      <w:pPr>
        <w:tabs>
          <w:tab w:val="num" w:pos="6480"/>
        </w:tabs>
        <w:ind w:left="6480" w:hanging="360"/>
      </w:pPr>
      <w:rPr>
        <w:rFonts w:ascii="Wingdings" w:hAnsi="Wingdings"/>
      </w:rPr>
    </w:lvl>
  </w:abstractNum>
  <w:abstractNum w:abstractNumId="458" w15:restartNumberingAfterBreak="0">
    <w:nsid w:val="7DF62976"/>
    <w:multiLevelType w:val="hybridMultilevel"/>
    <w:tmpl w:val="7DF62976"/>
    <w:lvl w:ilvl="0" w:tplc="32FAE638">
      <w:start w:val="1"/>
      <w:numFmt w:val="bullet"/>
      <w:lvlText w:val=""/>
      <w:lvlJc w:val="left"/>
      <w:pPr>
        <w:tabs>
          <w:tab w:val="num" w:pos="720"/>
        </w:tabs>
        <w:ind w:left="720" w:hanging="360"/>
      </w:pPr>
      <w:rPr>
        <w:rFonts w:ascii="Symbol" w:hAnsi="Symbol"/>
      </w:rPr>
    </w:lvl>
    <w:lvl w:ilvl="1" w:tplc="7B54DB78">
      <w:start w:val="1"/>
      <w:numFmt w:val="bullet"/>
      <w:lvlText w:val="o"/>
      <w:lvlJc w:val="left"/>
      <w:pPr>
        <w:tabs>
          <w:tab w:val="num" w:pos="1440"/>
        </w:tabs>
        <w:ind w:left="1440" w:hanging="360"/>
      </w:pPr>
      <w:rPr>
        <w:rFonts w:ascii="Courier New" w:hAnsi="Courier New"/>
      </w:rPr>
    </w:lvl>
    <w:lvl w:ilvl="2" w:tplc="0D40922C">
      <w:start w:val="1"/>
      <w:numFmt w:val="bullet"/>
      <w:lvlText w:val=""/>
      <w:lvlJc w:val="left"/>
      <w:pPr>
        <w:tabs>
          <w:tab w:val="num" w:pos="2160"/>
        </w:tabs>
        <w:ind w:left="2160" w:hanging="360"/>
      </w:pPr>
      <w:rPr>
        <w:rFonts w:ascii="Wingdings" w:hAnsi="Wingdings"/>
      </w:rPr>
    </w:lvl>
    <w:lvl w:ilvl="3" w:tplc="46E403D0">
      <w:start w:val="1"/>
      <w:numFmt w:val="bullet"/>
      <w:lvlText w:val=""/>
      <w:lvlJc w:val="left"/>
      <w:pPr>
        <w:tabs>
          <w:tab w:val="num" w:pos="2880"/>
        </w:tabs>
        <w:ind w:left="2880" w:hanging="360"/>
      </w:pPr>
      <w:rPr>
        <w:rFonts w:ascii="Symbol" w:hAnsi="Symbol"/>
      </w:rPr>
    </w:lvl>
    <w:lvl w:ilvl="4" w:tplc="8C5AC13E">
      <w:start w:val="1"/>
      <w:numFmt w:val="bullet"/>
      <w:lvlText w:val="o"/>
      <w:lvlJc w:val="left"/>
      <w:pPr>
        <w:tabs>
          <w:tab w:val="num" w:pos="3600"/>
        </w:tabs>
        <w:ind w:left="3600" w:hanging="360"/>
      </w:pPr>
      <w:rPr>
        <w:rFonts w:ascii="Courier New" w:hAnsi="Courier New"/>
      </w:rPr>
    </w:lvl>
    <w:lvl w:ilvl="5" w:tplc="04CC4630">
      <w:start w:val="1"/>
      <w:numFmt w:val="bullet"/>
      <w:lvlText w:val=""/>
      <w:lvlJc w:val="left"/>
      <w:pPr>
        <w:tabs>
          <w:tab w:val="num" w:pos="4320"/>
        </w:tabs>
        <w:ind w:left="4320" w:hanging="360"/>
      </w:pPr>
      <w:rPr>
        <w:rFonts w:ascii="Wingdings" w:hAnsi="Wingdings"/>
      </w:rPr>
    </w:lvl>
    <w:lvl w:ilvl="6" w:tplc="06F67D4E">
      <w:start w:val="1"/>
      <w:numFmt w:val="bullet"/>
      <w:lvlText w:val=""/>
      <w:lvlJc w:val="left"/>
      <w:pPr>
        <w:tabs>
          <w:tab w:val="num" w:pos="5040"/>
        </w:tabs>
        <w:ind w:left="5040" w:hanging="360"/>
      </w:pPr>
      <w:rPr>
        <w:rFonts w:ascii="Symbol" w:hAnsi="Symbol"/>
      </w:rPr>
    </w:lvl>
    <w:lvl w:ilvl="7" w:tplc="AC48BF76">
      <w:start w:val="1"/>
      <w:numFmt w:val="bullet"/>
      <w:lvlText w:val="o"/>
      <w:lvlJc w:val="left"/>
      <w:pPr>
        <w:tabs>
          <w:tab w:val="num" w:pos="5760"/>
        </w:tabs>
        <w:ind w:left="5760" w:hanging="360"/>
      </w:pPr>
      <w:rPr>
        <w:rFonts w:ascii="Courier New" w:hAnsi="Courier New"/>
      </w:rPr>
    </w:lvl>
    <w:lvl w:ilvl="8" w:tplc="CE0ADEFA">
      <w:start w:val="1"/>
      <w:numFmt w:val="bullet"/>
      <w:lvlText w:val=""/>
      <w:lvlJc w:val="left"/>
      <w:pPr>
        <w:tabs>
          <w:tab w:val="num" w:pos="6480"/>
        </w:tabs>
        <w:ind w:left="6480" w:hanging="360"/>
      </w:pPr>
      <w:rPr>
        <w:rFonts w:ascii="Wingdings" w:hAnsi="Wingdings"/>
      </w:rPr>
    </w:lvl>
  </w:abstractNum>
  <w:abstractNum w:abstractNumId="459" w15:restartNumberingAfterBreak="0">
    <w:nsid w:val="7DF62977"/>
    <w:multiLevelType w:val="hybridMultilevel"/>
    <w:tmpl w:val="7DF62977"/>
    <w:lvl w:ilvl="0" w:tplc="962A6F12">
      <w:start w:val="1"/>
      <w:numFmt w:val="bullet"/>
      <w:lvlText w:val=""/>
      <w:lvlJc w:val="left"/>
      <w:pPr>
        <w:tabs>
          <w:tab w:val="num" w:pos="720"/>
        </w:tabs>
        <w:ind w:left="720" w:hanging="360"/>
      </w:pPr>
      <w:rPr>
        <w:rFonts w:ascii="Symbol" w:hAnsi="Symbol"/>
      </w:rPr>
    </w:lvl>
    <w:lvl w:ilvl="1" w:tplc="970AE142">
      <w:start w:val="1"/>
      <w:numFmt w:val="bullet"/>
      <w:lvlText w:val="o"/>
      <w:lvlJc w:val="left"/>
      <w:pPr>
        <w:tabs>
          <w:tab w:val="num" w:pos="1440"/>
        </w:tabs>
        <w:ind w:left="1440" w:hanging="360"/>
      </w:pPr>
      <w:rPr>
        <w:rFonts w:ascii="Courier New" w:hAnsi="Courier New"/>
      </w:rPr>
    </w:lvl>
    <w:lvl w:ilvl="2" w:tplc="4AB43254">
      <w:start w:val="1"/>
      <w:numFmt w:val="bullet"/>
      <w:lvlText w:val=""/>
      <w:lvlJc w:val="left"/>
      <w:pPr>
        <w:tabs>
          <w:tab w:val="num" w:pos="2160"/>
        </w:tabs>
        <w:ind w:left="2160" w:hanging="360"/>
      </w:pPr>
      <w:rPr>
        <w:rFonts w:ascii="Wingdings" w:hAnsi="Wingdings"/>
      </w:rPr>
    </w:lvl>
    <w:lvl w:ilvl="3" w:tplc="44C0D5F6">
      <w:start w:val="1"/>
      <w:numFmt w:val="bullet"/>
      <w:lvlText w:val=""/>
      <w:lvlJc w:val="left"/>
      <w:pPr>
        <w:tabs>
          <w:tab w:val="num" w:pos="2880"/>
        </w:tabs>
        <w:ind w:left="2880" w:hanging="360"/>
      </w:pPr>
      <w:rPr>
        <w:rFonts w:ascii="Symbol" w:hAnsi="Symbol"/>
      </w:rPr>
    </w:lvl>
    <w:lvl w:ilvl="4" w:tplc="F6FCA606">
      <w:start w:val="1"/>
      <w:numFmt w:val="bullet"/>
      <w:lvlText w:val="o"/>
      <w:lvlJc w:val="left"/>
      <w:pPr>
        <w:tabs>
          <w:tab w:val="num" w:pos="3600"/>
        </w:tabs>
        <w:ind w:left="3600" w:hanging="360"/>
      </w:pPr>
      <w:rPr>
        <w:rFonts w:ascii="Courier New" w:hAnsi="Courier New"/>
      </w:rPr>
    </w:lvl>
    <w:lvl w:ilvl="5" w:tplc="A394189E">
      <w:start w:val="1"/>
      <w:numFmt w:val="bullet"/>
      <w:lvlText w:val=""/>
      <w:lvlJc w:val="left"/>
      <w:pPr>
        <w:tabs>
          <w:tab w:val="num" w:pos="4320"/>
        </w:tabs>
        <w:ind w:left="4320" w:hanging="360"/>
      </w:pPr>
      <w:rPr>
        <w:rFonts w:ascii="Wingdings" w:hAnsi="Wingdings"/>
      </w:rPr>
    </w:lvl>
    <w:lvl w:ilvl="6" w:tplc="B526F8B4">
      <w:start w:val="1"/>
      <w:numFmt w:val="bullet"/>
      <w:lvlText w:val=""/>
      <w:lvlJc w:val="left"/>
      <w:pPr>
        <w:tabs>
          <w:tab w:val="num" w:pos="5040"/>
        </w:tabs>
        <w:ind w:left="5040" w:hanging="360"/>
      </w:pPr>
      <w:rPr>
        <w:rFonts w:ascii="Symbol" w:hAnsi="Symbol"/>
      </w:rPr>
    </w:lvl>
    <w:lvl w:ilvl="7" w:tplc="9DCE55F0">
      <w:start w:val="1"/>
      <w:numFmt w:val="bullet"/>
      <w:lvlText w:val="o"/>
      <w:lvlJc w:val="left"/>
      <w:pPr>
        <w:tabs>
          <w:tab w:val="num" w:pos="5760"/>
        </w:tabs>
        <w:ind w:left="5760" w:hanging="360"/>
      </w:pPr>
      <w:rPr>
        <w:rFonts w:ascii="Courier New" w:hAnsi="Courier New"/>
      </w:rPr>
    </w:lvl>
    <w:lvl w:ilvl="8" w:tplc="5F62AA3A">
      <w:start w:val="1"/>
      <w:numFmt w:val="bullet"/>
      <w:lvlText w:val=""/>
      <w:lvlJc w:val="left"/>
      <w:pPr>
        <w:tabs>
          <w:tab w:val="num" w:pos="6480"/>
        </w:tabs>
        <w:ind w:left="6480" w:hanging="360"/>
      </w:pPr>
      <w:rPr>
        <w:rFonts w:ascii="Wingdings" w:hAnsi="Wingdings"/>
      </w:rPr>
    </w:lvl>
  </w:abstractNum>
  <w:abstractNum w:abstractNumId="460" w15:restartNumberingAfterBreak="0">
    <w:nsid w:val="7DF62978"/>
    <w:multiLevelType w:val="hybridMultilevel"/>
    <w:tmpl w:val="7DF62978"/>
    <w:lvl w:ilvl="0" w:tplc="2AF6A5C6">
      <w:start w:val="1"/>
      <w:numFmt w:val="bullet"/>
      <w:lvlText w:val=""/>
      <w:lvlJc w:val="left"/>
      <w:pPr>
        <w:tabs>
          <w:tab w:val="num" w:pos="720"/>
        </w:tabs>
        <w:ind w:left="720" w:hanging="360"/>
      </w:pPr>
      <w:rPr>
        <w:rFonts w:ascii="Symbol" w:hAnsi="Symbol"/>
      </w:rPr>
    </w:lvl>
    <w:lvl w:ilvl="1" w:tplc="1EF29B68">
      <w:start w:val="1"/>
      <w:numFmt w:val="bullet"/>
      <w:lvlText w:val="o"/>
      <w:lvlJc w:val="left"/>
      <w:pPr>
        <w:tabs>
          <w:tab w:val="num" w:pos="1440"/>
        </w:tabs>
        <w:ind w:left="1440" w:hanging="360"/>
      </w:pPr>
      <w:rPr>
        <w:rFonts w:ascii="Courier New" w:hAnsi="Courier New"/>
      </w:rPr>
    </w:lvl>
    <w:lvl w:ilvl="2" w:tplc="7D1AABD2">
      <w:start w:val="1"/>
      <w:numFmt w:val="bullet"/>
      <w:lvlText w:val=""/>
      <w:lvlJc w:val="left"/>
      <w:pPr>
        <w:tabs>
          <w:tab w:val="num" w:pos="2160"/>
        </w:tabs>
        <w:ind w:left="2160" w:hanging="360"/>
      </w:pPr>
      <w:rPr>
        <w:rFonts w:ascii="Wingdings" w:hAnsi="Wingdings"/>
      </w:rPr>
    </w:lvl>
    <w:lvl w:ilvl="3" w:tplc="082CE31E">
      <w:start w:val="1"/>
      <w:numFmt w:val="bullet"/>
      <w:lvlText w:val=""/>
      <w:lvlJc w:val="left"/>
      <w:pPr>
        <w:tabs>
          <w:tab w:val="num" w:pos="2880"/>
        </w:tabs>
        <w:ind w:left="2880" w:hanging="360"/>
      </w:pPr>
      <w:rPr>
        <w:rFonts w:ascii="Symbol" w:hAnsi="Symbol"/>
      </w:rPr>
    </w:lvl>
    <w:lvl w:ilvl="4" w:tplc="88E68992">
      <w:start w:val="1"/>
      <w:numFmt w:val="bullet"/>
      <w:lvlText w:val="o"/>
      <w:lvlJc w:val="left"/>
      <w:pPr>
        <w:tabs>
          <w:tab w:val="num" w:pos="3600"/>
        </w:tabs>
        <w:ind w:left="3600" w:hanging="360"/>
      </w:pPr>
      <w:rPr>
        <w:rFonts w:ascii="Courier New" w:hAnsi="Courier New"/>
      </w:rPr>
    </w:lvl>
    <w:lvl w:ilvl="5" w:tplc="24A8A828">
      <w:start w:val="1"/>
      <w:numFmt w:val="bullet"/>
      <w:lvlText w:val=""/>
      <w:lvlJc w:val="left"/>
      <w:pPr>
        <w:tabs>
          <w:tab w:val="num" w:pos="4320"/>
        </w:tabs>
        <w:ind w:left="4320" w:hanging="360"/>
      </w:pPr>
      <w:rPr>
        <w:rFonts w:ascii="Wingdings" w:hAnsi="Wingdings"/>
      </w:rPr>
    </w:lvl>
    <w:lvl w:ilvl="6" w:tplc="7210428A">
      <w:start w:val="1"/>
      <w:numFmt w:val="bullet"/>
      <w:lvlText w:val=""/>
      <w:lvlJc w:val="left"/>
      <w:pPr>
        <w:tabs>
          <w:tab w:val="num" w:pos="5040"/>
        </w:tabs>
        <w:ind w:left="5040" w:hanging="360"/>
      </w:pPr>
      <w:rPr>
        <w:rFonts w:ascii="Symbol" w:hAnsi="Symbol"/>
      </w:rPr>
    </w:lvl>
    <w:lvl w:ilvl="7" w:tplc="1B0019FC">
      <w:start w:val="1"/>
      <w:numFmt w:val="bullet"/>
      <w:lvlText w:val="o"/>
      <w:lvlJc w:val="left"/>
      <w:pPr>
        <w:tabs>
          <w:tab w:val="num" w:pos="5760"/>
        </w:tabs>
        <w:ind w:left="5760" w:hanging="360"/>
      </w:pPr>
      <w:rPr>
        <w:rFonts w:ascii="Courier New" w:hAnsi="Courier New"/>
      </w:rPr>
    </w:lvl>
    <w:lvl w:ilvl="8" w:tplc="466068B0">
      <w:start w:val="1"/>
      <w:numFmt w:val="bullet"/>
      <w:lvlText w:val=""/>
      <w:lvlJc w:val="left"/>
      <w:pPr>
        <w:tabs>
          <w:tab w:val="num" w:pos="6480"/>
        </w:tabs>
        <w:ind w:left="6480" w:hanging="360"/>
      </w:pPr>
      <w:rPr>
        <w:rFonts w:ascii="Wingdings" w:hAnsi="Wingdings"/>
      </w:rPr>
    </w:lvl>
  </w:abstractNum>
  <w:abstractNum w:abstractNumId="461" w15:restartNumberingAfterBreak="0">
    <w:nsid w:val="7DF62979"/>
    <w:multiLevelType w:val="hybridMultilevel"/>
    <w:tmpl w:val="7DF62979"/>
    <w:lvl w:ilvl="0" w:tplc="8A7AF782">
      <w:start w:val="1"/>
      <w:numFmt w:val="bullet"/>
      <w:lvlText w:val=""/>
      <w:lvlJc w:val="left"/>
      <w:pPr>
        <w:tabs>
          <w:tab w:val="num" w:pos="720"/>
        </w:tabs>
        <w:ind w:left="720" w:hanging="360"/>
      </w:pPr>
      <w:rPr>
        <w:rFonts w:ascii="Symbol" w:hAnsi="Symbol"/>
      </w:rPr>
    </w:lvl>
    <w:lvl w:ilvl="1" w:tplc="F740ED72">
      <w:start w:val="1"/>
      <w:numFmt w:val="bullet"/>
      <w:lvlText w:val="o"/>
      <w:lvlJc w:val="left"/>
      <w:pPr>
        <w:tabs>
          <w:tab w:val="num" w:pos="1440"/>
        </w:tabs>
        <w:ind w:left="1440" w:hanging="360"/>
      </w:pPr>
      <w:rPr>
        <w:rFonts w:ascii="Courier New" w:hAnsi="Courier New"/>
      </w:rPr>
    </w:lvl>
    <w:lvl w:ilvl="2" w:tplc="EFCAA2EC">
      <w:start w:val="1"/>
      <w:numFmt w:val="bullet"/>
      <w:lvlText w:val=""/>
      <w:lvlJc w:val="left"/>
      <w:pPr>
        <w:tabs>
          <w:tab w:val="num" w:pos="2160"/>
        </w:tabs>
        <w:ind w:left="2160" w:hanging="360"/>
      </w:pPr>
      <w:rPr>
        <w:rFonts w:ascii="Wingdings" w:hAnsi="Wingdings"/>
      </w:rPr>
    </w:lvl>
    <w:lvl w:ilvl="3" w:tplc="B2808286">
      <w:start w:val="1"/>
      <w:numFmt w:val="bullet"/>
      <w:lvlText w:val=""/>
      <w:lvlJc w:val="left"/>
      <w:pPr>
        <w:tabs>
          <w:tab w:val="num" w:pos="2880"/>
        </w:tabs>
        <w:ind w:left="2880" w:hanging="360"/>
      </w:pPr>
      <w:rPr>
        <w:rFonts w:ascii="Symbol" w:hAnsi="Symbol"/>
      </w:rPr>
    </w:lvl>
    <w:lvl w:ilvl="4" w:tplc="BCF46B66">
      <w:start w:val="1"/>
      <w:numFmt w:val="bullet"/>
      <w:lvlText w:val="o"/>
      <w:lvlJc w:val="left"/>
      <w:pPr>
        <w:tabs>
          <w:tab w:val="num" w:pos="3600"/>
        </w:tabs>
        <w:ind w:left="3600" w:hanging="360"/>
      </w:pPr>
      <w:rPr>
        <w:rFonts w:ascii="Courier New" w:hAnsi="Courier New"/>
      </w:rPr>
    </w:lvl>
    <w:lvl w:ilvl="5" w:tplc="A7F61D08">
      <w:start w:val="1"/>
      <w:numFmt w:val="bullet"/>
      <w:lvlText w:val=""/>
      <w:lvlJc w:val="left"/>
      <w:pPr>
        <w:tabs>
          <w:tab w:val="num" w:pos="4320"/>
        </w:tabs>
        <w:ind w:left="4320" w:hanging="360"/>
      </w:pPr>
      <w:rPr>
        <w:rFonts w:ascii="Wingdings" w:hAnsi="Wingdings"/>
      </w:rPr>
    </w:lvl>
    <w:lvl w:ilvl="6" w:tplc="3F52B38A">
      <w:start w:val="1"/>
      <w:numFmt w:val="bullet"/>
      <w:lvlText w:val=""/>
      <w:lvlJc w:val="left"/>
      <w:pPr>
        <w:tabs>
          <w:tab w:val="num" w:pos="5040"/>
        </w:tabs>
        <w:ind w:left="5040" w:hanging="360"/>
      </w:pPr>
      <w:rPr>
        <w:rFonts w:ascii="Symbol" w:hAnsi="Symbol"/>
      </w:rPr>
    </w:lvl>
    <w:lvl w:ilvl="7" w:tplc="3F8AF874">
      <w:start w:val="1"/>
      <w:numFmt w:val="bullet"/>
      <w:lvlText w:val="o"/>
      <w:lvlJc w:val="left"/>
      <w:pPr>
        <w:tabs>
          <w:tab w:val="num" w:pos="5760"/>
        </w:tabs>
        <w:ind w:left="5760" w:hanging="360"/>
      </w:pPr>
      <w:rPr>
        <w:rFonts w:ascii="Courier New" w:hAnsi="Courier New"/>
      </w:rPr>
    </w:lvl>
    <w:lvl w:ilvl="8" w:tplc="39920F80">
      <w:start w:val="1"/>
      <w:numFmt w:val="bullet"/>
      <w:lvlText w:val=""/>
      <w:lvlJc w:val="left"/>
      <w:pPr>
        <w:tabs>
          <w:tab w:val="num" w:pos="6480"/>
        </w:tabs>
        <w:ind w:left="6480" w:hanging="360"/>
      </w:pPr>
      <w:rPr>
        <w:rFonts w:ascii="Wingdings" w:hAnsi="Wingdings"/>
      </w:rPr>
    </w:lvl>
  </w:abstractNum>
  <w:abstractNum w:abstractNumId="462" w15:restartNumberingAfterBreak="0">
    <w:nsid w:val="7DF6297A"/>
    <w:multiLevelType w:val="hybridMultilevel"/>
    <w:tmpl w:val="7DF6297A"/>
    <w:lvl w:ilvl="0" w:tplc="64B28E8A">
      <w:start w:val="1"/>
      <w:numFmt w:val="bullet"/>
      <w:lvlText w:val=""/>
      <w:lvlJc w:val="left"/>
      <w:pPr>
        <w:tabs>
          <w:tab w:val="num" w:pos="720"/>
        </w:tabs>
        <w:ind w:left="720" w:hanging="360"/>
      </w:pPr>
      <w:rPr>
        <w:rFonts w:ascii="Symbol" w:hAnsi="Symbol"/>
      </w:rPr>
    </w:lvl>
    <w:lvl w:ilvl="1" w:tplc="BA668CD2">
      <w:start w:val="1"/>
      <w:numFmt w:val="bullet"/>
      <w:lvlText w:val="o"/>
      <w:lvlJc w:val="left"/>
      <w:pPr>
        <w:tabs>
          <w:tab w:val="num" w:pos="1440"/>
        </w:tabs>
        <w:ind w:left="1440" w:hanging="360"/>
      </w:pPr>
      <w:rPr>
        <w:rFonts w:ascii="Courier New" w:hAnsi="Courier New"/>
      </w:rPr>
    </w:lvl>
    <w:lvl w:ilvl="2" w:tplc="CC16F2DE">
      <w:start w:val="1"/>
      <w:numFmt w:val="bullet"/>
      <w:lvlText w:val=""/>
      <w:lvlJc w:val="left"/>
      <w:pPr>
        <w:tabs>
          <w:tab w:val="num" w:pos="2160"/>
        </w:tabs>
        <w:ind w:left="2160" w:hanging="360"/>
      </w:pPr>
      <w:rPr>
        <w:rFonts w:ascii="Wingdings" w:hAnsi="Wingdings"/>
      </w:rPr>
    </w:lvl>
    <w:lvl w:ilvl="3" w:tplc="BFBE7524">
      <w:start w:val="1"/>
      <w:numFmt w:val="bullet"/>
      <w:lvlText w:val=""/>
      <w:lvlJc w:val="left"/>
      <w:pPr>
        <w:tabs>
          <w:tab w:val="num" w:pos="2880"/>
        </w:tabs>
        <w:ind w:left="2880" w:hanging="360"/>
      </w:pPr>
      <w:rPr>
        <w:rFonts w:ascii="Symbol" w:hAnsi="Symbol"/>
      </w:rPr>
    </w:lvl>
    <w:lvl w:ilvl="4" w:tplc="5CE41166">
      <w:start w:val="1"/>
      <w:numFmt w:val="bullet"/>
      <w:lvlText w:val="o"/>
      <w:lvlJc w:val="left"/>
      <w:pPr>
        <w:tabs>
          <w:tab w:val="num" w:pos="3600"/>
        </w:tabs>
        <w:ind w:left="3600" w:hanging="360"/>
      </w:pPr>
      <w:rPr>
        <w:rFonts w:ascii="Courier New" w:hAnsi="Courier New"/>
      </w:rPr>
    </w:lvl>
    <w:lvl w:ilvl="5" w:tplc="C1822EF4">
      <w:start w:val="1"/>
      <w:numFmt w:val="bullet"/>
      <w:lvlText w:val=""/>
      <w:lvlJc w:val="left"/>
      <w:pPr>
        <w:tabs>
          <w:tab w:val="num" w:pos="4320"/>
        </w:tabs>
        <w:ind w:left="4320" w:hanging="360"/>
      </w:pPr>
      <w:rPr>
        <w:rFonts w:ascii="Wingdings" w:hAnsi="Wingdings"/>
      </w:rPr>
    </w:lvl>
    <w:lvl w:ilvl="6" w:tplc="B010CCFC">
      <w:start w:val="1"/>
      <w:numFmt w:val="bullet"/>
      <w:lvlText w:val=""/>
      <w:lvlJc w:val="left"/>
      <w:pPr>
        <w:tabs>
          <w:tab w:val="num" w:pos="5040"/>
        </w:tabs>
        <w:ind w:left="5040" w:hanging="360"/>
      </w:pPr>
      <w:rPr>
        <w:rFonts w:ascii="Symbol" w:hAnsi="Symbol"/>
      </w:rPr>
    </w:lvl>
    <w:lvl w:ilvl="7" w:tplc="72884B08">
      <w:start w:val="1"/>
      <w:numFmt w:val="bullet"/>
      <w:lvlText w:val="o"/>
      <w:lvlJc w:val="left"/>
      <w:pPr>
        <w:tabs>
          <w:tab w:val="num" w:pos="5760"/>
        </w:tabs>
        <w:ind w:left="5760" w:hanging="360"/>
      </w:pPr>
      <w:rPr>
        <w:rFonts w:ascii="Courier New" w:hAnsi="Courier New"/>
      </w:rPr>
    </w:lvl>
    <w:lvl w:ilvl="8" w:tplc="CC7C5668">
      <w:start w:val="1"/>
      <w:numFmt w:val="bullet"/>
      <w:lvlText w:val=""/>
      <w:lvlJc w:val="left"/>
      <w:pPr>
        <w:tabs>
          <w:tab w:val="num" w:pos="6480"/>
        </w:tabs>
        <w:ind w:left="6480" w:hanging="360"/>
      </w:pPr>
      <w:rPr>
        <w:rFonts w:ascii="Wingdings" w:hAnsi="Wingdings"/>
      </w:rPr>
    </w:lvl>
  </w:abstractNum>
  <w:abstractNum w:abstractNumId="463" w15:restartNumberingAfterBreak="0">
    <w:nsid w:val="7DF6297B"/>
    <w:multiLevelType w:val="hybridMultilevel"/>
    <w:tmpl w:val="7DF6297B"/>
    <w:lvl w:ilvl="0" w:tplc="C846B882">
      <w:start w:val="1"/>
      <w:numFmt w:val="bullet"/>
      <w:lvlText w:val=""/>
      <w:lvlJc w:val="left"/>
      <w:pPr>
        <w:tabs>
          <w:tab w:val="num" w:pos="720"/>
        </w:tabs>
        <w:ind w:left="720" w:hanging="360"/>
      </w:pPr>
      <w:rPr>
        <w:rFonts w:ascii="Symbol" w:hAnsi="Symbol"/>
      </w:rPr>
    </w:lvl>
    <w:lvl w:ilvl="1" w:tplc="F2D2F21A">
      <w:start w:val="1"/>
      <w:numFmt w:val="bullet"/>
      <w:lvlText w:val="o"/>
      <w:lvlJc w:val="left"/>
      <w:pPr>
        <w:tabs>
          <w:tab w:val="num" w:pos="1440"/>
        </w:tabs>
        <w:ind w:left="1440" w:hanging="360"/>
      </w:pPr>
      <w:rPr>
        <w:rFonts w:ascii="Courier New" w:hAnsi="Courier New"/>
      </w:rPr>
    </w:lvl>
    <w:lvl w:ilvl="2" w:tplc="5A502688">
      <w:start w:val="1"/>
      <w:numFmt w:val="bullet"/>
      <w:lvlText w:val=""/>
      <w:lvlJc w:val="left"/>
      <w:pPr>
        <w:tabs>
          <w:tab w:val="num" w:pos="2160"/>
        </w:tabs>
        <w:ind w:left="2160" w:hanging="360"/>
      </w:pPr>
      <w:rPr>
        <w:rFonts w:ascii="Wingdings" w:hAnsi="Wingdings"/>
      </w:rPr>
    </w:lvl>
    <w:lvl w:ilvl="3" w:tplc="7FDA6D32">
      <w:start w:val="1"/>
      <w:numFmt w:val="bullet"/>
      <w:lvlText w:val=""/>
      <w:lvlJc w:val="left"/>
      <w:pPr>
        <w:tabs>
          <w:tab w:val="num" w:pos="2880"/>
        </w:tabs>
        <w:ind w:left="2880" w:hanging="360"/>
      </w:pPr>
      <w:rPr>
        <w:rFonts w:ascii="Symbol" w:hAnsi="Symbol"/>
      </w:rPr>
    </w:lvl>
    <w:lvl w:ilvl="4" w:tplc="79229E80">
      <w:start w:val="1"/>
      <w:numFmt w:val="bullet"/>
      <w:lvlText w:val="o"/>
      <w:lvlJc w:val="left"/>
      <w:pPr>
        <w:tabs>
          <w:tab w:val="num" w:pos="3600"/>
        </w:tabs>
        <w:ind w:left="3600" w:hanging="360"/>
      </w:pPr>
      <w:rPr>
        <w:rFonts w:ascii="Courier New" w:hAnsi="Courier New"/>
      </w:rPr>
    </w:lvl>
    <w:lvl w:ilvl="5" w:tplc="28A6EAF2">
      <w:start w:val="1"/>
      <w:numFmt w:val="bullet"/>
      <w:lvlText w:val=""/>
      <w:lvlJc w:val="left"/>
      <w:pPr>
        <w:tabs>
          <w:tab w:val="num" w:pos="4320"/>
        </w:tabs>
        <w:ind w:left="4320" w:hanging="360"/>
      </w:pPr>
      <w:rPr>
        <w:rFonts w:ascii="Wingdings" w:hAnsi="Wingdings"/>
      </w:rPr>
    </w:lvl>
    <w:lvl w:ilvl="6" w:tplc="DAB6F3C0">
      <w:start w:val="1"/>
      <w:numFmt w:val="bullet"/>
      <w:lvlText w:val=""/>
      <w:lvlJc w:val="left"/>
      <w:pPr>
        <w:tabs>
          <w:tab w:val="num" w:pos="5040"/>
        </w:tabs>
        <w:ind w:left="5040" w:hanging="360"/>
      </w:pPr>
      <w:rPr>
        <w:rFonts w:ascii="Symbol" w:hAnsi="Symbol"/>
      </w:rPr>
    </w:lvl>
    <w:lvl w:ilvl="7" w:tplc="D374B274">
      <w:start w:val="1"/>
      <w:numFmt w:val="bullet"/>
      <w:lvlText w:val="o"/>
      <w:lvlJc w:val="left"/>
      <w:pPr>
        <w:tabs>
          <w:tab w:val="num" w:pos="5760"/>
        </w:tabs>
        <w:ind w:left="5760" w:hanging="360"/>
      </w:pPr>
      <w:rPr>
        <w:rFonts w:ascii="Courier New" w:hAnsi="Courier New"/>
      </w:rPr>
    </w:lvl>
    <w:lvl w:ilvl="8" w:tplc="BAFE301A">
      <w:start w:val="1"/>
      <w:numFmt w:val="bullet"/>
      <w:lvlText w:val=""/>
      <w:lvlJc w:val="left"/>
      <w:pPr>
        <w:tabs>
          <w:tab w:val="num" w:pos="6480"/>
        </w:tabs>
        <w:ind w:left="6480" w:hanging="360"/>
      </w:pPr>
      <w:rPr>
        <w:rFonts w:ascii="Wingdings" w:hAnsi="Wingdings"/>
      </w:rPr>
    </w:lvl>
  </w:abstractNum>
  <w:abstractNum w:abstractNumId="464" w15:restartNumberingAfterBreak="0">
    <w:nsid w:val="7DF6297C"/>
    <w:multiLevelType w:val="hybridMultilevel"/>
    <w:tmpl w:val="7DF6297C"/>
    <w:lvl w:ilvl="0" w:tplc="3B94173C">
      <w:start w:val="1"/>
      <w:numFmt w:val="bullet"/>
      <w:lvlText w:val=""/>
      <w:lvlJc w:val="left"/>
      <w:pPr>
        <w:tabs>
          <w:tab w:val="num" w:pos="720"/>
        </w:tabs>
        <w:ind w:left="720" w:hanging="360"/>
      </w:pPr>
      <w:rPr>
        <w:rFonts w:ascii="Symbol" w:hAnsi="Symbol"/>
      </w:rPr>
    </w:lvl>
    <w:lvl w:ilvl="1" w:tplc="D0D8935E">
      <w:start w:val="1"/>
      <w:numFmt w:val="bullet"/>
      <w:lvlText w:val="o"/>
      <w:lvlJc w:val="left"/>
      <w:pPr>
        <w:tabs>
          <w:tab w:val="num" w:pos="1440"/>
        </w:tabs>
        <w:ind w:left="1440" w:hanging="360"/>
      </w:pPr>
      <w:rPr>
        <w:rFonts w:ascii="Courier New" w:hAnsi="Courier New"/>
      </w:rPr>
    </w:lvl>
    <w:lvl w:ilvl="2" w:tplc="0916098E">
      <w:start w:val="1"/>
      <w:numFmt w:val="bullet"/>
      <w:lvlText w:val=""/>
      <w:lvlJc w:val="left"/>
      <w:pPr>
        <w:tabs>
          <w:tab w:val="num" w:pos="2160"/>
        </w:tabs>
        <w:ind w:left="2160" w:hanging="360"/>
      </w:pPr>
      <w:rPr>
        <w:rFonts w:ascii="Wingdings" w:hAnsi="Wingdings"/>
      </w:rPr>
    </w:lvl>
    <w:lvl w:ilvl="3" w:tplc="E7AC6CF6">
      <w:start w:val="1"/>
      <w:numFmt w:val="bullet"/>
      <w:lvlText w:val=""/>
      <w:lvlJc w:val="left"/>
      <w:pPr>
        <w:tabs>
          <w:tab w:val="num" w:pos="2880"/>
        </w:tabs>
        <w:ind w:left="2880" w:hanging="360"/>
      </w:pPr>
      <w:rPr>
        <w:rFonts w:ascii="Symbol" w:hAnsi="Symbol"/>
      </w:rPr>
    </w:lvl>
    <w:lvl w:ilvl="4" w:tplc="B900A840">
      <w:start w:val="1"/>
      <w:numFmt w:val="bullet"/>
      <w:lvlText w:val="o"/>
      <w:lvlJc w:val="left"/>
      <w:pPr>
        <w:tabs>
          <w:tab w:val="num" w:pos="3600"/>
        </w:tabs>
        <w:ind w:left="3600" w:hanging="360"/>
      </w:pPr>
      <w:rPr>
        <w:rFonts w:ascii="Courier New" w:hAnsi="Courier New"/>
      </w:rPr>
    </w:lvl>
    <w:lvl w:ilvl="5" w:tplc="0E5089B0">
      <w:start w:val="1"/>
      <w:numFmt w:val="bullet"/>
      <w:lvlText w:val=""/>
      <w:lvlJc w:val="left"/>
      <w:pPr>
        <w:tabs>
          <w:tab w:val="num" w:pos="4320"/>
        </w:tabs>
        <w:ind w:left="4320" w:hanging="360"/>
      </w:pPr>
      <w:rPr>
        <w:rFonts w:ascii="Wingdings" w:hAnsi="Wingdings"/>
      </w:rPr>
    </w:lvl>
    <w:lvl w:ilvl="6" w:tplc="A258710C">
      <w:start w:val="1"/>
      <w:numFmt w:val="bullet"/>
      <w:lvlText w:val=""/>
      <w:lvlJc w:val="left"/>
      <w:pPr>
        <w:tabs>
          <w:tab w:val="num" w:pos="5040"/>
        </w:tabs>
        <w:ind w:left="5040" w:hanging="360"/>
      </w:pPr>
      <w:rPr>
        <w:rFonts w:ascii="Symbol" w:hAnsi="Symbol"/>
      </w:rPr>
    </w:lvl>
    <w:lvl w:ilvl="7" w:tplc="63FC2FB0">
      <w:start w:val="1"/>
      <w:numFmt w:val="bullet"/>
      <w:lvlText w:val="o"/>
      <w:lvlJc w:val="left"/>
      <w:pPr>
        <w:tabs>
          <w:tab w:val="num" w:pos="5760"/>
        </w:tabs>
        <w:ind w:left="5760" w:hanging="360"/>
      </w:pPr>
      <w:rPr>
        <w:rFonts w:ascii="Courier New" w:hAnsi="Courier New"/>
      </w:rPr>
    </w:lvl>
    <w:lvl w:ilvl="8" w:tplc="015EDE88">
      <w:start w:val="1"/>
      <w:numFmt w:val="bullet"/>
      <w:lvlText w:val=""/>
      <w:lvlJc w:val="left"/>
      <w:pPr>
        <w:tabs>
          <w:tab w:val="num" w:pos="6480"/>
        </w:tabs>
        <w:ind w:left="6480" w:hanging="360"/>
      </w:pPr>
      <w:rPr>
        <w:rFonts w:ascii="Wingdings" w:hAnsi="Wingdings"/>
      </w:rPr>
    </w:lvl>
  </w:abstractNum>
  <w:abstractNum w:abstractNumId="465" w15:restartNumberingAfterBreak="0">
    <w:nsid w:val="7DF6297D"/>
    <w:multiLevelType w:val="hybridMultilevel"/>
    <w:tmpl w:val="7DF6297D"/>
    <w:lvl w:ilvl="0" w:tplc="FF3A215A">
      <w:start w:val="1"/>
      <w:numFmt w:val="bullet"/>
      <w:lvlText w:val=""/>
      <w:lvlJc w:val="left"/>
      <w:pPr>
        <w:tabs>
          <w:tab w:val="num" w:pos="720"/>
        </w:tabs>
        <w:ind w:left="720" w:hanging="360"/>
      </w:pPr>
      <w:rPr>
        <w:rFonts w:ascii="Symbol" w:hAnsi="Symbol"/>
      </w:rPr>
    </w:lvl>
    <w:lvl w:ilvl="1" w:tplc="C58E7930">
      <w:start w:val="1"/>
      <w:numFmt w:val="bullet"/>
      <w:lvlText w:val="o"/>
      <w:lvlJc w:val="left"/>
      <w:pPr>
        <w:tabs>
          <w:tab w:val="num" w:pos="1440"/>
        </w:tabs>
        <w:ind w:left="1440" w:hanging="360"/>
      </w:pPr>
      <w:rPr>
        <w:rFonts w:ascii="Courier New" w:hAnsi="Courier New"/>
      </w:rPr>
    </w:lvl>
    <w:lvl w:ilvl="2" w:tplc="9B7211C6">
      <w:start w:val="1"/>
      <w:numFmt w:val="bullet"/>
      <w:lvlText w:val=""/>
      <w:lvlJc w:val="left"/>
      <w:pPr>
        <w:tabs>
          <w:tab w:val="num" w:pos="2160"/>
        </w:tabs>
        <w:ind w:left="2160" w:hanging="360"/>
      </w:pPr>
      <w:rPr>
        <w:rFonts w:ascii="Wingdings" w:hAnsi="Wingdings"/>
      </w:rPr>
    </w:lvl>
    <w:lvl w:ilvl="3" w:tplc="32C4DB56">
      <w:start w:val="1"/>
      <w:numFmt w:val="bullet"/>
      <w:lvlText w:val=""/>
      <w:lvlJc w:val="left"/>
      <w:pPr>
        <w:tabs>
          <w:tab w:val="num" w:pos="2880"/>
        </w:tabs>
        <w:ind w:left="2880" w:hanging="360"/>
      </w:pPr>
      <w:rPr>
        <w:rFonts w:ascii="Symbol" w:hAnsi="Symbol"/>
      </w:rPr>
    </w:lvl>
    <w:lvl w:ilvl="4" w:tplc="0A84AC30">
      <w:start w:val="1"/>
      <w:numFmt w:val="bullet"/>
      <w:lvlText w:val="o"/>
      <w:lvlJc w:val="left"/>
      <w:pPr>
        <w:tabs>
          <w:tab w:val="num" w:pos="3600"/>
        </w:tabs>
        <w:ind w:left="3600" w:hanging="360"/>
      </w:pPr>
      <w:rPr>
        <w:rFonts w:ascii="Courier New" w:hAnsi="Courier New"/>
      </w:rPr>
    </w:lvl>
    <w:lvl w:ilvl="5" w:tplc="42225CB8">
      <w:start w:val="1"/>
      <w:numFmt w:val="bullet"/>
      <w:lvlText w:val=""/>
      <w:lvlJc w:val="left"/>
      <w:pPr>
        <w:tabs>
          <w:tab w:val="num" w:pos="4320"/>
        </w:tabs>
        <w:ind w:left="4320" w:hanging="360"/>
      </w:pPr>
      <w:rPr>
        <w:rFonts w:ascii="Wingdings" w:hAnsi="Wingdings"/>
      </w:rPr>
    </w:lvl>
    <w:lvl w:ilvl="6" w:tplc="6928B62E">
      <w:start w:val="1"/>
      <w:numFmt w:val="bullet"/>
      <w:lvlText w:val=""/>
      <w:lvlJc w:val="left"/>
      <w:pPr>
        <w:tabs>
          <w:tab w:val="num" w:pos="5040"/>
        </w:tabs>
        <w:ind w:left="5040" w:hanging="360"/>
      </w:pPr>
      <w:rPr>
        <w:rFonts w:ascii="Symbol" w:hAnsi="Symbol"/>
      </w:rPr>
    </w:lvl>
    <w:lvl w:ilvl="7" w:tplc="9EC8DBFA">
      <w:start w:val="1"/>
      <w:numFmt w:val="bullet"/>
      <w:lvlText w:val="o"/>
      <w:lvlJc w:val="left"/>
      <w:pPr>
        <w:tabs>
          <w:tab w:val="num" w:pos="5760"/>
        </w:tabs>
        <w:ind w:left="5760" w:hanging="360"/>
      </w:pPr>
      <w:rPr>
        <w:rFonts w:ascii="Courier New" w:hAnsi="Courier New"/>
      </w:rPr>
    </w:lvl>
    <w:lvl w:ilvl="8" w:tplc="BDF02422">
      <w:start w:val="1"/>
      <w:numFmt w:val="bullet"/>
      <w:lvlText w:val=""/>
      <w:lvlJc w:val="left"/>
      <w:pPr>
        <w:tabs>
          <w:tab w:val="num" w:pos="6480"/>
        </w:tabs>
        <w:ind w:left="6480" w:hanging="360"/>
      </w:pPr>
      <w:rPr>
        <w:rFonts w:ascii="Wingdings" w:hAnsi="Wingdings"/>
      </w:rPr>
    </w:lvl>
  </w:abstractNum>
  <w:abstractNum w:abstractNumId="466" w15:restartNumberingAfterBreak="0">
    <w:nsid w:val="7DF6297E"/>
    <w:multiLevelType w:val="hybridMultilevel"/>
    <w:tmpl w:val="7DF6297E"/>
    <w:lvl w:ilvl="0" w:tplc="5C64E8AA">
      <w:start w:val="1"/>
      <w:numFmt w:val="bullet"/>
      <w:lvlText w:val=""/>
      <w:lvlJc w:val="left"/>
      <w:pPr>
        <w:tabs>
          <w:tab w:val="num" w:pos="720"/>
        </w:tabs>
        <w:ind w:left="720" w:hanging="360"/>
      </w:pPr>
      <w:rPr>
        <w:rFonts w:ascii="Symbol" w:hAnsi="Symbol"/>
      </w:rPr>
    </w:lvl>
    <w:lvl w:ilvl="1" w:tplc="4B3805F4">
      <w:start w:val="1"/>
      <w:numFmt w:val="bullet"/>
      <w:lvlText w:val="o"/>
      <w:lvlJc w:val="left"/>
      <w:pPr>
        <w:tabs>
          <w:tab w:val="num" w:pos="1440"/>
        </w:tabs>
        <w:ind w:left="1440" w:hanging="360"/>
      </w:pPr>
      <w:rPr>
        <w:rFonts w:ascii="Courier New" w:hAnsi="Courier New"/>
      </w:rPr>
    </w:lvl>
    <w:lvl w:ilvl="2" w:tplc="A0AED5F8">
      <w:start w:val="1"/>
      <w:numFmt w:val="bullet"/>
      <w:lvlText w:val=""/>
      <w:lvlJc w:val="left"/>
      <w:pPr>
        <w:tabs>
          <w:tab w:val="num" w:pos="2160"/>
        </w:tabs>
        <w:ind w:left="2160" w:hanging="360"/>
      </w:pPr>
      <w:rPr>
        <w:rFonts w:ascii="Wingdings" w:hAnsi="Wingdings"/>
      </w:rPr>
    </w:lvl>
    <w:lvl w:ilvl="3" w:tplc="217839C0">
      <w:start w:val="1"/>
      <w:numFmt w:val="bullet"/>
      <w:lvlText w:val=""/>
      <w:lvlJc w:val="left"/>
      <w:pPr>
        <w:tabs>
          <w:tab w:val="num" w:pos="2880"/>
        </w:tabs>
        <w:ind w:left="2880" w:hanging="360"/>
      </w:pPr>
      <w:rPr>
        <w:rFonts w:ascii="Symbol" w:hAnsi="Symbol"/>
      </w:rPr>
    </w:lvl>
    <w:lvl w:ilvl="4" w:tplc="F7BEC8D8">
      <w:start w:val="1"/>
      <w:numFmt w:val="bullet"/>
      <w:lvlText w:val="o"/>
      <w:lvlJc w:val="left"/>
      <w:pPr>
        <w:tabs>
          <w:tab w:val="num" w:pos="3600"/>
        </w:tabs>
        <w:ind w:left="3600" w:hanging="360"/>
      </w:pPr>
      <w:rPr>
        <w:rFonts w:ascii="Courier New" w:hAnsi="Courier New"/>
      </w:rPr>
    </w:lvl>
    <w:lvl w:ilvl="5" w:tplc="839211C6">
      <w:start w:val="1"/>
      <w:numFmt w:val="bullet"/>
      <w:lvlText w:val=""/>
      <w:lvlJc w:val="left"/>
      <w:pPr>
        <w:tabs>
          <w:tab w:val="num" w:pos="4320"/>
        </w:tabs>
        <w:ind w:left="4320" w:hanging="360"/>
      </w:pPr>
      <w:rPr>
        <w:rFonts w:ascii="Wingdings" w:hAnsi="Wingdings"/>
      </w:rPr>
    </w:lvl>
    <w:lvl w:ilvl="6" w:tplc="2436A63A">
      <w:start w:val="1"/>
      <w:numFmt w:val="bullet"/>
      <w:lvlText w:val=""/>
      <w:lvlJc w:val="left"/>
      <w:pPr>
        <w:tabs>
          <w:tab w:val="num" w:pos="5040"/>
        </w:tabs>
        <w:ind w:left="5040" w:hanging="360"/>
      </w:pPr>
      <w:rPr>
        <w:rFonts w:ascii="Symbol" w:hAnsi="Symbol"/>
      </w:rPr>
    </w:lvl>
    <w:lvl w:ilvl="7" w:tplc="A072BDBA">
      <w:start w:val="1"/>
      <w:numFmt w:val="bullet"/>
      <w:lvlText w:val="o"/>
      <w:lvlJc w:val="left"/>
      <w:pPr>
        <w:tabs>
          <w:tab w:val="num" w:pos="5760"/>
        </w:tabs>
        <w:ind w:left="5760" w:hanging="360"/>
      </w:pPr>
      <w:rPr>
        <w:rFonts w:ascii="Courier New" w:hAnsi="Courier New"/>
      </w:rPr>
    </w:lvl>
    <w:lvl w:ilvl="8" w:tplc="27E84994">
      <w:start w:val="1"/>
      <w:numFmt w:val="bullet"/>
      <w:lvlText w:val=""/>
      <w:lvlJc w:val="left"/>
      <w:pPr>
        <w:tabs>
          <w:tab w:val="num" w:pos="6480"/>
        </w:tabs>
        <w:ind w:left="6480" w:hanging="360"/>
      </w:pPr>
      <w:rPr>
        <w:rFonts w:ascii="Wingdings" w:hAnsi="Wingdings"/>
      </w:rPr>
    </w:lvl>
  </w:abstractNum>
  <w:abstractNum w:abstractNumId="467" w15:restartNumberingAfterBreak="0">
    <w:nsid w:val="7DF6297F"/>
    <w:multiLevelType w:val="hybridMultilevel"/>
    <w:tmpl w:val="7DF6297F"/>
    <w:lvl w:ilvl="0" w:tplc="8084E32E">
      <w:start w:val="1"/>
      <w:numFmt w:val="bullet"/>
      <w:lvlText w:val=""/>
      <w:lvlJc w:val="left"/>
      <w:pPr>
        <w:tabs>
          <w:tab w:val="num" w:pos="720"/>
        </w:tabs>
        <w:ind w:left="720" w:hanging="360"/>
      </w:pPr>
      <w:rPr>
        <w:rFonts w:ascii="Symbol" w:hAnsi="Symbol"/>
      </w:rPr>
    </w:lvl>
    <w:lvl w:ilvl="1" w:tplc="F8384442">
      <w:start w:val="1"/>
      <w:numFmt w:val="bullet"/>
      <w:lvlText w:val="o"/>
      <w:lvlJc w:val="left"/>
      <w:pPr>
        <w:tabs>
          <w:tab w:val="num" w:pos="1440"/>
        </w:tabs>
        <w:ind w:left="1440" w:hanging="360"/>
      </w:pPr>
      <w:rPr>
        <w:rFonts w:ascii="Courier New" w:hAnsi="Courier New"/>
      </w:rPr>
    </w:lvl>
    <w:lvl w:ilvl="2" w:tplc="19C0322A">
      <w:start w:val="1"/>
      <w:numFmt w:val="bullet"/>
      <w:lvlText w:val=""/>
      <w:lvlJc w:val="left"/>
      <w:pPr>
        <w:tabs>
          <w:tab w:val="num" w:pos="2160"/>
        </w:tabs>
        <w:ind w:left="2160" w:hanging="360"/>
      </w:pPr>
      <w:rPr>
        <w:rFonts w:ascii="Wingdings" w:hAnsi="Wingdings"/>
      </w:rPr>
    </w:lvl>
    <w:lvl w:ilvl="3" w:tplc="EE50FC98">
      <w:start w:val="1"/>
      <w:numFmt w:val="bullet"/>
      <w:lvlText w:val=""/>
      <w:lvlJc w:val="left"/>
      <w:pPr>
        <w:tabs>
          <w:tab w:val="num" w:pos="2880"/>
        </w:tabs>
        <w:ind w:left="2880" w:hanging="360"/>
      </w:pPr>
      <w:rPr>
        <w:rFonts w:ascii="Symbol" w:hAnsi="Symbol"/>
      </w:rPr>
    </w:lvl>
    <w:lvl w:ilvl="4" w:tplc="0C36B468">
      <w:start w:val="1"/>
      <w:numFmt w:val="bullet"/>
      <w:lvlText w:val="o"/>
      <w:lvlJc w:val="left"/>
      <w:pPr>
        <w:tabs>
          <w:tab w:val="num" w:pos="3600"/>
        </w:tabs>
        <w:ind w:left="3600" w:hanging="360"/>
      </w:pPr>
      <w:rPr>
        <w:rFonts w:ascii="Courier New" w:hAnsi="Courier New"/>
      </w:rPr>
    </w:lvl>
    <w:lvl w:ilvl="5" w:tplc="A692A112">
      <w:start w:val="1"/>
      <w:numFmt w:val="bullet"/>
      <w:lvlText w:val=""/>
      <w:lvlJc w:val="left"/>
      <w:pPr>
        <w:tabs>
          <w:tab w:val="num" w:pos="4320"/>
        </w:tabs>
        <w:ind w:left="4320" w:hanging="360"/>
      </w:pPr>
      <w:rPr>
        <w:rFonts w:ascii="Wingdings" w:hAnsi="Wingdings"/>
      </w:rPr>
    </w:lvl>
    <w:lvl w:ilvl="6" w:tplc="DDFCB936">
      <w:start w:val="1"/>
      <w:numFmt w:val="bullet"/>
      <w:lvlText w:val=""/>
      <w:lvlJc w:val="left"/>
      <w:pPr>
        <w:tabs>
          <w:tab w:val="num" w:pos="5040"/>
        </w:tabs>
        <w:ind w:left="5040" w:hanging="360"/>
      </w:pPr>
      <w:rPr>
        <w:rFonts w:ascii="Symbol" w:hAnsi="Symbol"/>
      </w:rPr>
    </w:lvl>
    <w:lvl w:ilvl="7" w:tplc="D63EB3F0">
      <w:start w:val="1"/>
      <w:numFmt w:val="bullet"/>
      <w:lvlText w:val="o"/>
      <w:lvlJc w:val="left"/>
      <w:pPr>
        <w:tabs>
          <w:tab w:val="num" w:pos="5760"/>
        </w:tabs>
        <w:ind w:left="5760" w:hanging="360"/>
      </w:pPr>
      <w:rPr>
        <w:rFonts w:ascii="Courier New" w:hAnsi="Courier New"/>
      </w:rPr>
    </w:lvl>
    <w:lvl w:ilvl="8" w:tplc="9C74ABC4">
      <w:start w:val="1"/>
      <w:numFmt w:val="bullet"/>
      <w:lvlText w:val=""/>
      <w:lvlJc w:val="left"/>
      <w:pPr>
        <w:tabs>
          <w:tab w:val="num" w:pos="6480"/>
        </w:tabs>
        <w:ind w:left="6480" w:hanging="360"/>
      </w:pPr>
      <w:rPr>
        <w:rFonts w:ascii="Wingdings" w:hAnsi="Wingdings"/>
      </w:rPr>
    </w:lvl>
  </w:abstractNum>
  <w:abstractNum w:abstractNumId="468" w15:restartNumberingAfterBreak="0">
    <w:nsid w:val="7DF62980"/>
    <w:multiLevelType w:val="hybridMultilevel"/>
    <w:tmpl w:val="7DF62980"/>
    <w:lvl w:ilvl="0" w:tplc="E19257C2">
      <w:start w:val="1"/>
      <w:numFmt w:val="bullet"/>
      <w:lvlText w:val=""/>
      <w:lvlJc w:val="left"/>
      <w:pPr>
        <w:tabs>
          <w:tab w:val="num" w:pos="720"/>
        </w:tabs>
        <w:ind w:left="720" w:hanging="360"/>
      </w:pPr>
      <w:rPr>
        <w:rFonts w:ascii="Symbol" w:hAnsi="Symbol"/>
      </w:rPr>
    </w:lvl>
    <w:lvl w:ilvl="1" w:tplc="01B4B052">
      <w:start w:val="1"/>
      <w:numFmt w:val="bullet"/>
      <w:lvlText w:val="o"/>
      <w:lvlJc w:val="left"/>
      <w:pPr>
        <w:tabs>
          <w:tab w:val="num" w:pos="1440"/>
        </w:tabs>
        <w:ind w:left="1440" w:hanging="360"/>
      </w:pPr>
      <w:rPr>
        <w:rFonts w:ascii="Courier New" w:hAnsi="Courier New"/>
      </w:rPr>
    </w:lvl>
    <w:lvl w:ilvl="2" w:tplc="B28C1A2A">
      <w:start w:val="1"/>
      <w:numFmt w:val="bullet"/>
      <w:lvlText w:val=""/>
      <w:lvlJc w:val="left"/>
      <w:pPr>
        <w:tabs>
          <w:tab w:val="num" w:pos="2160"/>
        </w:tabs>
        <w:ind w:left="2160" w:hanging="360"/>
      </w:pPr>
      <w:rPr>
        <w:rFonts w:ascii="Wingdings" w:hAnsi="Wingdings"/>
      </w:rPr>
    </w:lvl>
    <w:lvl w:ilvl="3" w:tplc="09E61D22">
      <w:start w:val="1"/>
      <w:numFmt w:val="bullet"/>
      <w:lvlText w:val=""/>
      <w:lvlJc w:val="left"/>
      <w:pPr>
        <w:tabs>
          <w:tab w:val="num" w:pos="2880"/>
        </w:tabs>
        <w:ind w:left="2880" w:hanging="360"/>
      </w:pPr>
      <w:rPr>
        <w:rFonts w:ascii="Symbol" w:hAnsi="Symbol"/>
      </w:rPr>
    </w:lvl>
    <w:lvl w:ilvl="4" w:tplc="008EC6B0">
      <w:start w:val="1"/>
      <w:numFmt w:val="bullet"/>
      <w:lvlText w:val="o"/>
      <w:lvlJc w:val="left"/>
      <w:pPr>
        <w:tabs>
          <w:tab w:val="num" w:pos="3600"/>
        </w:tabs>
        <w:ind w:left="3600" w:hanging="360"/>
      </w:pPr>
      <w:rPr>
        <w:rFonts w:ascii="Courier New" w:hAnsi="Courier New"/>
      </w:rPr>
    </w:lvl>
    <w:lvl w:ilvl="5" w:tplc="016A8FDC">
      <w:start w:val="1"/>
      <w:numFmt w:val="bullet"/>
      <w:lvlText w:val=""/>
      <w:lvlJc w:val="left"/>
      <w:pPr>
        <w:tabs>
          <w:tab w:val="num" w:pos="4320"/>
        </w:tabs>
        <w:ind w:left="4320" w:hanging="360"/>
      </w:pPr>
      <w:rPr>
        <w:rFonts w:ascii="Wingdings" w:hAnsi="Wingdings"/>
      </w:rPr>
    </w:lvl>
    <w:lvl w:ilvl="6" w:tplc="7B980AC4">
      <w:start w:val="1"/>
      <w:numFmt w:val="bullet"/>
      <w:lvlText w:val=""/>
      <w:lvlJc w:val="left"/>
      <w:pPr>
        <w:tabs>
          <w:tab w:val="num" w:pos="5040"/>
        </w:tabs>
        <w:ind w:left="5040" w:hanging="360"/>
      </w:pPr>
      <w:rPr>
        <w:rFonts w:ascii="Symbol" w:hAnsi="Symbol"/>
      </w:rPr>
    </w:lvl>
    <w:lvl w:ilvl="7" w:tplc="6C927822">
      <w:start w:val="1"/>
      <w:numFmt w:val="bullet"/>
      <w:lvlText w:val="o"/>
      <w:lvlJc w:val="left"/>
      <w:pPr>
        <w:tabs>
          <w:tab w:val="num" w:pos="5760"/>
        </w:tabs>
        <w:ind w:left="5760" w:hanging="360"/>
      </w:pPr>
      <w:rPr>
        <w:rFonts w:ascii="Courier New" w:hAnsi="Courier New"/>
      </w:rPr>
    </w:lvl>
    <w:lvl w:ilvl="8" w:tplc="1BBE8D90">
      <w:start w:val="1"/>
      <w:numFmt w:val="bullet"/>
      <w:lvlText w:val=""/>
      <w:lvlJc w:val="left"/>
      <w:pPr>
        <w:tabs>
          <w:tab w:val="num" w:pos="6480"/>
        </w:tabs>
        <w:ind w:left="6480" w:hanging="360"/>
      </w:pPr>
      <w:rPr>
        <w:rFonts w:ascii="Wingdings" w:hAnsi="Wingdings"/>
      </w:rPr>
    </w:lvl>
  </w:abstractNum>
  <w:abstractNum w:abstractNumId="469" w15:restartNumberingAfterBreak="0">
    <w:nsid w:val="7DF62981"/>
    <w:multiLevelType w:val="hybridMultilevel"/>
    <w:tmpl w:val="7DF62981"/>
    <w:lvl w:ilvl="0" w:tplc="8F6499E8">
      <w:start w:val="1"/>
      <w:numFmt w:val="bullet"/>
      <w:lvlText w:val=""/>
      <w:lvlJc w:val="left"/>
      <w:pPr>
        <w:tabs>
          <w:tab w:val="num" w:pos="720"/>
        </w:tabs>
        <w:ind w:left="720" w:hanging="360"/>
      </w:pPr>
      <w:rPr>
        <w:rFonts w:ascii="Symbol" w:hAnsi="Symbol"/>
      </w:rPr>
    </w:lvl>
    <w:lvl w:ilvl="1" w:tplc="FCA03C0C">
      <w:start w:val="1"/>
      <w:numFmt w:val="bullet"/>
      <w:lvlText w:val="o"/>
      <w:lvlJc w:val="left"/>
      <w:pPr>
        <w:tabs>
          <w:tab w:val="num" w:pos="1440"/>
        </w:tabs>
        <w:ind w:left="1440" w:hanging="360"/>
      </w:pPr>
      <w:rPr>
        <w:rFonts w:ascii="Courier New" w:hAnsi="Courier New"/>
      </w:rPr>
    </w:lvl>
    <w:lvl w:ilvl="2" w:tplc="FFEEFF8A">
      <w:start w:val="1"/>
      <w:numFmt w:val="bullet"/>
      <w:lvlText w:val=""/>
      <w:lvlJc w:val="left"/>
      <w:pPr>
        <w:tabs>
          <w:tab w:val="num" w:pos="2160"/>
        </w:tabs>
        <w:ind w:left="2160" w:hanging="360"/>
      </w:pPr>
      <w:rPr>
        <w:rFonts w:ascii="Wingdings" w:hAnsi="Wingdings"/>
      </w:rPr>
    </w:lvl>
    <w:lvl w:ilvl="3" w:tplc="12FA4C08">
      <w:start w:val="1"/>
      <w:numFmt w:val="bullet"/>
      <w:lvlText w:val=""/>
      <w:lvlJc w:val="left"/>
      <w:pPr>
        <w:tabs>
          <w:tab w:val="num" w:pos="2880"/>
        </w:tabs>
        <w:ind w:left="2880" w:hanging="360"/>
      </w:pPr>
      <w:rPr>
        <w:rFonts w:ascii="Symbol" w:hAnsi="Symbol"/>
      </w:rPr>
    </w:lvl>
    <w:lvl w:ilvl="4" w:tplc="3F5048F0">
      <w:start w:val="1"/>
      <w:numFmt w:val="bullet"/>
      <w:lvlText w:val="o"/>
      <w:lvlJc w:val="left"/>
      <w:pPr>
        <w:tabs>
          <w:tab w:val="num" w:pos="3600"/>
        </w:tabs>
        <w:ind w:left="3600" w:hanging="360"/>
      </w:pPr>
      <w:rPr>
        <w:rFonts w:ascii="Courier New" w:hAnsi="Courier New"/>
      </w:rPr>
    </w:lvl>
    <w:lvl w:ilvl="5" w:tplc="A16E9AF4">
      <w:start w:val="1"/>
      <w:numFmt w:val="bullet"/>
      <w:lvlText w:val=""/>
      <w:lvlJc w:val="left"/>
      <w:pPr>
        <w:tabs>
          <w:tab w:val="num" w:pos="4320"/>
        </w:tabs>
        <w:ind w:left="4320" w:hanging="360"/>
      </w:pPr>
      <w:rPr>
        <w:rFonts w:ascii="Wingdings" w:hAnsi="Wingdings"/>
      </w:rPr>
    </w:lvl>
    <w:lvl w:ilvl="6" w:tplc="064264C0">
      <w:start w:val="1"/>
      <w:numFmt w:val="bullet"/>
      <w:lvlText w:val=""/>
      <w:lvlJc w:val="left"/>
      <w:pPr>
        <w:tabs>
          <w:tab w:val="num" w:pos="5040"/>
        </w:tabs>
        <w:ind w:left="5040" w:hanging="360"/>
      </w:pPr>
      <w:rPr>
        <w:rFonts w:ascii="Symbol" w:hAnsi="Symbol"/>
      </w:rPr>
    </w:lvl>
    <w:lvl w:ilvl="7" w:tplc="8AB6F55C">
      <w:start w:val="1"/>
      <w:numFmt w:val="bullet"/>
      <w:lvlText w:val="o"/>
      <w:lvlJc w:val="left"/>
      <w:pPr>
        <w:tabs>
          <w:tab w:val="num" w:pos="5760"/>
        </w:tabs>
        <w:ind w:left="5760" w:hanging="360"/>
      </w:pPr>
      <w:rPr>
        <w:rFonts w:ascii="Courier New" w:hAnsi="Courier New"/>
      </w:rPr>
    </w:lvl>
    <w:lvl w:ilvl="8" w:tplc="4AD66850">
      <w:start w:val="1"/>
      <w:numFmt w:val="bullet"/>
      <w:lvlText w:val=""/>
      <w:lvlJc w:val="left"/>
      <w:pPr>
        <w:tabs>
          <w:tab w:val="num" w:pos="6480"/>
        </w:tabs>
        <w:ind w:left="6480" w:hanging="360"/>
      </w:pPr>
      <w:rPr>
        <w:rFonts w:ascii="Wingdings" w:hAnsi="Wingdings"/>
      </w:rPr>
    </w:lvl>
  </w:abstractNum>
  <w:abstractNum w:abstractNumId="470" w15:restartNumberingAfterBreak="0">
    <w:nsid w:val="7DF62982"/>
    <w:multiLevelType w:val="hybridMultilevel"/>
    <w:tmpl w:val="7DF62982"/>
    <w:lvl w:ilvl="0" w:tplc="9C060336">
      <w:start w:val="1"/>
      <w:numFmt w:val="bullet"/>
      <w:lvlText w:val=""/>
      <w:lvlJc w:val="left"/>
      <w:pPr>
        <w:tabs>
          <w:tab w:val="num" w:pos="720"/>
        </w:tabs>
        <w:ind w:left="720" w:hanging="360"/>
      </w:pPr>
      <w:rPr>
        <w:rFonts w:ascii="Symbol" w:hAnsi="Symbol"/>
      </w:rPr>
    </w:lvl>
    <w:lvl w:ilvl="1" w:tplc="83EED5C4">
      <w:start w:val="1"/>
      <w:numFmt w:val="bullet"/>
      <w:lvlText w:val="o"/>
      <w:lvlJc w:val="left"/>
      <w:pPr>
        <w:tabs>
          <w:tab w:val="num" w:pos="1440"/>
        </w:tabs>
        <w:ind w:left="1440" w:hanging="360"/>
      </w:pPr>
      <w:rPr>
        <w:rFonts w:ascii="Courier New" w:hAnsi="Courier New"/>
      </w:rPr>
    </w:lvl>
    <w:lvl w:ilvl="2" w:tplc="578865D2">
      <w:start w:val="1"/>
      <w:numFmt w:val="bullet"/>
      <w:lvlText w:val=""/>
      <w:lvlJc w:val="left"/>
      <w:pPr>
        <w:tabs>
          <w:tab w:val="num" w:pos="2160"/>
        </w:tabs>
        <w:ind w:left="2160" w:hanging="360"/>
      </w:pPr>
      <w:rPr>
        <w:rFonts w:ascii="Wingdings" w:hAnsi="Wingdings"/>
      </w:rPr>
    </w:lvl>
    <w:lvl w:ilvl="3" w:tplc="BB38F96E">
      <w:start w:val="1"/>
      <w:numFmt w:val="bullet"/>
      <w:lvlText w:val=""/>
      <w:lvlJc w:val="left"/>
      <w:pPr>
        <w:tabs>
          <w:tab w:val="num" w:pos="2880"/>
        </w:tabs>
        <w:ind w:left="2880" w:hanging="360"/>
      </w:pPr>
      <w:rPr>
        <w:rFonts w:ascii="Symbol" w:hAnsi="Symbol"/>
      </w:rPr>
    </w:lvl>
    <w:lvl w:ilvl="4" w:tplc="A350D5A0">
      <w:start w:val="1"/>
      <w:numFmt w:val="bullet"/>
      <w:lvlText w:val="o"/>
      <w:lvlJc w:val="left"/>
      <w:pPr>
        <w:tabs>
          <w:tab w:val="num" w:pos="3600"/>
        </w:tabs>
        <w:ind w:left="3600" w:hanging="360"/>
      </w:pPr>
      <w:rPr>
        <w:rFonts w:ascii="Courier New" w:hAnsi="Courier New"/>
      </w:rPr>
    </w:lvl>
    <w:lvl w:ilvl="5" w:tplc="0B5295F4">
      <w:start w:val="1"/>
      <w:numFmt w:val="bullet"/>
      <w:lvlText w:val=""/>
      <w:lvlJc w:val="left"/>
      <w:pPr>
        <w:tabs>
          <w:tab w:val="num" w:pos="4320"/>
        </w:tabs>
        <w:ind w:left="4320" w:hanging="360"/>
      </w:pPr>
      <w:rPr>
        <w:rFonts w:ascii="Wingdings" w:hAnsi="Wingdings"/>
      </w:rPr>
    </w:lvl>
    <w:lvl w:ilvl="6" w:tplc="507064AA">
      <w:start w:val="1"/>
      <w:numFmt w:val="bullet"/>
      <w:lvlText w:val=""/>
      <w:lvlJc w:val="left"/>
      <w:pPr>
        <w:tabs>
          <w:tab w:val="num" w:pos="5040"/>
        </w:tabs>
        <w:ind w:left="5040" w:hanging="360"/>
      </w:pPr>
      <w:rPr>
        <w:rFonts w:ascii="Symbol" w:hAnsi="Symbol"/>
      </w:rPr>
    </w:lvl>
    <w:lvl w:ilvl="7" w:tplc="6332FDEE">
      <w:start w:val="1"/>
      <w:numFmt w:val="bullet"/>
      <w:lvlText w:val="o"/>
      <w:lvlJc w:val="left"/>
      <w:pPr>
        <w:tabs>
          <w:tab w:val="num" w:pos="5760"/>
        </w:tabs>
        <w:ind w:left="5760" w:hanging="360"/>
      </w:pPr>
      <w:rPr>
        <w:rFonts w:ascii="Courier New" w:hAnsi="Courier New"/>
      </w:rPr>
    </w:lvl>
    <w:lvl w:ilvl="8" w:tplc="543630A6">
      <w:start w:val="1"/>
      <w:numFmt w:val="bullet"/>
      <w:lvlText w:val=""/>
      <w:lvlJc w:val="left"/>
      <w:pPr>
        <w:tabs>
          <w:tab w:val="num" w:pos="6480"/>
        </w:tabs>
        <w:ind w:left="6480" w:hanging="360"/>
      </w:pPr>
      <w:rPr>
        <w:rFonts w:ascii="Wingdings" w:hAnsi="Wingdings"/>
      </w:rPr>
    </w:lvl>
  </w:abstractNum>
  <w:abstractNum w:abstractNumId="471" w15:restartNumberingAfterBreak="0">
    <w:nsid w:val="7DF62983"/>
    <w:multiLevelType w:val="hybridMultilevel"/>
    <w:tmpl w:val="7DF62983"/>
    <w:lvl w:ilvl="0" w:tplc="A1107A8A">
      <w:start w:val="1"/>
      <w:numFmt w:val="bullet"/>
      <w:lvlText w:val=""/>
      <w:lvlJc w:val="left"/>
      <w:pPr>
        <w:tabs>
          <w:tab w:val="num" w:pos="720"/>
        </w:tabs>
        <w:ind w:left="720" w:hanging="360"/>
      </w:pPr>
      <w:rPr>
        <w:rFonts w:ascii="Symbol" w:hAnsi="Symbol"/>
      </w:rPr>
    </w:lvl>
    <w:lvl w:ilvl="1" w:tplc="8B7EC94E">
      <w:start w:val="1"/>
      <w:numFmt w:val="bullet"/>
      <w:lvlText w:val="o"/>
      <w:lvlJc w:val="left"/>
      <w:pPr>
        <w:tabs>
          <w:tab w:val="num" w:pos="1440"/>
        </w:tabs>
        <w:ind w:left="1440" w:hanging="360"/>
      </w:pPr>
      <w:rPr>
        <w:rFonts w:ascii="Courier New" w:hAnsi="Courier New"/>
      </w:rPr>
    </w:lvl>
    <w:lvl w:ilvl="2" w:tplc="506EFEC0">
      <w:start w:val="1"/>
      <w:numFmt w:val="bullet"/>
      <w:lvlText w:val=""/>
      <w:lvlJc w:val="left"/>
      <w:pPr>
        <w:tabs>
          <w:tab w:val="num" w:pos="2160"/>
        </w:tabs>
        <w:ind w:left="2160" w:hanging="360"/>
      </w:pPr>
      <w:rPr>
        <w:rFonts w:ascii="Wingdings" w:hAnsi="Wingdings"/>
      </w:rPr>
    </w:lvl>
    <w:lvl w:ilvl="3" w:tplc="C2D05C8E">
      <w:start w:val="1"/>
      <w:numFmt w:val="bullet"/>
      <w:lvlText w:val=""/>
      <w:lvlJc w:val="left"/>
      <w:pPr>
        <w:tabs>
          <w:tab w:val="num" w:pos="2880"/>
        </w:tabs>
        <w:ind w:left="2880" w:hanging="360"/>
      </w:pPr>
      <w:rPr>
        <w:rFonts w:ascii="Symbol" w:hAnsi="Symbol"/>
      </w:rPr>
    </w:lvl>
    <w:lvl w:ilvl="4" w:tplc="29B0B0EA">
      <w:start w:val="1"/>
      <w:numFmt w:val="bullet"/>
      <w:lvlText w:val="o"/>
      <w:lvlJc w:val="left"/>
      <w:pPr>
        <w:tabs>
          <w:tab w:val="num" w:pos="3600"/>
        </w:tabs>
        <w:ind w:left="3600" w:hanging="360"/>
      </w:pPr>
      <w:rPr>
        <w:rFonts w:ascii="Courier New" w:hAnsi="Courier New"/>
      </w:rPr>
    </w:lvl>
    <w:lvl w:ilvl="5" w:tplc="B764FB2A">
      <w:start w:val="1"/>
      <w:numFmt w:val="bullet"/>
      <w:lvlText w:val=""/>
      <w:lvlJc w:val="left"/>
      <w:pPr>
        <w:tabs>
          <w:tab w:val="num" w:pos="4320"/>
        </w:tabs>
        <w:ind w:left="4320" w:hanging="360"/>
      </w:pPr>
      <w:rPr>
        <w:rFonts w:ascii="Wingdings" w:hAnsi="Wingdings"/>
      </w:rPr>
    </w:lvl>
    <w:lvl w:ilvl="6" w:tplc="1B74B7D0">
      <w:start w:val="1"/>
      <w:numFmt w:val="bullet"/>
      <w:lvlText w:val=""/>
      <w:lvlJc w:val="left"/>
      <w:pPr>
        <w:tabs>
          <w:tab w:val="num" w:pos="5040"/>
        </w:tabs>
        <w:ind w:left="5040" w:hanging="360"/>
      </w:pPr>
      <w:rPr>
        <w:rFonts w:ascii="Symbol" w:hAnsi="Symbol"/>
      </w:rPr>
    </w:lvl>
    <w:lvl w:ilvl="7" w:tplc="280242B2">
      <w:start w:val="1"/>
      <w:numFmt w:val="bullet"/>
      <w:lvlText w:val="o"/>
      <w:lvlJc w:val="left"/>
      <w:pPr>
        <w:tabs>
          <w:tab w:val="num" w:pos="5760"/>
        </w:tabs>
        <w:ind w:left="5760" w:hanging="360"/>
      </w:pPr>
      <w:rPr>
        <w:rFonts w:ascii="Courier New" w:hAnsi="Courier New"/>
      </w:rPr>
    </w:lvl>
    <w:lvl w:ilvl="8" w:tplc="01C2ED8A">
      <w:start w:val="1"/>
      <w:numFmt w:val="bullet"/>
      <w:lvlText w:val=""/>
      <w:lvlJc w:val="left"/>
      <w:pPr>
        <w:tabs>
          <w:tab w:val="num" w:pos="6480"/>
        </w:tabs>
        <w:ind w:left="6480" w:hanging="360"/>
      </w:pPr>
      <w:rPr>
        <w:rFonts w:ascii="Wingdings" w:hAnsi="Wingdings"/>
      </w:rPr>
    </w:lvl>
  </w:abstractNum>
  <w:abstractNum w:abstractNumId="472" w15:restartNumberingAfterBreak="0">
    <w:nsid w:val="7DF62984"/>
    <w:multiLevelType w:val="hybridMultilevel"/>
    <w:tmpl w:val="7DF62984"/>
    <w:lvl w:ilvl="0" w:tplc="236A18F2">
      <w:start w:val="1"/>
      <w:numFmt w:val="bullet"/>
      <w:lvlText w:val=""/>
      <w:lvlJc w:val="left"/>
      <w:pPr>
        <w:tabs>
          <w:tab w:val="num" w:pos="720"/>
        </w:tabs>
        <w:ind w:left="720" w:hanging="360"/>
      </w:pPr>
      <w:rPr>
        <w:rFonts w:ascii="Symbol" w:hAnsi="Symbol"/>
      </w:rPr>
    </w:lvl>
    <w:lvl w:ilvl="1" w:tplc="7AF46002">
      <w:start w:val="1"/>
      <w:numFmt w:val="bullet"/>
      <w:lvlText w:val="o"/>
      <w:lvlJc w:val="left"/>
      <w:pPr>
        <w:tabs>
          <w:tab w:val="num" w:pos="1440"/>
        </w:tabs>
        <w:ind w:left="1440" w:hanging="360"/>
      </w:pPr>
      <w:rPr>
        <w:rFonts w:ascii="Courier New" w:hAnsi="Courier New"/>
      </w:rPr>
    </w:lvl>
    <w:lvl w:ilvl="2" w:tplc="B88C44D2">
      <w:start w:val="1"/>
      <w:numFmt w:val="bullet"/>
      <w:lvlText w:val=""/>
      <w:lvlJc w:val="left"/>
      <w:pPr>
        <w:tabs>
          <w:tab w:val="num" w:pos="2160"/>
        </w:tabs>
        <w:ind w:left="2160" w:hanging="360"/>
      </w:pPr>
      <w:rPr>
        <w:rFonts w:ascii="Wingdings" w:hAnsi="Wingdings"/>
      </w:rPr>
    </w:lvl>
    <w:lvl w:ilvl="3" w:tplc="80BE670A">
      <w:start w:val="1"/>
      <w:numFmt w:val="bullet"/>
      <w:lvlText w:val=""/>
      <w:lvlJc w:val="left"/>
      <w:pPr>
        <w:tabs>
          <w:tab w:val="num" w:pos="2880"/>
        </w:tabs>
        <w:ind w:left="2880" w:hanging="360"/>
      </w:pPr>
      <w:rPr>
        <w:rFonts w:ascii="Symbol" w:hAnsi="Symbol"/>
      </w:rPr>
    </w:lvl>
    <w:lvl w:ilvl="4" w:tplc="894E19AC">
      <w:start w:val="1"/>
      <w:numFmt w:val="bullet"/>
      <w:lvlText w:val="o"/>
      <w:lvlJc w:val="left"/>
      <w:pPr>
        <w:tabs>
          <w:tab w:val="num" w:pos="3600"/>
        </w:tabs>
        <w:ind w:left="3600" w:hanging="360"/>
      </w:pPr>
      <w:rPr>
        <w:rFonts w:ascii="Courier New" w:hAnsi="Courier New"/>
      </w:rPr>
    </w:lvl>
    <w:lvl w:ilvl="5" w:tplc="595EF408">
      <w:start w:val="1"/>
      <w:numFmt w:val="bullet"/>
      <w:lvlText w:val=""/>
      <w:lvlJc w:val="left"/>
      <w:pPr>
        <w:tabs>
          <w:tab w:val="num" w:pos="4320"/>
        </w:tabs>
        <w:ind w:left="4320" w:hanging="360"/>
      </w:pPr>
      <w:rPr>
        <w:rFonts w:ascii="Wingdings" w:hAnsi="Wingdings"/>
      </w:rPr>
    </w:lvl>
    <w:lvl w:ilvl="6" w:tplc="712AF506">
      <w:start w:val="1"/>
      <w:numFmt w:val="bullet"/>
      <w:lvlText w:val=""/>
      <w:lvlJc w:val="left"/>
      <w:pPr>
        <w:tabs>
          <w:tab w:val="num" w:pos="5040"/>
        </w:tabs>
        <w:ind w:left="5040" w:hanging="360"/>
      </w:pPr>
      <w:rPr>
        <w:rFonts w:ascii="Symbol" w:hAnsi="Symbol"/>
      </w:rPr>
    </w:lvl>
    <w:lvl w:ilvl="7" w:tplc="A6E085B8">
      <w:start w:val="1"/>
      <w:numFmt w:val="bullet"/>
      <w:lvlText w:val="o"/>
      <w:lvlJc w:val="left"/>
      <w:pPr>
        <w:tabs>
          <w:tab w:val="num" w:pos="5760"/>
        </w:tabs>
        <w:ind w:left="5760" w:hanging="360"/>
      </w:pPr>
      <w:rPr>
        <w:rFonts w:ascii="Courier New" w:hAnsi="Courier New"/>
      </w:rPr>
    </w:lvl>
    <w:lvl w:ilvl="8" w:tplc="5234159A">
      <w:start w:val="1"/>
      <w:numFmt w:val="bullet"/>
      <w:lvlText w:val=""/>
      <w:lvlJc w:val="left"/>
      <w:pPr>
        <w:tabs>
          <w:tab w:val="num" w:pos="6480"/>
        </w:tabs>
        <w:ind w:left="6480" w:hanging="360"/>
      </w:pPr>
      <w:rPr>
        <w:rFonts w:ascii="Wingdings" w:hAnsi="Wingdings"/>
      </w:rPr>
    </w:lvl>
  </w:abstractNum>
  <w:abstractNum w:abstractNumId="473" w15:restartNumberingAfterBreak="0">
    <w:nsid w:val="7DF62985"/>
    <w:multiLevelType w:val="hybridMultilevel"/>
    <w:tmpl w:val="7DF62985"/>
    <w:lvl w:ilvl="0" w:tplc="B5E256D6">
      <w:start w:val="1"/>
      <w:numFmt w:val="bullet"/>
      <w:lvlText w:val=""/>
      <w:lvlJc w:val="left"/>
      <w:pPr>
        <w:tabs>
          <w:tab w:val="num" w:pos="720"/>
        </w:tabs>
        <w:ind w:left="720" w:hanging="360"/>
      </w:pPr>
      <w:rPr>
        <w:rFonts w:ascii="Symbol" w:hAnsi="Symbol"/>
      </w:rPr>
    </w:lvl>
    <w:lvl w:ilvl="1" w:tplc="AF0028BE">
      <w:start w:val="1"/>
      <w:numFmt w:val="bullet"/>
      <w:lvlText w:val="o"/>
      <w:lvlJc w:val="left"/>
      <w:pPr>
        <w:tabs>
          <w:tab w:val="num" w:pos="1440"/>
        </w:tabs>
        <w:ind w:left="1440" w:hanging="360"/>
      </w:pPr>
      <w:rPr>
        <w:rFonts w:ascii="Courier New" w:hAnsi="Courier New"/>
      </w:rPr>
    </w:lvl>
    <w:lvl w:ilvl="2" w:tplc="60C84B72">
      <w:start w:val="1"/>
      <w:numFmt w:val="bullet"/>
      <w:lvlText w:val=""/>
      <w:lvlJc w:val="left"/>
      <w:pPr>
        <w:tabs>
          <w:tab w:val="num" w:pos="2160"/>
        </w:tabs>
        <w:ind w:left="2160" w:hanging="360"/>
      </w:pPr>
      <w:rPr>
        <w:rFonts w:ascii="Wingdings" w:hAnsi="Wingdings"/>
      </w:rPr>
    </w:lvl>
    <w:lvl w:ilvl="3" w:tplc="B9BC0BEE">
      <w:start w:val="1"/>
      <w:numFmt w:val="bullet"/>
      <w:lvlText w:val=""/>
      <w:lvlJc w:val="left"/>
      <w:pPr>
        <w:tabs>
          <w:tab w:val="num" w:pos="2880"/>
        </w:tabs>
        <w:ind w:left="2880" w:hanging="360"/>
      </w:pPr>
      <w:rPr>
        <w:rFonts w:ascii="Symbol" w:hAnsi="Symbol"/>
      </w:rPr>
    </w:lvl>
    <w:lvl w:ilvl="4" w:tplc="EEF4B536">
      <w:start w:val="1"/>
      <w:numFmt w:val="bullet"/>
      <w:lvlText w:val="o"/>
      <w:lvlJc w:val="left"/>
      <w:pPr>
        <w:tabs>
          <w:tab w:val="num" w:pos="3600"/>
        </w:tabs>
        <w:ind w:left="3600" w:hanging="360"/>
      </w:pPr>
      <w:rPr>
        <w:rFonts w:ascii="Courier New" w:hAnsi="Courier New"/>
      </w:rPr>
    </w:lvl>
    <w:lvl w:ilvl="5" w:tplc="86EEDFF6">
      <w:start w:val="1"/>
      <w:numFmt w:val="bullet"/>
      <w:lvlText w:val=""/>
      <w:lvlJc w:val="left"/>
      <w:pPr>
        <w:tabs>
          <w:tab w:val="num" w:pos="4320"/>
        </w:tabs>
        <w:ind w:left="4320" w:hanging="360"/>
      </w:pPr>
      <w:rPr>
        <w:rFonts w:ascii="Wingdings" w:hAnsi="Wingdings"/>
      </w:rPr>
    </w:lvl>
    <w:lvl w:ilvl="6" w:tplc="813C6C40">
      <w:start w:val="1"/>
      <w:numFmt w:val="bullet"/>
      <w:lvlText w:val=""/>
      <w:lvlJc w:val="left"/>
      <w:pPr>
        <w:tabs>
          <w:tab w:val="num" w:pos="5040"/>
        </w:tabs>
        <w:ind w:left="5040" w:hanging="360"/>
      </w:pPr>
      <w:rPr>
        <w:rFonts w:ascii="Symbol" w:hAnsi="Symbol"/>
      </w:rPr>
    </w:lvl>
    <w:lvl w:ilvl="7" w:tplc="71623C4C">
      <w:start w:val="1"/>
      <w:numFmt w:val="bullet"/>
      <w:lvlText w:val="o"/>
      <w:lvlJc w:val="left"/>
      <w:pPr>
        <w:tabs>
          <w:tab w:val="num" w:pos="5760"/>
        </w:tabs>
        <w:ind w:left="5760" w:hanging="360"/>
      </w:pPr>
      <w:rPr>
        <w:rFonts w:ascii="Courier New" w:hAnsi="Courier New"/>
      </w:rPr>
    </w:lvl>
    <w:lvl w:ilvl="8" w:tplc="B0C89586">
      <w:start w:val="1"/>
      <w:numFmt w:val="bullet"/>
      <w:lvlText w:val=""/>
      <w:lvlJc w:val="left"/>
      <w:pPr>
        <w:tabs>
          <w:tab w:val="num" w:pos="6480"/>
        </w:tabs>
        <w:ind w:left="6480" w:hanging="360"/>
      </w:pPr>
      <w:rPr>
        <w:rFonts w:ascii="Wingdings" w:hAnsi="Wingdings"/>
      </w:rPr>
    </w:lvl>
  </w:abstractNum>
  <w:abstractNum w:abstractNumId="474" w15:restartNumberingAfterBreak="0">
    <w:nsid w:val="7DF62986"/>
    <w:multiLevelType w:val="hybridMultilevel"/>
    <w:tmpl w:val="7DF62986"/>
    <w:lvl w:ilvl="0" w:tplc="BF9A1E26">
      <w:start w:val="1"/>
      <w:numFmt w:val="bullet"/>
      <w:lvlText w:val=""/>
      <w:lvlJc w:val="left"/>
      <w:pPr>
        <w:tabs>
          <w:tab w:val="num" w:pos="720"/>
        </w:tabs>
        <w:ind w:left="720" w:hanging="360"/>
      </w:pPr>
      <w:rPr>
        <w:rFonts w:ascii="Symbol" w:hAnsi="Symbol"/>
      </w:rPr>
    </w:lvl>
    <w:lvl w:ilvl="1" w:tplc="1354CBEE">
      <w:start w:val="1"/>
      <w:numFmt w:val="bullet"/>
      <w:lvlText w:val="o"/>
      <w:lvlJc w:val="left"/>
      <w:pPr>
        <w:tabs>
          <w:tab w:val="num" w:pos="1440"/>
        </w:tabs>
        <w:ind w:left="1440" w:hanging="360"/>
      </w:pPr>
      <w:rPr>
        <w:rFonts w:ascii="Courier New" w:hAnsi="Courier New"/>
      </w:rPr>
    </w:lvl>
    <w:lvl w:ilvl="2" w:tplc="EC007FB4">
      <w:start w:val="1"/>
      <w:numFmt w:val="bullet"/>
      <w:lvlText w:val=""/>
      <w:lvlJc w:val="left"/>
      <w:pPr>
        <w:tabs>
          <w:tab w:val="num" w:pos="2160"/>
        </w:tabs>
        <w:ind w:left="2160" w:hanging="360"/>
      </w:pPr>
      <w:rPr>
        <w:rFonts w:ascii="Wingdings" w:hAnsi="Wingdings"/>
      </w:rPr>
    </w:lvl>
    <w:lvl w:ilvl="3" w:tplc="ABCE7BF6">
      <w:start w:val="1"/>
      <w:numFmt w:val="bullet"/>
      <w:lvlText w:val=""/>
      <w:lvlJc w:val="left"/>
      <w:pPr>
        <w:tabs>
          <w:tab w:val="num" w:pos="2880"/>
        </w:tabs>
        <w:ind w:left="2880" w:hanging="360"/>
      </w:pPr>
      <w:rPr>
        <w:rFonts w:ascii="Symbol" w:hAnsi="Symbol"/>
      </w:rPr>
    </w:lvl>
    <w:lvl w:ilvl="4" w:tplc="089A421A">
      <w:start w:val="1"/>
      <w:numFmt w:val="bullet"/>
      <w:lvlText w:val="o"/>
      <w:lvlJc w:val="left"/>
      <w:pPr>
        <w:tabs>
          <w:tab w:val="num" w:pos="3600"/>
        </w:tabs>
        <w:ind w:left="3600" w:hanging="360"/>
      </w:pPr>
      <w:rPr>
        <w:rFonts w:ascii="Courier New" w:hAnsi="Courier New"/>
      </w:rPr>
    </w:lvl>
    <w:lvl w:ilvl="5" w:tplc="74CC5982">
      <w:start w:val="1"/>
      <w:numFmt w:val="bullet"/>
      <w:lvlText w:val=""/>
      <w:lvlJc w:val="left"/>
      <w:pPr>
        <w:tabs>
          <w:tab w:val="num" w:pos="4320"/>
        </w:tabs>
        <w:ind w:left="4320" w:hanging="360"/>
      </w:pPr>
      <w:rPr>
        <w:rFonts w:ascii="Wingdings" w:hAnsi="Wingdings"/>
      </w:rPr>
    </w:lvl>
    <w:lvl w:ilvl="6" w:tplc="452C3748">
      <w:start w:val="1"/>
      <w:numFmt w:val="bullet"/>
      <w:lvlText w:val=""/>
      <w:lvlJc w:val="left"/>
      <w:pPr>
        <w:tabs>
          <w:tab w:val="num" w:pos="5040"/>
        </w:tabs>
        <w:ind w:left="5040" w:hanging="360"/>
      </w:pPr>
      <w:rPr>
        <w:rFonts w:ascii="Symbol" w:hAnsi="Symbol"/>
      </w:rPr>
    </w:lvl>
    <w:lvl w:ilvl="7" w:tplc="1F8213E0">
      <w:start w:val="1"/>
      <w:numFmt w:val="bullet"/>
      <w:lvlText w:val="o"/>
      <w:lvlJc w:val="left"/>
      <w:pPr>
        <w:tabs>
          <w:tab w:val="num" w:pos="5760"/>
        </w:tabs>
        <w:ind w:left="5760" w:hanging="360"/>
      </w:pPr>
      <w:rPr>
        <w:rFonts w:ascii="Courier New" w:hAnsi="Courier New"/>
      </w:rPr>
    </w:lvl>
    <w:lvl w:ilvl="8" w:tplc="EAAED680">
      <w:start w:val="1"/>
      <w:numFmt w:val="bullet"/>
      <w:lvlText w:val=""/>
      <w:lvlJc w:val="left"/>
      <w:pPr>
        <w:tabs>
          <w:tab w:val="num" w:pos="6480"/>
        </w:tabs>
        <w:ind w:left="6480" w:hanging="360"/>
      </w:pPr>
      <w:rPr>
        <w:rFonts w:ascii="Wingdings" w:hAnsi="Wingdings"/>
      </w:rPr>
    </w:lvl>
  </w:abstractNum>
  <w:abstractNum w:abstractNumId="475" w15:restartNumberingAfterBreak="0">
    <w:nsid w:val="7DF62987"/>
    <w:multiLevelType w:val="hybridMultilevel"/>
    <w:tmpl w:val="7DF62987"/>
    <w:lvl w:ilvl="0" w:tplc="0EE60FFC">
      <w:start w:val="1"/>
      <w:numFmt w:val="bullet"/>
      <w:lvlText w:val=""/>
      <w:lvlJc w:val="left"/>
      <w:pPr>
        <w:tabs>
          <w:tab w:val="num" w:pos="720"/>
        </w:tabs>
        <w:ind w:left="720" w:hanging="360"/>
      </w:pPr>
      <w:rPr>
        <w:rFonts w:ascii="Symbol" w:hAnsi="Symbol"/>
      </w:rPr>
    </w:lvl>
    <w:lvl w:ilvl="1" w:tplc="781AED88">
      <w:start w:val="1"/>
      <w:numFmt w:val="bullet"/>
      <w:lvlText w:val="o"/>
      <w:lvlJc w:val="left"/>
      <w:pPr>
        <w:tabs>
          <w:tab w:val="num" w:pos="1440"/>
        </w:tabs>
        <w:ind w:left="1440" w:hanging="360"/>
      </w:pPr>
      <w:rPr>
        <w:rFonts w:ascii="Courier New" w:hAnsi="Courier New"/>
      </w:rPr>
    </w:lvl>
    <w:lvl w:ilvl="2" w:tplc="2386402C">
      <w:start w:val="1"/>
      <w:numFmt w:val="bullet"/>
      <w:lvlText w:val=""/>
      <w:lvlJc w:val="left"/>
      <w:pPr>
        <w:tabs>
          <w:tab w:val="num" w:pos="2160"/>
        </w:tabs>
        <w:ind w:left="2160" w:hanging="360"/>
      </w:pPr>
      <w:rPr>
        <w:rFonts w:ascii="Wingdings" w:hAnsi="Wingdings"/>
      </w:rPr>
    </w:lvl>
    <w:lvl w:ilvl="3" w:tplc="29702C96">
      <w:start w:val="1"/>
      <w:numFmt w:val="bullet"/>
      <w:lvlText w:val=""/>
      <w:lvlJc w:val="left"/>
      <w:pPr>
        <w:tabs>
          <w:tab w:val="num" w:pos="2880"/>
        </w:tabs>
        <w:ind w:left="2880" w:hanging="360"/>
      </w:pPr>
      <w:rPr>
        <w:rFonts w:ascii="Symbol" w:hAnsi="Symbol"/>
      </w:rPr>
    </w:lvl>
    <w:lvl w:ilvl="4" w:tplc="DDBC0628">
      <w:start w:val="1"/>
      <w:numFmt w:val="bullet"/>
      <w:lvlText w:val="o"/>
      <w:lvlJc w:val="left"/>
      <w:pPr>
        <w:tabs>
          <w:tab w:val="num" w:pos="3600"/>
        </w:tabs>
        <w:ind w:left="3600" w:hanging="360"/>
      </w:pPr>
      <w:rPr>
        <w:rFonts w:ascii="Courier New" w:hAnsi="Courier New"/>
      </w:rPr>
    </w:lvl>
    <w:lvl w:ilvl="5" w:tplc="70E0A9BC">
      <w:start w:val="1"/>
      <w:numFmt w:val="bullet"/>
      <w:lvlText w:val=""/>
      <w:lvlJc w:val="left"/>
      <w:pPr>
        <w:tabs>
          <w:tab w:val="num" w:pos="4320"/>
        </w:tabs>
        <w:ind w:left="4320" w:hanging="360"/>
      </w:pPr>
      <w:rPr>
        <w:rFonts w:ascii="Wingdings" w:hAnsi="Wingdings"/>
      </w:rPr>
    </w:lvl>
    <w:lvl w:ilvl="6" w:tplc="0062099A">
      <w:start w:val="1"/>
      <w:numFmt w:val="bullet"/>
      <w:lvlText w:val=""/>
      <w:lvlJc w:val="left"/>
      <w:pPr>
        <w:tabs>
          <w:tab w:val="num" w:pos="5040"/>
        </w:tabs>
        <w:ind w:left="5040" w:hanging="360"/>
      </w:pPr>
      <w:rPr>
        <w:rFonts w:ascii="Symbol" w:hAnsi="Symbol"/>
      </w:rPr>
    </w:lvl>
    <w:lvl w:ilvl="7" w:tplc="B6F8CC28">
      <w:start w:val="1"/>
      <w:numFmt w:val="bullet"/>
      <w:lvlText w:val="o"/>
      <w:lvlJc w:val="left"/>
      <w:pPr>
        <w:tabs>
          <w:tab w:val="num" w:pos="5760"/>
        </w:tabs>
        <w:ind w:left="5760" w:hanging="360"/>
      </w:pPr>
      <w:rPr>
        <w:rFonts w:ascii="Courier New" w:hAnsi="Courier New"/>
      </w:rPr>
    </w:lvl>
    <w:lvl w:ilvl="8" w:tplc="99D4C75A">
      <w:start w:val="1"/>
      <w:numFmt w:val="bullet"/>
      <w:lvlText w:val=""/>
      <w:lvlJc w:val="left"/>
      <w:pPr>
        <w:tabs>
          <w:tab w:val="num" w:pos="6480"/>
        </w:tabs>
        <w:ind w:left="6480" w:hanging="360"/>
      </w:pPr>
      <w:rPr>
        <w:rFonts w:ascii="Wingdings" w:hAnsi="Wingdings"/>
      </w:rPr>
    </w:lvl>
  </w:abstractNum>
  <w:abstractNum w:abstractNumId="476" w15:restartNumberingAfterBreak="0">
    <w:nsid w:val="7DF62988"/>
    <w:multiLevelType w:val="hybridMultilevel"/>
    <w:tmpl w:val="7DF62988"/>
    <w:lvl w:ilvl="0" w:tplc="8508E9BC">
      <w:start w:val="1"/>
      <w:numFmt w:val="bullet"/>
      <w:lvlText w:val=""/>
      <w:lvlJc w:val="left"/>
      <w:pPr>
        <w:tabs>
          <w:tab w:val="num" w:pos="720"/>
        </w:tabs>
        <w:ind w:left="720" w:hanging="360"/>
      </w:pPr>
      <w:rPr>
        <w:rFonts w:ascii="Symbol" w:hAnsi="Symbol"/>
      </w:rPr>
    </w:lvl>
    <w:lvl w:ilvl="1" w:tplc="65BC6A7E">
      <w:start w:val="1"/>
      <w:numFmt w:val="bullet"/>
      <w:lvlText w:val="o"/>
      <w:lvlJc w:val="left"/>
      <w:pPr>
        <w:tabs>
          <w:tab w:val="num" w:pos="1440"/>
        </w:tabs>
        <w:ind w:left="1440" w:hanging="360"/>
      </w:pPr>
      <w:rPr>
        <w:rFonts w:ascii="Courier New" w:hAnsi="Courier New"/>
      </w:rPr>
    </w:lvl>
    <w:lvl w:ilvl="2" w:tplc="CA98DBAC">
      <w:start w:val="1"/>
      <w:numFmt w:val="bullet"/>
      <w:lvlText w:val=""/>
      <w:lvlJc w:val="left"/>
      <w:pPr>
        <w:tabs>
          <w:tab w:val="num" w:pos="2160"/>
        </w:tabs>
        <w:ind w:left="2160" w:hanging="360"/>
      </w:pPr>
      <w:rPr>
        <w:rFonts w:ascii="Wingdings" w:hAnsi="Wingdings"/>
      </w:rPr>
    </w:lvl>
    <w:lvl w:ilvl="3" w:tplc="08EA4BF6">
      <w:start w:val="1"/>
      <w:numFmt w:val="bullet"/>
      <w:lvlText w:val=""/>
      <w:lvlJc w:val="left"/>
      <w:pPr>
        <w:tabs>
          <w:tab w:val="num" w:pos="2880"/>
        </w:tabs>
        <w:ind w:left="2880" w:hanging="360"/>
      </w:pPr>
      <w:rPr>
        <w:rFonts w:ascii="Symbol" w:hAnsi="Symbol"/>
      </w:rPr>
    </w:lvl>
    <w:lvl w:ilvl="4" w:tplc="72D6EDFC">
      <w:start w:val="1"/>
      <w:numFmt w:val="bullet"/>
      <w:lvlText w:val="o"/>
      <w:lvlJc w:val="left"/>
      <w:pPr>
        <w:tabs>
          <w:tab w:val="num" w:pos="3600"/>
        </w:tabs>
        <w:ind w:left="3600" w:hanging="360"/>
      </w:pPr>
      <w:rPr>
        <w:rFonts w:ascii="Courier New" w:hAnsi="Courier New"/>
      </w:rPr>
    </w:lvl>
    <w:lvl w:ilvl="5" w:tplc="65FCE630">
      <w:start w:val="1"/>
      <w:numFmt w:val="bullet"/>
      <w:lvlText w:val=""/>
      <w:lvlJc w:val="left"/>
      <w:pPr>
        <w:tabs>
          <w:tab w:val="num" w:pos="4320"/>
        </w:tabs>
        <w:ind w:left="4320" w:hanging="360"/>
      </w:pPr>
      <w:rPr>
        <w:rFonts w:ascii="Wingdings" w:hAnsi="Wingdings"/>
      </w:rPr>
    </w:lvl>
    <w:lvl w:ilvl="6" w:tplc="65445458">
      <w:start w:val="1"/>
      <w:numFmt w:val="bullet"/>
      <w:lvlText w:val=""/>
      <w:lvlJc w:val="left"/>
      <w:pPr>
        <w:tabs>
          <w:tab w:val="num" w:pos="5040"/>
        </w:tabs>
        <w:ind w:left="5040" w:hanging="360"/>
      </w:pPr>
      <w:rPr>
        <w:rFonts w:ascii="Symbol" w:hAnsi="Symbol"/>
      </w:rPr>
    </w:lvl>
    <w:lvl w:ilvl="7" w:tplc="30766B58">
      <w:start w:val="1"/>
      <w:numFmt w:val="bullet"/>
      <w:lvlText w:val="o"/>
      <w:lvlJc w:val="left"/>
      <w:pPr>
        <w:tabs>
          <w:tab w:val="num" w:pos="5760"/>
        </w:tabs>
        <w:ind w:left="5760" w:hanging="360"/>
      </w:pPr>
      <w:rPr>
        <w:rFonts w:ascii="Courier New" w:hAnsi="Courier New"/>
      </w:rPr>
    </w:lvl>
    <w:lvl w:ilvl="8" w:tplc="6CB4C922">
      <w:start w:val="1"/>
      <w:numFmt w:val="bullet"/>
      <w:lvlText w:val=""/>
      <w:lvlJc w:val="left"/>
      <w:pPr>
        <w:tabs>
          <w:tab w:val="num" w:pos="6480"/>
        </w:tabs>
        <w:ind w:left="6480" w:hanging="360"/>
      </w:pPr>
      <w:rPr>
        <w:rFonts w:ascii="Wingdings" w:hAnsi="Wingdings"/>
      </w:rPr>
    </w:lvl>
  </w:abstractNum>
  <w:abstractNum w:abstractNumId="477" w15:restartNumberingAfterBreak="0">
    <w:nsid w:val="7DF62989"/>
    <w:multiLevelType w:val="hybridMultilevel"/>
    <w:tmpl w:val="7DF62989"/>
    <w:lvl w:ilvl="0" w:tplc="22CA2590">
      <w:start w:val="1"/>
      <w:numFmt w:val="bullet"/>
      <w:lvlText w:val=""/>
      <w:lvlJc w:val="left"/>
      <w:pPr>
        <w:tabs>
          <w:tab w:val="num" w:pos="720"/>
        </w:tabs>
        <w:ind w:left="720" w:hanging="360"/>
      </w:pPr>
      <w:rPr>
        <w:rFonts w:ascii="Symbol" w:hAnsi="Symbol"/>
      </w:rPr>
    </w:lvl>
    <w:lvl w:ilvl="1" w:tplc="8FC85C4A">
      <w:start w:val="1"/>
      <w:numFmt w:val="bullet"/>
      <w:lvlText w:val="o"/>
      <w:lvlJc w:val="left"/>
      <w:pPr>
        <w:tabs>
          <w:tab w:val="num" w:pos="1440"/>
        </w:tabs>
        <w:ind w:left="1440" w:hanging="360"/>
      </w:pPr>
      <w:rPr>
        <w:rFonts w:ascii="Courier New" w:hAnsi="Courier New"/>
      </w:rPr>
    </w:lvl>
    <w:lvl w:ilvl="2" w:tplc="D77E8118">
      <w:start w:val="1"/>
      <w:numFmt w:val="bullet"/>
      <w:lvlText w:val=""/>
      <w:lvlJc w:val="left"/>
      <w:pPr>
        <w:tabs>
          <w:tab w:val="num" w:pos="2160"/>
        </w:tabs>
        <w:ind w:left="2160" w:hanging="360"/>
      </w:pPr>
      <w:rPr>
        <w:rFonts w:ascii="Wingdings" w:hAnsi="Wingdings"/>
      </w:rPr>
    </w:lvl>
    <w:lvl w:ilvl="3" w:tplc="E2C8CC0E">
      <w:start w:val="1"/>
      <w:numFmt w:val="bullet"/>
      <w:lvlText w:val=""/>
      <w:lvlJc w:val="left"/>
      <w:pPr>
        <w:tabs>
          <w:tab w:val="num" w:pos="2880"/>
        </w:tabs>
        <w:ind w:left="2880" w:hanging="360"/>
      </w:pPr>
      <w:rPr>
        <w:rFonts w:ascii="Symbol" w:hAnsi="Symbol"/>
      </w:rPr>
    </w:lvl>
    <w:lvl w:ilvl="4" w:tplc="F3E66E4E">
      <w:start w:val="1"/>
      <w:numFmt w:val="bullet"/>
      <w:lvlText w:val="o"/>
      <w:lvlJc w:val="left"/>
      <w:pPr>
        <w:tabs>
          <w:tab w:val="num" w:pos="3600"/>
        </w:tabs>
        <w:ind w:left="3600" w:hanging="360"/>
      </w:pPr>
      <w:rPr>
        <w:rFonts w:ascii="Courier New" w:hAnsi="Courier New"/>
      </w:rPr>
    </w:lvl>
    <w:lvl w:ilvl="5" w:tplc="10EEDD66">
      <w:start w:val="1"/>
      <w:numFmt w:val="bullet"/>
      <w:lvlText w:val=""/>
      <w:lvlJc w:val="left"/>
      <w:pPr>
        <w:tabs>
          <w:tab w:val="num" w:pos="4320"/>
        </w:tabs>
        <w:ind w:left="4320" w:hanging="360"/>
      </w:pPr>
      <w:rPr>
        <w:rFonts w:ascii="Wingdings" w:hAnsi="Wingdings"/>
      </w:rPr>
    </w:lvl>
    <w:lvl w:ilvl="6" w:tplc="1FBE07A4">
      <w:start w:val="1"/>
      <w:numFmt w:val="bullet"/>
      <w:lvlText w:val=""/>
      <w:lvlJc w:val="left"/>
      <w:pPr>
        <w:tabs>
          <w:tab w:val="num" w:pos="5040"/>
        </w:tabs>
        <w:ind w:left="5040" w:hanging="360"/>
      </w:pPr>
      <w:rPr>
        <w:rFonts w:ascii="Symbol" w:hAnsi="Symbol"/>
      </w:rPr>
    </w:lvl>
    <w:lvl w:ilvl="7" w:tplc="6786DFCE">
      <w:start w:val="1"/>
      <w:numFmt w:val="bullet"/>
      <w:lvlText w:val="o"/>
      <w:lvlJc w:val="left"/>
      <w:pPr>
        <w:tabs>
          <w:tab w:val="num" w:pos="5760"/>
        </w:tabs>
        <w:ind w:left="5760" w:hanging="360"/>
      </w:pPr>
      <w:rPr>
        <w:rFonts w:ascii="Courier New" w:hAnsi="Courier New"/>
      </w:rPr>
    </w:lvl>
    <w:lvl w:ilvl="8" w:tplc="602E630E">
      <w:start w:val="1"/>
      <w:numFmt w:val="bullet"/>
      <w:lvlText w:val=""/>
      <w:lvlJc w:val="left"/>
      <w:pPr>
        <w:tabs>
          <w:tab w:val="num" w:pos="6480"/>
        </w:tabs>
        <w:ind w:left="6480" w:hanging="360"/>
      </w:pPr>
      <w:rPr>
        <w:rFonts w:ascii="Wingdings" w:hAnsi="Wingdings"/>
      </w:rPr>
    </w:lvl>
  </w:abstractNum>
  <w:abstractNum w:abstractNumId="478" w15:restartNumberingAfterBreak="0">
    <w:nsid w:val="7DF6298A"/>
    <w:multiLevelType w:val="hybridMultilevel"/>
    <w:tmpl w:val="7DF6298A"/>
    <w:lvl w:ilvl="0" w:tplc="E7C4FD6E">
      <w:start w:val="1"/>
      <w:numFmt w:val="bullet"/>
      <w:lvlText w:val=""/>
      <w:lvlJc w:val="left"/>
      <w:pPr>
        <w:tabs>
          <w:tab w:val="num" w:pos="720"/>
        </w:tabs>
        <w:ind w:left="720" w:hanging="360"/>
      </w:pPr>
      <w:rPr>
        <w:rFonts w:ascii="Symbol" w:hAnsi="Symbol"/>
      </w:rPr>
    </w:lvl>
    <w:lvl w:ilvl="1" w:tplc="28A8425A">
      <w:start w:val="1"/>
      <w:numFmt w:val="bullet"/>
      <w:lvlText w:val="o"/>
      <w:lvlJc w:val="left"/>
      <w:pPr>
        <w:tabs>
          <w:tab w:val="num" w:pos="1440"/>
        </w:tabs>
        <w:ind w:left="1440" w:hanging="360"/>
      </w:pPr>
      <w:rPr>
        <w:rFonts w:ascii="Courier New" w:hAnsi="Courier New"/>
      </w:rPr>
    </w:lvl>
    <w:lvl w:ilvl="2" w:tplc="D03C14C0">
      <w:start w:val="1"/>
      <w:numFmt w:val="bullet"/>
      <w:lvlText w:val=""/>
      <w:lvlJc w:val="left"/>
      <w:pPr>
        <w:tabs>
          <w:tab w:val="num" w:pos="2160"/>
        </w:tabs>
        <w:ind w:left="2160" w:hanging="360"/>
      </w:pPr>
      <w:rPr>
        <w:rFonts w:ascii="Wingdings" w:hAnsi="Wingdings"/>
      </w:rPr>
    </w:lvl>
    <w:lvl w:ilvl="3" w:tplc="6A5E3458">
      <w:start w:val="1"/>
      <w:numFmt w:val="bullet"/>
      <w:lvlText w:val=""/>
      <w:lvlJc w:val="left"/>
      <w:pPr>
        <w:tabs>
          <w:tab w:val="num" w:pos="2880"/>
        </w:tabs>
        <w:ind w:left="2880" w:hanging="360"/>
      </w:pPr>
      <w:rPr>
        <w:rFonts w:ascii="Symbol" w:hAnsi="Symbol"/>
      </w:rPr>
    </w:lvl>
    <w:lvl w:ilvl="4" w:tplc="9C82B980">
      <w:start w:val="1"/>
      <w:numFmt w:val="bullet"/>
      <w:lvlText w:val="o"/>
      <w:lvlJc w:val="left"/>
      <w:pPr>
        <w:tabs>
          <w:tab w:val="num" w:pos="3600"/>
        </w:tabs>
        <w:ind w:left="3600" w:hanging="360"/>
      </w:pPr>
      <w:rPr>
        <w:rFonts w:ascii="Courier New" w:hAnsi="Courier New"/>
      </w:rPr>
    </w:lvl>
    <w:lvl w:ilvl="5" w:tplc="F68E6054">
      <w:start w:val="1"/>
      <w:numFmt w:val="bullet"/>
      <w:lvlText w:val=""/>
      <w:lvlJc w:val="left"/>
      <w:pPr>
        <w:tabs>
          <w:tab w:val="num" w:pos="4320"/>
        </w:tabs>
        <w:ind w:left="4320" w:hanging="360"/>
      </w:pPr>
      <w:rPr>
        <w:rFonts w:ascii="Wingdings" w:hAnsi="Wingdings"/>
      </w:rPr>
    </w:lvl>
    <w:lvl w:ilvl="6" w:tplc="EEB8AC76">
      <w:start w:val="1"/>
      <w:numFmt w:val="bullet"/>
      <w:lvlText w:val=""/>
      <w:lvlJc w:val="left"/>
      <w:pPr>
        <w:tabs>
          <w:tab w:val="num" w:pos="5040"/>
        </w:tabs>
        <w:ind w:left="5040" w:hanging="360"/>
      </w:pPr>
      <w:rPr>
        <w:rFonts w:ascii="Symbol" w:hAnsi="Symbol"/>
      </w:rPr>
    </w:lvl>
    <w:lvl w:ilvl="7" w:tplc="C1149188">
      <w:start w:val="1"/>
      <w:numFmt w:val="bullet"/>
      <w:lvlText w:val="o"/>
      <w:lvlJc w:val="left"/>
      <w:pPr>
        <w:tabs>
          <w:tab w:val="num" w:pos="5760"/>
        </w:tabs>
        <w:ind w:left="5760" w:hanging="360"/>
      </w:pPr>
      <w:rPr>
        <w:rFonts w:ascii="Courier New" w:hAnsi="Courier New"/>
      </w:rPr>
    </w:lvl>
    <w:lvl w:ilvl="8" w:tplc="B762D25A">
      <w:start w:val="1"/>
      <w:numFmt w:val="bullet"/>
      <w:lvlText w:val=""/>
      <w:lvlJc w:val="left"/>
      <w:pPr>
        <w:tabs>
          <w:tab w:val="num" w:pos="6480"/>
        </w:tabs>
        <w:ind w:left="6480" w:hanging="360"/>
      </w:pPr>
      <w:rPr>
        <w:rFonts w:ascii="Wingdings" w:hAnsi="Wingdings"/>
      </w:rPr>
    </w:lvl>
  </w:abstractNum>
  <w:abstractNum w:abstractNumId="479" w15:restartNumberingAfterBreak="0">
    <w:nsid w:val="7DF6298B"/>
    <w:multiLevelType w:val="hybridMultilevel"/>
    <w:tmpl w:val="7DF6298B"/>
    <w:lvl w:ilvl="0" w:tplc="F452A3AE">
      <w:start w:val="1"/>
      <w:numFmt w:val="bullet"/>
      <w:lvlText w:val=""/>
      <w:lvlJc w:val="left"/>
      <w:pPr>
        <w:tabs>
          <w:tab w:val="num" w:pos="720"/>
        </w:tabs>
        <w:ind w:left="720" w:hanging="360"/>
      </w:pPr>
      <w:rPr>
        <w:rFonts w:ascii="Symbol" w:hAnsi="Symbol"/>
      </w:rPr>
    </w:lvl>
    <w:lvl w:ilvl="1" w:tplc="C0EEFB08">
      <w:start w:val="1"/>
      <w:numFmt w:val="bullet"/>
      <w:lvlText w:val="o"/>
      <w:lvlJc w:val="left"/>
      <w:pPr>
        <w:tabs>
          <w:tab w:val="num" w:pos="1440"/>
        </w:tabs>
        <w:ind w:left="1440" w:hanging="360"/>
      </w:pPr>
      <w:rPr>
        <w:rFonts w:ascii="Courier New" w:hAnsi="Courier New"/>
      </w:rPr>
    </w:lvl>
    <w:lvl w:ilvl="2" w:tplc="277E8E62">
      <w:start w:val="1"/>
      <w:numFmt w:val="bullet"/>
      <w:lvlText w:val=""/>
      <w:lvlJc w:val="left"/>
      <w:pPr>
        <w:tabs>
          <w:tab w:val="num" w:pos="2160"/>
        </w:tabs>
        <w:ind w:left="2160" w:hanging="360"/>
      </w:pPr>
      <w:rPr>
        <w:rFonts w:ascii="Wingdings" w:hAnsi="Wingdings"/>
      </w:rPr>
    </w:lvl>
    <w:lvl w:ilvl="3" w:tplc="CB10C128">
      <w:start w:val="1"/>
      <w:numFmt w:val="bullet"/>
      <w:lvlText w:val=""/>
      <w:lvlJc w:val="left"/>
      <w:pPr>
        <w:tabs>
          <w:tab w:val="num" w:pos="2880"/>
        </w:tabs>
        <w:ind w:left="2880" w:hanging="360"/>
      </w:pPr>
      <w:rPr>
        <w:rFonts w:ascii="Symbol" w:hAnsi="Symbol"/>
      </w:rPr>
    </w:lvl>
    <w:lvl w:ilvl="4" w:tplc="C6CE4628">
      <w:start w:val="1"/>
      <w:numFmt w:val="bullet"/>
      <w:lvlText w:val="o"/>
      <w:lvlJc w:val="left"/>
      <w:pPr>
        <w:tabs>
          <w:tab w:val="num" w:pos="3600"/>
        </w:tabs>
        <w:ind w:left="3600" w:hanging="360"/>
      </w:pPr>
      <w:rPr>
        <w:rFonts w:ascii="Courier New" w:hAnsi="Courier New"/>
      </w:rPr>
    </w:lvl>
    <w:lvl w:ilvl="5" w:tplc="025E3F72">
      <w:start w:val="1"/>
      <w:numFmt w:val="bullet"/>
      <w:lvlText w:val=""/>
      <w:lvlJc w:val="left"/>
      <w:pPr>
        <w:tabs>
          <w:tab w:val="num" w:pos="4320"/>
        </w:tabs>
        <w:ind w:left="4320" w:hanging="360"/>
      </w:pPr>
      <w:rPr>
        <w:rFonts w:ascii="Wingdings" w:hAnsi="Wingdings"/>
      </w:rPr>
    </w:lvl>
    <w:lvl w:ilvl="6" w:tplc="49B87378">
      <w:start w:val="1"/>
      <w:numFmt w:val="bullet"/>
      <w:lvlText w:val=""/>
      <w:lvlJc w:val="left"/>
      <w:pPr>
        <w:tabs>
          <w:tab w:val="num" w:pos="5040"/>
        </w:tabs>
        <w:ind w:left="5040" w:hanging="360"/>
      </w:pPr>
      <w:rPr>
        <w:rFonts w:ascii="Symbol" w:hAnsi="Symbol"/>
      </w:rPr>
    </w:lvl>
    <w:lvl w:ilvl="7" w:tplc="472CBBF2">
      <w:start w:val="1"/>
      <w:numFmt w:val="bullet"/>
      <w:lvlText w:val="o"/>
      <w:lvlJc w:val="left"/>
      <w:pPr>
        <w:tabs>
          <w:tab w:val="num" w:pos="5760"/>
        </w:tabs>
        <w:ind w:left="5760" w:hanging="360"/>
      </w:pPr>
      <w:rPr>
        <w:rFonts w:ascii="Courier New" w:hAnsi="Courier New"/>
      </w:rPr>
    </w:lvl>
    <w:lvl w:ilvl="8" w:tplc="C0B21F60">
      <w:start w:val="1"/>
      <w:numFmt w:val="bullet"/>
      <w:lvlText w:val=""/>
      <w:lvlJc w:val="left"/>
      <w:pPr>
        <w:tabs>
          <w:tab w:val="num" w:pos="6480"/>
        </w:tabs>
        <w:ind w:left="6480" w:hanging="360"/>
      </w:pPr>
      <w:rPr>
        <w:rFonts w:ascii="Wingdings" w:hAnsi="Wingdings"/>
      </w:rPr>
    </w:lvl>
  </w:abstractNum>
  <w:abstractNum w:abstractNumId="480" w15:restartNumberingAfterBreak="0">
    <w:nsid w:val="7DF6298C"/>
    <w:multiLevelType w:val="hybridMultilevel"/>
    <w:tmpl w:val="7DF6298C"/>
    <w:lvl w:ilvl="0" w:tplc="8320D0B8">
      <w:start w:val="1"/>
      <w:numFmt w:val="bullet"/>
      <w:lvlText w:val=""/>
      <w:lvlJc w:val="left"/>
      <w:pPr>
        <w:tabs>
          <w:tab w:val="num" w:pos="720"/>
        </w:tabs>
        <w:ind w:left="720" w:hanging="360"/>
      </w:pPr>
      <w:rPr>
        <w:rFonts w:ascii="Symbol" w:hAnsi="Symbol"/>
      </w:rPr>
    </w:lvl>
    <w:lvl w:ilvl="1" w:tplc="9C54D98C">
      <w:start w:val="1"/>
      <w:numFmt w:val="bullet"/>
      <w:lvlText w:val="o"/>
      <w:lvlJc w:val="left"/>
      <w:pPr>
        <w:tabs>
          <w:tab w:val="num" w:pos="1440"/>
        </w:tabs>
        <w:ind w:left="1440" w:hanging="360"/>
      </w:pPr>
      <w:rPr>
        <w:rFonts w:ascii="Courier New" w:hAnsi="Courier New"/>
      </w:rPr>
    </w:lvl>
    <w:lvl w:ilvl="2" w:tplc="63C29BEE">
      <w:start w:val="1"/>
      <w:numFmt w:val="bullet"/>
      <w:lvlText w:val=""/>
      <w:lvlJc w:val="left"/>
      <w:pPr>
        <w:tabs>
          <w:tab w:val="num" w:pos="2160"/>
        </w:tabs>
        <w:ind w:left="2160" w:hanging="360"/>
      </w:pPr>
      <w:rPr>
        <w:rFonts w:ascii="Wingdings" w:hAnsi="Wingdings"/>
      </w:rPr>
    </w:lvl>
    <w:lvl w:ilvl="3" w:tplc="A18CEBF2">
      <w:start w:val="1"/>
      <w:numFmt w:val="bullet"/>
      <w:lvlText w:val=""/>
      <w:lvlJc w:val="left"/>
      <w:pPr>
        <w:tabs>
          <w:tab w:val="num" w:pos="2880"/>
        </w:tabs>
        <w:ind w:left="2880" w:hanging="360"/>
      </w:pPr>
      <w:rPr>
        <w:rFonts w:ascii="Symbol" w:hAnsi="Symbol"/>
      </w:rPr>
    </w:lvl>
    <w:lvl w:ilvl="4" w:tplc="3E6ADAD2">
      <w:start w:val="1"/>
      <w:numFmt w:val="bullet"/>
      <w:lvlText w:val="o"/>
      <w:lvlJc w:val="left"/>
      <w:pPr>
        <w:tabs>
          <w:tab w:val="num" w:pos="3600"/>
        </w:tabs>
        <w:ind w:left="3600" w:hanging="360"/>
      </w:pPr>
      <w:rPr>
        <w:rFonts w:ascii="Courier New" w:hAnsi="Courier New"/>
      </w:rPr>
    </w:lvl>
    <w:lvl w:ilvl="5" w:tplc="62188B46">
      <w:start w:val="1"/>
      <w:numFmt w:val="bullet"/>
      <w:lvlText w:val=""/>
      <w:lvlJc w:val="left"/>
      <w:pPr>
        <w:tabs>
          <w:tab w:val="num" w:pos="4320"/>
        </w:tabs>
        <w:ind w:left="4320" w:hanging="360"/>
      </w:pPr>
      <w:rPr>
        <w:rFonts w:ascii="Wingdings" w:hAnsi="Wingdings"/>
      </w:rPr>
    </w:lvl>
    <w:lvl w:ilvl="6" w:tplc="A4C46EA2">
      <w:start w:val="1"/>
      <w:numFmt w:val="bullet"/>
      <w:lvlText w:val=""/>
      <w:lvlJc w:val="left"/>
      <w:pPr>
        <w:tabs>
          <w:tab w:val="num" w:pos="5040"/>
        </w:tabs>
        <w:ind w:left="5040" w:hanging="360"/>
      </w:pPr>
      <w:rPr>
        <w:rFonts w:ascii="Symbol" w:hAnsi="Symbol"/>
      </w:rPr>
    </w:lvl>
    <w:lvl w:ilvl="7" w:tplc="A6B62782">
      <w:start w:val="1"/>
      <w:numFmt w:val="bullet"/>
      <w:lvlText w:val="o"/>
      <w:lvlJc w:val="left"/>
      <w:pPr>
        <w:tabs>
          <w:tab w:val="num" w:pos="5760"/>
        </w:tabs>
        <w:ind w:left="5760" w:hanging="360"/>
      </w:pPr>
      <w:rPr>
        <w:rFonts w:ascii="Courier New" w:hAnsi="Courier New"/>
      </w:rPr>
    </w:lvl>
    <w:lvl w:ilvl="8" w:tplc="0FC08964">
      <w:start w:val="1"/>
      <w:numFmt w:val="bullet"/>
      <w:lvlText w:val=""/>
      <w:lvlJc w:val="left"/>
      <w:pPr>
        <w:tabs>
          <w:tab w:val="num" w:pos="6480"/>
        </w:tabs>
        <w:ind w:left="6480" w:hanging="360"/>
      </w:pPr>
      <w:rPr>
        <w:rFonts w:ascii="Wingdings" w:hAnsi="Wingdings"/>
      </w:rPr>
    </w:lvl>
  </w:abstractNum>
  <w:abstractNum w:abstractNumId="481" w15:restartNumberingAfterBreak="0">
    <w:nsid w:val="7DF6298D"/>
    <w:multiLevelType w:val="hybridMultilevel"/>
    <w:tmpl w:val="7DF6298D"/>
    <w:lvl w:ilvl="0" w:tplc="A356BB26">
      <w:start w:val="1"/>
      <w:numFmt w:val="bullet"/>
      <w:lvlText w:val=""/>
      <w:lvlJc w:val="left"/>
      <w:pPr>
        <w:tabs>
          <w:tab w:val="num" w:pos="720"/>
        </w:tabs>
        <w:ind w:left="720" w:hanging="360"/>
      </w:pPr>
      <w:rPr>
        <w:rFonts w:ascii="Symbol" w:hAnsi="Symbol"/>
      </w:rPr>
    </w:lvl>
    <w:lvl w:ilvl="1" w:tplc="5B065626">
      <w:start w:val="1"/>
      <w:numFmt w:val="bullet"/>
      <w:lvlText w:val="o"/>
      <w:lvlJc w:val="left"/>
      <w:pPr>
        <w:tabs>
          <w:tab w:val="num" w:pos="1440"/>
        </w:tabs>
        <w:ind w:left="1440" w:hanging="360"/>
      </w:pPr>
      <w:rPr>
        <w:rFonts w:ascii="Courier New" w:hAnsi="Courier New"/>
      </w:rPr>
    </w:lvl>
    <w:lvl w:ilvl="2" w:tplc="7010A4C6">
      <w:start w:val="1"/>
      <w:numFmt w:val="bullet"/>
      <w:lvlText w:val=""/>
      <w:lvlJc w:val="left"/>
      <w:pPr>
        <w:tabs>
          <w:tab w:val="num" w:pos="2160"/>
        </w:tabs>
        <w:ind w:left="2160" w:hanging="360"/>
      </w:pPr>
      <w:rPr>
        <w:rFonts w:ascii="Wingdings" w:hAnsi="Wingdings"/>
      </w:rPr>
    </w:lvl>
    <w:lvl w:ilvl="3" w:tplc="B6929072">
      <w:start w:val="1"/>
      <w:numFmt w:val="bullet"/>
      <w:lvlText w:val=""/>
      <w:lvlJc w:val="left"/>
      <w:pPr>
        <w:tabs>
          <w:tab w:val="num" w:pos="2880"/>
        </w:tabs>
        <w:ind w:left="2880" w:hanging="360"/>
      </w:pPr>
      <w:rPr>
        <w:rFonts w:ascii="Symbol" w:hAnsi="Symbol"/>
      </w:rPr>
    </w:lvl>
    <w:lvl w:ilvl="4" w:tplc="FA60B958">
      <w:start w:val="1"/>
      <w:numFmt w:val="bullet"/>
      <w:lvlText w:val="o"/>
      <w:lvlJc w:val="left"/>
      <w:pPr>
        <w:tabs>
          <w:tab w:val="num" w:pos="3600"/>
        </w:tabs>
        <w:ind w:left="3600" w:hanging="360"/>
      </w:pPr>
      <w:rPr>
        <w:rFonts w:ascii="Courier New" w:hAnsi="Courier New"/>
      </w:rPr>
    </w:lvl>
    <w:lvl w:ilvl="5" w:tplc="1CB46DBE">
      <w:start w:val="1"/>
      <w:numFmt w:val="bullet"/>
      <w:lvlText w:val=""/>
      <w:lvlJc w:val="left"/>
      <w:pPr>
        <w:tabs>
          <w:tab w:val="num" w:pos="4320"/>
        </w:tabs>
        <w:ind w:left="4320" w:hanging="360"/>
      </w:pPr>
      <w:rPr>
        <w:rFonts w:ascii="Wingdings" w:hAnsi="Wingdings"/>
      </w:rPr>
    </w:lvl>
    <w:lvl w:ilvl="6" w:tplc="A8EE65FE">
      <w:start w:val="1"/>
      <w:numFmt w:val="bullet"/>
      <w:lvlText w:val=""/>
      <w:lvlJc w:val="left"/>
      <w:pPr>
        <w:tabs>
          <w:tab w:val="num" w:pos="5040"/>
        </w:tabs>
        <w:ind w:left="5040" w:hanging="360"/>
      </w:pPr>
      <w:rPr>
        <w:rFonts w:ascii="Symbol" w:hAnsi="Symbol"/>
      </w:rPr>
    </w:lvl>
    <w:lvl w:ilvl="7" w:tplc="55FC015E">
      <w:start w:val="1"/>
      <w:numFmt w:val="bullet"/>
      <w:lvlText w:val="o"/>
      <w:lvlJc w:val="left"/>
      <w:pPr>
        <w:tabs>
          <w:tab w:val="num" w:pos="5760"/>
        </w:tabs>
        <w:ind w:left="5760" w:hanging="360"/>
      </w:pPr>
      <w:rPr>
        <w:rFonts w:ascii="Courier New" w:hAnsi="Courier New"/>
      </w:rPr>
    </w:lvl>
    <w:lvl w:ilvl="8" w:tplc="F13E8742">
      <w:start w:val="1"/>
      <w:numFmt w:val="bullet"/>
      <w:lvlText w:val=""/>
      <w:lvlJc w:val="left"/>
      <w:pPr>
        <w:tabs>
          <w:tab w:val="num" w:pos="6480"/>
        </w:tabs>
        <w:ind w:left="6480" w:hanging="360"/>
      </w:pPr>
      <w:rPr>
        <w:rFonts w:ascii="Wingdings" w:hAnsi="Wingdings"/>
      </w:rPr>
    </w:lvl>
  </w:abstractNum>
  <w:abstractNum w:abstractNumId="482" w15:restartNumberingAfterBreak="0">
    <w:nsid w:val="7DF6298E"/>
    <w:multiLevelType w:val="hybridMultilevel"/>
    <w:tmpl w:val="7DF6298E"/>
    <w:lvl w:ilvl="0" w:tplc="B3E03B50">
      <w:start w:val="1"/>
      <w:numFmt w:val="bullet"/>
      <w:lvlText w:val=""/>
      <w:lvlJc w:val="left"/>
      <w:pPr>
        <w:tabs>
          <w:tab w:val="num" w:pos="720"/>
        </w:tabs>
        <w:ind w:left="720" w:hanging="360"/>
      </w:pPr>
      <w:rPr>
        <w:rFonts w:ascii="Symbol" w:hAnsi="Symbol"/>
      </w:rPr>
    </w:lvl>
    <w:lvl w:ilvl="1" w:tplc="C20CEA24">
      <w:start w:val="1"/>
      <w:numFmt w:val="bullet"/>
      <w:lvlText w:val="o"/>
      <w:lvlJc w:val="left"/>
      <w:pPr>
        <w:tabs>
          <w:tab w:val="num" w:pos="1440"/>
        </w:tabs>
        <w:ind w:left="1440" w:hanging="360"/>
      </w:pPr>
      <w:rPr>
        <w:rFonts w:ascii="Courier New" w:hAnsi="Courier New"/>
      </w:rPr>
    </w:lvl>
    <w:lvl w:ilvl="2" w:tplc="2BC449F0">
      <w:start w:val="1"/>
      <w:numFmt w:val="bullet"/>
      <w:lvlText w:val=""/>
      <w:lvlJc w:val="left"/>
      <w:pPr>
        <w:tabs>
          <w:tab w:val="num" w:pos="2160"/>
        </w:tabs>
        <w:ind w:left="2160" w:hanging="360"/>
      </w:pPr>
      <w:rPr>
        <w:rFonts w:ascii="Wingdings" w:hAnsi="Wingdings"/>
      </w:rPr>
    </w:lvl>
    <w:lvl w:ilvl="3" w:tplc="111A9158">
      <w:start w:val="1"/>
      <w:numFmt w:val="bullet"/>
      <w:lvlText w:val=""/>
      <w:lvlJc w:val="left"/>
      <w:pPr>
        <w:tabs>
          <w:tab w:val="num" w:pos="2880"/>
        </w:tabs>
        <w:ind w:left="2880" w:hanging="360"/>
      </w:pPr>
      <w:rPr>
        <w:rFonts w:ascii="Symbol" w:hAnsi="Symbol"/>
      </w:rPr>
    </w:lvl>
    <w:lvl w:ilvl="4" w:tplc="468CF5AE">
      <w:start w:val="1"/>
      <w:numFmt w:val="bullet"/>
      <w:lvlText w:val="o"/>
      <w:lvlJc w:val="left"/>
      <w:pPr>
        <w:tabs>
          <w:tab w:val="num" w:pos="3600"/>
        </w:tabs>
        <w:ind w:left="3600" w:hanging="360"/>
      </w:pPr>
      <w:rPr>
        <w:rFonts w:ascii="Courier New" w:hAnsi="Courier New"/>
      </w:rPr>
    </w:lvl>
    <w:lvl w:ilvl="5" w:tplc="A6AA5CC6">
      <w:start w:val="1"/>
      <w:numFmt w:val="bullet"/>
      <w:lvlText w:val=""/>
      <w:lvlJc w:val="left"/>
      <w:pPr>
        <w:tabs>
          <w:tab w:val="num" w:pos="4320"/>
        </w:tabs>
        <w:ind w:left="4320" w:hanging="360"/>
      </w:pPr>
      <w:rPr>
        <w:rFonts w:ascii="Wingdings" w:hAnsi="Wingdings"/>
      </w:rPr>
    </w:lvl>
    <w:lvl w:ilvl="6" w:tplc="B68473EA">
      <w:start w:val="1"/>
      <w:numFmt w:val="bullet"/>
      <w:lvlText w:val=""/>
      <w:lvlJc w:val="left"/>
      <w:pPr>
        <w:tabs>
          <w:tab w:val="num" w:pos="5040"/>
        </w:tabs>
        <w:ind w:left="5040" w:hanging="360"/>
      </w:pPr>
      <w:rPr>
        <w:rFonts w:ascii="Symbol" w:hAnsi="Symbol"/>
      </w:rPr>
    </w:lvl>
    <w:lvl w:ilvl="7" w:tplc="4B7C2BD0">
      <w:start w:val="1"/>
      <w:numFmt w:val="bullet"/>
      <w:lvlText w:val="o"/>
      <w:lvlJc w:val="left"/>
      <w:pPr>
        <w:tabs>
          <w:tab w:val="num" w:pos="5760"/>
        </w:tabs>
        <w:ind w:left="5760" w:hanging="360"/>
      </w:pPr>
      <w:rPr>
        <w:rFonts w:ascii="Courier New" w:hAnsi="Courier New"/>
      </w:rPr>
    </w:lvl>
    <w:lvl w:ilvl="8" w:tplc="3EE89EFA">
      <w:start w:val="1"/>
      <w:numFmt w:val="bullet"/>
      <w:lvlText w:val=""/>
      <w:lvlJc w:val="left"/>
      <w:pPr>
        <w:tabs>
          <w:tab w:val="num" w:pos="6480"/>
        </w:tabs>
        <w:ind w:left="6480" w:hanging="360"/>
      </w:pPr>
      <w:rPr>
        <w:rFonts w:ascii="Wingdings" w:hAnsi="Wingdings"/>
      </w:rPr>
    </w:lvl>
  </w:abstractNum>
  <w:abstractNum w:abstractNumId="483" w15:restartNumberingAfterBreak="0">
    <w:nsid w:val="7DF6298F"/>
    <w:multiLevelType w:val="hybridMultilevel"/>
    <w:tmpl w:val="7DF6298F"/>
    <w:lvl w:ilvl="0" w:tplc="477E0C3C">
      <w:start w:val="1"/>
      <w:numFmt w:val="bullet"/>
      <w:lvlText w:val=""/>
      <w:lvlJc w:val="left"/>
      <w:pPr>
        <w:tabs>
          <w:tab w:val="num" w:pos="720"/>
        </w:tabs>
        <w:ind w:left="720" w:hanging="360"/>
      </w:pPr>
      <w:rPr>
        <w:rFonts w:ascii="Symbol" w:hAnsi="Symbol"/>
      </w:rPr>
    </w:lvl>
    <w:lvl w:ilvl="1" w:tplc="A4668E78">
      <w:start w:val="1"/>
      <w:numFmt w:val="bullet"/>
      <w:lvlText w:val="o"/>
      <w:lvlJc w:val="left"/>
      <w:pPr>
        <w:tabs>
          <w:tab w:val="num" w:pos="1440"/>
        </w:tabs>
        <w:ind w:left="1440" w:hanging="360"/>
      </w:pPr>
      <w:rPr>
        <w:rFonts w:ascii="Courier New" w:hAnsi="Courier New"/>
      </w:rPr>
    </w:lvl>
    <w:lvl w:ilvl="2" w:tplc="0726A8A0">
      <w:start w:val="1"/>
      <w:numFmt w:val="bullet"/>
      <w:lvlText w:val=""/>
      <w:lvlJc w:val="left"/>
      <w:pPr>
        <w:tabs>
          <w:tab w:val="num" w:pos="2160"/>
        </w:tabs>
        <w:ind w:left="2160" w:hanging="360"/>
      </w:pPr>
      <w:rPr>
        <w:rFonts w:ascii="Wingdings" w:hAnsi="Wingdings"/>
      </w:rPr>
    </w:lvl>
    <w:lvl w:ilvl="3" w:tplc="B4885B3A">
      <w:start w:val="1"/>
      <w:numFmt w:val="bullet"/>
      <w:lvlText w:val=""/>
      <w:lvlJc w:val="left"/>
      <w:pPr>
        <w:tabs>
          <w:tab w:val="num" w:pos="2880"/>
        </w:tabs>
        <w:ind w:left="2880" w:hanging="360"/>
      </w:pPr>
      <w:rPr>
        <w:rFonts w:ascii="Symbol" w:hAnsi="Symbol"/>
      </w:rPr>
    </w:lvl>
    <w:lvl w:ilvl="4" w:tplc="27E4C386">
      <w:start w:val="1"/>
      <w:numFmt w:val="bullet"/>
      <w:lvlText w:val="o"/>
      <w:lvlJc w:val="left"/>
      <w:pPr>
        <w:tabs>
          <w:tab w:val="num" w:pos="3600"/>
        </w:tabs>
        <w:ind w:left="3600" w:hanging="360"/>
      </w:pPr>
      <w:rPr>
        <w:rFonts w:ascii="Courier New" w:hAnsi="Courier New"/>
      </w:rPr>
    </w:lvl>
    <w:lvl w:ilvl="5" w:tplc="8B7EDDFE">
      <w:start w:val="1"/>
      <w:numFmt w:val="bullet"/>
      <w:lvlText w:val=""/>
      <w:lvlJc w:val="left"/>
      <w:pPr>
        <w:tabs>
          <w:tab w:val="num" w:pos="4320"/>
        </w:tabs>
        <w:ind w:left="4320" w:hanging="360"/>
      </w:pPr>
      <w:rPr>
        <w:rFonts w:ascii="Wingdings" w:hAnsi="Wingdings"/>
      </w:rPr>
    </w:lvl>
    <w:lvl w:ilvl="6" w:tplc="07D85C5C">
      <w:start w:val="1"/>
      <w:numFmt w:val="bullet"/>
      <w:lvlText w:val=""/>
      <w:lvlJc w:val="left"/>
      <w:pPr>
        <w:tabs>
          <w:tab w:val="num" w:pos="5040"/>
        </w:tabs>
        <w:ind w:left="5040" w:hanging="360"/>
      </w:pPr>
      <w:rPr>
        <w:rFonts w:ascii="Symbol" w:hAnsi="Symbol"/>
      </w:rPr>
    </w:lvl>
    <w:lvl w:ilvl="7" w:tplc="C39480DC">
      <w:start w:val="1"/>
      <w:numFmt w:val="bullet"/>
      <w:lvlText w:val="o"/>
      <w:lvlJc w:val="left"/>
      <w:pPr>
        <w:tabs>
          <w:tab w:val="num" w:pos="5760"/>
        </w:tabs>
        <w:ind w:left="5760" w:hanging="360"/>
      </w:pPr>
      <w:rPr>
        <w:rFonts w:ascii="Courier New" w:hAnsi="Courier New"/>
      </w:rPr>
    </w:lvl>
    <w:lvl w:ilvl="8" w:tplc="0BA04768">
      <w:start w:val="1"/>
      <w:numFmt w:val="bullet"/>
      <w:lvlText w:val=""/>
      <w:lvlJc w:val="left"/>
      <w:pPr>
        <w:tabs>
          <w:tab w:val="num" w:pos="6480"/>
        </w:tabs>
        <w:ind w:left="6480" w:hanging="360"/>
      </w:pPr>
      <w:rPr>
        <w:rFonts w:ascii="Wingdings" w:hAnsi="Wingdings"/>
      </w:rPr>
    </w:lvl>
  </w:abstractNum>
  <w:abstractNum w:abstractNumId="484" w15:restartNumberingAfterBreak="0">
    <w:nsid w:val="7DF62990"/>
    <w:multiLevelType w:val="hybridMultilevel"/>
    <w:tmpl w:val="7DF62990"/>
    <w:lvl w:ilvl="0" w:tplc="55A88334">
      <w:start w:val="1"/>
      <w:numFmt w:val="bullet"/>
      <w:lvlText w:val=""/>
      <w:lvlJc w:val="left"/>
      <w:pPr>
        <w:tabs>
          <w:tab w:val="num" w:pos="720"/>
        </w:tabs>
        <w:ind w:left="720" w:hanging="360"/>
      </w:pPr>
      <w:rPr>
        <w:rFonts w:ascii="Symbol" w:hAnsi="Symbol"/>
      </w:rPr>
    </w:lvl>
    <w:lvl w:ilvl="1" w:tplc="E104DA06">
      <w:start w:val="1"/>
      <w:numFmt w:val="bullet"/>
      <w:lvlText w:val="o"/>
      <w:lvlJc w:val="left"/>
      <w:pPr>
        <w:tabs>
          <w:tab w:val="num" w:pos="1440"/>
        </w:tabs>
        <w:ind w:left="1440" w:hanging="360"/>
      </w:pPr>
      <w:rPr>
        <w:rFonts w:ascii="Courier New" w:hAnsi="Courier New"/>
      </w:rPr>
    </w:lvl>
    <w:lvl w:ilvl="2" w:tplc="CA50102C">
      <w:start w:val="1"/>
      <w:numFmt w:val="bullet"/>
      <w:lvlText w:val=""/>
      <w:lvlJc w:val="left"/>
      <w:pPr>
        <w:tabs>
          <w:tab w:val="num" w:pos="2160"/>
        </w:tabs>
        <w:ind w:left="2160" w:hanging="360"/>
      </w:pPr>
      <w:rPr>
        <w:rFonts w:ascii="Wingdings" w:hAnsi="Wingdings"/>
      </w:rPr>
    </w:lvl>
    <w:lvl w:ilvl="3" w:tplc="ACFE20D4">
      <w:start w:val="1"/>
      <w:numFmt w:val="bullet"/>
      <w:lvlText w:val=""/>
      <w:lvlJc w:val="left"/>
      <w:pPr>
        <w:tabs>
          <w:tab w:val="num" w:pos="2880"/>
        </w:tabs>
        <w:ind w:left="2880" w:hanging="360"/>
      </w:pPr>
      <w:rPr>
        <w:rFonts w:ascii="Symbol" w:hAnsi="Symbol"/>
      </w:rPr>
    </w:lvl>
    <w:lvl w:ilvl="4" w:tplc="CE0C59A0">
      <w:start w:val="1"/>
      <w:numFmt w:val="bullet"/>
      <w:lvlText w:val="o"/>
      <w:lvlJc w:val="left"/>
      <w:pPr>
        <w:tabs>
          <w:tab w:val="num" w:pos="3600"/>
        </w:tabs>
        <w:ind w:left="3600" w:hanging="360"/>
      </w:pPr>
      <w:rPr>
        <w:rFonts w:ascii="Courier New" w:hAnsi="Courier New"/>
      </w:rPr>
    </w:lvl>
    <w:lvl w:ilvl="5" w:tplc="D736C004">
      <w:start w:val="1"/>
      <w:numFmt w:val="bullet"/>
      <w:lvlText w:val=""/>
      <w:lvlJc w:val="left"/>
      <w:pPr>
        <w:tabs>
          <w:tab w:val="num" w:pos="4320"/>
        </w:tabs>
        <w:ind w:left="4320" w:hanging="360"/>
      </w:pPr>
      <w:rPr>
        <w:rFonts w:ascii="Wingdings" w:hAnsi="Wingdings"/>
      </w:rPr>
    </w:lvl>
    <w:lvl w:ilvl="6" w:tplc="D6D43E74">
      <w:start w:val="1"/>
      <w:numFmt w:val="bullet"/>
      <w:lvlText w:val=""/>
      <w:lvlJc w:val="left"/>
      <w:pPr>
        <w:tabs>
          <w:tab w:val="num" w:pos="5040"/>
        </w:tabs>
        <w:ind w:left="5040" w:hanging="360"/>
      </w:pPr>
      <w:rPr>
        <w:rFonts w:ascii="Symbol" w:hAnsi="Symbol"/>
      </w:rPr>
    </w:lvl>
    <w:lvl w:ilvl="7" w:tplc="6012FDFE">
      <w:start w:val="1"/>
      <w:numFmt w:val="bullet"/>
      <w:lvlText w:val="o"/>
      <w:lvlJc w:val="left"/>
      <w:pPr>
        <w:tabs>
          <w:tab w:val="num" w:pos="5760"/>
        </w:tabs>
        <w:ind w:left="5760" w:hanging="360"/>
      </w:pPr>
      <w:rPr>
        <w:rFonts w:ascii="Courier New" w:hAnsi="Courier New"/>
      </w:rPr>
    </w:lvl>
    <w:lvl w:ilvl="8" w:tplc="89982CAC">
      <w:start w:val="1"/>
      <w:numFmt w:val="bullet"/>
      <w:lvlText w:val=""/>
      <w:lvlJc w:val="left"/>
      <w:pPr>
        <w:tabs>
          <w:tab w:val="num" w:pos="6480"/>
        </w:tabs>
        <w:ind w:left="6480" w:hanging="360"/>
      </w:pPr>
      <w:rPr>
        <w:rFonts w:ascii="Wingdings" w:hAnsi="Wingdings"/>
      </w:rPr>
    </w:lvl>
  </w:abstractNum>
  <w:abstractNum w:abstractNumId="485" w15:restartNumberingAfterBreak="0">
    <w:nsid w:val="7DF62991"/>
    <w:multiLevelType w:val="hybridMultilevel"/>
    <w:tmpl w:val="7DF62991"/>
    <w:lvl w:ilvl="0" w:tplc="D4AC6DEE">
      <w:start w:val="1"/>
      <w:numFmt w:val="bullet"/>
      <w:lvlText w:val=""/>
      <w:lvlJc w:val="left"/>
      <w:pPr>
        <w:tabs>
          <w:tab w:val="num" w:pos="720"/>
        </w:tabs>
        <w:ind w:left="720" w:hanging="360"/>
      </w:pPr>
      <w:rPr>
        <w:rFonts w:ascii="Symbol" w:hAnsi="Symbol"/>
      </w:rPr>
    </w:lvl>
    <w:lvl w:ilvl="1" w:tplc="C7E65920">
      <w:start w:val="1"/>
      <w:numFmt w:val="bullet"/>
      <w:lvlText w:val="o"/>
      <w:lvlJc w:val="left"/>
      <w:pPr>
        <w:tabs>
          <w:tab w:val="num" w:pos="1440"/>
        </w:tabs>
        <w:ind w:left="1440" w:hanging="360"/>
      </w:pPr>
      <w:rPr>
        <w:rFonts w:ascii="Courier New" w:hAnsi="Courier New"/>
      </w:rPr>
    </w:lvl>
    <w:lvl w:ilvl="2" w:tplc="913C1718">
      <w:start w:val="1"/>
      <w:numFmt w:val="bullet"/>
      <w:lvlText w:val=""/>
      <w:lvlJc w:val="left"/>
      <w:pPr>
        <w:tabs>
          <w:tab w:val="num" w:pos="2160"/>
        </w:tabs>
        <w:ind w:left="2160" w:hanging="360"/>
      </w:pPr>
      <w:rPr>
        <w:rFonts w:ascii="Wingdings" w:hAnsi="Wingdings"/>
      </w:rPr>
    </w:lvl>
    <w:lvl w:ilvl="3" w:tplc="7994BF98">
      <w:start w:val="1"/>
      <w:numFmt w:val="bullet"/>
      <w:lvlText w:val=""/>
      <w:lvlJc w:val="left"/>
      <w:pPr>
        <w:tabs>
          <w:tab w:val="num" w:pos="2880"/>
        </w:tabs>
        <w:ind w:left="2880" w:hanging="360"/>
      </w:pPr>
      <w:rPr>
        <w:rFonts w:ascii="Symbol" w:hAnsi="Symbol"/>
      </w:rPr>
    </w:lvl>
    <w:lvl w:ilvl="4" w:tplc="AC525EE8">
      <w:start w:val="1"/>
      <w:numFmt w:val="bullet"/>
      <w:lvlText w:val="o"/>
      <w:lvlJc w:val="left"/>
      <w:pPr>
        <w:tabs>
          <w:tab w:val="num" w:pos="3600"/>
        </w:tabs>
        <w:ind w:left="3600" w:hanging="360"/>
      </w:pPr>
      <w:rPr>
        <w:rFonts w:ascii="Courier New" w:hAnsi="Courier New"/>
      </w:rPr>
    </w:lvl>
    <w:lvl w:ilvl="5" w:tplc="6F3E12DA">
      <w:start w:val="1"/>
      <w:numFmt w:val="bullet"/>
      <w:lvlText w:val=""/>
      <w:lvlJc w:val="left"/>
      <w:pPr>
        <w:tabs>
          <w:tab w:val="num" w:pos="4320"/>
        </w:tabs>
        <w:ind w:left="4320" w:hanging="360"/>
      </w:pPr>
      <w:rPr>
        <w:rFonts w:ascii="Wingdings" w:hAnsi="Wingdings"/>
      </w:rPr>
    </w:lvl>
    <w:lvl w:ilvl="6" w:tplc="ADF0839C">
      <w:start w:val="1"/>
      <w:numFmt w:val="bullet"/>
      <w:lvlText w:val=""/>
      <w:lvlJc w:val="left"/>
      <w:pPr>
        <w:tabs>
          <w:tab w:val="num" w:pos="5040"/>
        </w:tabs>
        <w:ind w:left="5040" w:hanging="360"/>
      </w:pPr>
      <w:rPr>
        <w:rFonts w:ascii="Symbol" w:hAnsi="Symbol"/>
      </w:rPr>
    </w:lvl>
    <w:lvl w:ilvl="7" w:tplc="61D6AB42">
      <w:start w:val="1"/>
      <w:numFmt w:val="bullet"/>
      <w:lvlText w:val="o"/>
      <w:lvlJc w:val="left"/>
      <w:pPr>
        <w:tabs>
          <w:tab w:val="num" w:pos="5760"/>
        </w:tabs>
        <w:ind w:left="5760" w:hanging="360"/>
      </w:pPr>
      <w:rPr>
        <w:rFonts w:ascii="Courier New" w:hAnsi="Courier New"/>
      </w:rPr>
    </w:lvl>
    <w:lvl w:ilvl="8" w:tplc="8CC29886">
      <w:start w:val="1"/>
      <w:numFmt w:val="bullet"/>
      <w:lvlText w:val=""/>
      <w:lvlJc w:val="left"/>
      <w:pPr>
        <w:tabs>
          <w:tab w:val="num" w:pos="6480"/>
        </w:tabs>
        <w:ind w:left="6480" w:hanging="360"/>
      </w:pPr>
      <w:rPr>
        <w:rFonts w:ascii="Wingdings" w:hAnsi="Wingdings"/>
      </w:rPr>
    </w:lvl>
  </w:abstractNum>
  <w:abstractNum w:abstractNumId="486" w15:restartNumberingAfterBreak="0">
    <w:nsid w:val="7DF62992"/>
    <w:multiLevelType w:val="hybridMultilevel"/>
    <w:tmpl w:val="7DF62992"/>
    <w:lvl w:ilvl="0" w:tplc="E618C164">
      <w:start w:val="1"/>
      <w:numFmt w:val="bullet"/>
      <w:lvlText w:val=""/>
      <w:lvlJc w:val="left"/>
      <w:pPr>
        <w:tabs>
          <w:tab w:val="num" w:pos="720"/>
        </w:tabs>
        <w:ind w:left="720" w:hanging="360"/>
      </w:pPr>
      <w:rPr>
        <w:rFonts w:ascii="Symbol" w:hAnsi="Symbol"/>
      </w:rPr>
    </w:lvl>
    <w:lvl w:ilvl="1" w:tplc="A1AAA1E2">
      <w:start w:val="1"/>
      <w:numFmt w:val="bullet"/>
      <w:lvlText w:val="o"/>
      <w:lvlJc w:val="left"/>
      <w:pPr>
        <w:tabs>
          <w:tab w:val="num" w:pos="1440"/>
        </w:tabs>
        <w:ind w:left="1440" w:hanging="360"/>
      </w:pPr>
      <w:rPr>
        <w:rFonts w:ascii="Courier New" w:hAnsi="Courier New"/>
      </w:rPr>
    </w:lvl>
    <w:lvl w:ilvl="2" w:tplc="E9B2FFB0">
      <w:start w:val="1"/>
      <w:numFmt w:val="bullet"/>
      <w:lvlText w:val=""/>
      <w:lvlJc w:val="left"/>
      <w:pPr>
        <w:tabs>
          <w:tab w:val="num" w:pos="2160"/>
        </w:tabs>
        <w:ind w:left="2160" w:hanging="360"/>
      </w:pPr>
      <w:rPr>
        <w:rFonts w:ascii="Wingdings" w:hAnsi="Wingdings"/>
      </w:rPr>
    </w:lvl>
    <w:lvl w:ilvl="3" w:tplc="9E021DA4">
      <w:start w:val="1"/>
      <w:numFmt w:val="bullet"/>
      <w:lvlText w:val=""/>
      <w:lvlJc w:val="left"/>
      <w:pPr>
        <w:tabs>
          <w:tab w:val="num" w:pos="2880"/>
        </w:tabs>
        <w:ind w:left="2880" w:hanging="360"/>
      </w:pPr>
      <w:rPr>
        <w:rFonts w:ascii="Symbol" w:hAnsi="Symbol"/>
      </w:rPr>
    </w:lvl>
    <w:lvl w:ilvl="4" w:tplc="5F14E6D2">
      <w:start w:val="1"/>
      <w:numFmt w:val="bullet"/>
      <w:lvlText w:val="o"/>
      <w:lvlJc w:val="left"/>
      <w:pPr>
        <w:tabs>
          <w:tab w:val="num" w:pos="3600"/>
        </w:tabs>
        <w:ind w:left="3600" w:hanging="360"/>
      </w:pPr>
      <w:rPr>
        <w:rFonts w:ascii="Courier New" w:hAnsi="Courier New"/>
      </w:rPr>
    </w:lvl>
    <w:lvl w:ilvl="5" w:tplc="8C0ACF54">
      <w:start w:val="1"/>
      <w:numFmt w:val="bullet"/>
      <w:lvlText w:val=""/>
      <w:lvlJc w:val="left"/>
      <w:pPr>
        <w:tabs>
          <w:tab w:val="num" w:pos="4320"/>
        </w:tabs>
        <w:ind w:left="4320" w:hanging="360"/>
      </w:pPr>
      <w:rPr>
        <w:rFonts w:ascii="Wingdings" w:hAnsi="Wingdings"/>
      </w:rPr>
    </w:lvl>
    <w:lvl w:ilvl="6" w:tplc="52782234">
      <w:start w:val="1"/>
      <w:numFmt w:val="bullet"/>
      <w:lvlText w:val=""/>
      <w:lvlJc w:val="left"/>
      <w:pPr>
        <w:tabs>
          <w:tab w:val="num" w:pos="5040"/>
        </w:tabs>
        <w:ind w:left="5040" w:hanging="360"/>
      </w:pPr>
      <w:rPr>
        <w:rFonts w:ascii="Symbol" w:hAnsi="Symbol"/>
      </w:rPr>
    </w:lvl>
    <w:lvl w:ilvl="7" w:tplc="90047E9C">
      <w:start w:val="1"/>
      <w:numFmt w:val="bullet"/>
      <w:lvlText w:val="o"/>
      <w:lvlJc w:val="left"/>
      <w:pPr>
        <w:tabs>
          <w:tab w:val="num" w:pos="5760"/>
        </w:tabs>
        <w:ind w:left="5760" w:hanging="360"/>
      </w:pPr>
      <w:rPr>
        <w:rFonts w:ascii="Courier New" w:hAnsi="Courier New"/>
      </w:rPr>
    </w:lvl>
    <w:lvl w:ilvl="8" w:tplc="AAF85580">
      <w:start w:val="1"/>
      <w:numFmt w:val="bullet"/>
      <w:lvlText w:val=""/>
      <w:lvlJc w:val="left"/>
      <w:pPr>
        <w:tabs>
          <w:tab w:val="num" w:pos="6480"/>
        </w:tabs>
        <w:ind w:left="6480" w:hanging="360"/>
      </w:pPr>
      <w:rPr>
        <w:rFonts w:ascii="Wingdings" w:hAnsi="Wingdings"/>
      </w:rPr>
    </w:lvl>
  </w:abstractNum>
  <w:abstractNum w:abstractNumId="487" w15:restartNumberingAfterBreak="0">
    <w:nsid w:val="7DF62993"/>
    <w:multiLevelType w:val="hybridMultilevel"/>
    <w:tmpl w:val="7DF62993"/>
    <w:lvl w:ilvl="0" w:tplc="60BC66A0">
      <w:start w:val="1"/>
      <w:numFmt w:val="bullet"/>
      <w:lvlText w:val=""/>
      <w:lvlJc w:val="left"/>
      <w:pPr>
        <w:tabs>
          <w:tab w:val="num" w:pos="720"/>
        </w:tabs>
        <w:ind w:left="720" w:hanging="360"/>
      </w:pPr>
      <w:rPr>
        <w:rFonts w:ascii="Symbol" w:hAnsi="Symbol"/>
      </w:rPr>
    </w:lvl>
    <w:lvl w:ilvl="1" w:tplc="938E14DE">
      <w:start w:val="1"/>
      <w:numFmt w:val="bullet"/>
      <w:lvlText w:val="o"/>
      <w:lvlJc w:val="left"/>
      <w:pPr>
        <w:tabs>
          <w:tab w:val="num" w:pos="1440"/>
        </w:tabs>
        <w:ind w:left="1440" w:hanging="360"/>
      </w:pPr>
      <w:rPr>
        <w:rFonts w:ascii="Courier New" w:hAnsi="Courier New"/>
      </w:rPr>
    </w:lvl>
    <w:lvl w:ilvl="2" w:tplc="F5124D94">
      <w:start w:val="1"/>
      <w:numFmt w:val="bullet"/>
      <w:lvlText w:val=""/>
      <w:lvlJc w:val="left"/>
      <w:pPr>
        <w:tabs>
          <w:tab w:val="num" w:pos="2160"/>
        </w:tabs>
        <w:ind w:left="2160" w:hanging="360"/>
      </w:pPr>
      <w:rPr>
        <w:rFonts w:ascii="Wingdings" w:hAnsi="Wingdings"/>
      </w:rPr>
    </w:lvl>
    <w:lvl w:ilvl="3" w:tplc="97E000B6">
      <w:start w:val="1"/>
      <w:numFmt w:val="bullet"/>
      <w:lvlText w:val=""/>
      <w:lvlJc w:val="left"/>
      <w:pPr>
        <w:tabs>
          <w:tab w:val="num" w:pos="2880"/>
        </w:tabs>
        <w:ind w:left="2880" w:hanging="360"/>
      </w:pPr>
      <w:rPr>
        <w:rFonts w:ascii="Symbol" w:hAnsi="Symbol"/>
      </w:rPr>
    </w:lvl>
    <w:lvl w:ilvl="4" w:tplc="80141114">
      <w:start w:val="1"/>
      <w:numFmt w:val="bullet"/>
      <w:lvlText w:val="o"/>
      <w:lvlJc w:val="left"/>
      <w:pPr>
        <w:tabs>
          <w:tab w:val="num" w:pos="3600"/>
        </w:tabs>
        <w:ind w:left="3600" w:hanging="360"/>
      </w:pPr>
      <w:rPr>
        <w:rFonts w:ascii="Courier New" w:hAnsi="Courier New"/>
      </w:rPr>
    </w:lvl>
    <w:lvl w:ilvl="5" w:tplc="94D8C7C4">
      <w:start w:val="1"/>
      <w:numFmt w:val="bullet"/>
      <w:lvlText w:val=""/>
      <w:lvlJc w:val="left"/>
      <w:pPr>
        <w:tabs>
          <w:tab w:val="num" w:pos="4320"/>
        </w:tabs>
        <w:ind w:left="4320" w:hanging="360"/>
      </w:pPr>
      <w:rPr>
        <w:rFonts w:ascii="Wingdings" w:hAnsi="Wingdings"/>
      </w:rPr>
    </w:lvl>
    <w:lvl w:ilvl="6" w:tplc="299E1502">
      <w:start w:val="1"/>
      <w:numFmt w:val="bullet"/>
      <w:lvlText w:val=""/>
      <w:lvlJc w:val="left"/>
      <w:pPr>
        <w:tabs>
          <w:tab w:val="num" w:pos="5040"/>
        </w:tabs>
        <w:ind w:left="5040" w:hanging="360"/>
      </w:pPr>
      <w:rPr>
        <w:rFonts w:ascii="Symbol" w:hAnsi="Symbol"/>
      </w:rPr>
    </w:lvl>
    <w:lvl w:ilvl="7" w:tplc="42A419CC">
      <w:start w:val="1"/>
      <w:numFmt w:val="bullet"/>
      <w:lvlText w:val="o"/>
      <w:lvlJc w:val="left"/>
      <w:pPr>
        <w:tabs>
          <w:tab w:val="num" w:pos="5760"/>
        </w:tabs>
        <w:ind w:left="5760" w:hanging="360"/>
      </w:pPr>
      <w:rPr>
        <w:rFonts w:ascii="Courier New" w:hAnsi="Courier New"/>
      </w:rPr>
    </w:lvl>
    <w:lvl w:ilvl="8" w:tplc="F810FFA8">
      <w:start w:val="1"/>
      <w:numFmt w:val="bullet"/>
      <w:lvlText w:val=""/>
      <w:lvlJc w:val="left"/>
      <w:pPr>
        <w:tabs>
          <w:tab w:val="num" w:pos="6480"/>
        </w:tabs>
        <w:ind w:left="6480" w:hanging="360"/>
      </w:pPr>
      <w:rPr>
        <w:rFonts w:ascii="Wingdings" w:hAnsi="Wingdings"/>
      </w:rPr>
    </w:lvl>
  </w:abstractNum>
  <w:abstractNum w:abstractNumId="488" w15:restartNumberingAfterBreak="0">
    <w:nsid w:val="7DF62994"/>
    <w:multiLevelType w:val="hybridMultilevel"/>
    <w:tmpl w:val="7DF62994"/>
    <w:lvl w:ilvl="0" w:tplc="5F98DAA8">
      <w:start w:val="1"/>
      <w:numFmt w:val="bullet"/>
      <w:lvlText w:val=""/>
      <w:lvlJc w:val="left"/>
      <w:pPr>
        <w:tabs>
          <w:tab w:val="num" w:pos="720"/>
        </w:tabs>
        <w:ind w:left="720" w:hanging="360"/>
      </w:pPr>
      <w:rPr>
        <w:rFonts w:ascii="Symbol" w:hAnsi="Symbol"/>
      </w:rPr>
    </w:lvl>
    <w:lvl w:ilvl="1" w:tplc="E7100094">
      <w:start w:val="1"/>
      <w:numFmt w:val="bullet"/>
      <w:lvlText w:val="o"/>
      <w:lvlJc w:val="left"/>
      <w:pPr>
        <w:tabs>
          <w:tab w:val="num" w:pos="1440"/>
        </w:tabs>
        <w:ind w:left="1440" w:hanging="360"/>
      </w:pPr>
      <w:rPr>
        <w:rFonts w:ascii="Courier New" w:hAnsi="Courier New"/>
      </w:rPr>
    </w:lvl>
    <w:lvl w:ilvl="2" w:tplc="895AB89A">
      <w:start w:val="1"/>
      <w:numFmt w:val="bullet"/>
      <w:lvlText w:val=""/>
      <w:lvlJc w:val="left"/>
      <w:pPr>
        <w:tabs>
          <w:tab w:val="num" w:pos="2160"/>
        </w:tabs>
        <w:ind w:left="2160" w:hanging="360"/>
      </w:pPr>
      <w:rPr>
        <w:rFonts w:ascii="Wingdings" w:hAnsi="Wingdings"/>
      </w:rPr>
    </w:lvl>
    <w:lvl w:ilvl="3" w:tplc="88083A02">
      <w:start w:val="1"/>
      <w:numFmt w:val="bullet"/>
      <w:lvlText w:val=""/>
      <w:lvlJc w:val="left"/>
      <w:pPr>
        <w:tabs>
          <w:tab w:val="num" w:pos="2880"/>
        </w:tabs>
        <w:ind w:left="2880" w:hanging="360"/>
      </w:pPr>
      <w:rPr>
        <w:rFonts w:ascii="Symbol" w:hAnsi="Symbol"/>
      </w:rPr>
    </w:lvl>
    <w:lvl w:ilvl="4" w:tplc="B04862CE">
      <w:start w:val="1"/>
      <w:numFmt w:val="bullet"/>
      <w:lvlText w:val="o"/>
      <w:lvlJc w:val="left"/>
      <w:pPr>
        <w:tabs>
          <w:tab w:val="num" w:pos="3600"/>
        </w:tabs>
        <w:ind w:left="3600" w:hanging="360"/>
      </w:pPr>
      <w:rPr>
        <w:rFonts w:ascii="Courier New" w:hAnsi="Courier New"/>
      </w:rPr>
    </w:lvl>
    <w:lvl w:ilvl="5" w:tplc="F3186EE8">
      <w:start w:val="1"/>
      <w:numFmt w:val="bullet"/>
      <w:lvlText w:val=""/>
      <w:lvlJc w:val="left"/>
      <w:pPr>
        <w:tabs>
          <w:tab w:val="num" w:pos="4320"/>
        </w:tabs>
        <w:ind w:left="4320" w:hanging="360"/>
      </w:pPr>
      <w:rPr>
        <w:rFonts w:ascii="Wingdings" w:hAnsi="Wingdings"/>
      </w:rPr>
    </w:lvl>
    <w:lvl w:ilvl="6" w:tplc="2BE2097C">
      <w:start w:val="1"/>
      <w:numFmt w:val="bullet"/>
      <w:lvlText w:val=""/>
      <w:lvlJc w:val="left"/>
      <w:pPr>
        <w:tabs>
          <w:tab w:val="num" w:pos="5040"/>
        </w:tabs>
        <w:ind w:left="5040" w:hanging="360"/>
      </w:pPr>
      <w:rPr>
        <w:rFonts w:ascii="Symbol" w:hAnsi="Symbol"/>
      </w:rPr>
    </w:lvl>
    <w:lvl w:ilvl="7" w:tplc="5C3610C0">
      <w:start w:val="1"/>
      <w:numFmt w:val="bullet"/>
      <w:lvlText w:val="o"/>
      <w:lvlJc w:val="left"/>
      <w:pPr>
        <w:tabs>
          <w:tab w:val="num" w:pos="5760"/>
        </w:tabs>
        <w:ind w:left="5760" w:hanging="360"/>
      </w:pPr>
      <w:rPr>
        <w:rFonts w:ascii="Courier New" w:hAnsi="Courier New"/>
      </w:rPr>
    </w:lvl>
    <w:lvl w:ilvl="8" w:tplc="FAFEA57E">
      <w:start w:val="1"/>
      <w:numFmt w:val="bullet"/>
      <w:lvlText w:val=""/>
      <w:lvlJc w:val="left"/>
      <w:pPr>
        <w:tabs>
          <w:tab w:val="num" w:pos="6480"/>
        </w:tabs>
        <w:ind w:left="6480" w:hanging="360"/>
      </w:pPr>
      <w:rPr>
        <w:rFonts w:ascii="Wingdings" w:hAnsi="Wingdings"/>
      </w:rPr>
    </w:lvl>
  </w:abstractNum>
  <w:abstractNum w:abstractNumId="489" w15:restartNumberingAfterBreak="0">
    <w:nsid w:val="7DF62995"/>
    <w:multiLevelType w:val="hybridMultilevel"/>
    <w:tmpl w:val="7DF62995"/>
    <w:lvl w:ilvl="0" w:tplc="E5521148">
      <w:start w:val="1"/>
      <w:numFmt w:val="bullet"/>
      <w:lvlText w:val=""/>
      <w:lvlJc w:val="left"/>
      <w:pPr>
        <w:tabs>
          <w:tab w:val="num" w:pos="720"/>
        </w:tabs>
        <w:ind w:left="720" w:hanging="360"/>
      </w:pPr>
      <w:rPr>
        <w:rFonts w:ascii="Symbol" w:hAnsi="Symbol"/>
      </w:rPr>
    </w:lvl>
    <w:lvl w:ilvl="1" w:tplc="65D61FFA">
      <w:start w:val="1"/>
      <w:numFmt w:val="bullet"/>
      <w:lvlText w:val="o"/>
      <w:lvlJc w:val="left"/>
      <w:pPr>
        <w:tabs>
          <w:tab w:val="num" w:pos="1440"/>
        </w:tabs>
        <w:ind w:left="1440" w:hanging="360"/>
      </w:pPr>
      <w:rPr>
        <w:rFonts w:ascii="Courier New" w:hAnsi="Courier New"/>
      </w:rPr>
    </w:lvl>
    <w:lvl w:ilvl="2" w:tplc="4258A30C">
      <w:start w:val="1"/>
      <w:numFmt w:val="bullet"/>
      <w:lvlText w:val=""/>
      <w:lvlJc w:val="left"/>
      <w:pPr>
        <w:tabs>
          <w:tab w:val="num" w:pos="2160"/>
        </w:tabs>
        <w:ind w:left="2160" w:hanging="360"/>
      </w:pPr>
      <w:rPr>
        <w:rFonts w:ascii="Wingdings" w:hAnsi="Wingdings"/>
      </w:rPr>
    </w:lvl>
    <w:lvl w:ilvl="3" w:tplc="B4A0F4D4">
      <w:start w:val="1"/>
      <w:numFmt w:val="bullet"/>
      <w:lvlText w:val=""/>
      <w:lvlJc w:val="left"/>
      <w:pPr>
        <w:tabs>
          <w:tab w:val="num" w:pos="2880"/>
        </w:tabs>
        <w:ind w:left="2880" w:hanging="360"/>
      </w:pPr>
      <w:rPr>
        <w:rFonts w:ascii="Symbol" w:hAnsi="Symbol"/>
      </w:rPr>
    </w:lvl>
    <w:lvl w:ilvl="4" w:tplc="1BAACBE0">
      <w:start w:val="1"/>
      <w:numFmt w:val="bullet"/>
      <w:lvlText w:val="o"/>
      <w:lvlJc w:val="left"/>
      <w:pPr>
        <w:tabs>
          <w:tab w:val="num" w:pos="3600"/>
        </w:tabs>
        <w:ind w:left="3600" w:hanging="360"/>
      </w:pPr>
      <w:rPr>
        <w:rFonts w:ascii="Courier New" w:hAnsi="Courier New"/>
      </w:rPr>
    </w:lvl>
    <w:lvl w:ilvl="5" w:tplc="EB38582A">
      <w:start w:val="1"/>
      <w:numFmt w:val="bullet"/>
      <w:lvlText w:val=""/>
      <w:lvlJc w:val="left"/>
      <w:pPr>
        <w:tabs>
          <w:tab w:val="num" w:pos="4320"/>
        </w:tabs>
        <w:ind w:left="4320" w:hanging="360"/>
      </w:pPr>
      <w:rPr>
        <w:rFonts w:ascii="Wingdings" w:hAnsi="Wingdings"/>
      </w:rPr>
    </w:lvl>
    <w:lvl w:ilvl="6" w:tplc="D1622C22">
      <w:start w:val="1"/>
      <w:numFmt w:val="bullet"/>
      <w:lvlText w:val=""/>
      <w:lvlJc w:val="left"/>
      <w:pPr>
        <w:tabs>
          <w:tab w:val="num" w:pos="5040"/>
        </w:tabs>
        <w:ind w:left="5040" w:hanging="360"/>
      </w:pPr>
      <w:rPr>
        <w:rFonts w:ascii="Symbol" w:hAnsi="Symbol"/>
      </w:rPr>
    </w:lvl>
    <w:lvl w:ilvl="7" w:tplc="88BAE6A8">
      <w:start w:val="1"/>
      <w:numFmt w:val="bullet"/>
      <w:lvlText w:val="o"/>
      <w:lvlJc w:val="left"/>
      <w:pPr>
        <w:tabs>
          <w:tab w:val="num" w:pos="5760"/>
        </w:tabs>
        <w:ind w:left="5760" w:hanging="360"/>
      </w:pPr>
      <w:rPr>
        <w:rFonts w:ascii="Courier New" w:hAnsi="Courier New"/>
      </w:rPr>
    </w:lvl>
    <w:lvl w:ilvl="8" w:tplc="44F03BA0">
      <w:start w:val="1"/>
      <w:numFmt w:val="bullet"/>
      <w:lvlText w:val=""/>
      <w:lvlJc w:val="left"/>
      <w:pPr>
        <w:tabs>
          <w:tab w:val="num" w:pos="6480"/>
        </w:tabs>
        <w:ind w:left="6480" w:hanging="360"/>
      </w:pPr>
      <w:rPr>
        <w:rFonts w:ascii="Wingdings" w:hAnsi="Wingdings"/>
      </w:rPr>
    </w:lvl>
  </w:abstractNum>
  <w:abstractNum w:abstractNumId="490" w15:restartNumberingAfterBreak="0">
    <w:nsid w:val="7DF62996"/>
    <w:multiLevelType w:val="hybridMultilevel"/>
    <w:tmpl w:val="7DF62996"/>
    <w:lvl w:ilvl="0" w:tplc="E36A0BA0">
      <w:start w:val="1"/>
      <w:numFmt w:val="bullet"/>
      <w:lvlText w:val=""/>
      <w:lvlJc w:val="left"/>
      <w:pPr>
        <w:tabs>
          <w:tab w:val="num" w:pos="720"/>
        </w:tabs>
        <w:ind w:left="720" w:hanging="360"/>
      </w:pPr>
      <w:rPr>
        <w:rFonts w:ascii="Symbol" w:hAnsi="Symbol"/>
      </w:rPr>
    </w:lvl>
    <w:lvl w:ilvl="1" w:tplc="770EC760">
      <w:start w:val="1"/>
      <w:numFmt w:val="bullet"/>
      <w:lvlText w:val="o"/>
      <w:lvlJc w:val="left"/>
      <w:pPr>
        <w:tabs>
          <w:tab w:val="num" w:pos="1440"/>
        </w:tabs>
        <w:ind w:left="1440" w:hanging="360"/>
      </w:pPr>
      <w:rPr>
        <w:rFonts w:ascii="Courier New" w:hAnsi="Courier New"/>
      </w:rPr>
    </w:lvl>
    <w:lvl w:ilvl="2" w:tplc="3EEA15BE">
      <w:start w:val="1"/>
      <w:numFmt w:val="bullet"/>
      <w:lvlText w:val=""/>
      <w:lvlJc w:val="left"/>
      <w:pPr>
        <w:tabs>
          <w:tab w:val="num" w:pos="2160"/>
        </w:tabs>
        <w:ind w:left="2160" w:hanging="360"/>
      </w:pPr>
      <w:rPr>
        <w:rFonts w:ascii="Wingdings" w:hAnsi="Wingdings"/>
      </w:rPr>
    </w:lvl>
    <w:lvl w:ilvl="3" w:tplc="94AAA33C">
      <w:start w:val="1"/>
      <w:numFmt w:val="bullet"/>
      <w:lvlText w:val=""/>
      <w:lvlJc w:val="left"/>
      <w:pPr>
        <w:tabs>
          <w:tab w:val="num" w:pos="2880"/>
        </w:tabs>
        <w:ind w:left="2880" w:hanging="360"/>
      </w:pPr>
      <w:rPr>
        <w:rFonts w:ascii="Symbol" w:hAnsi="Symbol"/>
      </w:rPr>
    </w:lvl>
    <w:lvl w:ilvl="4" w:tplc="9C027782">
      <w:start w:val="1"/>
      <w:numFmt w:val="bullet"/>
      <w:lvlText w:val="o"/>
      <w:lvlJc w:val="left"/>
      <w:pPr>
        <w:tabs>
          <w:tab w:val="num" w:pos="3600"/>
        </w:tabs>
        <w:ind w:left="3600" w:hanging="360"/>
      </w:pPr>
      <w:rPr>
        <w:rFonts w:ascii="Courier New" w:hAnsi="Courier New"/>
      </w:rPr>
    </w:lvl>
    <w:lvl w:ilvl="5" w:tplc="558673A8">
      <w:start w:val="1"/>
      <w:numFmt w:val="bullet"/>
      <w:lvlText w:val=""/>
      <w:lvlJc w:val="left"/>
      <w:pPr>
        <w:tabs>
          <w:tab w:val="num" w:pos="4320"/>
        </w:tabs>
        <w:ind w:left="4320" w:hanging="360"/>
      </w:pPr>
      <w:rPr>
        <w:rFonts w:ascii="Wingdings" w:hAnsi="Wingdings"/>
      </w:rPr>
    </w:lvl>
    <w:lvl w:ilvl="6" w:tplc="87A65932">
      <w:start w:val="1"/>
      <w:numFmt w:val="bullet"/>
      <w:lvlText w:val=""/>
      <w:lvlJc w:val="left"/>
      <w:pPr>
        <w:tabs>
          <w:tab w:val="num" w:pos="5040"/>
        </w:tabs>
        <w:ind w:left="5040" w:hanging="360"/>
      </w:pPr>
      <w:rPr>
        <w:rFonts w:ascii="Symbol" w:hAnsi="Symbol"/>
      </w:rPr>
    </w:lvl>
    <w:lvl w:ilvl="7" w:tplc="3E7EFA88">
      <w:start w:val="1"/>
      <w:numFmt w:val="bullet"/>
      <w:lvlText w:val="o"/>
      <w:lvlJc w:val="left"/>
      <w:pPr>
        <w:tabs>
          <w:tab w:val="num" w:pos="5760"/>
        </w:tabs>
        <w:ind w:left="5760" w:hanging="360"/>
      </w:pPr>
      <w:rPr>
        <w:rFonts w:ascii="Courier New" w:hAnsi="Courier New"/>
      </w:rPr>
    </w:lvl>
    <w:lvl w:ilvl="8" w:tplc="E2208C7E">
      <w:start w:val="1"/>
      <w:numFmt w:val="bullet"/>
      <w:lvlText w:val=""/>
      <w:lvlJc w:val="left"/>
      <w:pPr>
        <w:tabs>
          <w:tab w:val="num" w:pos="6480"/>
        </w:tabs>
        <w:ind w:left="6480" w:hanging="360"/>
      </w:pPr>
      <w:rPr>
        <w:rFonts w:ascii="Wingdings" w:hAnsi="Wingdings"/>
      </w:rPr>
    </w:lvl>
  </w:abstractNum>
  <w:abstractNum w:abstractNumId="491" w15:restartNumberingAfterBreak="0">
    <w:nsid w:val="7DF62997"/>
    <w:multiLevelType w:val="hybridMultilevel"/>
    <w:tmpl w:val="7DF62997"/>
    <w:lvl w:ilvl="0" w:tplc="22207854">
      <w:start w:val="1"/>
      <w:numFmt w:val="bullet"/>
      <w:lvlText w:val=""/>
      <w:lvlJc w:val="left"/>
      <w:pPr>
        <w:tabs>
          <w:tab w:val="num" w:pos="720"/>
        </w:tabs>
        <w:ind w:left="720" w:hanging="360"/>
      </w:pPr>
      <w:rPr>
        <w:rFonts w:ascii="Symbol" w:hAnsi="Symbol"/>
      </w:rPr>
    </w:lvl>
    <w:lvl w:ilvl="1" w:tplc="9E62BA84">
      <w:start w:val="1"/>
      <w:numFmt w:val="bullet"/>
      <w:lvlText w:val="o"/>
      <w:lvlJc w:val="left"/>
      <w:pPr>
        <w:tabs>
          <w:tab w:val="num" w:pos="1440"/>
        </w:tabs>
        <w:ind w:left="1440" w:hanging="360"/>
      </w:pPr>
      <w:rPr>
        <w:rFonts w:ascii="Courier New" w:hAnsi="Courier New"/>
      </w:rPr>
    </w:lvl>
    <w:lvl w:ilvl="2" w:tplc="C87CEC08">
      <w:start w:val="1"/>
      <w:numFmt w:val="bullet"/>
      <w:lvlText w:val=""/>
      <w:lvlJc w:val="left"/>
      <w:pPr>
        <w:tabs>
          <w:tab w:val="num" w:pos="2160"/>
        </w:tabs>
        <w:ind w:left="2160" w:hanging="360"/>
      </w:pPr>
      <w:rPr>
        <w:rFonts w:ascii="Wingdings" w:hAnsi="Wingdings"/>
      </w:rPr>
    </w:lvl>
    <w:lvl w:ilvl="3" w:tplc="90BC1B08">
      <w:start w:val="1"/>
      <w:numFmt w:val="bullet"/>
      <w:lvlText w:val=""/>
      <w:lvlJc w:val="left"/>
      <w:pPr>
        <w:tabs>
          <w:tab w:val="num" w:pos="2880"/>
        </w:tabs>
        <w:ind w:left="2880" w:hanging="360"/>
      </w:pPr>
      <w:rPr>
        <w:rFonts w:ascii="Symbol" w:hAnsi="Symbol"/>
      </w:rPr>
    </w:lvl>
    <w:lvl w:ilvl="4" w:tplc="68BC8B2A">
      <w:start w:val="1"/>
      <w:numFmt w:val="bullet"/>
      <w:lvlText w:val="o"/>
      <w:lvlJc w:val="left"/>
      <w:pPr>
        <w:tabs>
          <w:tab w:val="num" w:pos="3600"/>
        </w:tabs>
        <w:ind w:left="3600" w:hanging="360"/>
      </w:pPr>
      <w:rPr>
        <w:rFonts w:ascii="Courier New" w:hAnsi="Courier New"/>
      </w:rPr>
    </w:lvl>
    <w:lvl w:ilvl="5" w:tplc="4F3E531A">
      <w:start w:val="1"/>
      <w:numFmt w:val="bullet"/>
      <w:lvlText w:val=""/>
      <w:lvlJc w:val="left"/>
      <w:pPr>
        <w:tabs>
          <w:tab w:val="num" w:pos="4320"/>
        </w:tabs>
        <w:ind w:left="4320" w:hanging="360"/>
      </w:pPr>
      <w:rPr>
        <w:rFonts w:ascii="Wingdings" w:hAnsi="Wingdings"/>
      </w:rPr>
    </w:lvl>
    <w:lvl w:ilvl="6" w:tplc="87F8DF7E">
      <w:start w:val="1"/>
      <w:numFmt w:val="bullet"/>
      <w:lvlText w:val=""/>
      <w:lvlJc w:val="left"/>
      <w:pPr>
        <w:tabs>
          <w:tab w:val="num" w:pos="5040"/>
        </w:tabs>
        <w:ind w:left="5040" w:hanging="360"/>
      </w:pPr>
      <w:rPr>
        <w:rFonts w:ascii="Symbol" w:hAnsi="Symbol"/>
      </w:rPr>
    </w:lvl>
    <w:lvl w:ilvl="7" w:tplc="620270EE">
      <w:start w:val="1"/>
      <w:numFmt w:val="bullet"/>
      <w:lvlText w:val="o"/>
      <w:lvlJc w:val="left"/>
      <w:pPr>
        <w:tabs>
          <w:tab w:val="num" w:pos="5760"/>
        </w:tabs>
        <w:ind w:left="5760" w:hanging="360"/>
      </w:pPr>
      <w:rPr>
        <w:rFonts w:ascii="Courier New" w:hAnsi="Courier New"/>
      </w:rPr>
    </w:lvl>
    <w:lvl w:ilvl="8" w:tplc="FC9CB020">
      <w:start w:val="1"/>
      <w:numFmt w:val="bullet"/>
      <w:lvlText w:val=""/>
      <w:lvlJc w:val="left"/>
      <w:pPr>
        <w:tabs>
          <w:tab w:val="num" w:pos="6480"/>
        </w:tabs>
        <w:ind w:left="6480" w:hanging="360"/>
      </w:pPr>
      <w:rPr>
        <w:rFonts w:ascii="Wingdings" w:hAnsi="Wingdings"/>
      </w:rPr>
    </w:lvl>
  </w:abstractNum>
  <w:abstractNum w:abstractNumId="492" w15:restartNumberingAfterBreak="0">
    <w:nsid w:val="7DF62998"/>
    <w:multiLevelType w:val="hybridMultilevel"/>
    <w:tmpl w:val="7DF62998"/>
    <w:lvl w:ilvl="0" w:tplc="4AAAABD2">
      <w:start w:val="1"/>
      <w:numFmt w:val="bullet"/>
      <w:lvlText w:val=""/>
      <w:lvlJc w:val="left"/>
      <w:pPr>
        <w:tabs>
          <w:tab w:val="num" w:pos="720"/>
        </w:tabs>
        <w:ind w:left="720" w:hanging="360"/>
      </w:pPr>
      <w:rPr>
        <w:rFonts w:ascii="Symbol" w:hAnsi="Symbol"/>
      </w:rPr>
    </w:lvl>
    <w:lvl w:ilvl="1" w:tplc="2472897A">
      <w:start w:val="1"/>
      <w:numFmt w:val="bullet"/>
      <w:lvlText w:val="o"/>
      <w:lvlJc w:val="left"/>
      <w:pPr>
        <w:tabs>
          <w:tab w:val="num" w:pos="1440"/>
        </w:tabs>
        <w:ind w:left="1440" w:hanging="360"/>
      </w:pPr>
      <w:rPr>
        <w:rFonts w:ascii="Courier New" w:hAnsi="Courier New"/>
      </w:rPr>
    </w:lvl>
    <w:lvl w:ilvl="2" w:tplc="AF0E2E92">
      <w:start w:val="1"/>
      <w:numFmt w:val="bullet"/>
      <w:lvlText w:val=""/>
      <w:lvlJc w:val="left"/>
      <w:pPr>
        <w:tabs>
          <w:tab w:val="num" w:pos="2160"/>
        </w:tabs>
        <w:ind w:left="2160" w:hanging="360"/>
      </w:pPr>
      <w:rPr>
        <w:rFonts w:ascii="Wingdings" w:hAnsi="Wingdings"/>
      </w:rPr>
    </w:lvl>
    <w:lvl w:ilvl="3" w:tplc="22126A9E">
      <w:start w:val="1"/>
      <w:numFmt w:val="bullet"/>
      <w:lvlText w:val=""/>
      <w:lvlJc w:val="left"/>
      <w:pPr>
        <w:tabs>
          <w:tab w:val="num" w:pos="2880"/>
        </w:tabs>
        <w:ind w:left="2880" w:hanging="360"/>
      </w:pPr>
      <w:rPr>
        <w:rFonts w:ascii="Symbol" w:hAnsi="Symbol"/>
      </w:rPr>
    </w:lvl>
    <w:lvl w:ilvl="4" w:tplc="859AC8E4">
      <w:start w:val="1"/>
      <w:numFmt w:val="bullet"/>
      <w:lvlText w:val="o"/>
      <w:lvlJc w:val="left"/>
      <w:pPr>
        <w:tabs>
          <w:tab w:val="num" w:pos="3600"/>
        </w:tabs>
        <w:ind w:left="3600" w:hanging="360"/>
      </w:pPr>
      <w:rPr>
        <w:rFonts w:ascii="Courier New" w:hAnsi="Courier New"/>
      </w:rPr>
    </w:lvl>
    <w:lvl w:ilvl="5" w:tplc="6646FADE">
      <w:start w:val="1"/>
      <w:numFmt w:val="bullet"/>
      <w:lvlText w:val=""/>
      <w:lvlJc w:val="left"/>
      <w:pPr>
        <w:tabs>
          <w:tab w:val="num" w:pos="4320"/>
        </w:tabs>
        <w:ind w:left="4320" w:hanging="360"/>
      </w:pPr>
      <w:rPr>
        <w:rFonts w:ascii="Wingdings" w:hAnsi="Wingdings"/>
      </w:rPr>
    </w:lvl>
    <w:lvl w:ilvl="6" w:tplc="C9DEC076">
      <w:start w:val="1"/>
      <w:numFmt w:val="bullet"/>
      <w:lvlText w:val=""/>
      <w:lvlJc w:val="left"/>
      <w:pPr>
        <w:tabs>
          <w:tab w:val="num" w:pos="5040"/>
        </w:tabs>
        <w:ind w:left="5040" w:hanging="360"/>
      </w:pPr>
      <w:rPr>
        <w:rFonts w:ascii="Symbol" w:hAnsi="Symbol"/>
      </w:rPr>
    </w:lvl>
    <w:lvl w:ilvl="7" w:tplc="1F22A072">
      <w:start w:val="1"/>
      <w:numFmt w:val="bullet"/>
      <w:lvlText w:val="o"/>
      <w:lvlJc w:val="left"/>
      <w:pPr>
        <w:tabs>
          <w:tab w:val="num" w:pos="5760"/>
        </w:tabs>
        <w:ind w:left="5760" w:hanging="360"/>
      </w:pPr>
      <w:rPr>
        <w:rFonts w:ascii="Courier New" w:hAnsi="Courier New"/>
      </w:rPr>
    </w:lvl>
    <w:lvl w:ilvl="8" w:tplc="CC4E88B8">
      <w:start w:val="1"/>
      <w:numFmt w:val="bullet"/>
      <w:lvlText w:val=""/>
      <w:lvlJc w:val="left"/>
      <w:pPr>
        <w:tabs>
          <w:tab w:val="num" w:pos="6480"/>
        </w:tabs>
        <w:ind w:left="6480" w:hanging="360"/>
      </w:pPr>
      <w:rPr>
        <w:rFonts w:ascii="Wingdings" w:hAnsi="Wingdings"/>
      </w:rPr>
    </w:lvl>
  </w:abstractNum>
  <w:abstractNum w:abstractNumId="493" w15:restartNumberingAfterBreak="0">
    <w:nsid w:val="7DF62999"/>
    <w:multiLevelType w:val="hybridMultilevel"/>
    <w:tmpl w:val="7DF62999"/>
    <w:lvl w:ilvl="0" w:tplc="7884C28E">
      <w:start w:val="1"/>
      <w:numFmt w:val="bullet"/>
      <w:lvlText w:val=""/>
      <w:lvlJc w:val="left"/>
      <w:pPr>
        <w:tabs>
          <w:tab w:val="num" w:pos="720"/>
        </w:tabs>
        <w:ind w:left="720" w:hanging="360"/>
      </w:pPr>
      <w:rPr>
        <w:rFonts w:ascii="Symbol" w:hAnsi="Symbol"/>
      </w:rPr>
    </w:lvl>
    <w:lvl w:ilvl="1" w:tplc="7EB8B996">
      <w:start w:val="1"/>
      <w:numFmt w:val="bullet"/>
      <w:lvlText w:val="o"/>
      <w:lvlJc w:val="left"/>
      <w:pPr>
        <w:tabs>
          <w:tab w:val="num" w:pos="1440"/>
        </w:tabs>
        <w:ind w:left="1440" w:hanging="360"/>
      </w:pPr>
      <w:rPr>
        <w:rFonts w:ascii="Courier New" w:hAnsi="Courier New"/>
      </w:rPr>
    </w:lvl>
    <w:lvl w:ilvl="2" w:tplc="52F4C428">
      <w:start w:val="1"/>
      <w:numFmt w:val="bullet"/>
      <w:lvlText w:val=""/>
      <w:lvlJc w:val="left"/>
      <w:pPr>
        <w:tabs>
          <w:tab w:val="num" w:pos="2160"/>
        </w:tabs>
        <w:ind w:left="2160" w:hanging="360"/>
      </w:pPr>
      <w:rPr>
        <w:rFonts w:ascii="Wingdings" w:hAnsi="Wingdings"/>
      </w:rPr>
    </w:lvl>
    <w:lvl w:ilvl="3" w:tplc="E346B6D2">
      <w:start w:val="1"/>
      <w:numFmt w:val="bullet"/>
      <w:lvlText w:val=""/>
      <w:lvlJc w:val="left"/>
      <w:pPr>
        <w:tabs>
          <w:tab w:val="num" w:pos="2880"/>
        </w:tabs>
        <w:ind w:left="2880" w:hanging="360"/>
      </w:pPr>
      <w:rPr>
        <w:rFonts w:ascii="Symbol" w:hAnsi="Symbol"/>
      </w:rPr>
    </w:lvl>
    <w:lvl w:ilvl="4" w:tplc="2530F894">
      <w:start w:val="1"/>
      <w:numFmt w:val="bullet"/>
      <w:lvlText w:val="o"/>
      <w:lvlJc w:val="left"/>
      <w:pPr>
        <w:tabs>
          <w:tab w:val="num" w:pos="3600"/>
        </w:tabs>
        <w:ind w:left="3600" w:hanging="360"/>
      </w:pPr>
      <w:rPr>
        <w:rFonts w:ascii="Courier New" w:hAnsi="Courier New"/>
      </w:rPr>
    </w:lvl>
    <w:lvl w:ilvl="5" w:tplc="DA2A3E32">
      <w:start w:val="1"/>
      <w:numFmt w:val="bullet"/>
      <w:lvlText w:val=""/>
      <w:lvlJc w:val="left"/>
      <w:pPr>
        <w:tabs>
          <w:tab w:val="num" w:pos="4320"/>
        </w:tabs>
        <w:ind w:left="4320" w:hanging="360"/>
      </w:pPr>
      <w:rPr>
        <w:rFonts w:ascii="Wingdings" w:hAnsi="Wingdings"/>
      </w:rPr>
    </w:lvl>
    <w:lvl w:ilvl="6" w:tplc="5ED2F162">
      <w:start w:val="1"/>
      <w:numFmt w:val="bullet"/>
      <w:lvlText w:val=""/>
      <w:lvlJc w:val="left"/>
      <w:pPr>
        <w:tabs>
          <w:tab w:val="num" w:pos="5040"/>
        </w:tabs>
        <w:ind w:left="5040" w:hanging="360"/>
      </w:pPr>
      <w:rPr>
        <w:rFonts w:ascii="Symbol" w:hAnsi="Symbol"/>
      </w:rPr>
    </w:lvl>
    <w:lvl w:ilvl="7" w:tplc="FB2203B8">
      <w:start w:val="1"/>
      <w:numFmt w:val="bullet"/>
      <w:lvlText w:val="o"/>
      <w:lvlJc w:val="left"/>
      <w:pPr>
        <w:tabs>
          <w:tab w:val="num" w:pos="5760"/>
        </w:tabs>
        <w:ind w:left="5760" w:hanging="360"/>
      </w:pPr>
      <w:rPr>
        <w:rFonts w:ascii="Courier New" w:hAnsi="Courier New"/>
      </w:rPr>
    </w:lvl>
    <w:lvl w:ilvl="8" w:tplc="E2BE4376">
      <w:start w:val="1"/>
      <w:numFmt w:val="bullet"/>
      <w:lvlText w:val=""/>
      <w:lvlJc w:val="left"/>
      <w:pPr>
        <w:tabs>
          <w:tab w:val="num" w:pos="6480"/>
        </w:tabs>
        <w:ind w:left="6480" w:hanging="360"/>
      </w:pPr>
      <w:rPr>
        <w:rFonts w:ascii="Wingdings" w:hAnsi="Wingdings"/>
      </w:rPr>
    </w:lvl>
  </w:abstractNum>
  <w:abstractNum w:abstractNumId="494" w15:restartNumberingAfterBreak="0">
    <w:nsid w:val="7DF6299A"/>
    <w:multiLevelType w:val="hybridMultilevel"/>
    <w:tmpl w:val="7DF6299A"/>
    <w:lvl w:ilvl="0" w:tplc="2B165592">
      <w:start w:val="1"/>
      <w:numFmt w:val="bullet"/>
      <w:lvlText w:val=""/>
      <w:lvlJc w:val="left"/>
      <w:pPr>
        <w:tabs>
          <w:tab w:val="num" w:pos="720"/>
        </w:tabs>
        <w:ind w:left="720" w:hanging="360"/>
      </w:pPr>
      <w:rPr>
        <w:rFonts w:ascii="Symbol" w:hAnsi="Symbol"/>
      </w:rPr>
    </w:lvl>
    <w:lvl w:ilvl="1" w:tplc="19448D9C">
      <w:start w:val="1"/>
      <w:numFmt w:val="bullet"/>
      <w:lvlText w:val="o"/>
      <w:lvlJc w:val="left"/>
      <w:pPr>
        <w:tabs>
          <w:tab w:val="num" w:pos="1440"/>
        </w:tabs>
        <w:ind w:left="1440" w:hanging="360"/>
      </w:pPr>
      <w:rPr>
        <w:rFonts w:ascii="Courier New" w:hAnsi="Courier New"/>
      </w:rPr>
    </w:lvl>
    <w:lvl w:ilvl="2" w:tplc="1BE22E90">
      <w:start w:val="1"/>
      <w:numFmt w:val="bullet"/>
      <w:lvlText w:val=""/>
      <w:lvlJc w:val="left"/>
      <w:pPr>
        <w:tabs>
          <w:tab w:val="num" w:pos="2160"/>
        </w:tabs>
        <w:ind w:left="2160" w:hanging="360"/>
      </w:pPr>
      <w:rPr>
        <w:rFonts w:ascii="Wingdings" w:hAnsi="Wingdings"/>
      </w:rPr>
    </w:lvl>
    <w:lvl w:ilvl="3" w:tplc="CEC033A6">
      <w:start w:val="1"/>
      <w:numFmt w:val="bullet"/>
      <w:lvlText w:val=""/>
      <w:lvlJc w:val="left"/>
      <w:pPr>
        <w:tabs>
          <w:tab w:val="num" w:pos="2880"/>
        </w:tabs>
        <w:ind w:left="2880" w:hanging="360"/>
      </w:pPr>
      <w:rPr>
        <w:rFonts w:ascii="Symbol" w:hAnsi="Symbol"/>
      </w:rPr>
    </w:lvl>
    <w:lvl w:ilvl="4" w:tplc="B8DA0E88">
      <w:start w:val="1"/>
      <w:numFmt w:val="bullet"/>
      <w:lvlText w:val="o"/>
      <w:lvlJc w:val="left"/>
      <w:pPr>
        <w:tabs>
          <w:tab w:val="num" w:pos="3600"/>
        </w:tabs>
        <w:ind w:left="3600" w:hanging="360"/>
      </w:pPr>
      <w:rPr>
        <w:rFonts w:ascii="Courier New" w:hAnsi="Courier New"/>
      </w:rPr>
    </w:lvl>
    <w:lvl w:ilvl="5" w:tplc="D5B28E8C">
      <w:start w:val="1"/>
      <w:numFmt w:val="bullet"/>
      <w:lvlText w:val=""/>
      <w:lvlJc w:val="left"/>
      <w:pPr>
        <w:tabs>
          <w:tab w:val="num" w:pos="4320"/>
        </w:tabs>
        <w:ind w:left="4320" w:hanging="360"/>
      </w:pPr>
      <w:rPr>
        <w:rFonts w:ascii="Wingdings" w:hAnsi="Wingdings"/>
      </w:rPr>
    </w:lvl>
    <w:lvl w:ilvl="6" w:tplc="332ECE0E">
      <w:start w:val="1"/>
      <w:numFmt w:val="bullet"/>
      <w:lvlText w:val=""/>
      <w:lvlJc w:val="left"/>
      <w:pPr>
        <w:tabs>
          <w:tab w:val="num" w:pos="5040"/>
        </w:tabs>
        <w:ind w:left="5040" w:hanging="360"/>
      </w:pPr>
      <w:rPr>
        <w:rFonts w:ascii="Symbol" w:hAnsi="Symbol"/>
      </w:rPr>
    </w:lvl>
    <w:lvl w:ilvl="7" w:tplc="A2426FCE">
      <w:start w:val="1"/>
      <w:numFmt w:val="bullet"/>
      <w:lvlText w:val="o"/>
      <w:lvlJc w:val="left"/>
      <w:pPr>
        <w:tabs>
          <w:tab w:val="num" w:pos="5760"/>
        </w:tabs>
        <w:ind w:left="5760" w:hanging="360"/>
      </w:pPr>
      <w:rPr>
        <w:rFonts w:ascii="Courier New" w:hAnsi="Courier New"/>
      </w:rPr>
    </w:lvl>
    <w:lvl w:ilvl="8" w:tplc="978AFED6">
      <w:start w:val="1"/>
      <w:numFmt w:val="bullet"/>
      <w:lvlText w:val=""/>
      <w:lvlJc w:val="left"/>
      <w:pPr>
        <w:tabs>
          <w:tab w:val="num" w:pos="6480"/>
        </w:tabs>
        <w:ind w:left="6480" w:hanging="360"/>
      </w:pPr>
      <w:rPr>
        <w:rFonts w:ascii="Wingdings" w:hAnsi="Wingdings"/>
      </w:rPr>
    </w:lvl>
  </w:abstractNum>
  <w:abstractNum w:abstractNumId="495" w15:restartNumberingAfterBreak="0">
    <w:nsid w:val="7DF6299B"/>
    <w:multiLevelType w:val="hybridMultilevel"/>
    <w:tmpl w:val="7DF6299B"/>
    <w:lvl w:ilvl="0" w:tplc="06E6FC72">
      <w:start w:val="1"/>
      <w:numFmt w:val="bullet"/>
      <w:lvlText w:val=""/>
      <w:lvlJc w:val="left"/>
      <w:pPr>
        <w:tabs>
          <w:tab w:val="num" w:pos="720"/>
        </w:tabs>
        <w:ind w:left="720" w:hanging="360"/>
      </w:pPr>
      <w:rPr>
        <w:rFonts w:ascii="Symbol" w:hAnsi="Symbol"/>
      </w:rPr>
    </w:lvl>
    <w:lvl w:ilvl="1" w:tplc="529EF79E">
      <w:start w:val="1"/>
      <w:numFmt w:val="bullet"/>
      <w:lvlText w:val="o"/>
      <w:lvlJc w:val="left"/>
      <w:pPr>
        <w:tabs>
          <w:tab w:val="num" w:pos="1440"/>
        </w:tabs>
        <w:ind w:left="1440" w:hanging="360"/>
      </w:pPr>
      <w:rPr>
        <w:rFonts w:ascii="Courier New" w:hAnsi="Courier New"/>
      </w:rPr>
    </w:lvl>
    <w:lvl w:ilvl="2" w:tplc="1FF69E0A">
      <w:start w:val="1"/>
      <w:numFmt w:val="bullet"/>
      <w:lvlText w:val=""/>
      <w:lvlJc w:val="left"/>
      <w:pPr>
        <w:tabs>
          <w:tab w:val="num" w:pos="2160"/>
        </w:tabs>
        <w:ind w:left="2160" w:hanging="360"/>
      </w:pPr>
      <w:rPr>
        <w:rFonts w:ascii="Wingdings" w:hAnsi="Wingdings"/>
      </w:rPr>
    </w:lvl>
    <w:lvl w:ilvl="3" w:tplc="6180D752">
      <w:start w:val="1"/>
      <w:numFmt w:val="bullet"/>
      <w:lvlText w:val=""/>
      <w:lvlJc w:val="left"/>
      <w:pPr>
        <w:tabs>
          <w:tab w:val="num" w:pos="2880"/>
        </w:tabs>
        <w:ind w:left="2880" w:hanging="360"/>
      </w:pPr>
      <w:rPr>
        <w:rFonts w:ascii="Symbol" w:hAnsi="Symbol"/>
      </w:rPr>
    </w:lvl>
    <w:lvl w:ilvl="4" w:tplc="059EDC3E">
      <w:start w:val="1"/>
      <w:numFmt w:val="bullet"/>
      <w:lvlText w:val="o"/>
      <w:lvlJc w:val="left"/>
      <w:pPr>
        <w:tabs>
          <w:tab w:val="num" w:pos="3600"/>
        </w:tabs>
        <w:ind w:left="3600" w:hanging="360"/>
      </w:pPr>
      <w:rPr>
        <w:rFonts w:ascii="Courier New" w:hAnsi="Courier New"/>
      </w:rPr>
    </w:lvl>
    <w:lvl w:ilvl="5" w:tplc="F48AF4F2">
      <w:start w:val="1"/>
      <w:numFmt w:val="bullet"/>
      <w:lvlText w:val=""/>
      <w:lvlJc w:val="left"/>
      <w:pPr>
        <w:tabs>
          <w:tab w:val="num" w:pos="4320"/>
        </w:tabs>
        <w:ind w:left="4320" w:hanging="360"/>
      </w:pPr>
      <w:rPr>
        <w:rFonts w:ascii="Wingdings" w:hAnsi="Wingdings"/>
      </w:rPr>
    </w:lvl>
    <w:lvl w:ilvl="6" w:tplc="A3A47DE6">
      <w:start w:val="1"/>
      <w:numFmt w:val="bullet"/>
      <w:lvlText w:val=""/>
      <w:lvlJc w:val="left"/>
      <w:pPr>
        <w:tabs>
          <w:tab w:val="num" w:pos="5040"/>
        </w:tabs>
        <w:ind w:left="5040" w:hanging="360"/>
      </w:pPr>
      <w:rPr>
        <w:rFonts w:ascii="Symbol" w:hAnsi="Symbol"/>
      </w:rPr>
    </w:lvl>
    <w:lvl w:ilvl="7" w:tplc="6CC2B834">
      <w:start w:val="1"/>
      <w:numFmt w:val="bullet"/>
      <w:lvlText w:val="o"/>
      <w:lvlJc w:val="left"/>
      <w:pPr>
        <w:tabs>
          <w:tab w:val="num" w:pos="5760"/>
        </w:tabs>
        <w:ind w:left="5760" w:hanging="360"/>
      </w:pPr>
      <w:rPr>
        <w:rFonts w:ascii="Courier New" w:hAnsi="Courier New"/>
      </w:rPr>
    </w:lvl>
    <w:lvl w:ilvl="8" w:tplc="2FD8BD34">
      <w:start w:val="1"/>
      <w:numFmt w:val="bullet"/>
      <w:lvlText w:val=""/>
      <w:lvlJc w:val="left"/>
      <w:pPr>
        <w:tabs>
          <w:tab w:val="num" w:pos="6480"/>
        </w:tabs>
        <w:ind w:left="6480" w:hanging="360"/>
      </w:pPr>
      <w:rPr>
        <w:rFonts w:ascii="Wingdings" w:hAnsi="Wingdings"/>
      </w:rPr>
    </w:lvl>
  </w:abstractNum>
  <w:abstractNum w:abstractNumId="496" w15:restartNumberingAfterBreak="0">
    <w:nsid w:val="7DF6299C"/>
    <w:multiLevelType w:val="hybridMultilevel"/>
    <w:tmpl w:val="7DF6299C"/>
    <w:lvl w:ilvl="0" w:tplc="2A8E1582">
      <w:start w:val="1"/>
      <w:numFmt w:val="bullet"/>
      <w:lvlText w:val=""/>
      <w:lvlJc w:val="left"/>
      <w:pPr>
        <w:tabs>
          <w:tab w:val="num" w:pos="720"/>
        </w:tabs>
        <w:ind w:left="720" w:hanging="360"/>
      </w:pPr>
      <w:rPr>
        <w:rFonts w:ascii="Symbol" w:hAnsi="Symbol"/>
      </w:rPr>
    </w:lvl>
    <w:lvl w:ilvl="1" w:tplc="97984180">
      <w:start w:val="1"/>
      <w:numFmt w:val="bullet"/>
      <w:lvlText w:val="o"/>
      <w:lvlJc w:val="left"/>
      <w:pPr>
        <w:tabs>
          <w:tab w:val="num" w:pos="1440"/>
        </w:tabs>
        <w:ind w:left="1440" w:hanging="360"/>
      </w:pPr>
      <w:rPr>
        <w:rFonts w:ascii="Courier New" w:hAnsi="Courier New"/>
      </w:rPr>
    </w:lvl>
    <w:lvl w:ilvl="2" w:tplc="53DC9358">
      <w:start w:val="1"/>
      <w:numFmt w:val="bullet"/>
      <w:lvlText w:val=""/>
      <w:lvlJc w:val="left"/>
      <w:pPr>
        <w:tabs>
          <w:tab w:val="num" w:pos="2160"/>
        </w:tabs>
        <w:ind w:left="2160" w:hanging="360"/>
      </w:pPr>
      <w:rPr>
        <w:rFonts w:ascii="Wingdings" w:hAnsi="Wingdings"/>
      </w:rPr>
    </w:lvl>
    <w:lvl w:ilvl="3" w:tplc="3CC8313E">
      <w:start w:val="1"/>
      <w:numFmt w:val="bullet"/>
      <w:lvlText w:val=""/>
      <w:lvlJc w:val="left"/>
      <w:pPr>
        <w:tabs>
          <w:tab w:val="num" w:pos="2880"/>
        </w:tabs>
        <w:ind w:left="2880" w:hanging="360"/>
      </w:pPr>
      <w:rPr>
        <w:rFonts w:ascii="Symbol" w:hAnsi="Symbol"/>
      </w:rPr>
    </w:lvl>
    <w:lvl w:ilvl="4" w:tplc="6ACA231C">
      <w:start w:val="1"/>
      <w:numFmt w:val="bullet"/>
      <w:lvlText w:val="o"/>
      <w:lvlJc w:val="left"/>
      <w:pPr>
        <w:tabs>
          <w:tab w:val="num" w:pos="3600"/>
        </w:tabs>
        <w:ind w:left="3600" w:hanging="360"/>
      </w:pPr>
      <w:rPr>
        <w:rFonts w:ascii="Courier New" w:hAnsi="Courier New"/>
      </w:rPr>
    </w:lvl>
    <w:lvl w:ilvl="5" w:tplc="3C1C7CD2">
      <w:start w:val="1"/>
      <w:numFmt w:val="bullet"/>
      <w:lvlText w:val=""/>
      <w:lvlJc w:val="left"/>
      <w:pPr>
        <w:tabs>
          <w:tab w:val="num" w:pos="4320"/>
        </w:tabs>
        <w:ind w:left="4320" w:hanging="360"/>
      </w:pPr>
      <w:rPr>
        <w:rFonts w:ascii="Wingdings" w:hAnsi="Wingdings"/>
      </w:rPr>
    </w:lvl>
    <w:lvl w:ilvl="6" w:tplc="FA38EF94">
      <w:start w:val="1"/>
      <w:numFmt w:val="bullet"/>
      <w:lvlText w:val=""/>
      <w:lvlJc w:val="left"/>
      <w:pPr>
        <w:tabs>
          <w:tab w:val="num" w:pos="5040"/>
        </w:tabs>
        <w:ind w:left="5040" w:hanging="360"/>
      </w:pPr>
      <w:rPr>
        <w:rFonts w:ascii="Symbol" w:hAnsi="Symbol"/>
      </w:rPr>
    </w:lvl>
    <w:lvl w:ilvl="7" w:tplc="AC549668">
      <w:start w:val="1"/>
      <w:numFmt w:val="bullet"/>
      <w:lvlText w:val="o"/>
      <w:lvlJc w:val="left"/>
      <w:pPr>
        <w:tabs>
          <w:tab w:val="num" w:pos="5760"/>
        </w:tabs>
        <w:ind w:left="5760" w:hanging="360"/>
      </w:pPr>
      <w:rPr>
        <w:rFonts w:ascii="Courier New" w:hAnsi="Courier New"/>
      </w:rPr>
    </w:lvl>
    <w:lvl w:ilvl="8" w:tplc="BEC4D4B0">
      <w:start w:val="1"/>
      <w:numFmt w:val="bullet"/>
      <w:lvlText w:val=""/>
      <w:lvlJc w:val="left"/>
      <w:pPr>
        <w:tabs>
          <w:tab w:val="num" w:pos="6480"/>
        </w:tabs>
        <w:ind w:left="6480" w:hanging="360"/>
      </w:pPr>
      <w:rPr>
        <w:rFonts w:ascii="Wingdings" w:hAnsi="Wingdings"/>
      </w:rPr>
    </w:lvl>
  </w:abstractNum>
  <w:abstractNum w:abstractNumId="497" w15:restartNumberingAfterBreak="0">
    <w:nsid w:val="7DF6299D"/>
    <w:multiLevelType w:val="hybridMultilevel"/>
    <w:tmpl w:val="7DF6299D"/>
    <w:lvl w:ilvl="0" w:tplc="557A93E2">
      <w:start w:val="1"/>
      <w:numFmt w:val="bullet"/>
      <w:lvlText w:val=""/>
      <w:lvlJc w:val="left"/>
      <w:pPr>
        <w:tabs>
          <w:tab w:val="num" w:pos="720"/>
        </w:tabs>
        <w:ind w:left="720" w:hanging="360"/>
      </w:pPr>
      <w:rPr>
        <w:rFonts w:ascii="Symbol" w:hAnsi="Symbol"/>
      </w:rPr>
    </w:lvl>
    <w:lvl w:ilvl="1" w:tplc="E886DD32">
      <w:start w:val="1"/>
      <w:numFmt w:val="bullet"/>
      <w:lvlText w:val="o"/>
      <w:lvlJc w:val="left"/>
      <w:pPr>
        <w:tabs>
          <w:tab w:val="num" w:pos="1440"/>
        </w:tabs>
        <w:ind w:left="1440" w:hanging="360"/>
      </w:pPr>
      <w:rPr>
        <w:rFonts w:ascii="Courier New" w:hAnsi="Courier New"/>
      </w:rPr>
    </w:lvl>
    <w:lvl w:ilvl="2" w:tplc="509ABA94">
      <w:start w:val="1"/>
      <w:numFmt w:val="bullet"/>
      <w:lvlText w:val=""/>
      <w:lvlJc w:val="left"/>
      <w:pPr>
        <w:tabs>
          <w:tab w:val="num" w:pos="2160"/>
        </w:tabs>
        <w:ind w:left="2160" w:hanging="360"/>
      </w:pPr>
      <w:rPr>
        <w:rFonts w:ascii="Wingdings" w:hAnsi="Wingdings"/>
      </w:rPr>
    </w:lvl>
    <w:lvl w:ilvl="3" w:tplc="2F5EA5EA">
      <w:start w:val="1"/>
      <w:numFmt w:val="bullet"/>
      <w:lvlText w:val=""/>
      <w:lvlJc w:val="left"/>
      <w:pPr>
        <w:tabs>
          <w:tab w:val="num" w:pos="2880"/>
        </w:tabs>
        <w:ind w:left="2880" w:hanging="360"/>
      </w:pPr>
      <w:rPr>
        <w:rFonts w:ascii="Symbol" w:hAnsi="Symbol"/>
      </w:rPr>
    </w:lvl>
    <w:lvl w:ilvl="4" w:tplc="9D928F96">
      <w:start w:val="1"/>
      <w:numFmt w:val="bullet"/>
      <w:lvlText w:val="o"/>
      <w:lvlJc w:val="left"/>
      <w:pPr>
        <w:tabs>
          <w:tab w:val="num" w:pos="3600"/>
        </w:tabs>
        <w:ind w:left="3600" w:hanging="360"/>
      </w:pPr>
      <w:rPr>
        <w:rFonts w:ascii="Courier New" w:hAnsi="Courier New"/>
      </w:rPr>
    </w:lvl>
    <w:lvl w:ilvl="5" w:tplc="EEBE7972">
      <w:start w:val="1"/>
      <w:numFmt w:val="bullet"/>
      <w:lvlText w:val=""/>
      <w:lvlJc w:val="left"/>
      <w:pPr>
        <w:tabs>
          <w:tab w:val="num" w:pos="4320"/>
        </w:tabs>
        <w:ind w:left="4320" w:hanging="360"/>
      </w:pPr>
      <w:rPr>
        <w:rFonts w:ascii="Wingdings" w:hAnsi="Wingdings"/>
      </w:rPr>
    </w:lvl>
    <w:lvl w:ilvl="6" w:tplc="66428F62">
      <w:start w:val="1"/>
      <w:numFmt w:val="bullet"/>
      <w:lvlText w:val=""/>
      <w:lvlJc w:val="left"/>
      <w:pPr>
        <w:tabs>
          <w:tab w:val="num" w:pos="5040"/>
        </w:tabs>
        <w:ind w:left="5040" w:hanging="360"/>
      </w:pPr>
      <w:rPr>
        <w:rFonts w:ascii="Symbol" w:hAnsi="Symbol"/>
      </w:rPr>
    </w:lvl>
    <w:lvl w:ilvl="7" w:tplc="12AA7AE8">
      <w:start w:val="1"/>
      <w:numFmt w:val="bullet"/>
      <w:lvlText w:val="o"/>
      <w:lvlJc w:val="left"/>
      <w:pPr>
        <w:tabs>
          <w:tab w:val="num" w:pos="5760"/>
        </w:tabs>
        <w:ind w:left="5760" w:hanging="360"/>
      </w:pPr>
      <w:rPr>
        <w:rFonts w:ascii="Courier New" w:hAnsi="Courier New"/>
      </w:rPr>
    </w:lvl>
    <w:lvl w:ilvl="8" w:tplc="71FEB3A2">
      <w:start w:val="1"/>
      <w:numFmt w:val="bullet"/>
      <w:lvlText w:val=""/>
      <w:lvlJc w:val="left"/>
      <w:pPr>
        <w:tabs>
          <w:tab w:val="num" w:pos="6480"/>
        </w:tabs>
        <w:ind w:left="6480" w:hanging="360"/>
      </w:pPr>
      <w:rPr>
        <w:rFonts w:ascii="Wingdings" w:hAnsi="Wingdings"/>
      </w:rPr>
    </w:lvl>
  </w:abstractNum>
  <w:abstractNum w:abstractNumId="498" w15:restartNumberingAfterBreak="0">
    <w:nsid w:val="7DF6299E"/>
    <w:multiLevelType w:val="hybridMultilevel"/>
    <w:tmpl w:val="7DF6299E"/>
    <w:lvl w:ilvl="0" w:tplc="63D0A272">
      <w:start w:val="1"/>
      <w:numFmt w:val="bullet"/>
      <w:lvlText w:val=""/>
      <w:lvlJc w:val="left"/>
      <w:pPr>
        <w:tabs>
          <w:tab w:val="num" w:pos="720"/>
        </w:tabs>
        <w:ind w:left="720" w:hanging="360"/>
      </w:pPr>
      <w:rPr>
        <w:rFonts w:ascii="Symbol" w:hAnsi="Symbol"/>
      </w:rPr>
    </w:lvl>
    <w:lvl w:ilvl="1" w:tplc="7A66F9B4">
      <w:start w:val="1"/>
      <w:numFmt w:val="bullet"/>
      <w:lvlText w:val="o"/>
      <w:lvlJc w:val="left"/>
      <w:pPr>
        <w:tabs>
          <w:tab w:val="num" w:pos="1440"/>
        </w:tabs>
        <w:ind w:left="1440" w:hanging="360"/>
      </w:pPr>
      <w:rPr>
        <w:rFonts w:ascii="Courier New" w:hAnsi="Courier New"/>
      </w:rPr>
    </w:lvl>
    <w:lvl w:ilvl="2" w:tplc="F216F836">
      <w:start w:val="1"/>
      <w:numFmt w:val="bullet"/>
      <w:lvlText w:val=""/>
      <w:lvlJc w:val="left"/>
      <w:pPr>
        <w:tabs>
          <w:tab w:val="num" w:pos="2160"/>
        </w:tabs>
        <w:ind w:left="2160" w:hanging="360"/>
      </w:pPr>
      <w:rPr>
        <w:rFonts w:ascii="Wingdings" w:hAnsi="Wingdings"/>
      </w:rPr>
    </w:lvl>
    <w:lvl w:ilvl="3" w:tplc="F59AA34C">
      <w:start w:val="1"/>
      <w:numFmt w:val="bullet"/>
      <w:lvlText w:val=""/>
      <w:lvlJc w:val="left"/>
      <w:pPr>
        <w:tabs>
          <w:tab w:val="num" w:pos="2880"/>
        </w:tabs>
        <w:ind w:left="2880" w:hanging="360"/>
      </w:pPr>
      <w:rPr>
        <w:rFonts w:ascii="Symbol" w:hAnsi="Symbol"/>
      </w:rPr>
    </w:lvl>
    <w:lvl w:ilvl="4" w:tplc="1B4A496C">
      <w:start w:val="1"/>
      <w:numFmt w:val="bullet"/>
      <w:lvlText w:val="o"/>
      <w:lvlJc w:val="left"/>
      <w:pPr>
        <w:tabs>
          <w:tab w:val="num" w:pos="3600"/>
        </w:tabs>
        <w:ind w:left="3600" w:hanging="360"/>
      </w:pPr>
      <w:rPr>
        <w:rFonts w:ascii="Courier New" w:hAnsi="Courier New"/>
      </w:rPr>
    </w:lvl>
    <w:lvl w:ilvl="5" w:tplc="496AD416">
      <w:start w:val="1"/>
      <w:numFmt w:val="bullet"/>
      <w:lvlText w:val=""/>
      <w:lvlJc w:val="left"/>
      <w:pPr>
        <w:tabs>
          <w:tab w:val="num" w:pos="4320"/>
        </w:tabs>
        <w:ind w:left="4320" w:hanging="360"/>
      </w:pPr>
      <w:rPr>
        <w:rFonts w:ascii="Wingdings" w:hAnsi="Wingdings"/>
      </w:rPr>
    </w:lvl>
    <w:lvl w:ilvl="6" w:tplc="0E368EB6">
      <w:start w:val="1"/>
      <w:numFmt w:val="bullet"/>
      <w:lvlText w:val=""/>
      <w:lvlJc w:val="left"/>
      <w:pPr>
        <w:tabs>
          <w:tab w:val="num" w:pos="5040"/>
        </w:tabs>
        <w:ind w:left="5040" w:hanging="360"/>
      </w:pPr>
      <w:rPr>
        <w:rFonts w:ascii="Symbol" w:hAnsi="Symbol"/>
      </w:rPr>
    </w:lvl>
    <w:lvl w:ilvl="7" w:tplc="68DADA24">
      <w:start w:val="1"/>
      <w:numFmt w:val="bullet"/>
      <w:lvlText w:val="o"/>
      <w:lvlJc w:val="left"/>
      <w:pPr>
        <w:tabs>
          <w:tab w:val="num" w:pos="5760"/>
        </w:tabs>
        <w:ind w:left="5760" w:hanging="360"/>
      </w:pPr>
      <w:rPr>
        <w:rFonts w:ascii="Courier New" w:hAnsi="Courier New"/>
      </w:rPr>
    </w:lvl>
    <w:lvl w:ilvl="8" w:tplc="29643D14">
      <w:start w:val="1"/>
      <w:numFmt w:val="bullet"/>
      <w:lvlText w:val=""/>
      <w:lvlJc w:val="left"/>
      <w:pPr>
        <w:tabs>
          <w:tab w:val="num" w:pos="6480"/>
        </w:tabs>
        <w:ind w:left="6480" w:hanging="360"/>
      </w:pPr>
      <w:rPr>
        <w:rFonts w:ascii="Wingdings" w:hAnsi="Wingdings"/>
      </w:rPr>
    </w:lvl>
  </w:abstractNum>
  <w:abstractNum w:abstractNumId="499" w15:restartNumberingAfterBreak="0">
    <w:nsid w:val="7DF6299F"/>
    <w:multiLevelType w:val="hybridMultilevel"/>
    <w:tmpl w:val="7DF6299F"/>
    <w:lvl w:ilvl="0" w:tplc="5222799C">
      <w:start w:val="1"/>
      <w:numFmt w:val="bullet"/>
      <w:lvlText w:val=""/>
      <w:lvlJc w:val="left"/>
      <w:pPr>
        <w:tabs>
          <w:tab w:val="num" w:pos="720"/>
        </w:tabs>
        <w:ind w:left="720" w:hanging="360"/>
      </w:pPr>
      <w:rPr>
        <w:rFonts w:ascii="Symbol" w:hAnsi="Symbol"/>
      </w:rPr>
    </w:lvl>
    <w:lvl w:ilvl="1" w:tplc="D27A188E">
      <w:start w:val="1"/>
      <w:numFmt w:val="bullet"/>
      <w:lvlText w:val="o"/>
      <w:lvlJc w:val="left"/>
      <w:pPr>
        <w:tabs>
          <w:tab w:val="num" w:pos="1440"/>
        </w:tabs>
        <w:ind w:left="1440" w:hanging="360"/>
      </w:pPr>
      <w:rPr>
        <w:rFonts w:ascii="Courier New" w:hAnsi="Courier New"/>
      </w:rPr>
    </w:lvl>
    <w:lvl w:ilvl="2" w:tplc="69AA2DD2">
      <w:start w:val="1"/>
      <w:numFmt w:val="bullet"/>
      <w:lvlText w:val=""/>
      <w:lvlJc w:val="left"/>
      <w:pPr>
        <w:tabs>
          <w:tab w:val="num" w:pos="2160"/>
        </w:tabs>
        <w:ind w:left="2160" w:hanging="360"/>
      </w:pPr>
      <w:rPr>
        <w:rFonts w:ascii="Wingdings" w:hAnsi="Wingdings"/>
      </w:rPr>
    </w:lvl>
    <w:lvl w:ilvl="3" w:tplc="29202F3E">
      <w:start w:val="1"/>
      <w:numFmt w:val="bullet"/>
      <w:lvlText w:val=""/>
      <w:lvlJc w:val="left"/>
      <w:pPr>
        <w:tabs>
          <w:tab w:val="num" w:pos="2880"/>
        </w:tabs>
        <w:ind w:left="2880" w:hanging="360"/>
      </w:pPr>
      <w:rPr>
        <w:rFonts w:ascii="Symbol" w:hAnsi="Symbol"/>
      </w:rPr>
    </w:lvl>
    <w:lvl w:ilvl="4" w:tplc="CDD4DCD4">
      <w:start w:val="1"/>
      <w:numFmt w:val="bullet"/>
      <w:lvlText w:val="o"/>
      <w:lvlJc w:val="left"/>
      <w:pPr>
        <w:tabs>
          <w:tab w:val="num" w:pos="3600"/>
        </w:tabs>
        <w:ind w:left="3600" w:hanging="360"/>
      </w:pPr>
      <w:rPr>
        <w:rFonts w:ascii="Courier New" w:hAnsi="Courier New"/>
      </w:rPr>
    </w:lvl>
    <w:lvl w:ilvl="5" w:tplc="31504766">
      <w:start w:val="1"/>
      <w:numFmt w:val="bullet"/>
      <w:lvlText w:val=""/>
      <w:lvlJc w:val="left"/>
      <w:pPr>
        <w:tabs>
          <w:tab w:val="num" w:pos="4320"/>
        </w:tabs>
        <w:ind w:left="4320" w:hanging="360"/>
      </w:pPr>
      <w:rPr>
        <w:rFonts w:ascii="Wingdings" w:hAnsi="Wingdings"/>
      </w:rPr>
    </w:lvl>
    <w:lvl w:ilvl="6" w:tplc="65A6306E">
      <w:start w:val="1"/>
      <w:numFmt w:val="bullet"/>
      <w:lvlText w:val=""/>
      <w:lvlJc w:val="left"/>
      <w:pPr>
        <w:tabs>
          <w:tab w:val="num" w:pos="5040"/>
        </w:tabs>
        <w:ind w:left="5040" w:hanging="360"/>
      </w:pPr>
      <w:rPr>
        <w:rFonts w:ascii="Symbol" w:hAnsi="Symbol"/>
      </w:rPr>
    </w:lvl>
    <w:lvl w:ilvl="7" w:tplc="7646D79A">
      <w:start w:val="1"/>
      <w:numFmt w:val="bullet"/>
      <w:lvlText w:val="o"/>
      <w:lvlJc w:val="left"/>
      <w:pPr>
        <w:tabs>
          <w:tab w:val="num" w:pos="5760"/>
        </w:tabs>
        <w:ind w:left="5760" w:hanging="360"/>
      </w:pPr>
      <w:rPr>
        <w:rFonts w:ascii="Courier New" w:hAnsi="Courier New"/>
      </w:rPr>
    </w:lvl>
    <w:lvl w:ilvl="8" w:tplc="AAB44568">
      <w:start w:val="1"/>
      <w:numFmt w:val="bullet"/>
      <w:lvlText w:val=""/>
      <w:lvlJc w:val="left"/>
      <w:pPr>
        <w:tabs>
          <w:tab w:val="num" w:pos="6480"/>
        </w:tabs>
        <w:ind w:left="6480" w:hanging="360"/>
      </w:pPr>
      <w:rPr>
        <w:rFonts w:ascii="Wingdings" w:hAnsi="Wingdings"/>
      </w:rPr>
    </w:lvl>
  </w:abstractNum>
  <w:abstractNum w:abstractNumId="500" w15:restartNumberingAfterBreak="0">
    <w:nsid w:val="7DF629A0"/>
    <w:multiLevelType w:val="hybridMultilevel"/>
    <w:tmpl w:val="7DF629A0"/>
    <w:lvl w:ilvl="0" w:tplc="66C87732">
      <w:start w:val="1"/>
      <w:numFmt w:val="bullet"/>
      <w:lvlText w:val=""/>
      <w:lvlJc w:val="left"/>
      <w:pPr>
        <w:tabs>
          <w:tab w:val="num" w:pos="720"/>
        </w:tabs>
        <w:ind w:left="720" w:hanging="360"/>
      </w:pPr>
      <w:rPr>
        <w:rFonts w:ascii="Symbol" w:hAnsi="Symbol"/>
      </w:rPr>
    </w:lvl>
    <w:lvl w:ilvl="1" w:tplc="1CDA2B66">
      <w:start w:val="1"/>
      <w:numFmt w:val="bullet"/>
      <w:lvlText w:val="o"/>
      <w:lvlJc w:val="left"/>
      <w:pPr>
        <w:tabs>
          <w:tab w:val="num" w:pos="1440"/>
        </w:tabs>
        <w:ind w:left="1440" w:hanging="360"/>
      </w:pPr>
      <w:rPr>
        <w:rFonts w:ascii="Courier New" w:hAnsi="Courier New"/>
      </w:rPr>
    </w:lvl>
    <w:lvl w:ilvl="2" w:tplc="4E5483FC">
      <w:start w:val="1"/>
      <w:numFmt w:val="bullet"/>
      <w:lvlText w:val=""/>
      <w:lvlJc w:val="left"/>
      <w:pPr>
        <w:tabs>
          <w:tab w:val="num" w:pos="2160"/>
        </w:tabs>
        <w:ind w:left="2160" w:hanging="360"/>
      </w:pPr>
      <w:rPr>
        <w:rFonts w:ascii="Wingdings" w:hAnsi="Wingdings"/>
      </w:rPr>
    </w:lvl>
    <w:lvl w:ilvl="3" w:tplc="BBA2D0EC">
      <w:start w:val="1"/>
      <w:numFmt w:val="bullet"/>
      <w:lvlText w:val=""/>
      <w:lvlJc w:val="left"/>
      <w:pPr>
        <w:tabs>
          <w:tab w:val="num" w:pos="2880"/>
        </w:tabs>
        <w:ind w:left="2880" w:hanging="360"/>
      </w:pPr>
      <w:rPr>
        <w:rFonts w:ascii="Symbol" w:hAnsi="Symbol"/>
      </w:rPr>
    </w:lvl>
    <w:lvl w:ilvl="4" w:tplc="86D065CC">
      <w:start w:val="1"/>
      <w:numFmt w:val="bullet"/>
      <w:lvlText w:val="o"/>
      <w:lvlJc w:val="left"/>
      <w:pPr>
        <w:tabs>
          <w:tab w:val="num" w:pos="3600"/>
        </w:tabs>
        <w:ind w:left="3600" w:hanging="360"/>
      </w:pPr>
      <w:rPr>
        <w:rFonts w:ascii="Courier New" w:hAnsi="Courier New"/>
      </w:rPr>
    </w:lvl>
    <w:lvl w:ilvl="5" w:tplc="D29EB3FE">
      <w:start w:val="1"/>
      <w:numFmt w:val="bullet"/>
      <w:lvlText w:val=""/>
      <w:lvlJc w:val="left"/>
      <w:pPr>
        <w:tabs>
          <w:tab w:val="num" w:pos="4320"/>
        </w:tabs>
        <w:ind w:left="4320" w:hanging="360"/>
      </w:pPr>
      <w:rPr>
        <w:rFonts w:ascii="Wingdings" w:hAnsi="Wingdings"/>
      </w:rPr>
    </w:lvl>
    <w:lvl w:ilvl="6" w:tplc="A746D7D2">
      <w:start w:val="1"/>
      <w:numFmt w:val="bullet"/>
      <w:lvlText w:val=""/>
      <w:lvlJc w:val="left"/>
      <w:pPr>
        <w:tabs>
          <w:tab w:val="num" w:pos="5040"/>
        </w:tabs>
        <w:ind w:left="5040" w:hanging="360"/>
      </w:pPr>
      <w:rPr>
        <w:rFonts w:ascii="Symbol" w:hAnsi="Symbol"/>
      </w:rPr>
    </w:lvl>
    <w:lvl w:ilvl="7" w:tplc="3B06C33A">
      <w:start w:val="1"/>
      <w:numFmt w:val="bullet"/>
      <w:lvlText w:val="o"/>
      <w:lvlJc w:val="left"/>
      <w:pPr>
        <w:tabs>
          <w:tab w:val="num" w:pos="5760"/>
        </w:tabs>
        <w:ind w:left="5760" w:hanging="360"/>
      </w:pPr>
      <w:rPr>
        <w:rFonts w:ascii="Courier New" w:hAnsi="Courier New"/>
      </w:rPr>
    </w:lvl>
    <w:lvl w:ilvl="8" w:tplc="14AA0C00">
      <w:start w:val="1"/>
      <w:numFmt w:val="bullet"/>
      <w:lvlText w:val=""/>
      <w:lvlJc w:val="left"/>
      <w:pPr>
        <w:tabs>
          <w:tab w:val="num" w:pos="6480"/>
        </w:tabs>
        <w:ind w:left="6480" w:hanging="360"/>
      </w:pPr>
      <w:rPr>
        <w:rFonts w:ascii="Wingdings" w:hAnsi="Wingdings"/>
      </w:rPr>
    </w:lvl>
  </w:abstractNum>
  <w:abstractNum w:abstractNumId="501" w15:restartNumberingAfterBreak="0">
    <w:nsid w:val="7DF629A1"/>
    <w:multiLevelType w:val="hybridMultilevel"/>
    <w:tmpl w:val="7DF629A1"/>
    <w:lvl w:ilvl="0" w:tplc="7328445C">
      <w:start w:val="1"/>
      <w:numFmt w:val="bullet"/>
      <w:lvlText w:val=""/>
      <w:lvlJc w:val="left"/>
      <w:pPr>
        <w:tabs>
          <w:tab w:val="num" w:pos="720"/>
        </w:tabs>
        <w:ind w:left="720" w:hanging="360"/>
      </w:pPr>
      <w:rPr>
        <w:rFonts w:ascii="Symbol" w:hAnsi="Symbol"/>
      </w:rPr>
    </w:lvl>
    <w:lvl w:ilvl="1" w:tplc="FDC289FC">
      <w:start w:val="1"/>
      <w:numFmt w:val="bullet"/>
      <w:lvlText w:val="o"/>
      <w:lvlJc w:val="left"/>
      <w:pPr>
        <w:tabs>
          <w:tab w:val="num" w:pos="1440"/>
        </w:tabs>
        <w:ind w:left="1440" w:hanging="360"/>
      </w:pPr>
      <w:rPr>
        <w:rFonts w:ascii="Courier New" w:hAnsi="Courier New"/>
      </w:rPr>
    </w:lvl>
    <w:lvl w:ilvl="2" w:tplc="25929652">
      <w:start w:val="1"/>
      <w:numFmt w:val="bullet"/>
      <w:lvlText w:val=""/>
      <w:lvlJc w:val="left"/>
      <w:pPr>
        <w:tabs>
          <w:tab w:val="num" w:pos="2160"/>
        </w:tabs>
        <w:ind w:left="2160" w:hanging="360"/>
      </w:pPr>
      <w:rPr>
        <w:rFonts w:ascii="Wingdings" w:hAnsi="Wingdings"/>
      </w:rPr>
    </w:lvl>
    <w:lvl w:ilvl="3" w:tplc="39D89308">
      <w:start w:val="1"/>
      <w:numFmt w:val="bullet"/>
      <w:lvlText w:val=""/>
      <w:lvlJc w:val="left"/>
      <w:pPr>
        <w:tabs>
          <w:tab w:val="num" w:pos="2880"/>
        </w:tabs>
        <w:ind w:left="2880" w:hanging="360"/>
      </w:pPr>
      <w:rPr>
        <w:rFonts w:ascii="Symbol" w:hAnsi="Symbol"/>
      </w:rPr>
    </w:lvl>
    <w:lvl w:ilvl="4" w:tplc="29F0202A">
      <w:start w:val="1"/>
      <w:numFmt w:val="bullet"/>
      <w:lvlText w:val="o"/>
      <w:lvlJc w:val="left"/>
      <w:pPr>
        <w:tabs>
          <w:tab w:val="num" w:pos="3600"/>
        </w:tabs>
        <w:ind w:left="3600" w:hanging="360"/>
      </w:pPr>
      <w:rPr>
        <w:rFonts w:ascii="Courier New" w:hAnsi="Courier New"/>
      </w:rPr>
    </w:lvl>
    <w:lvl w:ilvl="5" w:tplc="50D0C26A">
      <w:start w:val="1"/>
      <w:numFmt w:val="bullet"/>
      <w:lvlText w:val=""/>
      <w:lvlJc w:val="left"/>
      <w:pPr>
        <w:tabs>
          <w:tab w:val="num" w:pos="4320"/>
        </w:tabs>
        <w:ind w:left="4320" w:hanging="360"/>
      </w:pPr>
      <w:rPr>
        <w:rFonts w:ascii="Wingdings" w:hAnsi="Wingdings"/>
      </w:rPr>
    </w:lvl>
    <w:lvl w:ilvl="6" w:tplc="E70C5CC0">
      <w:start w:val="1"/>
      <w:numFmt w:val="bullet"/>
      <w:lvlText w:val=""/>
      <w:lvlJc w:val="left"/>
      <w:pPr>
        <w:tabs>
          <w:tab w:val="num" w:pos="5040"/>
        </w:tabs>
        <w:ind w:left="5040" w:hanging="360"/>
      </w:pPr>
      <w:rPr>
        <w:rFonts w:ascii="Symbol" w:hAnsi="Symbol"/>
      </w:rPr>
    </w:lvl>
    <w:lvl w:ilvl="7" w:tplc="CBBA1C9E">
      <w:start w:val="1"/>
      <w:numFmt w:val="bullet"/>
      <w:lvlText w:val="o"/>
      <w:lvlJc w:val="left"/>
      <w:pPr>
        <w:tabs>
          <w:tab w:val="num" w:pos="5760"/>
        </w:tabs>
        <w:ind w:left="5760" w:hanging="360"/>
      </w:pPr>
      <w:rPr>
        <w:rFonts w:ascii="Courier New" w:hAnsi="Courier New"/>
      </w:rPr>
    </w:lvl>
    <w:lvl w:ilvl="8" w:tplc="2BE8B8AC">
      <w:start w:val="1"/>
      <w:numFmt w:val="bullet"/>
      <w:lvlText w:val=""/>
      <w:lvlJc w:val="left"/>
      <w:pPr>
        <w:tabs>
          <w:tab w:val="num" w:pos="6480"/>
        </w:tabs>
        <w:ind w:left="6480" w:hanging="360"/>
      </w:pPr>
      <w:rPr>
        <w:rFonts w:ascii="Wingdings" w:hAnsi="Wingdings"/>
      </w:rPr>
    </w:lvl>
  </w:abstractNum>
  <w:abstractNum w:abstractNumId="502" w15:restartNumberingAfterBreak="0">
    <w:nsid w:val="7DF629A2"/>
    <w:multiLevelType w:val="hybridMultilevel"/>
    <w:tmpl w:val="7DF629A2"/>
    <w:lvl w:ilvl="0" w:tplc="4742293A">
      <w:start w:val="1"/>
      <w:numFmt w:val="bullet"/>
      <w:lvlText w:val=""/>
      <w:lvlJc w:val="left"/>
      <w:pPr>
        <w:tabs>
          <w:tab w:val="num" w:pos="720"/>
        </w:tabs>
        <w:ind w:left="720" w:hanging="360"/>
      </w:pPr>
      <w:rPr>
        <w:rFonts w:ascii="Symbol" w:hAnsi="Symbol"/>
      </w:rPr>
    </w:lvl>
    <w:lvl w:ilvl="1" w:tplc="12E2B472">
      <w:start w:val="1"/>
      <w:numFmt w:val="bullet"/>
      <w:lvlText w:val="o"/>
      <w:lvlJc w:val="left"/>
      <w:pPr>
        <w:tabs>
          <w:tab w:val="num" w:pos="1440"/>
        </w:tabs>
        <w:ind w:left="1440" w:hanging="360"/>
      </w:pPr>
      <w:rPr>
        <w:rFonts w:ascii="Courier New" w:hAnsi="Courier New"/>
      </w:rPr>
    </w:lvl>
    <w:lvl w:ilvl="2" w:tplc="194CBE04">
      <w:start w:val="1"/>
      <w:numFmt w:val="bullet"/>
      <w:lvlText w:val=""/>
      <w:lvlJc w:val="left"/>
      <w:pPr>
        <w:tabs>
          <w:tab w:val="num" w:pos="2160"/>
        </w:tabs>
        <w:ind w:left="2160" w:hanging="360"/>
      </w:pPr>
      <w:rPr>
        <w:rFonts w:ascii="Wingdings" w:hAnsi="Wingdings"/>
      </w:rPr>
    </w:lvl>
    <w:lvl w:ilvl="3" w:tplc="38AA43F6">
      <w:start w:val="1"/>
      <w:numFmt w:val="bullet"/>
      <w:lvlText w:val=""/>
      <w:lvlJc w:val="left"/>
      <w:pPr>
        <w:tabs>
          <w:tab w:val="num" w:pos="2880"/>
        </w:tabs>
        <w:ind w:left="2880" w:hanging="360"/>
      </w:pPr>
      <w:rPr>
        <w:rFonts w:ascii="Symbol" w:hAnsi="Symbol"/>
      </w:rPr>
    </w:lvl>
    <w:lvl w:ilvl="4" w:tplc="B9CE9FF2">
      <w:start w:val="1"/>
      <w:numFmt w:val="bullet"/>
      <w:lvlText w:val="o"/>
      <w:lvlJc w:val="left"/>
      <w:pPr>
        <w:tabs>
          <w:tab w:val="num" w:pos="3600"/>
        </w:tabs>
        <w:ind w:left="3600" w:hanging="360"/>
      </w:pPr>
      <w:rPr>
        <w:rFonts w:ascii="Courier New" w:hAnsi="Courier New"/>
      </w:rPr>
    </w:lvl>
    <w:lvl w:ilvl="5" w:tplc="726053EA">
      <w:start w:val="1"/>
      <w:numFmt w:val="bullet"/>
      <w:lvlText w:val=""/>
      <w:lvlJc w:val="left"/>
      <w:pPr>
        <w:tabs>
          <w:tab w:val="num" w:pos="4320"/>
        </w:tabs>
        <w:ind w:left="4320" w:hanging="360"/>
      </w:pPr>
      <w:rPr>
        <w:rFonts w:ascii="Wingdings" w:hAnsi="Wingdings"/>
      </w:rPr>
    </w:lvl>
    <w:lvl w:ilvl="6" w:tplc="9402AC60">
      <w:start w:val="1"/>
      <w:numFmt w:val="bullet"/>
      <w:lvlText w:val=""/>
      <w:lvlJc w:val="left"/>
      <w:pPr>
        <w:tabs>
          <w:tab w:val="num" w:pos="5040"/>
        </w:tabs>
        <w:ind w:left="5040" w:hanging="360"/>
      </w:pPr>
      <w:rPr>
        <w:rFonts w:ascii="Symbol" w:hAnsi="Symbol"/>
      </w:rPr>
    </w:lvl>
    <w:lvl w:ilvl="7" w:tplc="89FAC7BE">
      <w:start w:val="1"/>
      <w:numFmt w:val="bullet"/>
      <w:lvlText w:val="o"/>
      <w:lvlJc w:val="left"/>
      <w:pPr>
        <w:tabs>
          <w:tab w:val="num" w:pos="5760"/>
        </w:tabs>
        <w:ind w:left="5760" w:hanging="360"/>
      </w:pPr>
      <w:rPr>
        <w:rFonts w:ascii="Courier New" w:hAnsi="Courier New"/>
      </w:rPr>
    </w:lvl>
    <w:lvl w:ilvl="8" w:tplc="41326A9E">
      <w:start w:val="1"/>
      <w:numFmt w:val="bullet"/>
      <w:lvlText w:val=""/>
      <w:lvlJc w:val="left"/>
      <w:pPr>
        <w:tabs>
          <w:tab w:val="num" w:pos="6480"/>
        </w:tabs>
        <w:ind w:left="6480" w:hanging="360"/>
      </w:pPr>
      <w:rPr>
        <w:rFonts w:ascii="Wingdings" w:hAnsi="Wingdings"/>
      </w:rPr>
    </w:lvl>
  </w:abstractNum>
  <w:abstractNum w:abstractNumId="503" w15:restartNumberingAfterBreak="0">
    <w:nsid w:val="7DF629A3"/>
    <w:multiLevelType w:val="hybridMultilevel"/>
    <w:tmpl w:val="7DF629A3"/>
    <w:lvl w:ilvl="0" w:tplc="778214E8">
      <w:start w:val="1"/>
      <w:numFmt w:val="bullet"/>
      <w:lvlText w:val=""/>
      <w:lvlJc w:val="left"/>
      <w:pPr>
        <w:tabs>
          <w:tab w:val="num" w:pos="720"/>
        </w:tabs>
        <w:ind w:left="720" w:hanging="360"/>
      </w:pPr>
      <w:rPr>
        <w:rFonts w:ascii="Symbol" w:hAnsi="Symbol"/>
      </w:rPr>
    </w:lvl>
    <w:lvl w:ilvl="1" w:tplc="4CC80B86">
      <w:start w:val="1"/>
      <w:numFmt w:val="bullet"/>
      <w:lvlText w:val="o"/>
      <w:lvlJc w:val="left"/>
      <w:pPr>
        <w:tabs>
          <w:tab w:val="num" w:pos="1440"/>
        </w:tabs>
        <w:ind w:left="1440" w:hanging="360"/>
      </w:pPr>
      <w:rPr>
        <w:rFonts w:ascii="Courier New" w:hAnsi="Courier New"/>
      </w:rPr>
    </w:lvl>
    <w:lvl w:ilvl="2" w:tplc="7B609DF8">
      <w:start w:val="1"/>
      <w:numFmt w:val="bullet"/>
      <w:lvlText w:val=""/>
      <w:lvlJc w:val="left"/>
      <w:pPr>
        <w:tabs>
          <w:tab w:val="num" w:pos="2160"/>
        </w:tabs>
        <w:ind w:left="2160" w:hanging="360"/>
      </w:pPr>
      <w:rPr>
        <w:rFonts w:ascii="Wingdings" w:hAnsi="Wingdings"/>
      </w:rPr>
    </w:lvl>
    <w:lvl w:ilvl="3" w:tplc="CDB2B78E">
      <w:start w:val="1"/>
      <w:numFmt w:val="bullet"/>
      <w:lvlText w:val=""/>
      <w:lvlJc w:val="left"/>
      <w:pPr>
        <w:tabs>
          <w:tab w:val="num" w:pos="2880"/>
        </w:tabs>
        <w:ind w:left="2880" w:hanging="360"/>
      </w:pPr>
      <w:rPr>
        <w:rFonts w:ascii="Symbol" w:hAnsi="Symbol"/>
      </w:rPr>
    </w:lvl>
    <w:lvl w:ilvl="4" w:tplc="5FCEF3EC">
      <w:start w:val="1"/>
      <w:numFmt w:val="bullet"/>
      <w:lvlText w:val="o"/>
      <w:lvlJc w:val="left"/>
      <w:pPr>
        <w:tabs>
          <w:tab w:val="num" w:pos="3600"/>
        </w:tabs>
        <w:ind w:left="3600" w:hanging="360"/>
      </w:pPr>
      <w:rPr>
        <w:rFonts w:ascii="Courier New" w:hAnsi="Courier New"/>
      </w:rPr>
    </w:lvl>
    <w:lvl w:ilvl="5" w:tplc="6B2AA344">
      <w:start w:val="1"/>
      <w:numFmt w:val="bullet"/>
      <w:lvlText w:val=""/>
      <w:lvlJc w:val="left"/>
      <w:pPr>
        <w:tabs>
          <w:tab w:val="num" w:pos="4320"/>
        </w:tabs>
        <w:ind w:left="4320" w:hanging="360"/>
      </w:pPr>
      <w:rPr>
        <w:rFonts w:ascii="Wingdings" w:hAnsi="Wingdings"/>
      </w:rPr>
    </w:lvl>
    <w:lvl w:ilvl="6" w:tplc="164A6FB2">
      <w:start w:val="1"/>
      <w:numFmt w:val="bullet"/>
      <w:lvlText w:val=""/>
      <w:lvlJc w:val="left"/>
      <w:pPr>
        <w:tabs>
          <w:tab w:val="num" w:pos="5040"/>
        </w:tabs>
        <w:ind w:left="5040" w:hanging="360"/>
      </w:pPr>
      <w:rPr>
        <w:rFonts w:ascii="Symbol" w:hAnsi="Symbol"/>
      </w:rPr>
    </w:lvl>
    <w:lvl w:ilvl="7" w:tplc="8B164D28">
      <w:start w:val="1"/>
      <w:numFmt w:val="bullet"/>
      <w:lvlText w:val="o"/>
      <w:lvlJc w:val="left"/>
      <w:pPr>
        <w:tabs>
          <w:tab w:val="num" w:pos="5760"/>
        </w:tabs>
        <w:ind w:left="5760" w:hanging="360"/>
      </w:pPr>
      <w:rPr>
        <w:rFonts w:ascii="Courier New" w:hAnsi="Courier New"/>
      </w:rPr>
    </w:lvl>
    <w:lvl w:ilvl="8" w:tplc="61F2E88A">
      <w:start w:val="1"/>
      <w:numFmt w:val="bullet"/>
      <w:lvlText w:val=""/>
      <w:lvlJc w:val="left"/>
      <w:pPr>
        <w:tabs>
          <w:tab w:val="num" w:pos="6480"/>
        </w:tabs>
        <w:ind w:left="6480" w:hanging="360"/>
      </w:pPr>
      <w:rPr>
        <w:rFonts w:ascii="Wingdings" w:hAnsi="Wingdings"/>
      </w:rPr>
    </w:lvl>
  </w:abstractNum>
  <w:abstractNum w:abstractNumId="504" w15:restartNumberingAfterBreak="0">
    <w:nsid w:val="7DF629A4"/>
    <w:multiLevelType w:val="hybridMultilevel"/>
    <w:tmpl w:val="7DF629A4"/>
    <w:lvl w:ilvl="0" w:tplc="B81A40FA">
      <w:start w:val="1"/>
      <w:numFmt w:val="bullet"/>
      <w:lvlText w:val=""/>
      <w:lvlJc w:val="left"/>
      <w:pPr>
        <w:tabs>
          <w:tab w:val="num" w:pos="720"/>
        </w:tabs>
        <w:ind w:left="720" w:hanging="360"/>
      </w:pPr>
      <w:rPr>
        <w:rFonts w:ascii="Symbol" w:hAnsi="Symbol"/>
      </w:rPr>
    </w:lvl>
    <w:lvl w:ilvl="1" w:tplc="2B188A90">
      <w:start w:val="1"/>
      <w:numFmt w:val="bullet"/>
      <w:lvlText w:val="o"/>
      <w:lvlJc w:val="left"/>
      <w:pPr>
        <w:tabs>
          <w:tab w:val="num" w:pos="1440"/>
        </w:tabs>
        <w:ind w:left="1440" w:hanging="360"/>
      </w:pPr>
      <w:rPr>
        <w:rFonts w:ascii="Courier New" w:hAnsi="Courier New"/>
      </w:rPr>
    </w:lvl>
    <w:lvl w:ilvl="2" w:tplc="1C043D2A">
      <w:start w:val="1"/>
      <w:numFmt w:val="bullet"/>
      <w:lvlText w:val=""/>
      <w:lvlJc w:val="left"/>
      <w:pPr>
        <w:tabs>
          <w:tab w:val="num" w:pos="2160"/>
        </w:tabs>
        <w:ind w:left="2160" w:hanging="360"/>
      </w:pPr>
      <w:rPr>
        <w:rFonts w:ascii="Wingdings" w:hAnsi="Wingdings"/>
      </w:rPr>
    </w:lvl>
    <w:lvl w:ilvl="3" w:tplc="D26E865A">
      <w:start w:val="1"/>
      <w:numFmt w:val="bullet"/>
      <w:lvlText w:val=""/>
      <w:lvlJc w:val="left"/>
      <w:pPr>
        <w:tabs>
          <w:tab w:val="num" w:pos="2880"/>
        </w:tabs>
        <w:ind w:left="2880" w:hanging="360"/>
      </w:pPr>
      <w:rPr>
        <w:rFonts w:ascii="Symbol" w:hAnsi="Symbol"/>
      </w:rPr>
    </w:lvl>
    <w:lvl w:ilvl="4" w:tplc="D3A26BCA">
      <w:start w:val="1"/>
      <w:numFmt w:val="bullet"/>
      <w:lvlText w:val="o"/>
      <w:lvlJc w:val="left"/>
      <w:pPr>
        <w:tabs>
          <w:tab w:val="num" w:pos="3600"/>
        </w:tabs>
        <w:ind w:left="3600" w:hanging="360"/>
      </w:pPr>
      <w:rPr>
        <w:rFonts w:ascii="Courier New" w:hAnsi="Courier New"/>
      </w:rPr>
    </w:lvl>
    <w:lvl w:ilvl="5" w:tplc="A4A4A414">
      <w:start w:val="1"/>
      <w:numFmt w:val="bullet"/>
      <w:lvlText w:val=""/>
      <w:lvlJc w:val="left"/>
      <w:pPr>
        <w:tabs>
          <w:tab w:val="num" w:pos="4320"/>
        </w:tabs>
        <w:ind w:left="4320" w:hanging="360"/>
      </w:pPr>
      <w:rPr>
        <w:rFonts w:ascii="Wingdings" w:hAnsi="Wingdings"/>
      </w:rPr>
    </w:lvl>
    <w:lvl w:ilvl="6" w:tplc="16980944">
      <w:start w:val="1"/>
      <w:numFmt w:val="bullet"/>
      <w:lvlText w:val=""/>
      <w:lvlJc w:val="left"/>
      <w:pPr>
        <w:tabs>
          <w:tab w:val="num" w:pos="5040"/>
        </w:tabs>
        <w:ind w:left="5040" w:hanging="360"/>
      </w:pPr>
      <w:rPr>
        <w:rFonts w:ascii="Symbol" w:hAnsi="Symbol"/>
      </w:rPr>
    </w:lvl>
    <w:lvl w:ilvl="7" w:tplc="E24C25A8">
      <w:start w:val="1"/>
      <w:numFmt w:val="bullet"/>
      <w:lvlText w:val="o"/>
      <w:lvlJc w:val="left"/>
      <w:pPr>
        <w:tabs>
          <w:tab w:val="num" w:pos="5760"/>
        </w:tabs>
        <w:ind w:left="5760" w:hanging="360"/>
      </w:pPr>
      <w:rPr>
        <w:rFonts w:ascii="Courier New" w:hAnsi="Courier New"/>
      </w:rPr>
    </w:lvl>
    <w:lvl w:ilvl="8" w:tplc="15E66138">
      <w:start w:val="1"/>
      <w:numFmt w:val="bullet"/>
      <w:lvlText w:val=""/>
      <w:lvlJc w:val="left"/>
      <w:pPr>
        <w:tabs>
          <w:tab w:val="num" w:pos="6480"/>
        </w:tabs>
        <w:ind w:left="6480" w:hanging="360"/>
      </w:pPr>
      <w:rPr>
        <w:rFonts w:ascii="Wingdings" w:hAnsi="Wingdings"/>
      </w:rPr>
    </w:lvl>
  </w:abstractNum>
  <w:abstractNum w:abstractNumId="505" w15:restartNumberingAfterBreak="0">
    <w:nsid w:val="7DF629A5"/>
    <w:multiLevelType w:val="hybridMultilevel"/>
    <w:tmpl w:val="7DF629A5"/>
    <w:lvl w:ilvl="0" w:tplc="E8CEB5AA">
      <w:start w:val="1"/>
      <w:numFmt w:val="bullet"/>
      <w:lvlText w:val=""/>
      <w:lvlJc w:val="left"/>
      <w:pPr>
        <w:tabs>
          <w:tab w:val="num" w:pos="720"/>
        </w:tabs>
        <w:ind w:left="720" w:hanging="360"/>
      </w:pPr>
      <w:rPr>
        <w:rFonts w:ascii="Symbol" w:hAnsi="Symbol"/>
      </w:rPr>
    </w:lvl>
    <w:lvl w:ilvl="1" w:tplc="BFE8E042">
      <w:start w:val="1"/>
      <w:numFmt w:val="bullet"/>
      <w:lvlText w:val="o"/>
      <w:lvlJc w:val="left"/>
      <w:pPr>
        <w:tabs>
          <w:tab w:val="num" w:pos="1440"/>
        </w:tabs>
        <w:ind w:left="1440" w:hanging="360"/>
      </w:pPr>
      <w:rPr>
        <w:rFonts w:ascii="Courier New" w:hAnsi="Courier New"/>
      </w:rPr>
    </w:lvl>
    <w:lvl w:ilvl="2" w:tplc="F0D6D358">
      <w:start w:val="1"/>
      <w:numFmt w:val="bullet"/>
      <w:lvlText w:val=""/>
      <w:lvlJc w:val="left"/>
      <w:pPr>
        <w:tabs>
          <w:tab w:val="num" w:pos="2160"/>
        </w:tabs>
        <w:ind w:left="2160" w:hanging="360"/>
      </w:pPr>
      <w:rPr>
        <w:rFonts w:ascii="Wingdings" w:hAnsi="Wingdings"/>
      </w:rPr>
    </w:lvl>
    <w:lvl w:ilvl="3" w:tplc="55F29D7E">
      <w:start w:val="1"/>
      <w:numFmt w:val="bullet"/>
      <w:lvlText w:val=""/>
      <w:lvlJc w:val="left"/>
      <w:pPr>
        <w:tabs>
          <w:tab w:val="num" w:pos="2880"/>
        </w:tabs>
        <w:ind w:left="2880" w:hanging="360"/>
      </w:pPr>
      <w:rPr>
        <w:rFonts w:ascii="Symbol" w:hAnsi="Symbol"/>
      </w:rPr>
    </w:lvl>
    <w:lvl w:ilvl="4" w:tplc="834EB93A">
      <w:start w:val="1"/>
      <w:numFmt w:val="bullet"/>
      <w:lvlText w:val="o"/>
      <w:lvlJc w:val="left"/>
      <w:pPr>
        <w:tabs>
          <w:tab w:val="num" w:pos="3600"/>
        </w:tabs>
        <w:ind w:left="3600" w:hanging="360"/>
      </w:pPr>
      <w:rPr>
        <w:rFonts w:ascii="Courier New" w:hAnsi="Courier New"/>
      </w:rPr>
    </w:lvl>
    <w:lvl w:ilvl="5" w:tplc="8BA0E40A">
      <w:start w:val="1"/>
      <w:numFmt w:val="bullet"/>
      <w:lvlText w:val=""/>
      <w:lvlJc w:val="left"/>
      <w:pPr>
        <w:tabs>
          <w:tab w:val="num" w:pos="4320"/>
        </w:tabs>
        <w:ind w:left="4320" w:hanging="360"/>
      </w:pPr>
      <w:rPr>
        <w:rFonts w:ascii="Wingdings" w:hAnsi="Wingdings"/>
      </w:rPr>
    </w:lvl>
    <w:lvl w:ilvl="6" w:tplc="E014FA68">
      <w:start w:val="1"/>
      <w:numFmt w:val="bullet"/>
      <w:lvlText w:val=""/>
      <w:lvlJc w:val="left"/>
      <w:pPr>
        <w:tabs>
          <w:tab w:val="num" w:pos="5040"/>
        </w:tabs>
        <w:ind w:left="5040" w:hanging="360"/>
      </w:pPr>
      <w:rPr>
        <w:rFonts w:ascii="Symbol" w:hAnsi="Symbol"/>
      </w:rPr>
    </w:lvl>
    <w:lvl w:ilvl="7" w:tplc="F5543512">
      <w:start w:val="1"/>
      <w:numFmt w:val="bullet"/>
      <w:lvlText w:val="o"/>
      <w:lvlJc w:val="left"/>
      <w:pPr>
        <w:tabs>
          <w:tab w:val="num" w:pos="5760"/>
        </w:tabs>
        <w:ind w:left="5760" w:hanging="360"/>
      </w:pPr>
      <w:rPr>
        <w:rFonts w:ascii="Courier New" w:hAnsi="Courier New"/>
      </w:rPr>
    </w:lvl>
    <w:lvl w:ilvl="8" w:tplc="60E6C66E">
      <w:start w:val="1"/>
      <w:numFmt w:val="bullet"/>
      <w:lvlText w:val=""/>
      <w:lvlJc w:val="left"/>
      <w:pPr>
        <w:tabs>
          <w:tab w:val="num" w:pos="6480"/>
        </w:tabs>
        <w:ind w:left="6480" w:hanging="360"/>
      </w:pPr>
      <w:rPr>
        <w:rFonts w:ascii="Wingdings" w:hAnsi="Wingdings"/>
      </w:rPr>
    </w:lvl>
  </w:abstractNum>
  <w:abstractNum w:abstractNumId="506" w15:restartNumberingAfterBreak="0">
    <w:nsid w:val="7DF629A6"/>
    <w:multiLevelType w:val="hybridMultilevel"/>
    <w:tmpl w:val="7DF629A6"/>
    <w:lvl w:ilvl="0" w:tplc="73029E52">
      <w:start w:val="1"/>
      <w:numFmt w:val="bullet"/>
      <w:lvlText w:val=""/>
      <w:lvlJc w:val="left"/>
      <w:pPr>
        <w:tabs>
          <w:tab w:val="num" w:pos="720"/>
        </w:tabs>
        <w:ind w:left="720" w:hanging="360"/>
      </w:pPr>
      <w:rPr>
        <w:rFonts w:ascii="Symbol" w:hAnsi="Symbol"/>
      </w:rPr>
    </w:lvl>
    <w:lvl w:ilvl="1" w:tplc="5B729086">
      <w:start w:val="1"/>
      <w:numFmt w:val="bullet"/>
      <w:lvlText w:val="o"/>
      <w:lvlJc w:val="left"/>
      <w:pPr>
        <w:tabs>
          <w:tab w:val="num" w:pos="1440"/>
        </w:tabs>
        <w:ind w:left="1440" w:hanging="360"/>
      </w:pPr>
      <w:rPr>
        <w:rFonts w:ascii="Courier New" w:hAnsi="Courier New"/>
      </w:rPr>
    </w:lvl>
    <w:lvl w:ilvl="2" w:tplc="DBB42F66">
      <w:start w:val="1"/>
      <w:numFmt w:val="bullet"/>
      <w:lvlText w:val=""/>
      <w:lvlJc w:val="left"/>
      <w:pPr>
        <w:tabs>
          <w:tab w:val="num" w:pos="2160"/>
        </w:tabs>
        <w:ind w:left="2160" w:hanging="360"/>
      </w:pPr>
      <w:rPr>
        <w:rFonts w:ascii="Wingdings" w:hAnsi="Wingdings"/>
      </w:rPr>
    </w:lvl>
    <w:lvl w:ilvl="3" w:tplc="A950DBDE">
      <w:start w:val="1"/>
      <w:numFmt w:val="bullet"/>
      <w:lvlText w:val=""/>
      <w:lvlJc w:val="left"/>
      <w:pPr>
        <w:tabs>
          <w:tab w:val="num" w:pos="2880"/>
        </w:tabs>
        <w:ind w:left="2880" w:hanging="360"/>
      </w:pPr>
      <w:rPr>
        <w:rFonts w:ascii="Symbol" w:hAnsi="Symbol"/>
      </w:rPr>
    </w:lvl>
    <w:lvl w:ilvl="4" w:tplc="68DAD916">
      <w:start w:val="1"/>
      <w:numFmt w:val="bullet"/>
      <w:lvlText w:val="o"/>
      <w:lvlJc w:val="left"/>
      <w:pPr>
        <w:tabs>
          <w:tab w:val="num" w:pos="3600"/>
        </w:tabs>
        <w:ind w:left="3600" w:hanging="360"/>
      </w:pPr>
      <w:rPr>
        <w:rFonts w:ascii="Courier New" w:hAnsi="Courier New"/>
      </w:rPr>
    </w:lvl>
    <w:lvl w:ilvl="5" w:tplc="DD1E45B2">
      <w:start w:val="1"/>
      <w:numFmt w:val="bullet"/>
      <w:lvlText w:val=""/>
      <w:lvlJc w:val="left"/>
      <w:pPr>
        <w:tabs>
          <w:tab w:val="num" w:pos="4320"/>
        </w:tabs>
        <w:ind w:left="4320" w:hanging="360"/>
      </w:pPr>
      <w:rPr>
        <w:rFonts w:ascii="Wingdings" w:hAnsi="Wingdings"/>
      </w:rPr>
    </w:lvl>
    <w:lvl w:ilvl="6" w:tplc="1466E360">
      <w:start w:val="1"/>
      <w:numFmt w:val="bullet"/>
      <w:lvlText w:val=""/>
      <w:lvlJc w:val="left"/>
      <w:pPr>
        <w:tabs>
          <w:tab w:val="num" w:pos="5040"/>
        </w:tabs>
        <w:ind w:left="5040" w:hanging="360"/>
      </w:pPr>
      <w:rPr>
        <w:rFonts w:ascii="Symbol" w:hAnsi="Symbol"/>
      </w:rPr>
    </w:lvl>
    <w:lvl w:ilvl="7" w:tplc="5572864C">
      <w:start w:val="1"/>
      <w:numFmt w:val="bullet"/>
      <w:lvlText w:val="o"/>
      <w:lvlJc w:val="left"/>
      <w:pPr>
        <w:tabs>
          <w:tab w:val="num" w:pos="5760"/>
        </w:tabs>
        <w:ind w:left="5760" w:hanging="360"/>
      </w:pPr>
      <w:rPr>
        <w:rFonts w:ascii="Courier New" w:hAnsi="Courier New"/>
      </w:rPr>
    </w:lvl>
    <w:lvl w:ilvl="8" w:tplc="AAE80894">
      <w:start w:val="1"/>
      <w:numFmt w:val="bullet"/>
      <w:lvlText w:val=""/>
      <w:lvlJc w:val="left"/>
      <w:pPr>
        <w:tabs>
          <w:tab w:val="num" w:pos="6480"/>
        </w:tabs>
        <w:ind w:left="6480" w:hanging="360"/>
      </w:pPr>
      <w:rPr>
        <w:rFonts w:ascii="Wingdings" w:hAnsi="Wingdings"/>
      </w:rPr>
    </w:lvl>
  </w:abstractNum>
  <w:abstractNum w:abstractNumId="507" w15:restartNumberingAfterBreak="0">
    <w:nsid w:val="7DF629A7"/>
    <w:multiLevelType w:val="hybridMultilevel"/>
    <w:tmpl w:val="7DF629A7"/>
    <w:lvl w:ilvl="0" w:tplc="6CBA85F6">
      <w:start w:val="1"/>
      <w:numFmt w:val="bullet"/>
      <w:lvlText w:val=""/>
      <w:lvlJc w:val="left"/>
      <w:pPr>
        <w:tabs>
          <w:tab w:val="num" w:pos="720"/>
        </w:tabs>
        <w:ind w:left="720" w:hanging="360"/>
      </w:pPr>
      <w:rPr>
        <w:rFonts w:ascii="Symbol" w:hAnsi="Symbol"/>
      </w:rPr>
    </w:lvl>
    <w:lvl w:ilvl="1" w:tplc="95AC940E">
      <w:start w:val="1"/>
      <w:numFmt w:val="bullet"/>
      <w:lvlText w:val="o"/>
      <w:lvlJc w:val="left"/>
      <w:pPr>
        <w:tabs>
          <w:tab w:val="num" w:pos="1440"/>
        </w:tabs>
        <w:ind w:left="1440" w:hanging="360"/>
      </w:pPr>
      <w:rPr>
        <w:rFonts w:ascii="Courier New" w:hAnsi="Courier New"/>
      </w:rPr>
    </w:lvl>
    <w:lvl w:ilvl="2" w:tplc="56A452AA">
      <w:start w:val="1"/>
      <w:numFmt w:val="bullet"/>
      <w:lvlText w:val=""/>
      <w:lvlJc w:val="left"/>
      <w:pPr>
        <w:tabs>
          <w:tab w:val="num" w:pos="2160"/>
        </w:tabs>
        <w:ind w:left="2160" w:hanging="360"/>
      </w:pPr>
      <w:rPr>
        <w:rFonts w:ascii="Wingdings" w:hAnsi="Wingdings"/>
      </w:rPr>
    </w:lvl>
    <w:lvl w:ilvl="3" w:tplc="AE36CD24">
      <w:start w:val="1"/>
      <w:numFmt w:val="bullet"/>
      <w:lvlText w:val=""/>
      <w:lvlJc w:val="left"/>
      <w:pPr>
        <w:tabs>
          <w:tab w:val="num" w:pos="2880"/>
        </w:tabs>
        <w:ind w:left="2880" w:hanging="360"/>
      </w:pPr>
      <w:rPr>
        <w:rFonts w:ascii="Symbol" w:hAnsi="Symbol"/>
      </w:rPr>
    </w:lvl>
    <w:lvl w:ilvl="4" w:tplc="52D2AC26">
      <w:start w:val="1"/>
      <w:numFmt w:val="bullet"/>
      <w:lvlText w:val="o"/>
      <w:lvlJc w:val="left"/>
      <w:pPr>
        <w:tabs>
          <w:tab w:val="num" w:pos="3600"/>
        </w:tabs>
        <w:ind w:left="3600" w:hanging="360"/>
      </w:pPr>
      <w:rPr>
        <w:rFonts w:ascii="Courier New" w:hAnsi="Courier New"/>
      </w:rPr>
    </w:lvl>
    <w:lvl w:ilvl="5" w:tplc="AA54FCAC">
      <w:start w:val="1"/>
      <w:numFmt w:val="bullet"/>
      <w:lvlText w:val=""/>
      <w:lvlJc w:val="left"/>
      <w:pPr>
        <w:tabs>
          <w:tab w:val="num" w:pos="4320"/>
        </w:tabs>
        <w:ind w:left="4320" w:hanging="360"/>
      </w:pPr>
      <w:rPr>
        <w:rFonts w:ascii="Wingdings" w:hAnsi="Wingdings"/>
      </w:rPr>
    </w:lvl>
    <w:lvl w:ilvl="6" w:tplc="E9A6181A">
      <w:start w:val="1"/>
      <w:numFmt w:val="bullet"/>
      <w:lvlText w:val=""/>
      <w:lvlJc w:val="left"/>
      <w:pPr>
        <w:tabs>
          <w:tab w:val="num" w:pos="5040"/>
        </w:tabs>
        <w:ind w:left="5040" w:hanging="360"/>
      </w:pPr>
      <w:rPr>
        <w:rFonts w:ascii="Symbol" w:hAnsi="Symbol"/>
      </w:rPr>
    </w:lvl>
    <w:lvl w:ilvl="7" w:tplc="0E02DB12">
      <w:start w:val="1"/>
      <w:numFmt w:val="bullet"/>
      <w:lvlText w:val="o"/>
      <w:lvlJc w:val="left"/>
      <w:pPr>
        <w:tabs>
          <w:tab w:val="num" w:pos="5760"/>
        </w:tabs>
        <w:ind w:left="5760" w:hanging="360"/>
      </w:pPr>
      <w:rPr>
        <w:rFonts w:ascii="Courier New" w:hAnsi="Courier New"/>
      </w:rPr>
    </w:lvl>
    <w:lvl w:ilvl="8" w:tplc="EAB0DFCC">
      <w:start w:val="1"/>
      <w:numFmt w:val="bullet"/>
      <w:lvlText w:val=""/>
      <w:lvlJc w:val="left"/>
      <w:pPr>
        <w:tabs>
          <w:tab w:val="num" w:pos="6480"/>
        </w:tabs>
        <w:ind w:left="6480" w:hanging="360"/>
      </w:pPr>
      <w:rPr>
        <w:rFonts w:ascii="Wingdings" w:hAnsi="Wingdings"/>
      </w:rPr>
    </w:lvl>
  </w:abstractNum>
  <w:abstractNum w:abstractNumId="508" w15:restartNumberingAfterBreak="0">
    <w:nsid w:val="7DF629A8"/>
    <w:multiLevelType w:val="hybridMultilevel"/>
    <w:tmpl w:val="7DF629A8"/>
    <w:lvl w:ilvl="0" w:tplc="5A42305A">
      <w:start w:val="1"/>
      <w:numFmt w:val="bullet"/>
      <w:lvlText w:val=""/>
      <w:lvlJc w:val="left"/>
      <w:pPr>
        <w:tabs>
          <w:tab w:val="num" w:pos="720"/>
        </w:tabs>
        <w:ind w:left="720" w:hanging="360"/>
      </w:pPr>
      <w:rPr>
        <w:rFonts w:ascii="Symbol" w:hAnsi="Symbol"/>
      </w:rPr>
    </w:lvl>
    <w:lvl w:ilvl="1" w:tplc="44D284B8">
      <w:start w:val="1"/>
      <w:numFmt w:val="bullet"/>
      <w:lvlText w:val="o"/>
      <w:lvlJc w:val="left"/>
      <w:pPr>
        <w:tabs>
          <w:tab w:val="num" w:pos="1440"/>
        </w:tabs>
        <w:ind w:left="1440" w:hanging="360"/>
      </w:pPr>
      <w:rPr>
        <w:rFonts w:ascii="Courier New" w:hAnsi="Courier New"/>
      </w:rPr>
    </w:lvl>
    <w:lvl w:ilvl="2" w:tplc="307A140C">
      <w:start w:val="1"/>
      <w:numFmt w:val="bullet"/>
      <w:lvlText w:val=""/>
      <w:lvlJc w:val="left"/>
      <w:pPr>
        <w:tabs>
          <w:tab w:val="num" w:pos="2160"/>
        </w:tabs>
        <w:ind w:left="2160" w:hanging="360"/>
      </w:pPr>
      <w:rPr>
        <w:rFonts w:ascii="Wingdings" w:hAnsi="Wingdings"/>
      </w:rPr>
    </w:lvl>
    <w:lvl w:ilvl="3" w:tplc="8968DAC8">
      <w:start w:val="1"/>
      <w:numFmt w:val="bullet"/>
      <w:lvlText w:val=""/>
      <w:lvlJc w:val="left"/>
      <w:pPr>
        <w:tabs>
          <w:tab w:val="num" w:pos="2880"/>
        </w:tabs>
        <w:ind w:left="2880" w:hanging="360"/>
      </w:pPr>
      <w:rPr>
        <w:rFonts w:ascii="Symbol" w:hAnsi="Symbol"/>
      </w:rPr>
    </w:lvl>
    <w:lvl w:ilvl="4" w:tplc="E8A813EE">
      <w:start w:val="1"/>
      <w:numFmt w:val="bullet"/>
      <w:lvlText w:val="o"/>
      <w:lvlJc w:val="left"/>
      <w:pPr>
        <w:tabs>
          <w:tab w:val="num" w:pos="3600"/>
        </w:tabs>
        <w:ind w:left="3600" w:hanging="360"/>
      </w:pPr>
      <w:rPr>
        <w:rFonts w:ascii="Courier New" w:hAnsi="Courier New"/>
      </w:rPr>
    </w:lvl>
    <w:lvl w:ilvl="5" w:tplc="D652A014">
      <w:start w:val="1"/>
      <w:numFmt w:val="bullet"/>
      <w:lvlText w:val=""/>
      <w:lvlJc w:val="left"/>
      <w:pPr>
        <w:tabs>
          <w:tab w:val="num" w:pos="4320"/>
        </w:tabs>
        <w:ind w:left="4320" w:hanging="360"/>
      </w:pPr>
      <w:rPr>
        <w:rFonts w:ascii="Wingdings" w:hAnsi="Wingdings"/>
      </w:rPr>
    </w:lvl>
    <w:lvl w:ilvl="6" w:tplc="A1FE1FDC">
      <w:start w:val="1"/>
      <w:numFmt w:val="bullet"/>
      <w:lvlText w:val=""/>
      <w:lvlJc w:val="left"/>
      <w:pPr>
        <w:tabs>
          <w:tab w:val="num" w:pos="5040"/>
        </w:tabs>
        <w:ind w:left="5040" w:hanging="360"/>
      </w:pPr>
      <w:rPr>
        <w:rFonts w:ascii="Symbol" w:hAnsi="Symbol"/>
      </w:rPr>
    </w:lvl>
    <w:lvl w:ilvl="7" w:tplc="951A6A16">
      <w:start w:val="1"/>
      <w:numFmt w:val="bullet"/>
      <w:lvlText w:val="o"/>
      <w:lvlJc w:val="left"/>
      <w:pPr>
        <w:tabs>
          <w:tab w:val="num" w:pos="5760"/>
        </w:tabs>
        <w:ind w:left="5760" w:hanging="360"/>
      </w:pPr>
      <w:rPr>
        <w:rFonts w:ascii="Courier New" w:hAnsi="Courier New"/>
      </w:rPr>
    </w:lvl>
    <w:lvl w:ilvl="8" w:tplc="5F8A9592">
      <w:start w:val="1"/>
      <w:numFmt w:val="bullet"/>
      <w:lvlText w:val=""/>
      <w:lvlJc w:val="left"/>
      <w:pPr>
        <w:tabs>
          <w:tab w:val="num" w:pos="6480"/>
        </w:tabs>
        <w:ind w:left="6480" w:hanging="360"/>
      </w:pPr>
      <w:rPr>
        <w:rFonts w:ascii="Wingdings" w:hAnsi="Wingdings"/>
      </w:rPr>
    </w:lvl>
  </w:abstractNum>
  <w:abstractNum w:abstractNumId="509" w15:restartNumberingAfterBreak="0">
    <w:nsid w:val="7DF629A9"/>
    <w:multiLevelType w:val="hybridMultilevel"/>
    <w:tmpl w:val="7DF629A9"/>
    <w:lvl w:ilvl="0" w:tplc="84C04D8E">
      <w:start w:val="1"/>
      <w:numFmt w:val="bullet"/>
      <w:lvlText w:val=""/>
      <w:lvlJc w:val="left"/>
      <w:pPr>
        <w:tabs>
          <w:tab w:val="num" w:pos="720"/>
        </w:tabs>
        <w:ind w:left="720" w:hanging="360"/>
      </w:pPr>
      <w:rPr>
        <w:rFonts w:ascii="Symbol" w:hAnsi="Symbol"/>
      </w:rPr>
    </w:lvl>
    <w:lvl w:ilvl="1" w:tplc="91562A1C">
      <w:start w:val="1"/>
      <w:numFmt w:val="bullet"/>
      <w:lvlText w:val="o"/>
      <w:lvlJc w:val="left"/>
      <w:pPr>
        <w:tabs>
          <w:tab w:val="num" w:pos="1440"/>
        </w:tabs>
        <w:ind w:left="1440" w:hanging="360"/>
      </w:pPr>
      <w:rPr>
        <w:rFonts w:ascii="Courier New" w:hAnsi="Courier New"/>
      </w:rPr>
    </w:lvl>
    <w:lvl w:ilvl="2" w:tplc="F6DE5002">
      <w:start w:val="1"/>
      <w:numFmt w:val="bullet"/>
      <w:lvlText w:val=""/>
      <w:lvlJc w:val="left"/>
      <w:pPr>
        <w:tabs>
          <w:tab w:val="num" w:pos="2160"/>
        </w:tabs>
        <w:ind w:left="2160" w:hanging="360"/>
      </w:pPr>
      <w:rPr>
        <w:rFonts w:ascii="Wingdings" w:hAnsi="Wingdings"/>
      </w:rPr>
    </w:lvl>
    <w:lvl w:ilvl="3" w:tplc="E13AE9A6">
      <w:start w:val="1"/>
      <w:numFmt w:val="bullet"/>
      <w:lvlText w:val=""/>
      <w:lvlJc w:val="left"/>
      <w:pPr>
        <w:tabs>
          <w:tab w:val="num" w:pos="2880"/>
        </w:tabs>
        <w:ind w:left="2880" w:hanging="360"/>
      </w:pPr>
      <w:rPr>
        <w:rFonts w:ascii="Symbol" w:hAnsi="Symbol"/>
      </w:rPr>
    </w:lvl>
    <w:lvl w:ilvl="4" w:tplc="167602B6">
      <w:start w:val="1"/>
      <w:numFmt w:val="bullet"/>
      <w:lvlText w:val="o"/>
      <w:lvlJc w:val="left"/>
      <w:pPr>
        <w:tabs>
          <w:tab w:val="num" w:pos="3600"/>
        </w:tabs>
        <w:ind w:left="3600" w:hanging="360"/>
      </w:pPr>
      <w:rPr>
        <w:rFonts w:ascii="Courier New" w:hAnsi="Courier New"/>
      </w:rPr>
    </w:lvl>
    <w:lvl w:ilvl="5" w:tplc="56B839CA">
      <w:start w:val="1"/>
      <w:numFmt w:val="bullet"/>
      <w:lvlText w:val=""/>
      <w:lvlJc w:val="left"/>
      <w:pPr>
        <w:tabs>
          <w:tab w:val="num" w:pos="4320"/>
        </w:tabs>
        <w:ind w:left="4320" w:hanging="360"/>
      </w:pPr>
      <w:rPr>
        <w:rFonts w:ascii="Wingdings" w:hAnsi="Wingdings"/>
      </w:rPr>
    </w:lvl>
    <w:lvl w:ilvl="6" w:tplc="534841EA">
      <w:start w:val="1"/>
      <w:numFmt w:val="bullet"/>
      <w:lvlText w:val=""/>
      <w:lvlJc w:val="left"/>
      <w:pPr>
        <w:tabs>
          <w:tab w:val="num" w:pos="5040"/>
        </w:tabs>
        <w:ind w:left="5040" w:hanging="360"/>
      </w:pPr>
      <w:rPr>
        <w:rFonts w:ascii="Symbol" w:hAnsi="Symbol"/>
      </w:rPr>
    </w:lvl>
    <w:lvl w:ilvl="7" w:tplc="137CD98A">
      <w:start w:val="1"/>
      <w:numFmt w:val="bullet"/>
      <w:lvlText w:val="o"/>
      <w:lvlJc w:val="left"/>
      <w:pPr>
        <w:tabs>
          <w:tab w:val="num" w:pos="5760"/>
        </w:tabs>
        <w:ind w:left="5760" w:hanging="360"/>
      </w:pPr>
      <w:rPr>
        <w:rFonts w:ascii="Courier New" w:hAnsi="Courier New"/>
      </w:rPr>
    </w:lvl>
    <w:lvl w:ilvl="8" w:tplc="3DD8E1EA">
      <w:start w:val="1"/>
      <w:numFmt w:val="bullet"/>
      <w:lvlText w:val=""/>
      <w:lvlJc w:val="left"/>
      <w:pPr>
        <w:tabs>
          <w:tab w:val="num" w:pos="6480"/>
        </w:tabs>
        <w:ind w:left="6480" w:hanging="360"/>
      </w:pPr>
      <w:rPr>
        <w:rFonts w:ascii="Wingdings" w:hAnsi="Wingdings"/>
      </w:rPr>
    </w:lvl>
  </w:abstractNum>
  <w:abstractNum w:abstractNumId="510" w15:restartNumberingAfterBreak="0">
    <w:nsid w:val="7DF629AA"/>
    <w:multiLevelType w:val="hybridMultilevel"/>
    <w:tmpl w:val="7DF629AA"/>
    <w:lvl w:ilvl="0" w:tplc="967C9D50">
      <w:start w:val="1"/>
      <w:numFmt w:val="bullet"/>
      <w:lvlText w:val=""/>
      <w:lvlJc w:val="left"/>
      <w:pPr>
        <w:tabs>
          <w:tab w:val="num" w:pos="720"/>
        </w:tabs>
        <w:ind w:left="720" w:hanging="360"/>
      </w:pPr>
      <w:rPr>
        <w:rFonts w:ascii="Symbol" w:hAnsi="Symbol"/>
      </w:rPr>
    </w:lvl>
    <w:lvl w:ilvl="1" w:tplc="AB741DCA">
      <w:start w:val="1"/>
      <w:numFmt w:val="bullet"/>
      <w:lvlText w:val="o"/>
      <w:lvlJc w:val="left"/>
      <w:pPr>
        <w:tabs>
          <w:tab w:val="num" w:pos="1440"/>
        </w:tabs>
        <w:ind w:left="1440" w:hanging="360"/>
      </w:pPr>
      <w:rPr>
        <w:rFonts w:ascii="Courier New" w:hAnsi="Courier New"/>
      </w:rPr>
    </w:lvl>
    <w:lvl w:ilvl="2" w:tplc="5168665E">
      <w:start w:val="1"/>
      <w:numFmt w:val="bullet"/>
      <w:lvlText w:val=""/>
      <w:lvlJc w:val="left"/>
      <w:pPr>
        <w:tabs>
          <w:tab w:val="num" w:pos="2160"/>
        </w:tabs>
        <w:ind w:left="2160" w:hanging="360"/>
      </w:pPr>
      <w:rPr>
        <w:rFonts w:ascii="Wingdings" w:hAnsi="Wingdings"/>
      </w:rPr>
    </w:lvl>
    <w:lvl w:ilvl="3" w:tplc="8F289EC2">
      <w:start w:val="1"/>
      <w:numFmt w:val="bullet"/>
      <w:lvlText w:val=""/>
      <w:lvlJc w:val="left"/>
      <w:pPr>
        <w:tabs>
          <w:tab w:val="num" w:pos="2880"/>
        </w:tabs>
        <w:ind w:left="2880" w:hanging="360"/>
      </w:pPr>
      <w:rPr>
        <w:rFonts w:ascii="Symbol" w:hAnsi="Symbol"/>
      </w:rPr>
    </w:lvl>
    <w:lvl w:ilvl="4" w:tplc="21180062">
      <w:start w:val="1"/>
      <w:numFmt w:val="bullet"/>
      <w:lvlText w:val="o"/>
      <w:lvlJc w:val="left"/>
      <w:pPr>
        <w:tabs>
          <w:tab w:val="num" w:pos="3600"/>
        </w:tabs>
        <w:ind w:left="3600" w:hanging="360"/>
      </w:pPr>
      <w:rPr>
        <w:rFonts w:ascii="Courier New" w:hAnsi="Courier New"/>
      </w:rPr>
    </w:lvl>
    <w:lvl w:ilvl="5" w:tplc="0F36EB7E">
      <w:start w:val="1"/>
      <w:numFmt w:val="bullet"/>
      <w:lvlText w:val=""/>
      <w:lvlJc w:val="left"/>
      <w:pPr>
        <w:tabs>
          <w:tab w:val="num" w:pos="4320"/>
        </w:tabs>
        <w:ind w:left="4320" w:hanging="360"/>
      </w:pPr>
      <w:rPr>
        <w:rFonts w:ascii="Wingdings" w:hAnsi="Wingdings"/>
      </w:rPr>
    </w:lvl>
    <w:lvl w:ilvl="6" w:tplc="BECAE930">
      <w:start w:val="1"/>
      <w:numFmt w:val="bullet"/>
      <w:lvlText w:val=""/>
      <w:lvlJc w:val="left"/>
      <w:pPr>
        <w:tabs>
          <w:tab w:val="num" w:pos="5040"/>
        </w:tabs>
        <w:ind w:left="5040" w:hanging="360"/>
      </w:pPr>
      <w:rPr>
        <w:rFonts w:ascii="Symbol" w:hAnsi="Symbol"/>
      </w:rPr>
    </w:lvl>
    <w:lvl w:ilvl="7" w:tplc="76B43C80">
      <w:start w:val="1"/>
      <w:numFmt w:val="bullet"/>
      <w:lvlText w:val="o"/>
      <w:lvlJc w:val="left"/>
      <w:pPr>
        <w:tabs>
          <w:tab w:val="num" w:pos="5760"/>
        </w:tabs>
        <w:ind w:left="5760" w:hanging="360"/>
      </w:pPr>
      <w:rPr>
        <w:rFonts w:ascii="Courier New" w:hAnsi="Courier New"/>
      </w:rPr>
    </w:lvl>
    <w:lvl w:ilvl="8" w:tplc="741CC822">
      <w:start w:val="1"/>
      <w:numFmt w:val="bullet"/>
      <w:lvlText w:val=""/>
      <w:lvlJc w:val="left"/>
      <w:pPr>
        <w:tabs>
          <w:tab w:val="num" w:pos="6480"/>
        </w:tabs>
        <w:ind w:left="6480" w:hanging="360"/>
      </w:pPr>
      <w:rPr>
        <w:rFonts w:ascii="Wingdings" w:hAnsi="Wingdings"/>
      </w:rPr>
    </w:lvl>
  </w:abstractNum>
  <w:abstractNum w:abstractNumId="511" w15:restartNumberingAfterBreak="0">
    <w:nsid w:val="7DF629AB"/>
    <w:multiLevelType w:val="hybridMultilevel"/>
    <w:tmpl w:val="7DF629AB"/>
    <w:lvl w:ilvl="0" w:tplc="73B42CD2">
      <w:start w:val="1"/>
      <w:numFmt w:val="bullet"/>
      <w:lvlText w:val=""/>
      <w:lvlJc w:val="left"/>
      <w:pPr>
        <w:tabs>
          <w:tab w:val="num" w:pos="720"/>
        </w:tabs>
        <w:ind w:left="720" w:hanging="360"/>
      </w:pPr>
      <w:rPr>
        <w:rFonts w:ascii="Symbol" w:hAnsi="Symbol"/>
      </w:rPr>
    </w:lvl>
    <w:lvl w:ilvl="1" w:tplc="CE38CF36">
      <w:start w:val="1"/>
      <w:numFmt w:val="bullet"/>
      <w:lvlText w:val="o"/>
      <w:lvlJc w:val="left"/>
      <w:pPr>
        <w:tabs>
          <w:tab w:val="num" w:pos="1440"/>
        </w:tabs>
        <w:ind w:left="1440" w:hanging="360"/>
      </w:pPr>
      <w:rPr>
        <w:rFonts w:ascii="Courier New" w:hAnsi="Courier New"/>
      </w:rPr>
    </w:lvl>
    <w:lvl w:ilvl="2" w:tplc="027C8E64">
      <w:start w:val="1"/>
      <w:numFmt w:val="bullet"/>
      <w:lvlText w:val=""/>
      <w:lvlJc w:val="left"/>
      <w:pPr>
        <w:tabs>
          <w:tab w:val="num" w:pos="2160"/>
        </w:tabs>
        <w:ind w:left="2160" w:hanging="360"/>
      </w:pPr>
      <w:rPr>
        <w:rFonts w:ascii="Wingdings" w:hAnsi="Wingdings"/>
      </w:rPr>
    </w:lvl>
    <w:lvl w:ilvl="3" w:tplc="14F8CD82">
      <w:start w:val="1"/>
      <w:numFmt w:val="bullet"/>
      <w:lvlText w:val=""/>
      <w:lvlJc w:val="left"/>
      <w:pPr>
        <w:tabs>
          <w:tab w:val="num" w:pos="2880"/>
        </w:tabs>
        <w:ind w:left="2880" w:hanging="360"/>
      </w:pPr>
      <w:rPr>
        <w:rFonts w:ascii="Symbol" w:hAnsi="Symbol"/>
      </w:rPr>
    </w:lvl>
    <w:lvl w:ilvl="4" w:tplc="8C4CE688">
      <w:start w:val="1"/>
      <w:numFmt w:val="bullet"/>
      <w:lvlText w:val="o"/>
      <w:lvlJc w:val="left"/>
      <w:pPr>
        <w:tabs>
          <w:tab w:val="num" w:pos="3600"/>
        </w:tabs>
        <w:ind w:left="3600" w:hanging="360"/>
      </w:pPr>
      <w:rPr>
        <w:rFonts w:ascii="Courier New" w:hAnsi="Courier New"/>
      </w:rPr>
    </w:lvl>
    <w:lvl w:ilvl="5" w:tplc="8C949204">
      <w:start w:val="1"/>
      <w:numFmt w:val="bullet"/>
      <w:lvlText w:val=""/>
      <w:lvlJc w:val="left"/>
      <w:pPr>
        <w:tabs>
          <w:tab w:val="num" w:pos="4320"/>
        </w:tabs>
        <w:ind w:left="4320" w:hanging="360"/>
      </w:pPr>
      <w:rPr>
        <w:rFonts w:ascii="Wingdings" w:hAnsi="Wingdings"/>
      </w:rPr>
    </w:lvl>
    <w:lvl w:ilvl="6" w:tplc="0FF0F0BC">
      <w:start w:val="1"/>
      <w:numFmt w:val="bullet"/>
      <w:lvlText w:val=""/>
      <w:lvlJc w:val="left"/>
      <w:pPr>
        <w:tabs>
          <w:tab w:val="num" w:pos="5040"/>
        </w:tabs>
        <w:ind w:left="5040" w:hanging="360"/>
      </w:pPr>
      <w:rPr>
        <w:rFonts w:ascii="Symbol" w:hAnsi="Symbol"/>
      </w:rPr>
    </w:lvl>
    <w:lvl w:ilvl="7" w:tplc="F4305F18">
      <w:start w:val="1"/>
      <w:numFmt w:val="bullet"/>
      <w:lvlText w:val="o"/>
      <w:lvlJc w:val="left"/>
      <w:pPr>
        <w:tabs>
          <w:tab w:val="num" w:pos="5760"/>
        </w:tabs>
        <w:ind w:left="5760" w:hanging="360"/>
      </w:pPr>
      <w:rPr>
        <w:rFonts w:ascii="Courier New" w:hAnsi="Courier New"/>
      </w:rPr>
    </w:lvl>
    <w:lvl w:ilvl="8" w:tplc="B7745124">
      <w:start w:val="1"/>
      <w:numFmt w:val="bullet"/>
      <w:lvlText w:val=""/>
      <w:lvlJc w:val="left"/>
      <w:pPr>
        <w:tabs>
          <w:tab w:val="num" w:pos="6480"/>
        </w:tabs>
        <w:ind w:left="6480" w:hanging="360"/>
      </w:pPr>
      <w:rPr>
        <w:rFonts w:ascii="Wingdings" w:hAnsi="Wingdings"/>
      </w:rPr>
    </w:lvl>
  </w:abstractNum>
  <w:abstractNum w:abstractNumId="512" w15:restartNumberingAfterBreak="0">
    <w:nsid w:val="7DF629AC"/>
    <w:multiLevelType w:val="hybridMultilevel"/>
    <w:tmpl w:val="7DF629AC"/>
    <w:lvl w:ilvl="0" w:tplc="D6900B24">
      <w:start w:val="1"/>
      <w:numFmt w:val="bullet"/>
      <w:lvlText w:val=""/>
      <w:lvlJc w:val="left"/>
      <w:pPr>
        <w:tabs>
          <w:tab w:val="num" w:pos="720"/>
        </w:tabs>
        <w:ind w:left="720" w:hanging="360"/>
      </w:pPr>
      <w:rPr>
        <w:rFonts w:ascii="Symbol" w:hAnsi="Symbol"/>
      </w:rPr>
    </w:lvl>
    <w:lvl w:ilvl="1" w:tplc="C722DE42">
      <w:start w:val="1"/>
      <w:numFmt w:val="bullet"/>
      <w:lvlText w:val="o"/>
      <w:lvlJc w:val="left"/>
      <w:pPr>
        <w:tabs>
          <w:tab w:val="num" w:pos="1440"/>
        </w:tabs>
        <w:ind w:left="1440" w:hanging="360"/>
      </w:pPr>
      <w:rPr>
        <w:rFonts w:ascii="Courier New" w:hAnsi="Courier New"/>
      </w:rPr>
    </w:lvl>
    <w:lvl w:ilvl="2" w:tplc="1B365DB2">
      <w:start w:val="1"/>
      <w:numFmt w:val="bullet"/>
      <w:lvlText w:val=""/>
      <w:lvlJc w:val="left"/>
      <w:pPr>
        <w:tabs>
          <w:tab w:val="num" w:pos="2160"/>
        </w:tabs>
        <w:ind w:left="2160" w:hanging="360"/>
      </w:pPr>
      <w:rPr>
        <w:rFonts w:ascii="Wingdings" w:hAnsi="Wingdings"/>
      </w:rPr>
    </w:lvl>
    <w:lvl w:ilvl="3" w:tplc="DEDC2934">
      <w:start w:val="1"/>
      <w:numFmt w:val="bullet"/>
      <w:lvlText w:val=""/>
      <w:lvlJc w:val="left"/>
      <w:pPr>
        <w:tabs>
          <w:tab w:val="num" w:pos="2880"/>
        </w:tabs>
        <w:ind w:left="2880" w:hanging="360"/>
      </w:pPr>
      <w:rPr>
        <w:rFonts w:ascii="Symbol" w:hAnsi="Symbol"/>
      </w:rPr>
    </w:lvl>
    <w:lvl w:ilvl="4" w:tplc="377CFFE8">
      <w:start w:val="1"/>
      <w:numFmt w:val="bullet"/>
      <w:lvlText w:val="o"/>
      <w:lvlJc w:val="left"/>
      <w:pPr>
        <w:tabs>
          <w:tab w:val="num" w:pos="3600"/>
        </w:tabs>
        <w:ind w:left="3600" w:hanging="360"/>
      </w:pPr>
      <w:rPr>
        <w:rFonts w:ascii="Courier New" w:hAnsi="Courier New"/>
      </w:rPr>
    </w:lvl>
    <w:lvl w:ilvl="5" w:tplc="0D1C431C">
      <w:start w:val="1"/>
      <w:numFmt w:val="bullet"/>
      <w:lvlText w:val=""/>
      <w:lvlJc w:val="left"/>
      <w:pPr>
        <w:tabs>
          <w:tab w:val="num" w:pos="4320"/>
        </w:tabs>
        <w:ind w:left="4320" w:hanging="360"/>
      </w:pPr>
      <w:rPr>
        <w:rFonts w:ascii="Wingdings" w:hAnsi="Wingdings"/>
      </w:rPr>
    </w:lvl>
    <w:lvl w:ilvl="6" w:tplc="16F4F320">
      <w:start w:val="1"/>
      <w:numFmt w:val="bullet"/>
      <w:lvlText w:val=""/>
      <w:lvlJc w:val="left"/>
      <w:pPr>
        <w:tabs>
          <w:tab w:val="num" w:pos="5040"/>
        </w:tabs>
        <w:ind w:left="5040" w:hanging="360"/>
      </w:pPr>
      <w:rPr>
        <w:rFonts w:ascii="Symbol" w:hAnsi="Symbol"/>
      </w:rPr>
    </w:lvl>
    <w:lvl w:ilvl="7" w:tplc="C36238F0">
      <w:start w:val="1"/>
      <w:numFmt w:val="bullet"/>
      <w:lvlText w:val="o"/>
      <w:lvlJc w:val="left"/>
      <w:pPr>
        <w:tabs>
          <w:tab w:val="num" w:pos="5760"/>
        </w:tabs>
        <w:ind w:left="5760" w:hanging="360"/>
      </w:pPr>
      <w:rPr>
        <w:rFonts w:ascii="Courier New" w:hAnsi="Courier New"/>
      </w:rPr>
    </w:lvl>
    <w:lvl w:ilvl="8" w:tplc="9DA075AA">
      <w:start w:val="1"/>
      <w:numFmt w:val="bullet"/>
      <w:lvlText w:val=""/>
      <w:lvlJc w:val="left"/>
      <w:pPr>
        <w:tabs>
          <w:tab w:val="num" w:pos="6480"/>
        </w:tabs>
        <w:ind w:left="6480" w:hanging="360"/>
      </w:pPr>
      <w:rPr>
        <w:rFonts w:ascii="Wingdings" w:hAnsi="Wingdings"/>
      </w:rPr>
    </w:lvl>
  </w:abstractNum>
  <w:abstractNum w:abstractNumId="513" w15:restartNumberingAfterBreak="0">
    <w:nsid w:val="7DF629AD"/>
    <w:multiLevelType w:val="hybridMultilevel"/>
    <w:tmpl w:val="7DF629AD"/>
    <w:lvl w:ilvl="0" w:tplc="F56E0DB4">
      <w:start w:val="1"/>
      <w:numFmt w:val="bullet"/>
      <w:lvlText w:val=""/>
      <w:lvlJc w:val="left"/>
      <w:pPr>
        <w:tabs>
          <w:tab w:val="num" w:pos="720"/>
        </w:tabs>
        <w:ind w:left="720" w:hanging="360"/>
      </w:pPr>
      <w:rPr>
        <w:rFonts w:ascii="Symbol" w:hAnsi="Symbol"/>
      </w:rPr>
    </w:lvl>
    <w:lvl w:ilvl="1" w:tplc="0CB8625A">
      <w:start w:val="1"/>
      <w:numFmt w:val="bullet"/>
      <w:lvlText w:val="o"/>
      <w:lvlJc w:val="left"/>
      <w:pPr>
        <w:tabs>
          <w:tab w:val="num" w:pos="1440"/>
        </w:tabs>
        <w:ind w:left="1440" w:hanging="360"/>
      </w:pPr>
      <w:rPr>
        <w:rFonts w:ascii="Courier New" w:hAnsi="Courier New"/>
      </w:rPr>
    </w:lvl>
    <w:lvl w:ilvl="2" w:tplc="AFD88298">
      <w:start w:val="1"/>
      <w:numFmt w:val="bullet"/>
      <w:lvlText w:val=""/>
      <w:lvlJc w:val="left"/>
      <w:pPr>
        <w:tabs>
          <w:tab w:val="num" w:pos="2160"/>
        </w:tabs>
        <w:ind w:left="2160" w:hanging="360"/>
      </w:pPr>
      <w:rPr>
        <w:rFonts w:ascii="Wingdings" w:hAnsi="Wingdings"/>
      </w:rPr>
    </w:lvl>
    <w:lvl w:ilvl="3" w:tplc="68EC9940">
      <w:start w:val="1"/>
      <w:numFmt w:val="bullet"/>
      <w:lvlText w:val=""/>
      <w:lvlJc w:val="left"/>
      <w:pPr>
        <w:tabs>
          <w:tab w:val="num" w:pos="2880"/>
        </w:tabs>
        <w:ind w:left="2880" w:hanging="360"/>
      </w:pPr>
      <w:rPr>
        <w:rFonts w:ascii="Symbol" w:hAnsi="Symbol"/>
      </w:rPr>
    </w:lvl>
    <w:lvl w:ilvl="4" w:tplc="A666FF9E">
      <w:start w:val="1"/>
      <w:numFmt w:val="bullet"/>
      <w:lvlText w:val="o"/>
      <w:lvlJc w:val="left"/>
      <w:pPr>
        <w:tabs>
          <w:tab w:val="num" w:pos="3600"/>
        </w:tabs>
        <w:ind w:left="3600" w:hanging="360"/>
      </w:pPr>
      <w:rPr>
        <w:rFonts w:ascii="Courier New" w:hAnsi="Courier New"/>
      </w:rPr>
    </w:lvl>
    <w:lvl w:ilvl="5" w:tplc="113C93C6">
      <w:start w:val="1"/>
      <w:numFmt w:val="bullet"/>
      <w:lvlText w:val=""/>
      <w:lvlJc w:val="left"/>
      <w:pPr>
        <w:tabs>
          <w:tab w:val="num" w:pos="4320"/>
        </w:tabs>
        <w:ind w:left="4320" w:hanging="360"/>
      </w:pPr>
      <w:rPr>
        <w:rFonts w:ascii="Wingdings" w:hAnsi="Wingdings"/>
      </w:rPr>
    </w:lvl>
    <w:lvl w:ilvl="6" w:tplc="82183A82">
      <w:start w:val="1"/>
      <w:numFmt w:val="bullet"/>
      <w:lvlText w:val=""/>
      <w:lvlJc w:val="left"/>
      <w:pPr>
        <w:tabs>
          <w:tab w:val="num" w:pos="5040"/>
        </w:tabs>
        <w:ind w:left="5040" w:hanging="360"/>
      </w:pPr>
      <w:rPr>
        <w:rFonts w:ascii="Symbol" w:hAnsi="Symbol"/>
      </w:rPr>
    </w:lvl>
    <w:lvl w:ilvl="7" w:tplc="E5DE0C14">
      <w:start w:val="1"/>
      <w:numFmt w:val="bullet"/>
      <w:lvlText w:val="o"/>
      <w:lvlJc w:val="left"/>
      <w:pPr>
        <w:tabs>
          <w:tab w:val="num" w:pos="5760"/>
        </w:tabs>
        <w:ind w:left="5760" w:hanging="360"/>
      </w:pPr>
      <w:rPr>
        <w:rFonts w:ascii="Courier New" w:hAnsi="Courier New"/>
      </w:rPr>
    </w:lvl>
    <w:lvl w:ilvl="8" w:tplc="A05ECC66">
      <w:start w:val="1"/>
      <w:numFmt w:val="bullet"/>
      <w:lvlText w:val=""/>
      <w:lvlJc w:val="left"/>
      <w:pPr>
        <w:tabs>
          <w:tab w:val="num" w:pos="6480"/>
        </w:tabs>
        <w:ind w:left="6480" w:hanging="360"/>
      </w:pPr>
      <w:rPr>
        <w:rFonts w:ascii="Wingdings" w:hAnsi="Wingdings"/>
      </w:rPr>
    </w:lvl>
  </w:abstractNum>
  <w:abstractNum w:abstractNumId="514" w15:restartNumberingAfterBreak="0">
    <w:nsid w:val="7DF629AE"/>
    <w:multiLevelType w:val="hybridMultilevel"/>
    <w:tmpl w:val="7DF629AE"/>
    <w:lvl w:ilvl="0" w:tplc="9DB47392">
      <w:start w:val="1"/>
      <w:numFmt w:val="bullet"/>
      <w:lvlText w:val=""/>
      <w:lvlJc w:val="left"/>
      <w:pPr>
        <w:tabs>
          <w:tab w:val="num" w:pos="720"/>
        </w:tabs>
        <w:ind w:left="720" w:hanging="360"/>
      </w:pPr>
      <w:rPr>
        <w:rFonts w:ascii="Symbol" w:hAnsi="Symbol"/>
      </w:rPr>
    </w:lvl>
    <w:lvl w:ilvl="1" w:tplc="46827894">
      <w:start w:val="1"/>
      <w:numFmt w:val="bullet"/>
      <w:lvlText w:val="o"/>
      <w:lvlJc w:val="left"/>
      <w:pPr>
        <w:tabs>
          <w:tab w:val="num" w:pos="1440"/>
        </w:tabs>
        <w:ind w:left="1440" w:hanging="360"/>
      </w:pPr>
      <w:rPr>
        <w:rFonts w:ascii="Courier New" w:hAnsi="Courier New"/>
      </w:rPr>
    </w:lvl>
    <w:lvl w:ilvl="2" w:tplc="4B2AF4CA">
      <w:start w:val="1"/>
      <w:numFmt w:val="bullet"/>
      <w:lvlText w:val=""/>
      <w:lvlJc w:val="left"/>
      <w:pPr>
        <w:tabs>
          <w:tab w:val="num" w:pos="2160"/>
        </w:tabs>
        <w:ind w:left="2160" w:hanging="360"/>
      </w:pPr>
      <w:rPr>
        <w:rFonts w:ascii="Wingdings" w:hAnsi="Wingdings"/>
      </w:rPr>
    </w:lvl>
    <w:lvl w:ilvl="3" w:tplc="85962ABE">
      <w:start w:val="1"/>
      <w:numFmt w:val="bullet"/>
      <w:lvlText w:val=""/>
      <w:lvlJc w:val="left"/>
      <w:pPr>
        <w:tabs>
          <w:tab w:val="num" w:pos="2880"/>
        </w:tabs>
        <w:ind w:left="2880" w:hanging="360"/>
      </w:pPr>
      <w:rPr>
        <w:rFonts w:ascii="Symbol" w:hAnsi="Symbol"/>
      </w:rPr>
    </w:lvl>
    <w:lvl w:ilvl="4" w:tplc="49B4F214">
      <w:start w:val="1"/>
      <w:numFmt w:val="bullet"/>
      <w:lvlText w:val="o"/>
      <w:lvlJc w:val="left"/>
      <w:pPr>
        <w:tabs>
          <w:tab w:val="num" w:pos="3600"/>
        </w:tabs>
        <w:ind w:left="3600" w:hanging="360"/>
      </w:pPr>
      <w:rPr>
        <w:rFonts w:ascii="Courier New" w:hAnsi="Courier New"/>
      </w:rPr>
    </w:lvl>
    <w:lvl w:ilvl="5" w:tplc="93C8CD36">
      <w:start w:val="1"/>
      <w:numFmt w:val="bullet"/>
      <w:lvlText w:val=""/>
      <w:lvlJc w:val="left"/>
      <w:pPr>
        <w:tabs>
          <w:tab w:val="num" w:pos="4320"/>
        </w:tabs>
        <w:ind w:left="4320" w:hanging="360"/>
      </w:pPr>
      <w:rPr>
        <w:rFonts w:ascii="Wingdings" w:hAnsi="Wingdings"/>
      </w:rPr>
    </w:lvl>
    <w:lvl w:ilvl="6" w:tplc="47EA65DC">
      <w:start w:val="1"/>
      <w:numFmt w:val="bullet"/>
      <w:lvlText w:val=""/>
      <w:lvlJc w:val="left"/>
      <w:pPr>
        <w:tabs>
          <w:tab w:val="num" w:pos="5040"/>
        </w:tabs>
        <w:ind w:left="5040" w:hanging="360"/>
      </w:pPr>
      <w:rPr>
        <w:rFonts w:ascii="Symbol" w:hAnsi="Symbol"/>
      </w:rPr>
    </w:lvl>
    <w:lvl w:ilvl="7" w:tplc="310E36DC">
      <w:start w:val="1"/>
      <w:numFmt w:val="bullet"/>
      <w:lvlText w:val="o"/>
      <w:lvlJc w:val="left"/>
      <w:pPr>
        <w:tabs>
          <w:tab w:val="num" w:pos="5760"/>
        </w:tabs>
        <w:ind w:left="5760" w:hanging="360"/>
      </w:pPr>
      <w:rPr>
        <w:rFonts w:ascii="Courier New" w:hAnsi="Courier New"/>
      </w:rPr>
    </w:lvl>
    <w:lvl w:ilvl="8" w:tplc="13E803BC">
      <w:start w:val="1"/>
      <w:numFmt w:val="bullet"/>
      <w:lvlText w:val=""/>
      <w:lvlJc w:val="left"/>
      <w:pPr>
        <w:tabs>
          <w:tab w:val="num" w:pos="6480"/>
        </w:tabs>
        <w:ind w:left="6480" w:hanging="360"/>
      </w:pPr>
      <w:rPr>
        <w:rFonts w:ascii="Wingdings" w:hAnsi="Wingdings"/>
      </w:rPr>
    </w:lvl>
  </w:abstractNum>
  <w:abstractNum w:abstractNumId="515" w15:restartNumberingAfterBreak="0">
    <w:nsid w:val="7DF629AF"/>
    <w:multiLevelType w:val="hybridMultilevel"/>
    <w:tmpl w:val="7DF629AF"/>
    <w:lvl w:ilvl="0" w:tplc="023C025A">
      <w:start w:val="1"/>
      <w:numFmt w:val="bullet"/>
      <w:lvlText w:val=""/>
      <w:lvlJc w:val="left"/>
      <w:pPr>
        <w:tabs>
          <w:tab w:val="num" w:pos="720"/>
        </w:tabs>
        <w:ind w:left="720" w:hanging="360"/>
      </w:pPr>
      <w:rPr>
        <w:rFonts w:ascii="Symbol" w:hAnsi="Symbol"/>
      </w:rPr>
    </w:lvl>
    <w:lvl w:ilvl="1" w:tplc="983E03CA">
      <w:start w:val="1"/>
      <w:numFmt w:val="bullet"/>
      <w:lvlText w:val="o"/>
      <w:lvlJc w:val="left"/>
      <w:pPr>
        <w:tabs>
          <w:tab w:val="num" w:pos="1440"/>
        </w:tabs>
        <w:ind w:left="1440" w:hanging="360"/>
      </w:pPr>
      <w:rPr>
        <w:rFonts w:ascii="Courier New" w:hAnsi="Courier New"/>
      </w:rPr>
    </w:lvl>
    <w:lvl w:ilvl="2" w:tplc="ABF2F5FA">
      <w:start w:val="1"/>
      <w:numFmt w:val="bullet"/>
      <w:lvlText w:val=""/>
      <w:lvlJc w:val="left"/>
      <w:pPr>
        <w:tabs>
          <w:tab w:val="num" w:pos="2160"/>
        </w:tabs>
        <w:ind w:left="2160" w:hanging="360"/>
      </w:pPr>
      <w:rPr>
        <w:rFonts w:ascii="Wingdings" w:hAnsi="Wingdings"/>
      </w:rPr>
    </w:lvl>
    <w:lvl w:ilvl="3" w:tplc="34645E1E">
      <w:start w:val="1"/>
      <w:numFmt w:val="bullet"/>
      <w:lvlText w:val=""/>
      <w:lvlJc w:val="left"/>
      <w:pPr>
        <w:tabs>
          <w:tab w:val="num" w:pos="2880"/>
        </w:tabs>
        <w:ind w:left="2880" w:hanging="360"/>
      </w:pPr>
      <w:rPr>
        <w:rFonts w:ascii="Symbol" w:hAnsi="Symbol"/>
      </w:rPr>
    </w:lvl>
    <w:lvl w:ilvl="4" w:tplc="17F0D5B0">
      <w:start w:val="1"/>
      <w:numFmt w:val="bullet"/>
      <w:lvlText w:val="o"/>
      <w:lvlJc w:val="left"/>
      <w:pPr>
        <w:tabs>
          <w:tab w:val="num" w:pos="3600"/>
        </w:tabs>
        <w:ind w:left="3600" w:hanging="360"/>
      </w:pPr>
      <w:rPr>
        <w:rFonts w:ascii="Courier New" w:hAnsi="Courier New"/>
      </w:rPr>
    </w:lvl>
    <w:lvl w:ilvl="5" w:tplc="55A40E58">
      <w:start w:val="1"/>
      <w:numFmt w:val="bullet"/>
      <w:lvlText w:val=""/>
      <w:lvlJc w:val="left"/>
      <w:pPr>
        <w:tabs>
          <w:tab w:val="num" w:pos="4320"/>
        </w:tabs>
        <w:ind w:left="4320" w:hanging="360"/>
      </w:pPr>
      <w:rPr>
        <w:rFonts w:ascii="Wingdings" w:hAnsi="Wingdings"/>
      </w:rPr>
    </w:lvl>
    <w:lvl w:ilvl="6" w:tplc="89003874">
      <w:start w:val="1"/>
      <w:numFmt w:val="bullet"/>
      <w:lvlText w:val=""/>
      <w:lvlJc w:val="left"/>
      <w:pPr>
        <w:tabs>
          <w:tab w:val="num" w:pos="5040"/>
        </w:tabs>
        <w:ind w:left="5040" w:hanging="360"/>
      </w:pPr>
      <w:rPr>
        <w:rFonts w:ascii="Symbol" w:hAnsi="Symbol"/>
      </w:rPr>
    </w:lvl>
    <w:lvl w:ilvl="7" w:tplc="09FA1B8E">
      <w:start w:val="1"/>
      <w:numFmt w:val="bullet"/>
      <w:lvlText w:val="o"/>
      <w:lvlJc w:val="left"/>
      <w:pPr>
        <w:tabs>
          <w:tab w:val="num" w:pos="5760"/>
        </w:tabs>
        <w:ind w:left="5760" w:hanging="360"/>
      </w:pPr>
      <w:rPr>
        <w:rFonts w:ascii="Courier New" w:hAnsi="Courier New"/>
      </w:rPr>
    </w:lvl>
    <w:lvl w:ilvl="8" w:tplc="7C740102">
      <w:start w:val="1"/>
      <w:numFmt w:val="bullet"/>
      <w:lvlText w:val=""/>
      <w:lvlJc w:val="left"/>
      <w:pPr>
        <w:tabs>
          <w:tab w:val="num" w:pos="6480"/>
        </w:tabs>
        <w:ind w:left="6480" w:hanging="360"/>
      </w:pPr>
      <w:rPr>
        <w:rFonts w:ascii="Wingdings" w:hAnsi="Wingdings"/>
      </w:rPr>
    </w:lvl>
  </w:abstractNum>
  <w:abstractNum w:abstractNumId="516" w15:restartNumberingAfterBreak="0">
    <w:nsid w:val="7DF629B0"/>
    <w:multiLevelType w:val="hybridMultilevel"/>
    <w:tmpl w:val="7DF629B0"/>
    <w:lvl w:ilvl="0" w:tplc="7172C164">
      <w:start w:val="1"/>
      <w:numFmt w:val="bullet"/>
      <w:lvlText w:val=""/>
      <w:lvlJc w:val="left"/>
      <w:pPr>
        <w:tabs>
          <w:tab w:val="num" w:pos="720"/>
        </w:tabs>
        <w:ind w:left="720" w:hanging="360"/>
      </w:pPr>
      <w:rPr>
        <w:rFonts w:ascii="Symbol" w:hAnsi="Symbol"/>
      </w:rPr>
    </w:lvl>
    <w:lvl w:ilvl="1" w:tplc="9F004A8C">
      <w:start w:val="1"/>
      <w:numFmt w:val="bullet"/>
      <w:lvlText w:val="o"/>
      <w:lvlJc w:val="left"/>
      <w:pPr>
        <w:tabs>
          <w:tab w:val="num" w:pos="1440"/>
        </w:tabs>
        <w:ind w:left="1440" w:hanging="360"/>
      </w:pPr>
      <w:rPr>
        <w:rFonts w:ascii="Courier New" w:hAnsi="Courier New"/>
      </w:rPr>
    </w:lvl>
    <w:lvl w:ilvl="2" w:tplc="6AACC2BE">
      <w:start w:val="1"/>
      <w:numFmt w:val="bullet"/>
      <w:lvlText w:val=""/>
      <w:lvlJc w:val="left"/>
      <w:pPr>
        <w:tabs>
          <w:tab w:val="num" w:pos="2160"/>
        </w:tabs>
        <w:ind w:left="2160" w:hanging="360"/>
      </w:pPr>
      <w:rPr>
        <w:rFonts w:ascii="Wingdings" w:hAnsi="Wingdings"/>
      </w:rPr>
    </w:lvl>
    <w:lvl w:ilvl="3" w:tplc="ABEE7952">
      <w:start w:val="1"/>
      <w:numFmt w:val="bullet"/>
      <w:lvlText w:val=""/>
      <w:lvlJc w:val="left"/>
      <w:pPr>
        <w:tabs>
          <w:tab w:val="num" w:pos="2880"/>
        </w:tabs>
        <w:ind w:left="2880" w:hanging="360"/>
      </w:pPr>
      <w:rPr>
        <w:rFonts w:ascii="Symbol" w:hAnsi="Symbol"/>
      </w:rPr>
    </w:lvl>
    <w:lvl w:ilvl="4" w:tplc="A776E372">
      <w:start w:val="1"/>
      <w:numFmt w:val="bullet"/>
      <w:lvlText w:val="o"/>
      <w:lvlJc w:val="left"/>
      <w:pPr>
        <w:tabs>
          <w:tab w:val="num" w:pos="3600"/>
        </w:tabs>
        <w:ind w:left="3600" w:hanging="360"/>
      </w:pPr>
      <w:rPr>
        <w:rFonts w:ascii="Courier New" w:hAnsi="Courier New"/>
      </w:rPr>
    </w:lvl>
    <w:lvl w:ilvl="5" w:tplc="21D2BB6A">
      <w:start w:val="1"/>
      <w:numFmt w:val="bullet"/>
      <w:lvlText w:val=""/>
      <w:lvlJc w:val="left"/>
      <w:pPr>
        <w:tabs>
          <w:tab w:val="num" w:pos="4320"/>
        </w:tabs>
        <w:ind w:left="4320" w:hanging="360"/>
      </w:pPr>
      <w:rPr>
        <w:rFonts w:ascii="Wingdings" w:hAnsi="Wingdings"/>
      </w:rPr>
    </w:lvl>
    <w:lvl w:ilvl="6" w:tplc="77B249E0">
      <w:start w:val="1"/>
      <w:numFmt w:val="bullet"/>
      <w:lvlText w:val=""/>
      <w:lvlJc w:val="left"/>
      <w:pPr>
        <w:tabs>
          <w:tab w:val="num" w:pos="5040"/>
        </w:tabs>
        <w:ind w:left="5040" w:hanging="360"/>
      </w:pPr>
      <w:rPr>
        <w:rFonts w:ascii="Symbol" w:hAnsi="Symbol"/>
      </w:rPr>
    </w:lvl>
    <w:lvl w:ilvl="7" w:tplc="90CECCF8">
      <w:start w:val="1"/>
      <w:numFmt w:val="bullet"/>
      <w:lvlText w:val="o"/>
      <w:lvlJc w:val="left"/>
      <w:pPr>
        <w:tabs>
          <w:tab w:val="num" w:pos="5760"/>
        </w:tabs>
        <w:ind w:left="5760" w:hanging="360"/>
      </w:pPr>
      <w:rPr>
        <w:rFonts w:ascii="Courier New" w:hAnsi="Courier New"/>
      </w:rPr>
    </w:lvl>
    <w:lvl w:ilvl="8" w:tplc="F65CD170">
      <w:start w:val="1"/>
      <w:numFmt w:val="bullet"/>
      <w:lvlText w:val=""/>
      <w:lvlJc w:val="left"/>
      <w:pPr>
        <w:tabs>
          <w:tab w:val="num" w:pos="6480"/>
        </w:tabs>
        <w:ind w:left="6480" w:hanging="360"/>
      </w:pPr>
      <w:rPr>
        <w:rFonts w:ascii="Wingdings" w:hAnsi="Wingdings"/>
      </w:rPr>
    </w:lvl>
  </w:abstractNum>
  <w:abstractNum w:abstractNumId="517" w15:restartNumberingAfterBreak="0">
    <w:nsid w:val="7DF629B1"/>
    <w:multiLevelType w:val="hybridMultilevel"/>
    <w:tmpl w:val="7DF629B1"/>
    <w:lvl w:ilvl="0" w:tplc="214E0812">
      <w:start w:val="1"/>
      <w:numFmt w:val="bullet"/>
      <w:lvlText w:val=""/>
      <w:lvlJc w:val="left"/>
      <w:pPr>
        <w:tabs>
          <w:tab w:val="num" w:pos="720"/>
        </w:tabs>
        <w:ind w:left="720" w:hanging="360"/>
      </w:pPr>
      <w:rPr>
        <w:rFonts w:ascii="Symbol" w:hAnsi="Symbol"/>
      </w:rPr>
    </w:lvl>
    <w:lvl w:ilvl="1" w:tplc="1E482D28">
      <w:start w:val="1"/>
      <w:numFmt w:val="bullet"/>
      <w:lvlText w:val="o"/>
      <w:lvlJc w:val="left"/>
      <w:pPr>
        <w:tabs>
          <w:tab w:val="num" w:pos="1440"/>
        </w:tabs>
        <w:ind w:left="1440" w:hanging="360"/>
      </w:pPr>
      <w:rPr>
        <w:rFonts w:ascii="Courier New" w:hAnsi="Courier New"/>
      </w:rPr>
    </w:lvl>
    <w:lvl w:ilvl="2" w:tplc="D69E1972">
      <w:start w:val="1"/>
      <w:numFmt w:val="bullet"/>
      <w:lvlText w:val=""/>
      <w:lvlJc w:val="left"/>
      <w:pPr>
        <w:tabs>
          <w:tab w:val="num" w:pos="2160"/>
        </w:tabs>
        <w:ind w:left="2160" w:hanging="360"/>
      </w:pPr>
      <w:rPr>
        <w:rFonts w:ascii="Wingdings" w:hAnsi="Wingdings"/>
      </w:rPr>
    </w:lvl>
    <w:lvl w:ilvl="3" w:tplc="76DE8AF0">
      <w:start w:val="1"/>
      <w:numFmt w:val="bullet"/>
      <w:lvlText w:val=""/>
      <w:lvlJc w:val="left"/>
      <w:pPr>
        <w:tabs>
          <w:tab w:val="num" w:pos="2880"/>
        </w:tabs>
        <w:ind w:left="2880" w:hanging="360"/>
      </w:pPr>
      <w:rPr>
        <w:rFonts w:ascii="Symbol" w:hAnsi="Symbol"/>
      </w:rPr>
    </w:lvl>
    <w:lvl w:ilvl="4" w:tplc="820433F6">
      <w:start w:val="1"/>
      <w:numFmt w:val="bullet"/>
      <w:lvlText w:val="o"/>
      <w:lvlJc w:val="left"/>
      <w:pPr>
        <w:tabs>
          <w:tab w:val="num" w:pos="3600"/>
        </w:tabs>
        <w:ind w:left="3600" w:hanging="360"/>
      </w:pPr>
      <w:rPr>
        <w:rFonts w:ascii="Courier New" w:hAnsi="Courier New"/>
      </w:rPr>
    </w:lvl>
    <w:lvl w:ilvl="5" w:tplc="D5A23A58">
      <w:start w:val="1"/>
      <w:numFmt w:val="bullet"/>
      <w:lvlText w:val=""/>
      <w:lvlJc w:val="left"/>
      <w:pPr>
        <w:tabs>
          <w:tab w:val="num" w:pos="4320"/>
        </w:tabs>
        <w:ind w:left="4320" w:hanging="360"/>
      </w:pPr>
      <w:rPr>
        <w:rFonts w:ascii="Wingdings" w:hAnsi="Wingdings"/>
      </w:rPr>
    </w:lvl>
    <w:lvl w:ilvl="6" w:tplc="90C42392">
      <w:start w:val="1"/>
      <w:numFmt w:val="bullet"/>
      <w:lvlText w:val=""/>
      <w:lvlJc w:val="left"/>
      <w:pPr>
        <w:tabs>
          <w:tab w:val="num" w:pos="5040"/>
        </w:tabs>
        <w:ind w:left="5040" w:hanging="360"/>
      </w:pPr>
      <w:rPr>
        <w:rFonts w:ascii="Symbol" w:hAnsi="Symbol"/>
      </w:rPr>
    </w:lvl>
    <w:lvl w:ilvl="7" w:tplc="0EA88118">
      <w:start w:val="1"/>
      <w:numFmt w:val="bullet"/>
      <w:lvlText w:val="o"/>
      <w:lvlJc w:val="left"/>
      <w:pPr>
        <w:tabs>
          <w:tab w:val="num" w:pos="5760"/>
        </w:tabs>
        <w:ind w:left="5760" w:hanging="360"/>
      </w:pPr>
      <w:rPr>
        <w:rFonts w:ascii="Courier New" w:hAnsi="Courier New"/>
      </w:rPr>
    </w:lvl>
    <w:lvl w:ilvl="8" w:tplc="18549862">
      <w:start w:val="1"/>
      <w:numFmt w:val="bullet"/>
      <w:lvlText w:val=""/>
      <w:lvlJc w:val="left"/>
      <w:pPr>
        <w:tabs>
          <w:tab w:val="num" w:pos="6480"/>
        </w:tabs>
        <w:ind w:left="6480" w:hanging="360"/>
      </w:pPr>
      <w:rPr>
        <w:rFonts w:ascii="Wingdings" w:hAnsi="Wingdings"/>
      </w:rPr>
    </w:lvl>
  </w:abstractNum>
  <w:abstractNum w:abstractNumId="518" w15:restartNumberingAfterBreak="0">
    <w:nsid w:val="7DF629B2"/>
    <w:multiLevelType w:val="hybridMultilevel"/>
    <w:tmpl w:val="7DF629B2"/>
    <w:lvl w:ilvl="0" w:tplc="0DFCD746">
      <w:start w:val="1"/>
      <w:numFmt w:val="bullet"/>
      <w:lvlText w:val=""/>
      <w:lvlJc w:val="left"/>
      <w:pPr>
        <w:tabs>
          <w:tab w:val="num" w:pos="720"/>
        </w:tabs>
        <w:ind w:left="720" w:hanging="360"/>
      </w:pPr>
      <w:rPr>
        <w:rFonts w:ascii="Symbol" w:hAnsi="Symbol"/>
      </w:rPr>
    </w:lvl>
    <w:lvl w:ilvl="1" w:tplc="1AAA2FFC">
      <w:start w:val="1"/>
      <w:numFmt w:val="bullet"/>
      <w:lvlText w:val="o"/>
      <w:lvlJc w:val="left"/>
      <w:pPr>
        <w:tabs>
          <w:tab w:val="num" w:pos="1440"/>
        </w:tabs>
        <w:ind w:left="1440" w:hanging="360"/>
      </w:pPr>
      <w:rPr>
        <w:rFonts w:ascii="Courier New" w:hAnsi="Courier New"/>
      </w:rPr>
    </w:lvl>
    <w:lvl w:ilvl="2" w:tplc="4D8694A0">
      <w:start w:val="1"/>
      <w:numFmt w:val="bullet"/>
      <w:lvlText w:val=""/>
      <w:lvlJc w:val="left"/>
      <w:pPr>
        <w:tabs>
          <w:tab w:val="num" w:pos="2160"/>
        </w:tabs>
        <w:ind w:left="2160" w:hanging="360"/>
      </w:pPr>
      <w:rPr>
        <w:rFonts w:ascii="Wingdings" w:hAnsi="Wingdings"/>
      </w:rPr>
    </w:lvl>
    <w:lvl w:ilvl="3" w:tplc="546E8A62">
      <w:start w:val="1"/>
      <w:numFmt w:val="bullet"/>
      <w:lvlText w:val=""/>
      <w:lvlJc w:val="left"/>
      <w:pPr>
        <w:tabs>
          <w:tab w:val="num" w:pos="2880"/>
        </w:tabs>
        <w:ind w:left="2880" w:hanging="360"/>
      </w:pPr>
      <w:rPr>
        <w:rFonts w:ascii="Symbol" w:hAnsi="Symbol"/>
      </w:rPr>
    </w:lvl>
    <w:lvl w:ilvl="4" w:tplc="3C3AEDC4">
      <w:start w:val="1"/>
      <w:numFmt w:val="bullet"/>
      <w:lvlText w:val="o"/>
      <w:lvlJc w:val="left"/>
      <w:pPr>
        <w:tabs>
          <w:tab w:val="num" w:pos="3600"/>
        </w:tabs>
        <w:ind w:left="3600" w:hanging="360"/>
      </w:pPr>
      <w:rPr>
        <w:rFonts w:ascii="Courier New" w:hAnsi="Courier New"/>
      </w:rPr>
    </w:lvl>
    <w:lvl w:ilvl="5" w:tplc="FF18EB10">
      <w:start w:val="1"/>
      <w:numFmt w:val="bullet"/>
      <w:lvlText w:val=""/>
      <w:lvlJc w:val="left"/>
      <w:pPr>
        <w:tabs>
          <w:tab w:val="num" w:pos="4320"/>
        </w:tabs>
        <w:ind w:left="4320" w:hanging="360"/>
      </w:pPr>
      <w:rPr>
        <w:rFonts w:ascii="Wingdings" w:hAnsi="Wingdings"/>
      </w:rPr>
    </w:lvl>
    <w:lvl w:ilvl="6" w:tplc="809C80F6">
      <w:start w:val="1"/>
      <w:numFmt w:val="bullet"/>
      <w:lvlText w:val=""/>
      <w:lvlJc w:val="left"/>
      <w:pPr>
        <w:tabs>
          <w:tab w:val="num" w:pos="5040"/>
        </w:tabs>
        <w:ind w:left="5040" w:hanging="360"/>
      </w:pPr>
      <w:rPr>
        <w:rFonts w:ascii="Symbol" w:hAnsi="Symbol"/>
      </w:rPr>
    </w:lvl>
    <w:lvl w:ilvl="7" w:tplc="F4A03034">
      <w:start w:val="1"/>
      <w:numFmt w:val="bullet"/>
      <w:lvlText w:val="o"/>
      <w:lvlJc w:val="left"/>
      <w:pPr>
        <w:tabs>
          <w:tab w:val="num" w:pos="5760"/>
        </w:tabs>
        <w:ind w:left="5760" w:hanging="360"/>
      </w:pPr>
      <w:rPr>
        <w:rFonts w:ascii="Courier New" w:hAnsi="Courier New"/>
      </w:rPr>
    </w:lvl>
    <w:lvl w:ilvl="8" w:tplc="7FA4575E">
      <w:start w:val="1"/>
      <w:numFmt w:val="bullet"/>
      <w:lvlText w:val=""/>
      <w:lvlJc w:val="left"/>
      <w:pPr>
        <w:tabs>
          <w:tab w:val="num" w:pos="6480"/>
        </w:tabs>
        <w:ind w:left="6480" w:hanging="360"/>
      </w:pPr>
      <w:rPr>
        <w:rFonts w:ascii="Wingdings" w:hAnsi="Wingdings"/>
      </w:rPr>
    </w:lvl>
  </w:abstractNum>
  <w:abstractNum w:abstractNumId="519" w15:restartNumberingAfterBreak="0">
    <w:nsid w:val="7DF629B3"/>
    <w:multiLevelType w:val="hybridMultilevel"/>
    <w:tmpl w:val="7DF629B3"/>
    <w:lvl w:ilvl="0" w:tplc="CFCC848E">
      <w:start w:val="1"/>
      <w:numFmt w:val="bullet"/>
      <w:lvlText w:val=""/>
      <w:lvlJc w:val="left"/>
      <w:pPr>
        <w:tabs>
          <w:tab w:val="num" w:pos="720"/>
        </w:tabs>
        <w:ind w:left="720" w:hanging="360"/>
      </w:pPr>
      <w:rPr>
        <w:rFonts w:ascii="Symbol" w:hAnsi="Symbol"/>
      </w:rPr>
    </w:lvl>
    <w:lvl w:ilvl="1" w:tplc="BEA69028">
      <w:start w:val="1"/>
      <w:numFmt w:val="bullet"/>
      <w:lvlText w:val="o"/>
      <w:lvlJc w:val="left"/>
      <w:pPr>
        <w:tabs>
          <w:tab w:val="num" w:pos="1440"/>
        </w:tabs>
        <w:ind w:left="1440" w:hanging="360"/>
      </w:pPr>
      <w:rPr>
        <w:rFonts w:ascii="Courier New" w:hAnsi="Courier New"/>
      </w:rPr>
    </w:lvl>
    <w:lvl w:ilvl="2" w:tplc="CFBE2B20">
      <w:start w:val="1"/>
      <w:numFmt w:val="bullet"/>
      <w:lvlText w:val=""/>
      <w:lvlJc w:val="left"/>
      <w:pPr>
        <w:tabs>
          <w:tab w:val="num" w:pos="2160"/>
        </w:tabs>
        <w:ind w:left="2160" w:hanging="360"/>
      </w:pPr>
      <w:rPr>
        <w:rFonts w:ascii="Wingdings" w:hAnsi="Wingdings"/>
      </w:rPr>
    </w:lvl>
    <w:lvl w:ilvl="3" w:tplc="DA629D3A">
      <w:start w:val="1"/>
      <w:numFmt w:val="bullet"/>
      <w:lvlText w:val=""/>
      <w:lvlJc w:val="left"/>
      <w:pPr>
        <w:tabs>
          <w:tab w:val="num" w:pos="2880"/>
        </w:tabs>
        <w:ind w:left="2880" w:hanging="360"/>
      </w:pPr>
      <w:rPr>
        <w:rFonts w:ascii="Symbol" w:hAnsi="Symbol"/>
      </w:rPr>
    </w:lvl>
    <w:lvl w:ilvl="4" w:tplc="3DF09004">
      <w:start w:val="1"/>
      <w:numFmt w:val="bullet"/>
      <w:lvlText w:val="o"/>
      <w:lvlJc w:val="left"/>
      <w:pPr>
        <w:tabs>
          <w:tab w:val="num" w:pos="3600"/>
        </w:tabs>
        <w:ind w:left="3600" w:hanging="360"/>
      </w:pPr>
      <w:rPr>
        <w:rFonts w:ascii="Courier New" w:hAnsi="Courier New"/>
      </w:rPr>
    </w:lvl>
    <w:lvl w:ilvl="5" w:tplc="599E62DE">
      <w:start w:val="1"/>
      <w:numFmt w:val="bullet"/>
      <w:lvlText w:val=""/>
      <w:lvlJc w:val="left"/>
      <w:pPr>
        <w:tabs>
          <w:tab w:val="num" w:pos="4320"/>
        </w:tabs>
        <w:ind w:left="4320" w:hanging="360"/>
      </w:pPr>
      <w:rPr>
        <w:rFonts w:ascii="Wingdings" w:hAnsi="Wingdings"/>
      </w:rPr>
    </w:lvl>
    <w:lvl w:ilvl="6" w:tplc="5316D070">
      <w:start w:val="1"/>
      <w:numFmt w:val="bullet"/>
      <w:lvlText w:val=""/>
      <w:lvlJc w:val="left"/>
      <w:pPr>
        <w:tabs>
          <w:tab w:val="num" w:pos="5040"/>
        </w:tabs>
        <w:ind w:left="5040" w:hanging="360"/>
      </w:pPr>
      <w:rPr>
        <w:rFonts w:ascii="Symbol" w:hAnsi="Symbol"/>
      </w:rPr>
    </w:lvl>
    <w:lvl w:ilvl="7" w:tplc="02B8844A">
      <w:start w:val="1"/>
      <w:numFmt w:val="bullet"/>
      <w:lvlText w:val="o"/>
      <w:lvlJc w:val="left"/>
      <w:pPr>
        <w:tabs>
          <w:tab w:val="num" w:pos="5760"/>
        </w:tabs>
        <w:ind w:left="5760" w:hanging="360"/>
      </w:pPr>
      <w:rPr>
        <w:rFonts w:ascii="Courier New" w:hAnsi="Courier New"/>
      </w:rPr>
    </w:lvl>
    <w:lvl w:ilvl="8" w:tplc="7D70C830">
      <w:start w:val="1"/>
      <w:numFmt w:val="bullet"/>
      <w:lvlText w:val=""/>
      <w:lvlJc w:val="left"/>
      <w:pPr>
        <w:tabs>
          <w:tab w:val="num" w:pos="6480"/>
        </w:tabs>
        <w:ind w:left="6480" w:hanging="360"/>
      </w:pPr>
      <w:rPr>
        <w:rFonts w:ascii="Wingdings" w:hAnsi="Wingdings"/>
      </w:rPr>
    </w:lvl>
  </w:abstractNum>
  <w:abstractNum w:abstractNumId="520" w15:restartNumberingAfterBreak="0">
    <w:nsid w:val="7DF629B4"/>
    <w:multiLevelType w:val="hybridMultilevel"/>
    <w:tmpl w:val="7DF629B4"/>
    <w:lvl w:ilvl="0" w:tplc="3480940E">
      <w:start w:val="1"/>
      <w:numFmt w:val="bullet"/>
      <w:lvlText w:val=""/>
      <w:lvlJc w:val="left"/>
      <w:pPr>
        <w:tabs>
          <w:tab w:val="num" w:pos="720"/>
        </w:tabs>
        <w:ind w:left="720" w:hanging="360"/>
      </w:pPr>
      <w:rPr>
        <w:rFonts w:ascii="Symbol" w:hAnsi="Symbol"/>
      </w:rPr>
    </w:lvl>
    <w:lvl w:ilvl="1" w:tplc="850CAAD0">
      <w:start w:val="1"/>
      <w:numFmt w:val="bullet"/>
      <w:lvlText w:val="o"/>
      <w:lvlJc w:val="left"/>
      <w:pPr>
        <w:tabs>
          <w:tab w:val="num" w:pos="1440"/>
        </w:tabs>
        <w:ind w:left="1440" w:hanging="360"/>
      </w:pPr>
      <w:rPr>
        <w:rFonts w:ascii="Courier New" w:hAnsi="Courier New"/>
      </w:rPr>
    </w:lvl>
    <w:lvl w:ilvl="2" w:tplc="8C88DEEA">
      <w:start w:val="1"/>
      <w:numFmt w:val="bullet"/>
      <w:lvlText w:val=""/>
      <w:lvlJc w:val="left"/>
      <w:pPr>
        <w:tabs>
          <w:tab w:val="num" w:pos="2160"/>
        </w:tabs>
        <w:ind w:left="2160" w:hanging="360"/>
      </w:pPr>
      <w:rPr>
        <w:rFonts w:ascii="Wingdings" w:hAnsi="Wingdings"/>
      </w:rPr>
    </w:lvl>
    <w:lvl w:ilvl="3" w:tplc="4FCEFA7C">
      <w:start w:val="1"/>
      <w:numFmt w:val="bullet"/>
      <w:lvlText w:val=""/>
      <w:lvlJc w:val="left"/>
      <w:pPr>
        <w:tabs>
          <w:tab w:val="num" w:pos="2880"/>
        </w:tabs>
        <w:ind w:left="2880" w:hanging="360"/>
      </w:pPr>
      <w:rPr>
        <w:rFonts w:ascii="Symbol" w:hAnsi="Symbol"/>
      </w:rPr>
    </w:lvl>
    <w:lvl w:ilvl="4" w:tplc="2B384AE0">
      <w:start w:val="1"/>
      <w:numFmt w:val="bullet"/>
      <w:lvlText w:val="o"/>
      <w:lvlJc w:val="left"/>
      <w:pPr>
        <w:tabs>
          <w:tab w:val="num" w:pos="3600"/>
        </w:tabs>
        <w:ind w:left="3600" w:hanging="360"/>
      </w:pPr>
      <w:rPr>
        <w:rFonts w:ascii="Courier New" w:hAnsi="Courier New"/>
      </w:rPr>
    </w:lvl>
    <w:lvl w:ilvl="5" w:tplc="D9262414">
      <w:start w:val="1"/>
      <w:numFmt w:val="bullet"/>
      <w:lvlText w:val=""/>
      <w:lvlJc w:val="left"/>
      <w:pPr>
        <w:tabs>
          <w:tab w:val="num" w:pos="4320"/>
        </w:tabs>
        <w:ind w:left="4320" w:hanging="360"/>
      </w:pPr>
      <w:rPr>
        <w:rFonts w:ascii="Wingdings" w:hAnsi="Wingdings"/>
      </w:rPr>
    </w:lvl>
    <w:lvl w:ilvl="6" w:tplc="678E1D9C">
      <w:start w:val="1"/>
      <w:numFmt w:val="bullet"/>
      <w:lvlText w:val=""/>
      <w:lvlJc w:val="left"/>
      <w:pPr>
        <w:tabs>
          <w:tab w:val="num" w:pos="5040"/>
        </w:tabs>
        <w:ind w:left="5040" w:hanging="360"/>
      </w:pPr>
      <w:rPr>
        <w:rFonts w:ascii="Symbol" w:hAnsi="Symbol"/>
      </w:rPr>
    </w:lvl>
    <w:lvl w:ilvl="7" w:tplc="66D8C8AE">
      <w:start w:val="1"/>
      <w:numFmt w:val="bullet"/>
      <w:lvlText w:val="o"/>
      <w:lvlJc w:val="left"/>
      <w:pPr>
        <w:tabs>
          <w:tab w:val="num" w:pos="5760"/>
        </w:tabs>
        <w:ind w:left="5760" w:hanging="360"/>
      </w:pPr>
      <w:rPr>
        <w:rFonts w:ascii="Courier New" w:hAnsi="Courier New"/>
      </w:rPr>
    </w:lvl>
    <w:lvl w:ilvl="8" w:tplc="34866DBE">
      <w:start w:val="1"/>
      <w:numFmt w:val="bullet"/>
      <w:lvlText w:val=""/>
      <w:lvlJc w:val="left"/>
      <w:pPr>
        <w:tabs>
          <w:tab w:val="num" w:pos="6480"/>
        </w:tabs>
        <w:ind w:left="6480" w:hanging="360"/>
      </w:pPr>
      <w:rPr>
        <w:rFonts w:ascii="Wingdings" w:hAnsi="Wingdings"/>
      </w:rPr>
    </w:lvl>
  </w:abstractNum>
  <w:abstractNum w:abstractNumId="521" w15:restartNumberingAfterBreak="0">
    <w:nsid w:val="7DF629B5"/>
    <w:multiLevelType w:val="hybridMultilevel"/>
    <w:tmpl w:val="7DF629B5"/>
    <w:lvl w:ilvl="0" w:tplc="266A1CF0">
      <w:start w:val="1"/>
      <w:numFmt w:val="bullet"/>
      <w:lvlText w:val=""/>
      <w:lvlJc w:val="left"/>
      <w:pPr>
        <w:tabs>
          <w:tab w:val="num" w:pos="720"/>
        </w:tabs>
        <w:ind w:left="720" w:hanging="360"/>
      </w:pPr>
      <w:rPr>
        <w:rFonts w:ascii="Symbol" w:hAnsi="Symbol"/>
      </w:rPr>
    </w:lvl>
    <w:lvl w:ilvl="1" w:tplc="7252182C">
      <w:start w:val="1"/>
      <w:numFmt w:val="bullet"/>
      <w:lvlText w:val="o"/>
      <w:lvlJc w:val="left"/>
      <w:pPr>
        <w:tabs>
          <w:tab w:val="num" w:pos="1440"/>
        </w:tabs>
        <w:ind w:left="1440" w:hanging="360"/>
      </w:pPr>
      <w:rPr>
        <w:rFonts w:ascii="Courier New" w:hAnsi="Courier New"/>
      </w:rPr>
    </w:lvl>
    <w:lvl w:ilvl="2" w:tplc="BE4AC078">
      <w:start w:val="1"/>
      <w:numFmt w:val="bullet"/>
      <w:lvlText w:val=""/>
      <w:lvlJc w:val="left"/>
      <w:pPr>
        <w:tabs>
          <w:tab w:val="num" w:pos="2160"/>
        </w:tabs>
        <w:ind w:left="2160" w:hanging="360"/>
      </w:pPr>
      <w:rPr>
        <w:rFonts w:ascii="Wingdings" w:hAnsi="Wingdings"/>
      </w:rPr>
    </w:lvl>
    <w:lvl w:ilvl="3" w:tplc="58761C78">
      <w:start w:val="1"/>
      <w:numFmt w:val="bullet"/>
      <w:lvlText w:val=""/>
      <w:lvlJc w:val="left"/>
      <w:pPr>
        <w:tabs>
          <w:tab w:val="num" w:pos="2880"/>
        </w:tabs>
        <w:ind w:left="2880" w:hanging="360"/>
      </w:pPr>
      <w:rPr>
        <w:rFonts w:ascii="Symbol" w:hAnsi="Symbol"/>
      </w:rPr>
    </w:lvl>
    <w:lvl w:ilvl="4" w:tplc="6C6CDC24">
      <w:start w:val="1"/>
      <w:numFmt w:val="bullet"/>
      <w:lvlText w:val="o"/>
      <w:lvlJc w:val="left"/>
      <w:pPr>
        <w:tabs>
          <w:tab w:val="num" w:pos="3600"/>
        </w:tabs>
        <w:ind w:left="3600" w:hanging="360"/>
      </w:pPr>
      <w:rPr>
        <w:rFonts w:ascii="Courier New" w:hAnsi="Courier New"/>
      </w:rPr>
    </w:lvl>
    <w:lvl w:ilvl="5" w:tplc="EA0C4D1C">
      <w:start w:val="1"/>
      <w:numFmt w:val="bullet"/>
      <w:lvlText w:val=""/>
      <w:lvlJc w:val="left"/>
      <w:pPr>
        <w:tabs>
          <w:tab w:val="num" w:pos="4320"/>
        </w:tabs>
        <w:ind w:left="4320" w:hanging="360"/>
      </w:pPr>
      <w:rPr>
        <w:rFonts w:ascii="Wingdings" w:hAnsi="Wingdings"/>
      </w:rPr>
    </w:lvl>
    <w:lvl w:ilvl="6" w:tplc="9B6E4FA6">
      <w:start w:val="1"/>
      <w:numFmt w:val="bullet"/>
      <w:lvlText w:val=""/>
      <w:lvlJc w:val="left"/>
      <w:pPr>
        <w:tabs>
          <w:tab w:val="num" w:pos="5040"/>
        </w:tabs>
        <w:ind w:left="5040" w:hanging="360"/>
      </w:pPr>
      <w:rPr>
        <w:rFonts w:ascii="Symbol" w:hAnsi="Symbol"/>
      </w:rPr>
    </w:lvl>
    <w:lvl w:ilvl="7" w:tplc="05B2CE34">
      <w:start w:val="1"/>
      <w:numFmt w:val="bullet"/>
      <w:lvlText w:val="o"/>
      <w:lvlJc w:val="left"/>
      <w:pPr>
        <w:tabs>
          <w:tab w:val="num" w:pos="5760"/>
        </w:tabs>
        <w:ind w:left="5760" w:hanging="360"/>
      </w:pPr>
      <w:rPr>
        <w:rFonts w:ascii="Courier New" w:hAnsi="Courier New"/>
      </w:rPr>
    </w:lvl>
    <w:lvl w:ilvl="8" w:tplc="4B00B712">
      <w:start w:val="1"/>
      <w:numFmt w:val="bullet"/>
      <w:lvlText w:val=""/>
      <w:lvlJc w:val="left"/>
      <w:pPr>
        <w:tabs>
          <w:tab w:val="num" w:pos="6480"/>
        </w:tabs>
        <w:ind w:left="6480" w:hanging="360"/>
      </w:pPr>
      <w:rPr>
        <w:rFonts w:ascii="Wingdings" w:hAnsi="Wingdings"/>
      </w:rPr>
    </w:lvl>
  </w:abstractNum>
  <w:abstractNum w:abstractNumId="522" w15:restartNumberingAfterBreak="0">
    <w:nsid w:val="7DF629B6"/>
    <w:multiLevelType w:val="hybridMultilevel"/>
    <w:tmpl w:val="7DF629B6"/>
    <w:lvl w:ilvl="0" w:tplc="FC88B816">
      <w:start w:val="1"/>
      <w:numFmt w:val="bullet"/>
      <w:lvlText w:val=""/>
      <w:lvlJc w:val="left"/>
      <w:pPr>
        <w:tabs>
          <w:tab w:val="num" w:pos="720"/>
        </w:tabs>
        <w:ind w:left="720" w:hanging="360"/>
      </w:pPr>
      <w:rPr>
        <w:rFonts w:ascii="Symbol" w:hAnsi="Symbol"/>
      </w:rPr>
    </w:lvl>
    <w:lvl w:ilvl="1" w:tplc="CCFA496E">
      <w:start w:val="1"/>
      <w:numFmt w:val="bullet"/>
      <w:lvlText w:val="o"/>
      <w:lvlJc w:val="left"/>
      <w:pPr>
        <w:tabs>
          <w:tab w:val="num" w:pos="1440"/>
        </w:tabs>
        <w:ind w:left="1440" w:hanging="360"/>
      </w:pPr>
      <w:rPr>
        <w:rFonts w:ascii="Courier New" w:hAnsi="Courier New"/>
      </w:rPr>
    </w:lvl>
    <w:lvl w:ilvl="2" w:tplc="5A6A1AD2">
      <w:start w:val="1"/>
      <w:numFmt w:val="bullet"/>
      <w:lvlText w:val=""/>
      <w:lvlJc w:val="left"/>
      <w:pPr>
        <w:tabs>
          <w:tab w:val="num" w:pos="2160"/>
        </w:tabs>
        <w:ind w:left="2160" w:hanging="360"/>
      </w:pPr>
      <w:rPr>
        <w:rFonts w:ascii="Wingdings" w:hAnsi="Wingdings"/>
      </w:rPr>
    </w:lvl>
    <w:lvl w:ilvl="3" w:tplc="67B4EE14">
      <w:start w:val="1"/>
      <w:numFmt w:val="bullet"/>
      <w:lvlText w:val=""/>
      <w:lvlJc w:val="left"/>
      <w:pPr>
        <w:tabs>
          <w:tab w:val="num" w:pos="2880"/>
        </w:tabs>
        <w:ind w:left="2880" w:hanging="360"/>
      </w:pPr>
      <w:rPr>
        <w:rFonts w:ascii="Symbol" w:hAnsi="Symbol"/>
      </w:rPr>
    </w:lvl>
    <w:lvl w:ilvl="4" w:tplc="39141A66">
      <w:start w:val="1"/>
      <w:numFmt w:val="bullet"/>
      <w:lvlText w:val="o"/>
      <w:lvlJc w:val="left"/>
      <w:pPr>
        <w:tabs>
          <w:tab w:val="num" w:pos="3600"/>
        </w:tabs>
        <w:ind w:left="3600" w:hanging="360"/>
      </w:pPr>
      <w:rPr>
        <w:rFonts w:ascii="Courier New" w:hAnsi="Courier New"/>
      </w:rPr>
    </w:lvl>
    <w:lvl w:ilvl="5" w:tplc="13F4E06E">
      <w:start w:val="1"/>
      <w:numFmt w:val="bullet"/>
      <w:lvlText w:val=""/>
      <w:lvlJc w:val="left"/>
      <w:pPr>
        <w:tabs>
          <w:tab w:val="num" w:pos="4320"/>
        </w:tabs>
        <w:ind w:left="4320" w:hanging="360"/>
      </w:pPr>
      <w:rPr>
        <w:rFonts w:ascii="Wingdings" w:hAnsi="Wingdings"/>
      </w:rPr>
    </w:lvl>
    <w:lvl w:ilvl="6" w:tplc="996A1224">
      <w:start w:val="1"/>
      <w:numFmt w:val="bullet"/>
      <w:lvlText w:val=""/>
      <w:lvlJc w:val="left"/>
      <w:pPr>
        <w:tabs>
          <w:tab w:val="num" w:pos="5040"/>
        </w:tabs>
        <w:ind w:left="5040" w:hanging="360"/>
      </w:pPr>
      <w:rPr>
        <w:rFonts w:ascii="Symbol" w:hAnsi="Symbol"/>
      </w:rPr>
    </w:lvl>
    <w:lvl w:ilvl="7" w:tplc="2D78C97E">
      <w:start w:val="1"/>
      <w:numFmt w:val="bullet"/>
      <w:lvlText w:val="o"/>
      <w:lvlJc w:val="left"/>
      <w:pPr>
        <w:tabs>
          <w:tab w:val="num" w:pos="5760"/>
        </w:tabs>
        <w:ind w:left="5760" w:hanging="360"/>
      </w:pPr>
      <w:rPr>
        <w:rFonts w:ascii="Courier New" w:hAnsi="Courier New"/>
      </w:rPr>
    </w:lvl>
    <w:lvl w:ilvl="8" w:tplc="6CFA1016">
      <w:start w:val="1"/>
      <w:numFmt w:val="bullet"/>
      <w:lvlText w:val=""/>
      <w:lvlJc w:val="left"/>
      <w:pPr>
        <w:tabs>
          <w:tab w:val="num" w:pos="6480"/>
        </w:tabs>
        <w:ind w:left="6480" w:hanging="360"/>
      </w:pPr>
      <w:rPr>
        <w:rFonts w:ascii="Wingdings" w:hAnsi="Wingdings"/>
      </w:rPr>
    </w:lvl>
  </w:abstractNum>
  <w:abstractNum w:abstractNumId="523" w15:restartNumberingAfterBreak="0">
    <w:nsid w:val="7DF629B7"/>
    <w:multiLevelType w:val="hybridMultilevel"/>
    <w:tmpl w:val="7DF629B7"/>
    <w:lvl w:ilvl="0" w:tplc="7A241D4C">
      <w:start w:val="1"/>
      <w:numFmt w:val="bullet"/>
      <w:lvlText w:val=""/>
      <w:lvlJc w:val="left"/>
      <w:pPr>
        <w:tabs>
          <w:tab w:val="num" w:pos="720"/>
        </w:tabs>
        <w:ind w:left="720" w:hanging="360"/>
      </w:pPr>
      <w:rPr>
        <w:rFonts w:ascii="Symbol" w:hAnsi="Symbol"/>
      </w:rPr>
    </w:lvl>
    <w:lvl w:ilvl="1" w:tplc="77AA14CA">
      <w:start w:val="1"/>
      <w:numFmt w:val="bullet"/>
      <w:lvlText w:val="o"/>
      <w:lvlJc w:val="left"/>
      <w:pPr>
        <w:tabs>
          <w:tab w:val="num" w:pos="1440"/>
        </w:tabs>
        <w:ind w:left="1440" w:hanging="360"/>
      </w:pPr>
      <w:rPr>
        <w:rFonts w:ascii="Courier New" w:hAnsi="Courier New"/>
      </w:rPr>
    </w:lvl>
    <w:lvl w:ilvl="2" w:tplc="11B0DDA2">
      <w:start w:val="1"/>
      <w:numFmt w:val="bullet"/>
      <w:lvlText w:val=""/>
      <w:lvlJc w:val="left"/>
      <w:pPr>
        <w:tabs>
          <w:tab w:val="num" w:pos="2160"/>
        </w:tabs>
        <w:ind w:left="2160" w:hanging="360"/>
      </w:pPr>
      <w:rPr>
        <w:rFonts w:ascii="Wingdings" w:hAnsi="Wingdings"/>
      </w:rPr>
    </w:lvl>
    <w:lvl w:ilvl="3" w:tplc="49A83D70">
      <w:start w:val="1"/>
      <w:numFmt w:val="bullet"/>
      <w:lvlText w:val=""/>
      <w:lvlJc w:val="left"/>
      <w:pPr>
        <w:tabs>
          <w:tab w:val="num" w:pos="2880"/>
        </w:tabs>
        <w:ind w:left="2880" w:hanging="360"/>
      </w:pPr>
      <w:rPr>
        <w:rFonts w:ascii="Symbol" w:hAnsi="Symbol"/>
      </w:rPr>
    </w:lvl>
    <w:lvl w:ilvl="4" w:tplc="86E69B5C">
      <w:start w:val="1"/>
      <w:numFmt w:val="bullet"/>
      <w:lvlText w:val="o"/>
      <w:lvlJc w:val="left"/>
      <w:pPr>
        <w:tabs>
          <w:tab w:val="num" w:pos="3600"/>
        </w:tabs>
        <w:ind w:left="3600" w:hanging="360"/>
      </w:pPr>
      <w:rPr>
        <w:rFonts w:ascii="Courier New" w:hAnsi="Courier New"/>
      </w:rPr>
    </w:lvl>
    <w:lvl w:ilvl="5" w:tplc="9E2218A8">
      <w:start w:val="1"/>
      <w:numFmt w:val="bullet"/>
      <w:lvlText w:val=""/>
      <w:lvlJc w:val="left"/>
      <w:pPr>
        <w:tabs>
          <w:tab w:val="num" w:pos="4320"/>
        </w:tabs>
        <w:ind w:left="4320" w:hanging="360"/>
      </w:pPr>
      <w:rPr>
        <w:rFonts w:ascii="Wingdings" w:hAnsi="Wingdings"/>
      </w:rPr>
    </w:lvl>
    <w:lvl w:ilvl="6" w:tplc="35542CE4">
      <w:start w:val="1"/>
      <w:numFmt w:val="bullet"/>
      <w:lvlText w:val=""/>
      <w:lvlJc w:val="left"/>
      <w:pPr>
        <w:tabs>
          <w:tab w:val="num" w:pos="5040"/>
        </w:tabs>
        <w:ind w:left="5040" w:hanging="360"/>
      </w:pPr>
      <w:rPr>
        <w:rFonts w:ascii="Symbol" w:hAnsi="Symbol"/>
      </w:rPr>
    </w:lvl>
    <w:lvl w:ilvl="7" w:tplc="71CC0D88">
      <w:start w:val="1"/>
      <w:numFmt w:val="bullet"/>
      <w:lvlText w:val="o"/>
      <w:lvlJc w:val="left"/>
      <w:pPr>
        <w:tabs>
          <w:tab w:val="num" w:pos="5760"/>
        </w:tabs>
        <w:ind w:left="5760" w:hanging="360"/>
      </w:pPr>
      <w:rPr>
        <w:rFonts w:ascii="Courier New" w:hAnsi="Courier New"/>
      </w:rPr>
    </w:lvl>
    <w:lvl w:ilvl="8" w:tplc="7D909EBC">
      <w:start w:val="1"/>
      <w:numFmt w:val="bullet"/>
      <w:lvlText w:val=""/>
      <w:lvlJc w:val="left"/>
      <w:pPr>
        <w:tabs>
          <w:tab w:val="num" w:pos="6480"/>
        </w:tabs>
        <w:ind w:left="6480" w:hanging="360"/>
      </w:pPr>
      <w:rPr>
        <w:rFonts w:ascii="Wingdings" w:hAnsi="Wingdings"/>
      </w:rPr>
    </w:lvl>
  </w:abstractNum>
  <w:abstractNum w:abstractNumId="524" w15:restartNumberingAfterBreak="0">
    <w:nsid w:val="7DF629B8"/>
    <w:multiLevelType w:val="hybridMultilevel"/>
    <w:tmpl w:val="7DF629B8"/>
    <w:lvl w:ilvl="0" w:tplc="7794C6F0">
      <w:start w:val="1"/>
      <w:numFmt w:val="bullet"/>
      <w:lvlText w:val=""/>
      <w:lvlJc w:val="left"/>
      <w:pPr>
        <w:tabs>
          <w:tab w:val="num" w:pos="720"/>
        </w:tabs>
        <w:ind w:left="720" w:hanging="360"/>
      </w:pPr>
      <w:rPr>
        <w:rFonts w:ascii="Symbol" w:hAnsi="Symbol"/>
      </w:rPr>
    </w:lvl>
    <w:lvl w:ilvl="1" w:tplc="82C08E7C">
      <w:start w:val="1"/>
      <w:numFmt w:val="bullet"/>
      <w:lvlText w:val="o"/>
      <w:lvlJc w:val="left"/>
      <w:pPr>
        <w:tabs>
          <w:tab w:val="num" w:pos="1440"/>
        </w:tabs>
        <w:ind w:left="1440" w:hanging="360"/>
      </w:pPr>
      <w:rPr>
        <w:rFonts w:ascii="Courier New" w:hAnsi="Courier New"/>
      </w:rPr>
    </w:lvl>
    <w:lvl w:ilvl="2" w:tplc="CBA03FD4">
      <w:start w:val="1"/>
      <w:numFmt w:val="bullet"/>
      <w:lvlText w:val=""/>
      <w:lvlJc w:val="left"/>
      <w:pPr>
        <w:tabs>
          <w:tab w:val="num" w:pos="2160"/>
        </w:tabs>
        <w:ind w:left="2160" w:hanging="360"/>
      </w:pPr>
      <w:rPr>
        <w:rFonts w:ascii="Wingdings" w:hAnsi="Wingdings"/>
      </w:rPr>
    </w:lvl>
    <w:lvl w:ilvl="3" w:tplc="315031D8">
      <w:start w:val="1"/>
      <w:numFmt w:val="bullet"/>
      <w:lvlText w:val=""/>
      <w:lvlJc w:val="left"/>
      <w:pPr>
        <w:tabs>
          <w:tab w:val="num" w:pos="2880"/>
        </w:tabs>
        <w:ind w:left="2880" w:hanging="360"/>
      </w:pPr>
      <w:rPr>
        <w:rFonts w:ascii="Symbol" w:hAnsi="Symbol"/>
      </w:rPr>
    </w:lvl>
    <w:lvl w:ilvl="4" w:tplc="ADFC2268">
      <w:start w:val="1"/>
      <w:numFmt w:val="bullet"/>
      <w:lvlText w:val="o"/>
      <w:lvlJc w:val="left"/>
      <w:pPr>
        <w:tabs>
          <w:tab w:val="num" w:pos="3600"/>
        </w:tabs>
        <w:ind w:left="3600" w:hanging="360"/>
      </w:pPr>
      <w:rPr>
        <w:rFonts w:ascii="Courier New" w:hAnsi="Courier New"/>
      </w:rPr>
    </w:lvl>
    <w:lvl w:ilvl="5" w:tplc="37CAC506">
      <w:start w:val="1"/>
      <w:numFmt w:val="bullet"/>
      <w:lvlText w:val=""/>
      <w:lvlJc w:val="left"/>
      <w:pPr>
        <w:tabs>
          <w:tab w:val="num" w:pos="4320"/>
        </w:tabs>
        <w:ind w:left="4320" w:hanging="360"/>
      </w:pPr>
      <w:rPr>
        <w:rFonts w:ascii="Wingdings" w:hAnsi="Wingdings"/>
      </w:rPr>
    </w:lvl>
    <w:lvl w:ilvl="6" w:tplc="F934FA3E">
      <w:start w:val="1"/>
      <w:numFmt w:val="bullet"/>
      <w:lvlText w:val=""/>
      <w:lvlJc w:val="left"/>
      <w:pPr>
        <w:tabs>
          <w:tab w:val="num" w:pos="5040"/>
        </w:tabs>
        <w:ind w:left="5040" w:hanging="360"/>
      </w:pPr>
      <w:rPr>
        <w:rFonts w:ascii="Symbol" w:hAnsi="Symbol"/>
      </w:rPr>
    </w:lvl>
    <w:lvl w:ilvl="7" w:tplc="B59C905C">
      <w:start w:val="1"/>
      <w:numFmt w:val="bullet"/>
      <w:lvlText w:val="o"/>
      <w:lvlJc w:val="left"/>
      <w:pPr>
        <w:tabs>
          <w:tab w:val="num" w:pos="5760"/>
        </w:tabs>
        <w:ind w:left="5760" w:hanging="360"/>
      </w:pPr>
      <w:rPr>
        <w:rFonts w:ascii="Courier New" w:hAnsi="Courier New"/>
      </w:rPr>
    </w:lvl>
    <w:lvl w:ilvl="8" w:tplc="C1046D1A">
      <w:start w:val="1"/>
      <w:numFmt w:val="bullet"/>
      <w:lvlText w:val=""/>
      <w:lvlJc w:val="left"/>
      <w:pPr>
        <w:tabs>
          <w:tab w:val="num" w:pos="6480"/>
        </w:tabs>
        <w:ind w:left="6480" w:hanging="360"/>
      </w:pPr>
      <w:rPr>
        <w:rFonts w:ascii="Wingdings" w:hAnsi="Wingdings"/>
      </w:rPr>
    </w:lvl>
  </w:abstractNum>
  <w:abstractNum w:abstractNumId="525" w15:restartNumberingAfterBreak="0">
    <w:nsid w:val="7DF629B9"/>
    <w:multiLevelType w:val="hybridMultilevel"/>
    <w:tmpl w:val="7DF629B9"/>
    <w:lvl w:ilvl="0" w:tplc="49387E4A">
      <w:start w:val="1"/>
      <w:numFmt w:val="bullet"/>
      <w:lvlText w:val=""/>
      <w:lvlJc w:val="left"/>
      <w:pPr>
        <w:tabs>
          <w:tab w:val="num" w:pos="720"/>
        </w:tabs>
        <w:ind w:left="720" w:hanging="360"/>
      </w:pPr>
      <w:rPr>
        <w:rFonts w:ascii="Symbol" w:hAnsi="Symbol"/>
      </w:rPr>
    </w:lvl>
    <w:lvl w:ilvl="1" w:tplc="8322590C">
      <w:start w:val="1"/>
      <w:numFmt w:val="bullet"/>
      <w:lvlText w:val="o"/>
      <w:lvlJc w:val="left"/>
      <w:pPr>
        <w:tabs>
          <w:tab w:val="num" w:pos="1440"/>
        </w:tabs>
        <w:ind w:left="1440" w:hanging="360"/>
      </w:pPr>
      <w:rPr>
        <w:rFonts w:ascii="Courier New" w:hAnsi="Courier New"/>
      </w:rPr>
    </w:lvl>
    <w:lvl w:ilvl="2" w:tplc="A23C4F6A">
      <w:start w:val="1"/>
      <w:numFmt w:val="bullet"/>
      <w:lvlText w:val=""/>
      <w:lvlJc w:val="left"/>
      <w:pPr>
        <w:tabs>
          <w:tab w:val="num" w:pos="2160"/>
        </w:tabs>
        <w:ind w:left="2160" w:hanging="360"/>
      </w:pPr>
      <w:rPr>
        <w:rFonts w:ascii="Wingdings" w:hAnsi="Wingdings"/>
      </w:rPr>
    </w:lvl>
    <w:lvl w:ilvl="3" w:tplc="19505510">
      <w:start w:val="1"/>
      <w:numFmt w:val="bullet"/>
      <w:lvlText w:val=""/>
      <w:lvlJc w:val="left"/>
      <w:pPr>
        <w:tabs>
          <w:tab w:val="num" w:pos="2880"/>
        </w:tabs>
        <w:ind w:left="2880" w:hanging="360"/>
      </w:pPr>
      <w:rPr>
        <w:rFonts w:ascii="Symbol" w:hAnsi="Symbol"/>
      </w:rPr>
    </w:lvl>
    <w:lvl w:ilvl="4" w:tplc="B27A782C">
      <w:start w:val="1"/>
      <w:numFmt w:val="bullet"/>
      <w:lvlText w:val="o"/>
      <w:lvlJc w:val="left"/>
      <w:pPr>
        <w:tabs>
          <w:tab w:val="num" w:pos="3600"/>
        </w:tabs>
        <w:ind w:left="3600" w:hanging="360"/>
      </w:pPr>
      <w:rPr>
        <w:rFonts w:ascii="Courier New" w:hAnsi="Courier New"/>
      </w:rPr>
    </w:lvl>
    <w:lvl w:ilvl="5" w:tplc="C7801FB4">
      <w:start w:val="1"/>
      <w:numFmt w:val="bullet"/>
      <w:lvlText w:val=""/>
      <w:lvlJc w:val="left"/>
      <w:pPr>
        <w:tabs>
          <w:tab w:val="num" w:pos="4320"/>
        </w:tabs>
        <w:ind w:left="4320" w:hanging="360"/>
      </w:pPr>
      <w:rPr>
        <w:rFonts w:ascii="Wingdings" w:hAnsi="Wingdings"/>
      </w:rPr>
    </w:lvl>
    <w:lvl w:ilvl="6" w:tplc="880216B6">
      <w:start w:val="1"/>
      <w:numFmt w:val="bullet"/>
      <w:lvlText w:val=""/>
      <w:lvlJc w:val="left"/>
      <w:pPr>
        <w:tabs>
          <w:tab w:val="num" w:pos="5040"/>
        </w:tabs>
        <w:ind w:left="5040" w:hanging="360"/>
      </w:pPr>
      <w:rPr>
        <w:rFonts w:ascii="Symbol" w:hAnsi="Symbol"/>
      </w:rPr>
    </w:lvl>
    <w:lvl w:ilvl="7" w:tplc="A8FA0CC8">
      <w:start w:val="1"/>
      <w:numFmt w:val="bullet"/>
      <w:lvlText w:val="o"/>
      <w:lvlJc w:val="left"/>
      <w:pPr>
        <w:tabs>
          <w:tab w:val="num" w:pos="5760"/>
        </w:tabs>
        <w:ind w:left="5760" w:hanging="360"/>
      </w:pPr>
      <w:rPr>
        <w:rFonts w:ascii="Courier New" w:hAnsi="Courier New"/>
      </w:rPr>
    </w:lvl>
    <w:lvl w:ilvl="8" w:tplc="BEE0257A">
      <w:start w:val="1"/>
      <w:numFmt w:val="bullet"/>
      <w:lvlText w:val=""/>
      <w:lvlJc w:val="left"/>
      <w:pPr>
        <w:tabs>
          <w:tab w:val="num" w:pos="6480"/>
        </w:tabs>
        <w:ind w:left="6480" w:hanging="360"/>
      </w:pPr>
      <w:rPr>
        <w:rFonts w:ascii="Wingdings" w:hAnsi="Wingdings"/>
      </w:rPr>
    </w:lvl>
  </w:abstractNum>
  <w:abstractNum w:abstractNumId="526" w15:restartNumberingAfterBreak="0">
    <w:nsid w:val="7DF629BA"/>
    <w:multiLevelType w:val="hybridMultilevel"/>
    <w:tmpl w:val="7DF629BA"/>
    <w:lvl w:ilvl="0" w:tplc="6AF49614">
      <w:start w:val="1"/>
      <w:numFmt w:val="bullet"/>
      <w:lvlText w:val=""/>
      <w:lvlJc w:val="left"/>
      <w:pPr>
        <w:tabs>
          <w:tab w:val="num" w:pos="720"/>
        </w:tabs>
        <w:ind w:left="720" w:hanging="360"/>
      </w:pPr>
      <w:rPr>
        <w:rFonts w:ascii="Symbol" w:hAnsi="Symbol"/>
      </w:rPr>
    </w:lvl>
    <w:lvl w:ilvl="1" w:tplc="2CF65296">
      <w:start w:val="1"/>
      <w:numFmt w:val="bullet"/>
      <w:lvlText w:val="o"/>
      <w:lvlJc w:val="left"/>
      <w:pPr>
        <w:tabs>
          <w:tab w:val="num" w:pos="1440"/>
        </w:tabs>
        <w:ind w:left="1440" w:hanging="360"/>
      </w:pPr>
      <w:rPr>
        <w:rFonts w:ascii="Courier New" w:hAnsi="Courier New"/>
      </w:rPr>
    </w:lvl>
    <w:lvl w:ilvl="2" w:tplc="9E06DBA6">
      <w:start w:val="1"/>
      <w:numFmt w:val="bullet"/>
      <w:lvlText w:val=""/>
      <w:lvlJc w:val="left"/>
      <w:pPr>
        <w:tabs>
          <w:tab w:val="num" w:pos="2160"/>
        </w:tabs>
        <w:ind w:left="2160" w:hanging="360"/>
      </w:pPr>
      <w:rPr>
        <w:rFonts w:ascii="Wingdings" w:hAnsi="Wingdings"/>
      </w:rPr>
    </w:lvl>
    <w:lvl w:ilvl="3" w:tplc="28DE58AE">
      <w:start w:val="1"/>
      <w:numFmt w:val="bullet"/>
      <w:lvlText w:val=""/>
      <w:lvlJc w:val="left"/>
      <w:pPr>
        <w:tabs>
          <w:tab w:val="num" w:pos="2880"/>
        </w:tabs>
        <w:ind w:left="2880" w:hanging="360"/>
      </w:pPr>
      <w:rPr>
        <w:rFonts w:ascii="Symbol" w:hAnsi="Symbol"/>
      </w:rPr>
    </w:lvl>
    <w:lvl w:ilvl="4" w:tplc="6FDE219A">
      <w:start w:val="1"/>
      <w:numFmt w:val="bullet"/>
      <w:lvlText w:val="o"/>
      <w:lvlJc w:val="left"/>
      <w:pPr>
        <w:tabs>
          <w:tab w:val="num" w:pos="3600"/>
        </w:tabs>
        <w:ind w:left="3600" w:hanging="360"/>
      </w:pPr>
      <w:rPr>
        <w:rFonts w:ascii="Courier New" w:hAnsi="Courier New"/>
      </w:rPr>
    </w:lvl>
    <w:lvl w:ilvl="5" w:tplc="8BBC5164">
      <w:start w:val="1"/>
      <w:numFmt w:val="bullet"/>
      <w:lvlText w:val=""/>
      <w:lvlJc w:val="left"/>
      <w:pPr>
        <w:tabs>
          <w:tab w:val="num" w:pos="4320"/>
        </w:tabs>
        <w:ind w:left="4320" w:hanging="360"/>
      </w:pPr>
      <w:rPr>
        <w:rFonts w:ascii="Wingdings" w:hAnsi="Wingdings"/>
      </w:rPr>
    </w:lvl>
    <w:lvl w:ilvl="6" w:tplc="00AE7224">
      <w:start w:val="1"/>
      <w:numFmt w:val="bullet"/>
      <w:lvlText w:val=""/>
      <w:lvlJc w:val="left"/>
      <w:pPr>
        <w:tabs>
          <w:tab w:val="num" w:pos="5040"/>
        </w:tabs>
        <w:ind w:left="5040" w:hanging="360"/>
      </w:pPr>
      <w:rPr>
        <w:rFonts w:ascii="Symbol" w:hAnsi="Symbol"/>
      </w:rPr>
    </w:lvl>
    <w:lvl w:ilvl="7" w:tplc="6F047D1C">
      <w:start w:val="1"/>
      <w:numFmt w:val="bullet"/>
      <w:lvlText w:val="o"/>
      <w:lvlJc w:val="left"/>
      <w:pPr>
        <w:tabs>
          <w:tab w:val="num" w:pos="5760"/>
        </w:tabs>
        <w:ind w:left="5760" w:hanging="360"/>
      </w:pPr>
      <w:rPr>
        <w:rFonts w:ascii="Courier New" w:hAnsi="Courier New"/>
      </w:rPr>
    </w:lvl>
    <w:lvl w:ilvl="8" w:tplc="2D36BC6C">
      <w:start w:val="1"/>
      <w:numFmt w:val="bullet"/>
      <w:lvlText w:val=""/>
      <w:lvlJc w:val="left"/>
      <w:pPr>
        <w:tabs>
          <w:tab w:val="num" w:pos="6480"/>
        </w:tabs>
        <w:ind w:left="6480" w:hanging="360"/>
      </w:pPr>
      <w:rPr>
        <w:rFonts w:ascii="Wingdings" w:hAnsi="Wingdings"/>
      </w:rPr>
    </w:lvl>
  </w:abstractNum>
  <w:abstractNum w:abstractNumId="527" w15:restartNumberingAfterBreak="0">
    <w:nsid w:val="7DF629BB"/>
    <w:multiLevelType w:val="hybridMultilevel"/>
    <w:tmpl w:val="7DF629BB"/>
    <w:lvl w:ilvl="0" w:tplc="355EBA9C">
      <w:start w:val="1"/>
      <w:numFmt w:val="bullet"/>
      <w:lvlText w:val=""/>
      <w:lvlJc w:val="left"/>
      <w:pPr>
        <w:tabs>
          <w:tab w:val="num" w:pos="720"/>
        </w:tabs>
        <w:ind w:left="720" w:hanging="360"/>
      </w:pPr>
      <w:rPr>
        <w:rFonts w:ascii="Symbol" w:hAnsi="Symbol"/>
      </w:rPr>
    </w:lvl>
    <w:lvl w:ilvl="1" w:tplc="85EA0C3C">
      <w:start w:val="1"/>
      <w:numFmt w:val="bullet"/>
      <w:lvlText w:val="o"/>
      <w:lvlJc w:val="left"/>
      <w:pPr>
        <w:tabs>
          <w:tab w:val="num" w:pos="1440"/>
        </w:tabs>
        <w:ind w:left="1440" w:hanging="360"/>
      </w:pPr>
      <w:rPr>
        <w:rFonts w:ascii="Courier New" w:hAnsi="Courier New"/>
      </w:rPr>
    </w:lvl>
    <w:lvl w:ilvl="2" w:tplc="D792B31A">
      <w:start w:val="1"/>
      <w:numFmt w:val="bullet"/>
      <w:lvlText w:val=""/>
      <w:lvlJc w:val="left"/>
      <w:pPr>
        <w:tabs>
          <w:tab w:val="num" w:pos="2160"/>
        </w:tabs>
        <w:ind w:left="2160" w:hanging="360"/>
      </w:pPr>
      <w:rPr>
        <w:rFonts w:ascii="Wingdings" w:hAnsi="Wingdings"/>
      </w:rPr>
    </w:lvl>
    <w:lvl w:ilvl="3" w:tplc="904E7118">
      <w:start w:val="1"/>
      <w:numFmt w:val="bullet"/>
      <w:lvlText w:val=""/>
      <w:lvlJc w:val="left"/>
      <w:pPr>
        <w:tabs>
          <w:tab w:val="num" w:pos="2880"/>
        </w:tabs>
        <w:ind w:left="2880" w:hanging="360"/>
      </w:pPr>
      <w:rPr>
        <w:rFonts w:ascii="Symbol" w:hAnsi="Symbol"/>
      </w:rPr>
    </w:lvl>
    <w:lvl w:ilvl="4" w:tplc="3E688B34">
      <w:start w:val="1"/>
      <w:numFmt w:val="bullet"/>
      <w:lvlText w:val="o"/>
      <w:lvlJc w:val="left"/>
      <w:pPr>
        <w:tabs>
          <w:tab w:val="num" w:pos="3600"/>
        </w:tabs>
        <w:ind w:left="3600" w:hanging="360"/>
      </w:pPr>
      <w:rPr>
        <w:rFonts w:ascii="Courier New" w:hAnsi="Courier New"/>
      </w:rPr>
    </w:lvl>
    <w:lvl w:ilvl="5" w:tplc="DEFE7090">
      <w:start w:val="1"/>
      <w:numFmt w:val="bullet"/>
      <w:lvlText w:val=""/>
      <w:lvlJc w:val="left"/>
      <w:pPr>
        <w:tabs>
          <w:tab w:val="num" w:pos="4320"/>
        </w:tabs>
        <w:ind w:left="4320" w:hanging="360"/>
      </w:pPr>
      <w:rPr>
        <w:rFonts w:ascii="Wingdings" w:hAnsi="Wingdings"/>
      </w:rPr>
    </w:lvl>
    <w:lvl w:ilvl="6" w:tplc="A38A8C32">
      <w:start w:val="1"/>
      <w:numFmt w:val="bullet"/>
      <w:lvlText w:val=""/>
      <w:lvlJc w:val="left"/>
      <w:pPr>
        <w:tabs>
          <w:tab w:val="num" w:pos="5040"/>
        </w:tabs>
        <w:ind w:left="5040" w:hanging="360"/>
      </w:pPr>
      <w:rPr>
        <w:rFonts w:ascii="Symbol" w:hAnsi="Symbol"/>
      </w:rPr>
    </w:lvl>
    <w:lvl w:ilvl="7" w:tplc="D7CAE052">
      <w:start w:val="1"/>
      <w:numFmt w:val="bullet"/>
      <w:lvlText w:val="o"/>
      <w:lvlJc w:val="left"/>
      <w:pPr>
        <w:tabs>
          <w:tab w:val="num" w:pos="5760"/>
        </w:tabs>
        <w:ind w:left="5760" w:hanging="360"/>
      </w:pPr>
      <w:rPr>
        <w:rFonts w:ascii="Courier New" w:hAnsi="Courier New"/>
      </w:rPr>
    </w:lvl>
    <w:lvl w:ilvl="8" w:tplc="636E0110">
      <w:start w:val="1"/>
      <w:numFmt w:val="bullet"/>
      <w:lvlText w:val=""/>
      <w:lvlJc w:val="left"/>
      <w:pPr>
        <w:tabs>
          <w:tab w:val="num" w:pos="6480"/>
        </w:tabs>
        <w:ind w:left="6480" w:hanging="360"/>
      </w:pPr>
      <w:rPr>
        <w:rFonts w:ascii="Wingdings" w:hAnsi="Wingdings"/>
      </w:rPr>
    </w:lvl>
  </w:abstractNum>
  <w:abstractNum w:abstractNumId="528" w15:restartNumberingAfterBreak="0">
    <w:nsid w:val="7DF629BC"/>
    <w:multiLevelType w:val="hybridMultilevel"/>
    <w:tmpl w:val="7DF629BC"/>
    <w:lvl w:ilvl="0" w:tplc="7DC8CCAC">
      <w:start w:val="1"/>
      <w:numFmt w:val="bullet"/>
      <w:lvlText w:val=""/>
      <w:lvlJc w:val="left"/>
      <w:pPr>
        <w:tabs>
          <w:tab w:val="num" w:pos="720"/>
        </w:tabs>
        <w:ind w:left="720" w:hanging="360"/>
      </w:pPr>
      <w:rPr>
        <w:rFonts w:ascii="Symbol" w:hAnsi="Symbol"/>
      </w:rPr>
    </w:lvl>
    <w:lvl w:ilvl="1" w:tplc="638E9BD0">
      <w:start w:val="1"/>
      <w:numFmt w:val="bullet"/>
      <w:lvlText w:val="o"/>
      <w:lvlJc w:val="left"/>
      <w:pPr>
        <w:tabs>
          <w:tab w:val="num" w:pos="1440"/>
        </w:tabs>
        <w:ind w:left="1440" w:hanging="360"/>
      </w:pPr>
      <w:rPr>
        <w:rFonts w:ascii="Courier New" w:hAnsi="Courier New"/>
      </w:rPr>
    </w:lvl>
    <w:lvl w:ilvl="2" w:tplc="2068AA5E">
      <w:start w:val="1"/>
      <w:numFmt w:val="bullet"/>
      <w:lvlText w:val=""/>
      <w:lvlJc w:val="left"/>
      <w:pPr>
        <w:tabs>
          <w:tab w:val="num" w:pos="2160"/>
        </w:tabs>
        <w:ind w:left="2160" w:hanging="360"/>
      </w:pPr>
      <w:rPr>
        <w:rFonts w:ascii="Wingdings" w:hAnsi="Wingdings"/>
      </w:rPr>
    </w:lvl>
    <w:lvl w:ilvl="3" w:tplc="7B46A78E">
      <w:start w:val="1"/>
      <w:numFmt w:val="bullet"/>
      <w:lvlText w:val=""/>
      <w:lvlJc w:val="left"/>
      <w:pPr>
        <w:tabs>
          <w:tab w:val="num" w:pos="2880"/>
        </w:tabs>
        <w:ind w:left="2880" w:hanging="360"/>
      </w:pPr>
      <w:rPr>
        <w:rFonts w:ascii="Symbol" w:hAnsi="Symbol"/>
      </w:rPr>
    </w:lvl>
    <w:lvl w:ilvl="4" w:tplc="5C1E83C0">
      <w:start w:val="1"/>
      <w:numFmt w:val="bullet"/>
      <w:lvlText w:val="o"/>
      <w:lvlJc w:val="left"/>
      <w:pPr>
        <w:tabs>
          <w:tab w:val="num" w:pos="3600"/>
        </w:tabs>
        <w:ind w:left="3600" w:hanging="360"/>
      </w:pPr>
      <w:rPr>
        <w:rFonts w:ascii="Courier New" w:hAnsi="Courier New"/>
      </w:rPr>
    </w:lvl>
    <w:lvl w:ilvl="5" w:tplc="CF64D25E">
      <w:start w:val="1"/>
      <w:numFmt w:val="bullet"/>
      <w:lvlText w:val=""/>
      <w:lvlJc w:val="left"/>
      <w:pPr>
        <w:tabs>
          <w:tab w:val="num" w:pos="4320"/>
        </w:tabs>
        <w:ind w:left="4320" w:hanging="360"/>
      </w:pPr>
      <w:rPr>
        <w:rFonts w:ascii="Wingdings" w:hAnsi="Wingdings"/>
      </w:rPr>
    </w:lvl>
    <w:lvl w:ilvl="6" w:tplc="204C719C">
      <w:start w:val="1"/>
      <w:numFmt w:val="bullet"/>
      <w:lvlText w:val=""/>
      <w:lvlJc w:val="left"/>
      <w:pPr>
        <w:tabs>
          <w:tab w:val="num" w:pos="5040"/>
        </w:tabs>
        <w:ind w:left="5040" w:hanging="360"/>
      </w:pPr>
      <w:rPr>
        <w:rFonts w:ascii="Symbol" w:hAnsi="Symbol"/>
      </w:rPr>
    </w:lvl>
    <w:lvl w:ilvl="7" w:tplc="FB767EE4">
      <w:start w:val="1"/>
      <w:numFmt w:val="bullet"/>
      <w:lvlText w:val="o"/>
      <w:lvlJc w:val="left"/>
      <w:pPr>
        <w:tabs>
          <w:tab w:val="num" w:pos="5760"/>
        </w:tabs>
        <w:ind w:left="5760" w:hanging="360"/>
      </w:pPr>
      <w:rPr>
        <w:rFonts w:ascii="Courier New" w:hAnsi="Courier New"/>
      </w:rPr>
    </w:lvl>
    <w:lvl w:ilvl="8" w:tplc="4E242B6A">
      <w:start w:val="1"/>
      <w:numFmt w:val="bullet"/>
      <w:lvlText w:val=""/>
      <w:lvlJc w:val="left"/>
      <w:pPr>
        <w:tabs>
          <w:tab w:val="num" w:pos="6480"/>
        </w:tabs>
        <w:ind w:left="6480" w:hanging="360"/>
      </w:pPr>
      <w:rPr>
        <w:rFonts w:ascii="Wingdings" w:hAnsi="Wingdings"/>
      </w:rPr>
    </w:lvl>
  </w:abstractNum>
  <w:abstractNum w:abstractNumId="529" w15:restartNumberingAfterBreak="0">
    <w:nsid w:val="7DF629BD"/>
    <w:multiLevelType w:val="multilevel"/>
    <w:tmpl w:val="7DF629BD"/>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30" w15:restartNumberingAfterBreak="0">
    <w:nsid w:val="7DF629BE"/>
    <w:multiLevelType w:val="hybridMultilevel"/>
    <w:tmpl w:val="7DF629BE"/>
    <w:lvl w:ilvl="0" w:tplc="AA2A9D20">
      <w:start w:val="1"/>
      <w:numFmt w:val="bullet"/>
      <w:lvlText w:val=""/>
      <w:lvlJc w:val="left"/>
      <w:pPr>
        <w:tabs>
          <w:tab w:val="num" w:pos="720"/>
        </w:tabs>
        <w:ind w:left="720" w:hanging="360"/>
      </w:pPr>
      <w:rPr>
        <w:rFonts w:ascii="Symbol" w:hAnsi="Symbol"/>
      </w:rPr>
    </w:lvl>
    <w:lvl w:ilvl="1" w:tplc="5A92031A">
      <w:start w:val="1"/>
      <w:numFmt w:val="bullet"/>
      <w:lvlText w:val="o"/>
      <w:lvlJc w:val="left"/>
      <w:pPr>
        <w:tabs>
          <w:tab w:val="num" w:pos="1440"/>
        </w:tabs>
        <w:ind w:left="1440" w:hanging="360"/>
      </w:pPr>
      <w:rPr>
        <w:rFonts w:ascii="Courier New" w:hAnsi="Courier New"/>
      </w:rPr>
    </w:lvl>
    <w:lvl w:ilvl="2" w:tplc="50380384">
      <w:start w:val="1"/>
      <w:numFmt w:val="bullet"/>
      <w:lvlText w:val=""/>
      <w:lvlJc w:val="left"/>
      <w:pPr>
        <w:tabs>
          <w:tab w:val="num" w:pos="2160"/>
        </w:tabs>
        <w:ind w:left="2160" w:hanging="360"/>
      </w:pPr>
      <w:rPr>
        <w:rFonts w:ascii="Wingdings" w:hAnsi="Wingdings"/>
      </w:rPr>
    </w:lvl>
    <w:lvl w:ilvl="3" w:tplc="50D08DBA">
      <w:start w:val="1"/>
      <w:numFmt w:val="bullet"/>
      <w:lvlText w:val=""/>
      <w:lvlJc w:val="left"/>
      <w:pPr>
        <w:tabs>
          <w:tab w:val="num" w:pos="2880"/>
        </w:tabs>
        <w:ind w:left="2880" w:hanging="360"/>
      </w:pPr>
      <w:rPr>
        <w:rFonts w:ascii="Symbol" w:hAnsi="Symbol"/>
      </w:rPr>
    </w:lvl>
    <w:lvl w:ilvl="4" w:tplc="BA84FE70">
      <w:start w:val="1"/>
      <w:numFmt w:val="bullet"/>
      <w:lvlText w:val="o"/>
      <w:lvlJc w:val="left"/>
      <w:pPr>
        <w:tabs>
          <w:tab w:val="num" w:pos="3600"/>
        </w:tabs>
        <w:ind w:left="3600" w:hanging="360"/>
      </w:pPr>
      <w:rPr>
        <w:rFonts w:ascii="Courier New" w:hAnsi="Courier New"/>
      </w:rPr>
    </w:lvl>
    <w:lvl w:ilvl="5" w:tplc="D8AAA090">
      <w:start w:val="1"/>
      <w:numFmt w:val="bullet"/>
      <w:lvlText w:val=""/>
      <w:lvlJc w:val="left"/>
      <w:pPr>
        <w:tabs>
          <w:tab w:val="num" w:pos="4320"/>
        </w:tabs>
        <w:ind w:left="4320" w:hanging="360"/>
      </w:pPr>
      <w:rPr>
        <w:rFonts w:ascii="Wingdings" w:hAnsi="Wingdings"/>
      </w:rPr>
    </w:lvl>
    <w:lvl w:ilvl="6" w:tplc="4AF60D88">
      <w:start w:val="1"/>
      <w:numFmt w:val="bullet"/>
      <w:lvlText w:val=""/>
      <w:lvlJc w:val="left"/>
      <w:pPr>
        <w:tabs>
          <w:tab w:val="num" w:pos="5040"/>
        </w:tabs>
        <w:ind w:left="5040" w:hanging="360"/>
      </w:pPr>
      <w:rPr>
        <w:rFonts w:ascii="Symbol" w:hAnsi="Symbol"/>
      </w:rPr>
    </w:lvl>
    <w:lvl w:ilvl="7" w:tplc="617E917E">
      <w:start w:val="1"/>
      <w:numFmt w:val="bullet"/>
      <w:lvlText w:val="o"/>
      <w:lvlJc w:val="left"/>
      <w:pPr>
        <w:tabs>
          <w:tab w:val="num" w:pos="5760"/>
        </w:tabs>
        <w:ind w:left="5760" w:hanging="360"/>
      </w:pPr>
      <w:rPr>
        <w:rFonts w:ascii="Courier New" w:hAnsi="Courier New"/>
      </w:rPr>
    </w:lvl>
    <w:lvl w:ilvl="8" w:tplc="F9724B2E">
      <w:start w:val="1"/>
      <w:numFmt w:val="bullet"/>
      <w:lvlText w:val=""/>
      <w:lvlJc w:val="left"/>
      <w:pPr>
        <w:tabs>
          <w:tab w:val="num" w:pos="6480"/>
        </w:tabs>
        <w:ind w:left="6480" w:hanging="360"/>
      </w:pPr>
      <w:rPr>
        <w:rFonts w:ascii="Wingdings" w:hAnsi="Wingdings"/>
      </w:rPr>
    </w:lvl>
  </w:abstractNum>
  <w:abstractNum w:abstractNumId="531" w15:restartNumberingAfterBreak="0">
    <w:nsid w:val="7DF629BF"/>
    <w:multiLevelType w:val="hybridMultilevel"/>
    <w:tmpl w:val="7DF629BF"/>
    <w:lvl w:ilvl="0" w:tplc="9F24A05E">
      <w:start w:val="1"/>
      <w:numFmt w:val="bullet"/>
      <w:lvlText w:val=""/>
      <w:lvlJc w:val="left"/>
      <w:pPr>
        <w:tabs>
          <w:tab w:val="num" w:pos="720"/>
        </w:tabs>
        <w:ind w:left="720" w:hanging="360"/>
      </w:pPr>
      <w:rPr>
        <w:rFonts w:ascii="Symbol" w:hAnsi="Symbol"/>
      </w:rPr>
    </w:lvl>
    <w:lvl w:ilvl="1" w:tplc="DA4415E6">
      <w:start w:val="1"/>
      <w:numFmt w:val="bullet"/>
      <w:lvlText w:val="o"/>
      <w:lvlJc w:val="left"/>
      <w:pPr>
        <w:tabs>
          <w:tab w:val="num" w:pos="1440"/>
        </w:tabs>
        <w:ind w:left="1440" w:hanging="360"/>
      </w:pPr>
      <w:rPr>
        <w:rFonts w:ascii="Courier New" w:hAnsi="Courier New"/>
      </w:rPr>
    </w:lvl>
    <w:lvl w:ilvl="2" w:tplc="7B5CEF5C">
      <w:start w:val="1"/>
      <w:numFmt w:val="bullet"/>
      <w:lvlText w:val=""/>
      <w:lvlJc w:val="left"/>
      <w:pPr>
        <w:tabs>
          <w:tab w:val="num" w:pos="2160"/>
        </w:tabs>
        <w:ind w:left="2160" w:hanging="360"/>
      </w:pPr>
      <w:rPr>
        <w:rFonts w:ascii="Wingdings" w:hAnsi="Wingdings"/>
      </w:rPr>
    </w:lvl>
    <w:lvl w:ilvl="3" w:tplc="1FF093AC">
      <w:start w:val="1"/>
      <w:numFmt w:val="bullet"/>
      <w:lvlText w:val=""/>
      <w:lvlJc w:val="left"/>
      <w:pPr>
        <w:tabs>
          <w:tab w:val="num" w:pos="2880"/>
        </w:tabs>
        <w:ind w:left="2880" w:hanging="360"/>
      </w:pPr>
      <w:rPr>
        <w:rFonts w:ascii="Symbol" w:hAnsi="Symbol"/>
      </w:rPr>
    </w:lvl>
    <w:lvl w:ilvl="4" w:tplc="97B8D65C">
      <w:start w:val="1"/>
      <w:numFmt w:val="bullet"/>
      <w:lvlText w:val="o"/>
      <w:lvlJc w:val="left"/>
      <w:pPr>
        <w:tabs>
          <w:tab w:val="num" w:pos="3600"/>
        </w:tabs>
        <w:ind w:left="3600" w:hanging="360"/>
      </w:pPr>
      <w:rPr>
        <w:rFonts w:ascii="Courier New" w:hAnsi="Courier New"/>
      </w:rPr>
    </w:lvl>
    <w:lvl w:ilvl="5" w:tplc="469C3908">
      <w:start w:val="1"/>
      <w:numFmt w:val="bullet"/>
      <w:lvlText w:val=""/>
      <w:lvlJc w:val="left"/>
      <w:pPr>
        <w:tabs>
          <w:tab w:val="num" w:pos="4320"/>
        </w:tabs>
        <w:ind w:left="4320" w:hanging="360"/>
      </w:pPr>
      <w:rPr>
        <w:rFonts w:ascii="Wingdings" w:hAnsi="Wingdings"/>
      </w:rPr>
    </w:lvl>
    <w:lvl w:ilvl="6" w:tplc="6C7C6080">
      <w:start w:val="1"/>
      <w:numFmt w:val="bullet"/>
      <w:lvlText w:val=""/>
      <w:lvlJc w:val="left"/>
      <w:pPr>
        <w:tabs>
          <w:tab w:val="num" w:pos="5040"/>
        </w:tabs>
        <w:ind w:left="5040" w:hanging="360"/>
      </w:pPr>
      <w:rPr>
        <w:rFonts w:ascii="Symbol" w:hAnsi="Symbol"/>
      </w:rPr>
    </w:lvl>
    <w:lvl w:ilvl="7" w:tplc="995CCDE2">
      <w:start w:val="1"/>
      <w:numFmt w:val="bullet"/>
      <w:lvlText w:val="o"/>
      <w:lvlJc w:val="left"/>
      <w:pPr>
        <w:tabs>
          <w:tab w:val="num" w:pos="5760"/>
        </w:tabs>
        <w:ind w:left="5760" w:hanging="360"/>
      </w:pPr>
      <w:rPr>
        <w:rFonts w:ascii="Courier New" w:hAnsi="Courier New"/>
      </w:rPr>
    </w:lvl>
    <w:lvl w:ilvl="8" w:tplc="D0468476">
      <w:start w:val="1"/>
      <w:numFmt w:val="bullet"/>
      <w:lvlText w:val=""/>
      <w:lvlJc w:val="left"/>
      <w:pPr>
        <w:tabs>
          <w:tab w:val="num" w:pos="6480"/>
        </w:tabs>
        <w:ind w:left="6480" w:hanging="360"/>
      </w:pPr>
      <w:rPr>
        <w:rFonts w:ascii="Wingdings" w:hAnsi="Wingdings"/>
      </w:rPr>
    </w:lvl>
  </w:abstractNum>
  <w:abstractNum w:abstractNumId="532" w15:restartNumberingAfterBreak="0">
    <w:nsid w:val="7DF629C0"/>
    <w:multiLevelType w:val="hybridMultilevel"/>
    <w:tmpl w:val="7DF629C0"/>
    <w:lvl w:ilvl="0" w:tplc="9A16DFF4">
      <w:start w:val="1"/>
      <w:numFmt w:val="bullet"/>
      <w:lvlText w:val=""/>
      <w:lvlJc w:val="left"/>
      <w:pPr>
        <w:tabs>
          <w:tab w:val="num" w:pos="720"/>
        </w:tabs>
        <w:ind w:left="720" w:hanging="360"/>
      </w:pPr>
      <w:rPr>
        <w:rFonts w:ascii="Symbol" w:hAnsi="Symbol"/>
      </w:rPr>
    </w:lvl>
    <w:lvl w:ilvl="1" w:tplc="32E296E8">
      <w:start w:val="1"/>
      <w:numFmt w:val="bullet"/>
      <w:lvlText w:val="o"/>
      <w:lvlJc w:val="left"/>
      <w:pPr>
        <w:tabs>
          <w:tab w:val="num" w:pos="1440"/>
        </w:tabs>
        <w:ind w:left="1440" w:hanging="360"/>
      </w:pPr>
      <w:rPr>
        <w:rFonts w:ascii="Courier New" w:hAnsi="Courier New"/>
      </w:rPr>
    </w:lvl>
    <w:lvl w:ilvl="2" w:tplc="B59A4742">
      <w:start w:val="1"/>
      <w:numFmt w:val="bullet"/>
      <w:lvlText w:val=""/>
      <w:lvlJc w:val="left"/>
      <w:pPr>
        <w:tabs>
          <w:tab w:val="num" w:pos="2160"/>
        </w:tabs>
        <w:ind w:left="2160" w:hanging="360"/>
      </w:pPr>
      <w:rPr>
        <w:rFonts w:ascii="Wingdings" w:hAnsi="Wingdings"/>
      </w:rPr>
    </w:lvl>
    <w:lvl w:ilvl="3" w:tplc="0A362BAE">
      <w:start w:val="1"/>
      <w:numFmt w:val="bullet"/>
      <w:lvlText w:val=""/>
      <w:lvlJc w:val="left"/>
      <w:pPr>
        <w:tabs>
          <w:tab w:val="num" w:pos="2880"/>
        </w:tabs>
        <w:ind w:left="2880" w:hanging="360"/>
      </w:pPr>
      <w:rPr>
        <w:rFonts w:ascii="Symbol" w:hAnsi="Symbol"/>
      </w:rPr>
    </w:lvl>
    <w:lvl w:ilvl="4" w:tplc="0D62D960">
      <w:start w:val="1"/>
      <w:numFmt w:val="bullet"/>
      <w:lvlText w:val="o"/>
      <w:lvlJc w:val="left"/>
      <w:pPr>
        <w:tabs>
          <w:tab w:val="num" w:pos="3600"/>
        </w:tabs>
        <w:ind w:left="3600" w:hanging="360"/>
      </w:pPr>
      <w:rPr>
        <w:rFonts w:ascii="Courier New" w:hAnsi="Courier New"/>
      </w:rPr>
    </w:lvl>
    <w:lvl w:ilvl="5" w:tplc="C0120BB2">
      <w:start w:val="1"/>
      <w:numFmt w:val="bullet"/>
      <w:lvlText w:val=""/>
      <w:lvlJc w:val="left"/>
      <w:pPr>
        <w:tabs>
          <w:tab w:val="num" w:pos="4320"/>
        </w:tabs>
        <w:ind w:left="4320" w:hanging="360"/>
      </w:pPr>
      <w:rPr>
        <w:rFonts w:ascii="Wingdings" w:hAnsi="Wingdings"/>
      </w:rPr>
    </w:lvl>
    <w:lvl w:ilvl="6" w:tplc="2E8ABFE8">
      <w:start w:val="1"/>
      <w:numFmt w:val="bullet"/>
      <w:lvlText w:val=""/>
      <w:lvlJc w:val="left"/>
      <w:pPr>
        <w:tabs>
          <w:tab w:val="num" w:pos="5040"/>
        </w:tabs>
        <w:ind w:left="5040" w:hanging="360"/>
      </w:pPr>
      <w:rPr>
        <w:rFonts w:ascii="Symbol" w:hAnsi="Symbol"/>
      </w:rPr>
    </w:lvl>
    <w:lvl w:ilvl="7" w:tplc="D3169986">
      <w:start w:val="1"/>
      <w:numFmt w:val="bullet"/>
      <w:lvlText w:val="o"/>
      <w:lvlJc w:val="left"/>
      <w:pPr>
        <w:tabs>
          <w:tab w:val="num" w:pos="5760"/>
        </w:tabs>
        <w:ind w:left="5760" w:hanging="360"/>
      </w:pPr>
      <w:rPr>
        <w:rFonts w:ascii="Courier New" w:hAnsi="Courier New"/>
      </w:rPr>
    </w:lvl>
    <w:lvl w:ilvl="8" w:tplc="352EA054">
      <w:start w:val="1"/>
      <w:numFmt w:val="bullet"/>
      <w:lvlText w:val=""/>
      <w:lvlJc w:val="left"/>
      <w:pPr>
        <w:tabs>
          <w:tab w:val="num" w:pos="6480"/>
        </w:tabs>
        <w:ind w:left="6480" w:hanging="360"/>
      </w:pPr>
      <w:rPr>
        <w:rFonts w:ascii="Wingdings" w:hAnsi="Wingdings"/>
      </w:rPr>
    </w:lvl>
  </w:abstractNum>
  <w:abstractNum w:abstractNumId="533" w15:restartNumberingAfterBreak="0">
    <w:nsid w:val="7DF629C1"/>
    <w:multiLevelType w:val="hybridMultilevel"/>
    <w:tmpl w:val="7DF629C1"/>
    <w:lvl w:ilvl="0" w:tplc="2CAC2258">
      <w:start w:val="1"/>
      <w:numFmt w:val="bullet"/>
      <w:lvlText w:val=""/>
      <w:lvlJc w:val="left"/>
      <w:pPr>
        <w:tabs>
          <w:tab w:val="num" w:pos="720"/>
        </w:tabs>
        <w:ind w:left="720" w:hanging="360"/>
      </w:pPr>
      <w:rPr>
        <w:rFonts w:ascii="Symbol" w:hAnsi="Symbol"/>
      </w:rPr>
    </w:lvl>
    <w:lvl w:ilvl="1" w:tplc="0D2EF50A">
      <w:start w:val="1"/>
      <w:numFmt w:val="bullet"/>
      <w:lvlText w:val="o"/>
      <w:lvlJc w:val="left"/>
      <w:pPr>
        <w:tabs>
          <w:tab w:val="num" w:pos="1440"/>
        </w:tabs>
        <w:ind w:left="1440" w:hanging="360"/>
      </w:pPr>
      <w:rPr>
        <w:rFonts w:ascii="Courier New" w:hAnsi="Courier New"/>
      </w:rPr>
    </w:lvl>
    <w:lvl w:ilvl="2" w:tplc="49C438C6">
      <w:start w:val="1"/>
      <w:numFmt w:val="bullet"/>
      <w:lvlText w:val=""/>
      <w:lvlJc w:val="left"/>
      <w:pPr>
        <w:tabs>
          <w:tab w:val="num" w:pos="2160"/>
        </w:tabs>
        <w:ind w:left="2160" w:hanging="360"/>
      </w:pPr>
      <w:rPr>
        <w:rFonts w:ascii="Wingdings" w:hAnsi="Wingdings"/>
      </w:rPr>
    </w:lvl>
    <w:lvl w:ilvl="3" w:tplc="8C28546C">
      <w:start w:val="1"/>
      <w:numFmt w:val="bullet"/>
      <w:lvlText w:val=""/>
      <w:lvlJc w:val="left"/>
      <w:pPr>
        <w:tabs>
          <w:tab w:val="num" w:pos="2880"/>
        </w:tabs>
        <w:ind w:left="2880" w:hanging="360"/>
      </w:pPr>
      <w:rPr>
        <w:rFonts w:ascii="Symbol" w:hAnsi="Symbol"/>
      </w:rPr>
    </w:lvl>
    <w:lvl w:ilvl="4" w:tplc="138AEDE8">
      <w:start w:val="1"/>
      <w:numFmt w:val="bullet"/>
      <w:lvlText w:val="o"/>
      <w:lvlJc w:val="left"/>
      <w:pPr>
        <w:tabs>
          <w:tab w:val="num" w:pos="3600"/>
        </w:tabs>
        <w:ind w:left="3600" w:hanging="360"/>
      </w:pPr>
      <w:rPr>
        <w:rFonts w:ascii="Courier New" w:hAnsi="Courier New"/>
      </w:rPr>
    </w:lvl>
    <w:lvl w:ilvl="5" w:tplc="A3B03864">
      <w:start w:val="1"/>
      <w:numFmt w:val="bullet"/>
      <w:lvlText w:val=""/>
      <w:lvlJc w:val="left"/>
      <w:pPr>
        <w:tabs>
          <w:tab w:val="num" w:pos="4320"/>
        </w:tabs>
        <w:ind w:left="4320" w:hanging="360"/>
      </w:pPr>
      <w:rPr>
        <w:rFonts w:ascii="Wingdings" w:hAnsi="Wingdings"/>
      </w:rPr>
    </w:lvl>
    <w:lvl w:ilvl="6" w:tplc="D46013B6">
      <w:start w:val="1"/>
      <w:numFmt w:val="bullet"/>
      <w:lvlText w:val=""/>
      <w:lvlJc w:val="left"/>
      <w:pPr>
        <w:tabs>
          <w:tab w:val="num" w:pos="5040"/>
        </w:tabs>
        <w:ind w:left="5040" w:hanging="360"/>
      </w:pPr>
      <w:rPr>
        <w:rFonts w:ascii="Symbol" w:hAnsi="Symbol"/>
      </w:rPr>
    </w:lvl>
    <w:lvl w:ilvl="7" w:tplc="8B3295F8">
      <w:start w:val="1"/>
      <w:numFmt w:val="bullet"/>
      <w:lvlText w:val="o"/>
      <w:lvlJc w:val="left"/>
      <w:pPr>
        <w:tabs>
          <w:tab w:val="num" w:pos="5760"/>
        </w:tabs>
        <w:ind w:left="5760" w:hanging="360"/>
      </w:pPr>
      <w:rPr>
        <w:rFonts w:ascii="Courier New" w:hAnsi="Courier New"/>
      </w:rPr>
    </w:lvl>
    <w:lvl w:ilvl="8" w:tplc="E8B6157C">
      <w:start w:val="1"/>
      <w:numFmt w:val="bullet"/>
      <w:lvlText w:val=""/>
      <w:lvlJc w:val="left"/>
      <w:pPr>
        <w:tabs>
          <w:tab w:val="num" w:pos="6480"/>
        </w:tabs>
        <w:ind w:left="6480" w:hanging="360"/>
      </w:pPr>
      <w:rPr>
        <w:rFonts w:ascii="Wingdings" w:hAnsi="Wingdings"/>
      </w:rPr>
    </w:lvl>
  </w:abstractNum>
  <w:abstractNum w:abstractNumId="534" w15:restartNumberingAfterBreak="0">
    <w:nsid w:val="7DF629C2"/>
    <w:multiLevelType w:val="hybridMultilevel"/>
    <w:tmpl w:val="7DF629C2"/>
    <w:lvl w:ilvl="0" w:tplc="B6D807EE">
      <w:start w:val="1"/>
      <w:numFmt w:val="bullet"/>
      <w:lvlText w:val=""/>
      <w:lvlJc w:val="left"/>
      <w:pPr>
        <w:tabs>
          <w:tab w:val="num" w:pos="720"/>
        </w:tabs>
        <w:ind w:left="720" w:hanging="360"/>
      </w:pPr>
      <w:rPr>
        <w:rFonts w:ascii="Symbol" w:hAnsi="Symbol"/>
      </w:rPr>
    </w:lvl>
    <w:lvl w:ilvl="1" w:tplc="A426EE36">
      <w:start w:val="1"/>
      <w:numFmt w:val="bullet"/>
      <w:lvlText w:val="o"/>
      <w:lvlJc w:val="left"/>
      <w:pPr>
        <w:tabs>
          <w:tab w:val="num" w:pos="1440"/>
        </w:tabs>
        <w:ind w:left="1440" w:hanging="360"/>
      </w:pPr>
      <w:rPr>
        <w:rFonts w:ascii="Courier New" w:hAnsi="Courier New"/>
      </w:rPr>
    </w:lvl>
    <w:lvl w:ilvl="2" w:tplc="1C821342">
      <w:start w:val="1"/>
      <w:numFmt w:val="bullet"/>
      <w:lvlText w:val=""/>
      <w:lvlJc w:val="left"/>
      <w:pPr>
        <w:tabs>
          <w:tab w:val="num" w:pos="2160"/>
        </w:tabs>
        <w:ind w:left="2160" w:hanging="360"/>
      </w:pPr>
      <w:rPr>
        <w:rFonts w:ascii="Wingdings" w:hAnsi="Wingdings"/>
      </w:rPr>
    </w:lvl>
    <w:lvl w:ilvl="3" w:tplc="37CAA378">
      <w:start w:val="1"/>
      <w:numFmt w:val="bullet"/>
      <w:lvlText w:val=""/>
      <w:lvlJc w:val="left"/>
      <w:pPr>
        <w:tabs>
          <w:tab w:val="num" w:pos="2880"/>
        </w:tabs>
        <w:ind w:left="2880" w:hanging="360"/>
      </w:pPr>
      <w:rPr>
        <w:rFonts w:ascii="Symbol" w:hAnsi="Symbol"/>
      </w:rPr>
    </w:lvl>
    <w:lvl w:ilvl="4" w:tplc="A86A8BE2">
      <w:start w:val="1"/>
      <w:numFmt w:val="bullet"/>
      <w:lvlText w:val="o"/>
      <w:lvlJc w:val="left"/>
      <w:pPr>
        <w:tabs>
          <w:tab w:val="num" w:pos="3600"/>
        </w:tabs>
        <w:ind w:left="3600" w:hanging="360"/>
      </w:pPr>
      <w:rPr>
        <w:rFonts w:ascii="Courier New" w:hAnsi="Courier New"/>
      </w:rPr>
    </w:lvl>
    <w:lvl w:ilvl="5" w:tplc="E81C14DC">
      <w:start w:val="1"/>
      <w:numFmt w:val="bullet"/>
      <w:lvlText w:val=""/>
      <w:lvlJc w:val="left"/>
      <w:pPr>
        <w:tabs>
          <w:tab w:val="num" w:pos="4320"/>
        </w:tabs>
        <w:ind w:left="4320" w:hanging="360"/>
      </w:pPr>
      <w:rPr>
        <w:rFonts w:ascii="Wingdings" w:hAnsi="Wingdings"/>
      </w:rPr>
    </w:lvl>
    <w:lvl w:ilvl="6" w:tplc="7A4E9756">
      <w:start w:val="1"/>
      <w:numFmt w:val="bullet"/>
      <w:lvlText w:val=""/>
      <w:lvlJc w:val="left"/>
      <w:pPr>
        <w:tabs>
          <w:tab w:val="num" w:pos="5040"/>
        </w:tabs>
        <w:ind w:left="5040" w:hanging="360"/>
      </w:pPr>
      <w:rPr>
        <w:rFonts w:ascii="Symbol" w:hAnsi="Symbol"/>
      </w:rPr>
    </w:lvl>
    <w:lvl w:ilvl="7" w:tplc="61821DAA">
      <w:start w:val="1"/>
      <w:numFmt w:val="bullet"/>
      <w:lvlText w:val="o"/>
      <w:lvlJc w:val="left"/>
      <w:pPr>
        <w:tabs>
          <w:tab w:val="num" w:pos="5760"/>
        </w:tabs>
        <w:ind w:left="5760" w:hanging="360"/>
      </w:pPr>
      <w:rPr>
        <w:rFonts w:ascii="Courier New" w:hAnsi="Courier New"/>
      </w:rPr>
    </w:lvl>
    <w:lvl w:ilvl="8" w:tplc="5C9079D8">
      <w:start w:val="1"/>
      <w:numFmt w:val="bullet"/>
      <w:lvlText w:val=""/>
      <w:lvlJc w:val="left"/>
      <w:pPr>
        <w:tabs>
          <w:tab w:val="num" w:pos="6480"/>
        </w:tabs>
        <w:ind w:left="6480" w:hanging="360"/>
      </w:pPr>
      <w:rPr>
        <w:rFonts w:ascii="Wingdings" w:hAnsi="Wingdings"/>
      </w:rPr>
    </w:lvl>
  </w:abstractNum>
  <w:abstractNum w:abstractNumId="535" w15:restartNumberingAfterBreak="0">
    <w:nsid w:val="7DF629C3"/>
    <w:multiLevelType w:val="multilevel"/>
    <w:tmpl w:val="7DF629C3"/>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36" w15:restartNumberingAfterBreak="0">
    <w:nsid w:val="7DF629C4"/>
    <w:multiLevelType w:val="hybridMultilevel"/>
    <w:tmpl w:val="7DF629C4"/>
    <w:lvl w:ilvl="0" w:tplc="8BBC5102">
      <w:start w:val="1"/>
      <w:numFmt w:val="bullet"/>
      <w:lvlText w:val=""/>
      <w:lvlJc w:val="left"/>
      <w:pPr>
        <w:tabs>
          <w:tab w:val="num" w:pos="720"/>
        </w:tabs>
        <w:ind w:left="720" w:hanging="360"/>
      </w:pPr>
      <w:rPr>
        <w:rFonts w:ascii="Symbol" w:hAnsi="Symbol"/>
      </w:rPr>
    </w:lvl>
    <w:lvl w:ilvl="1" w:tplc="2D78C6B0">
      <w:start w:val="1"/>
      <w:numFmt w:val="bullet"/>
      <w:lvlText w:val="o"/>
      <w:lvlJc w:val="left"/>
      <w:pPr>
        <w:tabs>
          <w:tab w:val="num" w:pos="1440"/>
        </w:tabs>
        <w:ind w:left="1440" w:hanging="360"/>
      </w:pPr>
      <w:rPr>
        <w:rFonts w:ascii="Courier New" w:hAnsi="Courier New"/>
      </w:rPr>
    </w:lvl>
    <w:lvl w:ilvl="2" w:tplc="F038219C">
      <w:start w:val="1"/>
      <w:numFmt w:val="bullet"/>
      <w:lvlText w:val=""/>
      <w:lvlJc w:val="left"/>
      <w:pPr>
        <w:tabs>
          <w:tab w:val="num" w:pos="2160"/>
        </w:tabs>
        <w:ind w:left="2160" w:hanging="360"/>
      </w:pPr>
      <w:rPr>
        <w:rFonts w:ascii="Wingdings" w:hAnsi="Wingdings"/>
      </w:rPr>
    </w:lvl>
    <w:lvl w:ilvl="3" w:tplc="D0C0D3BA">
      <w:start w:val="1"/>
      <w:numFmt w:val="bullet"/>
      <w:lvlText w:val=""/>
      <w:lvlJc w:val="left"/>
      <w:pPr>
        <w:tabs>
          <w:tab w:val="num" w:pos="2880"/>
        </w:tabs>
        <w:ind w:left="2880" w:hanging="360"/>
      </w:pPr>
      <w:rPr>
        <w:rFonts w:ascii="Symbol" w:hAnsi="Symbol"/>
      </w:rPr>
    </w:lvl>
    <w:lvl w:ilvl="4" w:tplc="11402E62">
      <w:start w:val="1"/>
      <w:numFmt w:val="bullet"/>
      <w:lvlText w:val="o"/>
      <w:lvlJc w:val="left"/>
      <w:pPr>
        <w:tabs>
          <w:tab w:val="num" w:pos="3600"/>
        </w:tabs>
        <w:ind w:left="3600" w:hanging="360"/>
      </w:pPr>
      <w:rPr>
        <w:rFonts w:ascii="Courier New" w:hAnsi="Courier New"/>
      </w:rPr>
    </w:lvl>
    <w:lvl w:ilvl="5" w:tplc="ED8E0B1E">
      <w:start w:val="1"/>
      <w:numFmt w:val="bullet"/>
      <w:lvlText w:val=""/>
      <w:lvlJc w:val="left"/>
      <w:pPr>
        <w:tabs>
          <w:tab w:val="num" w:pos="4320"/>
        </w:tabs>
        <w:ind w:left="4320" w:hanging="360"/>
      </w:pPr>
      <w:rPr>
        <w:rFonts w:ascii="Wingdings" w:hAnsi="Wingdings"/>
      </w:rPr>
    </w:lvl>
    <w:lvl w:ilvl="6" w:tplc="ECD2D9C6">
      <w:start w:val="1"/>
      <w:numFmt w:val="bullet"/>
      <w:lvlText w:val=""/>
      <w:lvlJc w:val="left"/>
      <w:pPr>
        <w:tabs>
          <w:tab w:val="num" w:pos="5040"/>
        </w:tabs>
        <w:ind w:left="5040" w:hanging="360"/>
      </w:pPr>
      <w:rPr>
        <w:rFonts w:ascii="Symbol" w:hAnsi="Symbol"/>
      </w:rPr>
    </w:lvl>
    <w:lvl w:ilvl="7" w:tplc="25C0A50A">
      <w:start w:val="1"/>
      <w:numFmt w:val="bullet"/>
      <w:lvlText w:val="o"/>
      <w:lvlJc w:val="left"/>
      <w:pPr>
        <w:tabs>
          <w:tab w:val="num" w:pos="5760"/>
        </w:tabs>
        <w:ind w:left="5760" w:hanging="360"/>
      </w:pPr>
      <w:rPr>
        <w:rFonts w:ascii="Courier New" w:hAnsi="Courier New"/>
      </w:rPr>
    </w:lvl>
    <w:lvl w:ilvl="8" w:tplc="1D2477DE">
      <w:start w:val="1"/>
      <w:numFmt w:val="bullet"/>
      <w:lvlText w:val=""/>
      <w:lvlJc w:val="left"/>
      <w:pPr>
        <w:tabs>
          <w:tab w:val="num" w:pos="6480"/>
        </w:tabs>
        <w:ind w:left="6480" w:hanging="360"/>
      </w:pPr>
      <w:rPr>
        <w:rFonts w:ascii="Wingdings" w:hAnsi="Wingdings"/>
      </w:rPr>
    </w:lvl>
  </w:abstractNum>
  <w:abstractNum w:abstractNumId="537" w15:restartNumberingAfterBreak="0">
    <w:nsid w:val="7DF629C5"/>
    <w:multiLevelType w:val="multilevel"/>
    <w:tmpl w:val="7DF629C5"/>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38" w15:restartNumberingAfterBreak="0">
    <w:nsid w:val="7DF629C6"/>
    <w:multiLevelType w:val="hybridMultilevel"/>
    <w:tmpl w:val="7DF629C6"/>
    <w:lvl w:ilvl="0" w:tplc="F2240AC4">
      <w:start w:val="1"/>
      <w:numFmt w:val="bullet"/>
      <w:lvlText w:val=""/>
      <w:lvlJc w:val="left"/>
      <w:pPr>
        <w:tabs>
          <w:tab w:val="num" w:pos="720"/>
        </w:tabs>
        <w:ind w:left="720" w:hanging="360"/>
      </w:pPr>
      <w:rPr>
        <w:rFonts w:ascii="Symbol" w:hAnsi="Symbol"/>
      </w:rPr>
    </w:lvl>
    <w:lvl w:ilvl="1" w:tplc="6682162C">
      <w:start w:val="1"/>
      <w:numFmt w:val="bullet"/>
      <w:lvlText w:val="o"/>
      <w:lvlJc w:val="left"/>
      <w:pPr>
        <w:tabs>
          <w:tab w:val="num" w:pos="1440"/>
        </w:tabs>
        <w:ind w:left="1440" w:hanging="360"/>
      </w:pPr>
      <w:rPr>
        <w:rFonts w:ascii="Courier New" w:hAnsi="Courier New"/>
      </w:rPr>
    </w:lvl>
    <w:lvl w:ilvl="2" w:tplc="0172C52A">
      <w:start w:val="1"/>
      <w:numFmt w:val="bullet"/>
      <w:lvlText w:val=""/>
      <w:lvlJc w:val="left"/>
      <w:pPr>
        <w:tabs>
          <w:tab w:val="num" w:pos="2160"/>
        </w:tabs>
        <w:ind w:left="2160" w:hanging="360"/>
      </w:pPr>
      <w:rPr>
        <w:rFonts w:ascii="Wingdings" w:hAnsi="Wingdings"/>
      </w:rPr>
    </w:lvl>
    <w:lvl w:ilvl="3" w:tplc="927E8BC8">
      <w:start w:val="1"/>
      <w:numFmt w:val="bullet"/>
      <w:lvlText w:val=""/>
      <w:lvlJc w:val="left"/>
      <w:pPr>
        <w:tabs>
          <w:tab w:val="num" w:pos="2880"/>
        </w:tabs>
        <w:ind w:left="2880" w:hanging="360"/>
      </w:pPr>
      <w:rPr>
        <w:rFonts w:ascii="Symbol" w:hAnsi="Symbol"/>
      </w:rPr>
    </w:lvl>
    <w:lvl w:ilvl="4" w:tplc="0BD07FB2">
      <w:start w:val="1"/>
      <w:numFmt w:val="bullet"/>
      <w:lvlText w:val="o"/>
      <w:lvlJc w:val="left"/>
      <w:pPr>
        <w:tabs>
          <w:tab w:val="num" w:pos="3600"/>
        </w:tabs>
        <w:ind w:left="3600" w:hanging="360"/>
      </w:pPr>
      <w:rPr>
        <w:rFonts w:ascii="Courier New" w:hAnsi="Courier New"/>
      </w:rPr>
    </w:lvl>
    <w:lvl w:ilvl="5" w:tplc="41C47440">
      <w:start w:val="1"/>
      <w:numFmt w:val="bullet"/>
      <w:lvlText w:val=""/>
      <w:lvlJc w:val="left"/>
      <w:pPr>
        <w:tabs>
          <w:tab w:val="num" w:pos="4320"/>
        </w:tabs>
        <w:ind w:left="4320" w:hanging="360"/>
      </w:pPr>
      <w:rPr>
        <w:rFonts w:ascii="Wingdings" w:hAnsi="Wingdings"/>
      </w:rPr>
    </w:lvl>
    <w:lvl w:ilvl="6" w:tplc="59B4DBDC">
      <w:start w:val="1"/>
      <w:numFmt w:val="bullet"/>
      <w:lvlText w:val=""/>
      <w:lvlJc w:val="left"/>
      <w:pPr>
        <w:tabs>
          <w:tab w:val="num" w:pos="5040"/>
        </w:tabs>
        <w:ind w:left="5040" w:hanging="360"/>
      </w:pPr>
      <w:rPr>
        <w:rFonts w:ascii="Symbol" w:hAnsi="Symbol"/>
      </w:rPr>
    </w:lvl>
    <w:lvl w:ilvl="7" w:tplc="157A4AF2">
      <w:start w:val="1"/>
      <w:numFmt w:val="bullet"/>
      <w:lvlText w:val="o"/>
      <w:lvlJc w:val="left"/>
      <w:pPr>
        <w:tabs>
          <w:tab w:val="num" w:pos="5760"/>
        </w:tabs>
        <w:ind w:left="5760" w:hanging="360"/>
      </w:pPr>
      <w:rPr>
        <w:rFonts w:ascii="Courier New" w:hAnsi="Courier New"/>
      </w:rPr>
    </w:lvl>
    <w:lvl w:ilvl="8" w:tplc="BEF435A2">
      <w:start w:val="1"/>
      <w:numFmt w:val="bullet"/>
      <w:lvlText w:val=""/>
      <w:lvlJc w:val="left"/>
      <w:pPr>
        <w:tabs>
          <w:tab w:val="num" w:pos="6480"/>
        </w:tabs>
        <w:ind w:left="6480" w:hanging="360"/>
      </w:pPr>
      <w:rPr>
        <w:rFonts w:ascii="Wingdings" w:hAnsi="Wingdings"/>
      </w:rPr>
    </w:lvl>
  </w:abstractNum>
  <w:abstractNum w:abstractNumId="539" w15:restartNumberingAfterBreak="0">
    <w:nsid w:val="7DF629C7"/>
    <w:multiLevelType w:val="multilevel"/>
    <w:tmpl w:val="7DF629C7"/>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40" w15:restartNumberingAfterBreak="0">
    <w:nsid w:val="7DF629C8"/>
    <w:multiLevelType w:val="multilevel"/>
    <w:tmpl w:val="7DF629C8"/>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41" w15:restartNumberingAfterBreak="0">
    <w:nsid w:val="7DF629C9"/>
    <w:multiLevelType w:val="hybridMultilevel"/>
    <w:tmpl w:val="7DF629C9"/>
    <w:lvl w:ilvl="0" w:tplc="8CBA2C64">
      <w:start w:val="1"/>
      <w:numFmt w:val="bullet"/>
      <w:lvlText w:val=""/>
      <w:lvlJc w:val="left"/>
      <w:pPr>
        <w:tabs>
          <w:tab w:val="num" w:pos="720"/>
        </w:tabs>
        <w:ind w:left="720" w:hanging="360"/>
      </w:pPr>
      <w:rPr>
        <w:rFonts w:ascii="Symbol" w:hAnsi="Symbol"/>
      </w:rPr>
    </w:lvl>
    <w:lvl w:ilvl="1" w:tplc="4F8E89D0">
      <w:start w:val="1"/>
      <w:numFmt w:val="bullet"/>
      <w:lvlText w:val="o"/>
      <w:lvlJc w:val="left"/>
      <w:pPr>
        <w:tabs>
          <w:tab w:val="num" w:pos="1440"/>
        </w:tabs>
        <w:ind w:left="1440" w:hanging="360"/>
      </w:pPr>
      <w:rPr>
        <w:rFonts w:ascii="Courier New" w:hAnsi="Courier New"/>
      </w:rPr>
    </w:lvl>
    <w:lvl w:ilvl="2" w:tplc="9120E388">
      <w:start w:val="1"/>
      <w:numFmt w:val="bullet"/>
      <w:lvlText w:val=""/>
      <w:lvlJc w:val="left"/>
      <w:pPr>
        <w:tabs>
          <w:tab w:val="num" w:pos="2160"/>
        </w:tabs>
        <w:ind w:left="2160" w:hanging="360"/>
      </w:pPr>
      <w:rPr>
        <w:rFonts w:ascii="Wingdings" w:hAnsi="Wingdings"/>
      </w:rPr>
    </w:lvl>
    <w:lvl w:ilvl="3" w:tplc="5E0A3784">
      <w:start w:val="1"/>
      <w:numFmt w:val="bullet"/>
      <w:lvlText w:val=""/>
      <w:lvlJc w:val="left"/>
      <w:pPr>
        <w:tabs>
          <w:tab w:val="num" w:pos="2880"/>
        </w:tabs>
        <w:ind w:left="2880" w:hanging="360"/>
      </w:pPr>
      <w:rPr>
        <w:rFonts w:ascii="Symbol" w:hAnsi="Symbol"/>
      </w:rPr>
    </w:lvl>
    <w:lvl w:ilvl="4" w:tplc="18FAAA18">
      <w:start w:val="1"/>
      <w:numFmt w:val="bullet"/>
      <w:lvlText w:val="o"/>
      <w:lvlJc w:val="left"/>
      <w:pPr>
        <w:tabs>
          <w:tab w:val="num" w:pos="3600"/>
        </w:tabs>
        <w:ind w:left="3600" w:hanging="360"/>
      </w:pPr>
      <w:rPr>
        <w:rFonts w:ascii="Courier New" w:hAnsi="Courier New"/>
      </w:rPr>
    </w:lvl>
    <w:lvl w:ilvl="5" w:tplc="F1DACBB2">
      <w:start w:val="1"/>
      <w:numFmt w:val="bullet"/>
      <w:lvlText w:val=""/>
      <w:lvlJc w:val="left"/>
      <w:pPr>
        <w:tabs>
          <w:tab w:val="num" w:pos="4320"/>
        </w:tabs>
        <w:ind w:left="4320" w:hanging="360"/>
      </w:pPr>
      <w:rPr>
        <w:rFonts w:ascii="Wingdings" w:hAnsi="Wingdings"/>
      </w:rPr>
    </w:lvl>
    <w:lvl w:ilvl="6" w:tplc="F064B48A">
      <w:start w:val="1"/>
      <w:numFmt w:val="bullet"/>
      <w:lvlText w:val=""/>
      <w:lvlJc w:val="left"/>
      <w:pPr>
        <w:tabs>
          <w:tab w:val="num" w:pos="5040"/>
        </w:tabs>
        <w:ind w:left="5040" w:hanging="360"/>
      </w:pPr>
      <w:rPr>
        <w:rFonts w:ascii="Symbol" w:hAnsi="Symbol"/>
      </w:rPr>
    </w:lvl>
    <w:lvl w:ilvl="7" w:tplc="AFB644E8">
      <w:start w:val="1"/>
      <w:numFmt w:val="bullet"/>
      <w:lvlText w:val="o"/>
      <w:lvlJc w:val="left"/>
      <w:pPr>
        <w:tabs>
          <w:tab w:val="num" w:pos="5760"/>
        </w:tabs>
        <w:ind w:left="5760" w:hanging="360"/>
      </w:pPr>
      <w:rPr>
        <w:rFonts w:ascii="Courier New" w:hAnsi="Courier New"/>
      </w:rPr>
    </w:lvl>
    <w:lvl w:ilvl="8" w:tplc="028C28B2">
      <w:start w:val="1"/>
      <w:numFmt w:val="bullet"/>
      <w:lvlText w:val=""/>
      <w:lvlJc w:val="left"/>
      <w:pPr>
        <w:tabs>
          <w:tab w:val="num" w:pos="6480"/>
        </w:tabs>
        <w:ind w:left="6480" w:hanging="360"/>
      </w:pPr>
      <w:rPr>
        <w:rFonts w:ascii="Wingdings" w:hAnsi="Wingdings"/>
      </w:rPr>
    </w:lvl>
  </w:abstractNum>
  <w:abstractNum w:abstractNumId="542" w15:restartNumberingAfterBreak="0">
    <w:nsid w:val="7DF629CA"/>
    <w:multiLevelType w:val="multilevel"/>
    <w:tmpl w:val="7DF629CA"/>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43" w15:restartNumberingAfterBreak="0">
    <w:nsid w:val="7DF629CB"/>
    <w:multiLevelType w:val="hybridMultilevel"/>
    <w:tmpl w:val="7DF629CB"/>
    <w:lvl w:ilvl="0" w:tplc="93BADD4A">
      <w:start w:val="1"/>
      <w:numFmt w:val="bullet"/>
      <w:lvlText w:val=""/>
      <w:lvlJc w:val="left"/>
      <w:pPr>
        <w:tabs>
          <w:tab w:val="num" w:pos="720"/>
        </w:tabs>
        <w:ind w:left="720" w:hanging="360"/>
      </w:pPr>
      <w:rPr>
        <w:rFonts w:ascii="Symbol" w:hAnsi="Symbol"/>
      </w:rPr>
    </w:lvl>
    <w:lvl w:ilvl="1" w:tplc="1984315A">
      <w:start w:val="1"/>
      <w:numFmt w:val="bullet"/>
      <w:lvlText w:val="o"/>
      <w:lvlJc w:val="left"/>
      <w:pPr>
        <w:tabs>
          <w:tab w:val="num" w:pos="1440"/>
        </w:tabs>
        <w:ind w:left="1440" w:hanging="360"/>
      </w:pPr>
      <w:rPr>
        <w:rFonts w:ascii="Courier New" w:hAnsi="Courier New"/>
      </w:rPr>
    </w:lvl>
    <w:lvl w:ilvl="2" w:tplc="98AEEC30">
      <w:start w:val="1"/>
      <w:numFmt w:val="bullet"/>
      <w:lvlText w:val=""/>
      <w:lvlJc w:val="left"/>
      <w:pPr>
        <w:tabs>
          <w:tab w:val="num" w:pos="2160"/>
        </w:tabs>
        <w:ind w:left="2160" w:hanging="360"/>
      </w:pPr>
      <w:rPr>
        <w:rFonts w:ascii="Wingdings" w:hAnsi="Wingdings"/>
      </w:rPr>
    </w:lvl>
    <w:lvl w:ilvl="3" w:tplc="8662F562">
      <w:start w:val="1"/>
      <w:numFmt w:val="bullet"/>
      <w:lvlText w:val=""/>
      <w:lvlJc w:val="left"/>
      <w:pPr>
        <w:tabs>
          <w:tab w:val="num" w:pos="2880"/>
        </w:tabs>
        <w:ind w:left="2880" w:hanging="360"/>
      </w:pPr>
      <w:rPr>
        <w:rFonts w:ascii="Symbol" w:hAnsi="Symbol"/>
      </w:rPr>
    </w:lvl>
    <w:lvl w:ilvl="4" w:tplc="4678B9B4">
      <w:start w:val="1"/>
      <w:numFmt w:val="bullet"/>
      <w:lvlText w:val="o"/>
      <w:lvlJc w:val="left"/>
      <w:pPr>
        <w:tabs>
          <w:tab w:val="num" w:pos="3600"/>
        </w:tabs>
        <w:ind w:left="3600" w:hanging="360"/>
      </w:pPr>
      <w:rPr>
        <w:rFonts w:ascii="Courier New" w:hAnsi="Courier New"/>
      </w:rPr>
    </w:lvl>
    <w:lvl w:ilvl="5" w:tplc="D01AED08">
      <w:start w:val="1"/>
      <w:numFmt w:val="bullet"/>
      <w:lvlText w:val=""/>
      <w:lvlJc w:val="left"/>
      <w:pPr>
        <w:tabs>
          <w:tab w:val="num" w:pos="4320"/>
        </w:tabs>
        <w:ind w:left="4320" w:hanging="360"/>
      </w:pPr>
      <w:rPr>
        <w:rFonts w:ascii="Wingdings" w:hAnsi="Wingdings"/>
      </w:rPr>
    </w:lvl>
    <w:lvl w:ilvl="6" w:tplc="EDCE85C8">
      <w:start w:val="1"/>
      <w:numFmt w:val="bullet"/>
      <w:lvlText w:val=""/>
      <w:lvlJc w:val="left"/>
      <w:pPr>
        <w:tabs>
          <w:tab w:val="num" w:pos="5040"/>
        </w:tabs>
        <w:ind w:left="5040" w:hanging="360"/>
      </w:pPr>
      <w:rPr>
        <w:rFonts w:ascii="Symbol" w:hAnsi="Symbol"/>
      </w:rPr>
    </w:lvl>
    <w:lvl w:ilvl="7" w:tplc="DDFCAE34">
      <w:start w:val="1"/>
      <w:numFmt w:val="bullet"/>
      <w:lvlText w:val="o"/>
      <w:lvlJc w:val="left"/>
      <w:pPr>
        <w:tabs>
          <w:tab w:val="num" w:pos="5760"/>
        </w:tabs>
        <w:ind w:left="5760" w:hanging="360"/>
      </w:pPr>
      <w:rPr>
        <w:rFonts w:ascii="Courier New" w:hAnsi="Courier New"/>
      </w:rPr>
    </w:lvl>
    <w:lvl w:ilvl="8" w:tplc="A7481956">
      <w:start w:val="1"/>
      <w:numFmt w:val="bullet"/>
      <w:lvlText w:val=""/>
      <w:lvlJc w:val="left"/>
      <w:pPr>
        <w:tabs>
          <w:tab w:val="num" w:pos="6480"/>
        </w:tabs>
        <w:ind w:left="6480" w:hanging="360"/>
      </w:pPr>
      <w:rPr>
        <w:rFonts w:ascii="Wingdings" w:hAnsi="Wingdings"/>
      </w:rPr>
    </w:lvl>
  </w:abstractNum>
  <w:abstractNum w:abstractNumId="544" w15:restartNumberingAfterBreak="0">
    <w:nsid w:val="7DF629CC"/>
    <w:multiLevelType w:val="hybridMultilevel"/>
    <w:tmpl w:val="7DF629CC"/>
    <w:lvl w:ilvl="0" w:tplc="EEAAA238">
      <w:start w:val="1"/>
      <w:numFmt w:val="bullet"/>
      <w:lvlText w:val=""/>
      <w:lvlJc w:val="left"/>
      <w:pPr>
        <w:tabs>
          <w:tab w:val="num" w:pos="720"/>
        </w:tabs>
        <w:ind w:left="720" w:hanging="360"/>
      </w:pPr>
      <w:rPr>
        <w:rFonts w:ascii="Symbol" w:hAnsi="Symbol"/>
      </w:rPr>
    </w:lvl>
    <w:lvl w:ilvl="1" w:tplc="BA82AE3C">
      <w:start w:val="1"/>
      <w:numFmt w:val="bullet"/>
      <w:lvlText w:val="o"/>
      <w:lvlJc w:val="left"/>
      <w:pPr>
        <w:tabs>
          <w:tab w:val="num" w:pos="1440"/>
        </w:tabs>
        <w:ind w:left="1440" w:hanging="360"/>
      </w:pPr>
      <w:rPr>
        <w:rFonts w:ascii="Courier New" w:hAnsi="Courier New"/>
      </w:rPr>
    </w:lvl>
    <w:lvl w:ilvl="2" w:tplc="A20C1288">
      <w:start w:val="1"/>
      <w:numFmt w:val="bullet"/>
      <w:lvlText w:val=""/>
      <w:lvlJc w:val="left"/>
      <w:pPr>
        <w:tabs>
          <w:tab w:val="num" w:pos="2160"/>
        </w:tabs>
        <w:ind w:left="2160" w:hanging="360"/>
      </w:pPr>
      <w:rPr>
        <w:rFonts w:ascii="Wingdings" w:hAnsi="Wingdings"/>
      </w:rPr>
    </w:lvl>
    <w:lvl w:ilvl="3" w:tplc="54C43D74">
      <w:start w:val="1"/>
      <w:numFmt w:val="bullet"/>
      <w:lvlText w:val=""/>
      <w:lvlJc w:val="left"/>
      <w:pPr>
        <w:tabs>
          <w:tab w:val="num" w:pos="2880"/>
        </w:tabs>
        <w:ind w:left="2880" w:hanging="360"/>
      </w:pPr>
      <w:rPr>
        <w:rFonts w:ascii="Symbol" w:hAnsi="Symbol"/>
      </w:rPr>
    </w:lvl>
    <w:lvl w:ilvl="4" w:tplc="D7D22D16">
      <w:start w:val="1"/>
      <w:numFmt w:val="bullet"/>
      <w:lvlText w:val="o"/>
      <w:lvlJc w:val="left"/>
      <w:pPr>
        <w:tabs>
          <w:tab w:val="num" w:pos="3600"/>
        </w:tabs>
        <w:ind w:left="3600" w:hanging="360"/>
      </w:pPr>
      <w:rPr>
        <w:rFonts w:ascii="Courier New" w:hAnsi="Courier New"/>
      </w:rPr>
    </w:lvl>
    <w:lvl w:ilvl="5" w:tplc="14242E1C">
      <w:start w:val="1"/>
      <w:numFmt w:val="bullet"/>
      <w:lvlText w:val=""/>
      <w:lvlJc w:val="left"/>
      <w:pPr>
        <w:tabs>
          <w:tab w:val="num" w:pos="4320"/>
        </w:tabs>
        <w:ind w:left="4320" w:hanging="360"/>
      </w:pPr>
      <w:rPr>
        <w:rFonts w:ascii="Wingdings" w:hAnsi="Wingdings"/>
      </w:rPr>
    </w:lvl>
    <w:lvl w:ilvl="6" w:tplc="4DCCE2D0">
      <w:start w:val="1"/>
      <w:numFmt w:val="bullet"/>
      <w:lvlText w:val=""/>
      <w:lvlJc w:val="left"/>
      <w:pPr>
        <w:tabs>
          <w:tab w:val="num" w:pos="5040"/>
        </w:tabs>
        <w:ind w:left="5040" w:hanging="360"/>
      </w:pPr>
      <w:rPr>
        <w:rFonts w:ascii="Symbol" w:hAnsi="Symbol"/>
      </w:rPr>
    </w:lvl>
    <w:lvl w:ilvl="7" w:tplc="E5545262">
      <w:start w:val="1"/>
      <w:numFmt w:val="bullet"/>
      <w:lvlText w:val="o"/>
      <w:lvlJc w:val="left"/>
      <w:pPr>
        <w:tabs>
          <w:tab w:val="num" w:pos="5760"/>
        </w:tabs>
        <w:ind w:left="5760" w:hanging="360"/>
      </w:pPr>
      <w:rPr>
        <w:rFonts w:ascii="Courier New" w:hAnsi="Courier New"/>
      </w:rPr>
    </w:lvl>
    <w:lvl w:ilvl="8" w:tplc="0598FEC8">
      <w:start w:val="1"/>
      <w:numFmt w:val="bullet"/>
      <w:lvlText w:val=""/>
      <w:lvlJc w:val="left"/>
      <w:pPr>
        <w:tabs>
          <w:tab w:val="num" w:pos="6480"/>
        </w:tabs>
        <w:ind w:left="6480" w:hanging="360"/>
      </w:pPr>
      <w:rPr>
        <w:rFonts w:ascii="Wingdings" w:hAnsi="Wingdings"/>
      </w:rPr>
    </w:lvl>
  </w:abstractNum>
  <w:abstractNum w:abstractNumId="545" w15:restartNumberingAfterBreak="0">
    <w:nsid w:val="7DF629CD"/>
    <w:multiLevelType w:val="hybridMultilevel"/>
    <w:tmpl w:val="7DF629CD"/>
    <w:lvl w:ilvl="0" w:tplc="93F0F1BC">
      <w:start w:val="1"/>
      <w:numFmt w:val="bullet"/>
      <w:lvlText w:val=""/>
      <w:lvlJc w:val="left"/>
      <w:pPr>
        <w:tabs>
          <w:tab w:val="num" w:pos="720"/>
        </w:tabs>
        <w:ind w:left="720" w:hanging="360"/>
      </w:pPr>
      <w:rPr>
        <w:rFonts w:ascii="Symbol" w:hAnsi="Symbol"/>
      </w:rPr>
    </w:lvl>
    <w:lvl w:ilvl="1" w:tplc="84925804">
      <w:start w:val="1"/>
      <w:numFmt w:val="bullet"/>
      <w:lvlText w:val="o"/>
      <w:lvlJc w:val="left"/>
      <w:pPr>
        <w:tabs>
          <w:tab w:val="num" w:pos="1440"/>
        </w:tabs>
        <w:ind w:left="1440" w:hanging="360"/>
      </w:pPr>
      <w:rPr>
        <w:rFonts w:ascii="Courier New" w:hAnsi="Courier New"/>
      </w:rPr>
    </w:lvl>
    <w:lvl w:ilvl="2" w:tplc="25DA87D0">
      <w:start w:val="1"/>
      <w:numFmt w:val="bullet"/>
      <w:lvlText w:val=""/>
      <w:lvlJc w:val="left"/>
      <w:pPr>
        <w:tabs>
          <w:tab w:val="num" w:pos="2160"/>
        </w:tabs>
        <w:ind w:left="2160" w:hanging="360"/>
      </w:pPr>
      <w:rPr>
        <w:rFonts w:ascii="Wingdings" w:hAnsi="Wingdings"/>
      </w:rPr>
    </w:lvl>
    <w:lvl w:ilvl="3" w:tplc="CE202C4E">
      <w:start w:val="1"/>
      <w:numFmt w:val="bullet"/>
      <w:lvlText w:val=""/>
      <w:lvlJc w:val="left"/>
      <w:pPr>
        <w:tabs>
          <w:tab w:val="num" w:pos="2880"/>
        </w:tabs>
        <w:ind w:left="2880" w:hanging="360"/>
      </w:pPr>
      <w:rPr>
        <w:rFonts w:ascii="Symbol" w:hAnsi="Symbol"/>
      </w:rPr>
    </w:lvl>
    <w:lvl w:ilvl="4" w:tplc="F8F676B6">
      <w:start w:val="1"/>
      <w:numFmt w:val="bullet"/>
      <w:lvlText w:val="o"/>
      <w:lvlJc w:val="left"/>
      <w:pPr>
        <w:tabs>
          <w:tab w:val="num" w:pos="3600"/>
        </w:tabs>
        <w:ind w:left="3600" w:hanging="360"/>
      </w:pPr>
      <w:rPr>
        <w:rFonts w:ascii="Courier New" w:hAnsi="Courier New"/>
      </w:rPr>
    </w:lvl>
    <w:lvl w:ilvl="5" w:tplc="A6FC9A24">
      <w:start w:val="1"/>
      <w:numFmt w:val="bullet"/>
      <w:lvlText w:val=""/>
      <w:lvlJc w:val="left"/>
      <w:pPr>
        <w:tabs>
          <w:tab w:val="num" w:pos="4320"/>
        </w:tabs>
        <w:ind w:left="4320" w:hanging="360"/>
      </w:pPr>
      <w:rPr>
        <w:rFonts w:ascii="Wingdings" w:hAnsi="Wingdings"/>
      </w:rPr>
    </w:lvl>
    <w:lvl w:ilvl="6" w:tplc="D076F696">
      <w:start w:val="1"/>
      <w:numFmt w:val="bullet"/>
      <w:lvlText w:val=""/>
      <w:lvlJc w:val="left"/>
      <w:pPr>
        <w:tabs>
          <w:tab w:val="num" w:pos="5040"/>
        </w:tabs>
        <w:ind w:left="5040" w:hanging="360"/>
      </w:pPr>
      <w:rPr>
        <w:rFonts w:ascii="Symbol" w:hAnsi="Symbol"/>
      </w:rPr>
    </w:lvl>
    <w:lvl w:ilvl="7" w:tplc="A24A9474">
      <w:start w:val="1"/>
      <w:numFmt w:val="bullet"/>
      <w:lvlText w:val="o"/>
      <w:lvlJc w:val="left"/>
      <w:pPr>
        <w:tabs>
          <w:tab w:val="num" w:pos="5760"/>
        </w:tabs>
        <w:ind w:left="5760" w:hanging="360"/>
      </w:pPr>
      <w:rPr>
        <w:rFonts w:ascii="Courier New" w:hAnsi="Courier New"/>
      </w:rPr>
    </w:lvl>
    <w:lvl w:ilvl="8" w:tplc="CC2C4608">
      <w:start w:val="1"/>
      <w:numFmt w:val="bullet"/>
      <w:lvlText w:val=""/>
      <w:lvlJc w:val="left"/>
      <w:pPr>
        <w:tabs>
          <w:tab w:val="num" w:pos="6480"/>
        </w:tabs>
        <w:ind w:left="6480" w:hanging="360"/>
      </w:pPr>
      <w:rPr>
        <w:rFonts w:ascii="Wingdings" w:hAnsi="Wingdings"/>
      </w:rPr>
    </w:lvl>
  </w:abstractNum>
  <w:abstractNum w:abstractNumId="546" w15:restartNumberingAfterBreak="0">
    <w:nsid w:val="7DF629CE"/>
    <w:multiLevelType w:val="hybridMultilevel"/>
    <w:tmpl w:val="7DF629CE"/>
    <w:lvl w:ilvl="0" w:tplc="4D785CEE">
      <w:start w:val="1"/>
      <w:numFmt w:val="bullet"/>
      <w:lvlText w:val=""/>
      <w:lvlJc w:val="left"/>
      <w:pPr>
        <w:tabs>
          <w:tab w:val="num" w:pos="720"/>
        </w:tabs>
        <w:ind w:left="720" w:hanging="360"/>
      </w:pPr>
      <w:rPr>
        <w:rFonts w:ascii="Symbol" w:hAnsi="Symbol"/>
      </w:rPr>
    </w:lvl>
    <w:lvl w:ilvl="1" w:tplc="A0BCC142">
      <w:start w:val="1"/>
      <w:numFmt w:val="bullet"/>
      <w:lvlText w:val="o"/>
      <w:lvlJc w:val="left"/>
      <w:pPr>
        <w:tabs>
          <w:tab w:val="num" w:pos="1440"/>
        </w:tabs>
        <w:ind w:left="1440" w:hanging="360"/>
      </w:pPr>
      <w:rPr>
        <w:rFonts w:ascii="Courier New" w:hAnsi="Courier New"/>
      </w:rPr>
    </w:lvl>
    <w:lvl w:ilvl="2" w:tplc="9326A9AE">
      <w:start w:val="1"/>
      <w:numFmt w:val="bullet"/>
      <w:lvlText w:val=""/>
      <w:lvlJc w:val="left"/>
      <w:pPr>
        <w:tabs>
          <w:tab w:val="num" w:pos="2160"/>
        </w:tabs>
        <w:ind w:left="2160" w:hanging="360"/>
      </w:pPr>
      <w:rPr>
        <w:rFonts w:ascii="Wingdings" w:hAnsi="Wingdings"/>
      </w:rPr>
    </w:lvl>
    <w:lvl w:ilvl="3" w:tplc="15303EEE">
      <w:start w:val="1"/>
      <w:numFmt w:val="bullet"/>
      <w:lvlText w:val=""/>
      <w:lvlJc w:val="left"/>
      <w:pPr>
        <w:tabs>
          <w:tab w:val="num" w:pos="2880"/>
        </w:tabs>
        <w:ind w:left="2880" w:hanging="360"/>
      </w:pPr>
      <w:rPr>
        <w:rFonts w:ascii="Symbol" w:hAnsi="Symbol"/>
      </w:rPr>
    </w:lvl>
    <w:lvl w:ilvl="4" w:tplc="A8600118">
      <w:start w:val="1"/>
      <w:numFmt w:val="bullet"/>
      <w:lvlText w:val="o"/>
      <w:lvlJc w:val="left"/>
      <w:pPr>
        <w:tabs>
          <w:tab w:val="num" w:pos="3600"/>
        </w:tabs>
        <w:ind w:left="3600" w:hanging="360"/>
      </w:pPr>
      <w:rPr>
        <w:rFonts w:ascii="Courier New" w:hAnsi="Courier New"/>
      </w:rPr>
    </w:lvl>
    <w:lvl w:ilvl="5" w:tplc="6882A59C">
      <w:start w:val="1"/>
      <w:numFmt w:val="bullet"/>
      <w:lvlText w:val=""/>
      <w:lvlJc w:val="left"/>
      <w:pPr>
        <w:tabs>
          <w:tab w:val="num" w:pos="4320"/>
        </w:tabs>
        <w:ind w:left="4320" w:hanging="360"/>
      </w:pPr>
      <w:rPr>
        <w:rFonts w:ascii="Wingdings" w:hAnsi="Wingdings"/>
      </w:rPr>
    </w:lvl>
    <w:lvl w:ilvl="6" w:tplc="D16CA39E">
      <w:start w:val="1"/>
      <w:numFmt w:val="bullet"/>
      <w:lvlText w:val=""/>
      <w:lvlJc w:val="left"/>
      <w:pPr>
        <w:tabs>
          <w:tab w:val="num" w:pos="5040"/>
        </w:tabs>
        <w:ind w:left="5040" w:hanging="360"/>
      </w:pPr>
      <w:rPr>
        <w:rFonts w:ascii="Symbol" w:hAnsi="Symbol"/>
      </w:rPr>
    </w:lvl>
    <w:lvl w:ilvl="7" w:tplc="551A1C54">
      <w:start w:val="1"/>
      <w:numFmt w:val="bullet"/>
      <w:lvlText w:val="o"/>
      <w:lvlJc w:val="left"/>
      <w:pPr>
        <w:tabs>
          <w:tab w:val="num" w:pos="5760"/>
        </w:tabs>
        <w:ind w:left="5760" w:hanging="360"/>
      </w:pPr>
      <w:rPr>
        <w:rFonts w:ascii="Courier New" w:hAnsi="Courier New"/>
      </w:rPr>
    </w:lvl>
    <w:lvl w:ilvl="8" w:tplc="2EDAF0F6">
      <w:start w:val="1"/>
      <w:numFmt w:val="bullet"/>
      <w:lvlText w:val=""/>
      <w:lvlJc w:val="left"/>
      <w:pPr>
        <w:tabs>
          <w:tab w:val="num" w:pos="6480"/>
        </w:tabs>
        <w:ind w:left="6480" w:hanging="360"/>
      </w:pPr>
      <w:rPr>
        <w:rFonts w:ascii="Wingdings" w:hAnsi="Wingdings"/>
      </w:rPr>
    </w:lvl>
  </w:abstractNum>
  <w:abstractNum w:abstractNumId="547" w15:restartNumberingAfterBreak="0">
    <w:nsid w:val="7DF629CF"/>
    <w:multiLevelType w:val="multilevel"/>
    <w:tmpl w:val="7DF629CF"/>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48" w15:restartNumberingAfterBreak="0">
    <w:nsid w:val="7DF629D0"/>
    <w:multiLevelType w:val="multilevel"/>
    <w:tmpl w:val="7DF629D0"/>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49" w15:restartNumberingAfterBreak="0">
    <w:nsid w:val="7DF629D1"/>
    <w:multiLevelType w:val="hybridMultilevel"/>
    <w:tmpl w:val="7DF629D1"/>
    <w:lvl w:ilvl="0" w:tplc="815054AE">
      <w:start w:val="1"/>
      <w:numFmt w:val="bullet"/>
      <w:lvlText w:val=""/>
      <w:lvlJc w:val="left"/>
      <w:pPr>
        <w:tabs>
          <w:tab w:val="num" w:pos="720"/>
        </w:tabs>
        <w:ind w:left="720" w:hanging="360"/>
      </w:pPr>
      <w:rPr>
        <w:rFonts w:ascii="Symbol" w:hAnsi="Symbol"/>
      </w:rPr>
    </w:lvl>
    <w:lvl w:ilvl="1" w:tplc="11703392">
      <w:start w:val="1"/>
      <w:numFmt w:val="bullet"/>
      <w:lvlText w:val="o"/>
      <w:lvlJc w:val="left"/>
      <w:pPr>
        <w:tabs>
          <w:tab w:val="num" w:pos="1440"/>
        </w:tabs>
        <w:ind w:left="1440" w:hanging="360"/>
      </w:pPr>
      <w:rPr>
        <w:rFonts w:ascii="Courier New" w:hAnsi="Courier New"/>
      </w:rPr>
    </w:lvl>
    <w:lvl w:ilvl="2" w:tplc="BB9034E4">
      <w:start w:val="1"/>
      <w:numFmt w:val="bullet"/>
      <w:lvlText w:val=""/>
      <w:lvlJc w:val="left"/>
      <w:pPr>
        <w:tabs>
          <w:tab w:val="num" w:pos="2160"/>
        </w:tabs>
        <w:ind w:left="2160" w:hanging="360"/>
      </w:pPr>
      <w:rPr>
        <w:rFonts w:ascii="Wingdings" w:hAnsi="Wingdings"/>
      </w:rPr>
    </w:lvl>
    <w:lvl w:ilvl="3" w:tplc="9A38CCBE">
      <w:start w:val="1"/>
      <w:numFmt w:val="bullet"/>
      <w:lvlText w:val=""/>
      <w:lvlJc w:val="left"/>
      <w:pPr>
        <w:tabs>
          <w:tab w:val="num" w:pos="2880"/>
        </w:tabs>
        <w:ind w:left="2880" w:hanging="360"/>
      </w:pPr>
      <w:rPr>
        <w:rFonts w:ascii="Symbol" w:hAnsi="Symbol"/>
      </w:rPr>
    </w:lvl>
    <w:lvl w:ilvl="4" w:tplc="45E86452">
      <w:start w:val="1"/>
      <w:numFmt w:val="bullet"/>
      <w:lvlText w:val="o"/>
      <w:lvlJc w:val="left"/>
      <w:pPr>
        <w:tabs>
          <w:tab w:val="num" w:pos="3600"/>
        </w:tabs>
        <w:ind w:left="3600" w:hanging="360"/>
      </w:pPr>
      <w:rPr>
        <w:rFonts w:ascii="Courier New" w:hAnsi="Courier New"/>
      </w:rPr>
    </w:lvl>
    <w:lvl w:ilvl="5" w:tplc="0D060312">
      <w:start w:val="1"/>
      <w:numFmt w:val="bullet"/>
      <w:lvlText w:val=""/>
      <w:lvlJc w:val="left"/>
      <w:pPr>
        <w:tabs>
          <w:tab w:val="num" w:pos="4320"/>
        </w:tabs>
        <w:ind w:left="4320" w:hanging="360"/>
      </w:pPr>
      <w:rPr>
        <w:rFonts w:ascii="Wingdings" w:hAnsi="Wingdings"/>
      </w:rPr>
    </w:lvl>
    <w:lvl w:ilvl="6" w:tplc="4CAA77B4">
      <w:start w:val="1"/>
      <w:numFmt w:val="bullet"/>
      <w:lvlText w:val=""/>
      <w:lvlJc w:val="left"/>
      <w:pPr>
        <w:tabs>
          <w:tab w:val="num" w:pos="5040"/>
        </w:tabs>
        <w:ind w:left="5040" w:hanging="360"/>
      </w:pPr>
      <w:rPr>
        <w:rFonts w:ascii="Symbol" w:hAnsi="Symbol"/>
      </w:rPr>
    </w:lvl>
    <w:lvl w:ilvl="7" w:tplc="D6F0592E">
      <w:start w:val="1"/>
      <w:numFmt w:val="bullet"/>
      <w:lvlText w:val="o"/>
      <w:lvlJc w:val="left"/>
      <w:pPr>
        <w:tabs>
          <w:tab w:val="num" w:pos="5760"/>
        </w:tabs>
        <w:ind w:left="5760" w:hanging="360"/>
      </w:pPr>
      <w:rPr>
        <w:rFonts w:ascii="Courier New" w:hAnsi="Courier New"/>
      </w:rPr>
    </w:lvl>
    <w:lvl w:ilvl="8" w:tplc="BF603D06">
      <w:start w:val="1"/>
      <w:numFmt w:val="bullet"/>
      <w:lvlText w:val=""/>
      <w:lvlJc w:val="left"/>
      <w:pPr>
        <w:tabs>
          <w:tab w:val="num" w:pos="6480"/>
        </w:tabs>
        <w:ind w:left="6480" w:hanging="360"/>
      </w:pPr>
      <w:rPr>
        <w:rFonts w:ascii="Wingdings" w:hAnsi="Wingdings"/>
      </w:rPr>
    </w:lvl>
  </w:abstractNum>
  <w:abstractNum w:abstractNumId="550" w15:restartNumberingAfterBreak="0">
    <w:nsid w:val="7DF629D2"/>
    <w:multiLevelType w:val="multilevel"/>
    <w:tmpl w:val="7DF629D2"/>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51" w15:restartNumberingAfterBreak="0">
    <w:nsid w:val="7DF629D3"/>
    <w:multiLevelType w:val="multilevel"/>
    <w:tmpl w:val="7DF629D3"/>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52" w15:restartNumberingAfterBreak="0">
    <w:nsid w:val="7DF629D4"/>
    <w:multiLevelType w:val="multilevel"/>
    <w:tmpl w:val="7DF629D4"/>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53" w15:restartNumberingAfterBreak="0">
    <w:nsid w:val="7DF629D5"/>
    <w:multiLevelType w:val="multilevel"/>
    <w:tmpl w:val="7DF629D5"/>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54" w15:restartNumberingAfterBreak="0">
    <w:nsid w:val="7DF629D6"/>
    <w:multiLevelType w:val="multilevel"/>
    <w:tmpl w:val="7DF629D6"/>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55" w15:restartNumberingAfterBreak="0">
    <w:nsid w:val="7DF629D7"/>
    <w:multiLevelType w:val="multilevel"/>
    <w:tmpl w:val="7DF629D7"/>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56" w15:restartNumberingAfterBreak="0">
    <w:nsid w:val="7DF629D8"/>
    <w:multiLevelType w:val="hybridMultilevel"/>
    <w:tmpl w:val="7DF629D8"/>
    <w:lvl w:ilvl="0" w:tplc="0CF8C98A">
      <w:start w:val="1"/>
      <w:numFmt w:val="bullet"/>
      <w:lvlText w:val=""/>
      <w:lvlJc w:val="left"/>
      <w:pPr>
        <w:tabs>
          <w:tab w:val="num" w:pos="720"/>
        </w:tabs>
        <w:ind w:left="720" w:hanging="360"/>
      </w:pPr>
      <w:rPr>
        <w:rFonts w:ascii="Symbol" w:hAnsi="Symbol"/>
      </w:rPr>
    </w:lvl>
    <w:lvl w:ilvl="1" w:tplc="669CF4BC">
      <w:start w:val="1"/>
      <w:numFmt w:val="bullet"/>
      <w:lvlText w:val="o"/>
      <w:lvlJc w:val="left"/>
      <w:pPr>
        <w:tabs>
          <w:tab w:val="num" w:pos="1440"/>
        </w:tabs>
        <w:ind w:left="1440" w:hanging="360"/>
      </w:pPr>
      <w:rPr>
        <w:rFonts w:ascii="Courier New" w:hAnsi="Courier New"/>
      </w:rPr>
    </w:lvl>
    <w:lvl w:ilvl="2" w:tplc="99664D3A">
      <w:start w:val="1"/>
      <w:numFmt w:val="bullet"/>
      <w:lvlText w:val=""/>
      <w:lvlJc w:val="left"/>
      <w:pPr>
        <w:tabs>
          <w:tab w:val="num" w:pos="2160"/>
        </w:tabs>
        <w:ind w:left="2160" w:hanging="360"/>
      </w:pPr>
      <w:rPr>
        <w:rFonts w:ascii="Wingdings" w:hAnsi="Wingdings"/>
      </w:rPr>
    </w:lvl>
    <w:lvl w:ilvl="3" w:tplc="1040CE1A">
      <w:start w:val="1"/>
      <w:numFmt w:val="bullet"/>
      <w:lvlText w:val=""/>
      <w:lvlJc w:val="left"/>
      <w:pPr>
        <w:tabs>
          <w:tab w:val="num" w:pos="2880"/>
        </w:tabs>
        <w:ind w:left="2880" w:hanging="360"/>
      </w:pPr>
      <w:rPr>
        <w:rFonts w:ascii="Symbol" w:hAnsi="Symbol"/>
      </w:rPr>
    </w:lvl>
    <w:lvl w:ilvl="4" w:tplc="33FA8CBA">
      <w:start w:val="1"/>
      <w:numFmt w:val="bullet"/>
      <w:lvlText w:val="o"/>
      <w:lvlJc w:val="left"/>
      <w:pPr>
        <w:tabs>
          <w:tab w:val="num" w:pos="3600"/>
        </w:tabs>
        <w:ind w:left="3600" w:hanging="360"/>
      </w:pPr>
      <w:rPr>
        <w:rFonts w:ascii="Courier New" w:hAnsi="Courier New"/>
      </w:rPr>
    </w:lvl>
    <w:lvl w:ilvl="5" w:tplc="59627F0E">
      <w:start w:val="1"/>
      <w:numFmt w:val="bullet"/>
      <w:lvlText w:val=""/>
      <w:lvlJc w:val="left"/>
      <w:pPr>
        <w:tabs>
          <w:tab w:val="num" w:pos="4320"/>
        </w:tabs>
        <w:ind w:left="4320" w:hanging="360"/>
      </w:pPr>
      <w:rPr>
        <w:rFonts w:ascii="Wingdings" w:hAnsi="Wingdings"/>
      </w:rPr>
    </w:lvl>
    <w:lvl w:ilvl="6" w:tplc="C784CC40">
      <w:start w:val="1"/>
      <w:numFmt w:val="bullet"/>
      <w:lvlText w:val=""/>
      <w:lvlJc w:val="left"/>
      <w:pPr>
        <w:tabs>
          <w:tab w:val="num" w:pos="5040"/>
        </w:tabs>
        <w:ind w:left="5040" w:hanging="360"/>
      </w:pPr>
      <w:rPr>
        <w:rFonts w:ascii="Symbol" w:hAnsi="Symbol"/>
      </w:rPr>
    </w:lvl>
    <w:lvl w:ilvl="7" w:tplc="6CF8C386">
      <w:start w:val="1"/>
      <w:numFmt w:val="bullet"/>
      <w:lvlText w:val="o"/>
      <w:lvlJc w:val="left"/>
      <w:pPr>
        <w:tabs>
          <w:tab w:val="num" w:pos="5760"/>
        </w:tabs>
        <w:ind w:left="5760" w:hanging="360"/>
      </w:pPr>
      <w:rPr>
        <w:rFonts w:ascii="Courier New" w:hAnsi="Courier New"/>
      </w:rPr>
    </w:lvl>
    <w:lvl w:ilvl="8" w:tplc="6F44DD0A">
      <w:start w:val="1"/>
      <w:numFmt w:val="bullet"/>
      <w:lvlText w:val=""/>
      <w:lvlJc w:val="left"/>
      <w:pPr>
        <w:tabs>
          <w:tab w:val="num" w:pos="6480"/>
        </w:tabs>
        <w:ind w:left="6480" w:hanging="360"/>
      </w:pPr>
      <w:rPr>
        <w:rFonts w:ascii="Wingdings" w:hAnsi="Wingdings"/>
      </w:rPr>
    </w:lvl>
  </w:abstractNum>
  <w:abstractNum w:abstractNumId="557" w15:restartNumberingAfterBreak="0">
    <w:nsid w:val="7DF629D9"/>
    <w:multiLevelType w:val="hybridMultilevel"/>
    <w:tmpl w:val="7DF629D9"/>
    <w:lvl w:ilvl="0" w:tplc="D826D918">
      <w:start w:val="1"/>
      <w:numFmt w:val="bullet"/>
      <w:lvlText w:val=""/>
      <w:lvlJc w:val="left"/>
      <w:pPr>
        <w:tabs>
          <w:tab w:val="num" w:pos="720"/>
        </w:tabs>
        <w:ind w:left="720" w:hanging="360"/>
      </w:pPr>
      <w:rPr>
        <w:rFonts w:ascii="Symbol" w:hAnsi="Symbol"/>
      </w:rPr>
    </w:lvl>
    <w:lvl w:ilvl="1" w:tplc="1848D368">
      <w:start w:val="1"/>
      <w:numFmt w:val="bullet"/>
      <w:lvlText w:val="o"/>
      <w:lvlJc w:val="left"/>
      <w:pPr>
        <w:tabs>
          <w:tab w:val="num" w:pos="1440"/>
        </w:tabs>
        <w:ind w:left="1440" w:hanging="360"/>
      </w:pPr>
      <w:rPr>
        <w:rFonts w:ascii="Courier New" w:hAnsi="Courier New"/>
      </w:rPr>
    </w:lvl>
    <w:lvl w:ilvl="2" w:tplc="C68430EC">
      <w:start w:val="1"/>
      <w:numFmt w:val="bullet"/>
      <w:lvlText w:val=""/>
      <w:lvlJc w:val="left"/>
      <w:pPr>
        <w:tabs>
          <w:tab w:val="num" w:pos="2160"/>
        </w:tabs>
        <w:ind w:left="2160" w:hanging="360"/>
      </w:pPr>
      <w:rPr>
        <w:rFonts w:ascii="Wingdings" w:hAnsi="Wingdings"/>
      </w:rPr>
    </w:lvl>
    <w:lvl w:ilvl="3" w:tplc="498C0DDE">
      <w:start w:val="1"/>
      <w:numFmt w:val="bullet"/>
      <w:lvlText w:val=""/>
      <w:lvlJc w:val="left"/>
      <w:pPr>
        <w:tabs>
          <w:tab w:val="num" w:pos="2880"/>
        </w:tabs>
        <w:ind w:left="2880" w:hanging="360"/>
      </w:pPr>
      <w:rPr>
        <w:rFonts w:ascii="Symbol" w:hAnsi="Symbol"/>
      </w:rPr>
    </w:lvl>
    <w:lvl w:ilvl="4" w:tplc="7CF2B182">
      <w:start w:val="1"/>
      <w:numFmt w:val="bullet"/>
      <w:lvlText w:val="o"/>
      <w:lvlJc w:val="left"/>
      <w:pPr>
        <w:tabs>
          <w:tab w:val="num" w:pos="3600"/>
        </w:tabs>
        <w:ind w:left="3600" w:hanging="360"/>
      </w:pPr>
      <w:rPr>
        <w:rFonts w:ascii="Courier New" w:hAnsi="Courier New"/>
      </w:rPr>
    </w:lvl>
    <w:lvl w:ilvl="5" w:tplc="44166A14">
      <w:start w:val="1"/>
      <w:numFmt w:val="bullet"/>
      <w:lvlText w:val=""/>
      <w:lvlJc w:val="left"/>
      <w:pPr>
        <w:tabs>
          <w:tab w:val="num" w:pos="4320"/>
        </w:tabs>
        <w:ind w:left="4320" w:hanging="360"/>
      </w:pPr>
      <w:rPr>
        <w:rFonts w:ascii="Wingdings" w:hAnsi="Wingdings"/>
      </w:rPr>
    </w:lvl>
    <w:lvl w:ilvl="6" w:tplc="FCE2021C">
      <w:start w:val="1"/>
      <w:numFmt w:val="bullet"/>
      <w:lvlText w:val=""/>
      <w:lvlJc w:val="left"/>
      <w:pPr>
        <w:tabs>
          <w:tab w:val="num" w:pos="5040"/>
        </w:tabs>
        <w:ind w:left="5040" w:hanging="360"/>
      </w:pPr>
      <w:rPr>
        <w:rFonts w:ascii="Symbol" w:hAnsi="Symbol"/>
      </w:rPr>
    </w:lvl>
    <w:lvl w:ilvl="7" w:tplc="2C2C1448">
      <w:start w:val="1"/>
      <w:numFmt w:val="bullet"/>
      <w:lvlText w:val="o"/>
      <w:lvlJc w:val="left"/>
      <w:pPr>
        <w:tabs>
          <w:tab w:val="num" w:pos="5760"/>
        </w:tabs>
        <w:ind w:left="5760" w:hanging="360"/>
      </w:pPr>
      <w:rPr>
        <w:rFonts w:ascii="Courier New" w:hAnsi="Courier New"/>
      </w:rPr>
    </w:lvl>
    <w:lvl w:ilvl="8" w:tplc="5FB2BD10">
      <w:start w:val="1"/>
      <w:numFmt w:val="bullet"/>
      <w:lvlText w:val=""/>
      <w:lvlJc w:val="left"/>
      <w:pPr>
        <w:tabs>
          <w:tab w:val="num" w:pos="6480"/>
        </w:tabs>
        <w:ind w:left="6480" w:hanging="360"/>
      </w:pPr>
      <w:rPr>
        <w:rFonts w:ascii="Wingdings" w:hAnsi="Wingdings"/>
      </w:rPr>
    </w:lvl>
  </w:abstractNum>
  <w:abstractNum w:abstractNumId="558" w15:restartNumberingAfterBreak="0">
    <w:nsid w:val="7DF629DA"/>
    <w:multiLevelType w:val="hybridMultilevel"/>
    <w:tmpl w:val="7DF629DA"/>
    <w:lvl w:ilvl="0" w:tplc="19D43190">
      <w:start w:val="1"/>
      <w:numFmt w:val="bullet"/>
      <w:lvlText w:val=""/>
      <w:lvlJc w:val="left"/>
      <w:pPr>
        <w:tabs>
          <w:tab w:val="num" w:pos="720"/>
        </w:tabs>
        <w:ind w:left="720" w:hanging="360"/>
      </w:pPr>
      <w:rPr>
        <w:rFonts w:ascii="Symbol" w:hAnsi="Symbol"/>
      </w:rPr>
    </w:lvl>
    <w:lvl w:ilvl="1" w:tplc="C2E07CDE">
      <w:start w:val="1"/>
      <w:numFmt w:val="bullet"/>
      <w:lvlText w:val="o"/>
      <w:lvlJc w:val="left"/>
      <w:pPr>
        <w:tabs>
          <w:tab w:val="num" w:pos="1440"/>
        </w:tabs>
        <w:ind w:left="1440" w:hanging="360"/>
      </w:pPr>
      <w:rPr>
        <w:rFonts w:ascii="Courier New" w:hAnsi="Courier New"/>
      </w:rPr>
    </w:lvl>
    <w:lvl w:ilvl="2" w:tplc="C542FCCC">
      <w:start w:val="1"/>
      <w:numFmt w:val="bullet"/>
      <w:lvlText w:val=""/>
      <w:lvlJc w:val="left"/>
      <w:pPr>
        <w:tabs>
          <w:tab w:val="num" w:pos="2160"/>
        </w:tabs>
        <w:ind w:left="2160" w:hanging="360"/>
      </w:pPr>
      <w:rPr>
        <w:rFonts w:ascii="Wingdings" w:hAnsi="Wingdings"/>
      </w:rPr>
    </w:lvl>
    <w:lvl w:ilvl="3" w:tplc="A7841882">
      <w:start w:val="1"/>
      <w:numFmt w:val="bullet"/>
      <w:lvlText w:val=""/>
      <w:lvlJc w:val="left"/>
      <w:pPr>
        <w:tabs>
          <w:tab w:val="num" w:pos="2880"/>
        </w:tabs>
        <w:ind w:left="2880" w:hanging="360"/>
      </w:pPr>
      <w:rPr>
        <w:rFonts w:ascii="Symbol" w:hAnsi="Symbol"/>
      </w:rPr>
    </w:lvl>
    <w:lvl w:ilvl="4" w:tplc="94E464E2">
      <w:start w:val="1"/>
      <w:numFmt w:val="bullet"/>
      <w:lvlText w:val="o"/>
      <w:lvlJc w:val="left"/>
      <w:pPr>
        <w:tabs>
          <w:tab w:val="num" w:pos="3600"/>
        </w:tabs>
        <w:ind w:left="3600" w:hanging="360"/>
      </w:pPr>
      <w:rPr>
        <w:rFonts w:ascii="Courier New" w:hAnsi="Courier New"/>
      </w:rPr>
    </w:lvl>
    <w:lvl w:ilvl="5" w:tplc="AD30921C">
      <w:start w:val="1"/>
      <w:numFmt w:val="bullet"/>
      <w:lvlText w:val=""/>
      <w:lvlJc w:val="left"/>
      <w:pPr>
        <w:tabs>
          <w:tab w:val="num" w:pos="4320"/>
        </w:tabs>
        <w:ind w:left="4320" w:hanging="360"/>
      </w:pPr>
      <w:rPr>
        <w:rFonts w:ascii="Wingdings" w:hAnsi="Wingdings"/>
      </w:rPr>
    </w:lvl>
    <w:lvl w:ilvl="6" w:tplc="B492B502">
      <w:start w:val="1"/>
      <w:numFmt w:val="bullet"/>
      <w:lvlText w:val=""/>
      <w:lvlJc w:val="left"/>
      <w:pPr>
        <w:tabs>
          <w:tab w:val="num" w:pos="5040"/>
        </w:tabs>
        <w:ind w:left="5040" w:hanging="360"/>
      </w:pPr>
      <w:rPr>
        <w:rFonts w:ascii="Symbol" w:hAnsi="Symbol"/>
      </w:rPr>
    </w:lvl>
    <w:lvl w:ilvl="7" w:tplc="881640C8">
      <w:start w:val="1"/>
      <w:numFmt w:val="bullet"/>
      <w:lvlText w:val="o"/>
      <w:lvlJc w:val="left"/>
      <w:pPr>
        <w:tabs>
          <w:tab w:val="num" w:pos="5760"/>
        </w:tabs>
        <w:ind w:left="5760" w:hanging="360"/>
      </w:pPr>
      <w:rPr>
        <w:rFonts w:ascii="Courier New" w:hAnsi="Courier New"/>
      </w:rPr>
    </w:lvl>
    <w:lvl w:ilvl="8" w:tplc="A992C0DA">
      <w:start w:val="1"/>
      <w:numFmt w:val="bullet"/>
      <w:lvlText w:val=""/>
      <w:lvlJc w:val="left"/>
      <w:pPr>
        <w:tabs>
          <w:tab w:val="num" w:pos="6480"/>
        </w:tabs>
        <w:ind w:left="6480" w:hanging="360"/>
      </w:pPr>
      <w:rPr>
        <w:rFonts w:ascii="Wingdings" w:hAnsi="Wingdings"/>
      </w:rPr>
    </w:lvl>
  </w:abstractNum>
  <w:abstractNum w:abstractNumId="559" w15:restartNumberingAfterBreak="0">
    <w:nsid w:val="7DF629DB"/>
    <w:multiLevelType w:val="hybridMultilevel"/>
    <w:tmpl w:val="7DF629DB"/>
    <w:lvl w:ilvl="0" w:tplc="D62014CC">
      <w:start w:val="1"/>
      <w:numFmt w:val="bullet"/>
      <w:lvlText w:val=""/>
      <w:lvlJc w:val="left"/>
      <w:pPr>
        <w:tabs>
          <w:tab w:val="num" w:pos="720"/>
        </w:tabs>
        <w:ind w:left="720" w:hanging="360"/>
      </w:pPr>
      <w:rPr>
        <w:rFonts w:ascii="Symbol" w:hAnsi="Symbol"/>
      </w:rPr>
    </w:lvl>
    <w:lvl w:ilvl="1" w:tplc="45B49380">
      <w:start w:val="1"/>
      <w:numFmt w:val="bullet"/>
      <w:lvlText w:val="o"/>
      <w:lvlJc w:val="left"/>
      <w:pPr>
        <w:tabs>
          <w:tab w:val="num" w:pos="1440"/>
        </w:tabs>
        <w:ind w:left="1440" w:hanging="360"/>
      </w:pPr>
      <w:rPr>
        <w:rFonts w:ascii="Courier New" w:hAnsi="Courier New"/>
      </w:rPr>
    </w:lvl>
    <w:lvl w:ilvl="2" w:tplc="2384E000">
      <w:start w:val="1"/>
      <w:numFmt w:val="bullet"/>
      <w:lvlText w:val=""/>
      <w:lvlJc w:val="left"/>
      <w:pPr>
        <w:tabs>
          <w:tab w:val="num" w:pos="2160"/>
        </w:tabs>
        <w:ind w:left="2160" w:hanging="360"/>
      </w:pPr>
      <w:rPr>
        <w:rFonts w:ascii="Wingdings" w:hAnsi="Wingdings"/>
      </w:rPr>
    </w:lvl>
    <w:lvl w:ilvl="3" w:tplc="1E00266C">
      <w:start w:val="1"/>
      <w:numFmt w:val="bullet"/>
      <w:lvlText w:val=""/>
      <w:lvlJc w:val="left"/>
      <w:pPr>
        <w:tabs>
          <w:tab w:val="num" w:pos="2880"/>
        </w:tabs>
        <w:ind w:left="2880" w:hanging="360"/>
      </w:pPr>
      <w:rPr>
        <w:rFonts w:ascii="Symbol" w:hAnsi="Symbol"/>
      </w:rPr>
    </w:lvl>
    <w:lvl w:ilvl="4" w:tplc="42182806">
      <w:start w:val="1"/>
      <w:numFmt w:val="bullet"/>
      <w:lvlText w:val="o"/>
      <w:lvlJc w:val="left"/>
      <w:pPr>
        <w:tabs>
          <w:tab w:val="num" w:pos="3600"/>
        </w:tabs>
        <w:ind w:left="3600" w:hanging="360"/>
      </w:pPr>
      <w:rPr>
        <w:rFonts w:ascii="Courier New" w:hAnsi="Courier New"/>
      </w:rPr>
    </w:lvl>
    <w:lvl w:ilvl="5" w:tplc="D94A7D62">
      <w:start w:val="1"/>
      <w:numFmt w:val="bullet"/>
      <w:lvlText w:val=""/>
      <w:lvlJc w:val="left"/>
      <w:pPr>
        <w:tabs>
          <w:tab w:val="num" w:pos="4320"/>
        </w:tabs>
        <w:ind w:left="4320" w:hanging="360"/>
      </w:pPr>
      <w:rPr>
        <w:rFonts w:ascii="Wingdings" w:hAnsi="Wingdings"/>
      </w:rPr>
    </w:lvl>
    <w:lvl w:ilvl="6" w:tplc="9F8650F8">
      <w:start w:val="1"/>
      <w:numFmt w:val="bullet"/>
      <w:lvlText w:val=""/>
      <w:lvlJc w:val="left"/>
      <w:pPr>
        <w:tabs>
          <w:tab w:val="num" w:pos="5040"/>
        </w:tabs>
        <w:ind w:left="5040" w:hanging="360"/>
      </w:pPr>
      <w:rPr>
        <w:rFonts w:ascii="Symbol" w:hAnsi="Symbol"/>
      </w:rPr>
    </w:lvl>
    <w:lvl w:ilvl="7" w:tplc="A4586D86">
      <w:start w:val="1"/>
      <w:numFmt w:val="bullet"/>
      <w:lvlText w:val="o"/>
      <w:lvlJc w:val="left"/>
      <w:pPr>
        <w:tabs>
          <w:tab w:val="num" w:pos="5760"/>
        </w:tabs>
        <w:ind w:left="5760" w:hanging="360"/>
      </w:pPr>
      <w:rPr>
        <w:rFonts w:ascii="Courier New" w:hAnsi="Courier New"/>
      </w:rPr>
    </w:lvl>
    <w:lvl w:ilvl="8" w:tplc="1D14067E">
      <w:start w:val="1"/>
      <w:numFmt w:val="bullet"/>
      <w:lvlText w:val=""/>
      <w:lvlJc w:val="left"/>
      <w:pPr>
        <w:tabs>
          <w:tab w:val="num" w:pos="6480"/>
        </w:tabs>
        <w:ind w:left="6480" w:hanging="360"/>
      </w:pPr>
      <w:rPr>
        <w:rFonts w:ascii="Wingdings" w:hAnsi="Wingdings"/>
      </w:rPr>
    </w:lvl>
  </w:abstractNum>
  <w:abstractNum w:abstractNumId="560" w15:restartNumberingAfterBreak="0">
    <w:nsid w:val="7DF629DC"/>
    <w:multiLevelType w:val="hybridMultilevel"/>
    <w:tmpl w:val="7DF629DC"/>
    <w:lvl w:ilvl="0" w:tplc="7E9ED1C2">
      <w:start w:val="1"/>
      <w:numFmt w:val="bullet"/>
      <w:lvlText w:val=""/>
      <w:lvlJc w:val="left"/>
      <w:pPr>
        <w:tabs>
          <w:tab w:val="num" w:pos="720"/>
        </w:tabs>
        <w:ind w:left="720" w:hanging="360"/>
      </w:pPr>
      <w:rPr>
        <w:rFonts w:ascii="Symbol" w:hAnsi="Symbol"/>
      </w:rPr>
    </w:lvl>
    <w:lvl w:ilvl="1" w:tplc="B4408E20">
      <w:start w:val="1"/>
      <w:numFmt w:val="bullet"/>
      <w:lvlText w:val="o"/>
      <w:lvlJc w:val="left"/>
      <w:pPr>
        <w:tabs>
          <w:tab w:val="num" w:pos="1440"/>
        </w:tabs>
        <w:ind w:left="1440" w:hanging="360"/>
      </w:pPr>
      <w:rPr>
        <w:rFonts w:ascii="Courier New" w:hAnsi="Courier New"/>
      </w:rPr>
    </w:lvl>
    <w:lvl w:ilvl="2" w:tplc="0046CBD0">
      <w:start w:val="1"/>
      <w:numFmt w:val="bullet"/>
      <w:lvlText w:val=""/>
      <w:lvlJc w:val="left"/>
      <w:pPr>
        <w:tabs>
          <w:tab w:val="num" w:pos="2160"/>
        </w:tabs>
        <w:ind w:left="2160" w:hanging="360"/>
      </w:pPr>
      <w:rPr>
        <w:rFonts w:ascii="Wingdings" w:hAnsi="Wingdings"/>
      </w:rPr>
    </w:lvl>
    <w:lvl w:ilvl="3" w:tplc="A0F20054">
      <w:start w:val="1"/>
      <w:numFmt w:val="bullet"/>
      <w:lvlText w:val=""/>
      <w:lvlJc w:val="left"/>
      <w:pPr>
        <w:tabs>
          <w:tab w:val="num" w:pos="2880"/>
        </w:tabs>
        <w:ind w:left="2880" w:hanging="360"/>
      </w:pPr>
      <w:rPr>
        <w:rFonts w:ascii="Symbol" w:hAnsi="Symbol"/>
      </w:rPr>
    </w:lvl>
    <w:lvl w:ilvl="4" w:tplc="D812D172">
      <w:start w:val="1"/>
      <w:numFmt w:val="bullet"/>
      <w:lvlText w:val="o"/>
      <w:lvlJc w:val="left"/>
      <w:pPr>
        <w:tabs>
          <w:tab w:val="num" w:pos="3600"/>
        </w:tabs>
        <w:ind w:left="3600" w:hanging="360"/>
      </w:pPr>
      <w:rPr>
        <w:rFonts w:ascii="Courier New" w:hAnsi="Courier New"/>
      </w:rPr>
    </w:lvl>
    <w:lvl w:ilvl="5" w:tplc="900CC9AA">
      <w:start w:val="1"/>
      <w:numFmt w:val="bullet"/>
      <w:lvlText w:val=""/>
      <w:lvlJc w:val="left"/>
      <w:pPr>
        <w:tabs>
          <w:tab w:val="num" w:pos="4320"/>
        </w:tabs>
        <w:ind w:left="4320" w:hanging="360"/>
      </w:pPr>
      <w:rPr>
        <w:rFonts w:ascii="Wingdings" w:hAnsi="Wingdings"/>
      </w:rPr>
    </w:lvl>
    <w:lvl w:ilvl="6" w:tplc="F858EFD8">
      <w:start w:val="1"/>
      <w:numFmt w:val="bullet"/>
      <w:lvlText w:val=""/>
      <w:lvlJc w:val="left"/>
      <w:pPr>
        <w:tabs>
          <w:tab w:val="num" w:pos="5040"/>
        </w:tabs>
        <w:ind w:left="5040" w:hanging="360"/>
      </w:pPr>
      <w:rPr>
        <w:rFonts w:ascii="Symbol" w:hAnsi="Symbol"/>
      </w:rPr>
    </w:lvl>
    <w:lvl w:ilvl="7" w:tplc="E698FB5C">
      <w:start w:val="1"/>
      <w:numFmt w:val="bullet"/>
      <w:lvlText w:val="o"/>
      <w:lvlJc w:val="left"/>
      <w:pPr>
        <w:tabs>
          <w:tab w:val="num" w:pos="5760"/>
        </w:tabs>
        <w:ind w:left="5760" w:hanging="360"/>
      </w:pPr>
      <w:rPr>
        <w:rFonts w:ascii="Courier New" w:hAnsi="Courier New"/>
      </w:rPr>
    </w:lvl>
    <w:lvl w:ilvl="8" w:tplc="ABF0AF7A">
      <w:start w:val="1"/>
      <w:numFmt w:val="bullet"/>
      <w:lvlText w:val=""/>
      <w:lvlJc w:val="left"/>
      <w:pPr>
        <w:tabs>
          <w:tab w:val="num" w:pos="6480"/>
        </w:tabs>
        <w:ind w:left="6480" w:hanging="360"/>
      </w:pPr>
      <w:rPr>
        <w:rFonts w:ascii="Wingdings" w:hAnsi="Wingdings"/>
      </w:rPr>
    </w:lvl>
  </w:abstractNum>
  <w:abstractNum w:abstractNumId="561" w15:restartNumberingAfterBreak="0">
    <w:nsid w:val="7DF629DD"/>
    <w:multiLevelType w:val="multilevel"/>
    <w:tmpl w:val="7DF629DD"/>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62" w15:restartNumberingAfterBreak="0">
    <w:nsid w:val="7DF629DE"/>
    <w:multiLevelType w:val="hybridMultilevel"/>
    <w:tmpl w:val="7DF629DE"/>
    <w:lvl w:ilvl="0" w:tplc="72A48F42">
      <w:start w:val="1"/>
      <w:numFmt w:val="bullet"/>
      <w:lvlText w:val=""/>
      <w:lvlJc w:val="left"/>
      <w:pPr>
        <w:tabs>
          <w:tab w:val="num" w:pos="720"/>
        </w:tabs>
        <w:ind w:left="720" w:hanging="360"/>
      </w:pPr>
      <w:rPr>
        <w:rFonts w:ascii="Symbol" w:hAnsi="Symbol"/>
      </w:rPr>
    </w:lvl>
    <w:lvl w:ilvl="1" w:tplc="6DE44BDA">
      <w:start w:val="1"/>
      <w:numFmt w:val="bullet"/>
      <w:lvlText w:val="o"/>
      <w:lvlJc w:val="left"/>
      <w:pPr>
        <w:tabs>
          <w:tab w:val="num" w:pos="1440"/>
        </w:tabs>
        <w:ind w:left="1440" w:hanging="360"/>
      </w:pPr>
      <w:rPr>
        <w:rFonts w:ascii="Courier New" w:hAnsi="Courier New"/>
      </w:rPr>
    </w:lvl>
    <w:lvl w:ilvl="2" w:tplc="4F2A95E8">
      <w:start w:val="1"/>
      <w:numFmt w:val="bullet"/>
      <w:lvlText w:val=""/>
      <w:lvlJc w:val="left"/>
      <w:pPr>
        <w:tabs>
          <w:tab w:val="num" w:pos="2160"/>
        </w:tabs>
        <w:ind w:left="2160" w:hanging="360"/>
      </w:pPr>
      <w:rPr>
        <w:rFonts w:ascii="Wingdings" w:hAnsi="Wingdings"/>
      </w:rPr>
    </w:lvl>
    <w:lvl w:ilvl="3" w:tplc="7EEC9ABE">
      <w:start w:val="1"/>
      <w:numFmt w:val="bullet"/>
      <w:lvlText w:val=""/>
      <w:lvlJc w:val="left"/>
      <w:pPr>
        <w:tabs>
          <w:tab w:val="num" w:pos="2880"/>
        </w:tabs>
        <w:ind w:left="2880" w:hanging="360"/>
      </w:pPr>
      <w:rPr>
        <w:rFonts w:ascii="Symbol" w:hAnsi="Symbol"/>
      </w:rPr>
    </w:lvl>
    <w:lvl w:ilvl="4" w:tplc="F726F7F2">
      <w:start w:val="1"/>
      <w:numFmt w:val="bullet"/>
      <w:lvlText w:val="o"/>
      <w:lvlJc w:val="left"/>
      <w:pPr>
        <w:tabs>
          <w:tab w:val="num" w:pos="3600"/>
        </w:tabs>
        <w:ind w:left="3600" w:hanging="360"/>
      </w:pPr>
      <w:rPr>
        <w:rFonts w:ascii="Courier New" w:hAnsi="Courier New"/>
      </w:rPr>
    </w:lvl>
    <w:lvl w:ilvl="5" w:tplc="9FAC3306">
      <w:start w:val="1"/>
      <w:numFmt w:val="bullet"/>
      <w:lvlText w:val=""/>
      <w:lvlJc w:val="left"/>
      <w:pPr>
        <w:tabs>
          <w:tab w:val="num" w:pos="4320"/>
        </w:tabs>
        <w:ind w:left="4320" w:hanging="360"/>
      </w:pPr>
      <w:rPr>
        <w:rFonts w:ascii="Wingdings" w:hAnsi="Wingdings"/>
      </w:rPr>
    </w:lvl>
    <w:lvl w:ilvl="6" w:tplc="EE525ED6">
      <w:start w:val="1"/>
      <w:numFmt w:val="bullet"/>
      <w:lvlText w:val=""/>
      <w:lvlJc w:val="left"/>
      <w:pPr>
        <w:tabs>
          <w:tab w:val="num" w:pos="5040"/>
        </w:tabs>
        <w:ind w:left="5040" w:hanging="360"/>
      </w:pPr>
      <w:rPr>
        <w:rFonts w:ascii="Symbol" w:hAnsi="Symbol"/>
      </w:rPr>
    </w:lvl>
    <w:lvl w:ilvl="7" w:tplc="8FC03FCE">
      <w:start w:val="1"/>
      <w:numFmt w:val="bullet"/>
      <w:lvlText w:val="o"/>
      <w:lvlJc w:val="left"/>
      <w:pPr>
        <w:tabs>
          <w:tab w:val="num" w:pos="5760"/>
        </w:tabs>
        <w:ind w:left="5760" w:hanging="360"/>
      </w:pPr>
      <w:rPr>
        <w:rFonts w:ascii="Courier New" w:hAnsi="Courier New"/>
      </w:rPr>
    </w:lvl>
    <w:lvl w:ilvl="8" w:tplc="4282E874">
      <w:start w:val="1"/>
      <w:numFmt w:val="bullet"/>
      <w:lvlText w:val=""/>
      <w:lvlJc w:val="left"/>
      <w:pPr>
        <w:tabs>
          <w:tab w:val="num" w:pos="6480"/>
        </w:tabs>
        <w:ind w:left="6480" w:hanging="360"/>
      </w:pPr>
      <w:rPr>
        <w:rFonts w:ascii="Wingdings" w:hAnsi="Wingdings"/>
      </w:rPr>
    </w:lvl>
  </w:abstractNum>
  <w:abstractNum w:abstractNumId="563" w15:restartNumberingAfterBreak="0">
    <w:nsid w:val="7DF629DF"/>
    <w:multiLevelType w:val="multilevel"/>
    <w:tmpl w:val="7DF629DF"/>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64" w15:restartNumberingAfterBreak="0">
    <w:nsid w:val="7DF629E0"/>
    <w:multiLevelType w:val="hybridMultilevel"/>
    <w:tmpl w:val="7DF629E0"/>
    <w:lvl w:ilvl="0" w:tplc="FEFCA5A2">
      <w:start w:val="1"/>
      <w:numFmt w:val="bullet"/>
      <w:lvlText w:val=""/>
      <w:lvlJc w:val="left"/>
      <w:pPr>
        <w:tabs>
          <w:tab w:val="num" w:pos="720"/>
        </w:tabs>
        <w:ind w:left="720" w:hanging="360"/>
      </w:pPr>
      <w:rPr>
        <w:rFonts w:ascii="Symbol" w:hAnsi="Symbol"/>
      </w:rPr>
    </w:lvl>
    <w:lvl w:ilvl="1" w:tplc="A404B094">
      <w:start w:val="1"/>
      <w:numFmt w:val="bullet"/>
      <w:lvlText w:val="o"/>
      <w:lvlJc w:val="left"/>
      <w:pPr>
        <w:tabs>
          <w:tab w:val="num" w:pos="1440"/>
        </w:tabs>
        <w:ind w:left="1440" w:hanging="360"/>
      </w:pPr>
      <w:rPr>
        <w:rFonts w:ascii="Courier New" w:hAnsi="Courier New"/>
      </w:rPr>
    </w:lvl>
    <w:lvl w:ilvl="2" w:tplc="B330A882">
      <w:start w:val="1"/>
      <w:numFmt w:val="bullet"/>
      <w:lvlText w:val=""/>
      <w:lvlJc w:val="left"/>
      <w:pPr>
        <w:tabs>
          <w:tab w:val="num" w:pos="2160"/>
        </w:tabs>
        <w:ind w:left="2160" w:hanging="360"/>
      </w:pPr>
      <w:rPr>
        <w:rFonts w:ascii="Wingdings" w:hAnsi="Wingdings"/>
      </w:rPr>
    </w:lvl>
    <w:lvl w:ilvl="3" w:tplc="27CAE90C">
      <w:start w:val="1"/>
      <w:numFmt w:val="bullet"/>
      <w:lvlText w:val=""/>
      <w:lvlJc w:val="left"/>
      <w:pPr>
        <w:tabs>
          <w:tab w:val="num" w:pos="2880"/>
        </w:tabs>
        <w:ind w:left="2880" w:hanging="360"/>
      </w:pPr>
      <w:rPr>
        <w:rFonts w:ascii="Symbol" w:hAnsi="Symbol"/>
      </w:rPr>
    </w:lvl>
    <w:lvl w:ilvl="4" w:tplc="F586D228">
      <w:start w:val="1"/>
      <w:numFmt w:val="bullet"/>
      <w:lvlText w:val="o"/>
      <w:lvlJc w:val="left"/>
      <w:pPr>
        <w:tabs>
          <w:tab w:val="num" w:pos="3600"/>
        </w:tabs>
        <w:ind w:left="3600" w:hanging="360"/>
      </w:pPr>
      <w:rPr>
        <w:rFonts w:ascii="Courier New" w:hAnsi="Courier New"/>
      </w:rPr>
    </w:lvl>
    <w:lvl w:ilvl="5" w:tplc="C722DBA2">
      <w:start w:val="1"/>
      <w:numFmt w:val="bullet"/>
      <w:lvlText w:val=""/>
      <w:lvlJc w:val="left"/>
      <w:pPr>
        <w:tabs>
          <w:tab w:val="num" w:pos="4320"/>
        </w:tabs>
        <w:ind w:left="4320" w:hanging="360"/>
      </w:pPr>
      <w:rPr>
        <w:rFonts w:ascii="Wingdings" w:hAnsi="Wingdings"/>
      </w:rPr>
    </w:lvl>
    <w:lvl w:ilvl="6" w:tplc="76647EAC">
      <w:start w:val="1"/>
      <w:numFmt w:val="bullet"/>
      <w:lvlText w:val=""/>
      <w:lvlJc w:val="left"/>
      <w:pPr>
        <w:tabs>
          <w:tab w:val="num" w:pos="5040"/>
        </w:tabs>
        <w:ind w:left="5040" w:hanging="360"/>
      </w:pPr>
      <w:rPr>
        <w:rFonts w:ascii="Symbol" w:hAnsi="Symbol"/>
      </w:rPr>
    </w:lvl>
    <w:lvl w:ilvl="7" w:tplc="2FC02C8E">
      <w:start w:val="1"/>
      <w:numFmt w:val="bullet"/>
      <w:lvlText w:val="o"/>
      <w:lvlJc w:val="left"/>
      <w:pPr>
        <w:tabs>
          <w:tab w:val="num" w:pos="5760"/>
        </w:tabs>
        <w:ind w:left="5760" w:hanging="360"/>
      </w:pPr>
      <w:rPr>
        <w:rFonts w:ascii="Courier New" w:hAnsi="Courier New"/>
      </w:rPr>
    </w:lvl>
    <w:lvl w:ilvl="8" w:tplc="C568B70A">
      <w:start w:val="1"/>
      <w:numFmt w:val="bullet"/>
      <w:lvlText w:val=""/>
      <w:lvlJc w:val="left"/>
      <w:pPr>
        <w:tabs>
          <w:tab w:val="num" w:pos="6480"/>
        </w:tabs>
        <w:ind w:left="6480" w:hanging="360"/>
      </w:pPr>
      <w:rPr>
        <w:rFonts w:ascii="Wingdings" w:hAnsi="Wingdings"/>
      </w:rPr>
    </w:lvl>
  </w:abstractNum>
  <w:abstractNum w:abstractNumId="565" w15:restartNumberingAfterBreak="0">
    <w:nsid w:val="7DF629E1"/>
    <w:multiLevelType w:val="hybridMultilevel"/>
    <w:tmpl w:val="7DF629E1"/>
    <w:lvl w:ilvl="0" w:tplc="186EBACE">
      <w:start w:val="1"/>
      <w:numFmt w:val="bullet"/>
      <w:lvlText w:val=""/>
      <w:lvlJc w:val="left"/>
      <w:pPr>
        <w:tabs>
          <w:tab w:val="num" w:pos="720"/>
        </w:tabs>
        <w:ind w:left="720" w:hanging="360"/>
      </w:pPr>
      <w:rPr>
        <w:rFonts w:ascii="Symbol" w:hAnsi="Symbol"/>
      </w:rPr>
    </w:lvl>
    <w:lvl w:ilvl="1" w:tplc="FF8A1D72">
      <w:start w:val="1"/>
      <w:numFmt w:val="bullet"/>
      <w:lvlText w:val="o"/>
      <w:lvlJc w:val="left"/>
      <w:pPr>
        <w:tabs>
          <w:tab w:val="num" w:pos="1440"/>
        </w:tabs>
        <w:ind w:left="1440" w:hanging="360"/>
      </w:pPr>
      <w:rPr>
        <w:rFonts w:ascii="Courier New" w:hAnsi="Courier New"/>
      </w:rPr>
    </w:lvl>
    <w:lvl w:ilvl="2" w:tplc="1568A1EC">
      <w:start w:val="1"/>
      <w:numFmt w:val="bullet"/>
      <w:lvlText w:val=""/>
      <w:lvlJc w:val="left"/>
      <w:pPr>
        <w:tabs>
          <w:tab w:val="num" w:pos="2160"/>
        </w:tabs>
        <w:ind w:left="2160" w:hanging="360"/>
      </w:pPr>
      <w:rPr>
        <w:rFonts w:ascii="Wingdings" w:hAnsi="Wingdings"/>
      </w:rPr>
    </w:lvl>
    <w:lvl w:ilvl="3" w:tplc="61960B72">
      <w:start w:val="1"/>
      <w:numFmt w:val="bullet"/>
      <w:lvlText w:val=""/>
      <w:lvlJc w:val="left"/>
      <w:pPr>
        <w:tabs>
          <w:tab w:val="num" w:pos="2880"/>
        </w:tabs>
        <w:ind w:left="2880" w:hanging="360"/>
      </w:pPr>
      <w:rPr>
        <w:rFonts w:ascii="Symbol" w:hAnsi="Symbol"/>
      </w:rPr>
    </w:lvl>
    <w:lvl w:ilvl="4" w:tplc="74FEA43A">
      <w:start w:val="1"/>
      <w:numFmt w:val="bullet"/>
      <w:lvlText w:val="o"/>
      <w:lvlJc w:val="left"/>
      <w:pPr>
        <w:tabs>
          <w:tab w:val="num" w:pos="3600"/>
        </w:tabs>
        <w:ind w:left="3600" w:hanging="360"/>
      </w:pPr>
      <w:rPr>
        <w:rFonts w:ascii="Courier New" w:hAnsi="Courier New"/>
      </w:rPr>
    </w:lvl>
    <w:lvl w:ilvl="5" w:tplc="E0CED178">
      <w:start w:val="1"/>
      <w:numFmt w:val="bullet"/>
      <w:lvlText w:val=""/>
      <w:lvlJc w:val="left"/>
      <w:pPr>
        <w:tabs>
          <w:tab w:val="num" w:pos="4320"/>
        </w:tabs>
        <w:ind w:left="4320" w:hanging="360"/>
      </w:pPr>
      <w:rPr>
        <w:rFonts w:ascii="Wingdings" w:hAnsi="Wingdings"/>
      </w:rPr>
    </w:lvl>
    <w:lvl w:ilvl="6" w:tplc="6FE051FE">
      <w:start w:val="1"/>
      <w:numFmt w:val="bullet"/>
      <w:lvlText w:val=""/>
      <w:lvlJc w:val="left"/>
      <w:pPr>
        <w:tabs>
          <w:tab w:val="num" w:pos="5040"/>
        </w:tabs>
        <w:ind w:left="5040" w:hanging="360"/>
      </w:pPr>
      <w:rPr>
        <w:rFonts w:ascii="Symbol" w:hAnsi="Symbol"/>
      </w:rPr>
    </w:lvl>
    <w:lvl w:ilvl="7" w:tplc="03AA1442">
      <w:start w:val="1"/>
      <w:numFmt w:val="bullet"/>
      <w:lvlText w:val="o"/>
      <w:lvlJc w:val="left"/>
      <w:pPr>
        <w:tabs>
          <w:tab w:val="num" w:pos="5760"/>
        </w:tabs>
        <w:ind w:left="5760" w:hanging="360"/>
      </w:pPr>
      <w:rPr>
        <w:rFonts w:ascii="Courier New" w:hAnsi="Courier New"/>
      </w:rPr>
    </w:lvl>
    <w:lvl w:ilvl="8" w:tplc="AFFE362A">
      <w:start w:val="1"/>
      <w:numFmt w:val="bullet"/>
      <w:lvlText w:val=""/>
      <w:lvlJc w:val="left"/>
      <w:pPr>
        <w:tabs>
          <w:tab w:val="num" w:pos="6480"/>
        </w:tabs>
        <w:ind w:left="6480" w:hanging="360"/>
      </w:pPr>
      <w:rPr>
        <w:rFonts w:ascii="Wingdings" w:hAnsi="Wingdings"/>
      </w:rPr>
    </w:lvl>
  </w:abstractNum>
  <w:abstractNum w:abstractNumId="566" w15:restartNumberingAfterBreak="0">
    <w:nsid w:val="7DF629E2"/>
    <w:multiLevelType w:val="hybridMultilevel"/>
    <w:tmpl w:val="7DF629E2"/>
    <w:lvl w:ilvl="0" w:tplc="67709F78">
      <w:start w:val="1"/>
      <w:numFmt w:val="bullet"/>
      <w:lvlText w:val=""/>
      <w:lvlJc w:val="left"/>
      <w:pPr>
        <w:tabs>
          <w:tab w:val="num" w:pos="720"/>
        </w:tabs>
        <w:ind w:left="720" w:hanging="360"/>
      </w:pPr>
      <w:rPr>
        <w:rFonts w:ascii="Symbol" w:hAnsi="Symbol"/>
      </w:rPr>
    </w:lvl>
    <w:lvl w:ilvl="1" w:tplc="53AC7CC2">
      <w:start w:val="1"/>
      <w:numFmt w:val="bullet"/>
      <w:lvlText w:val="o"/>
      <w:lvlJc w:val="left"/>
      <w:pPr>
        <w:tabs>
          <w:tab w:val="num" w:pos="1440"/>
        </w:tabs>
        <w:ind w:left="1440" w:hanging="360"/>
      </w:pPr>
      <w:rPr>
        <w:rFonts w:ascii="Courier New" w:hAnsi="Courier New"/>
      </w:rPr>
    </w:lvl>
    <w:lvl w:ilvl="2" w:tplc="B8D200EC">
      <w:start w:val="1"/>
      <w:numFmt w:val="bullet"/>
      <w:lvlText w:val=""/>
      <w:lvlJc w:val="left"/>
      <w:pPr>
        <w:tabs>
          <w:tab w:val="num" w:pos="2160"/>
        </w:tabs>
        <w:ind w:left="2160" w:hanging="360"/>
      </w:pPr>
      <w:rPr>
        <w:rFonts w:ascii="Wingdings" w:hAnsi="Wingdings"/>
      </w:rPr>
    </w:lvl>
    <w:lvl w:ilvl="3" w:tplc="DF7046F4">
      <w:start w:val="1"/>
      <w:numFmt w:val="bullet"/>
      <w:lvlText w:val=""/>
      <w:lvlJc w:val="left"/>
      <w:pPr>
        <w:tabs>
          <w:tab w:val="num" w:pos="2880"/>
        </w:tabs>
        <w:ind w:left="2880" w:hanging="360"/>
      </w:pPr>
      <w:rPr>
        <w:rFonts w:ascii="Symbol" w:hAnsi="Symbol"/>
      </w:rPr>
    </w:lvl>
    <w:lvl w:ilvl="4" w:tplc="6C6041EC">
      <w:start w:val="1"/>
      <w:numFmt w:val="bullet"/>
      <w:lvlText w:val="o"/>
      <w:lvlJc w:val="left"/>
      <w:pPr>
        <w:tabs>
          <w:tab w:val="num" w:pos="3600"/>
        </w:tabs>
        <w:ind w:left="3600" w:hanging="360"/>
      </w:pPr>
      <w:rPr>
        <w:rFonts w:ascii="Courier New" w:hAnsi="Courier New"/>
      </w:rPr>
    </w:lvl>
    <w:lvl w:ilvl="5" w:tplc="71FEB49A">
      <w:start w:val="1"/>
      <w:numFmt w:val="bullet"/>
      <w:lvlText w:val=""/>
      <w:lvlJc w:val="left"/>
      <w:pPr>
        <w:tabs>
          <w:tab w:val="num" w:pos="4320"/>
        </w:tabs>
        <w:ind w:left="4320" w:hanging="360"/>
      </w:pPr>
      <w:rPr>
        <w:rFonts w:ascii="Wingdings" w:hAnsi="Wingdings"/>
      </w:rPr>
    </w:lvl>
    <w:lvl w:ilvl="6" w:tplc="F126BF0E">
      <w:start w:val="1"/>
      <w:numFmt w:val="bullet"/>
      <w:lvlText w:val=""/>
      <w:lvlJc w:val="left"/>
      <w:pPr>
        <w:tabs>
          <w:tab w:val="num" w:pos="5040"/>
        </w:tabs>
        <w:ind w:left="5040" w:hanging="360"/>
      </w:pPr>
      <w:rPr>
        <w:rFonts w:ascii="Symbol" w:hAnsi="Symbol"/>
      </w:rPr>
    </w:lvl>
    <w:lvl w:ilvl="7" w:tplc="1B5E3DD6">
      <w:start w:val="1"/>
      <w:numFmt w:val="bullet"/>
      <w:lvlText w:val="o"/>
      <w:lvlJc w:val="left"/>
      <w:pPr>
        <w:tabs>
          <w:tab w:val="num" w:pos="5760"/>
        </w:tabs>
        <w:ind w:left="5760" w:hanging="360"/>
      </w:pPr>
      <w:rPr>
        <w:rFonts w:ascii="Courier New" w:hAnsi="Courier New"/>
      </w:rPr>
    </w:lvl>
    <w:lvl w:ilvl="8" w:tplc="84C63A64">
      <w:start w:val="1"/>
      <w:numFmt w:val="bullet"/>
      <w:lvlText w:val=""/>
      <w:lvlJc w:val="left"/>
      <w:pPr>
        <w:tabs>
          <w:tab w:val="num" w:pos="6480"/>
        </w:tabs>
        <w:ind w:left="6480" w:hanging="360"/>
      </w:pPr>
      <w:rPr>
        <w:rFonts w:ascii="Wingdings" w:hAnsi="Wingdings"/>
      </w:rPr>
    </w:lvl>
  </w:abstractNum>
  <w:abstractNum w:abstractNumId="567" w15:restartNumberingAfterBreak="0">
    <w:nsid w:val="7DF629E3"/>
    <w:multiLevelType w:val="hybridMultilevel"/>
    <w:tmpl w:val="7DF629E3"/>
    <w:lvl w:ilvl="0" w:tplc="BCA46C0E">
      <w:start w:val="1"/>
      <w:numFmt w:val="bullet"/>
      <w:lvlText w:val=""/>
      <w:lvlJc w:val="left"/>
      <w:pPr>
        <w:tabs>
          <w:tab w:val="num" w:pos="720"/>
        </w:tabs>
        <w:ind w:left="720" w:hanging="360"/>
      </w:pPr>
      <w:rPr>
        <w:rFonts w:ascii="Symbol" w:hAnsi="Symbol"/>
      </w:rPr>
    </w:lvl>
    <w:lvl w:ilvl="1" w:tplc="D7FC8082">
      <w:start w:val="1"/>
      <w:numFmt w:val="bullet"/>
      <w:lvlText w:val="o"/>
      <w:lvlJc w:val="left"/>
      <w:pPr>
        <w:tabs>
          <w:tab w:val="num" w:pos="1440"/>
        </w:tabs>
        <w:ind w:left="1440" w:hanging="360"/>
      </w:pPr>
      <w:rPr>
        <w:rFonts w:ascii="Courier New" w:hAnsi="Courier New"/>
      </w:rPr>
    </w:lvl>
    <w:lvl w:ilvl="2" w:tplc="7690E8C6">
      <w:start w:val="1"/>
      <w:numFmt w:val="bullet"/>
      <w:lvlText w:val=""/>
      <w:lvlJc w:val="left"/>
      <w:pPr>
        <w:tabs>
          <w:tab w:val="num" w:pos="2160"/>
        </w:tabs>
        <w:ind w:left="2160" w:hanging="360"/>
      </w:pPr>
      <w:rPr>
        <w:rFonts w:ascii="Wingdings" w:hAnsi="Wingdings"/>
      </w:rPr>
    </w:lvl>
    <w:lvl w:ilvl="3" w:tplc="9502F6D2">
      <w:start w:val="1"/>
      <w:numFmt w:val="bullet"/>
      <w:lvlText w:val=""/>
      <w:lvlJc w:val="left"/>
      <w:pPr>
        <w:tabs>
          <w:tab w:val="num" w:pos="2880"/>
        </w:tabs>
        <w:ind w:left="2880" w:hanging="360"/>
      </w:pPr>
      <w:rPr>
        <w:rFonts w:ascii="Symbol" w:hAnsi="Symbol"/>
      </w:rPr>
    </w:lvl>
    <w:lvl w:ilvl="4" w:tplc="7B086E5C">
      <w:start w:val="1"/>
      <w:numFmt w:val="bullet"/>
      <w:lvlText w:val="o"/>
      <w:lvlJc w:val="left"/>
      <w:pPr>
        <w:tabs>
          <w:tab w:val="num" w:pos="3600"/>
        </w:tabs>
        <w:ind w:left="3600" w:hanging="360"/>
      </w:pPr>
      <w:rPr>
        <w:rFonts w:ascii="Courier New" w:hAnsi="Courier New"/>
      </w:rPr>
    </w:lvl>
    <w:lvl w:ilvl="5" w:tplc="42366B1E">
      <w:start w:val="1"/>
      <w:numFmt w:val="bullet"/>
      <w:lvlText w:val=""/>
      <w:lvlJc w:val="left"/>
      <w:pPr>
        <w:tabs>
          <w:tab w:val="num" w:pos="4320"/>
        </w:tabs>
        <w:ind w:left="4320" w:hanging="360"/>
      </w:pPr>
      <w:rPr>
        <w:rFonts w:ascii="Wingdings" w:hAnsi="Wingdings"/>
      </w:rPr>
    </w:lvl>
    <w:lvl w:ilvl="6" w:tplc="E6329134">
      <w:start w:val="1"/>
      <w:numFmt w:val="bullet"/>
      <w:lvlText w:val=""/>
      <w:lvlJc w:val="left"/>
      <w:pPr>
        <w:tabs>
          <w:tab w:val="num" w:pos="5040"/>
        </w:tabs>
        <w:ind w:left="5040" w:hanging="360"/>
      </w:pPr>
      <w:rPr>
        <w:rFonts w:ascii="Symbol" w:hAnsi="Symbol"/>
      </w:rPr>
    </w:lvl>
    <w:lvl w:ilvl="7" w:tplc="FBE08892">
      <w:start w:val="1"/>
      <w:numFmt w:val="bullet"/>
      <w:lvlText w:val="o"/>
      <w:lvlJc w:val="left"/>
      <w:pPr>
        <w:tabs>
          <w:tab w:val="num" w:pos="5760"/>
        </w:tabs>
        <w:ind w:left="5760" w:hanging="360"/>
      </w:pPr>
      <w:rPr>
        <w:rFonts w:ascii="Courier New" w:hAnsi="Courier New"/>
      </w:rPr>
    </w:lvl>
    <w:lvl w:ilvl="8" w:tplc="C2920C96">
      <w:start w:val="1"/>
      <w:numFmt w:val="bullet"/>
      <w:lvlText w:val=""/>
      <w:lvlJc w:val="left"/>
      <w:pPr>
        <w:tabs>
          <w:tab w:val="num" w:pos="6480"/>
        </w:tabs>
        <w:ind w:left="6480" w:hanging="360"/>
      </w:pPr>
      <w:rPr>
        <w:rFonts w:ascii="Wingdings" w:hAnsi="Wingdings"/>
      </w:rPr>
    </w:lvl>
  </w:abstractNum>
  <w:abstractNum w:abstractNumId="568" w15:restartNumberingAfterBreak="0">
    <w:nsid w:val="7DF629E4"/>
    <w:multiLevelType w:val="multilevel"/>
    <w:tmpl w:val="7DF629E4"/>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69" w15:restartNumberingAfterBreak="0">
    <w:nsid w:val="7DF629E5"/>
    <w:multiLevelType w:val="hybridMultilevel"/>
    <w:tmpl w:val="7DF629E5"/>
    <w:lvl w:ilvl="0" w:tplc="BAF27A16">
      <w:start w:val="1"/>
      <w:numFmt w:val="bullet"/>
      <w:lvlText w:val=""/>
      <w:lvlJc w:val="left"/>
      <w:pPr>
        <w:tabs>
          <w:tab w:val="num" w:pos="720"/>
        </w:tabs>
        <w:ind w:left="720" w:hanging="360"/>
      </w:pPr>
      <w:rPr>
        <w:rFonts w:ascii="Symbol" w:hAnsi="Symbol"/>
      </w:rPr>
    </w:lvl>
    <w:lvl w:ilvl="1" w:tplc="3300F140">
      <w:start w:val="1"/>
      <w:numFmt w:val="bullet"/>
      <w:lvlText w:val="o"/>
      <w:lvlJc w:val="left"/>
      <w:pPr>
        <w:tabs>
          <w:tab w:val="num" w:pos="1440"/>
        </w:tabs>
        <w:ind w:left="1440" w:hanging="360"/>
      </w:pPr>
      <w:rPr>
        <w:rFonts w:ascii="Courier New" w:hAnsi="Courier New"/>
      </w:rPr>
    </w:lvl>
    <w:lvl w:ilvl="2" w:tplc="C78E464E">
      <w:start w:val="1"/>
      <w:numFmt w:val="bullet"/>
      <w:lvlText w:val=""/>
      <w:lvlJc w:val="left"/>
      <w:pPr>
        <w:tabs>
          <w:tab w:val="num" w:pos="2160"/>
        </w:tabs>
        <w:ind w:left="2160" w:hanging="360"/>
      </w:pPr>
      <w:rPr>
        <w:rFonts w:ascii="Wingdings" w:hAnsi="Wingdings"/>
      </w:rPr>
    </w:lvl>
    <w:lvl w:ilvl="3" w:tplc="9D52BE2C">
      <w:start w:val="1"/>
      <w:numFmt w:val="bullet"/>
      <w:lvlText w:val=""/>
      <w:lvlJc w:val="left"/>
      <w:pPr>
        <w:tabs>
          <w:tab w:val="num" w:pos="2880"/>
        </w:tabs>
        <w:ind w:left="2880" w:hanging="360"/>
      </w:pPr>
      <w:rPr>
        <w:rFonts w:ascii="Symbol" w:hAnsi="Symbol"/>
      </w:rPr>
    </w:lvl>
    <w:lvl w:ilvl="4" w:tplc="325C72B6">
      <w:start w:val="1"/>
      <w:numFmt w:val="bullet"/>
      <w:lvlText w:val="o"/>
      <w:lvlJc w:val="left"/>
      <w:pPr>
        <w:tabs>
          <w:tab w:val="num" w:pos="3600"/>
        </w:tabs>
        <w:ind w:left="3600" w:hanging="360"/>
      </w:pPr>
      <w:rPr>
        <w:rFonts w:ascii="Courier New" w:hAnsi="Courier New"/>
      </w:rPr>
    </w:lvl>
    <w:lvl w:ilvl="5" w:tplc="20362234">
      <w:start w:val="1"/>
      <w:numFmt w:val="bullet"/>
      <w:lvlText w:val=""/>
      <w:lvlJc w:val="left"/>
      <w:pPr>
        <w:tabs>
          <w:tab w:val="num" w:pos="4320"/>
        </w:tabs>
        <w:ind w:left="4320" w:hanging="360"/>
      </w:pPr>
      <w:rPr>
        <w:rFonts w:ascii="Wingdings" w:hAnsi="Wingdings"/>
      </w:rPr>
    </w:lvl>
    <w:lvl w:ilvl="6" w:tplc="80E2CF92">
      <w:start w:val="1"/>
      <w:numFmt w:val="bullet"/>
      <w:lvlText w:val=""/>
      <w:lvlJc w:val="left"/>
      <w:pPr>
        <w:tabs>
          <w:tab w:val="num" w:pos="5040"/>
        </w:tabs>
        <w:ind w:left="5040" w:hanging="360"/>
      </w:pPr>
      <w:rPr>
        <w:rFonts w:ascii="Symbol" w:hAnsi="Symbol"/>
      </w:rPr>
    </w:lvl>
    <w:lvl w:ilvl="7" w:tplc="9C9C894A">
      <w:start w:val="1"/>
      <w:numFmt w:val="bullet"/>
      <w:lvlText w:val="o"/>
      <w:lvlJc w:val="left"/>
      <w:pPr>
        <w:tabs>
          <w:tab w:val="num" w:pos="5760"/>
        </w:tabs>
        <w:ind w:left="5760" w:hanging="360"/>
      </w:pPr>
      <w:rPr>
        <w:rFonts w:ascii="Courier New" w:hAnsi="Courier New"/>
      </w:rPr>
    </w:lvl>
    <w:lvl w:ilvl="8" w:tplc="6226B994">
      <w:start w:val="1"/>
      <w:numFmt w:val="bullet"/>
      <w:lvlText w:val=""/>
      <w:lvlJc w:val="left"/>
      <w:pPr>
        <w:tabs>
          <w:tab w:val="num" w:pos="6480"/>
        </w:tabs>
        <w:ind w:left="6480" w:hanging="360"/>
      </w:pPr>
      <w:rPr>
        <w:rFonts w:ascii="Wingdings" w:hAnsi="Wingdings"/>
      </w:rPr>
    </w:lvl>
  </w:abstractNum>
  <w:abstractNum w:abstractNumId="570" w15:restartNumberingAfterBreak="0">
    <w:nsid w:val="7DF629E6"/>
    <w:multiLevelType w:val="multilevel"/>
    <w:tmpl w:val="7DF629E6"/>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71" w15:restartNumberingAfterBreak="0">
    <w:nsid w:val="7DF629E7"/>
    <w:multiLevelType w:val="multilevel"/>
    <w:tmpl w:val="7DF629E7"/>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72" w15:restartNumberingAfterBreak="0">
    <w:nsid w:val="7DF629E8"/>
    <w:multiLevelType w:val="hybridMultilevel"/>
    <w:tmpl w:val="7DF629E8"/>
    <w:lvl w:ilvl="0" w:tplc="6F42B036">
      <w:start w:val="1"/>
      <w:numFmt w:val="bullet"/>
      <w:lvlText w:val=""/>
      <w:lvlJc w:val="left"/>
      <w:pPr>
        <w:tabs>
          <w:tab w:val="num" w:pos="720"/>
        </w:tabs>
        <w:ind w:left="720" w:hanging="360"/>
      </w:pPr>
      <w:rPr>
        <w:rFonts w:ascii="Symbol" w:hAnsi="Symbol"/>
      </w:rPr>
    </w:lvl>
    <w:lvl w:ilvl="1" w:tplc="B75CB5E0">
      <w:start w:val="1"/>
      <w:numFmt w:val="bullet"/>
      <w:lvlText w:val="o"/>
      <w:lvlJc w:val="left"/>
      <w:pPr>
        <w:tabs>
          <w:tab w:val="num" w:pos="1440"/>
        </w:tabs>
        <w:ind w:left="1440" w:hanging="360"/>
      </w:pPr>
      <w:rPr>
        <w:rFonts w:ascii="Courier New" w:hAnsi="Courier New"/>
      </w:rPr>
    </w:lvl>
    <w:lvl w:ilvl="2" w:tplc="D7882B2E">
      <w:start w:val="1"/>
      <w:numFmt w:val="bullet"/>
      <w:lvlText w:val=""/>
      <w:lvlJc w:val="left"/>
      <w:pPr>
        <w:tabs>
          <w:tab w:val="num" w:pos="2160"/>
        </w:tabs>
        <w:ind w:left="2160" w:hanging="360"/>
      </w:pPr>
      <w:rPr>
        <w:rFonts w:ascii="Wingdings" w:hAnsi="Wingdings"/>
      </w:rPr>
    </w:lvl>
    <w:lvl w:ilvl="3" w:tplc="F74E0B5E">
      <w:start w:val="1"/>
      <w:numFmt w:val="bullet"/>
      <w:lvlText w:val=""/>
      <w:lvlJc w:val="left"/>
      <w:pPr>
        <w:tabs>
          <w:tab w:val="num" w:pos="2880"/>
        </w:tabs>
        <w:ind w:left="2880" w:hanging="360"/>
      </w:pPr>
      <w:rPr>
        <w:rFonts w:ascii="Symbol" w:hAnsi="Symbol"/>
      </w:rPr>
    </w:lvl>
    <w:lvl w:ilvl="4" w:tplc="91E204A2">
      <w:start w:val="1"/>
      <w:numFmt w:val="bullet"/>
      <w:lvlText w:val="o"/>
      <w:lvlJc w:val="left"/>
      <w:pPr>
        <w:tabs>
          <w:tab w:val="num" w:pos="3600"/>
        </w:tabs>
        <w:ind w:left="3600" w:hanging="360"/>
      </w:pPr>
      <w:rPr>
        <w:rFonts w:ascii="Courier New" w:hAnsi="Courier New"/>
      </w:rPr>
    </w:lvl>
    <w:lvl w:ilvl="5" w:tplc="33DE5B46">
      <w:start w:val="1"/>
      <w:numFmt w:val="bullet"/>
      <w:lvlText w:val=""/>
      <w:lvlJc w:val="left"/>
      <w:pPr>
        <w:tabs>
          <w:tab w:val="num" w:pos="4320"/>
        </w:tabs>
        <w:ind w:left="4320" w:hanging="360"/>
      </w:pPr>
      <w:rPr>
        <w:rFonts w:ascii="Wingdings" w:hAnsi="Wingdings"/>
      </w:rPr>
    </w:lvl>
    <w:lvl w:ilvl="6" w:tplc="F828A800">
      <w:start w:val="1"/>
      <w:numFmt w:val="bullet"/>
      <w:lvlText w:val=""/>
      <w:lvlJc w:val="left"/>
      <w:pPr>
        <w:tabs>
          <w:tab w:val="num" w:pos="5040"/>
        </w:tabs>
        <w:ind w:left="5040" w:hanging="360"/>
      </w:pPr>
      <w:rPr>
        <w:rFonts w:ascii="Symbol" w:hAnsi="Symbol"/>
      </w:rPr>
    </w:lvl>
    <w:lvl w:ilvl="7" w:tplc="870683E8">
      <w:start w:val="1"/>
      <w:numFmt w:val="bullet"/>
      <w:lvlText w:val="o"/>
      <w:lvlJc w:val="left"/>
      <w:pPr>
        <w:tabs>
          <w:tab w:val="num" w:pos="5760"/>
        </w:tabs>
        <w:ind w:left="5760" w:hanging="360"/>
      </w:pPr>
      <w:rPr>
        <w:rFonts w:ascii="Courier New" w:hAnsi="Courier New"/>
      </w:rPr>
    </w:lvl>
    <w:lvl w:ilvl="8" w:tplc="F816226A">
      <w:start w:val="1"/>
      <w:numFmt w:val="bullet"/>
      <w:lvlText w:val=""/>
      <w:lvlJc w:val="left"/>
      <w:pPr>
        <w:tabs>
          <w:tab w:val="num" w:pos="6480"/>
        </w:tabs>
        <w:ind w:left="6480" w:hanging="360"/>
      </w:pPr>
      <w:rPr>
        <w:rFonts w:ascii="Wingdings" w:hAnsi="Wingdings"/>
      </w:rPr>
    </w:lvl>
  </w:abstractNum>
  <w:abstractNum w:abstractNumId="573" w15:restartNumberingAfterBreak="0">
    <w:nsid w:val="7DF629E9"/>
    <w:multiLevelType w:val="multilevel"/>
    <w:tmpl w:val="7DF629E9"/>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74" w15:restartNumberingAfterBreak="0">
    <w:nsid w:val="7DF629EA"/>
    <w:multiLevelType w:val="hybridMultilevel"/>
    <w:tmpl w:val="7DF629EA"/>
    <w:lvl w:ilvl="0" w:tplc="F1C85044">
      <w:start w:val="1"/>
      <w:numFmt w:val="bullet"/>
      <w:lvlText w:val=""/>
      <w:lvlJc w:val="left"/>
      <w:pPr>
        <w:tabs>
          <w:tab w:val="num" w:pos="720"/>
        </w:tabs>
        <w:ind w:left="720" w:hanging="360"/>
      </w:pPr>
      <w:rPr>
        <w:rFonts w:ascii="Symbol" w:hAnsi="Symbol"/>
      </w:rPr>
    </w:lvl>
    <w:lvl w:ilvl="1" w:tplc="A31E4F78">
      <w:start w:val="1"/>
      <w:numFmt w:val="bullet"/>
      <w:lvlText w:val="o"/>
      <w:lvlJc w:val="left"/>
      <w:pPr>
        <w:tabs>
          <w:tab w:val="num" w:pos="1440"/>
        </w:tabs>
        <w:ind w:left="1440" w:hanging="360"/>
      </w:pPr>
      <w:rPr>
        <w:rFonts w:ascii="Courier New" w:hAnsi="Courier New"/>
      </w:rPr>
    </w:lvl>
    <w:lvl w:ilvl="2" w:tplc="0D561B50">
      <w:start w:val="1"/>
      <w:numFmt w:val="bullet"/>
      <w:lvlText w:val=""/>
      <w:lvlJc w:val="left"/>
      <w:pPr>
        <w:tabs>
          <w:tab w:val="num" w:pos="2160"/>
        </w:tabs>
        <w:ind w:left="2160" w:hanging="360"/>
      </w:pPr>
      <w:rPr>
        <w:rFonts w:ascii="Wingdings" w:hAnsi="Wingdings"/>
      </w:rPr>
    </w:lvl>
    <w:lvl w:ilvl="3" w:tplc="56103DF8">
      <w:start w:val="1"/>
      <w:numFmt w:val="bullet"/>
      <w:lvlText w:val=""/>
      <w:lvlJc w:val="left"/>
      <w:pPr>
        <w:tabs>
          <w:tab w:val="num" w:pos="2880"/>
        </w:tabs>
        <w:ind w:left="2880" w:hanging="360"/>
      </w:pPr>
      <w:rPr>
        <w:rFonts w:ascii="Symbol" w:hAnsi="Symbol"/>
      </w:rPr>
    </w:lvl>
    <w:lvl w:ilvl="4" w:tplc="A7C00518">
      <w:start w:val="1"/>
      <w:numFmt w:val="bullet"/>
      <w:lvlText w:val="o"/>
      <w:lvlJc w:val="left"/>
      <w:pPr>
        <w:tabs>
          <w:tab w:val="num" w:pos="3600"/>
        </w:tabs>
        <w:ind w:left="3600" w:hanging="360"/>
      </w:pPr>
      <w:rPr>
        <w:rFonts w:ascii="Courier New" w:hAnsi="Courier New"/>
      </w:rPr>
    </w:lvl>
    <w:lvl w:ilvl="5" w:tplc="BC98A23C">
      <w:start w:val="1"/>
      <w:numFmt w:val="bullet"/>
      <w:lvlText w:val=""/>
      <w:lvlJc w:val="left"/>
      <w:pPr>
        <w:tabs>
          <w:tab w:val="num" w:pos="4320"/>
        </w:tabs>
        <w:ind w:left="4320" w:hanging="360"/>
      </w:pPr>
      <w:rPr>
        <w:rFonts w:ascii="Wingdings" w:hAnsi="Wingdings"/>
      </w:rPr>
    </w:lvl>
    <w:lvl w:ilvl="6" w:tplc="491E5BF8">
      <w:start w:val="1"/>
      <w:numFmt w:val="bullet"/>
      <w:lvlText w:val=""/>
      <w:lvlJc w:val="left"/>
      <w:pPr>
        <w:tabs>
          <w:tab w:val="num" w:pos="5040"/>
        </w:tabs>
        <w:ind w:left="5040" w:hanging="360"/>
      </w:pPr>
      <w:rPr>
        <w:rFonts w:ascii="Symbol" w:hAnsi="Symbol"/>
      </w:rPr>
    </w:lvl>
    <w:lvl w:ilvl="7" w:tplc="C9A68AAC">
      <w:start w:val="1"/>
      <w:numFmt w:val="bullet"/>
      <w:lvlText w:val="o"/>
      <w:lvlJc w:val="left"/>
      <w:pPr>
        <w:tabs>
          <w:tab w:val="num" w:pos="5760"/>
        </w:tabs>
        <w:ind w:left="5760" w:hanging="360"/>
      </w:pPr>
      <w:rPr>
        <w:rFonts w:ascii="Courier New" w:hAnsi="Courier New"/>
      </w:rPr>
    </w:lvl>
    <w:lvl w:ilvl="8" w:tplc="514C5AD8">
      <w:start w:val="1"/>
      <w:numFmt w:val="bullet"/>
      <w:lvlText w:val=""/>
      <w:lvlJc w:val="left"/>
      <w:pPr>
        <w:tabs>
          <w:tab w:val="num" w:pos="6480"/>
        </w:tabs>
        <w:ind w:left="6480" w:hanging="360"/>
      </w:pPr>
      <w:rPr>
        <w:rFonts w:ascii="Wingdings" w:hAnsi="Wingdings"/>
      </w:rPr>
    </w:lvl>
  </w:abstractNum>
  <w:abstractNum w:abstractNumId="575" w15:restartNumberingAfterBreak="0">
    <w:nsid w:val="7DF629EB"/>
    <w:multiLevelType w:val="multilevel"/>
    <w:tmpl w:val="7DF629EB"/>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76" w15:restartNumberingAfterBreak="0">
    <w:nsid w:val="7DF629EC"/>
    <w:multiLevelType w:val="hybridMultilevel"/>
    <w:tmpl w:val="7DF629EC"/>
    <w:lvl w:ilvl="0" w:tplc="F62C76C0">
      <w:start w:val="1"/>
      <w:numFmt w:val="bullet"/>
      <w:lvlText w:val=""/>
      <w:lvlJc w:val="left"/>
      <w:pPr>
        <w:tabs>
          <w:tab w:val="num" w:pos="720"/>
        </w:tabs>
        <w:ind w:left="720" w:hanging="360"/>
      </w:pPr>
      <w:rPr>
        <w:rFonts w:ascii="Symbol" w:hAnsi="Symbol"/>
      </w:rPr>
    </w:lvl>
    <w:lvl w:ilvl="1" w:tplc="3C0E46AA">
      <w:start w:val="1"/>
      <w:numFmt w:val="bullet"/>
      <w:lvlText w:val="o"/>
      <w:lvlJc w:val="left"/>
      <w:pPr>
        <w:tabs>
          <w:tab w:val="num" w:pos="1440"/>
        </w:tabs>
        <w:ind w:left="1440" w:hanging="360"/>
      </w:pPr>
      <w:rPr>
        <w:rFonts w:ascii="Courier New" w:hAnsi="Courier New"/>
      </w:rPr>
    </w:lvl>
    <w:lvl w:ilvl="2" w:tplc="60E21FA2">
      <w:start w:val="1"/>
      <w:numFmt w:val="bullet"/>
      <w:lvlText w:val=""/>
      <w:lvlJc w:val="left"/>
      <w:pPr>
        <w:tabs>
          <w:tab w:val="num" w:pos="2160"/>
        </w:tabs>
        <w:ind w:left="2160" w:hanging="360"/>
      </w:pPr>
      <w:rPr>
        <w:rFonts w:ascii="Wingdings" w:hAnsi="Wingdings"/>
      </w:rPr>
    </w:lvl>
    <w:lvl w:ilvl="3" w:tplc="12325790">
      <w:start w:val="1"/>
      <w:numFmt w:val="bullet"/>
      <w:lvlText w:val=""/>
      <w:lvlJc w:val="left"/>
      <w:pPr>
        <w:tabs>
          <w:tab w:val="num" w:pos="2880"/>
        </w:tabs>
        <w:ind w:left="2880" w:hanging="360"/>
      </w:pPr>
      <w:rPr>
        <w:rFonts w:ascii="Symbol" w:hAnsi="Symbol"/>
      </w:rPr>
    </w:lvl>
    <w:lvl w:ilvl="4" w:tplc="B170AC0C">
      <w:start w:val="1"/>
      <w:numFmt w:val="bullet"/>
      <w:lvlText w:val="o"/>
      <w:lvlJc w:val="left"/>
      <w:pPr>
        <w:tabs>
          <w:tab w:val="num" w:pos="3600"/>
        </w:tabs>
        <w:ind w:left="3600" w:hanging="360"/>
      </w:pPr>
      <w:rPr>
        <w:rFonts w:ascii="Courier New" w:hAnsi="Courier New"/>
      </w:rPr>
    </w:lvl>
    <w:lvl w:ilvl="5" w:tplc="CE02DC02">
      <w:start w:val="1"/>
      <w:numFmt w:val="bullet"/>
      <w:lvlText w:val=""/>
      <w:lvlJc w:val="left"/>
      <w:pPr>
        <w:tabs>
          <w:tab w:val="num" w:pos="4320"/>
        </w:tabs>
        <w:ind w:left="4320" w:hanging="360"/>
      </w:pPr>
      <w:rPr>
        <w:rFonts w:ascii="Wingdings" w:hAnsi="Wingdings"/>
      </w:rPr>
    </w:lvl>
    <w:lvl w:ilvl="6" w:tplc="E7D8E574">
      <w:start w:val="1"/>
      <w:numFmt w:val="bullet"/>
      <w:lvlText w:val=""/>
      <w:lvlJc w:val="left"/>
      <w:pPr>
        <w:tabs>
          <w:tab w:val="num" w:pos="5040"/>
        </w:tabs>
        <w:ind w:left="5040" w:hanging="360"/>
      </w:pPr>
      <w:rPr>
        <w:rFonts w:ascii="Symbol" w:hAnsi="Symbol"/>
      </w:rPr>
    </w:lvl>
    <w:lvl w:ilvl="7" w:tplc="34EEFCFE">
      <w:start w:val="1"/>
      <w:numFmt w:val="bullet"/>
      <w:lvlText w:val="o"/>
      <w:lvlJc w:val="left"/>
      <w:pPr>
        <w:tabs>
          <w:tab w:val="num" w:pos="5760"/>
        </w:tabs>
        <w:ind w:left="5760" w:hanging="360"/>
      </w:pPr>
      <w:rPr>
        <w:rFonts w:ascii="Courier New" w:hAnsi="Courier New"/>
      </w:rPr>
    </w:lvl>
    <w:lvl w:ilvl="8" w:tplc="69D44D82">
      <w:start w:val="1"/>
      <w:numFmt w:val="bullet"/>
      <w:lvlText w:val=""/>
      <w:lvlJc w:val="left"/>
      <w:pPr>
        <w:tabs>
          <w:tab w:val="num" w:pos="6480"/>
        </w:tabs>
        <w:ind w:left="6480" w:hanging="360"/>
      </w:pPr>
      <w:rPr>
        <w:rFonts w:ascii="Wingdings" w:hAnsi="Wingdings"/>
      </w:rPr>
    </w:lvl>
  </w:abstractNum>
  <w:abstractNum w:abstractNumId="577" w15:restartNumberingAfterBreak="0">
    <w:nsid w:val="7DF629ED"/>
    <w:multiLevelType w:val="multilevel"/>
    <w:tmpl w:val="7DF629ED"/>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78" w15:restartNumberingAfterBreak="0">
    <w:nsid w:val="7DF629EE"/>
    <w:multiLevelType w:val="hybridMultilevel"/>
    <w:tmpl w:val="7DF629EE"/>
    <w:lvl w:ilvl="0" w:tplc="9828C710">
      <w:start w:val="1"/>
      <w:numFmt w:val="bullet"/>
      <w:lvlText w:val=""/>
      <w:lvlJc w:val="left"/>
      <w:pPr>
        <w:tabs>
          <w:tab w:val="num" w:pos="720"/>
        </w:tabs>
        <w:ind w:left="720" w:hanging="360"/>
      </w:pPr>
      <w:rPr>
        <w:rFonts w:ascii="Symbol" w:hAnsi="Symbol"/>
      </w:rPr>
    </w:lvl>
    <w:lvl w:ilvl="1" w:tplc="4D5ACB72">
      <w:start w:val="1"/>
      <w:numFmt w:val="bullet"/>
      <w:lvlText w:val="o"/>
      <w:lvlJc w:val="left"/>
      <w:pPr>
        <w:tabs>
          <w:tab w:val="num" w:pos="1440"/>
        </w:tabs>
        <w:ind w:left="1440" w:hanging="360"/>
      </w:pPr>
      <w:rPr>
        <w:rFonts w:ascii="Courier New" w:hAnsi="Courier New"/>
      </w:rPr>
    </w:lvl>
    <w:lvl w:ilvl="2" w:tplc="92B47644">
      <w:start w:val="1"/>
      <w:numFmt w:val="bullet"/>
      <w:lvlText w:val=""/>
      <w:lvlJc w:val="left"/>
      <w:pPr>
        <w:tabs>
          <w:tab w:val="num" w:pos="2160"/>
        </w:tabs>
        <w:ind w:left="2160" w:hanging="360"/>
      </w:pPr>
      <w:rPr>
        <w:rFonts w:ascii="Wingdings" w:hAnsi="Wingdings"/>
      </w:rPr>
    </w:lvl>
    <w:lvl w:ilvl="3" w:tplc="708E82EC">
      <w:start w:val="1"/>
      <w:numFmt w:val="bullet"/>
      <w:lvlText w:val=""/>
      <w:lvlJc w:val="left"/>
      <w:pPr>
        <w:tabs>
          <w:tab w:val="num" w:pos="2880"/>
        </w:tabs>
        <w:ind w:left="2880" w:hanging="360"/>
      </w:pPr>
      <w:rPr>
        <w:rFonts w:ascii="Symbol" w:hAnsi="Symbol"/>
      </w:rPr>
    </w:lvl>
    <w:lvl w:ilvl="4" w:tplc="071E63B2">
      <w:start w:val="1"/>
      <w:numFmt w:val="bullet"/>
      <w:lvlText w:val="o"/>
      <w:lvlJc w:val="left"/>
      <w:pPr>
        <w:tabs>
          <w:tab w:val="num" w:pos="3600"/>
        </w:tabs>
        <w:ind w:left="3600" w:hanging="360"/>
      </w:pPr>
      <w:rPr>
        <w:rFonts w:ascii="Courier New" w:hAnsi="Courier New"/>
      </w:rPr>
    </w:lvl>
    <w:lvl w:ilvl="5" w:tplc="34D677E8">
      <w:start w:val="1"/>
      <w:numFmt w:val="bullet"/>
      <w:lvlText w:val=""/>
      <w:lvlJc w:val="left"/>
      <w:pPr>
        <w:tabs>
          <w:tab w:val="num" w:pos="4320"/>
        </w:tabs>
        <w:ind w:left="4320" w:hanging="360"/>
      </w:pPr>
      <w:rPr>
        <w:rFonts w:ascii="Wingdings" w:hAnsi="Wingdings"/>
      </w:rPr>
    </w:lvl>
    <w:lvl w:ilvl="6" w:tplc="89B8C1BE">
      <w:start w:val="1"/>
      <w:numFmt w:val="bullet"/>
      <w:lvlText w:val=""/>
      <w:lvlJc w:val="left"/>
      <w:pPr>
        <w:tabs>
          <w:tab w:val="num" w:pos="5040"/>
        </w:tabs>
        <w:ind w:left="5040" w:hanging="360"/>
      </w:pPr>
      <w:rPr>
        <w:rFonts w:ascii="Symbol" w:hAnsi="Symbol"/>
      </w:rPr>
    </w:lvl>
    <w:lvl w:ilvl="7" w:tplc="286E4870">
      <w:start w:val="1"/>
      <w:numFmt w:val="bullet"/>
      <w:lvlText w:val="o"/>
      <w:lvlJc w:val="left"/>
      <w:pPr>
        <w:tabs>
          <w:tab w:val="num" w:pos="5760"/>
        </w:tabs>
        <w:ind w:left="5760" w:hanging="360"/>
      </w:pPr>
      <w:rPr>
        <w:rFonts w:ascii="Courier New" w:hAnsi="Courier New"/>
      </w:rPr>
    </w:lvl>
    <w:lvl w:ilvl="8" w:tplc="88F6E0F4">
      <w:start w:val="1"/>
      <w:numFmt w:val="bullet"/>
      <w:lvlText w:val=""/>
      <w:lvlJc w:val="left"/>
      <w:pPr>
        <w:tabs>
          <w:tab w:val="num" w:pos="6480"/>
        </w:tabs>
        <w:ind w:left="6480" w:hanging="360"/>
      </w:pPr>
      <w:rPr>
        <w:rFonts w:ascii="Wingdings" w:hAnsi="Wingdings"/>
      </w:rPr>
    </w:lvl>
  </w:abstractNum>
  <w:abstractNum w:abstractNumId="579" w15:restartNumberingAfterBreak="0">
    <w:nsid w:val="7DF629EF"/>
    <w:multiLevelType w:val="multilevel"/>
    <w:tmpl w:val="7DF629EF"/>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80" w15:restartNumberingAfterBreak="0">
    <w:nsid w:val="7DF629F0"/>
    <w:multiLevelType w:val="hybridMultilevel"/>
    <w:tmpl w:val="7DF629F0"/>
    <w:lvl w:ilvl="0" w:tplc="3A96160E">
      <w:start w:val="1"/>
      <w:numFmt w:val="bullet"/>
      <w:lvlText w:val=""/>
      <w:lvlJc w:val="left"/>
      <w:pPr>
        <w:tabs>
          <w:tab w:val="num" w:pos="720"/>
        </w:tabs>
        <w:ind w:left="720" w:hanging="360"/>
      </w:pPr>
      <w:rPr>
        <w:rFonts w:ascii="Symbol" w:hAnsi="Symbol"/>
      </w:rPr>
    </w:lvl>
    <w:lvl w:ilvl="1" w:tplc="8B525BBE">
      <w:start w:val="1"/>
      <w:numFmt w:val="bullet"/>
      <w:lvlText w:val="o"/>
      <w:lvlJc w:val="left"/>
      <w:pPr>
        <w:tabs>
          <w:tab w:val="num" w:pos="1440"/>
        </w:tabs>
        <w:ind w:left="1440" w:hanging="360"/>
      </w:pPr>
      <w:rPr>
        <w:rFonts w:ascii="Courier New" w:hAnsi="Courier New"/>
      </w:rPr>
    </w:lvl>
    <w:lvl w:ilvl="2" w:tplc="227EA3CA">
      <w:start w:val="1"/>
      <w:numFmt w:val="bullet"/>
      <w:lvlText w:val=""/>
      <w:lvlJc w:val="left"/>
      <w:pPr>
        <w:tabs>
          <w:tab w:val="num" w:pos="2160"/>
        </w:tabs>
        <w:ind w:left="2160" w:hanging="360"/>
      </w:pPr>
      <w:rPr>
        <w:rFonts w:ascii="Wingdings" w:hAnsi="Wingdings"/>
      </w:rPr>
    </w:lvl>
    <w:lvl w:ilvl="3" w:tplc="FF6EEE52">
      <w:start w:val="1"/>
      <w:numFmt w:val="bullet"/>
      <w:lvlText w:val=""/>
      <w:lvlJc w:val="left"/>
      <w:pPr>
        <w:tabs>
          <w:tab w:val="num" w:pos="2880"/>
        </w:tabs>
        <w:ind w:left="2880" w:hanging="360"/>
      </w:pPr>
      <w:rPr>
        <w:rFonts w:ascii="Symbol" w:hAnsi="Symbol"/>
      </w:rPr>
    </w:lvl>
    <w:lvl w:ilvl="4" w:tplc="3FB8C6F6">
      <w:start w:val="1"/>
      <w:numFmt w:val="bullet"/>
      <w:lvlText w:val="o"/>
      <w:lvlJc w:val="left"/>
      <w:pPr>
        <w:tabs>
          <w:tab w:val="num" w:pos="3600"/>
        </w:tabs>
        <w:ind w:left="3600" w:hanging="360"/>
      </w:pPr>
      <w:rPr>
        <w:rFonts w:ascii="Courier New" w:hAnsi="Courier New"/>
      </w:rPr>
    </w:lvl>
    <w:lvl w:ilvl="5" w:tplc="55D4006E">
      <w:start w:val="1"/>
      <w:numFmt w:val="bullet"/>
      <w:lvlText w:val=""/>
      <w:lvlJc w:val="left"/>
      <w:pPr>
        <w:tabs>
          <w:tab w:val="num" w:pos="4320"/>
        </w:tabs>
        <w:ind w:left="4320" w:hanging="360"/>
      </w:pPr>
      <w:rPr>
        <w:rFonts w:ascii="Wingdings" w:hAnsi="Wingdings"/>
      </w:rPr>
    </w:lvl>
    <w:lvl w:ilvl="6" w:tplc="CEB6C884">
      <w:start w:val="1"/>
      <w:numFmt w:val="bullet"/>
      <w:lvlText w:val=""/>
      <w:lvlJc w:val="left"/>
      <w:pPr>
        <w:tabs>
          <w:tab w:val="num" w:pos="5040"/>
        </w:tabs>
        <w:ind w:left="5040" w:hanging="360"/>
      </w:pPr>
      <w:rPr>
        <w:rFonts w:ascii="Symbol" w:hAnsi="Symbol"/>
      </w:rPr>
    </w:lvl>
    <w:lvl w:ilvl="7" w:tplc="0DC45348">
      <w:start w:val="1"/>
      <w:numFmt w:val="bullet"/>
      <w:lvlText w:val="o"/>
      <w:lvlJc w:val="left"/>
      <w:pPr>
        <w:tabs>
          <w:tab w:val="num" w:pos="5760"/>
        </w:tabs>
        <w:ind w:left="5760" w:hanging="360"/>
      </w:pPr>
      <w:rPr>
        <w:rFonts w:ascii="Courier New" w:hAnsi="Courier New"/>
      </w:rPr>
    </w:lvl>
    <w:lvl w:ilvl="8" w:tplc="8A102BB4">
      <w:start w:val="1"/>
      <w:numFmt w:val="bullet"/>
      <w:lvlText w:val=""/>
      <w:lvlJc w:val="left"/>
      <w:pPr>
        <w:tabs>
          <w:tab w:val="num" w:pos="6480"/>
        </w:tabs>
        <w:ind w:left="6480" w:hanging="360"/>
      </w:pPr>
      <w:rPr>
        <w:rFonts w:ascii="Wingdings" w:hAnsi="Wingdings"/>
      </w:rPr>
    </w:lvl>
  </w:abstractNum>
  <w:abstractNum w:abstractNumId="581" w15:restartNumberingAfterBreak="0">
    <w:nsid w:val="7DF629F1"/>
    <w:multiLevelType w:val="multilevel"/>
    <w:tmpl w:val="7DF629F1"/>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82" w15:restartNumberingAfterBreak="0">
    <w:nsid w:val="7DF629F2"/>
    <w:multiLevelType w:val="hybridMultilevel"/>
    <w:tmpl w:val="7DF629F2"/>
    <w:lvl w:ilvl="0" w:tplc="87065B16">
      <w:start w:val="1"/>
      <w:numFmt w:val="bullet"/>
      <w:lvlText w:val=""/>
      <w:lvlJc w:val="left"/>
      <w:pPr>
        <w:tabs>
          <w:tab w:val="num" w:pos="720"/>
        </w:tabs>
        <w:ind w:left="720" w:hanging="360"/>
      </w:pPr>
      <w:rPr>
        <w:rFonts w:ascii="Symbol" w:hAnsi="Symbol"/>
      </w:rPr>
    </w:lvl>
    <w:lvl w:ilvl="1" w:tplc="CF824E7C">
      <w:start w:val="1"/>
      <w:numFmt w:val="bullet"/>
      <w:lvlText w:val="o"/>
      <w:lvlJc w:val="left"/>
      <w:pPr>
        <w:tabs>
          <w:tab w:val="num" w:pos="1440"/>
        </w:tabs>
        <w:ind w:left="1440" w:hanging="360"/>
      </w:pPr>
      <w:rPr>
        <w:rFonts w:ascii="Courier New" w:hAnsi="Courier New"/>
      </w:rPr>
    </w:lvl>
    <w:lvl w:ilvl="2" w:tplc="7750AF62">
      <w:start w:val="1"/>
      <w:numFmt w:val="bullet"/>
      <w:lvlText w:val=""/>
      <w:lvlJc w:val="left"/>
      <w:pPr>
        <w:tabs>
          <w:tab w:val="num" w:pos="2160"/>
        </w:tabs>
        <w:ind w:left="2160" w:hanging="360"/>
      </w:pPr>
      <w:rPr>
        <w:rFonts w:ascii="Wingdings" w:hAnsi="Wingdings"/>
      </w:rPr>
    </w:lvl>
    <w:lvl w:ilvl="3" w:tplc="B3A43E3C">
      <w:start w:val="1"/>
      <w:numFmt w:val="bullet"/>
      <w:lvlText w:val=""/>
      <w:lvlJc w:val="left"/>
      <w:pPr>
        <w:tabs>
          <w:tab w:val="num" w:pos="2880"/>
        </w:tabs>
        <w:ind w:left="2880" w:hanging="360"/>
      </w:pPr>
      <w:rPr>
        <w:rFonts w:ascii="Symbol" w:hAnsi="Symbol"/>
      </w:rPr>
    </w:lvl>
    <w:lvl w:ilvl="4" w:tplc="E90C1462">
      <w:start w:val="1"/>
      <w:numFmt w:val="bullet"/>
      <w:lvlText w:val="o"/>
      <w:lvlJc w:val="left"/>
      <w:pPr>
        <w:tabs>
          <w:tab w:val="num" w:pos="3600"/>
        </w:tabs>
        <w:ind w:left="3600" w:hanging="360"/>
      </w:pPr>
      <w:rPr>
        <w:rFonts w:ascii="Courier New" w:hAnsi="Courier New"/>
      </w:rPr>
    </w:lvl>
    <w:lvl w:ilvl="5" w:tplc="6F322B90">
      <w:start w:val="1"/>
      <w:numFmt w:val="bullet"/>
      <w:lvlText w:val=""/>
      <w:lvlJc w:val="left"/>
      <w:pPr>
        <w:tabs>
          <w:tab w:val="num" w:pos="4320"/>
        </w:tabs>
        <w:ind w:left="4320" w:hanging="360"/>
      </w:pPr>
      <w:rPr>
        <w:rFonts w:ascii="Wingdings" w:hAnsi="Wingdings"/>
      </w:rPr>
    </w:lvl>
    <w:lvl w:ilvl="6" w:tplc="A828B78A">
      <w:start w:val="1"/>
      <w:numFmt w:val="bullet"/>
      <w:lvlText w:val=""/>
      <w:lvlJc w:val="left"/>
      <w:pPr>
        <w:tabs>
          <w:tab w:val="num" w:pos="5040"/>
        </w:tabs>
        <w:ind w:left="5040" w:hanging="360"/>
      </w:pPr>
      <w:rPr>
        <w:rFonts w:ascii="Symbol" w:hAnsi="Symbol"/>
      </w:rPr>
    </w:lvl>
    <w:lvl w:ilvl="7" w:tplc="A2B69850">
      <w:start w:val="1"/>
      <w:numFmt w:val="bullet"/>
      <w:lvlText w:val="o"/>
      <w:lvlJc w:val="left"/>
      <w:pPr>
        <w:tabs>
          <w:tab w:val="num" w:pos="5760"/>
        </w:tabs>
        <w:ind w:left="5760" w:hanging="360"/>
      </w:pPr>
      <w:rPr>
        <w:rFonts w:ascii="Courier New" w:hAnsi="Courier New"/>
      </w:rPr>
    </w:lvl>
    <w:lvl w:ilvl="8" w:tplc="B462904E">
      <w:start w:val="1"/>
      <w:numFmt w:val="bullet"/>
      <w:lvlText w:val=""/>
      <w:lvlJc w:val="left"/>
      <w:pPr>
        <w:tabs>
          <w:tab w:val="num" w:pos="6480"/>
        </w:tabs>
        <w:ind w:left="6480" w:hanging="360"/>
      </w:pPr>
      <w:rPr>
        <w:rFonts w:ascii="Wingdings" w:hAnsi="Wingdings"/>
      </w:rPr>
    </w:lvl>
  </w:abstractNum>
  <w:abstractNum w:abstractNumId="583" w15:restartNumberingAfterBreak="0">
    <w:nsid w:val="7DF629F3"/>
    <w:multiLevelType w:val="multilevel"/>
    <w:tmpl w:val="7DF629F3"/>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84" w15:restartNumberingAfterBreak="0">
    <w:nsid w:val="7DF629F4"/>
    <w:multiLevelType w:val="hybridMultilevel"/>
    <w:tmpl w:val="7DF629F4"/>
    <w:lvl w:ilvl="0" w:tplc="74DA3F58">
      <w:start w:val="1"/>
      <w:numFmt w:val="bullet"/>
      <w:lvlText w:val=""/>
      <w:lvlJc w:val="left"/>
      <w:pPr>
        <w:tabs>
          <w:tab w:val="num" w:pos="720"/>
        </w:tabs>
        <w:ind w:left="720" w:hanging="360"/>
      </w:pPr>
      <w:rPr>
        <w:rFonts w:ascii="Symbol" w:hAnsi="Symbol"/>
      </w:rPr>
    </w:lvl>
    <w:lvl w:ilvl="1" w:tplc="6B785918">
      <w:start w:val="1"/>
      <w:numFmt w:val="bullet"/>
      <w:lvlText w:val="o"/>
      <w:lvlJc w:val="left"/>
      <w:pPr>
        <w:tabs>
          <w:tab w:val="num" w:pos="1440"/>
        </w:tabs>
        <w:ind w:left="1440" w:hanging="360"/>
      </w:pPr>
      <w:rPr>
        <w:rFonts w:ascii="Courier New" w:hAnsi="Courier New"/>
      </w:rPr>
    </w:lvl>
    <w:lvl w:ilvl="2" w:tplc="87B0CC96">
      <w:start w:val="1"/>
      <w:numFmt w:val="bullet"/>
      <w:lvlText w:val=""/>
      <w:lvlJc w:val="left"/>
      <w:pPr>
        <w:tabs>
          <w:tab w:val="num" w:pos="2160"/>
        </w:tabs>
        <w:ind w:left="2160" w:hanging="360"/>
      </w:pPr>
      <w:rPr>
        <w:rFonts w:ascii="Wingdings" w:hAnsi="Wingdings"/>
      </w:rPr>
    </w:lvl>
    <w:lvl w:ilvl="3" w:tplc="0E9487B8">
      <w:start w:val="1"/>
      <w:numFmt w:val="bullet"/>
      <w:lvlText w:val=""/>
      <w:lvlJc w:val="left"/>
      <w:pPr>
        <w:tabs>
          <w:tab w:val="num" w:pos="2880"/>
        </w:tabs>
        <w:ind w:left="2880" w:hanging="360"/>
      </w:pPr>
      <w:rPr>
        <w:rFonts w:ascii="Symbol" w:hAnsi="Symbol"/>
      </w:rPr>
    </w:lvl>
    <w:lvl w:ilvl="4" w:tplc="1A823D16">
      <w:start w:val="1"/>
      <w:numFmt w:val="bullet"/>
      <w:lvlText w:val="o"/>
      <w:lvlJc w:val="left"/>
      <w:pPr>
        <w:tabs>
          <w:tab w:val="num" w:pos="3600"/>
        </w:tabs>
        <w:ind w:left="3600" w:hanging="360"/>
      </w:pPr>
      <w:rPr>
        <w:rFonts w:ascii="Courier New" w:hAnsi="Courier New"/>
      </w:rPr>
    </w:lvl>
    <w:lvl w:ilvl="5" w:tplc="F566F9B8">
      <w:start w:val="1"/>
      <w:numFmt w:val="bullet"/>
      <w:lvlText w:val=""/>
      <w:lvlJc w:val="left"/>
      <w:pPr>
        <w:tabs>
          <w:tab w:val="num" w:pos="4320"/>
        </w:tabs>
        <w:ind w:left="4320" w:hanging="360"/>
      </w:pPr>
      <w:rPr>
        <w:rFonts w:ascii="Wingdings" w:hAnsi="Wingdings"/>
      </w:rPr>
    </w:lvl>
    <w:lvl w:ilvl="6" w:tplc="C8EED53C">
      <w:start w:val="1"/>
      <w:numFmt w:val="bullet"/>
      <w:lvlText w:val=""/>
      <w:lvlJc w:val="left"/>
      <w:pPr>
        <w:tabs>
          <w:tab w:val="num" w:pos="5040"/>
        </w:tabs>
        <w:ind w:left="5040" w:hanging="360"/>
      </w:pPr>
      <w:rPr>
        <w:rFonts w:ascii="Symbol" w:hAnsi="Symbol"/>
      </w:rPr>
    </w:lvl>
    <w:lvl w:ilvl="7" w:tplc="DC5E8BA4">
      <w:start w:val="1"/>
      <w:numFmt w:val="bullet"/>
      <w:lvlText w:val="o"/>
      <w:lvlJc w:val="left"/>
      <w:pPr>
        <w:tabs>
          <w:tab w:val="num" w:pos="5760"/>
        </w:tabs>
        <w:ind w:left="5760" w:hanging="360"/>
      </w:pPr>
      <w:rPr>
        <w:rFonts w:ascii="Courier New" w:hAnsi="Courier New"/>
      </w:rPr>
    </w:lvl>
    <w:lvl w:ilvl="8" w:tplc="921260F8">
      <w:start w:val="1"/>
      <w:numFmt w:val="bullet"/>
      <w:lvlText w:val=""/>
      <w:lvlJc w:val="left"/>
      <w:pPr>
        <w:tabs>
          <w:tab w:val="num" w:pos="6480"/>
        </w:tabs>
        <w:ind w:left="6480" w:hanging="360"/>
      </w:pPr>
      <w:rPr>
        <w:rFonts w:ascii="Wingdings" w:hAnsi="Wingdings"/>
      </w:rPr>
    </w:lvl>
  </w:abstractNum>
  <w:abstractNum w:abstractNumId="585" w15:restartNumberingAfterBreak="0">
    <w:nsid w:val="7DF629F5"/>
    <w:multiLevelType w:val="multilevel"/>
    <w:tmpl w:val="7DF629F5"/>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86" w15:restartNumberingAfterBreak="0">
    <w:nsid w:val="7DF629F6"/>
    <w:multiLevelType w:val="hybridMultilevel"/>
    <w:tmpl w:val="7DF629F6"/>
    <w:lvl w:ilvl="0" w:tplc="04EE84AA">
      <w:start w:val="1"/>
      <w:numFmt w:val="bullet"/>
      <w:lvlText w:val=""/>
      <w:lvlJc w:val="left"/>
      <w:pPr>
        <w:tabs>
          <w:tab w:val="num" w:pos="720"/>
        </w:tabs>
        <w:ind w:left="720" w:hanging="360"/>
      </w:pPr>
      <w:rPr>
        <w:rFonts w:ascii="Symbol" w:hAnsi="Symbol"/>
      </w:rPr>
    </w:lvl>
    <w:lvl w:ilvl="1" w:tplc="F9DE4DB6">
      <w:start w:val="1"/>
      <w:numFmt w:val="bullet"/>
      <w:lvlText w:val="o"/>
      <w:lvlJc w:val="left"/>
      <w:pPr>
        <w:tabs>
          <w:tab w:val="num" w:pos="1440"/>
        </w:tabs>
        <w:ind w:left="1440" w:hanging="360"/>
      </w:pPr>
      <w:rPr>
        <w:rFonts w:ascii="Courier New" w:hAnsi="Courier New"/>
      </w:rPr>
    </w:lvl>
    <w:lvl w:ilvl="2" w:tplc="D3B0C86C">
      <w:start w:val="1"/>
      <w:numFmt w:val="bullet"/>
      <w:lvlText w:val=""/>
      <w:lvlJc w:val="left"/>
      <w:pPr>
        <w:tabs>
          <w:tab w:val="num" w:pos="2160"/>
        </w:tabs>
        <w:ind w:left="2160" w:hanging="360"/>
      </w:pPr>
      <w:rPr>
        <w:rFonts w:ascii="Wingdings" w:hAnsi="Wingdings"/>
      </w:rPr>
    </w:lvl>
    <w:lvl w:ilvl="3" w:tplc="92F8A3AC">
      <w:start w:val="1"/>
      <w:numFmt w:val="bullet"/>
      <w:lvlText w:val=""/>
      <w:lvlJc w:val="left"/>
      <w:pPr>
        <w:tabs>
          <w:tab w:val="num" w:pos="2880"/>
        </w:tabs>
        <w:ind w:left="2880" w:hanging="360"/>
      </w:pPr>
      <w:rPr>
        <w:rFonts w:ascii="Symbol" w:hAnsi="Symbol"/>
      </w:rPr>
    </w:lvl>
    <w:lvl w:ilvl="4" w:tplc="7A28E6BC">
      <w:start w:val="1"/>
      <w:numFmt w:val="bullet"/>
      <w:lvlText w:val="o"/>
      <w:lvlJc w:val="left"/>
      <w:pPr>
        <w:tabs>
          <w:tab w:val="num" w:pos="3600"/>
        </w:tabs>
        <w:ind w:left="3600" w:hanging="360"/>
      </w:pPr>
      <w:rPr>
        <w:rFonts w:ascii="Courier New" w:hAnsi="Courier New"/>
      </w:rPr>
    </w:lvl>
    <w:lvl w:ilvl="5" w:tplc="3FD2B66C">
      <w:start w:val="1"/>
      <w:numFmt w:val="bullet"/>
      <w:lvlText w:val=""/>
      <w:lvlJc w:val="left"/>
      <w:pPr>
        <w:tabs>
          <w:tab w:val="num" w:pos="4320"/>
        </w:tabs>
        <w:ind w:left="4320" w:hanging="360"/>
      </w:pPr>
      <w:rPr>
        <w:rFonts w:ascii="Wingdings" w:hAnsi="Wingdings"/>
      </w:rPr>
    </w:lvl>
    <w:lvl w:ilvl="6" w:tplc="FB22ECB2">
      <w:start w:val="1"/>
      <w:numFmt w:val="bullet"/>
      <w:lvlText w:val=""/>
      <w:lvlJc w:val="left"/>
      <w:pPr>
        <w:tabs>
          <w:tab w:val="num" w:pos="5040"/>
        </w:tabs>
        <w:ind w:left="5040" w:hanging="360"/>
      </w:pPr>
      <w:rPr>
        <w:rFonts w:ascii="Symbol" w:hAnsi="Symbol"/>
      </w:rPr>
    </w:lvl>
    <w:lvl w:ilvl="7" w:tplc="F1169A40">
      <w:start w:val="1"/>
      <w:numFmt w:val="bullet"/>
      <w:lvlText w:val="o"/>
      <w:lvlJc w:val="left"/>
      <w:pPr>
        <w:tabs>
          <w:tab w:val="num" w:pos="5760"/>
        </w:tabs>
        <w:ind w:left="5760" w:hanging="360"/>
      </w:pPr>
      <w:rPr>
        <w:rFonts w:ascii="Courier New" w:hAnsi="Courier New"/>
      </w:rPr>
    </w:lvl>
    <w:lvl w:ilvl="8" w:tplc="F2C05B18">
      <w:start w:val="1"/>
      <w:numFmt w:val="bullet"/>
      <w:lvlText w:val=""/>
      <w:lvlJc w:val="left"/>
      <w:pPr>
        <w:tabs>
          <w:tab w:val="num" w:pos="6480"/>
        </w:tabs>
        <w:ind w:left="6480" w:hanging="360"/>
      </w:pPr>
      <w:rPr>
        <w:rFonts w:ascii="Wingdings" w:hAnsi="Wingdings"/>
      </w:rPr>
    </w:lvl>
  </w:abstractNum>
  <w:abstractNum w:abstractNumId="587" w15:restartNumberingAfterBreak="0">
    <w:nsid w:val="7DF629F7"/>
    <w:multiLevelType w:val="multilevel"/>
    <w:tmpl w:val="7DF629F7"/>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88" w15:restartNumberingAfterBreak="0">
    <w:nsid w:val="7DF629F8"/>
    <w:multiLevelType w:val="hybridMultilevel"/>
    <w:tmpl w:val="7DF629F8"/>
    <w:lvl w:ilvl="0" w:tplc="7B6AEED8">
      <w:start w:val="1"/>
      <w:numFmt w:val="bullet"/>
      <w:lvlText w:val=""/>
      <w:lvlJc w:val="left"/>
      <w:pPr>
        <w:tabs>
          <w:tab w:val="num" w:pos="720"/>
        </w:tabs>
        <w:ind w:left="720" w:hanging="360"/>
      </w:pPr>
      <w:rPr>
        <w:rFonts w:ascii="Symbol" w:hAnsi="Symbol"/>
      </w:rPr>
    </w:lvl>
    <w:lvl w:ilvl="1" w:tplc="941471E2">
      <w:start w:val="1"/>
      <w:numFmt w:val="bullet"/>
      <w:lvlText w:val="o"/>
      <w:lvlJc w:val="left"/>
      <w:pPr>
        <w:tabs>
          <w:tab w:val="num" w:pos="1440"/>
        </w:tabs>
        <w:ind w:left="1440" w:hanging="360"/>
      </w:pPr>
      <w:rPr>
        <w:rFonts w:ascii="Courier New" w:hAnsi="Courier New"/>
      </w:rPr>
    </w:lvl>
    <w:lvl w:ilvl="2" w:tplc="83B06240">
      <w:start w:val="1"/>
      <w:numFmt w:val="bullet"/>
      <w:lvlText w:val=""/>
      <w:lvlJc w:val="left"/>
      <w:pPr>
        <w:tabs>
          <w:tab w:val="num" w:pos="2160"/>
        </w:tabs>
        <w:ind w:left="2160" w:hanging="360"/>
      </w:pPr>
      <w:rPr>
        <w:rFonts w:ascii="Wingdings" w:hAnsi="Wingdings"/>
      </w:rPr>
    </w:lvl>
    <w:lvl w:ilvl="3" w:tplc="98BE33A8">
      <w:start w:val="1"/>
      <w:numFmt w:val="bullet"/>
      <w:lvlText w:val=""/>
      <w:lvlJc w:val="left"/>
      <w:pPr>
        <w:tabs>
          <w:tab w:val="num" w:pos="2880"/>
        </w:tabs>
        <w:ind w:left="2880" w:hanging="360"/>
      </w:pPr>
      <w:rPr>
        <w:rFonts w:ascii="Symbol" w:hAnsi="Symbol"/>
      </w:rPr>
    </w:lvl>
    <w:lvl w:ilvl="4" w:tplc="38ACA0FC">
      <w:start w:val="1"/>
      <w:numFmt w:val="bullet"/>
      <w:lvlText w:val="o"/>
      <w:lvlJc w:val="left"/>
      <w:pPr>
        <w:tabs>
          <w:tab w:val="num" w:pos="3600"/>
        </w:tabs>
        <w:ind w:left="3600" w:hanging="360"/>
      </w:pPr>
      <w:rPr>
        <w:rFonts w:ascii="Courier New" w:hAnsi="Courier New"/>
      </w:rPr>
    </w:lvl>
    <w:lvl w:ilvl="5" w:tplc="6D223260">
      <w:start w:val="1"/>
      <w:numFmt w:val="bullet"/>
      <w:lvlText w:val=""/>
      <w:lvlJc w:val="left"/>
      <w:pPr>
        <w:tabs>
          <w:tab w:val="num" w:pos="4320"/>
        </w:tabs>
        <w:ind w:left="4320" w:hanging="360"/>
      </w:pPr>
      <w:rPr>
        <w:rFonts w:ascii="Wingdings" w:hAnsi="Wingdings"/>
      </w:rPr>
    </w:lvl>
    <w:lvl w:ilvl="6" w:tplc="DB40BDE8">
      <w:start w:val="1"/>
      <w:numFmt w:val="bullet"/>
      <w:lvlText w:val=""/>
      <w:lvlJc w:val="left"/>
      <w:pPr>
        <w:tabs>
          <w:tab w:val="num" w:pos="5040"/>
        </w:tabs>
        <w:ind w:left="5040" w:hanging="360"/>
      </w:pPr>
      <w:rPr>
        <w:rFonts w:ascii="Symbol" w:hAnsi="Symbol"/>
      </w:rPr>
    </w:lvl>
    <w:lvl w:ilvl="7" w:tplc="E690E634">
      <w:start w:val="1"/>
      <w:numFmt w:val="bullet"/>
      <w:lvlText w:val="o"/>
      <w:lvlJc w:val="left"/>
      <w:pPr>
        <w:tabs>
          <w:tab w:val="num" w:pos="5760"/>
        </w:tabs>
        <w:ind w:left="5760" w:hanging="360"/>
      </w:pPr>
      <w:rPr>
        <w:rFonts w:ascii="Courier New" w:hAnsi="Courier New"/>
      </w:rPr>
    </w:lvl>
    <w:lvl w:ilvl="8" w:tplc="F5BE29E6">
      <w:start w:val="1"/>
      <w:numFmt w:val="bullet"/>
      <w:lvlText w:val=""/>
      <w:lvlJc w:val="left"/>
      <w:pPr>
        <w:tabs>
          <w:tab w:val="num" w:pos="6480"/>
        </w:tabs>
        <w:ind w:left="6480" w:hanging="360"/>
      </w:pPr>
      <w:rPr>
        <w:rFonts w:ascii="Wingdings" w:hAnsi="Wingdings"/>
      </w:rPr>
    </w:lvl>
  </w:abstractNum>
  <w:abstractNum w:abstractNumId="589" w15:restartNumberingAfterBreak="0">
    <w:nsid w:val="7DF629F9"/>
    <w:multiLevelType w:val="hybridMultilevel"/>
    <w:tmpl w:val="7DF629F9"/>
    <w:lvl w:ilvl="0" w:tplc="EBF60402">
      <w:start w:val="1"/>
      <w:numFmt w:val="bullet"/>
      <w:lvlText w:val=""/>
      <w:lvlJc w:val="left"/>
      <w:pPr>
        <w:tabs>
          <w:tab w:val="num" w:pos="720"/>
        </w:tabs>
        <w:ind w:left="720" w:hanging="360"/>
      </w:pPr>
      <w:rPr>
        <w:rFonts w:ascii="Symbol" w:hAnsi="Symbol"/>
      </w:rPr>
    </w:lvl>
    <w:lvl w:ilvl="1" w:tplc="38F45CCA">
      <w:start w:val="1"/>
      <w:numFmt w:val="bullet"/>
      <w:lvlText w:val="o"/>
      <w:lvlJc w:val="left"/>
      <w:pPr>
        <w:tabs>
          <w:tab w:val="num" w:pos="1440"/>
        </w:tabs>
        <w:ind w:left="1440" w:hanging="360"/>
      </w:pPr>
      <w:rPr>
        <w:rFonts w:ascii="Courier New" w:hAnsi="Courier New"/>
      </w:rPr>
    </w:lvl>
    <w:lvl w:ilvl="2" w:tplc="3F26DE26">
      <w:start w:val="1"/>
      <w:numFmt w:val="bullet"/>
      <w:lvlText w:val=""/>
      <w:lvlJc w:val="left"/>
      <w:pPr>
        <w:tabs>
          <w:tab w:val="num" w:pos="2160"/>
        </w:tabs>
        <w:ind w:left="2160" w:hanging="360"/>
      </w:pPr>
      <w:rPr>
        <w:rFonts w:ascii="Wingdings" w:hAnsi="Wingdings"/>
      </w:rPr>
    </w:lvl>
    <w:lvl w:ilvl="3" w:tplc="D3D4FB5C">
      <w:start w:val="1"/>
      <w:numFmt w:val="bullet"/>
      <w:lvlText w:val=""/>
      <w:lvlJc w:val="left"/>
      <w:pPr>
        <w:tabs>
          <w:tab w:val="num" w:pos="2880"/>
        </w:tabs>
        <w:ind w:left="2880" w:hanging="360"/>
      </w:pPr>
      <w:rPr>
        <w:rFonts w:ascii="Symbol" w:hAnsi="Symbol"/>
      </w:rPr>
    </w:lvl>
    <w:lvl w:ilvl="4" w:tplc="BA4EE5AA">
      <w:start w:val="1"/>
      <w:numFmt w:val="bullet"/>
      <w:lvlText w:val="o"/>
      <w:lvlJc w:val="left"/>
      <w:pPr>
        <w:tabs>
          <w:tab w:val="num" w:pos="3600"/>
        </w:tabs>
        <w:ind w:left="3600" w:hanging="360"/>
      </w:pPr>
      <w:rPr>
        <w:rFonts w:ascii="Courier New" w:hAnsi="Courier New"/>
      </w:rPr>
    </w:lvl>
    <w:lvl w:ilvl="5" w:tplc="42868042">
      <w:start w:val="1"/>
      <w:numFmt w:val="bullet"/>
      <w:lvlText w:val=""/>
      <w:lvlJc w:val="left"/>
      <w:pPr>
        <w:tabs>
          <w:tab w:val="num" w:pos="4320"/>
        </w:tabs>
        <w:ind w:left="4320" w:hanging="360"/>
      </w:pPr>
      <w:rPr>
        <w:rFonts w:ascii="Wingdings" w:hAnsi="Wingdings"/>
      </w:rPr>
    </w:lvl>
    <w:lvl w:ilvl="6" w:tplc="D24E97AA">
      <w:start w:val="1"/>
      <w:numFmt w:val="bullet"/>
      <w:lvlText w:val=""/>
      <w:lvlJc w:val="left"/>
      <w:pPr>
        <w:tabs>
          <w:tab w:val="num" w:pos="5040"/>
        </w:tabs>
        <w:ind w:left="5040" w:hanging="360"/>
      </w:pPr>
      <w:rPr>
        <w:rFonts w:ascii="Symbol" w:hAnsi="Symbol"/>
      </w:rPr>
    </w:lvl>
    <w:lvl w:ilvl="7" w:tplc="D200DB1C">
      <w:start w:val="1"/>
      <w:numFmt w:val="bullet"/>
      <w:lvlText w:val="o"/>
      <w:lvlJc w:val="left"/>
      <w:pPr>
        <w:tabs>
          <w:tab w:val="num" w:pos="5760"/>
        </w:tabs>
        <w:ind w:left="5760" w:hanging="360"/>
      </w:pPr>
      <w:rPr>
        <w:rFonts w:ascii="Courier New" w:hAnsi="Courier New"/>
      </w:rPr>
    </w:lvl>
    <w:lvl w:ilvl="8" w:tplc="4612B44A">
      <w:start w:val="1"/>
      <w:numFmt w:val="bullet"/>
      <w:lvlText w:val=""/>
      <w:lvlJc w:val="left"/>
      <w:pPr>
        <w:tabs>
          <w:tab w:val="num" w:pos="6480"/>
        </w:tabs>
        <w:ind w:left="6480" w:hanging="360"/>
      </w:pPr>
      <w:rPr>
        <w:rFonts w:ascii="Wingdings" w:hAnsi="Wingdings"/>
      </w:rPr>
    </w:lvl>
  </w:abstractNum>
  <w:abstractNum w:abstractNumId="590" w15:restartNumberingAfterBreak="0">
    <w:nsid w:val="7DF629FA"/>
    <w:multiLevelType w:val="hybridMultilevel"/>
    <w:tmpl w:val="7DF629FA"/>
    <w:lvl w:ilvl="0" w:tplc="3B3A982A">
      <w:start w:val="1"/>
      <w:numFmt w:val="bullet"/>
      <w:lvlText w:val=""/>
      <w:lvlJc w:val="left"/>
      <w:pPr>
        <w:tabs>
          <w:tab w:val="num" w:pos="720"/>
        </w:tabs>
        <w:ind w:left="720" w:hanging="360"/>
      </w:pPr>
      <w:rPr>
        <w:rFonts w:ascii="Symbol" w:hAnsi="Symbol"/>
      </w:rPr>
    </w:lvl>
    <w:lvl w:ilvl="1" w:tplc="FAC64678">
      <w:start w:val="1"/>
      <w:numFmt w:val="bullet"/>
      <w:lvlText w:val="o"/>
      <w:lvlJc w:val="left"/>
      <w:pPr>
        <w:tabs>
          <w:tab w:val="num" w:pos="1440"/>
        </w:tabs>
        <w:ind w:left="1440" w:hanging="360"/>
      </w:pPr>
      <w:rPr>
        <w:rFonts w:ascii="Courier New" w:hAnsi="Courier New"/>
      </w:rPr>
    </w:lvl>
    <w:lvl w:ilvl="2" w:tplc="C10EAA0E">
      <w:start w:val="1"/>
      <w:numFmt w:val="bullet"/>
      <w:lvlText w:val=""/>
      <w:lvlJc w:val="left"/>
      <w:pPr>
        <w:tabs>
          <w:tab w:val="num" w:pos="2160"/>
        </w:tabs>
        <w:ind w:left="2160" w:hanging="360"/>
      </w:pPr>
      <w:rPr>
        <w:rFonts w:ascii="Wingdings" w:hAnsi="Wingdings"/>
      </w:rPr>
    </w:lvl>
    <w:lvl w:ilvl="3" w:tplc="4882F322">
      <w:start w:val="1"/>
      <w:numFmt w:val="bullet"/>
      <w:lvlText w:val=""/>
      <w:lvlJc w:val="left"/>
      <w:pPr>
        <w:tabs>
          <w:tab w:val="num" w:pos="2880"/>
        </w:tabs>
        <w:ind w:left="2880" w:hanging="360"/>
      </w:pPr>
      <w:rPr>
        <w:rFonts w:ascii="Symbol" w:hAnsi="Symbol"/>
      </w:rPr>
    </w:lvl>
    <w:lvl w:ilvl="4" w:tplc="094058F4">
      <w:start w:val="1"/>
      <w:numFmt w:val="bullet"/>
      <w:lvlText w:val="o"/>
      <w:lvlJc w:val="left"/>
      <w:pPr>
        <w:tabs>
          <w:tab w:val="num" w:pos="3600"/>
        </w:tabs>
        <w:ind w:left="3600" w:hanging="360"/>
      </w:pPr>
      <w:rPr>
        <w:rFonts w:ascii="Courier New" w:hAnsi="Courier New"/>
      </w:rPr>
    </w:lvl>
    <w:lvl w:ilvl="5" w:tplc="242E7C64">
      <w:start w:val="1"/>
      <w:numFmt w:val="bullet"/>
      <w:lvlText w:val=""/>
      <w:lvlJc w:val="left"/>
      <w:pPr>
        <w:tabs>
          <w:tab w:val="num" w:pos="4320"/>
        </w:tabs>
        <w:ind w:left="4320" w:hanging="360"/>
      </w:pPr>
      <w:rPr>
        <w:rFonts w:ascii="Wingdings" w:hAnsi="Wingdings"/>
      </w:rPr>
    </w:lvl>
    <w:lvl w:ilvl="6" w:tplc="71CAB484">
      <w:start w:val="1"/>
      <w:numFmt w:val="bullet"/>
      <w:lvlText w:val=""/>
      <w:lvlJc w:val="left"/>
      <w:pPr>
        <w:tabs>
          <w:tab w:val="num" w:pos="5040"/>
        </w:tabs>
        <w:ind w:left="5040" w:hanging="360"/>
      </w:pPr>
      <w:rPr>
        <w:rFonts w:ascii="Symbol" w:hAnsi="Symbol"/>
      </w:rPr>
    </w:lvl>
    <w:lvl w:ilvl="7" w:tplc="9FBC99AC">
      <w:start w:val="1"/>
      <w:numFmt w:val="bullet"/>
      <w:lvlText w:val="o"/>
      <w:lvlJc w:val="left"/>
      <w:pPr>
        <w:tabs>
          <w:tab w:val="num" w:pos="5760"/>
        </w:tabs>
        <w:ind w:left="5760" w:hanging="360"/>
      </w:pPr>
      <w:rPr>
        <w:rFonts w:ascii="Courier New" w:hAnsi="Courier New"/>
      </w:rPr>
    </w:lvl>
    <w:lvl w:ilvl="8" w:tplc="D5CC69A8">
      <w:start w:val="1"/>
      <w:numFmt w:val="bullet"/>
      <w:lvlText w:val=""/>
      <w:lvlJc w:val="left"/>
      <w:pPr>
        <w:tabs>
          <w:tab w:val="num" w:pos="6480"/>
        </w:tabs>
        <w:ind w:left="6480" w:hanging="360"/>
      </w:pPr>
      <w:rPr>
        <w:rFonts w:ascii="Wingdings" w:hAnsi="Wingdings"/>
      </w:rPr>
    </w:lvl>
  </w:abstractNum>
  <w:abstractNum w:abstractNumId="591" w15:restartNumberingAfterBreak="0">
    <w:nsid w:val="7DF629FB"/>
    <w:multiLevelType w:val="hybridMultilevel"/>
    <w:tmpl w:val="7DF629FB"/>
    <w:lvl w:ilvl="0" w:tplc="1FC0746E">
      <w:start w:val="1"/>
      <w:numFmt w:val="bullet"/>
      <w:lvlText w:val=""/>
      <w:lvlJc w:val="left"/>
      <w:pPr>
        <w:tabs>
          <w:tab w:val="num" w:pos="720"/>
        </w:tabs>
        <w:ind w:left="720" w:hanging="360"/>
      </w:pPr>
      <w:rPr>
        <w:rFonts w:ascii="Symbol" w:hAnsi="Symbol"/>
      </w:rPr>
    </w:lvl>
    <w:lvl w:ilvl="1" w:tplc="16A88080">
      <w:start w:val="1"/>
      <w:numFmt w:val="bullet"/>
      <w:lvlText w:val="o"/>
      <w:lvlJc w:val="left"/>
      <w:pPr>
        <w:tabs>
          <w:tab w:val="num" w:pos="1440"/>
        </w:tabs>
        <w:ind w:left="1440" w:hanging="360"/>
      </w:pPr>
      <w:rPr>
        <w:rFonts w:ascii="Courier New" w:hAnsi="Courier New"/>
      </w:rPr>
    </w:lvl>
    <w:lvl w:ilvl="2" w:tplc="14C64EEA">
      <w:start w:val="1"/>
      <w:numFmt w:val="bullet"/>
      <w:lvlText w:val=""/>
      <w:lvlJc w:val="left"/>
      <w:pPr>
        <w:tabs>
          <w:tab w:val="num" w:pos="2160"/>
        </w:tabs>
        <w:ind w:left="2160" w:hanging="360"/>
      </w:pPr>
      <w:rPr>
        <w:rFonts w:ascii="Wingdings" w:hAnsi="Wingdings"/>
      </w:rPr>
    </w:lvl>
    <w:lvl w:ilvl="3" w:tplc="F9A0F3B6">
      <w:start w:val="1"/>
      <w:numFmt w:val="bullet"/>
      <w:lvlText w:val=""/>
      <w:lvlJc w:val="left"/>
      <w:pPr>
        <w:tabs>
          <w:tab w:val="num" w:pos="2880"/>
        </w:tabs>
        <w:ind w:left="2880" w:hanging="360"/>
      </w:pPr>
      <w:rPr>
        <w:rFonts w:ascii="Symbol" w:hAnsi="Symbol"/>
      </w:rPr>
    </w:lvl>
    <w:lvl w:ilvl="4" w:tplc="2B9C4C10">
      <w:start w:val="1"/>
      <w:numFmt w:val="bullet"/>
      <w:lvlText w:val="o"/>
      <w:lvlJc w:val="left"/>
      <w:pPr>
        <w:tabs>
          <w:tab w:val="num" w:pos="3600"/>
        </w:tabs>
        <w:ind w:left="3600" w:hanging="360"/>
      </w:pPr>
      <w:rPr>
        <w:rFonts w:ascii="Courier New" w:hAnsi="Courier New"/>
      </w:rPr>
    </w:lvl>
    <w:lvl w:ilvl="5" w:tplc="7A102FE6">
      <w:start w:val="1"/>
      <w:numFmt w:val="bullet"/>
      <w:lvlText w:val=""/>
      <w:lvlJc w:val="left"/>
      <w:pPr>
        <w:tabs>
          <w:tab w:val="num" w:pos="4320"/>
        </w:tabs>
        <w:ind w:left="4320" w:hanging="360"/>
      </w:pPr>
      <w:rPr>
        <w:rFonts w:ascii="Wingdings" w:hAnsi="Wingdings"/>
      </w:rPr>
    </w:lvl>
    <w:lvl w:ilvl="6" w:tplc="FA46EA0A">
      <w:start w:val="1"/>
      <w:numFmt w:val="bullet"/>
      <w:lvlText w:val=""/>
      <w:lvlJc w:val="left"/>
      <w:pPr>
        <w:tabs>
          <w:tab w:val="num" w:pos="5040"/>
        </w:tabs>
        <w:ind w:left="5040" w:hanging="360"/>
      </w:pPr>
      <w:rPr>
        <w:rFonts w:ascii="Symbol" w:hAnsi="Symbol"/>
      </w:rPr>
    </w:lvl>
    <w:lvl w:ilvl="7" w:tplc="2BAE1470">
      <w:start w:val="1"/>
      <w:numFmt w:val="bullet"/>
      <w:lvlText w:val="o"/>
      <w:lvlJc w:val="left"/>
      <w:pPr>
        <w:tabs>
          <w:tab w:val="num" w:pos="5760"/>
        </w:tabs>
        <w:ind w:left="5760" w:hanging="360"/>
      </w:pPr>
      <w:rPr>
        <w:rFonts w:ascii="Courier New" w:hAnsi="Courier New"/>
      </w:rPr>
    </w:lvl>
    <w:lvl w:ilvl="8" w:tplc="4C4EA70A">
      <w:start w:val="1"/>
      <w:numFmt w:val="bullet"/>
      <w:lvlText w:val=""/>
      <w:lvlJc w:val="left"/>
      <w:pPr>
        <w:tabs>
          <w:tab w:val="num" w:pos="6480"/>
        </w:tabs>
        <w:ind w:left="6480" w:hanging="360"/>
      </w:pPr>
      <w:rPr>
        <w:rFonts w:ascii="Wingdings" w:hAnsi="Wingdings"/>
      </w:rPr>
    </w:lvl>
  </w:abstractNum>
  <w:num w:numId="1" w16cid:durableId="1702054811">
    <w:abstractNumId w:val="12"/>
  </w:num>
  <w:num w:numId="2" w16cid:durableId="299456660">
    <w:abstractNumId w:val="16"/>
  </w:num>
  <w:num w:numId="3" w16cid:durableId="904949142">
    <w:abstractNumId w:val="14"/>
  </w:num>
  <w:num w:numId="4" w16cid:durableId="642538681">
    <w:abstractNumId w:val="11"/>
  </w:num>
  <w:num w:numId="5" w16cid:durableId="1751391283">
    <w:abstractNumId w:val="18"/>
  </w:num>
  <w:num w:numId="6" w16cid:durableId="630593063">
    <w:abstractNumId w:val="19"/>
  </w:num>
  <w:num w:numId="7" w16cid:durableId="1540051687">
    <w:abstractNumId w:val="20"/>
  </w:num>
  <w:num w:numId="8" w16cid:durableId="191310322">
    <w:abstractNumId w:val="21"/>
  </w:num>
  <w:num w:numId="9" w16cid:durableId="1747192453">
    <w:abstractNumId w:val="22"/>
  </w:num>
  <w:num w:numId="10" w16cid:durableId="637105212">
    <w:abstractNumId w:val="23"/>
  </w:num>
  <w:num w:numId="11" w16cid:durableId="367805840">
    <w:abstractNumId w:val="24"/>
  </w:num>
  <w:num w:numId="12" w16cid:durableId="868447849">
    <w:abstractNumId w:val="25"/>
  </w:num>
  <w:num w:numId="13" w16cid:durableId="519703932">
    <w:abstractNumId w:val="26"/>
  </w:num>
  <w:num w:numId="14" w16cid:durableId="960190819">
    <w:abstractNumId w:val="27"/>
  </w:num>
  <w:num w:numId="15" w16cid:durableId="1128400326">
    <w:abstractNumId w:val="28"/>
  </w:num>
  <w:num w:numId="16" w16cid:durableId="482237957">
    <w:abstractNumId w:val="29"/>
  </w:num>
  <w:num w:numId="17" w16cid:durableId="386802928">
    <w:abstractNumId w:val="0"/>
  </w:num>
  <w:num w:numId="18" w16cid:durableId="454255190">
    <w:abstractNumId w:val="1"/>
  </w:num>
  <w:num w:numId="19" w16cid:durableId="1285500628">
    <w:abstractNumId w:val="2"/>
  </w:num>
  <w:num w:numId="20" w16cid:durableId="905650508">
    <w:abstractNumId w:val="3"/>
  </w:num>
  <w:num w:numId="21" w16cid:durableId="1430810462">
    <w:abstractNumId w:val="4"/>
  </w:num>
  <w:num w:numId="22" w16cid:durableId="1712874819">
    <w:abstractNumId w:val="9"/>
  </w:num>
  <w:num w:numId="23" w16cid:durableId="1449856590">
    <w:abstractNumId w:val="5"/>
  </w:num>
  <w:num w:numId="24" w16cid:durableId="174543260">
    <w:abstractNumId w:val="6"/>
  </w:num>
  <w:num w:numId="25" w16cid:durableId="1843356946">
    <w:abstractNumId w:val="7"/>
  </w:num>
  <w:num w:numId="26" w16cid:durableId="212280379">
    <w:abstractNumId w:val="8"/>
  </w:num>
  <w:num w:numId="27" w16cid:durableId="1768191839">
    <w:abstractNumId w:val="10"/>
  </w:num>
  <w:num w:numId="28" w16cid:durableId="1552113342">
    <w:abstractNumId w:val="15"/>
  </w:num>
  <w:num w:numId="29" w16cid:durableId="1418017198">
    <w:abstractNumId w:val="13"/>
  </w:num>
  <w:num w:numId="30" w16cid:durableId="1803813970">
    <w:abstractNumId w:val="30"/>
  </w:num>
  <w:num w:numId="31" w16cid:durableId="1832871081">
    <w:abstractNumId w:val="31"/>
  </w:num>
  <w:num w:numId="32" w16cid:durableId="650016758">
    <w:abstractNumId w:val="32"/>
  </w:num>
  <w:num w:numId="33" w16cid:durableId="1618562663">
    <w:abstractNumId w:val="33"/>
  </w:num>
  <w:num w:numId="34" w16cid:durableId="777289296">
    <w:abstractNumId w:val="34"/>
  </w:num>
  <w:num w:numId="35" w16cid:durableId="1541943155">
    <w:abstractNumId w:val="35"/>
  </w:num>
  <w:num w:numId="36" w16cid:durableId="747188068">
    <w:abstractNumId w:val="36"/>
  </w:num>
  <w:num w:numId="37" w16cid:durableId="1298029548">
    <w:abstractNumId w:val="37"/>
  </w:num>
  <w:num w:numId="38" w16cid:durableId="1768620624">
    <w:abstractNumId w:val="38"/>
  </w:num>
  <w:num w:numId="39" w16cid:durableId="503202299">
    <w:abstractNumId w:val="39"/>
  </w:num>
  <w:num w:numId="40" w16cid:durableId="409936404">
    <w:abstractNumId w:val="40"/>
  </w:num>
  <w:num w:numId="41" w16cid:durableId="1611007046">
    <w:abstractNumId w:val="41"/>
  </w:num>
  <w:num w:numId="42" w16cid:durableId="2117408499">
    <w:abstractNumId w:val="42"/>
  </w:num>
  <w:num w:numId="43" w16cid:durableId="1830902247">
    <w:abstractNumId w:val="43"/>
  </w:num>
  <w:num w:numId="44" w16cid:durableId="660623111">
    <w:abstractNumId w:val="44"/>
  </w:num>
  <w:num w:numId="45" w16cid:durableId="617681961">
    <w:abstractNumId w:val="45"/>
  </w:num>
  <w:num w:numId="46" w16cid:durableId="264046399">
    <w:abstractNumId w:val="46"/>
  </w:num>
  <w:num w:numId="47" w16cid:durableId="347490712">
    <w:abstractNumId w:val="47"/>
  </w:num>
  <w:num w:numId="48" w16cid:durableId="1856572552">
    <w:abstractNumId w:val="48"/>
  </w:num>
  <w:num w:numId="49" w16cid:durableId="1561941033">
    <w:abstractNumId w:val="49"/>
  </w:num>
  <w:num w:numId="50" w16cid:durableId="1226532137">
    <w:abstractNumId w:val="50"/>
  </w:num>
  <w:num w:numId="51" w16cid:durableId="1475370894">
    <w:abstractNumId w:val="51"/>
  </w:num>
  <w:num w:numId="52" w16cid:durableId="1132137590">
    <w:abstractNumId w:val="52"/>
  </w:num>
  <w:num w:numId="53" w16cid:durableId="766316818">
    <w:abstractNumId w:val="53"/>
  </w:num>
  <w:num w:numId="54" w16cid:durableId="1776975131">
    <w:abstractNumId w:val="54"/>
  </w:num>
  <w:num w:numId="55" w16cid:durableId="905915711">
    <w:abstractNumId w:val="55"/>
  </w:num>
  <w:num w:numId="56" w16cid:durableId="2137719547">
    <w:abstractNumId w:val="56"/>
  </w:num>
  <w:num w:numId="57" w16cid:durableId="1888445596">
    <w:abstractNumId w:val="57"/>
  </w:num>
  <w:num w:numId="58" w16cid:durableId="67774433">
    <w:abstractNumId w:val="58"/>
  </w:num>
  <w:num w:numId="59" w16cid:durableId="100806163">
    <w:abstractNumId w:val="59"/>
  </w:num>
  <w:num w:numId="60" w16cid:durableId="177236900">
    <w:abstractNumId w:val="60"/>
  </w:num>
  <w:num w:numId="61" w16cid:durableId="513305401">
    <w:abstractNumId w:val="61"/>
  </w:num>
  <w:num w:numId="62" w16cid:durableId="314913328">
    <w:abstractNumId w:val="62"/>
  </w:num>
  <w:num w:numId="63" w16cid:durableId="1511945446">
    <w:abstractNumId w:val="63"/>
  </w:num>
  <w:num w:numId="64" w16cid:durableId="2119400337">
    <w:abstractNumId w:val="64"/>
  </w:num>
  <w:num w:numId="65" w16cid:durableId="403530784">
    <w:abstractNumId w:val="65"/>
  </w:num>
  <w:num w:numId="66" w16cid:durableId="690495779">
    <w:abstractNumId w:val="66"/>
  </w:num>
  <w:num w:numId="67" w16cid:durableId="1745180803">
    <w:abstractNumId w:val="67"/>
  </w:num>
  <w:num w:numId="68" w16cid:durableId="785975490">
    <w:abstractNumId w:val="68"/>
  </w:num>
  <w:num w:numId="69" w16cid:durableId="535121985">
    <w:abstractNumId w:val="69"/>
  </w:num>
  <w:num w:numId="70" w16cid:durableId="1662611907">
    <w:abstractNumId w:val="70"/>
  </w:num>
  <w:num w:numId="71" w16cid:durableId="2127309604">
    <w:abstractNumId w:val="71"/>
  </w:num>
  <w:num w:numId="72" w16cid:durableId="1129936856">
    <w:abstractNumId w:val="72"/>
  </w:num>
  <w:num w:numId="73" w16cid:durableId="1143036534">
    <w:abstractNumId w:val="73"/>
  </w:num>
  <w:num w:numId="74" w16cid:durableId="1450512533">
    <w:abstractNumId w:val="74"/>
  </w:num>
  <w:num w:numId="75" w16cid:durableId="704527336">
    <w:abstractNumId w:val="75"/>
  </w:num>
  <w:num w:numId="76" w16cid:durableId="1126777833">
    <w:abstractNumId w:val="76"/>
  </w:num>
  <w:num w:numId="77" w16cid:durableId="715348423">
    <w:abstractNumId w:val="77"/>
  </w:num>
  <w:num w:numId="78" w16cid:durableId="302076787">
    <w:abstractNumId w:val="78"/>
  </w:num>
  <w:num w:numId="79" w16cid:durableId="2104445989">
    <w:abstractNumId w:val="79"/>
  </w:num>
  <w:num w:numId="80" w16cid:durableId="149030348">
    <w:abstractNumId w:val="80"/>
  </w:num>
  <w:num w:numId="81" w16cid:durableId="636186958">
    <w:abstractNumId w:val="81"/>
  </w:num>
  <w:num w:numId="82" w16cid:durableId="2106920989">
    <w:abstractNumId w:val="82"/>
  </w:num>
  <w:num w:numId="83" w16cid:durableId="1289044915">
    <w:abstractNumId w:val="83"/>
  </w:num>
  <w:num w:numId="84" w16cid:durableId="1344479170">
    <w:abstractNumId w:val="84"/>
  </w:num>
  <w:num w:numId="85" w16cid:durableId="1417559028">
    <w:abstractNumId w:val="85"/>
  </w:num>
  <w:num w:numId="86" w16cid:durableId="1373964544">
    <w:abstractNumId w:val="86"/>
  </w:num>
  <w:num w:numId="87" w16cid:durableId="966738134">
    <w:abstractNumId w:val="87"/>
  </w:num>
  <w:num w:numId="88" w16cid:durableId="1185094153">
    <w:abstractNumId w:val="88"/>
  </w:num>
  <w:num w:numId="89" w16cid:durableId="1085952398">
    <w:abstractNumId w:val="89"/>
  </w:num>
  <w:num w:numId="90" w16cid:durableId="642318555">
    <w:abstractNumId w:val="90"/>
  </w:num>
  <w:num w:numId="91" w16cid:durableId="1530878670">
    <w:abstractNumId w:val="91"/>
  </w:num>
  <w:num w:numId="92" w16cid:durableId="920213540">
    <w:abstractNumId w:val="92"/>
  </w:num>
  <w:num w:numId="93" w16cid:durableId="791556159">
    <w:abstractNumId w:val="93"/>
  </w:num>
  <w:num w:numId="94" w16cid:durableId="1034767329">
    <w:abstractNumId w:val="94"/>
  </w:num>
  <w:num w:numId="95" w16cid:durableId="1674915198">
    <w:abstractNumId w:val="95"/>
  </w:num>
  <w:num w:numId="96" w16cid:durableId="847065245">
    <w:abstractNumId w:val="96"/>
  </w:num>
  <w:num w:numId="97" w16cid:durableId="1808204702">
    <w:abstractNumId w:val="97"/>
  </w:num>
  <w:num w:numId="98" w16cid:durableId="807168543">
    <w:abstractNumId w:val="98"/>
  </w:num>
  <w:num w:numId="99" w16cid:durableId="1424767913">
    <w:abstractNumId w:val="99"/>
  </w:num>
  <w:num w:numId="100" w16cid:durableId="518661428">
    <w:abstractNumId w:val="100"/>
  </w:num>
  <w:num w:numId="101" w16cid:durableId="2133671568">
    <w:abstractNumId w:val="101"/>
  </w:num>
  <w:num w:numId="102" w16cid:durableId="841628372">
    <w:abstractNumId w:val="102"/>
  </w:num>
  <w:num w:numId="103" w16cid:durableId="725959025">
    <w:abstractNumId w:val="103"/>
  </w:num>
  <w:num w:numId="104" w16cid:durableId="1636830357">
    <w:abstractNumId w:val="104"/>
  </w:num>
  <w:num w:numId="105" w16cid:durableId="1355964267">
    <w:abstractNumId w:val="105"/>
  </w:num>
  <w:num w:numId="106" w16cid:durableId="1933539628">
    <w:abstractNumId w:val="106"/>
  </w:num>
  <w:num w:numId="107" w16cid:durableId="1909336521">
    <w:abstractNumId w:val="107"/>
  </w:num>
  <w:num w:numId="108" w16cid:durableId="1564869856">
    <w:abstractNumId w:val="108"/>
  </w:num>
  <w:num w:numId="109" w16cid:durableId="284696075">
    <w:abstractNumId w:val="109"/>
  </w:num>
  <w:num w:numId="110" w16cid:durableId="2098861408">
    <w:abstractNumId w:val="110"/>
  </w:num>
  <w:num w:numId="111" w16cid:durableId="13384810">
    <w:abstractNumId w:val="111"/>
  </w:num>
  <w:num w:numId="112" w16cid:durableId="2097749247">
    <w:abstractNumId w:val="112"/>
  </w:num>
  <w:num w:numId="113" w16cid:durableId="306740041">
    <w:abstractNumId w:val="113"/>
  </w:num>
  <w:num w:numId="114" w16cid:durableId="1639645866">
    <w:abstractNumId w:val="114"/>
  </w:num>
  <w:num w:numId="115" w16cid:durableId="1115248522">
    <w:abstractNumId w:val="115"/>
  </w:num>
  <w:num w:numId="116" w16cid:durableId="1817067031">
    <w:abstractNumId w:val="116"/>
  </w:num>
  <w:num w:numId="117" w16cid:durableId="1502354484">
    <w:abstractNumId w:val="117"/>
  </w:num>
  <w:num w:numId="118" w16cid:durableId="272595621">
    <w:abstractNumId w:val="118"/>
  </w:num>
  <w:num w:numId="119" w16cid:durableId="1124813661">
    <w:abstractNumId w:val="119"/>
  </w:num>
  <w:num w:numId="120" w16cid:durableId="330641340">
    <w:abstractNumId w:val="120"/>
  </w:num>
  <w:num w:numId="121" w16cid:durableId="657657362">
    <w:abstractNumId w:val="121"/>
  </w:num>
  <w:num w:numId="122" w16cid:durableId="1917199640">
    <w:abstractNumId w:val="122"/>
  </w:num>
  <w:num w:numId="123" w16cid:durableId="1399088375">
    <w:abstractNumId w:val="123"/>
  </w:num>
  <w:num w:numId="124" w16cid:durableId="412513175">
    <w:abstractNumId w:val="124"/>
  </w:num>
  <w:num w:numId="125" w16cid:durableId="779761792">
    <w:abstractNumId w:val="125"/>
  </w:num>
  <w:num w:numId="126" w16cid:durableId="825783406">
    <w:abstractNumId w:val="126"/>
  </w:num>
  <w:num w:numId="127" w16cid:durableId="1935168027">
    <w:abstractNumId w:val="127"/>
  </w:num>
  <w:num w:numId="128" w16cid:durableId="1430079106">
    <w:abstractNumId w:val="128"/>
  </w:num>
  <w:num w:numId="129" w16cid:durableId="454367211">
    <w:abstractNumId w:val="129"/>
  </w:num>
  <w:num w:numId="130" w16cid:durableId="384640108">
    <w:abstractNumId w:val="130"/>
  </w:num>
  <w:num w:numId="131" w16cid:durableId="1728645015">
    <w:abstractNumId w:val="131"/>
  </w:num>
  <w:num w:numId="132" w16cid:durableId="85269118">
    <w:abstractNumId w:val="132"/>
  </w:num>
  <w:num w:numId="133" w16cid:durableId="436022797">
    <w:abstractNumId w:val="133"/>
  </w:num>
  <w:num w:numId="134" w16cid:durableId="144902809">
    <w:abstractNumId w:val="134"/>
  </w:num>
  <w:num w:numId="135" w16cid:durableId="1986815221">
    <w:abstractNumId w:val="135"/>
  </w:num>
  <w:num w:numId="136" w16cid:durableId="793449081">
    <w:abstractNumId w:val="136"/>
  </w:num>
  <w:num w:numId="137" w16cid:durableId="825826369">
    <w:abstractNumId w:val="137"/>
  </w:num>
  <w:num w:numId="138" w16cid:durableId="1981575025">
    <w:abstractNumId w:val="138"/>
  </w:num>
  <w:num w:numId="139" w16cid:durableId="1164395594">
    <w:abstractNumId w:val="139"/>
  </w:num>
  <w:num w:numId="140" w16cid:durableId="1756978853">
    <w:abstractNumId w:val="140"/>
  </w:num>
  <w:num w:numId="141" w16cid:durableId="1578663387">
    <w:abstractNumId w:val="141"/>
  </w:num>
  <w:num w:numId="142" w16cid:durableId="562378298">
    <w:abstractNumId w:val="142"/>
  </w:num>
  <w:num w:numId="143" w16cid:durableId="1369450886">
    <w:abstractNumId w:val="143"/>
  </w:num>
  <w:num w:numId="144" w16cid:durableId="169681553">
    <w:abstractNumId w:val="144"/>
  </w:num>
  <w:num w:numId="145" w16cid:durableId="1133140441">
    <w:abstractNumId w:val="145"/>
  </w:num>
  <w:num w:numId="146" w16cid:durableId="2142503023">
    <w:abstractNumId w:val="146"/>
  </w:num>
  <w:num w:numId="147" w16cid:durableId="2009360411">
    <w:abstractNumId w:val="147"/>
  </w:num>
  <w:num w:numId="148" w16cid:durableId="2121215022">
    <w:abstractNumId w:val="148"/>
  </w:num>
  <w:num w:numId="149" w16cid:durableId="132793851">
    <w:abstractNumId w:val="149"/>
  </w:num>
  <w:num w:numId="150" w16cid:durableId="1144201022">
    <w:abstractNumId w:val="150"/>
  </w:num>
  <w:num w:numId="151" w16cid:durableId="1665431453">
    <w:abstractNumId w:val="151"/>
  </w:num>
  <w:num w:numId="152" w16cid:durableId="1908105821">
    <w:abstractNumId w:val="152"/>
  </w:num>
  <w:num w:numId="153" w16cid:durableId="1742097318">
    <w:abstractNumId w:val="153"/>
  </w:num>
  <w:num w:numId="154" w16cid:durableId="977028190">
    <w:abstractNumId w:val="154"/>
  </w:num>
  <w:num w:numId="155" w16cid:durableId="510029419">
    <w:abstractNumId w:val="155"/>
  </w:num>
  <w:num w:numId="156" w16cid:durableId="1451436816">
    <w:abstractNumId w:val="156"/>
  </w:num>
  <w:num w:numId="157" w16cid:durableId="993802545">
    <w:abstractNumId w:val="157"/>
  </w:num>
  <w:num w:numId="158" w16cid:durableId="1401054253">
    <w:abstractNumId w:val="158"/>
  </w:num>
  <w:num w:numId="159" w16cid:durableId="1285962731">
    <w:abstractNumId w:val="159"/>
  </w:num>
  <w:num w:numId="160" w16cid:durableId="1488671944">
    <w:abstractNumId w:val="160"/>
  </w:num>
  <w:num w:numId="161" w16cid:durableId="952902049">
    <w:abstractNumId w:val="161"/>
  </w:num>
  <w:num w:numId="162" w16cid:durableId="170923248">
    <w:abstractNumId w:val="162"/>
  </w:num>
  <w:num w:numId="163" w16cid:durableId="1487357739">
    <w:abstractNumId w:val="163"/>
  </w:num>
  <w:num w:numId="164" w16cid:durableId="2069188211">
    <w:abstractNumId w:val="164"/>
  </w:num>
  <w:num w:numId="165" w16cid:durableId="1639452206">
    <w:abstractNumId w:val="165"/>
  </w:num>
  <w:num w:numId="166" w16cid:durableId="2064481317">
    <w:abstractNumId w:val="166"/>
  </w:num>
  <w:num w:numId="167" w16cid:durableId="803429942">
    <w:abstractNumId w:val="167"/>
  </w:num>
  <w:num w:numId="168" w16cid:durableId="76904124">
    <w:abstractNumId w:val="168"/>
  </w:num>
  <w:num w:numId="169" w16cid:durableId="2083673389">
    <w:abstractNumId w:val="169"/>
  </w:num>
  <w:num w:numId="170" w16cid:durableId="1994987459">
    <w:abstractNumId w:val="170"/>
  </w:num>
  <w:num w:numId="171" w16cid:durableId="1198158757">
    <w:abstractNumId w:val="171"/>
  </w:num>
  <w:num w:numId="172" w16cid:durableId="134951508">
    <w:abstractNumId w:val="172"/>
  </w:num>
  <w:num w:numId="173" w16cid:durableId="1206869248">
    <w:abstractNumId w:val="173"/>
  </w:num>
  <w:num w:numId="174" w16cid:durableId="2131119894">
    <w:abstractNumId w:val="174"/>
  </w:num>
  <w:num w:numId="175" w16cid:durableId="533422332">
    <w:abstractNumId w:val="175"/>
  </w:num>
  <w:num w:numId="176" w16cid:durableId="1078673761">
    <w:abstractNumId w:val="176"/>
  </w:num>
  <w:num w:numId="177" w16cid:durableId="68121058">
    <w:abstractNumId w:val="177"/>
  </w:num>
  <w:num w:numId="178" w16cid:durableId="2143229625">
    <w:abstractNumId w:val="178"/>
  </w:num>
  <w:num w:numId="179" w16cid:durableId="1681393615">
    <w:abstractNumId w:val="179"/>
  </w:num>
  <w:num w:numId="180" w16cid:durableId="1158380500">
    <w:abstractNumId w:val="180"/>
  </w:num>
  <w:num w:numId="181" w16cid:durableId="183136954">
    <w:abstractNumId w:val="181"/>
  </w:num>
  <w:num w:numId="182" w16cid:durableId="581336055">
    <w:abstractNumId w:val="182"/>
  </w:num>
  <w:num w:numId="183" w16cid:durableId="390665080">
    <w:abstractNumId w:val="183"/>
  </w:num>
  <w:num w:numId="184" w16cid:durableId="1317344795">
    <w:abstractNumId w:val="184"/>
  </w:num>
  <w:num w:numId="185" w16cid:durableId="866718334">
    <w:abstractNumId w:val="185"/>
  </w:num>
  <w:num w:numId="186" w16cid:durableId="1219046710">
    <w:abstractNumId w:val="186"/>
  </w:num>
  <w:num w:numId="187" w16cid:durableId="1687101441">
    <w:abstractNumId w:val="187"/>
  </w:num>
  <w:num w:numId="188" w16cid:durableId="1542789004">
    <w:abstractNumId w:val="188"/>
  </w:num>
  <w:num w:numId="189" w16cid:durableId="1670060578">
    <w:abstractNumId w:val="189"/>
  </w:num>
  <w:num w:numId="190" w16cid:durableId="1863400157">
    <w:abstractNumId w:val="190"/>
  </w:num>
  <w:num w:numId="191" w16cid:durableId="1195770131">
    <w:abstractNumId w:val="191"/>
  </w:num>
  <w:num w:numId="192" w16cid:durableId="1222063882">
    <w:abstractNumId w:val="192"/>
  </w:num>
  <w:num w:numId="193" w16cid:durableId="79177398">
    <w:abstractNumId w:val="193"/>
  </w:num>
  <w:num w:numId="194" w16cid:durableId="1319651835">
    <w:abstractNumId w:val="194"/>
  </w:num>
  <w:num w:numId="195" w16cid:durableId="1067917438">
    <w:abstractNumId w:val="195"/>
  </w:num>
  <w:num w:numId="196" w16cid:durableId="1649894899">
    <w:abstractNumId w:val="196"/>
  </w:num>
  <w:num w:numId="197" w16cid:durableId="722828026">
    <w:abstractNumId w:val="197"/>
  </w:num>
  <w:num w:numId="198" w16cid:durableId="1215386307">
    <w:abstractNumId w:val="198"/>
  </w:num>
  <w:num w:numId="199" w16cid:durableId="227766923">
    <w:abstractNumId w:val="199"/>
  </w:num>
  <w:num w:numId="200" w16cid:durableId="1656060344">
    <w:abstractNumId w:val="200"/>
  </w:num>
  <w:num w:numId="201" w16cid:durableId="1808551497">
    <w:abstractNumId w:val="201"/>
  </w:num>
  <w:num w:numId="202" w16cid:durableId="817113147">
    <w:abstractNumId w:val="202"/>
  </w:num>
  <w:num w:numId="203" w16cid:durableId="838614325">
    <w:abstractNumId w:val="203"/>
  </w:num>
  <w:num w:numId="204" w16cid:durableId="1410228117">
    <w:abstractNumId w:val="204"/>
  </w:num>
  <w:num w:numId="205" w16cid:durableId="1742210425">
    <w:abstractNumId w:val="205"/>
  </w:num>
  <w:num w:numId="206" w16cid:durableId="804588323">
    <w:abstractNumId w:val="206"/>
  </w:num>
  <w:num w:numId="207" w16cid:durableId="558593030">
    <w:abstractNumId w:val="207"/>
  </w:num>
  <w:num w:numId="208" w16cid:durableId="598682864">
    <w:abstractNumId w:val="208"/>
  </w:num>
  <w:num w:numId="209" w16cid:durableId="2060548492">
    <w:abstractNumId w:val="209"/>
  </w:num>
  <w:num w:numId="210" w16cid:durableId="343946230">
    <w:abstractNumId w:val="210"/>
  </w:num>
  <w:num w:numId="211" w16cid:durableId="1751806555">
    <w:abstractNumId w:val="211"/>
  </w:num>
  <w:num w:numId="212" w16cid:durableId="2063747450">
    <w:abstractNumId w:val="212"/>
  </w:num>
  <w:num w:numId="213" w16cid:durableId="2145848525">
    <w:abstractNumId w:val="213"/>
  </w:num>
  <w:num w:numId="214" w16cid:durableId="142696899">
    <w:abstractNumId w:val="214"/>
  </w:num>
  <w:num w:numId="215" w16cid:durableId="1478567347">
    <w:abstractNumId w:val="215"/>
  </w:num>
  <w:num w:numId="216" w16cid:durableId="477265866">
    <w:abstractNumId w:val="216"/>
  </w:num>
  <w:num w:numId="217" w16cid:durableId="1155487200">
    <w:abstractNumId w:val="217"/>
  </w:num>
  <w:num w:numId="218" w16cid:durableId="865604158">
    <w:abstractNumId w:val="218"/>
  </w:num>
  <w:num w:numId="219" w16cid:durableId="829293087">
    <w:abstractNumId w:val="219"/>
  </w:num>
  <w:num w:numId="220" w16cid:durableId="574360885">
    <w:abstractNumId w:val="220"/>
  </w:num>
  <w:num w:numId="221" w16cid:durableId="873230899">
    <w:abstractNumId w:val="221"/>
  </w:num>
  <w:num w:numId="222" w16cid:durableId="2027369817">
    <w:abstractNumId w:val="222"/>
  </w:num>
  <w:num w:numId="223" w16cid:durableId="1311130264">
    <w:abstractNumId w:val="223"/>
  </w:num>
  <w:num w:numId="224" w16cid:durableId="909927191">
    <w:abstractNumId w:val="224"/>
  </w:num>
  <w:num w:numId="225" w16cid:durableId="94862360">
    <w:abstractNumId w:val="225"/>
  </w:num>
  <w:num w:numId="226" w16cid:durableId="1215046748">
    <w:abstractNumId w:val="226"/>
  </w:num>
  <w:num w:numId="227" w16cid:durableId="2116049396">
    <w:abstractNumId w:val="227"/>
  </w:num>
  <w:num w:numId="228" w16cid:durableId="1032850053">
    <w:abstractNumId w:val="228"/>
  </w:num>
  <w:num w:numId="229" w16cid:durableId="1771731457">
    <w:abstractNumId w:val="229"/>
  </w:num>
  <w:num w:numId="230" w16cid:durableId="1570648512">
    <w:abstractNumId w:val="230"/>
  </w:num>
  <w:num w:numId="231" w16cid:durableId="1629241201">
    <w:abstractNumId w:val="231"/>
  </w:num>
  <w:num w:numId="232" w16cid:durableId="644547837">
    <w:abstractNumId w:val="232"/>
  </w:num>
  <w:num w:numId="233" w16cid:durableId="1514874279">
    <w:abstractNumId w:val="233"/>
  </w:num>
  <w:num w:numId="234" w16cid:durableId="643656402">
    <w:abstractNumId w:val="234"/>
  </w:num>
  <w:num w:numId="235" w16cid:durableId="1949969045">
    <w:abstractNumId w:val="235"/>
  </w:num>
  <w:num w:numId="236" w16cid:durableId="2049256748">
    <w:abstractNumId w:val="236"/>
  </w:num>
  <w:num w:numId="237" w16cid:durableId="968323468">
    <w:abstractNumId w:val="237"/>
  </w:num>
  <w:num w:numId="238" w16cid:durableId="292951774">
    <w:abstractNumId w:val="238"/>
  </w:num>
  <w:num w:numId="239" w16cid:durableId="1900700915">
    <w:abstractNumId w:val="239"/>
  </w:num>
  <w:num w:numId="240" w16cid:durableId="1307513965">
    <w:abstractNumId w:val="240"/>
  </w:num>
  <w:num w:numId="241" w16cid:durableId="408188395">
    <w:abstractNumId w:val="241"/>
  </w:num>
  <w:num w:numId="242" w16cid:durableId="1092551995">
    <w:abstractNumId w:val="242"/>
  </w:num>
  <w:num w:numId="243" w16cid:durableId="1481649836">
    <w:abstractNumId w:val="243"/>
  </w:num>
  <w:num w:numId="244" w16cid:durableId="857086392">
    <w:abstractNumId w:val="244"/>
  </w:num>
  <w:num w:numId="245" w16cid:durableId="533151096">
    <w:abstractNumId w:val="245"/>
  </w:num>
  <w:num w:numId="246" w16cid:durableId="333263716">
    <w:abstractNumId w:val="246"/>
  </w:num>
  <w:num w:numId="247" w16cid:durableId="353576805">
    <w:abstractNumId w:val="247"/>
  </w:num>
  <w:num w:numId="248" w16cid:durableId="468136135">
    <w:abstractNumId w:val="248"/>
  </w:num>
  <w:num w:numId="249" w16cid:durableId="526412903">
    <w:abstractNumId w:val="249"/>
  </w:num>
  <w:num w:numId="250" w16cid:durableId="334847072">
    <w:abstractNumId w:val="250"/>
  </w:num>
  <w:num w:numId="251" w16cid:durableId="714936929">
    <w:abstractNumId w:val="251"/>
  </w:num>
  <w:num w:numId="252" w16cid:durableId="1332947604">
    <w:abstractNumId w:val="252"/>
  </w:num>
  <w:num w:numId="253" w16cid:durableId="299311708">
    <w:abstractNumId w:val="253"/>
  </w:num>
  <w:num w:numId="254" w16cid:durableId="978336973">
    <w:abstractNumId w:val="254"/>
  </w:num>
  <w:num w:numId="255" w16cid:durableId="555970698">
    <w:abstractNumId w:val="255"/>
  </w:num>
  <w:num w:numId="256" w16cid:durableId="949166190">
    <w:abstractNumId w:val="256"/>
  </w:num>
  <w:num w:numId="257" w16cid:durableId="2066370121">
    <w:abstractNumId w:val="257"/>
  </w:num>
  <w:num w:numId="258" w16cid:durableId="631978070">
    <w:abstractNumId w:val="258"/>
  </w:num>
  <w:num w:numId="259" w16cid:durableId="1575162315">
    <w:abstractNumId w:val="259"/>
  </w:num>
  <w:num w:numId="260" w16cid:durableId="211502899">
    <w:abstractNumId w:val="260"/>
  </w:num>
  <w:num w:numId="261" w16cid:durableId="779228347">
    <w:abstractNumId w:val="261"/>
  </w:num>
  <w:num w:numId="262" w16cid:durableId="328220592">
    <w:abstractNumId w:val="262"/>
  </w:num>
  <w:num w:numId="263" w16cid:durableId="1101996084">
    <w:abstractNumId w:val="263"/>
  </w:num>
  <w:num w:numId="264" w16cid:durableId="319189921">
    <w:abstractNumId w:val="264"/>
  </w:num>
  <w:num w:numId="265" w16cid:durableId="1696075623">
    <w:abstractNumId w:val="265"/>
  </w:num>
  <w:num w:numId="266" w16cid:durableId="1517773186">
    <w:abstractNumId w:val="266"/>
  </w:num>
  <w:num w:numId="267" w16cid:durableId="1714579080">
    <w:abstractNumId w:val="267"/>
  </w:num>
  <w:num w:numId="268" w16cid:durableId="592011793">
    <w:abstractNumId w:val="268"/>
  </w:num>
  <w:num w:numId="269" w16cid:durableId="196702876">
    <w:abstractNumId w:val="269"/>
  </w:num>
  <w:num w:numId="270" w16cid:durableId="566262074">
    <w:abstractNumId w:val="270"/>
  </w:num>
  <w:num w:numId="271" w16cid:durableId="272785985">
    <w:abstractNumId w:val="271"/>
  </w:num>
  <w:num w:numId="272" w16cid:durableId="1438403695">
    <w:abstractNumId w:val="272"/>
  </w:num>
  <w:num w:numId="273" w16cid:durableId="1808013116">
    <w:abstractNumId w:val="273"/>
  </w:num>
  <w:num w:numId="274" w16cid:durableId="1234662374">
    <w:abstractNumId w:val="274"/>
  </w:num>
  <w:num w:numId="275" w16cid:durableId="1761680234">
    <w:abstractNumId w:val="275"/>
  </w:num>
  <w:num w:numId="276" w16cid:durableId="524026762">
    <w:abstractNumId w:val="276"/>
  </w:num>
  <w:num w:numId="277" w16cid:durableId="914362254">
    <w:abstractNumId w:val="277"/>
  </w:num>
  <w:num w:numId="278" w16cid:durableId="756560681">
    <w:abstractNumId w:val="278"/>
  </w:num>
  <w:num w:numId="279" w16cid:durableId="1513640478">
    <w:abstractNumId w:val="279"/>
  </w:num>
  <w:num w:numId="280" w16cid:durableId="274794937">
    <w:abstractNumId w:val="280"/>
  </w:num>
  <w:num w:numId="281" w16cid:durableId="513737160">
    <w:abstractNumId w:val="281"/>
  </w:num>
  <w:num w:numId="282" w16cid:durableId="1903518233">
    <w:abstractNumId w:val="282"/>
  </w:num>
  <w:num w:numId="283" w16cid:durableId="1178615329">
    <w:abstractNumId w:val="283"/>
  </w:num>
  <w:num w:numId="284" w16cid:durableId="1331834444">
    <w:abstractNumId w:val="284"/>
  </w:num>
  <w:num w:numId="285" w16cid:durableId="1939363964">
    <w:abstractNumId w:val="285"/>
  </w:num>
  <w:num w:numId="286" w16cid:durableId="1620144549">
    <w:abstractNumId w:val="286"/>
  </w:num>
  <w:num w:numId="287" w16cid:durableId="1648124966">
    <w:abstractNumId w:val="287"/>
  </w:num>
  <w:num w:numId="288" w16cid:durableId="754207446">
    <w:abstractNumId w:val="288"/>
  </w:num>
  <w:num w:numId="289" w16cid:durableId="338394135">
    <w:abstractNumId w:val="289"/>
  </w:num>
  <w:num w:numId="290" w16cid:durableId="2018381714">
    <w:abstractNumId w:val="290"/>
  </w:num>
  <w:num w:numId="291" w16cid:durableId="1035810785">
    <w:abstractNumId w:val="291"/>
  </w:num>
  <w:num w:numId="292" w16cid:durableId="1897663573">
    <w:abstractNumId w:val="292"/>
  </w:num>
  <w:num w:numId="293" w16cid:durableId="969093143">
    <w:abstractNumId w:val="293"/>
  </w:num>
  <w:num w:numId="294" w16cid:durableId="1855995296">
    <w:abstractNumId w:val="294"/>
  </w:num>
  <w:num w:numId="295" w16cid:durableId="333919312">
    <w:abstractNumId w:val="295"/>
  </w:num>
  <w:num w:numId="296" w16cid:durableId="480273345">
    <w:abstractNumId w:val="296"/>
  </w:num>
  <w:num w:numId="297" w16cid:durableId="1786534028">
    <w:abstractNumId w:val="297"/>
  </w:num>
  <w:num w:numId="298" w16cid:durableId="775246360">
    <w:abstractNumId w:val="298"/>
  </w:num>
  <w:num w:numId="299" w16cid:durableId="1512143010">
    <w:abstractNumId w:val="299"/>
  </w:num>
  <w:num w:numId="300" w16cid:durableId="1258057627">
    <w:abstractNumId w:val="300"/>
  </w:num>
  <w:num w:numId="301" w16cid:durableId="1681465845">
    <w:abstractNumId w:val="301"/>
  </w:num>
  <w:num w:numId="302" w16cid:durableId="1501699797">
    <w:abstractNumId w:val="302"/>
  </w:num>
  <w:num w:numId="303" w16cid:durableId="965283520">
    <w:abstractNumId w:val="303"/>
  </w:num>
  <w:num w:numId="304" w16cid:durableId="653215465">
    <w:abstractNumId w:val="304"/>
  </w:num>
  <w:num w:numId="305" w16cid:durableId="1566061104">
    <w:abstractNumId w:val="305"/>
  </w:num>
  <w:num w:numId="306" w16cid:durableId="1703170332">
    <w:abstractNumId w:val="306"/>
  </w:num>
  <w:num w:numId="307" w16cid:durableId="2115206186">
    <w:abstractNumId w:val="307"/>
  </w:num>
  <w:num w:numId="308" w16cid:durableId="1131048006">
    <w:abstractNumId w:val="308"/>
  </w:num>
  <w:num w:numId="309" w16cid:durableId="1597788564">
    <w:abstractNumId w:val="309"/>
  </w:num>
  <w:num w:numId="310" w16cid:durableId="1291280878">
    <w:abstractNumId w:val="310"/>
  </w:num>
  <w:num w:numId="311" w16cid:durableId="257912765">
    <w:abstractNumId w:val="311"/>
  </w:num>
  <w:num w:numId="312" w16cid:durableId="1727869660">
    <w:abstractNumId w:val="312"/>
  </w:num>
  <w:num w:numId="313" w16cid:durableId="404836888">
    <w:abstractNumId w:val="313"/>
  </w:num>
  <w:num w:numId="314" w16cid:durableId="2126146990">
    <w:abstractNumId w:val="314"/>
  </w:num>
  <w:num w:numId="315" w16cid:durableId="1664697054">
    <w:abstractNumId w:val="315"/>
  </w:num>
  <w:num w:numId="316" w16cid:durableId="1247425637">
    <w:abstractNumId w:val="316"/>
  </w:num>
  <w:num w:numId="317" w16cid:durableId="1668051390">
    <w:abstractNumId w:val="317"/>
  </w:num>
  <w:num w:numId="318" w16cid:durableId="407534342">
    <w:abstractNumId w:val="318"/>
  </w:num>
  <w:num w:numId="319" w16cid:durableId="1418937354">
    <w:abstractNumId w:val="319"/>
  </w:num>
  <w:num w:numId="320" w16cid:durableId="2064087974">
    <w:abstractNumId w:val="320"/>
  </w:num>
  <w:num w:numId="321" w16cid:durableId="1109934935">
    <w:abstractNumId w:val="321"/>
  </w:num>
  <w:num w:numId="322" w16cid:durableId="786779247">
    <w:abstractNumId w:val="322"/>
  </w:num>
  <w:num w:numId="323" w16cid:durableId="815798835">
    <w:abstractNumId w:val="323"/>
  </w:num>
  <w:num w:numId="324" w16cid:durableId="1882130675">
    <w:abstractNumId w:val="324"/>
  </w:num>
  <w:num w:numId="325" w16cid:durableId="222568857">
    <w:abstractNumId w:val="325"/>
  </w:num>
  <w:num w:numId="326" w16cid:durableId="401099016">
    <w:abstractNumId w:val="326"/>
  </w:num>
  <w:num w:numId="327" w16cid:durableId="919943870">
    <w:abstractNumId w:val="327"/>
  </w:num>
  <w:num w:numId="328" w16cid:durableId="1513178897">
    <w:abstractNumId w:val="328"/>
  </w:num>
  <w:num w:numId="329" w16cid:durableId="1039892272">
    <w:abstractNumId w:val="329"/>
  </w:num>
  <w:num w:numId="330" w16cid:durableId="1699546510">
    <w:abstractNumId w:val="330"/>
  </w:num>
  <w:num w:numId="331" w16cid:durableId="1298493712">
    <w:abstractNumId w:val="331"/>
  </w:num>
  <w:num w:numId="332" w16cid:durableId="1917276994">
    <w:abstractNumId w:val="332"/>
  </w:num>
  <w:num w:numId="333" w16cid:durableId="2139256334">
    <w:abstractNumId w:val="333"/>
  </w:num>
  <w:num w:numId="334" w16cid:durableId="770659860">
    <w:abstractNumId w:val="334"/>
  </w:num>
  <w:num w:numId="335" w16cid:durableId="215899618">
    <w:abstractNumId w:val="335"/>
  </w:num>
  <w:num w:numId="336" w16cid:durableId="405080304">
    <w:abstractNumId w:val="336"/>
  </w:num>
  <w:num w:numId="337" w16cid:durableId="89132178">
    <w:abstractNumId w:val="337"/>
  </w:num>
  <w:num w:numId="338" w16cid:durableId="1088112248">
    <w:abstractNumId w:val="338"/>
  </w:num>
  <w:num w:numId="339" w16cid:durableId="724184125">
    <w:abstractNumId w:val="339"/>
  </w:num>
  <w:num w:numId="340" w16cid:durableId="1351103609">
    <w:abstractNumId w:val="340"/>
  </w:num>
  <w:num w:numId="341" w16cid:durableId="2007780679">
    <w:abstractNumId w:val="341"/>
  </w:num>
  <w:num w:numId="342" w16cid:durableId="1356930642">
    <w:abstractNumId w:val="342"/>
  </w:num>
  <w:num w:numId="343" w16cid:durableId="1709379802">
    <w:abstractNumId w:val="343"/>
  </w:num>
  <w:num w:numId="344" w16cid:durableId="1908297286">
    <w:abstractNumId w:val="344"/>
  </w:num>
  <w:num w:numId="345" w16cid:durableId="228734403">
    <w:abstractNumId w:val="345"/>
  </w:num>
  <w:num w:numId="346" w16cid:durableId="755244277">
    <w:abstractNumId w:val="346"/>
  </w:num>
  <w:num w:numId="347" w16cid:durableId="1957566518">
    <w:abstractNumId w:val="347"/>
  </w:num>
  <w:num w:numId="348" w16cid:durableId="1617131229">
    <w:abstractNumId w:val="348"/>
  </w:num>
  <w:num w:numId="349" w16cid:durableId="672486994">
    <w:abstractNumId w:val="349"/>
  </w:num>
  <w:num w:numId="350" w16cid:durableId="2030250576">
    <w:abstractNumId w:val="350"/>
  </w:num>
  <w:num w:numId="351" w16cid:durableId="1187211721">
    <w:abstractNumId w:val="351"/>
  </w:num>
  <w:num w:numId="352" w16cid:durableId="75326602">
    <w:abstractNumId w:val="352"/>
  </w:num>
  <w:num w:numId="353" w16cid:durableId="1910386383">
    <w:abstractNumId w:val="353"/>
  </w:num>
  <w:num w:numId="354" w16cid:durableId="1670331580">
    <w:abstractNumId w:val="354"/>
  </w:num>
  <w:num w:numId="355" w16cid:durableId="767308896">
    <w:abstractNumId w:val="355"/>
  </w:num>
  <w:num w:numId="356" w16cid:durableId="43797728">
    <w:abstractNumId w:val="356"/>
  </w:num>
  <w:num w:numId="357" w16cid:durableId="1315180621">
    <w:abstractNumId w:val="357"/>
  </w:num>
  <w:num w:numId="358" w16cid:durableId="1035153890">
    <w:abstractNumId w:val="358"/>
  </w:num>
  <w:num w:numId="359" w16cid:durableId="1601985245">
    <w:abstractNumId w:val="359"/>
  </w:num>
  <w:num w:numId="360" w16cid:durableId="843593116">
    <w:abstractNumId w:val="360"/>
  </w:num>
  <w:num w:numId="361" w16cid:durableId="855120793">
    <w:abstractNumId w:val="361"/>
  </w:num>
  <w:num w:numId="362" w16cid:durableId="213081098">
    <w:abstractNumId w:val="362"/>
  </w:num>
  <w:num w:numId="363" w16cid:durableId="547983">
    <w:abstractNumId w:val="363"/>
  </w:num>
  <w:num w:numId="364" w16cid:durableId="1572496365">
    <w:abstractNumId w:val="364"/>
  </w:num>
  <w:num w:numId="365" w16cid:durableId="1383671246">
    <w:abstractNumId w:val="365"/>
  </w:num>
  <w:num w:numId="366" w16cid:durableId="2075859133">
    <w:abstractNumId w:val="366"/>
  </w:num>
  <w:num w:numId="367" w16cid:durableId="186412498">
    <w:abstractNumId w:val="367"/>
  </w:num>
  <w:num w:numId="368" w16cid:durableId="994407484">
    <w:abstractNumId w:val="368"/>
  </w:num>
  <w:num w:numId="369" w16cid:durableId="1280993956">
    <w:abstractNumId w:val="369"/>
  </w:num>
  <w:num w:numId="370" w16cid:durableId="1548643678">
    <w:abstractNumId w:val="370"/>
  </w:num>
  <w:num w:numId="371" w16cid:durableId="1279679750">
    <w:abstractNumId w:val="371"/>
  </w:num>
  <w:num w:numId="372" w16cid:durableId="117724449">
    <w:abstractNumId w:val="372"/>
  </w:num>
  <w:num w:numId="373" w16cid:durableId="543253510">
    <w:abstractNumId w:val="373"/>
  </w:num>
  <w:num w:numId="374" w16cid:durableId="630596173">
    <w:abstractNumId w:val="374"/>
  </w:num>
  <w:num w:numId="375" w16cid:durableId="1231114125">
    <w:abstractNumId w:val="375"/>
  </w:num>
  <w:num w:numId="376" w16cid:durableId="269317951">
    <w:abstractNumId w:val="376"/>
  </w:num>
  <w:num w:numId="377" w16cid:durableId="298149238">
    <w:abstractNumId w:val="377"/>
  </w:num>
  <w:num w:numId="378" w16cid:durableId="94522404">
    <w:abstractNumId w:val="378"/>
  </w:num>
  <w:num w:numId="379" w16cid:durableId="419955759">
    <w:abstractNumId w:val="379"/>
  </w:num>
  <w:num w:numId="380" w16cid:durableId="213005314">
    <w:abstractNumId w:val="380"/>
  </w:num>
  <w:num w:numId="381" w16cid:durableId="625233921">
    <w:abstractNumId w:val="381"/>
  </w:num>
  <w:num w:numId="382" w16cid:durableId="659962739">
    <w:abstractNumId w:val="382"/>
  </w:num>
  <w:num w:numId="383" w16cid:durableId="1928998226">
    <w:abstractNumId w:val="383"/>
  </w:num>
  <w:num w:numId="384" w16cid:durableId="1314142791">
    <w:abstractNumId w:val="384"/>
  </w:num>
  <w:num w:numId="385" w16cid:durableId="37122254">
    <w:abstractNumId w:val="385"/>
  </w:num>
  <w:num w:numId="386" w16cid:durableId="1804808466">
    <w:abstractNumId w:val="386"/>
  </w:num>
  <w:num w:numId="387" w16cid:durableId="1674450157">
    <w:abstractNumId w:val="387"/>
  </w:num>
  <w:num w:numId="388" w16cid:durableId="824664936">
    <w:abstractNumId w:val="388"/>
  </w:num>
  <w:num w:numId="389" w16cid:durableId="1769151491">
    <w:abstractNumId w:val="389"/>
  </w:num>
  <w:num w:numId="390" w16cid:durableId="774322738">
    <w:abstractNumId w:val="390"/>
  </w:num>
  <w:num w:numId="391" w16cid:durableId="578558871">
    <w:abstractNumId w:val="391"/>
  </w:num>
  <w:num w:numId="392" w16cid:durableId="1751613434">
    <w:abstractNumId w:val="392"/>
  </w:num>
  <w:num w:numId="393" w16cid:durableId="1778402829">
    <w:abstractNumId w:val="393"/>
  </w:num>
  <w:num w:numId="394" w16cid:durableId="2015719498">
    <w:abstractNumId w:val="394"/>
  </w:num>
  <w:num w:numId="395" w16cid:durableId="162016513">
    <w:abstractNumId w:val="395"/>
  </w:num>
  <w:num w:numId="396" w16cid:durableId="1698699037">
    <w:abstractNumId w:val="396"/>
  </w:num>
  <w:num w:numId="397" w16cid:durableId="757217562">
    <w:abstractNumId w:val="397"/>
  </w:num>
  <w:num w:numId="398" w16cid:durableId="1150825064">
    <w:abstractNumId w:val="398"/>
  </w:num>
  <w:num w:numId="399" w16cid:durableId="107548198">
    <w:abstractNumId w:val="399"/>
  </w:num>
  <w:num w:numId="400" w16cid:durableId="1847553052">
    <w:abstractNumId w:val="400"/>
  </w:num>
  <w:num w:numId="401" w16cid:durableId="1906138831">
    <w:abstractNumId w:val="401"/>
  </w:num>
  <w:num w:numId="402" w16cid:durableId="998459950">
    <w:abstractNumId w:val="402"/>
  </w:num>
  <w:num w:numId="403" w16cid:durableId="531190122">
    <w:abstractNumId w:val="403"/>
  </w:num>
  <w:num w:numId="404" w16cid:durableId="1793327697">
    <w:abstractNumId w:val="404"/>
  </w:num>
  <w:num w:numId="405" w16cid:durableId="1527325659">
    <w:abstractNumId w:val="405"/>
  </w:num>
  <w:num w:numId="406" w16cid:durableId="950206544">
    <w:abstractNumId w:val="406"/>
  </w:num>
  <w:num w:numId="407" w16cid:durableId="272589292">
    <w:abstractNumId w:val="407"/>
  </w:num>
  <w:num w:numId="408" w16cid:durableId="387726334">
    <w:abstractNumId w:val="408"/>
  </w:num>
  <w:num w:numId="409" w16cid:durableId="1772780479">
    <w:abstractNumId w:val="409"/>
  </w:num>
  <w:num w:numId="410" w16cid:durableId="727993420">
    <w:abstractNumId w:val="410"/>
  </w:num>
  <w:num w:numId="411" w16cid:durableId="1311908131">
    <w:abstractNumId w:val="411"/>
  </w:num>
  <w:num w:numId="412" w16cid:durableId="1178041803">
    <w:abstractNumId w:val="412"/>
  </w:num>
  <w:num w:numId="413" w16cid:durableId="578908418">
    <w:abstractNumId w:val="413"/>
  </w:num>
  <w:num w:numId="414" w16cid:durableId="172646939">
    <w:abstractNumId w:val="414"/>
  </w:num>
  <w:num w:numId="415" w16cid:durableId="797798849">
    <w:abstractNumId w:val="415"/>
  </w:num>
  <w:num w:numId="416" w16cid:durableId="1901015938">
    <w:abstractNumId w:val="416"/>
  </w:num>
  <w:num w:numId="417" w16cid:durableId="198665898">
    <w:abstractNumId w:val="417"/>
  </w:num>
  <w:num w:numId="418" w16cid:durableId="1613515569">
    <w:abstractNumId w:val="418"/>
  </w:num>
  <w:num w:numId="419" w16cid:durableId="576670352">
    <w:abstractNumId w:val="419"/>
  </w:num>
  <w:num w:numId="420" w16cid:durableId="1037970393">
    <w:abstractNumId w:val="420"/>
  </w:num>
  <w:num w:numId="421" w16cid:durableId="373384550">
    <w:abstractNumId w:val="421"/>
  </w:num>
  <w:num w:numId="422" w16cid:durableId="476607993">
    <w:abstractNumId w:val="422"/>
  </w:num>
  <w:num w:numId="423" w16cid:durableId="764574253">
    <w:abstractNumId w:val="423"/>
  </w:num>
  <w:num w:numId="424" w16cid:durableId="1981958849">
    <w:abstractNumId w:val="424"/>
  </w:num>
  <w:num w:numId="425" w16cid:durableId="523595258">
    <w:abstractNumId w:val="425"/>
  </w:num>
  <w:num w:numId="426" w16cid:durableId="1643073443">
    <w:abstractNumId w:val="426"/>
  </w:num>
  <w:num w:numId="427" w16cid:durableId="560866456">
    <w:abstractNumId w:val="427"/>
  </w:num>
  <w:num w:numId="428" w16cid:durableId="445544516">
    <w:abstractNumId w:val="428"/>
  </w:num>
  <w:num w:numId="429" w16cid:durableId="1353456760">
    <w:abstractNumId w:val="429"/>
  </w:num>
  <w:num w:numId="430" w16cid:durableId="927613746">
    <w:abstractNumId w:val="430"/>
  </w:num>
  <w:num w:numId="431" w16cid:durableId="2036929564">
    <w:abstractNumId w:val="431"/>
  </w:num>
  <w:num w:numId="432" w16cid:durableId="1378971114">
    <w:abstractNumId w:val="432"/>
  </w:num>
  <w:num w:numId="433" w16cid:durableId="1379429387">
    <w:abstractNumId w:val="433"/>
  </w:num>
  <w:num w:numId="434" w16cid:durableId="1553154301">
    <w:abstractNumId w:val="434"/>
  </w:num>
  <w:num w:numId="435" w16cid:durableId="1531843908">
    <w:abstractNumId w:val="435"/>
  </w:num>
  <w:num w:numId="436" w16cid:durableId="123432004">
    <w:abstractNumId w:val="436"/>
  </w:num>
  <w:num w:numId="437" w16cid:durableId="494077420">
    <w:abstractNumId w:val="437"/>
  </w:num>
  <w:num w:numId="438" w16cid:durableId="860438344">
    <w:abstractNumId w:val="438"/>
  </w:num>
  <w:num w:numId="439" w16cid:durableId="894463987">
    <w:abstractNumId w:val="439"/>
  </w:num>
  <w:num w:numId="440" w16cid:durableId="120654450">
    <w:abstractNumId w:val="440"/>
  </w:num>
  <w:num w:numId="441" w16cid:durableId="543754274">
    <w:abstractNumId w:val="441"/>
  </w:num>
  <w:num w:numId="442" w16cid:durableId="458037557">
    <w:abstractNumId w:val="442"/>
  </w:num>
  <w:num w:numId="443" w16cid:durableId="954557011">
    <w:abstractNumId w:val="443"/>
  </w:num>
  <w:num w:numId="444" w16cid:durableId="151068144">
    <w:abstractNumId w:val="444"/>
  </w:num>
  <w:num w:numId="445" w16cid:durableId="438721123">
    <w:abstractNumId w:val="445"/>
  </w:num>
  <w:num w:numId="446" w16cid:durableId="659700959">
    <w:abstractNumId w:val="446"/>
  </w:num>
  <w:num w:numId="447" w16cid:durableId="805973972">
    <w:abstractNumId w:val="447"/>
  </w:num>
  <w:num w:numId="448" w16cid:durableId="1495872226">
    <w:abstractNumId w:val="448"/>
  </w:num>
  <w:num w:numId="449" w16cid:durableId="1635864848">
    <w:abstractNumId w:val="449"/>
  </w:num>
  <w:num w:numId="450" w16cid:durableId="154809978">
    <w:abstractNumId w:val="450"/>
  </w:num>
  <w:num w:numId="451" w16cid:durableId="1932621144">
    <w:abstractNumId w:val="451"/>
  </w:num>
  <w:num w:numId="452" w16cid:durableId="2096630411">
    <w:abstractNumId w:val="452"/>
  </w:num>
  <w:num w:numId="453" w16cid:durableId="1646741815">
    <w:abstractNumId w:val="453"/>
  </w:num>
  <w:num w:numId="454" w16cid:durableId="1961494678">
    <w:abstractNumId w:val="454"/>
  </w:num>
  <w:num w:numId="455" w16cid:durableId="725876762">
    <w:abstractNumId w:val="455"/>
  </w:num>
  <w:num w:numId="456" w16cid:durableId="1844667198">
    <w:abstractNumId w:val="456"/>
  </w:num>
  <w:num w:numId="457" w16cid:durableId="265505238">
    <w:abstractNumId w:val="457"/>
  </w:num>
  <w:num w:numId="458" w16cid:durableId="708183994">
    <w:abstractNumId w:val="458"/>
  </w:num>
  <w:num w:numId="459" w16cid:durableId="1265260158">
    <w:abstractNumId w:val="459"/>
  </w:num>
  <w:num w:numId="460" w16cid:durableId="169488932">
    <w:abstractNumId w:val="460"/>
  </w:num>
  <w:num w:numId="461" w16cid:durableId="1689480409">
    <w:abstractNumId w:val="461"/>
  </w:num>
  <w:num w:numId="462" w16cid:durableId="1512833336">
    <w:abstractNumId w:val="462"/>
  </w:num>
  <w:num w:numId="463" w16cid:durableId="1143740036">
    <w:abstractNumId w:val="463"/>
  </w:num>
  <w:num w:numId="464" w16cid:durableId="889997690">
    <w:abstractNumId w:val="464"/>
  </w:num>
  <w:num w:numId="465" w16cid:durableId="275524761">
    <w:abstractNumId w:val="465"/>
  </w:num>
  <w:num w:numId="466" w16cid:durableId="924997878">
    <w:abstractNumId w:val="466"/>
  </w:num>
  <w:num w:numId="467" w16cid:durableId="128018356">
    <w:abstractNumId w:val="467"/>
  </w:num>
  <w:num w:numId="468" w16cid:durableId="1299187069">
    <w:abstractNumId w:val="468"/>
  </w:num>
  <w:num w:numId="469" w16cid:durableId="1594239574">
    <w:abstractNumId w:val="469"/>
  </w:num>
  <w:num w:numId="470" w16cid:durableId="573197290">
    <w:abstractNumId w:val="470"/>
  </w:num>
  <w:num w:numId="471" w16cid:durableId="1974552726">
    <w:abstractNumId w:val="471"/>
  </w:num>
  <w:num w:numId="472" w16cid:durableId="1985621740">
    <w:abstractNumId w:val="472"/>
  </w:num>
  <w:num w:numId="473" w16cid:durableId="133182012">
    <w:abstractNumId w:val="473"/>
  </w:num>
  <w:num w:numId="474" w16cid:durableId="1456943978">
    <w:abstractNumId w:val="474"/>
  </w:num>
  <w:num w:numId="475" w16cid:durableId="1522549097">
    <w:abstractNumId w:val="475"/>
  </w:num>
  <w:num w:numId="476" w16cid:durableId="1713849606">
    <w:abstractNumId w:val="476"/>
  </w:num>
  <w:num w:numId="477" w16cid:durableId="1916549989">
    <w:abstractNumId w:val="477"/>
  </w:num>
  <w:num w:numId="478" w16cid:durableId="764224319">
    <w:abstractNumId w:val="478"/>
  </w:num>
  <w:num w:numId="479" w16cid:durableId="2070614271">
    <w:abstractNumId w:val="479"/>
  </w:num>
  <w:num w:numId="480" w16cid:durableId="1673222467">
    <w:abstractNumId w:val="480"/>
  </w:num>
  <w:num w:numId="481" w16cid:durableId="636570832">
    <w:abstractNumId w:val="481"/>
  </w:num>
  <w:num w:numId="482" w16cid:durableId="945889720">
    <w:abstractNumId w:val="482"/>
  </w:num>
  <w:num w:numId="483" w16cid:durableId="1820339745">
    <w:abstractNumId w:val="483"/>
  </w:num>
  <w:num w:numId="484" w16cid:durableId="191769903">
    <w:abstractNumId w:val="484"/>
  </w:num>
  <w:num w:numId="485" w16cid:durableId="731002317">
    <w:abstractNumId w:val="485"/>
  </w:num>
  <w:num w:numId="486" w16cid:durableId="1700205405">
    <w:abstractNumId w:val="486"/>
  </w:num>
  <w:num w:numId="487" w16cid:durableId="2057703500">
    <w:abstractNumId w:val="487"/>
  </w:num>
  <w:num w:numId="488" w16cid:durableId="1121147496">
    <w:abstractNumId w:val="488"/>
  </w:num>
  <w:num w:numId="489" w16cid:durableId="436413053">
    <w:abstractNumId w:val="489"/>
  </w:num>
  <w:num w:numId="490" w16cid:durableId="846287594">
    <w:abstractNumId w:val="490"/>
  </w:num>
  <w:num w:numId="491" w16cid:durableId="236744474">
    <w:abstractNumId w:val="491"/>
  </w:num>
  <w:num w:numId="492" w16cid:durableId="857474825">
    <w:abstractNumId w:val="492"/>
  </w:num>
  <w:num w:numId="493" w16cid:durableId="2038195817">
    <w:abstractNumId w:val="493"/>
  </w:num>
  <w:num w:numId="494" w16cid:durableId="1118258776">
    <w:abstractNumId w:val="494"/>
  </w:num>
  <w:num w:numId="495" w16cid:durableId="290593044">
    <w:abstractNumId w:val="495"/>
  </w:num>
  <w:num w:numId="496" w16cid:durableId="1359240947">
    <w:abstractNumId w:val="496"/>
  </w:num>
  <w:num w:numId="497" w16cid:durableId="174076763">
    <w:abstractNumId w:val="497"/>
  </w:num>
  <w:num w:numId="498" w16cid:durableId="353263641">
    <w:abstractNumId w:val="498"/>
  </w:num>
  <w:num w:numId="499" w16cid:durableId="940795891">
    <w:abstractNumId w:val="499"/>
  </w:num>
  <w:num w:numId="500" w16cid:durableId="1872565945">
    <w:abstractNumId w:val="500"/>
  </w:num>
  <w:num w:numId="501" w16cid:durableId="109782977">
    <w:abstractNumId w:val="501"/>
  </w:num>
  <w:num w:numId="502" w16cid:durableId="1164317991">
    <w:abstractNumId w:val="502"/>
  </w:num>
  <w:num w:numId="503" w16cid:durableId="667485845">
    <w:abstractNumId w:val="503"/>
  </w:num>
  <w:num w:numId="504" w16cid:durableId="663976451">
    <w:abstractNumId w:val="504"/>
  </w:num>
  <w:num w:numId="505" w16cid:durableId="1966034813">
    <w:abstractNumId w:val="505"/>
  </w:num>
  <w:num w:numId="506" w16cid:durableId="1462844085">
    <w:abstractNumId w:val="506"/>
  </w:num>
  <w:num w:numId="507" w16cid:durableId="1337028369">
    <w:abstractNumId w:val="507"/>
  </w:num>
  <w:num w:numId="508" w16cid:durableId="1413817402">
    <w:abstractNumId w:val="508"/>
  </w:num>
  <w:num w:numId="509" w16cid:durableId="105665489">
    <w:abstractNumId w:val="509"/>
  </w:num>
  <w:num w:numId="510" w16cid:durableId="142888877">
    <w:abstractNumId w:val="510"/>
  </w:num>
  <w:num w:numId="511" w16cid:durableId="1629973052">
    <w:abstractNumId w:val="511"/>
  </w:num>
  <w:num w:numId="512" w16cid:durableId="700980539">
    <w:abstractNumId w:val="512"/>
  </w:num>
  <w:num w:numId="513" w16cid:durableId="745955938">
    <w:abstractNumId w:val="513"/>
  </w:num>
  <w:num w:numId="514" w16cid:durableId="738989441">
    <w:abstractNumId w:val="514"/>
  </w:num>
  <w:num w:numId="515" w16cid:durableId="1331828526">
    <w:abstractNumId w:val="515"/>
  </w:num>
  <w:num w:numId="516" w16cid:durableId="649795769">
    <w:abstractNumId w:val="516"/>
  </w:num>
  <w:num w:numId="517" w16cid:durableId="820460811">
    <w:abstractNumId w:val="517"/>
  </w:num>
  <w:num w:numId="518" w16cid:durableId="1876649038">
    <w:abstractNumId w:val="518"/>
  </w:num>
  <w:num w:numId="519" w16cid:durableId="1823808361">
    <w:abstractNumId w:val="519"/>
  </w:num>
  <w:num w:numId="520" w16cid:durableId="1756197175">
    <w:abstractNumId w:val="520"/>
  </w:num>
  <w:num w:numId="521" w16cid:durableId="217207799">
    <w:abstractNumId w:val="521"/>
  </w:num>
  <w:num w:numId="522" w16cid:durableId="55982575">
    <w:abstractNumId w:val="522"/>
  </w:num>
  <w:num w:numId="523" w16cid:durableId="1391270234">
    <w:abstractNumId w:val="523"/>
  </w:num>
  <w:num w:numId="524" w16cid:durableId="649139727">
    <w:abstractNumId w:val="524"/>
  </w:num>
  <w:num w:numId="525" w16cid:durableId="758915196">
    <w:abstractNumId w:val="525"/>
  </w:num>
  <w:num w:numId="526" w16cid:durableId="1984046589">
    <w:abstractNumId w:val="526"/>
  </w:num>
  <w:num w:numId="527" w16cid:durableId="1781754497">
    <w:abstractNumId w:val="527"/>
  </w:num>
  <w:num w:numId="528" w16cid:durableId="787310842">
    <w:abstractNumId w:val="528"/>
  </w:num>
  <w:num w:numId="529" w16cid:durableId="338192186">
    <w:abstractNumId w:val="529"/>
  </w:num>
  <w:num w:numId="530" w16cid:durableId="1920944668">
    <w:abstractNumId w:val="530"/>
  </w:num>
  <w:num w:numId="531" w16cid:durableId="2010251545">
    <w:abstractNumId w:val="531"/>
  </w:num>
  <w:num w:numId="532" w16cid:durableId="651174325">
    <w:abstractNumId w:val="532"/>
  </w:num>
  <w:num w:numId="533" w16cid:durableId="1881819514">
    <w:abstractNumId w:val="533"/>
  </w:num>
  <w:num w:numId="534" w16cid:durableId="421999523">
    <w:abstractNumId w:val="534"/>
  </w:num>
  <w:num w:numId="535" w16cid:durableId="2030443717">
    <w:abstractNumId w:val="535"/>
  </w:num>
  <w:num w:numId="536" w16cid:durableId="450050711">
    <w:abstractNumId w:val="536"/>
  </w:num>
  <w:num w:numId="537" w16cid:durableId="684285872">
    <w:abstractNumId w:val="537"/>
  </w:num>
  <w:num w:numId="538" w16cid:durableId="1565794319">
    <w:abstractNumId w:val="538"/>
  </w:num>
  <w:num w:numId="539" w16cid:durableId="1465347054">
    <w:abstractNumId w:val="539"/>
  </w:num>
  <w:num w:numId="540" w16cid:durableId="614941893">
    <w:abstractNumId w:val="540"/>
  </w:num>
  <w:num w:numId="541" w16cid:durableId="1674839804">
    <w:abstractNumId w:val="541"/>
  </w:num>
  <w:num w:numId="542" w16cid:durableId="1010333120">
    <w:abstractNumId w:val="542"/>
  </w:num>
  <w:num w:numId="543" w16cid:durableId="969632448">
    <w:abstractNumId w:val="543"/>
  </w:num>
  <w:num w:numId="544" w16cid:durableId="298876772">
    <w:abstractNumId w:val="544"/>
  </w:num>
  <w:num w:numId="545" w16cid:durableId="1980456782">
    <w:abstractNumId w:val="545"/>
  </w:num>
  <w:num w:numId="546" w16cid:durableId="45687527">
    <w:abstractNumId w:val="546"/>
  </w:num>
  <w:num w:numId="547" w16cid:durableId="1037240037">
    <w:abstractNumId w:val="547"/>
  </w:num>
  <w:num w:numId="548" w16cid:durableId="1700624872">
    <w:abstractNumId w:val="548"/>
  </w:num>
  <w:num w:numId="549" w16cid:durableId="375349822">
    <w:abstractNumId w:val="549"/>
  </w:num>
  <w:num w:numId="550" w16cid:durableId="2030787925">
    <w:abstractNumId w:val="550"/>
  </w:num>
  <w:num w:numId="551" w16cid:durableId="1470516854">
    <w:abstractNumId w:val="551"/>
  </w:num>
  <w:num w:numId="552" w16cid:durableId="1536769328">
    <w:abstractNumId w:val="552"/>
  </w:num>
  <w:num w:numId="553" w16cid:durableId="7370647">
    <w:abstractNumId w:val="553"/>
  </w:num>
  <w:num w:numId="554" w16cid:durableId="709231338">
    <w:abstractNumId w:val="554"/>
  </w:num>
  <w:num w:numId="555" w16cid:durableId="257493127">
    <w:abstractNumId w:val="555"/>
  </w:num>
  <w:num w:numId="556" w16cid:durableId="2096433466">
    <w:abstractNumId w:val="556"/>
  </w:num>
  <w:num w:numId="557" w16cid:durableId="115562365">
    <w:abstractNumId w:val="557"/>
  </w:num>
  <w:num w:numId="558" w16cid:durableId="50926698">
    <w:abstractNumId w:val="558"/>
  </w:num>
  <w:num w:numId="559" w16cid:durableId="23217358">
    <w:abstractNumId w:val="559"/>
  </w:num>
  <w:num w:numId="560" w16cid:durableId="1079251739">
    <w:abstractNumId w:val="560"/>
  </w:num>
  <w:num w:numId="561" w16cid:durableId="697044672">
    <w:abstractNumId w:val="561"/>
  </w:num>
  <w:num w:numId="562" w16cid:durableId="549271261">
    <w:abstractNumId w:val="562"/>
  </w:num>
  <w:num w:numId="563" w16cid:durableId="2108304269">
    <w:abstractNumId w:val="563"/>
  </w:num>
  <w:num w:numId="564" w16cid:durableId="1515458431">
    <w:abstractNumId w:val="564"/>
  </w:num>
  <w:num w:numId="565" w16cid:durableId="742262407">
    <w:abstractNumId w:val="565"/>
  </w:num>
  <w:num w:numId="566" w16cid:durableId="2115174469">
    <w:abstractNumId w:val="566"/>
  </w:num>
  <w:num w:numId="567" w16cid:durableId="2114785036">
    <w:abstractNumId w:val="567"/>
  </w:num>
  <w:num w:numId="568" w16cid:durableId="1666394144">
    <w:abstractNumId w:val="568"/>
  </w:num>
  <w:num w:numId="569" w16cid:durableId="1919289022">
    <w:abstractNumId w:val="569"/>
  </w:num>
  <w:num w:numId="570" w16cid:durableId="2110276462">
    <w:abstractNumId w:val="570"/>
  </w:num>
  <w:num w:numId="571" w16cid:durableId="1073698312">
    <w:abstractNumId w:val="571"/>
  </w:num>
  <w:num w:numId="572" w16cid:durableId="1568765477">
    <w:abstractNumId w:val="572"/>
  </w:num>
  <w:num w:numId="573" w16cid:durableId="1237132968">
    <w:abstractNumId w:val="573"/>
  </w:num>
  <w:num w:numId="574" w16cid:durableId="1173640758">
    <w:abstractNumId w:val="574"/>
  </w:num>
  <w:num w:numId="575" w16cid:durableId="1570076108">
    <w:abstractNumId w:val="575"/>
  </w:num>
  <w:num w:numId="576" w16cid:durableId="1656228721">
    <w:abstractNumId w:val="576"/>
  </w:num>
  <w:num w:numId="577" w16cid:durableId="1953390062">
    <w:abstractNumId w:val="577"/>
  </w:num>
  <w:num w:numId="578" w16cid:durableId="778065413">
    <w:abstractNumId w:val="578"/>
  </w:num>
  <w:num w:numId="579" w16cid:durableId="1576012246">
    <w:abstractNumId w:val="579"/>
  </w:num>
  <w:num w:numId="580" w16cid:durableId="1160921626">
    <w:abstractNumId w:val="580"/>
  </w:num>
  <w:num w:numId="581" w16cid:durableId="875581973">
    <w:abstractNumId w:val="581"/>
  </w:num>
  <w:num w:numId="582" w16cid:durableId="1045986913">
    <w:abstractNumId w:val="582"/>
  </w:num>
  <w:num w:numId="583" w16cid:durableId="1090659044">
    <w:abstractNumId w:val="583"/>
  </w:num>
  <w:num w:numId="584" w16cid:durableId="1599483636">
    <w:abstractNumId w:val="584"/>
  </w:num>
  <w:num w:numId="585" w16cid:durableId="1162043255">
    <w:abstractNumId w:val="585"/>
  </w:num>
  <w:num w:numId="586" w16cid:durableId="757604532">
    <w:abstractNumId w:val="586"/>
  </w:num>
  <w:num w:numId="587" w16cid:durableId="1439252166">
    <w:abstractNumId w:val="587"/>
  </w:num>
  <w:num w:numId="588" w16cid:durableId="988049003">
    <w:abstractNumId w:val="588"/>
  </w:num>
  <w:num w:numId="589" w16cid:durableId="1465123826">
    <w:abstractNumId w:val="589"/>
  </w:num>
  <w:num w:numId="590" w16cid:durableId="1381511956">
    <w:abstractNumId w:val="590"/>
  </w:num>
  <w:num w:numId="591" w16cid:durableId="1039360855">
    <w:abstractNumId w:val="591"/>
  </w:num>
  <w:num w:numId="592" w16cid:durableId="957569905">
    <w:abstractNumId w:val="17"/>
  </w:num>
  <w:numIdMacAtCleanup w:val="59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hideSpellingErrors/>
  <w:hideGrammaticalErrors/>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trackRevisions/>
  <w:defaultTabStop w:val="284"/>
  <w:hyphenationZone w:val="425"/>
  <w:drawingGridHorizontalSpacing w:val="100"/>
  <w:displayHorizontalDrawingGridEvery w:val="2"/>
  <w:displayVerticalDrawingGridEvery w:val="2"/>
  <w:noPunctuationKerning/>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934CB"/>
    <w:rsid w:val="000019BF"/>
    <w:rsid w:val="00025CDE"/>
    <w:rsid w:val="00042266"/>
    <w:rsid w:val="00042947"/>
    <w:rsid w:val="00043E64"/>
    <w:rsid w:val="00053BAB"/>
    <w:rsid w:val="00055224"/>
    <w:rsid w:val="00056A30"/>
    <w:rsid w:val="00087462"/>
    <w:rsid w:val="00091F1E"/>
    <w:rsid w:val="000B1C98"/>
    <w:rsid w:val="000D0B38"/>
    <w:rsid w:val="000D499C"/>
    <w:rsid w:val="000E57ED"/>
    <w:rsid w:val="001017D8"/>
    <w:rsid w:val="00102A51"/>
    <w:rsid w:val="00105ABA"/>
    <w:rsid w:val="00111241"/>
    <w:rsid w:val="0013593A"/>
    <w:rsid w:val="00136B57"/>
    <w:rsid w:val="00141222"/>
    <w:rsid w:val="00146C45"/>
    <w:rsid w:val="0015478B"/>
    <w:rsid w:val="00156F0D"/>
    <w:rsid w:val="00173B90"/>
    <w:rsid w:val="00177C6C"/>
    <w:rsid w:val="001821A8"/>
    <w:rsid w:val="001837C2"/>
    <w:rsid w:val="00184A8F"/>
    <w:rsid w:val="00186E06"/>
    <w:rsid w:val="001872D4"/>
    <w:rsid w:val="001911D8"/>
    <w:rsid w:val="0019521D"/>
    <w:rsid w:val="0019564F"/>
    <w:rsid w:val="001A1360"/>
    <w:rsid w:val="001B45E8"/>
    <w:rsid w:val="001C0AEB"/>
    <w:rsid w:val="001C7765"/>
    <w:rsid w:val="001D03A9"/>
    <w:rsid w:val="001D0CA9"/>
    <w:rsid w:val="001D59F7"/>
    <w:rsid w:val="001D75EA"/>
    <w:rsid w:val="001E3B1B"/>
    <w:rsid w:val="001F285F"/>
    <w:rsid w:val="001F5C35"/>
    <w:rsid w:val="00201B47"/>
    <w:rsid w:val="0021001B"/>
    <w:rsid w:val="0021544B"/>
    <w:rsid w:val="00216D0B"/>
    <w:rsid w:val="00217432"/>
    <w:rsid w:val="00220E40"/>
    <w:rsid w:val="00225F28"/>
    <w:rsid w:val="002267DD"/>
    <w:rsid w:val="00232F89"/>
    <w:rsid w:val="00236273"/>
    <w:rsid w:val="0024162A"/>
    <w:rsid w:val="0025070E"/>
    <w:rsid w:val="0025115E"/>
    <w:rsid w:val="0025541B"/>
    <w:rsid w:val="00273D91"/>
    <w:rsid w:val="00274AC0"/>
    <w:rsid w:val="00275757"/>
    <w:rsid w:val="0028715F"/>
    <w:rsid w:val="00294EE2"/>
    <w:rsid w:val="002952FD"/>
    <w:rsid w:val="00296E0C"/>
    <w:rsid w:val="002A407D"/>
    <w:rsid w:val="002B1CBA"/>
    <w:rsid w:val="002B48D8"/>
    <w:rsid w:val="002D0E23"/>
    <w:rsid w:val="002D314A"/>
    <w:rsid w:val="002E1EC5"/>
    <w:rsid w:val="002F0D43"/>
    <w:rsid w:val="002F4EC4"/>
    <w:rsid w:val="002F6A76"/>
    <w:rsid w:val="002F79E0"/>
    <w:rsid w:val="002FC88C"/>
    <w:rsid w:val="003111A7"/>
    <w:rsid w:val="00311753"/>
    <w:rsid w:val="00330C80"/>
    <w:rsid w:val="00335BD0"/>
    <w:rsid w:val="003362C4"/>
    <w:rsid w:val="00336F62"/>
    <w:rsid w:val="00344548"/>
    <w:rsid w:val="003570EA"/>
    <w:rsid w:val="0036214D"/>
    <w:rsid w:val="00362ABC"/>
    <w:rsid w:val="00374AF9"/>
    <w:rsid w:val="00381037"/>
    <w:rsid w:val="003873F7"/>
    <w:rsid w:val="00390806"/>
    <w:rsid w:val="00391B99"/>
    <w:rsid w:val="00394C42"/>
    <w:rsid w:val="003A72A1"/>
    <w:rsid w:val="003B34BA"/>
    <w:rsid w:val="003C549A"/>
    <w:rsid w:val="003D5473"/>
    <w:rsid w:val="003E415F"/>
    <w:rsid w:val="00402BFE"/>
    <w:rsid w:val="00414C8A"/>
    <w:rsid w:val="00425E40"/>
    <w:rsid w:val="004266BE"/>
    <w:rsid w:val="0043680D"/>
    <w:rsid w:val="00446192"/>
    <w:rsid w:val="004516EA"/>
    <w:rsid w:val="00452C6E"/>
    <w:rsid w:val="00461993"/>
    <w:rsid w:val="00462D65"/>
    <w:rsid w:val="00471BA1"/>
    <w:rsid w:val="00481948"/>
    <w:rsid w:val="00483DC6"/>
    <w:rsid w:val="00485243"/>
    <w:rsid w:val="00487FC2"/>
    <w:rsid w:val="004934CB"/>
    <w:rsid w:val="004A18B1"/>
    <w:rsid w:val="004A4827"/>
    <w:rsid w:val="004A5AC2"/>
    <w:rsid w:val="004A7193"/>
    <w:rsid w:val="004B0B47"/>
    <w:rsid w:val="004B5047"/>
    <w:rsid w:val="004B5FCD"/>
    <w:rsid w:val="004C47A8"/>
    <w:rsid w:val="004D4905"/>
    <w:rsid w:val="004E02A0"/>
    <w:rsid w:val="004E274C"/>
    <w:rsid w:val="004E4DAA"/>
    <w:rsid w:val="00506961"/>
    <w:rsid w:val="00531B81"/>
    <w:rsid w:val="005401D9"/>
    <w:rsid w:val="00545429"/>
    <w:rsid w:val="005515DA"/>
    <w:rsid w:val="005540AD"/>
    <w:rsid w:val="00562E3B"/>
    <w:rsid w:val="00567087"/>
    <w:rsid w:val="00571C50"/>
    <w:rsid w:val="00577554"/>
    <w:rsid w:val="005A3163"/>
    <w:rsid w:val="005B0E62"/>
    <w:rsid w:val="005B31E7"/>
    <w:rsid w:val="005C2548"/>
    <w:rsid w:val="005C277F"/>
    <w:rsid w:val="005D50D2"/>
    <w:rsid w:val="005D7CE5"/>
    <w:rsid w:val="006003C2"/>
    <w:rsid w:val="00603F41"/>
    <w:rsid w:val="00605B03"/>
    <w:rsid w:val="0063464D"/>
    <w:rsid w:val="006360A3"/>
    <w:rsid w:val="006537F2"/>
    <w:rsid w:val="0065464C"/>
    <w:rsid w:val="00663BE9"/>
    <w:rsid w:val="006679D5"/>
    <w:rsid w:val="006757C7"/>
    <w:rsid w:val="006903FA"/>
    <w:rsid w:val="006952FE"/>
    <w:rsid w:val="00696AC4"/>
    <w:rsid w:val="006A2407"/>
    <w:rsid w:val="006B2C3A"/>
    <w:rsid w:val="006C364E"/>
    <w:rsid w:val="006C7A8D"/>
    <w:rsid w:val="006C7E31"/>
    <w:rsid w:val="006D4B5D"/>
    <w:rsid w:val="006D6648"/>
    <w:rsid w:val="006E4D7D"/>
    <w:rsid w:val="006F31B1"/>
    <w:rsid w:val="006F3E5C"/>
    <w:rsid w:val="006F56FD"/>
    <w:rsid w:val="007012B1"/>
    <w:rsid w:val="00701947"/>
    <w:rsid w:val="00705402"/>
    <w:rsid w:val="00707F4C"/>
    <w:rsid w:val="0071203D"/>
    <w:rsid w:val="007165C1"/>
    <w:rsid w:val="0071710B"/>
    <w:rsid w:val="00723B76"/>
    <w:rsid w:val="007308F2"/>
    <w:rsid w:val="00740789"/>
    <w:rsid w:val="00746408"/>
    <w:rsid w:val="007530D3"/>
    <w:rsid w:val="00754C8D"/>
    <w:rsid w:val="00767407"/>
    <w:rsid w:val="00773019"/>
    <w:rsid w:val="00774BAE"/>
    <w:rsid w:val="0079268E"/>
    <w:rsid w:val="00796DFF"/>
    <w:rsid w:val="007A372C"/>
    <w:rsid w:val="007A76AB"/>
    <w:rsid w:val="007B0289"/>
    <w:rsid w:val="007C512D"/>
    <w:rsid w:val="007C5657"/>
    <w:rsid w:val="007D06AE"/>
    <w:rsid w:val="007F209D"/>
    <w:rsid w:val="007F3748"/>
    <w:rsid w:val="00806C92"/>
    <w:rsid w:val="00813BC7"/>
    <w:rsid w:val="008238B6"/>
    <w:rsid w:val="00831334"/>
    <w:rsid w:val="00837A0D"/>
    <w:rsid w:val="0084372A"/>
    <w:rsid w:val="00852D83"/>
    <w:rsid w:val="0087617C"/>
    <w:rsid w:val="0088357D"/>
    <w:rsid w:val="008964A9"/>
    <w:rsid w:val="008A6BFB"/>
    <w:rsid w:val="008B177E"/>
    <w:rsid w:val="008B1C6A"/>
    <w:rsid w:val="008B564A"/>
    <w:rsid w:val="008B7020"/>
    <w:rsid w:val="008C0E6C"/>
    <w:rsid w:val="008C1226"/>
    <w:rsid w:val="008D309B"/>
    <w:rsid w:val="008F4EAC"/>
    <w:rsid w:val="00904C8C"/>
    <w:rsid w:val="00910A82"/>
    <w:rsid w:val="00910C9B"/>
    <w:rsid w:val="00920E8C"/>
    <w:rsid w:val="0093769A"/>
    <w:rsid w:val="009405B1"/>
    <w:rsid w:val="00940D8A"/>
    <w:rsid w:val="00943229"/>
    <w:rsid w:val="009515D5"/>
    <w:rsid w:val="009550EE"/>
    <w:rsid w:val="0096486E"/>
    <w:rsid w:val="009648C4"/>
    <w:rsid w:val="00965CBA"/>
    <w:rsid w:val="00965D1E"/>
    <w:rsid w:val="009709DB"/>
    <w:rsid w:val="009745A3"/>
    <w:rsid w:val="00993D1B"/>
    <w:rsid w:val="00994241"/>
    <w:rsid w:val="00995731"/>
    <w:rsid w:val="0099728D"/>
    <w:rsid w:val="009A122F"/>
    <w:rsid w:val="009B3D0F"/>
    <w:rsid w:val="009B76C6"/>
    <w:rsid w:val="009C77F6"/>
    <w:rsid w:val="009D16FC"/>
    <w:rsid w:val="009D1E62"/>
    <w:rsid w:val="009D3DE2"/>
    <w:rsid w:val="009E2D2C"/>
    <w:rsid w:val="00A10D75"/>
    <w:rsid w:val="00A17CE3"/>
    <w:rsid w:val="00A36F31"/>
    <w:rsid w:val="00A46A1E"/>
    <w:rsid w:val="00A56D51"/>
    <w:rsid w:val="00A91702"/>
    <w:rsid w:val="00AB3248"/>
    <w:rsid w:val="00AB6BA6"/>
    <w:rsid w:val="00AC2DD1"/>
    <w:rsid w:val="00AC5DCA"/>
    <w:rsid w:val="00AD64D1"/>
    <w:rsid w:val="00AD68E1"/>
    <w:rsid w:val="00AE2366"/>
    <w:rsid w:val="00AE25B4"/>
    <w:rsid w:val="00AE3337"/>
    <w:rsid w:val="00AF4DB6"/>
    <w:rsid w:val="00B040EA"/>
    <w:rsid w:val="00B07A71"/>
    <w:rsid w:val="00B21CB4"/>
    <w:rsid w:val="00B3309F"/>
    <w:rsid w:val="00B53752"/>
    <w:rsid w:val="00B5616C"/>
    <w:rsid w:val="00B622A8"/>
    <w:rsid w:val="00B62661"/>
    <w:rsid w:val="00B6749C"/>
    <w:rsid w:val="00B77898"/>
    <w:rsid w:val="00B85FC5"/>
    <w:rsid w:val="00B87B0A"/>
    <w:rsid w:val="00B95A08"/>
    <w:rsid w:val="00BA45B5"/>
    <w:rsid w:val="00BA6BE0"/>
    <w:rsid w:val="00BC642E"/>
    <w:rsid w:val="00BE0FD9"/>
    <w:rsid w:val="00BE25ED"/>
    <w:rsid w:val="00BE281B"/>
    <w:rsid w:val="00BE5325"/>
    <w:rsid w:val="00BF2A21"/>
    <w:rsid w:val="00C03915"/>
    <w:rsid w:val="00C044A0"/>
    <w:rsid w:val="00C31765"/>
    <w:rsid w:val="00C42E29"/>
    <w:rsid w:val="00C4331B"/>
    <w:rsid w:val="00C4586C"/>
    <w:rsid w:val="00C4669A"/>
    <w:rsid w:val="00C632A4"/>
    <w:rsid w:val="00C81AB8"/>
    <w:rsid w:val="00C868C5"/>
    <w:rsid w:val="00C90DB2"/>
    <w:rsid w:val="00CA4ACB"/>
    <w:rsid w:val="00CA5FBA"/>
    <w:rsid w:val="00CB2105"/>
    <w:rsid w:val="00CE0E3E"/>
    <w:rsid w:val="00CE52E1"/>
    <w:rsid w:val="00CF0B4F"/>
    <w:rsid w:val="00CF3A35"/>
    <w:rsid w:val="00CF759E"/>
    <w:rsid w:val="00D01BA6"/>
    <w:rsid w:val="00D10529"/>
    <w:rsid w:val="00D105A5"/>
    <w:rsid w:val="00D34F85"/>
    <w:rsid w:val="00D450BE"/>
    <w:rsid w:val="00D52FFF"/>
    <w:rsid w:val="00D63938"/>
    <w:rsid w:val="00D65009"/>
    <w:rsid w:val="00D706C6"/>
    <w:rsid w:val="00D73C18"/>
    <w:rsid w:val="00D8012A"/>
    <w:rsid w:val="00D841F2"/>
    <w:rsid w:val="00D8650D"/>
    <w:rsid w:val="00D9659C"/>
    <w:rsid w:val="00DA0F23"/>
    <w:rsid w:val="00DB2F84"/>
    <w:rsid w:val="00DB39ED"/>
    <w:rsid w:val="00DB6443"/>
    <w:rsid w:val="00DB77B3"/>
    <w:rsid w:val="00DC1789"/>
    <w:rsid w:val="00DC3201"/>
    <w:rsid w:val="00DE5251"/>
    <w:rsid w:val="00DE72F4"/>
    <w:rsid w:val="00DF2776"/>
    <w:rsid w:val="00DF63C1"/>
    <w:rsid w:val="00E10559"/>
    <w:rsid w:val="00E244B5"/>
    <w:rsid w:val="00E2490D"/>
    <w:rsid w:val="00E27441"/>
    <w:rsid w:val="00E46FA7"/>
    <w:rsid w:val="00E50C84"/>
    <w:rsid w:val="00E51C4A"/>
    <w:rsid w:val="00E57CCE"/>
    <w:rsid w:val="00E666A5"/>
    <w:rsid w:val="00E71736"/>
    <w:rsid w:val="00E80AF6"/>
    <w:rsid w:val="00E966E8"/>
    <w:rsid w:val="00EA4AC4"/>
    <w:rsid w:val="00EB34FD"/>
    <w:rsid w:val="00EB7A17"/>
    <w:rsid w:val="00ED31F6"/>
    <w:rsid w:val="00EE02B4"/>
    <w:rsid w:val="00EE3D78"/>
    <w:rsid w:val="00EF2AA0"/>
    <w:rsid w:val="00EF7F2A"/>
    <w:rsid w:val="00F021C2"/>
    <w:rsid w:val="00F21658"/>
    <w:rsid w:val="00F25328"/>
    <w:rsid w:val="00F32249"/>
    <w:rsid w:val="00F32F9C"/>
    <w:rsid w:val="00F46B4A"/>
    <w:rsid w:val="00F504FB"/>
    <w:rsid w:val="00F52A14"/>
    <w:rsid w:val="00F62148"/>
    <w:rsid w:val="00F73806"/>
    <w:rsid w:val="00F82C93"/>
    <w:rsid w:val="00F83F9C"/>
    <w:rsid w:val="00F87853"/>
    <w:rsid w:val="00F92DB0"/>
    <w:rsid w:val="00FA1D89"/>
    <w:rsid w:val="00FC0A57"/>
    <w:rsid w:val="00FC5D7F"/>
    <w:rsid w:val="00FD109F"/>
    <w:rsid w:val="00FE24F7"/>
    <w:rsid w:val="0124811E"/>
    <w:rsid w:val="034A67F7"/>
    <w:rsid w:val="0413D930"/>
    <w:rsid w:val="04D5D28D"/>
    <w:rsid w:val="055AD6B1"/>
    <w:rsid w:val="07297798"/>
    <w:rsid w:val="080A8D8A"/>
    <w:rsid w:val="086F49A8"/>
    <w:rsid w:val="08F278B1"/>
    <w:rsid w:val="09EB37CC"/>
    <w:rsid w:val="0A43785D"/>
    <w:rsid w:val="0E0E476A"/>
    <w:rsid w:val="0F5E2EA9"/>
    <w:rsid w:val="11D8D1E9"/>
    <w:rsid w:val="129313E3"/>
    <w:rsid w:val="12D58881"/>
    <w:rsid w:val="13F8802A"/>
    <w:rsid w:val="1479A77E"/>
    <w:rsid w:val="15DB6F1B"/>
    <w:rsid w:val="15FB516E"/>
    <w:rsid w:val="16026815"/>
    <w:rsid w:val="16349F32"/>
    <w:rsid w:val="1814CF08"/>
    <w:rsid w:val="19B77038"/>
    <w:rsid w:val="1B0EDC36"/>
    <w:rsid w:val="1F38DD4C"/>
    <w:rsid w:val="20B46FAE"/>
    <w:rsid w:val="20DA6061"/>
    <w:rsid w:val="21135404"/>
    <w:rsid w:val="215A1EE3"/>
    <w:rsid w:val="218D7B74"/>
    <w:rsid w:val="2739EE33"/>
    <w:rsid w:val="2A960255"/>
    <w:rsid w:val="2AA6D658"/>
    <w:rsid w:val="2AB30F3E"/>
    <w:rsid w:val="2D8E0812"/>
    <w:rsid w:val="2DD99374"/>
    <w:rsid w:val="2F556034"/>
    <w:rsid w:val="30D30DE8"/>
    <w:rsid w:val="3198EF7E"/>
    <w:rsid w:val="31E27ED2"/>
    <w:rsid w:val="32770EAF"/>
    <w:rsid w:val="33DF2075"/>
    <w:rsid w:val="341490B8"/>
    <w:rsid w:val="34F07814"/>
    <w:rsid w:val="3670489C"/>
    <w:rsid w:val="3A3B66AD"/>
    <w:rsid w:val="3AB3C976"/>
    <w:rsid w:val="3CC2912C"/>
    <w:rsid w:val="3E83BAB8"/>
    <w:rsid w:val="3F28EACE"/>
    <w:rsid w:val="3F699793"/>
    <w:rsid w:val="3F991DF4"/>
    <w:rsid w:val="42279785"/>
    <w:rsid w:val="45FE39D3"/>
    <w:rsid w:val="460791C8"/>
    <w:rsid w:val="46EBFA04"/>
    <w:rsid w:val="47A95F19"/>
    <w:rsid w:val="48175F9B"/>
    <w:rsid w:val="4897B429"/>
    <w:rsid w:val="4AB9DE5D"/>
    <w:rsid w:val="4CAC7F07"/>
    <w:rsid w:val="4CAEB79A"/>
    <w:rsid w:val="4D07C33A"/>
    <w:rsid w:val="4D523D48"/>
    <w:rsid w:val="4EA1AD17"/>
    <w:rsid w:val="4F7DD48F"/>
    <w:rsid w:val="4FEBAA77"/>
    <w:rsid w:val="509AD541"/>
    <w:rsid w:val="511531E7"/>
    <w:rsid w:val="54278372"/>
    <w:rsid w:val="546DBD56"/>
    <w:rsid w:val="547A2115"/>
    <w:rsid w:val="54A38E94"/>
    <w:rsid w:val="54FA0221"/>
    <w:rsid w:val="56C0165E"/>
    <w:rsid w:val="5743941C"/>
    <w:rsid w:val="583C529F"/>
    <w:rsid w:val="59E3248B"/>
    <w:rsid w:val="5C00FD75"/>
    <w:rsid w:val="5CC49EA3"/>
    <w:rsid w:val="61B1C72A"/>
    <w:rsid w:val="627B944E"/>
    <w:rsid w:val="62CE7781"/>
    <w:rsid w:val="6335570B"/>
    <w:rsid w:val="63DAD049"/>
    <w:rsid w:val="64401352"/>
    <w:rsid w:val="66CAA7FA"/>
    <w:rsid w:val="678E0CE9"/>
    <w:rsid w:val="67A3A8EB"/>
    <w:rsid w:val="6876F382"/>
    <w:rsid w:val="68B691AA"/>
    <w:rsid w:val="69E48000"/>
    <w:rsid w:val="6A9FFC98"/>
    <w:rsid w:val="6C2B8645"/>
    <w:rsid w:val="6C8E01B7"/>
    <w:rsid w:val="6D068E7D"/>
    <w:rsid w:val="6D1199FC"/>
    <w:rsid w:val="6F482B3D"/>
    <w:rsid w:val="722CF7DC"/>
    <w:rsid w:val="72CE33C8"/>
    <w:rsid w:val="73D6AE18"/>
    <w:rsid w:val="747D2715"/>
    <w:rsid w:val="76482670"/>
    <w:rsid w:val="787DA43D"/>
    <w:rsid w:val="7A0742D8"/>
    <w:rsid w:val="7B213C96"/>
    <w:rsid w:val="7BF5507A"/>
    <w:rsid w:val="7E172876"/>
    <w:rsid w:val="7EE12307"/>
    <w:rsid w:val="7FF4ABEC"/>
  </w:rsids>
  <m:mathPr>
    <m:mathFont m:val="Cambria Math"/>
    <m:brkBin m:val="before"/>
    <m:brkBinSub m:val="--"/>
    <m:smallFrac m:val="0"/>
    <m:dispDef m:val="0"/>
    <m:lMargin m:val="0"/>
    <m:rMargin m:val="0"/>
    <m:defJc m:val="centerGroup"/>
    <m:wrapRight/>
    <m:intLim m:val="subSup"/>
    <m:naryLim m:val="subSup"/>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5B3EADF"/>
  <w15:docId w15:val="{CDDFFA20-D006-4FB9-805C-7CA85655C8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imes New Roman" w:hAnsi="Arial" w:cs="Times New Roman"/>
        <w:szCs w:val="24"/>
        <w:lang w:val="en-US" w:eastAsia="en-US"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1" w:qFormat="1"/>
    <w:lsdException w:name="heading 3" w:uiPriority="1" w:qFormat="1"/>
    <w:lsdException w:name="heading 4" w:uiPriority="1"/>
    <w:lsdException w:name="heading 5" w:semiHidden="1" w:uiPriority="1" w:unhideWhenUsed="1"/>
    <w:lsdException w:name="heading 6" w:semiHidden="1" w:uiPriority="1" w:unhideWhenUsed="1"/>
    <w:lsdException w:name="heading 7" w:semiHidden="1" w:uiPriority="1" w:unhideWhenUsed="1"/>
    <w:lsdException w:name="heading 8" w:semiHidden="1" w:uiPriority="1" w:unhideWhenUsed="1"/>
    <w:lsdException w:name="heading 9" w:semiHidden="1" w:uiPriority="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1" w:unhideWhenUsed="1"/>
    <w:lsdException w:name="toc 5" w:semiHidden="1" w:uiPriority="1" w:unhideWhenUsed="1"/>
    <w:lsdException w:name="toc 6" w:semiHidden="1" w:uiPriority="1" w:unhideWhenUsed="1"/>
    <w:lsdException w:name="toc 7" w:semiHidden="1" w:uiPriority="1" w:unhideWhenUsed="1"/>
    <w:lsdException w:name="toc 8" w:semiHidden="1" w:uiPriority="1" w:unhideWhenUsed="1"/>
    <w:lsdException w:name="toc 9" w:semiHidden="1" w:uiPriority="1" w:unhideWhenUsed="1"/>
    <w:lsdException w:name="Normal Indent" w:semiHidden="1" w:unhideWhenUsed="1"/>
    <w:lsdException w:name="footnote text" w:semiHidden="1" w:unhideWhenUsed="1"/>
    <w:lsdException w:name="annotation text" w:semiHidden="1" w:unhideWhenUsed="1"/>
    <w:lsdException w:name="header" w:semiHidden="1" w:uiPriority="1" w:unhideWhenUsed="1"/>
    <w:lsdException w:name="footer" w:semiHidden="1" w:uiPriority="1" w:unhideWhenUsed="1"/>
    <w:lsdException w:name="index heading" w:semiHidden="1" w:unhideWhenUsed="1"/>
    <w:lsdException w:name="caption" w:semiHidden="1" w:uiPriority="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lsdException w:name="List Number"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Body Text 2" w:semiHidden="1" w:unhideWhenUsed="1"/>
    <w:lsdException w:name="Hyperlink" w:semiHidden="1" w:uiPriority="99" w:unhideWhenUsed="1"/>
    <w:lsdException w:name="FollowedHyperlink" w:semiHidden="1" w:unhideWhenUsed="1"/>
    <w:lsdException w:name="Document Map" w:semiHidden="1" w:uiPriority="1" w:unhideWhenUsed="1"/>
    <w:lsdException w:name="Plain Text" w:semiHidden="1" w:uiPriority="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uiPriority="34" w:qFormat="1"/>
    <w:lsdException w:name="Intense Quote" w:uiPriority="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TOC Heading" w:uiPriority="39" w:qFormat="1"/>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prastasis">
    <w:name w:val="Normal"/>
    <w:qFormat/>
    <w:rsid w:val="00E244B5"/>
    <w:pPr>
      <w:spacing w:after="120"/>
    </w:pPr>
    <w:rPr>
      <w:lang w:val="lt-LT"/>
    </w:rPr>
  </w:style>
  <w:style w:type="paragraph" w:styleId="Antrat1">
    <w:name w:val="heading 1"/>
    <w:uiPriority w:val="1"/>
    <w:qFormat/>
    <w:rsid w:val="511531E7"/>
    <w:pPr>
      <w:keepNext/>
      <w:pageBreakBefore/>
      <w:numPr>
        <w:numId w:val="3"/>
      </w:numPr>
      <w:tabs>
        <w:tab w:val="left" w:pos="0"/>
        <w:tab w:val="left" w:pos="567"/>
      </w:tabs>
      <w:spacing w:after="240"/>
      <w:ind w:left="431" w:hanging="431"/>
      <w:outlineLvl w:val="0"/>
    </w:pPr>
    <w:rPr>
      <w:rFonts w:cs="Arial"/>
      <w:b/>
      <w:bCs/>
      <w:color w:val="404040" w:themeColor="text1" w:themeTint="BF"/>
      <w:sz w:val="32"/>
      <w:szCs w:val="32"/>
    </w:rPr>
  </w:style>
  <w:style w:type="paragraph" w:styleId="Antrat2">
    <w:name w:val="heading 2"/>
    <w:uiPriority w:val="1"/>
    <w:qFormat/>
    <w:rsid w:val="511531E7"/>
    <w:pPr>
      <w:keepNext/>
      <w:numPr>
        <w:ilvl w:val="1"/>
        <w:numId w:val="3"/>
      </w:numPr>
      <w:tabs>
        <w:tab w:val="left" w:pos="567"/>
      </w:tabs>
      <w:spacing w:before="480" w:after="240"/>
      <w:outlineLvl w:val="1"/>
    </w:pPr>
    <w:rPr>
      <w:rFonts w:cs="Arial"/>
      <w:b/>
      <w:bCs/>
      <w:color w:val="404040" w:themeColor="text1" w:themeTint="BF"/>
      <w:sz w:val="28"/>
      <w:szCs w:val="28"/>
    </w:rPr>
  </w:style>
  <w:style w:type="paragraph" w:styleId="Antrat3">
    <w:name w:val="heading 3"/>
    <w:uiPriority w:val="1"/>
    <w:qFormat/>
    <w:rsid w:val="511531E7"/>
    <w:pPr>
      <w:keepNext/>
      <w:numPr>
        <w:ilvl w:val="2"/>
        <w:numId w:val="3"/>
      </w:numPr>
      <w:tabs>
        <w:tab w:val="left" w:pos="567"/>
      </w:tabs>
      <w:spacing w:before="360"/>
      <w:outlineLvl w:val="2"/>
    </w:pPr>
    <w:rPr>
      <w:rFonts w:cs="Arial"/>
      <w:b/>
      <w:bCs/>
      <w:color w:val="595959" w:themeColor="text1" w:themeTint="A6"/>
      <w:sz w:val="26"/>
      <w:szCs w:val="26"/>
    </w:rPr>
  </w:style>
  <w:style w:type="paragraph" w:styleId="Antrat4">
    <w:name w:val="heading 4"/>
    <w:link w:val="Antrat4Diagrama"/>
    <w:uiPriority w:val="1"/>
    <w:rsid w:val="511531E7"/>
    <w:pPr>
      <w:keepNext/>
      <w:keepLines/>
      <w:numPr>
        <w:ilvl w:val="3"/>
        <w:numId w:val="3"/>
      </w:numPr>
      <w:spacing w:before="240"/>
      <w:ind w:left="862" w:hanging="862"/>
      <w:outlineLvl w:val="3"/>
    </w:pPr>
    <w:rPr>
      <w:rFonts w:eastAsiaTheme="majorEastAsia" w:cstheme="majorBidi"/>
      <w:color w:val="595959" w:themeColor="text1" w:themeTint="A6"/>
    </w:rPr>
  </w:style>
  <w:style w:type="paragraph" w:styleId="Antrat5">
    <w:name w:val="heading 5"/>
    <w:link w:val="Antrat5Diagrama"/>
    <w:uiPriority w:val="1"/>
    <w:unhideWhenUsed/>
    <w:rsid w:val="511531E7"/>
    <w:pPr>
      <w:keepNext/>
      <w:keepLines/>
      <w:numPr>
        <w:ilvl w:val="4"/>
        <w:numId w:val="3"/>
      </w:numPr>
      <w:spacing w:before="240"/>
      <w:ind w:left="1009" w:hanging="1009"/>
      <w:outlineLvl w:val="4"/>
    </w:pPr>
    <w:rPr>
      <w:rFonts w:eastAsiaTheme="majorEastAsia" w:cstheme="majorBidi"/>
      <w:color w:val="595959" w:themeColor="text1" w:themeTint="A6"/>
    </w:rPr>
  </w:style>
  <w:style w:type="paragraph" w:styleId="Antrat6">
    <w:name w:val="heading 6"/>
    <w:link w:val="Antrat6Diagrama"/>
    <w:uiPriority w:val="1"/>
    <w:semiHidden/>
    <w:unhideWhenUsed/>
    <w:rsid w:val="511531E7"/>
    <w:pPr>
      <w:keepNext/>
      <w:keepLines/>
      <w:numPr>
        <w:ilvl w:val="5"/>
        <w:numId w:val="3"/>
      </w:numPr>
      <w:spacing w:before="240"/>
      <w:ind w:left="1151" w:hanging="1151"/>
      <w:outlineLvl w:val="5"/>
    </w:pPr>
    <w:rPr>
      <w:rFonts w:eastAsiaTheme="majorEastAsia" w:cstheme="majorBidi"/>
      <w:color w:val="7F7F7F" w:themeColor="text1" w:themeTint="80"/>
    </w:rPr>
  </w:style>
  <w:style w:type="paragraph" w:styleId="Antrat7">
    <w:name w:val="heading 7"/>
    <w:link w:val="Antrat7Diagrama"/>
    <w:uiPriority w:val="1"/>
    <w:semiHidden/>
    <w:unhideWhenUsed/>
    <w:rsid w:val="511531E7"/>
    <w:pPr>
      <w:keepNext/>
      <w:keepLines/>
      <w:numPr>
        <w:ilvl w:val="6"/>
        <w:numId w:val="3"/>
      </w:numPr>
      <w:spacing w:before="240"/>
      <w:ind w:left="1298" w:hanging="1298"/>
      <w:outlineLvl w:val="6"/>
    </w:pPr>
    <w:rPr>
      <w:rFonts w:eastAsiaTheme="majorEastAsia" w:cstheme="majorBidi"/>
      <w:color w:val="7F7F7F" w:themeColor="text1" w:themeTint="80"/>
    </w:rPr>
  </w:style>
  <w:style w:type="paragraph" w:styleId="Antrat8">
    <w:name w:val="heading 8"/>
    <w:link w:val="Antrat8Diagrama"/>
    <w:uiPriority w:val="1"/>
    <w:semiHidden/>
    <w:unhideWhenUsed/>
    <w:rsid w:val="511531E7"/>
    <w:pPr>
      <w:keepNext/>
      <w:keepLines/>
      <w:numPr>
        <w:ilvl w:val="7"/>
        <w:numId w:val="3"/>
      </w:numPr>
      <w:spacing w:before="240"/>
      <w:outlineLvl w:val="7"/>
    </w:pPr>
    <w:rPr>
      <w:rFonts w:eastAsiaTheme="majorEastAsia" w:cstheme="majorBidi"/>
      <w:color w:val="7F7F7F" w:themeColor="text1" w:themeTint="80"/>
    </w:rPr>
  </w:style>
  <w:style w:type="paragraph" w:styleId="Antrat9">
    <w:name w:val="heading 9"/>
    <w:link w:val="Antrat9Diagrama"/>
    <w:uiPriority w:val="1"/>
    <w:semiHidden/>
    <w:unhideWhenUsed/>
    <w:rsid w:val="511531E7"/>
    <w:pPr>
      <w:keepNext/>
      <w:keepLines/>
      <w:numPr>
        <w:ilvl w:val="8"/>
        <w:numId w:val="3"/>
      </w:numPr>
      <w:spacing w:before="240"/>
      <w:ind w:left="1582" w:hanging="1582"/>
      <w:outlineLvl w:val="8"/>
    </w:pPr>
    <w:rPr>
      <w:rFonts w:eastAsiaTheme="majorEastAsia" w:cstheme="majorBidi"/>
      <w:color w:val="7F7F7F" w:themeColor="text1" w:themeTint="80"/>
    </w:rPr>
  </w:style>
  <w:style w:type="character" w:default="1" w:styleId="Numatytasispastraiposriftas">
    <w:name w:val="Default Paragraph Font"/>
    <w:uiPriority w:val="1"/>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Pavadinimas">
    <w:name w:val="Title"/>
    <w:uiPriority w:val="1"/>
    <w:qFormat/>
    <w:rsid w:val="511531E7"/>
    <w:pPr>
      <w:spacing w:before="120"/>
      <w:jc w:val="center"/>
      <w:outlineLvl w:val="0"/>
    </w:pPr>
    <w:rPr>
      <w:rFonts w:cs="Arial"/>
      <w:b/>
      <w:bCs/>
      <w:color w:val="404040" w:themeColor="text1" w:themeTint="BF"/>
      <w:sz w:val="48"/>
      <w:szCs w:val="48"/>
    </w:rPr>
  </w:style>
  <w:style w:type="character" w:styleId="Hipersaitas">
    <w:name w:val="Hyperlink"/>
    <w:basedOn w:val="Numatytasispastraiposriftas"/>
    <w:uiPriority w:val="99"/>
    <w:rsid w:val="00EF7B96"/>
    <w:rPr>
      <w:color w:val="0000FF"/>
      <w:u w:val="single"/>
    </w:rPr>
  </w:style>
  <w:style w:type="paragraph" w:styleId="Antrat">
    <w:name w:val="caption"/>
    <w:uiPriority w:val="1"/>
    <w:qFormat/>
    <w:rsid w:val="511531E7"/>
    <w:rPr>
      <w:b/>
      <w:bCs/>
    </w:rPr>
  </w:style>
  <w:style w:type="paragraph" w:styleId="Antrats">
    <w:name w:val="header"/>
    <w:link w:val="AntratsDiagrama"/>
    <w:uiPriority w:val="1"/>
    <w:rsid w:val="511531E7"/>
    <w:pPr>
      <w:tabs>
        <w:tab w:val="center" w:pos="4536"/>
        <w:tab w:val="right" w:pos="9072"/>
      </w:tabs>
    </w:pPr>
  </w:style>
  <w:style w:type="character" w:customStyle="1" w:styleId="AntratsDiagrama">
    <w:name w:val="Antraštės Diagrama"/>
    <w:basedOn w:val="Numatytasispastraiposriftas"/>
    <w:link w:val="Antrats"/>
    <w:rsid w:val="0082378C"/>
    <w:rPr>
      <w:rFonts w:ascii="Arial" w:hAnsi="Arial"/>
      <w:sz w:val="20"/>
    </w:rPr>
  </w:style>
  <w:style w:type="paragraph" w:styleId="Porat">
    <w:name w:val="footer"/>
    <w:link w:val="PoratDiagrama"/>
    <w:uiPriority w:val="1"/>
    <w:rsid w:val="511531E7"/>
    <w:pPr>
      <w:tabs>
        <w:tab w:val="center" w:pos="4536"/>
        <w:tab w:val="right" w:pos="9072"/>
      </w:tabs>
      <w:jc w:val="right"/>
    </w:pPr>
    <w:rPr>
      <w:sz w:val="18"/>
      <w:szCs w:val="18"/>
    </w:rPr>
  </w:style>
  <w:style w:type="character" w:customStyle="1" w:styleId="PoratDiagrama">
    <w:name w:val="Poraštė Diagrama"/>
    <w:basedOn w:val="Numatytasispastraiposriftas"/>
    <w:link w:val="Porat"/>
    <w:rsid w:val="00DF63C1"/>
    <w:rPr>
      <w:rFonts w:ascii="Arial" w:hAnsi="Arial"/>
      <w:sz w:val="18"/>
    </w:rPr>
  </w:style>
  <w:style w:type="character" w:styleId="Puslapionumeris">
    <w:name w:val="page number"/>
    <w:basedOn w:val="Numatytasispastraiposriftas"/>
    <w:rsid w:val="0082378C"/>
    <w:rPr>
      <w:rFonts w:ascii="Arial" w:hAnsi="Arial"/>
      <w:sz w:val="20"/>
    </w:rPr>
  </w:style>
  <w:style w:type="table" w:styleId="Lentelstinklelis">
    <w:name w:val="Table Grid"/>
    <w:basedOn w:val="prastojilentel"/>
    <w:rsid w:val="00704E8D"/>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Turinys1">
    <w:name w:val="toc 1"/>
    <w:basedOn w:val="Turinys3"/>
    <w:next w:val="prastasis"/>
    <w:autoRedefine/>
    <w:uiPriority w:val="39"/>
    <w:rsid w:val="009C77F6"/>
    <w:pPr>
      <w:spacing w:before="120"/>
    </w:pPr>
    <w:rPr>
      <w:b/>
      <w:bCs/>
      <w:color w:val="404040" w:themeColor="text1" w:themeTint="BF"/>
      <w:sz w:val="20"/>
    </w:rPr>
  </w:style>
  <w:style w:type="paragraph" w:styleId="Turinys2">
    <w:name w:val="toc 2"/>
    <w:basedOn w:val="Turinys1"/>
    <w:next w:val="prastasis"/>
    <w:autoRedefine/>
    <w:uiPriority w:val="39"/>
    <w:rsid w:val="00577554"/>
    <w:pPr>
      <w:spacing w:before="0"/>
    </w:pPr>
    <w:rPr>
      <w:b w:val="0"/>
      <w:bCs w:val="0"/>
      <w:color w:val="595959" w:themeColor="text1" w:themeTint="A6"/>
    </w:rPr>
  </w:style>
  <w:style w:type="paragraph" w:styleId="Turinys3">
    <w:name w:val="toc 3"/>
    <w:uiPriority w:val="39"/>
    <w:rsid w:val="511531E7"/>
    <w:rPr>
      <w:color w:val="595959" w:themeColor="text1" w:themeTint="A6"/>
      <w:sz w:val="18"/>
      <w:szCs w:val="18"/>
    </w:rPr>
  </w:style>
  <w:style w:type="paragraph" w:styleId="Turinys4">
    <w:name w:val="toc 4"/>
    <w:uiPriority w:val="1"/>
    <w:rsid w:val="511531E7"/>
    <w:pPr>
      <w:pBdr>
        <w:between w:val="double" w:sz="6" w:space="0" w:color="auto"/>
      </w:pBdr>
      <w:ind w:left="400"/>
    </w:pPr>
    <w:rPr>
      <w:sz w:val="18"/>
      <w:szCs w:val="18"/>
    </w:rPr>
  </w:style>
  <w:style w:type="paragraph" w:styleId="Turinys5">
    <w:name w:val="toc 5"/>
    <w:uiPriority w:val="1"/>
    <w:rsid w:val="511531E7"/>
    <w:pPr>
      <w:pBdr>
        <w:between w:val="double" w:sz="6" w:space="0" w:color="auto"/>
      </w:pBdr>
      <w:ind w:left="600"/>
    </w:pPr>
    <w:rPr>
      <w:sz w:val="18"/>
      <w:szCs w:val="18"/>
    </w:rPr>
  </w:style>
  <w:style w:type="paragraph" w:styleId="Turinys6">
    <w:name w:val="toc 6"/>
    <w:uiPriority w:val="1"/>
    <w:rsid w:val="511531E7"/>
    <w:pPr>
      <w:pBdr>
        <w:between w:val="double" w:sz="6" w:space="0" w:color="auto"/>
      </w:pBdr>
      <w:ind w:left="800"/>
    </w:pPr>
  </w:style>
  <w:style w:type="paragraph" w:styleId="Turinys7">
    <w:name w:val="toc 7"/>
    <w:uiPriority w:val="1"/>
    <w:rsid w:val="511531E7"/>
    <w:pPr>
      <w:pBdr>
        <w:between w:val="double" w:sz="6" w:space="0" w:color="auto"/>
      </w:pBdr>
      <w:ind w:left="1000"/>
    </w:pPr>
  </w:style>
  <w:style w:type="paragraph" w:styleId="Turinys8">
    <w:name w:val="toc 8"/>
    <w:uiPriority w:val="1"/>
    <w:rsid w:val="511531E7"/>
    <w:pPr>
      <w:pBdr>
        <w:between w:val="double" w:sz="6" w:space="0" w:color="auto"/>
      </w:pBdr>
      <w:ind w:left="1200"/>
    </w:pPr>
  </w:style>
  <w:style w:type="paragraph" w:styleId="Turinys9">
    <w:name w:val="toc 9"/>
    <w:uiPriority w:val="1"/>
    <w:rsid w:val="511531E7"/>
    <w:pPr>
      <w:pBdr>
        <w:between w:val="double" w:sz="6" w:space="0" w:color="auto"/>
      </w:pBdr>
      <w:ind w:left="1400"/>
    </w:pPr>
    <w:rPr>
      <w:sz w:val="18"/>
      <w:szCs w:val="18"/>
    </w:rPr>
  </w:style>
  <w:style w:type="numbering" w:styleId="111111">
    <w:name w:val="Outline List 2"/>
    <w:rsid w:val="00C8036A"/>
    <w:pPr>
      <w:numPr>
        <w:numId w:val="2"/>
      </w:numPr>
    </w:pPr>
  </w:style>
  <w:style w:type="paragraph" w:styleId="Dokumentostruktra">
    <w:name w:val="Document Map"/>
    <w:link w:val="DokumentostruktraDiagrama"/>
    <w:uiPriority w:val="1"/>
    <w:rsid w:val="511531E7"/>
    <w:rPr>
      <w:rFonts w:ascii="Lucida Grande" w:hAnsi="Lucida Grande"/>
    </w:rPr>
  </w:style>
  <w:style w:type="character" w:customStyle="1" w:styleId="DokumentostruktraDiagrama">
    <w:name w:val="Dokumento struktūra Diagrama"/>
    <w:basedOn w:val="Numatytasispastraiposriftas"/>
    <w:link w:val="Dokumentostruktra"/>
    <w:rsid w:val="00552316"/>
    <w:rPr>
      <w:rFonts w:ascii="Lucida Grande" w:hAnsi="Lucida Grande"/>
      <w:lang w:eastAsia="en-US"/>
    </w:rPr>
  </w:style>
  <w:style w:type="paragraph" w:styleId="Turinioantrat">
    <w:name w:val="TOC Heading"/>
    <w:basedOn w:val="Antrat1"/>
    <w:next w:val="prastasis"/>
    <w:uiPriority w:val="39"/>
    <w:unhideWhenUsed/>
    <w:qFormat/>
    <w:rsid w:val="00831334"/>
    <w:pPr>
      <w:keepLines/>
      <w:numPr>
        <w:numId w:val="0"/>
      </w:numPr>
      <w:tabs>
        <w:tab w:val="clear" w:pos="0"/>
        <w:tab w:val="clear" w:pos="567"/>
      </w:tabs>
      <w:spacing w:before="480" w:after="0" w:line="276" w:lineRule="auto"/>
      <w:outlineLvl w:val="9"/>
    </w:pPr>
    <w:rPr>
      <w:rFonts w:eastAsiaTheme="majorEastAsia" w:cstheme="majorBidi"/>
      <w:sz w:val="28"/>
      <w:szCs w:val="28"/>
    </w:rPr>
  </w:style>
  <w:style w:type="character" w:customStyle="1" w:styleId="Antrat4Diagrama">
    <w:name w:val="Antraštė 4 Diagrama"/>
    <w:basedOn w:val="Numatytasispastraiposriftas"/>
    <w:link w:val="Antrat4"/>
    <w:rsid w:val="00374AF9"/>
    <w:rPr>
      <w:rFonts w:ascii="Source Sans Pro" w:eastAsiaTheme="majorEastAsia" w:hAnsi="Source Sans Pro" w:cstheme="majorBidi"/>
      <w:iCs/>
      <w:color w:val="595959" w:themeColor="text1" w:themeTint="A6"/>
      <w:sz w:val="20"/>
    </w:rPr>
  </w:style>
  <w:style w:type="character" w:customStyle="1" w:styleId="Antrat5Diagrama">
    <w:name w:val="Antraštė 5 Diagrama"/>
    <w:basedOn w:val="Numatytasispastraiposriftas"/>
    <w:link w:val="Antrat5"/>
    <w:rsid w:val="00236273"/>
    <w:rPr>
      <w:rFonts w:ascii="Source Sans Pro" w:eastAsiaTheme="majorEastAsia" w:hAnsi="Source Sans Pro" w:cstheme="majorBidi"/>
      <w:color w:val="595959" w:themeColor="text1" w:themeTint="A6"/>
      <w:sz w:val="20"/>
    </w:rPr>
  </w:style>
  <w:style w:type="table" w:customStyle="1" w:styleId="ScrollSectionColumn">
    <w:name w:val="Scroll Section Column"/>
    <w:basedOn w:val="prastojilentel"/>
    <w:uiPriority w:val="99"/>
    <w:rsid w:val="00E868FB"/>
    <w:tblPr/>
  </w:style>
  <w:style w:type="table" w:customStyle="1" w:styleId="ScrollTip">
    <w:name w:val="Scroll Tip"/>
    <w:basedOn w:val="prastojilentel"/>
    <w:uiPriority w:val="99"/>
    <w:qFormat/>
    <w:rsid w:val="0099620C"/>
    <w:pPr>
      <w:ind w:left="173" w:right="259"/>
    </w:pPr>
    <w:tblPr>
      <w:tblBorders>
        <w:top w:val="single" w:sz="4" w:space="0" w:color="9CC4A2"/>
        <w:left w:val="single" w:sz="4" w:space="0" w:color="9CC4A2"/>
        <w:bottom w:val="single" w:sz="4" w:space="0" w:color="9CC4A2"/>
        <w:right w:val="single" w:sz="4" w:space="0" w:color="9CC4A2"/>
      </w:tblBorders>
      <w:tblCellMar>
        <w:top w:w="173" w:type="dxa"/>
        <w:left w:w="58" w:type="dxa"/>
        <w:bottom w:w="259" w:type="dxa"/>
        <w:right w:w="58" w:type="dxa"/>
      </w:tblCellMar>
    </w:tblPr>
    <w:tcPr>
      <w:shd w:val="clear" w:color="auto" w:fill="DEFAE0"/>
    </w:tcPr>
  </w:style>
  <w:style w:type="table" w:customStyle="1" w:styleId="ScrollWarning">
    <w:name w:val="Scroll Warning"/>
    <w:basedOn w:val="prastojilentel"/>
    <w:uiPriority w:val="99"/>
    <w:qFormat/>
    <w:rsid w:val="0099620C"/>
    <w:pPr>
      <w:ind w:left="173" w:right="259"/>
    </w:pPr>
    <w:tblPr>
      <w:tblBorders>
        <w:top w:val="single" w:sz="4" w:space="0" w:color="E29898"/>
        <w:left w:val="single" w:sz="4" w:space="0" w:color="E29898"/>
        <w:bottom w:val="single" w:sz="4" w:space="0" w:color="E29898"/>
        <w:right w:val="single" w:sz="4" w:space="0" w:color="E29898"/>
      </w:tblBorders>
      <w:tblCellMar>
        <w:top w:w="173" w:type="dxa"/>
        <w:left w:w="58" w:type="dxa"/>
        <w:bottom w:w="259" w:type="dxa"/>
        <w:right w:w="58" w:type="dxa"/>
      </w:tblCellMar>
    </w:tblPr>
    <w:tcPr>
      <w:shd w:val="clear" w:color="auto" w:fill="FFE7E7"/>
    </w:tcPr>
  </w:style>
  <w:style w:type="table" w:customStyle="1" w:styleId="ScrollCode">
    <w:name w:val="Scroll Code"/>
    <w:basedOn w:val="prastojilentel"/>
    <w:uiPriority w:val="99"/>
    <w:qFormat/>
    <w:rsid w:val="00AD7224"/>
    <w:pPr>
      <w:ind w:left="173" w:right="259"/>
    </w:pPr>
    <w:rPr>
      <w:rFonts w:ascii="Courier New" w:hAnsi="Courier New"/>
      <w:sz w:val="18"/>
    </w:rPr>
    <w:tblPr>
      <w:tblCellSpacing w:w="0" w:type="dxa"/>
      <w:tblBorders>
        <w:top w:val="dashed" w:sz="4" w:space="0" w:color="6199C9"/>
        <w:left w:val="dashed" w:sz="4" w:space="0" w:color="6199C9"/>
        <w:bottom w:val="dashed" w:sz="4" w:space="0" w:color="6199C9"/>
        <w:right w:val="dashed" w:sz="4" w:space="0" w:color="6199C9"/>
      </w:tblBorders>
      <w:tblCellMar>
        <w:top w:w="173" w:type="dxa"/>
        <w:left w:w="58" w:type="dxa"/>
        <w:bottom w:w="259" w:type="dxa"/>
        <w:right w:w="58" w:type="dxa"/>
      </w:tblCellMar>
    </w:tblPr>
    <w:trPr>
      <w:tblCellSpacing w:w="0" w:type="dxa"/>
    </w:trPr>
  </w:style>
  <w:style w:type="table" w:customStyle="1" w:styleId="ScrollInfo">
    <w:name w:val="Scroll Info"/>
    <w:basedOn w:val="prastojilentel"/>
    <w:uiPriority w:val="99"/>
    <w:qFormat/>
    <w:rsid w:val="00F93E63"/>
    <w:pPr>
      <w:ind w:left="173" w:right="259"/>
    </w:pPr>
    <w:tblPr>
      <w:tblBorders>
        <w:top w:val="single" w:sz="4" w:space="0" w:color="9CA6D2"/>
        <w:left w:val="single" w:sz="4" w:space="0" w:color="9CA6D2"/>
        <w:bottom w:val="single" w:sz="4" w:space="0" w:color="9CA6D2"/>
        <w:right w:val="single" w:sz="4" w:space="0" w:color="9CA6D2"/>
      </w:tblBorders>
      <w:tblCellMar>
        <w:top w:w="173" w:type="dxa"/>
        <w:left w:w="58" w:type="dxa"/>
        <w:bottom w:w="259" w:type="dxa"/>
        <w:right w:w="58" w:type="dxa"/>
      </w:tblCellMar>
    </w:tblPr>
    <w:tcPr>
      <w:shd w:val="clear" w:color="auto" w:fill="DFEFFD"/>
    </w:tcPr>
  </w:style>
  <w:style w:type="table" w:customStyle="1" w:styleId="ScrollTableNormal">
    <w:name w:val="Scroll Table Normal"/>
    <w:basedOn w:val="prastojilentel"/>
    <w:uiPriority w:val="99"/>
    <w:qFormat/>
    <w:rsid w:val="00740789"/>
    <w:pPr>
      <w:spacing w:after="120"/>
    </w:pPr>
    <w:tblPr>
      <w:tblStyleRowBandSize w:val="1"/>
      <w:tblStyleColBandSize w:val="1"/>
      <w:tblBorders>
        <w:top w:val="single" w:sz="4" w:space="0" w:color="DDDDDD"/>
        <w:left w:val="single" w:sz="4" w:space="0" w:color="DDDDDD"/>
        <w:bottom w:val="single" w:sz="4" w:space="0" w:color="DDDDDD"/>
        <w:right w:val="single" w:sz="4" w:space="0" w:color="DDDDDD"/>
        <w:insideH w:val="single" w:sz="4" w:space="0" w:color="DDDDDD"/>
        <w:insideV w:val="single" w:sz="4" w:space="0" w:color="DDDDDD"/>
      </w:tblBorders>
      <w:tblCellMar>
        <w:top w:w="30" w:type="dxa"/>
        <w:left w:w="30" w:type="dxa"/>
        <w:bottom w:w="20" w:type="dxa"/>
        <w:right w:w="30" w:type="dxa"/>
      </w:tblCellMar>
    </w:tblPr>
    <w:tblStylePr w:type="firstRow">
      <w:rPr>
        <w:rFonts w:ascii="Arial" w:hAnsi="Arial"/>
        <w:b/>
        <w:bCs w:val="0"/>
        <w:i w:val="0"/>
        <w:iCs w:val="0"/>
        <w:color w:val="262626" w:themeColor="text1" w:themeTint="D9"/>
        <w:sz w:val="20"/>
      </w:rPr>
      <w:tblPr/>
      <w:trPr>
        <w:tblHeader/>
      </w:trPr>
      <w:tcPr>
        <w:tcBorders>
          <w:top w:val="single" w:sz="4" w:space="0" w:color="DDDDDD"/>
          <w:left w:val="single" w:sz="4" w:space="0" w:color="DDDDDD"/>
          <w:bottom w:val="single" w:sz="4" w:space="0" w:color="DDDDDD"/>
          <w:right w:val="single" w:sz="4" w:space="0" w:color="DDDDDD"/>
          <w:insideH w:val="single" w:sz="4" w:space="0" w:color="DDDDDD"/>
          <w:insideV w:val="single" w:sz="4" w:space="0" w:color="DDDDDD"/>
          <w:tl2br w:val="nil"/>
          <w:tr2bl w:val="nil"/>
        </w:tcBorders>
        <w:shd w:val="clear" w:color="auto" w:fill="F0F0F0"/>
      </w:tcPr>
    </w:tblStylePr>
    <w:tblStylePr w:type="firstCol">
      <w:rPr>
        <w:b/>
        <w:color w:val="003263"/>
      </w:rPr>
      <w:tblPr/>
      <w:tcPr>
        <w:shd w:val="clear" w:color="auto" w:fill="F0F0F0"/>
      </w:tcPr>
    </w:tblStylePr>
    <w:tblStylePr w:type="nwCell">
      <w:rPr>
        <w:b/>
        <w:color w:val="000000" w:themeColor="text1"/>
      </w:rPr>
    </w:tblStylePr>
  </w:style>
  <w:style w:type="table" w:customStyle="1" w:styleId="ScrollPanel">
    <w:name w:val="Scroll Panel"/>
    <w:basedOn w:val="prastojilentel"/>
    <w:uiPriority w:val="99"/>
    <w:qFormat/>
    <w:rsid w:val="00F93E63"/>
    <w:pPr>
      <w:ind w:left="173" w:right="259"/>
    </w:pPr>
    <w:tblPr>
      <w:tblBorders>
        <w:top w:val="single" w:sz="4" w:space="0" w:color="BBBBBB"/>
        <w:left w:val="single" w:sz="4" w:space="0" w:color="BBBBBB"/>
        <w:bottom w:val="single" w:sz="4" w:space="0" w:color="BBBBBB"/>
        <w:right w:val="single" w:sz="4" w:space="0" w:color="BBBBBB"/>
      </w:tblBorders>
      <w:tblCellMar>
        <w:top w:w="173" w:type="dxa"/>
        <w:left w:w="58" w:type="dxa"/>
        <w:bottom w:w="259" w:type="dxa"/>
        <w:right w:w="58" w:type="dxa"/>
      </w:tblCellMar>
    </w:tblPr>
    <w:tcPr>
      <w:shd w:val="clear" w:color="auto" w:fill="F0F0F0"/>
    </w:tcPr>
  </w:style>
  <w:style w:type="table" w:customStyle="1" w:styleId="ScrollNote">
    <w:name w:val="Scroll Note"/>
    <w:basedOn w:val="prastojilentel"/>
    <w:uiPriority w:val="99"/>
    <w:qFormat/>
    <w:rsid w:val="00F93E63"/>
    <w:pPr>
      <w:ind w:left="173" w:right="259"/>
    </w:pPr>
    <w:tblPr>
      <w:tblBorders>
        <w:top w:val="single" w:sz="4" w:space="0" w:color="F9DF99"/>
        <w:left w:val="single" w:sz="4" w:space="0" w:color="F9DF99"/>
        <w:bottom w:val="single" w:sz="4" w:space="0" w:color="F9DF99"/>
        <w:right w:val="single" w:sz="4" w:space="0" w:color="F9DF99"/>
      </w:tblBorders>
      <w:tblCellMar>
        <w:top w:w="173" w:type="dxa"/>
        <w:left w:w="58" w:type="dxa"/>
        <w:bottom w:w="259" w:type="dxa"/>
        <w:right w:w="58" w:type="dxa"/>
      </w:tblCellMar>
    </w:tblPr>
    <w:tcPr>
      <w:shd w:val="clear" w:color="auto" w:fill="FFFFE0"/>
    </w:tcPr>
  </w:style>
  <w:style w:type="table" w:customStyle="1" w:styleId="ScrollQuote">
    <w:name w:val="Scroll Quote"/>
    <w:basedOn w:val="prastojilentel"/>
    <w:uiPriority w:val="99"/>
    <w:qFormat/>
    <w:rsid w:val="00F93E63"/>
    <w:pPr>
      <w:ind w:left="173" w:right="259"/>
    </w:pPr>
    <w:rPr>
      <w:i/>
    </w:rPr>
    <w:tblPr>
      <w:tblCellMar>
        <w:left w:w="58" w:type="dxa"/>
        <w:right w:w="58" w:type="dxa"/>
      </w:tblCellMar>
    </w:tblPr>
    <w:tblStylePr w:type="firstCol">
      <w:tblPr/>
      <w:tcPr>
        <w:tcBorders>
          <w:left w:val="single" w:sz="4" w:space="0" w:color="6199C9"/>
        </w:tcBorders>
      </w:tcPr>
    </w:tblStylePr>
  </w:style>
  <w:style w:type="paragraph" w:styleId="Paprastasistekstas">
    <w:name w:val="Plain Text"/>
    <w:uiPriority w:val="1"/>
    <w:rsid w:val="511531E7"/>
    <w:rPr>
      <w:rFonts w:ascii="Courier New" w:hAnsi="Courier New" w:cs="Courier New"/>
    </w:rPr>
  </w:style>
  <w:style w:type="paragraph" w:customStyle="1" w:styleId="SublineHeader">
    <w:name w:val="Subline Header"/>
    <w:basedOn w:val="Pavadinimas"/>
    <w:qFormat/>
    <w:rsid w:val="00E244B5"/>
    <w:rPr>
      <w:b w:val="0"/>
      <w:bCs w:val="0"/>
      <w:color w:val="A6A6A6" w:themeColor="background1" w:themeShade="A6"/>
      <w:sz w:val="28"/>
      <w:shd w:val="clear" w:color="auto" w:fill="FFFFFF"/>
    </w:rPr>
  </w:style>
  <w:style w:type="paragraph" w:customStyle="1" w:styleId="SublineHeaderLevel2">
    <w:name w:val="SublineHeader Level2"/>
    <w:basedOn w:val="SublineHeader"/>
    <w:qFormat/>
    <w:rsid w:val="007A372C"/>
    <w:rPr>
      <w:sz w:val="24"/>
      <w:szCs w:val="24"/>
    </w:rPr>
  </w:style>
  <w:style w:type="character" w:customStyle="1" w:styleId="Antrat6Diagrama">
    <w:name w:val="Antraštė 6 Diagrama"/>
    <w:basedOn w:val="Numatytasispastraiposriftas"/>
    <w:link w:val="Antrat6"/>
    <w:semiHidden/>
    <w:rsid w:val="00236273"/>
    <w:rPr>
      <w:rFonts w:ascii="Source Sans Pro" w:eastAsiaTheme="majorEastAsia" w:hAnsi="Source Sans Pro" w:cstheme="majorBidi"/>
      <w:color w:val="7F7F7F" w:themeColor="text1" w:themeTint="80"/>
      <w:sz w:val="20"/>
    </w:rPr>
  </w:style>
  <w:style w:type="character" w:customStyle="1" w:styleId="Antrat7Diagrama">
    <w:name w:val="Antraštė 7 Diagrama"/>
    <w:basedOn w:val="Numatytasispastraiposriftas"/>
    <w:link w:val="Antrat7"/>
    <w:semiHidden/>
    <w:rsid w:val="00236273"/>
    <w:rPr>
      <w:rFonts w:ascii="Source Sans Pro" w:eastAsiaTheme="majorEastAsia" w:hAnsi="Source Sans Pro" w:cstheme="majorBidi"/>
      <w:color w:val="7F7F7F" w:themeColor="text1" w:themeTint="80"/>
      <w:sz w:val="20"/>
    </w:rPr>
  </w:style>
  <w:style w:type="character" w:customStyle="1" w:styleId="Antrat8Diagrama">
    <w:name w:val="Antraštė 8 Diagrama"/>
    <w:basedOn w:val="Numatytasispastraiposriftas"/>
    <w:link w:val="Antrat8"/>
    <w:semiHidden/>
    <w:rsid w:val="00236273"/>
    <w:rPr>
      <w:rFonts w:ascii="Source Sans Pro" w:eastAsiaTheme="majorEastAsia" w:hAnsi="Source Sans Pro" w:cstheme="majorBidi"/>
      <w:color w:val="7F7F7F" w:themeColor="text1" w:themeTint="80"/>
      <w:sz w:val="20"/>
      <w:szCs w:val="21"/>
    </w:rPr>
  </w:style>
  <w:style w:type="character" w:customStyle="1" w:styleId="Antrat9Diagrama">
    <w:name w:val="Antraštė 9 Diagrama"/>
    <w:basedOn w:val="Numatytasispastraiposriftas"/>
    <w:link w:val="Antrat9"/>
    <w:semiHidden/>
    <w:rsid w:val="00236273"/>
    <w:rPr>
      <w:rFonts w:ascii="Source Sans Pro" w:eastAsiaTheme="majorEastAsia" w:hAnsi="Source Sans Pro" w:cstheme="majorBidi"/>
      <w:color w:val="7F7F7F" w:themeColor="text1" w:themeTint="80"/>
      <w:sz w:val="20"/>
      <w:szCs w:val="21"/>
    </w:rPr>
  </w:style>
  <w:style w:type="character" w:styleId="Rykuspabraukimas">
    <w:name w:val="Intense Emphasis"/>
    <w:basedOn w:val="Numatytasispastraiposriftas"/>
    <w:rsid w:val="00831334"/>
    <w:rPr>
      <w:i/>
      <w:iCs/>
      <w:color w:val="7F7F7F" w:themeColor="text1" w:themeTint="80"/>
    </w:rPr>
  </w:style>
  <w:style w:type="paragraph" w:styleId="Iskirtacitata">
    <w:name w:val="Intense Quote"/>
    <w:link w:val="IskirtacitataDiagrama"/>
    <w:uiPriority w:val="1"/>
    <w:rsid w:val="511531E7"/>
    <w:pPr>
      <w:pBdr>
        <w:top w:val="single" w:sz="4" w:space="10" w:color="4F81BD" w:themeColor="accent1"/>
        <w:bottom w:val="single" w:sz="4" w:space="10" w:color="4F81BD" w:themeColor="accent1"/>
      </w:pBdr>
      <w:spacing w:before="360" w:after="360"/>
      <w:ind w:left="864" w:right="864"/>
      <w:jc w:val="center"/>
    </w:pPr>
    <w:rPr>
      <w:i/>
      <w:iCs/>
      <w:color w:val="7F7F7F" w:themeColor="text1" w:themeTint="80"/>
    </w:rPr>
  </w:style>
  <w:style w:type="character" w:customStyle="1" w:styleId="IskirtacitataDiagrama">
    <w:name w:val="Išskirta citata Diagrama"/>
    <w:basedOn w:val="Numatytasispastraiposriftas"/>
    <w:link w:val="Iskirtacitata"/>
    <w:rsid w:val="00831334"/>
    <w:rPr>
      <w:rFonts w:ascii="Source Sans Pro" w:hAnsi="Source Sans Pro"/>
      <w:i/>
      <w:iCs/>
      <w:color w:val="7F7F7F" w:themeColor="text1" w:themeTint="80"/>
      <w:sz w:val="20"/>
    </w:rPr>
  </w:style>
  <w:style w:type="character" w:styleId="Rykinuoroda">
    <w:name w:val="Intense Reference"/>
    <w:basedOn w:val="Numatytasispastraiposriftas"/>
    <w:rsid w:val="00831334"/>
    <w:rPr>
      <w:b/>
      <w:bCs/>
      <w:smallCaps/>
      <w:color w:val="7F7F7F" w:themeColor="text1" w:themeTint="80"/>
      <w:spacing w:val="5"/>
    </w:rPr>
  </w:style>
  <w:style w:type="table" w:styleId="1paprastojilentel">
    <w:name w:val="Plain Table 1"/>
    <w:basedOn w:val="prastojilentel"/>
    <w:rsid w:val="003111A7"/>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2paprastojilentel">
    <w:name w:val="Plain Table 2"/>
    <w:basedOn w:val="prastojilentel"/>
    <w:rsid w:val="003111A7"/>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Style1">
    <w:name w:val="Style1"/>
    <w:basedOn w:val="prastojilentel"/>
    <w:uiPriority w:val="99"/>
    <w:rsid w:val="003111A7"/>
    <w:tblPr/>
  </w:style>
  <w:style w:type="character" w:customStyle="1" w:styleId="ScrollInlineCode">
    <w:name w:val="Scroll Inline Code"/>
    <w:basedOn w:val="Numatytasispastraiposriftas"/>
    <w:uiPriority w:val="1"/>
    <w:qFormat/>
    <w:rsid w:val="00216D0B"/>
    <w:rPr>
      <w:rFonts w:ascii="Courier New" w:hAnsi="Courier New"/>
      <w:bdr w:val="none" w:sz="0" w:space="0" w:color="auto"/>
      <w:shd w:val="clear" w:color="auto" w:fill="F4F5F7"/>
    </w:rPr>
  </w:style>
  <w:style w:type="table" w:styleId="3sraolentel1parykinimas">
    <w:name w:val="List Table 3 Accent 1"/>
    <w:basedOn w:val="prastojilentel"/>
    <w:rsid w:val="0084372A"/>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1tinkleliolentelviesi-1parykinimas">
    <w:name w:val="Grid Table 1 Light Accent 1"/>
    <w:basedOn w:val="prastojilentel"/>
    <w:rsid w:val="0088357D"/>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paragraph" w:customStyle="1" w:styleId="Heading4-sukurtas">
    <w:name w:val="Heading 4-sukurtas"/>
    <w:basedOn w:val="Antrat4"/>
    <w:link w:val="Heading4-sukurtasChar"/>
    <w:qFormat/>
    <w:rsid w:val="00D73C18"/>
    <w:rPr>
      <w:b/>
      <w:sz w:val="22"/>
    </w:rPr>
  </w:style>
  <w:style w:type="character" w:customStyle="1" w:styleId="Heading4-sukurtasChar">
    <w:name w:val="Heading 4-sukurtas Char"/>
    <w:basedOn w:val="Antrat4Diagrama"/>
    <w:link w:val="Heading4-sukurtas"/>
    <w:rsid w:val="00D73C18"/>
    <w:rPr>
      <w:rFonts w:ascii="Source Sans Pro" w:eastAsiaTheme="majorEastAsia" w:hAnsi="Source Sans Pro" w:cstheme="majorBidi"/>
      <w:b/>
      <w:iCs/>
      <w:color w:val="595959" w:themeColor="text1" w:themeTint="A6"/>
      <w:sz w:val="22"/>
    </w:rPr>
  </w:style>
  <w:style w:type="paragraph" w:customStyle="1" w:styleId="Sutartisdataarial">
    <w:name w:val="Sutartis_data_arial"/>
    <w:link w:val="SutartisdataarialChar"/>
    <w:uiPriority w:val="1"/>
    <w:qFormat/>
    <w:rsid w:val="511531E7"/>
    <w:pPr>
      <w:jc w:val="both"/>
    </w:pPr>
    <w:rPr>
      <w:rFonts w:eastAsia="Calibri" w:cs="Yantramanav"/>
      <w:sz w:val="22"/>
      <w:szCs w:val="22"/>
    </w:rPr>
  </w:style>
  <w:style w:type="character" w:customStyle="1" w:styleId="SutartisdataarialChar">
    <w:name w:val="Sutartis_data_arial Char"/>
    <w:basedOn w:val="Numatytasispastraiposriftas"/>
    <w:link w:val="Sutartisdataarial"/>
    <w:rsid w:val="000D0B38"/>
    <w:rPr>
      <w:rFonts w:eastAsia="Calibri" w:cs="Yantramanav"/>
      <w:spacing w:val="5"/>
      <w:sz w:val="22"/>
      <w:szCs w:val="22"/>
      <w:lang w:val="lt-LT"/>
    </w:rPr>
  </w:style>
  <w:style w:type="table" w:customStyle="1" w:styleId="ScrollCustomPanel">
    <w:name w:val="Scroll Custom Panel"/>
    <w:basedOn w:val="prastojilentel"/>
    <w:uiPriority w:val="99"/>
    <w:qFormat/>
    <w:rsid w:val="0010625D"/>
    <w:pPr>
      <w:ind w:left="173" w:right="259"/>
    </w:pPr>
    <w:tblPr>
      <w:tblCellMar>
        <w:top w:w="173" w:type="dxa"/>
        <w:left w:w="58" w:type="dxa"/>
        <w:bottom w:w="259" w:type="dxa"/>
        <w:right w:w="58" w:type="dxa"/>
      </w:tblCellMar>
    </w:tblPr>
    <w:tcPr>
      <w:shd w:val="clear" w:color="auto" w:fill="DEEBFF"/>
    </w:tcPr>
  </w:style>
  <w:style w:type="table" w:customStyle="1" w:styleId="ScrollNoteCloud">
    <w:name w:val="Scroll Note Cloud"/>
    <w:basedOn w:val="prastojilentel"/>
    <w:uiPriority w:val="99"/>
    <w:rsid w:val="00250162"/>
    <w:pPr>
      <w:ind w:left="176" w:right="261"/>
    </w:pPr>
    <w:tblPr>
      <w:tblCellMar>
        <w:top w:w="173" w:type="dxa"/>
        <w:left w:w="58" w:type="dxa"/>
        <w:bottom w:w="259" w:type="dxa"/>
        <w:right w:w="58" w:type="dxa"/>
      </w:tblCellMar>
    </w:tblPr>
    <w:tcPr>
      <w:shd w:val="clear" w:color="auto" w:fill="EAE6FF"/>
    </w:tcPr>
  </w:style>
  <w:style w:type="paragraph" w:styleId="Sraopastraipa">
    <w:name w:val="List Paragraph"/>
    <w:uiPriority w:val="34"/>
    <w:qFormat/>
    <w:rsid w:val="511531E7"/>
    <w:pPr>
      <w:ind w:left="720"/>
      <w:contextualSpacing/>
    </w:pPr>
  </w:style>
  <w:style w:type="paragraph" w:styleId="Debesliotekstas">
    <w:name w:val="Balloon Text"/>
    <w:basedOn w:val="prastasis"/>
    <w:link w:val="DebesliotekstasDiagrama"/>
    <w:semiHidden/>
    <w:unhideWhenUsed/>
    <w:rsid w:val="003C549A"/>
    <w:pPr>
      <w:spacing w:after="0"/>
    </w:pPr>
    <w:rPr>
      <w:rFonts w:ascii="Segoe UI" w:hAnsi="Segoe UI" w:cs="Segoe UI"/>
      <w:sz w:val="18"/>
      <w:szCs w:val="18"/>
    </w:rPr>
  </w:style>
  <w:style w:type="character" w:customStyle="1" w:styleId="DebesliotekstasDiagrama">
    <w:name w:val="Debesėlio tekstas Diagrama"/>
    <w:basedOn w:val="Numatytasispastraiposriftas"/>
    <w:link w:val="Debesliotekstas"/>
    <w:semiHidden/>
    <w:rsid w:val="003C549A"/>
    <w:rPr>
      <w:rFonts w:ascii="Segoe UI" w:hAnsi="Segoe UI" w:cs="Segoe UI"/>
      <w:sz w:val="18"/>
      <w:szCs w:val="18"/>
      <w:lang w:val="lt-LT"/>
    </w:rPr>
  </w:style>
  <w:style w:type="character" w:styleId="Komentaronuoroda">
    <w:name w:val="annotation reference"/>
    <w:basedOn w:val="Numatytasispastraiposriftas"/>
    <w:semiHidden/>
    <w:unhideWhenUsed/>
    <w:rsid w:val="006C7A8D"/>
    <w:rPr>
      <w:sz w:val="16"/>
      <w:szCs w:val="16"/>
    </w:rPr>
  </w:style>
  <w:style w:type="paragraph" w:styleId="Komentarotekstas">
    <w:name w:val="annotation text"/>
    <w:basedOn w:val="prastasis"/>
    <w:link w:val="KomentarotekstasDiagrama"/>
    <w:semiHidden/>
    <w:unhideWhenUsed/>
    <w:rsid w:val="006C7A8D"/>
    <w:rPr>
      <w:szCs w:val="20"/>
    </w:rPr>
  </w:style>
  <w:style w:type="character" w:customStyle="1" w:styleId="KomentarotekstasDiagrama">
    <w:name w:val="Komentaro tekstas Diagrama"/>
    <w:basedOn w:val="Numatytasispastraiposriftas"/>
    <w:link w:val="Komentarotekstas"/>
    <w:semiHidden/>
    <w:rsid w:val="006C7A8D"/>
    <w:rPr>
      <w:szCs w:val="20"/>
      <w:lang w:val="lt-LT"/>
    </w:rPr>
  </w:style>
  <w:style w:type="paragraph" w:styleId="Komentarotema">
    <w:name w:val="annotation subject"/>
    <w:basedOn w:val="Komentarotekstas"/>
    <w:next w:val="Komentarotekstas"/>
    <w:link w:val="KomentarotemaDiagrama"/>
    <w:semiHidden/>
    <w:unhideWhenUsed/>
    <w:rsid w:val="006C7A8D"/>
    <w:rPr>
      <w:b/>
      <w:bCs/>
    </w:rPr>
  </w:style>
  <w:style w:type="character" w:customStyle="1" w:styleId="KomentarotemaDiagrama">
    <w:name w:val="Komentaro tema Diagrama"/>
    <w:basedOn w:val="KomentarotekstasDiagrama"/>
    <w:link w:val="Komentarotema"/>
    <w:semiHidden/>
    <w:rsid w:val="006C7A8D"/>
    <w:rPr>
      <w:b/>
      <w:bCs/>
      <w:szCs w:val="20"/>
      <w:lang w:val="lt-LT"/>
    </w:rPr>
  </w:style>
  <w:style w:type="character" w:styleId="Perirtashipersaitas">
    <w:name w:val="FollowedHyperlink"/>
    <w:basedOn w:val="Numatytasispastraiposriftas"/>
    <w:semiHidden/>
    <w:unhideWhenUsed/>
    <w:rsid w:val="00701947"/>
    <w:rPr>
      <w:color w:val="800080" w:themeColor="followedHyperlink"/>
      <w:u w:val="single"/>
    </w:rPr>
  </w:style>
  <w:style w:type="paragraph" w:styleId="Pataisymai">
    <w:name w:val="Revision"/>
    <w:hidden/>
    <w:semiHidden/>
    <w:rsid w:val="005515DA"/>
    <w:rPr>
      <w:lang w:val="lt-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17" Type="http://schemas.openxmlformats.org/officeDocument/2006/relationships/footer" Target="footer46.xml"/><Relationship Id="rId21" Type="http://schemas.openxmlformats.org/officeDocument/2006/relationships/footer" Target="footer6.xml"/><Relationship Id="rId324" Type="http://schemas.openxmlformats.org/officeDocument/2006/relationships/footer" Target="footer134.xml"/><Relationship Id="rId531" Type="http://schemas.openxmlformats.org/officeDocument/2006/relationships/image" Target="media/image154.png"/><Relationship Id="rId170" Type="http://schemas.openxmlformats.org/officeDocument/2006/relationships/header" Target="header33.xml"/><Relationship Id="rId268" Type="http://schemas.openxmlformats.org/officeDocument/2006/relationships/image" Target="media/image70.png"/><Relationship Id="rId475" Type="http://schemas.openxmlformats.org/officeDocument/2006/relationships/hyperlink" Target="https://www.figma.com/proto/QTmK0fTVFWISsKRZ78aKXt/LR-Seimas---TAIS?page-id=4428%3A13638&amp;node-id=4428-16071&amp;viewport=-478%2C-557%2C0.27&amp;t=wsBBLMWhbZDSvtqH-1&amp;scaling=scale-down&amp;content-scaling=fixed&amp;starting-point-node-id=4428%3A19808" TargetMode="External"/><Relationship Id="rId32" Type="http://schemas.openxmlformats.org/officeDocument/2006/relationships/hyperlink" Target="https://www.figma.com/proto/QTmK0fTVFWISsKRZ78aKXt/LR-Seimas---TAIS?page-id=1087%3A1681&amp;node-id=2001-17881&amp;viewport=-581%2C-417%2C0.55&amp;t=Y7UmdGaZUt7Qux1t-1&amp;scaling=contain&amp;content-scaling=fixed&amp;starting-point-node-id=1446%3A6882" TargetMode="External"/><Relationship Id="rId128" Type="http://schemas.openxmlformats.org/officeDocument/2006/relationships/footer" Target="footer52.xml"/><Relationship Id="rId335" Type="http://schemas.openxmlformats.org/officeDocument/2006/relationships/footer" Target="footer139.xml"/><Relationship Id="rId542" Type="http://schemas.openxmlformats.org/officeDocument/2006/relationships/header" Target="header103.xml"/><Relationship Id="rId181" Type="http://schemas.openxmlformats.org/officeDocument/2006/relationships/image" Target="media/image49.png"/><Relationship Id="rId402" Type="http://schemas.openxmlformats.org/officeDocument/2006/relationships/footer" Target="footer174.xml"/><Relationship Id="rId279" Type="http://schemas.openxmlformats.org/officeDocument/2006/relationships/footer" Target="footer113.xml"/><Relationship Id="rId486" Type="http://schemas.openxmlformats.org/officeDocument/2006/relationships/footer" Target="footer194.xml"/><Relationship Id="rId43" Type="http://schemas.openxmlformats.org/officeDocument/2006/relationships/image" Target="media/image11.png"/><Relationship Id="rId139" Type="http://schemas.openxmlformats.org/officeDocument/2006/relationships/image" Target="media/image37.png"/><Relationship Id="rId346" Type="http://schemas.openxmlformats.org/officeDocument/2006/relationships/footer" Target="footer145.xml"/><Relationship Id="rId553" Type="http://schemas.openxmlformats.org/officeDocument/2006/relationships/hyperlink" Target="https://taisanalizesdok.atlassian.net/wiki/spaces/TAIS/pages/107610812/Bendras+procesas+BP_17+TAP+i+orinis+derinimas" TargetMode="External"/><Relationship Id="rId192" Type="http://schemas.openxmlformats.org/officeDocument/2006/relationships/hyperlink" Target="https://www.figma.com/proto/QTmK0fTVFWISsKRZ78aKXt/LR-Seimas---TAIS?node-id=3313-14330&amp;t=HzIEKYLw3GNtEPJl-1&amp;scaling=min-zoom&amp;content-scaling=fixed&amp;page-id=1087%3A1681&amp;starting-point-node-id=3073%3A20059&amp;show-proto-sidebar=1" TargetMode="External"/><Relationship Id="rId206" Type="http://schemas.openxmlformats.org/officeDocument/2006/relationships/footer" Target="footer85.xml"/><Relationship Id="rId413" Type="http://schemas.openxmlformats.org/officeDocument/2006/relationships/image" Target="media/image95.png"/><Relationship Id="rId497" Type="http://schemas.openxmlformats.org/officeDocument/2006/relationships/hyperlink" Target="https://www.figma.com/proto/QTmK0fTVFWISsKRZ78aKXt/LR-Seimas---TAIS?page-id=4428%3A13638&amp;node-id=4428-13879&amp;viewport=-7828%2C-1701%2C0.56&amp;t=J7fWVyv33bbwy75G-1&amp;scaling=min-zoom&amp;content-scaling=fixed&amp;starting-point-node-id=4428%3A19808" TargetMode="External"/><Relationship Id="rId357" Type="http://schemas.openxmlformats.org/officeDocument/2006/relationships/footer" Target="footer152.xml"/><Relationship Id="rId54" Type="http://schemas.openxmlformats.org/officeDocument/2006/relationships/footer" Target="footer18.xml"/><Relationship Id="rId217" Type="http://schemas.openxmlformats.org/officeDocument/2006/relationships/header" Target="header45.xml"/><Relationship Id="rId564" Type="http://schemas.openxmlformats.org/officeDocument/2006/relationships/hyperlink" Target="https://taisanalizesdok.atlassian.net/wiki/spaces/TAIS/pages/107610718/Bendras+procesas+BP_6+Dokumento+generavimas+derinimas+ir+pasira+ymas" TargetMode="External"/><Relationship Id="rId424" Type="http://schemas.openxmlformats.org/officeDocument/2006/relationships/image" Target="media/image106.png"/><Relationship Id="rId270" Type="http://schemas.openxmlformats.org/officeDocument/2006/relationships/footer" Target="footer109.xml"/><Relationship Id="rId65" Type="http://schemas.openxmlformats.org/officeDocument/2006/relationships/footer" Target="footer23.xml"/><Relationship Id="rId130" Type="http://schemas.openxmlformats.org/officeDocument/2006/relationships/image" Target="media/image32.png"/><Relationship Id="rId368" Type="http://schemas.openxmlformats.org/officeDocument/2006/relationships/header" Target="header78.xml"/><Relationship Id="rId228" Type="http://schemas.openxmlformats.org/officeDocument/2006/relationships/image" Target="media/image55.png"/><Relationship Id="rId435" Type="http://schemas.openxmlformats.org/officeDocument/2006/relationships/hyperlink" Target="https://www.e-tar.lt/portal/legalAct.html?documentId=014ced40a62a11eea5a28c81c82193a8" TargetMode="External"/><Relationship Id="rId281" Type="http://schemas.openxmlformats.org/officeDocument/2006/relationships/hyperlink" Target="https://www.figma.com/proto/QTmK0fTVFWISsKRZ78aKXt/LR-Seimas---TAIS?page-id=1087%3A1681&amp;node-id=3073-20059&amp;viewport=-3007%2C352%2C0.28&amp;t=IfiwLbqt9TUp8zY1-1&amp;scaling=min-zoom&amp;content-scaling=fixed&amp;starting-point-node-id=3073%3A20059&amp;show-proto-sidebar=1" TargetMode="External"/><Relationship Id="rId337" Type="http://schemas.openxmlformats.org/officeDocument/2006/relationships/image" Target="media/image81.png"/><Relationship Id="rId502" Type="http://schemas.openxmlformats.org/officeDocument/2006/relationships/image" Target="media/image127.png"/><Relationship Id="rId34" Type="http://schemas.openxmlformats.org/officeDocument/2006/relationships/image" Target="media/image9.png"/><Relationship Id="rId76" Type="http://schemas.openxmlformats.org/officeDocument/2006/relationships/header" Target="header14.xml"/><Relationship Id="rId141" Type="http://schemas.openxmlformats.org/officeDocument/2006/relationships/footer" Target="footer55.xml"/><Relationship Id="rId379" Type="http://schemas.openxmlformats.org/officeDocument/2006/relationships/header" Target="header81.xml"/><Relationship Id="rId544" Type="http://schemas.openxmlformats.org/officeDocument/2006/relationships/footer" Target="footer208.xml"/><Relationship Id="rId7" Type="http://schemas.openxmlformats.org/officeDocument/2006/relationships/settings" Target="settings.xml"/><Relationship Id="rId183" Type="http://schemas.openxmlformats.org/officeDocument/2006/relationships/footer" Target="footer73.xml"/><Relationship Id="rId239" Type="http://schemas.openxmlformats.org/officeDocument/2006/relationships/image" Target="media/image62.png"/><Relationship Id="rId390" Type="http://schemas.openxmlformats.org/officeDocument/2006/relationships/footer" Target="footer168.xml"/><Relationship Id="rId404" Type="http://schemas.openxmlformats.org/officeDocument/2006/relationships/footer" Target="footer175.xml"/><Relationship Id="rId446" Type="http://schemas.openxmlformats.org/officeDocument/2006/relationships/image" Target="media/image112.png"/><Relationship Id="rId250" Type="http://schemas.openxmlformats.org/officeDocument/2006/relationships/hyperlink" Target="http://epilietis.lrv.lt" TargetMode="External"/><Relationship Id="rId292" Type="http://schemas.openxmlformats.org/officeDocument/2006/relationships/header" Target="header59.xml"/><Relationship Id="rId306" Type="http://schemas.openxmlformats.org/officeDocument/2006/relationships/header" Target="header62.xml"/><Relationship Id="rId488" Type="http://schemas.openxmlformats.org/officeDocument/2006/relationships/footer" Target="footer195.xml"/><Relationship Id="rId45" Type="http://schemas.openxmlformats.org/officeDocument/2006/relationships/image" Target="media/image13.png"/><Relationship Id="rId87" Type="http://schemas.openxmlformats.org/officeDocument/2006/relationships/hyperlink" Target="https://www.figma.com/proto/QTmK0fTVFWISsKRZ78aKXt/LR-Seimas---TAIS?node-id=2102-25282&amp;t=djB1xequeGIep1pp-1&amp;scaling=min-zoom&amp;content-scaling=fixed&amp;page-id=1087%3A1681&amp;starting-point-node-id=3073%3A20059&amp;show-proto-sidebar=1" TargetMode="External"/><Relationship Id="rId110" Type="http://schemas.openxmlformats.org/officeDocument/2006/relationships/footer" Target="footer44.xml"/><Relationship Id="rId348" Type="http://schemas.openxmlformats.org/officeDocument/2006/relationships/hyperlink" Target="https://www.figma.com/proto/QTmK0fTVFWISsKRZ78aKXt/LR-Seimas---TAIS?node-id=3286-15193&amp;t=lSQy3Fs6BzaEwdAb-1&amp;scaling=min-zoom&amp;content-scaling=fixed&amp;page-id=1087%3A1681&amp;starting-point-node-id=3073%3A20059&amp;show-proto-sidebar=1" TargetMode="External"/><Relationship Id="rId513" Type="http://schemas.openxmlformats.org/officeDocument/2006/relationships/image" Target="media/image136.png"/><Relationship Id="rId555" Type="http://schemas.openxmlformats.org/officeDocument/2006/relationships/hyperlink" Target="https://taisanalizesdok.atlassian.net/wiki/spaces/TAIS/pages/103219278/Procesas+PP6+Gauto+TAP+vertinimas+svarstymas+ir+TA+pri+mimas+Vyriausyb" TargetMode="External"/><Relationship Id="rId152" Type="http://schemas.openxmlformats.org/officeDocument/2006/relationships/image" Target="media/image43.png"/><Relationship Id="rId194" Type="http://schemas.openxmlformats.org/officeDocument/2006/relationships/footer" Target="footer79.xml"/><Relationship Id="rId208" Type="http://schemas.openxmlformats.org/officeDocument/2006/relationships/hyperlink" Target="https://www.figma.com/proto/QTmK0fTVFWISsKRZ78aKXt/LR-Seimas---TAIS?node-id=5564-25640&amp;t=5JCaejzMAQgPjNyi-1&amp;scaling=min-zoom&amp;content-scaling=fixed&amp;page-id=1087%3A1681&amp;starting-point-node-id=3073%3A20059&amp;show-proto-sidebar=1" TargetMode="External"/><Relationship Id="rId415" Type="http://schemas.openxmlformats.org/officeDocument/2006/relationships/image" Target="media/image97.png"/><Relationship Id="rId457" Type="http://schemas.openxmlformats.org/officeDocument/2006/relationships/image" Target="media/image123.png"/><Relationship Id="rId261" Type="http://schemas.openxmlformats.org/officeDocument/2006/relationships/footer" Target="footer106.xml"/><Relationship Id="rId499" Type="http://schemas.openxmlformats.org/officeDocument/2006/relationships/header" Target="header100.xml"/><Relationship Id="rId14" Type="http://schemas.openxmlformats.org/officeDocument/2006/relationships/footer" Target="footer1.xml"/><Relationship Id="rId56" Type="http://schemas.openxmlformats.org/officeDocument/2006/relationships/header" Target="header9.xml"/><Relationship Id="rId317" Type="http://schemas.openxmlformats.org/officeDocument/2006/relationships/header" Target="header65.xml"/><Relationship Id="rId359" Type="http://schemas.openxmlformats.org/officeDocument/2006/relationships/hyperlink" Target="https://www.figma.com/proto/QTmK0fTVFWISsKRZ78aKXt/LR-Seimas---TAIS?node-id=4921-16278&amp;t=ExnddWfaE6JPr45h-1&amp;scaling=min-zoom&amp;content-scaling=fixed&amp;page-id=1087%3A1681&amp;starting-point-node-id=1446%3A6882&amp;show-proto-sidebar=1" TargetMode="External"/><Relationship Id="rId524" Type="http://schemas.openxmlformats.org/officeDocument/2006/relationships/image" Target="media/image147.png"/><Relationship Id="rId566" Type="http://schemas.openxmlformats.org/officeDocument/2006/relationships/hyperlink" Target="https://taisanalizesdok.atlassian.net/wiki/spaces/TAIS/pages/107610718/Bendras+procesas+BP_6+Dokumento+generavimas+derinimas+ir+pasira+ymas" TargetMode="External"/><Relationship Id="rId98" Type="http://schemas.openxmlformats.org/officeDocument/2006/relationships/footer" Target="footer39.xml"/><Relationship Id="rId121" Type="http://schemas.openxmlformats.org/officeDocument/2006/relationships/image" Target="media/image30.png"/><Relationship Id="rId163" Type="http://schemas.openxmlformats.org/officeDocument/2006/relationships/footer" Target="footer64.xml"/><Relationship Id="rId219" Type="http://schemas.openxmlformats.org/officeDocument/2006/relationships/footer" Target="footer92.xml"/><Relationship Id="rId370" Type="http://schemas.openxmlformats.org/officeDocument/2006/relationships/footer" Target="footer158.xml"/><Relationship Id="rId426" Type="http://schemas.openxmlformats.org/officeDocument/2006/relationships/header" Target="header88.xml"/><Relationship Id="rId230" Type="http://schemas.openxmlformats.org/officeDocument/2006/relationships/footer" Target="footer97.xml"/><Relationship Id="rId468" Type="http://schemas.openxmlformats.org/officeDocument/2006/relationships/header" Target="header92.xml"/><Relationship Id="rId25" Type="http://schemas.openxmlformats.org/officeDocument/2006/relationships/header" Target="header3.xml"/><Relationship Id="rId67" Type="http://schemas.openxmlformats.org/officeDocument/2006/relationships/image" Target="media/image18.png"/><Relationship Id="rId272" Type="http://schemas.openxmlformats.org/officeDocument/2006/relationships/hyperlink" Target="https://www.figma.com/proto/QTmK0fTVFWISsKRZ78aKXt/LR-Seimas---TAIS?page-id=1087%3A1681&amp;node-id=2493-17372&amp;viewport=-3007%2C352%2C0.28&amp;t=IfiwLbqt9TUp8zY1-1&amp;scaling=min-zoom&amp;content-scaling=fixed&amp;starting-point-node-id=3073%3A20059" TargetMode="External"/><Relationship Id="rId328" Type="http://schemas.openxmlformats.org/officeDocument/2006/relationships/image" Target="media/image79.png"/><Relationship Id="rId535" Type="http://schemas.openxmlformats.org/officeDocument/2006/relationships/footer" Target="footer203.xml"/><Relationship Id="rId132" Type="http://schemas.openxmlformats.org/officeDocument/2006/relationships/header" Target="header26.xml"/><Relationship Id="rId174" Type="http://schemas.openxmlformats.org/officeDocument/2006/relationships/header" Target="header34.xml"/><Relationship Id="rId381" Type="http://schemas.openxmlformats.org/officeDocument/2006/relationships/footer" Target="footer164.xml"/><Relationship Id="rId241" Type="http://schemas.openxmlformats.org/officeDocument/2006/relationships/footer" Target="footer99.xml"/><Relationship Id="rId437" Type="http://schemas.openxmlformats.org/officeDocument/2006/relationships/hyperlink" Target="https://www.e-tar.lt/portal/lt/legalAct/a08a4f20213811f1a552c76556910e9c?csrt=15929544083975071467" TargetMode="External"/><Relationship Id="rId479" Type="http://schemas.openxmlformats.org/officeDocument/2006/relationships/image" Target="media/image126.png"/><Relationship Id="rId36" Type="http://schemas.openxmlformats.org/officeDocument/2006/relationships/footer" Target="footer11.xml"/><Relationship Id="rId283" Type="http://schemas.openxmlformats.org/officeDocument/2006/relationships/footer" Target="footer115.xml"/><Relationship Id="rId339" Type="http://schemas.openxmlformats.org/officeDocument/2006/relationships/footer" Target="footer141.xml"/><Relationship Id="rId490" Type="http://schemas.openxmlformats.org/officeDocument/2006/relationships/hyperlink" Target="https://www.figma.com/proto/QTmK0fTVFWISsKRZ78aKXt/LR-Seimas---TAIS?page-id=4428%3A13638&amp;node-id=4428-13879&amp;viewport=-7828%2C-1701%2C0.56&amp;t=J7fWVyv33bbwy75G-1&amp;scaling=min-zoom&amp;content-scaling=fixed&amp;starting-point-node-id=4428%3A19808" TargetMode="External"/><Relationship Id="rId504" Type="http://schemas.openxmlformats.org/officeDocument/2006/relationships/hyperlink" Target="https://www.figma.com/proto/QTmK0fTVFWISsKRZ78aKXt/LR-Seimas---TAIS?node-id=4428-23447&amp;t=t53lbtzZf8HIvuV7-1&amp;scaling=min-zoom&amp;content-scaling=fixed&amp;page-id=4428%3A13638&amp;starting-point-node-id=4428%3A19808" TargetMode="External"/><Relationship Id="rId546" Type="http://schemas.openxmlformats.org/officeDocument/2006/relationships/header" Target="header104.xml"/><Relationship Id="rId78" Type="http://schemas.openxmlformats.org/officeDocument/2006/relationships/footer" Target="footer30.xml"/><Relationship Id="rId101" Type="http://schemas.openxmlformats.org/officeDocument/2006/relationships/header" Target="header20.xml"/><Relationship Id="rId143" Type="http://schemas.openxmlformats.org/officeDocument/2006/relationships/image" Target="media/image38.png"/><Relationship Id="rId185" Type="http://schemas.openxmlformats.org/officeDocument/2006/relationships/header" Target="header37.xml"/><Relationship Id="rId350" Type="http://schemas.openxmlformats.org/officeDocument/2006/relationships/footer" Target="footer147.xml"/><Relationship Id="rId406" Type="http://schemas.openxmlformats.org/officeDocument/2006/relationships/image" Target="media/image88.png"/><Relationship Id="rId9" Type="http://schemas.openxmlformats.org/officeDocument/2006/relationships/footnotes" Target="footnotes.xml"/><Relationship Id="rId210" Type="http://schemas.openxmlformats.org/officeDocument/2006/relationships/footer" Target="footer87.xml"/><Relationship Id="rId392" Type="http://schemas.openxmlformats.org/officeDocument/2006/relationships/header" Target="header84.xml"/><Relationship Id="rId448" Type="http://schemas.openxmlformats.org/officeDocument/2006/relationships/image" Target="media/image114.png"/><Relationship Id="rId252" Type="http://schemas.openxmlformats.org/officeDocument/2006/relationships/hyperlink" Target="https://www.figma.com/proto/QTmK0fTVFWISsKRZ78aKXt/LR-Seimas---TAIS?page-id=1087%3A1681&amp;node-id=2493-16927&amp;viewport=-3007%2C352%2C0.28&amp;t=IfiwLbqt9TUp8zY1-1&amp;scaling=min-zoom&amp;content-scaling=fixed&amp;starting-point-node-id=3073%3A20059" TargetMode="External"/><Relationship Id="rId294" Type="http://schemas.openxmlformats.org/officeDocument/2006/relationships/footer" Target="footer120.xml"/><Relationship Id="rId308" Type="http://schemas.openxmlformats.org/officeDocument/2006/relationships/footer" Target="footer126.xml"/><Relationship Id="rId515" Type="http://schemas.openxmlformats.org/officeDocument/2006/relationships/image" Target="media/image138.png"/><Relationship Id="rId47" Type="http://schemas.openxmlformats.org/officeDocument/2006/relationships/image" Target="media/image15.png"/><Relationship Id="rId89" Type="http://schemas.openxmlformats.org/officeDocument/2006/relationships/header" Target="header17.xml"/><Relationship Id="rId112" Type="http://schemas.openxmlformats.org/officeDocument/2006/relationships/image" Target="media/image28.png"/><Relationship Id="rId154" Type="http://schemas.openxmlformats.org/officeDocument/2006/relationships/footer" Target="footer59.xml"/><Relationship Id="rId361" Type="http://schemas.openxmlformats.org/officeDocument/2006/relationships/footer" Target="footer153.xml"/><Relationship Id="rId557" Type="http://schemas.openxmlformats.org/officeDocument/2006/relationships/hyperlink" Target="https://taisanalizesdok.atlassian.net/wiki/spaces/TAIS/pages/107610144/Procesas+PP10+Vie+j+konsultacij+gyvendinimas" TargetMode="External"/><Relationship Id="rId196" Type="http://schemas.openxmlformats.org/officeDocument/2006/relationships/image" Target="media/image51.png"/><Relationship Id="rId417" Type="http://schemas.openxmlformats.org/officeDocument/2006/relationships/image" Target="media/image99.png"/><Relationship Id="rId459" Type="http://schemas.openxmlformats.org/officeDocument/2006/relationships/header" Target="header90.xml"/><Relationship Id="rId16" Type="http://schemas.openxmlformats.org/officeDocument/2006/relationships/footer" Target="footer3.xml"/><Relationship Id="rId221" Type="http://schemas.openxmlformats.org/officeDocument/2006/relationships/header" Target="header46.xml"/><Relationship Id="rId263" Type="http://schemas.openxmlformats.org/officeDocument/2006/relationships/image" Target="media/image68.png"/><Relationship Id="rId319" Type="http://schemas.openxmlformats.org/officeDocument/2006/relationships/footer" Target="footer132.xml"/><Relationship Id="rId470" Type="http://schemas.openxmlformats.org/officeDocument/2006/relationships/footer" Target="footer186.xml"/><Relationship Id="rId526" Type="http://schemas.openxmlformats.org/officeDocument/2006/relationships/image" Target="media/image149.png"/><Relationship Id="rId58" Type="http://schemas.openxmlformats.org/officeDocument/2006/relationships/footer" Target="footer20.xml"/><Relationship Id="rId123" Type="http://schemas.openxmlformats.org/officeDocument/2006/relationships/footer" Target="footer49.xml"/><Relationship Id="rId330" Type="http://schemas.openxmlformats.org/officeDocument/2006/relationships/hyperlink" Target="https://www.figma.com/proto/QTmK0fTVFWISsKRZ78aKXt/LR-Seimas---TAIS?node-id=3288-14183&amp;t=l192BBw5bM4y54bU-1&amp;scaling=min-zoom&amp;content-scaling=fixed&amp;page-id=1087%3A1681&amp;starting-point-node-id=3073%3A20059&amp;show-proto-sidebar=1" TargetMode="External"/><Relationship Id="rId568" Type="http://schemas.openxmlformats.org/officeDocument/2006/relationships/hyperlink" Target="https://taisanalizesdok.atlassian.net/wiki/spaces/TAIS/pages/107610718/Bendras+procesas+BP_6+Dokumento+generavimas+derinimas+ir+pasira+ymas" TargetMode="External"/><Relationship Id="rId165" Type="http://schemas.openxmlformats.org/officeDocument/2006/relationships/image" Target="media/image47.png"/><Relationship Id="rId372" Type="http://schemas.openxmlformats.org/officeDocument/2006/relationships/footer" Target="footer159.xml"/><Relationship Id="rId428" Type="http://schemas.openxmlformats.org/officeDocument/2006/relationships/footer" Target="footer178.xml"/><Relationship Id="rId232" Type="http://schemas.openxmlformats.org/officeDocument/2006/relationships/hyperlink" Target="https://www.figma.com/proto/QTmK0fTVFWISsKRZ78aKXt/LR-Seimas---TAIS?page-id=1087%3A1681&amp;node-id=2493-16156&amp;viewport=-3007%2C352%2C0.28&amp;t=IfiwLbqt9TUp8zY1-1&amp;scaling=min-zoom&amp;content-scaling=fixed&amp;starting-point-node-id=3073%3A20059" TargetMode="External"/><Relationship Id="rId274" Type="http://schemas.openxmlformats.org/officeDocument/2006/relationships/header" Target="header55.xml"/><Relationship Id="rId481" Type="http://schemas.openxmlformats.org/officeDocument/2006/relationships/footer" Target="footer191.xml"/><Relationship Id="rId27" Type="http://schemas.openxmlformats.org/officeDocument/2006/relationships/footer" Target="footer8.xml"/><Relationship Id="rId69" Type="http://schemas.openxmlformats.org/officeDocument/2006/relationships/footer" Target="footer25.xml"/><Relationship Id="rId134" Type="http://schemas.openxmlformats.org/officeDocument/2006/relationships/footer" Target="footer54.xml"/><Relationship Id="rId537" Type="http://schemas.openxmlformats.org/officeDocument/2006/relationships/header" Target="header102.xml"/><Relationship Id="rId80" Type="http://schemas.openxmlformats.org/officeDocument/2006/relationships/header" Target="header15.xml"/><Relationship Id="rId176" Type="http://schemas.openxmlformats.org/officeDocument/2006/relationships/footer" Target="footer70.xml"/><Relationship Id="rId341" Type="http://schemas.openxmlformats.org/officeDocument/2006/relationships/hyperlink" Target="https://www.figma.com/proto/QTmK0fTVFWISsKRZ78aKXt/LR-Seimas---TAIS?node-id=3288-14183&amp;t=l192BBw5bM4y54bU-1&amp;scaling=min-zoom&amp;content-scaling=fixed&amp;page-id=1087%3A1681&amp;starting-point-node-id=3073%3A20059&amp;show-proto-sidebar=1" TargetMode="External"/><Relationship Id="rId383" Type="http://schemas.openxmlformats.org/officeDocument/2006/relationships/image" Target="media/image86.png"/><Relationship Id="rId439" Type="http://schemas.openxmlformats.org/officeDocument/2006/relationships/hyperlink" Target="https://www.e-tar.lt/portal/lt/legalAct/305a2b71b0aa11f092fda1fd0c194cc5?csrt=17723017962989809187" TargetMode="External"/><Relationship Id="rId201" Type="http://schemas.openxmlformats.org/officeDocument/2006/relationships/header" Target="header41.xml"/><Relationship Id="rId243" Type="http://schemas.openxmlformats.org/officeDocument/2006/relationships/image" Target="media/image63.png"/><Relationship Id="rId285" Type="http://schemas.openxmlformats.org/officeDocument/2006/relationships/image" Target="media/image72.png"/><Relationship Id="rId450" Type="http://schemas.openxmlformats.org/officeDocument/2006/relationships/image" Target="media/image116.png"/><Relationship Id="rId506" Type="http://schemas.openxmlformats.org/officeDocument/2006/relationships/image" Target="media/image129.png"/><Relationship Id="rId38" Type="http://schemas.openxmlformats.org/officeDocument/2006/relationships/image" Target="media/image10.png"/><Relationship Id="rId103" Type="http://schemas.openxmlformats.org/officeDocument/2006/relationships/footer" Target="footer42.xml"/><Relationship Id="rId310" Type="http://schemas.openxmlformats.org/officeDocument/2006/relationships/footer" Target="footer127.xml"/><Relationship Id="rId492" Type="http://schemas.openxmlformats.org/officeDocument/2006/relationships/footer" Target="footer197.xml"/><Relationship Id="rId548" Type="http://schemas.openxmlformats.org/officeDocument/2006/relationships/footer" Target="footer210.xml"/><Relationship Id="rId91" Type="http://schemas.openxmlformats.org/officeDocument/2006/relationships/footer" Target="footer36.xml"/><Relationship Id="rId145" Type="http://schemas.openxmlformats.org/officeDocument/2006/relationships/image" Target="media/image40.png"/><Relationship Id="rId187" Type="http://schemas.openxmlformats.org/officeDocument/2006/relationships/footer" Target="footer76.xml"/><Relationship Id="rId352" Type="http://schemas.openxmlformats.org/officeDocument/2006/relationships/header" Target="header74.xml"/><Relationship Id="rId394" Type="http://schemas.openxmlformats.org/officeDocument/2006/relationships/footer" Target="footer170.xml"/><Relationship Id="rId408" Type="http://schemas.openxmlformats.org/officeDocument/2006/relationships/image" Target="media/image90.png"/><Relationship Id="rId212" Type="http://schemas.openxmlformats.org/officeDocument/2006/relationships/image" Target="media/image53.png"/><Relationship Id="rId254" Type="http://schemas.openxmlformats.org/officeDocument/2006/relationships/image" Target="media/image66.png"/><Relationship Id="rId49" Type="http://schemas.openxmlformats.org/officeDocument/2006/relationships/footer" Target="footer15.xml"/><Relationship Id="rId114" Type="http://schemas.openxmlformats.org/officeDocument/2006/relationships/hyperlink" Target="https://www.figma.com/proto/QTmK0fTVFWISsKRZ78aKXt/LR-Seimas---TAIS?node-id=4774-13658&amp;t=4szEEiEQoJjVRaJu-1&amp;scaling=min-zoom&amp;content-scaling=fixed&amp;page-id=1087%3A1681&amp;starting-point-node-id=1446%3A6882&amp;show-proto-sidebar=1" TargetMode="External"/><Relationship Id="rId296" Type="http://schemas.openxmlformats.org/officeDocument/2006/relationships/image" Target="media/image75.png"/><Relationship Id="rId461" Type="http://schemas.openxmlformats.org/officeDocument/2006/relationships/footer" Target="footer182.xml"/><Relationship Id="rId517" Type="http://schemas.openxmlformats.org/officeDocument/2006/relationships/image" Target="media/image140.png"/><Relationship Id="rId559" Type="http://schemas.openxmlformats.org/officeDocument/2006/relationships/hyperlink" Target="https://taisanalizesdok.atlassian.net/wiki/spaces/TAIS/pages/107610812/Bendras+procesas+BP_17+TAP+i+orinis+derinimas" TargetMode="External"/><Relationship Id="rId60" Type="http://schemas.openxmlformats.org/officeDocument/2006/relationships/header" Target="header10.xml"/><Relationship Id="rId156" Type="http://schemas.openxmlformats.org/officeDocument/2006/relationships/image" Target="media/image44.png"/><Relationship Id="rId198" Type="http://schemas.openxmlformats.org/officeDocument/2006/relationships/footer" Target="footer81.xml"/><Relationship Id="rId321" Type="http://schemas.openxmlformats.org/officeDocument/2006/relationships/hyperlink" Target="https://www.figma.com/proto/QTmK0fTVFWISsKRZ78aKXt/LR-Seimas---TAIS?node-id=3288-13436&amp;t=1giEAI2eqO0lhLZY-1&amp;scaling=min-zoom&amp;content-scaling=fixed&amp;page-id=1087%3A1681&amp;starting-point-node-id=3073%3A20059&amp;show-proto-sidebar=1" TargetMode="External"/><Relationship Id="rId363" Type="http://schemas.openxmlformats.org/officeDocument/2006/relationships/header" Target="header77.xml"/><Relationship Id="rId419" Type="http://schemas.openxmlformats.org/officeDocument/2006/relationships/image" Target="media/image101.png"/><Relationship Id="rId570" Type="http://schemas.openxmlformats.org/officeDocument/2006/relationships/header" Target="header106.xml"/><Relationship Id="rId223" Type="http://schemas.openxmlformats.org/officeDocument/2006/relationships/footer" Target="footer94.xml"/><Relationship Id="rId430" Type="http://schemas.openxmlformats.org/officeDocument/2006/relationships/footer" Target="footer179.xml"/><Relationship Id="rId18" Type="http://schemas.openxmlformats.org/officeDocument/2006/relationships/image" Target="media/image5.jpeg"/><Relationship Id="rId265" Type="http://schemas.openxmlformats.org/officeDocument/2006/relationships/header" Target="header53.xml"/><Relationship Id="rId472" Type="http://schemas.openxmlformats.org/officeDocument/2006/relationships/header" Target="header93.xml"/><Relationship Id="rId528" Type="http://schemas.openxmlformats.org/officeDocument/2006/relationships/image" Target="media/image151.png"/><Relationship Id="rId125" Type="http://schemas.openxmlformats.org/officeDocument/2006/relationships/hyperlink" Target="https://www.figma.com/proto/QTmK0fTVFWISsKRZ78aKXt/LR-Seimas---TAIS?node-id=3286-14935&amp;t=VCsF9UFg6lOtJOAw-1&amp;scaling=min-zoom&amp;content-scaling=fixed&amp;page-id=1087%3A1681&amp;starting-point-node-id=3073%3A20059&amp;show-proto-sidebar=1" TargetMode="External"/><Relationship Id="rId167" Type="http://schemas.openxmlformats.org/officeDocument/2006/relationships/header" Target="header32.xml"/><Relationship Id="rId332" Type="http://schemas.openxmlformats.org/officeDocument/2006/relationships/footer" Target="footer137.xml"/><Relationship Id="rId374" Type="http://schemas.openxmlformats.org/officeDocument/2006/relationships/image" Target="media/image84.png"/><Relationship Id="rId71" Type="http://schemas.openxmlformats.org/officeDocument/2006/relationships/hyperlink" Target="https://www.figma.com/proto/QTmK0fTVFWISsKRZ78aKXt/LR-Seimas---TAIS?page-id=1087%3A1681&amp;node-id=3080-25126&amp;viewport=-1001%2C134%2C0.34&amp;t=pYoFagkCsvRzCnOd-1&amp;scaling=min-zoom&amp;content-scaling=fixed&amp;starting-point-node-id=3073%3A20059" TargetMode="External"/><Relationship Id="rId234" Type="http://schemas.openxmlformats.org/officeDocument/2006/relationships/image" Target="media/image57.png"/><Relationship Id="rId2" Type="http://schemas.openxmlformats.org/officeDocument/2006/relationships/customXml" Target="../customXml/item2.xml"/><Relationship Id="rId29" Type="http://schemas.openxmlformats.org/officeDocument/2006/relationships/header" Target="header4.xml"/><Relationship Id="rId276" Type="http://schemas.openxmlformats.org/officeDocument/2006/relationships/footer" Target="footer112.xml"/><Relationship Id="rId441" Type="http://schemas.openxmlformats.org/officeDocument/2006/relationships/hyperlink" Target="https://www.e-tar.lt/portal/lt/legalAct/2b073e20244e11f1a552c76556910e9c?csrt=17723017962989809187" TargetMode="External"/><Relationship Id="rId483" Type="http://schemas.openxmlformats.org/officeDocument/2006/relationships/hyperlink" Target="https://www.figma.com/proto/QTmK0fTVFWISsKRZ78aKXt/LR-Seimas---TAIS?page-id=4428%3A13638&amp;node-id=4428-16071&amp;viewport=-478%2C-557%2C0.27&amp;t=wsBBLMWhbZDSvtqH-1&amp;scaling=scale-down&amp;content-scaling=fixed&amp;starting-point-node-id=4428%3A19808" TargetMode="External"/><Relationship Id="rId539" Type="http://schemas.openxmlformats.org/officeDocument/2006/relationships/footer" Target="footer206.xml"/><Relationship Id="rId40" Type="http://schemas.openxmlformats.org/officeDocument/2006/relationships/footer" Target="footer13.xml"/><Relationship Id="rId136" Type="http://schemas.openxmlformats.org/officeDocument/2006/relationships/image" Target="media/image34.png"/><Relationship Id="rId178" Type="http://schemas.openxmlformats.org/officeDocument/2006/relationships/header" Target="header35.xml"/><Relationship Id="rId301" Type="http://schemas.openxmlformats.org/officeDocument/2006/relationships/header" Target="header61.xml"/><Relationship Id="rId343" Type="http://schemas.openxmlformats.org/officeDocument/2006/relationships/footer" Target="footer143.xml"/><Relationship Id="rId550" Type="http://schemas.openxmlformats.org/officeDocument/2006/relationships/footer" Target="footer211.xml"/><Relationship Id="rId82" Type="http://schemas.openxmlformats.org/officeDocument/2006/relationships/footer" Target="footer32.xml"/><Relationship Id="rId203" Type="http://schemas.openxmlformats.org/officeDocument/2006/relationships/footer" Target="footer84.xml"/><Relationship Id="rId385" Type="http://schemas.openxmlformats.org/officeDocument/2006/relationships/header" Target="header82.xml"/><Relationship Id="rId245" Type="http://schemas.openxmlformats.org/officeDocument/2006/relationships/header" Target="header50.xml"/><Relationship Id="rId287" Type="http://schemas.openxmlformats.org/officeDocument/2006/relationships/footer" Target="footer117.xml"/><Relationship Id="rId410" Type="http://schemas.openxmlformats.org/officeDocument/2006/relationships/image" Target="media/image92.png"/><Relationship Id="rId452" Type="http://schemas.openxmlformats.org/officeDocument/2006/relationships/image" Target="media/image118.png"/><Relationship Id="rId494" Type="http://schemas.openxmlformats.org/officeDocument/2006/relationships/header" Target="header99.xml"/><Relationship Id="rId508" Type="http://schemas.openxmlformats.org/officeDocument/2006/relationships/image" Target="media/image131.png"/><Relationship Id="rId105" Type="http://schemas.openxmlformats.org/officeDocument/2006/relationships/image" Target="media/image24.png"/><Relationship Id="rId147" Type="http://schemas.openxmlformats.org/officeDocument/2006/relationships/footer" Target="footer57.xml"/><Relationship Id="rId312" Type="http://schemas.openxmlformats.org/officeDocument/2006/relationships/image" Target="media/image77.png"/><Relationship Id="rId354" Type="http://schemas.openxmlformats.org/officeDocument/2006/relationships/footer" Target="footer150.xml"/><Relationship Id="rId51" Type="http://schemas.openxmlformats.org/officeDocument/2006/relationships/image" Target="media/image16.png"/><Relationship Id="rId93" Type="http://schemas.openxmlformats.org/officeDocument/2006/relationships/header" Target="header18.xml"/><Relationship Id="rId189" Type="http://schemas.openxmlformats.org/officeDocument/2006/relationships/header" Target="header38.xml"/><Relationship Id="rId396" Type="http://schemas.openxmlformats.org/officeDocument/2006/relationships/header" Target="header85.xml"/><Relationship Id="rId561" Type="http://schemas.openxmlformats.org/officeDocument/2006/relationships/hyperlink" Target="https://taisanalizesdok.atlassian.net/wiki/spaces/TAIS/pages/107610812/Bendras+procesas+BP_17+TAP+i+orinis+derinimas" TargetMode="External"/><Relationship Id="rId214" Type="http://schemas.openxmlformats.org/officeDocument/2006/relationships/header" Target="header44.xml"/><Relationship Id="rId256" Type="http://schemas.openxmlformats.org/officeDocument/2006/relationships/footer" Target="footer103.xml"/><Relationship Id="rId298" Type="http://schemas.openxmlformats.org/officeDocument/2006/relationships/footer" Target="footer121.xml"/><Relationship Id="rId421" Type="http://schemas.openxmlformats.org/officeDocument/2006/relationships/image" Target="media/image103.png"/><Relationship Id="rId463" Type="http://schemas.openxmlformats.org/officeDocument/2006/relationships/image" Target="media/image124.png"/><Relationship Id="rId519" Type="http://schemas.openxmlformats.org/officeDocument/2006/relationships/image" Target="media/image142.png"/><Relationship Id="rId116" Type="http://schemas.openxmlformats.org/officeDocument/2006/relationships/footer" Target="footer45.xml"/><Relationship Id="rId158" Type="http://schemas.openxmlformats.org/officeDocument/2006/relationships/header" Target="header30.xml"/><Relationship Id="rId323" Type="http://schemas.openxmlformats.org/officeDocument/2006/relationships/footer" Target="footer133.xml"/><Relationship Id="rId530" Type="http://schemas.openxmlformats.org/officeDocument/2006/relationships/image" Target="media/image153.png"/><Relationship Id="rId20" Type="http://schemas.openxmlformats.org/officeDocument/2006/relationships/footer" Target="footer5.xml"/><Relationship Id="rId62" Type="http://schemas.openxmlformats.org/officeDocument/2006/relationships/footer" Target="footer22.xml"/><Relationship Id="rId365" Type="http://schemas.openxmlformats.org/officeDocument/2006/relationships/footer" Target="footer156.xml"/><Relationship Id="rId572" Type="http://schemas.openxmlformats.org/officeDocument/2006/relationships/footer" Target="footer214.xml"/><Relationship Id="rId225" Type="http://schemas.openxmlformats.org/officeDocument/2006/relationships/header" Target="header47.xml"/><Relationship Id="rId267" Type="http://schemas.openxmlformats.org/officeDocument/2006/relationships/footer" Target="footer108.xml"/><Relationship Id="rId432" Type="http://schemas.openxmlformats.org/officeDocument/2006/relationships/hyperlink" Target="https://www.e-tar.lt/portal/lt/legalAct/32086e9055cf11f0b070ee7f1ceefc75" TargetMode="External"/><Relationship Id="rId474" Type="http://schemas.openxmlformats.org/officeDocument/2006/relationships/footer" Target="footer188.xml"/><Relationship Id="rId127" Type="http://schemas.openxmlformats.org/officeDocument/2006/relationships/footer" Target="footer51.xml"/><Relationship Id="rId31" Type="http://schemas.openxmlformats.org/officeDocument/2006/relationships/footer" Target="footer10.xml"/><Relationship Id="rId73" Type="http://schemas.openxmlformats.org/officeDocument/2006/relationships/footer" Target="footer27.xml"/><Relationship Id="rId169" Type="http://schemas.openxmlformats.org/officeDocument/2006/relationships/footer" Target="footer66.xml"/><Relationship Id="rId334" Type="http://schemas.openxmlformats.org/officeDocument/2006/relationships/header" Target="header69.xml"/><Relationship Id="rId376" Type="http://schemas.openxmlformats.org/officeDocument/2006/relationships/footer" Target="footer161.xml"/><Relationship Id="rId541" Type="http://schemas.openxmlformats.org/officeDocument/2006/relationships/hyperlink" Target="mailto:xxx@xxx.xxx" TargetMode="External"/><Relationship Id="rId4" Type="http://schemas.openxmlformats.org/officeDocument/2006/relationships/customXml" Target="../customXml/item4.xml"/><Relationship Id="rId180" Type="http://schemas.openxmlformats.org/officeDocument/2006/relationships/footer" Target="footer72.xml"/><Relationship Id="rId236" Type="http://schemas.openxmlformats.org/officeDocument/2006/relationships/image" Target="media/image59.png"/><Relationship Id="rId278" Type="http://schemas.openxmlformats.org/officeDocument/2006/relationships/header" Target="header56.xml"/><Relationship Id="rId401" Type="http://schemas.openxmlformats.org/officeDocument/2006/relationships/footer" Target="footer173.xml"/><Relationship Id="rId443" Type="http://schemas.openxmlformats.org/officeDocument/2006/relationships/image" Target="media/image109.png"/><Relationship Id="rId303" Type="http://schemas.openxmlformats.org/officeDocument/2006/relationships/footer" Target="footer124.xml"/><Relationship Id="rId485" Type="http://schemas.openxmlformats.org/officeDocument/2006/relationships/footer" Target="footer193.xml"/><Relationship Id="rId42" Type="http://schemas.openxmlformats.org/officeDocument/2006/relationships/hyperlink" Target="https://www.figma.com/proto/QTmK0fTVFWISsKRZ78aKXt/LR-Seimas---TAIS?node-id=1277-3159&amp;t=FEGifP5U8MKtfYXV-1&amp;scaling=min-zoom&amp;content-scaling=fixed&amp;page-id=1087%3A1681&amp;starting-point-node-id=3073%3A20059&amp;show-proto-sidebar=1" TargetMode="External"/><Relationship Id="rId84" Type="http://schemas.openxmlformats.org/officeDocument/2006/relationships/header" Target="header16.xml"/><Relationship Id="rId138" Type="http://schemas.openxmlformats.org/officeDocument/2006/relationships/image" Target="media/image36.png"/><Relationship Id="rId345" Type="http://schemas.openxmlformats.org/officeDocument/2006/relationships/header" Target="header72.xml"/><Relationship Id="rId387" Type="http://schemas.openxmlformats.org/officeDocument/2006/relationships/footer" Target="footer166.xml"/><Relationship Id="rId510" Type="http://schemas.openxmlformats.org/officeDocument/2006/relationships/image" Target="media/image133.png"/><Relationship Id="rId552" Type="http://schemas.openxmlformats.org/officeDocument/2006/relationships/image" Target="media/image158.png"/><Relationship Id="rId191" Type="http://schemas.openxmlformats.org/officeDocument/2006/relationships/footer" Target="footer78.xml"/><Relationship Id="rId205" Type="http://schemas.openxmlformats.org/officeDocument/2006/relationships/header" Target="header42.xml"/><Relationship Id="rId247" Type="http://schemas.openxmlformats.org/officeDocument/2006/relationships/footer" Target="footer102.xml"/><Relationship Id="rId412" Type="http://schemas.openxmlformats.org/officeDocument/2006/relationships/image" Target="media/image94.png"/><Relationship Id="rId107" Type="http://schemas.openxmlformats.org/officeDocument/2006/relationships/image" Target="media/image26.png"/><Relationship Id="rId289" Type="http://schemas.openxmlformats.org/officeDocument/2006/relationships/hyperlink" Target="https://www.figma.com/proto/QTmK0fTVFWISsKRZ78aKXt/LR-Seimas---TAIS?page-id=1087%3A1681&amp;node-id=2493-17160&amp;viewport=-3007%2C352%2C0.28&amp;t=IfiwLbqt9TUp8zY1-1&amp;scaling=min-zoom&amp;content-scaling=fixed&amp;starting-point-node-id=3073%3A20059&amp;show-proto-sidebar=1" TargetMode="External"/><Relationship Id="rId454" Type="http://schemas.openxmlformats.org/officeDocument/2006/relationships/image" Target="media/image120.png"/><Relationship Id="rId496" Type="http://schemas.openxmlformats.org/officeDocument/2006/relationships/footer" Target="footer200.xml"/><Relationship Id="rId11" Type="http://schemas.openxmlformats.org/officeDocument/2006/relationships/image" Target="media/image3.png"/><Relationship Id="rId53" Type="http://schemas.openxmlformats.org/officeDocument/2006/relationships/footer" Target="footer17.xml"/><Relationship Id="rId149" Type="http://schemas.openxmlformats.org/officeDocument/2006/relationships/hyperlink" Target="https://www.figma.com/proto/QTmK0fTVFWISsKRZ78aKXt/LR-Seimas---TAIS?node-id=3286-15193&amp;t=lSQy3Fs6BzaEwdAb-1&amp;scaling=min-zoom&amp;content-scaling=fixed&amp;page-id=1087%3A1681&amp;starting-point-node-id=3073%3A20059&amp;show-proto-sidebar=1" TargetMode="External"/><Relationship Id="rId314" Type="http://schemas.openxmlformats.org/officeDocument/2006/relationships/header" Target="header64.xml"/><Relationship Id="rId356" Type="http://schemas.openxmlformats.org/officeDocument/2006/relationships/footer" Target="footer151.xml"/><Relationship Id="rId398" Type="http://schemas.openxmlformats.org/officeDocument/2006/relationships/footer" Target="footer172.xml"/><Relationship Id="rId521" Type="http://schemas.openxmlformats.org/officeDocument/2006/relationships/image" Target="media/image144.png"/><Relationship Id="rId563" Type="http://schemas.openxmlformats.org/officeDocument/2006/relationships/hyperlink" Target="https://taisanalizesdok.atlassian.net/wiki/spaces/TAIS/pages/106528770/Procesas+PP7+Gauto+TAP+Prezidento+dekreto+vertinimas+ir+pri+mimas+Prezident+ra" TargetMode="External"/><Relationship Id="rId95" Type="http://schemas.openxmlformats.org/officeDocument/2006/relationships/footer" Target="footer38.xml"/><Relationship Id="rId160" Type="http://schemas.openxmlformats.org/officeDocument/2006/relationships/footer" Target="footer62.xml"/><Relationship Id="rId216" Type="http://schemas.openxmlformats.org/officeDocument/2006/relationships/footer" Target="footer90.xml"/><Relationship Id="rId423" Type="http://schemas.openxmlformats.org/officeDocument/2006/relationships/image" Target="media/image105.png"/><Relationship Id="rId258" Type="http://schemas.openxmlformats.org/officeDocument/2006/relationships/image" Target="media/image67.png"/><Relationship Id="rId465" Type="http://schemas.openxmlformats.org/officeDocument/2006/relationships/header" Target="header91.xml"/><Relationship Id="rId22" Type="http://schemas.openxmlformats.org/officeDocument/2006/relationships/hyperlink" Target="bookmark://scroll-bookmark-10" TargetMode="External"/><Relationship Id="rId64" Type="http://schemas.openxmlformats.org/officeDocument/2006/relationships/header" Target="header11.xml"/><Relationship Id="rId118" Type="http://schemas.openxmlformats.org/officeDocument/2006/relationships/header" Target="header23.xml"/><Relationship Id="rId325" Type="http://schemas.openxmlformats.org/officeDocument/2006/relationships/header" Target="header67.xml"/><Relationship Id="rId367" Type="http://schemas.openxmlformats.org/officeDocument/2006/relationships/hyperlink" Target="https://www.figma.com/proto/QTmK0fTVFWISsKRZ78aKXt/LR-Seimas---TAIS?node-id=3332-12972&amp;t=ORE8j5AYp349Bw1H-1&amp;scaling=min-zoom&amp;content-scaling=fixed&amp;page-id=1087%3A1681&amp;starting-point-node-id=3073%3A20059&amp;show-proto-sidebar=1" TargetMode="External"/><Relationship Id="rId532" Type="http://schemas.openxmlformats.org/officeDocument/2006/relationships/image" Target="media/image155.png"/><Relationship Id="rId574" Type="http://schemas.openxmlformats.org/officeDocument/2006/relationships/theme" Target="theme/theme1.xml"/><Relationship Id="rId171" Type="http://schemas.openxmlformats.org/officeDocument/2006/relationships/footer" Target="footer67.xml"/><Relationship Id="rId227" Type="http://schemas.openxmlformats.org/officeDocument/2006/relationships/footer" Target="footer96.xml"/><Relationship Id="rId269" Type="http://schemas.openxmlformats.org/officeDocument/2006/relationships/header" Target="header54.xml"/><Relationship Id="rId434" Type="http://schemas.openxmlformats.org/officeDocument/2006/relationships/hyperlink" Target="https://e-tar.lt/portal/lt/legalAct/TAR.123B53F30F70/asr?csrt=15392137511208931266" TargetMode="External"/><Relationship Id="rId476" Type="http://schemas.openxmlformats.org/officeDocument/2006/relationships/header" Target="header94.xml"/><Relationship Id="rId33" Type="http://schemas.openxmlformats.org/officeDocument/2006/relationships/image" Target="media/image8.png"/><Relationship Id="rId129" Type="http://schemas.openxmlformats.org/officeDocument/2006/relationships/image" Target="media/image31.png"/><Relationship Id="rId280" Type="http://schemas.openxmlformats.org/officeDocument/2006/relationships/footer" Target="footer114.xml"/><Relationship Id="rId336" Type="http://schemas.openxmlformats.org/officeDocument/2006/relationships/footer" Target="footer140.xml"/><Relationship Id="rId501" Type="http://schemas.openxmlformats.org/officeDocument/2006/relationships/footer" Target="footer202.xml"/><Relationship Id="rId543" Type="http://schemas.openxmlformats.org/officeDocument/2006/relationships/footer" Target="footer207.xml"/><Relationship Id="rId75" Type="http://schemas.openxmlformats.org/officeDocument/2006/relationships/image" Target="media/image19.png"/><Relationship Id="rId140" Type="http://schemas.openxmlformats.org/officeDocument/2006/relationships/header" Target="header27.xml"/><Relationship Id="rId182" Type="http://schemas.openxmlformats.org/officeDocument/2006/relationships/header" Target="header36.xml"/><Relationship Id="rId378" Type="http://schemas.openxmlformats.org/officeDocument/2006/relationships/hyperlink" Target="https://www.figma.com/proto/QTmK0fTVFWISsKRZ78aKXt/LR-Seimas---TAIS?node-id=3332-12972&amp;t=abmntQtq2tKwHxO7-0&amp;scaling=min-zoom&amp;content-scaling=fixed&amp;page-id=1087%3A1681&amp;starting-point-node-id=3073%3A20059&amp;show-proto-sidebar=1" TargetMode="External"/><Relationship Id="rId403" Type="http://schemas.openxmlformats.org/officeDocument/2006/relationships/header" Target="header87.xml"/><Relationship Id="rId6" Type="http://schemas.openxmlformats.org/officeDocument/2006/relationships/styles" Target="styles.xml"/><Relationship Id="rId238" Type="http://schemas.openxmlformats.org/officeDocument/2006/relationships/image" Target="media/image61.png"/><Relationship Id="rId445" Type="http://schemas.openxmlformats.org/officeDocument/2006/relationships/image" Target="media/image111.png"/><Relationship Id="rId487" Type="http://schemas.openxmlformats.org/officeDocument/2006/relationships/header" Target="header97.xml"/><Relationship Id="rId291" Type="http://schemas.openxmlformats.org/officeDocument/2006/relationships/image" Target="media/image73.png"/><Relationship Id="rId305" Type="http://schemas.openxmlformats.org/officeDocument/2006/relationships/hyperlink" Target="https://www.figma.com/proto/QTmK0fTVFWISsKRZ78aKXt/LR-Seimas---TAIS?node-id=3288-13436&amp;t=1giEAI2eqO0lhLZY-1&amp;scaling=min-zoom&amp;content-scaling=fixed&amp;page-id=1087%3A1681&amp;starting-point-node-id=3073%3A20059&amp;show-proto-sidebar=1" TargetMode="External"/><Relationship Id="rId347" Type="http://schemas.openxmlformats.org/officeDocument/2006/relationships/footer" Target="footer146.xml"/><Relationship Id="rId512" Type="http://schemas.openxmlformats.org/officeDocument/2006/relationships/image" Target="media/image135.png"/><Relationship Id="rId44" Type="http://schemas.openxmlformats.org/officeDocument/2006/relationships/image" Target="media/image12.png"/><Relationship Id="rId86" Type="http://schemas.openxmlformats.org/officeDocument/2006/relationships/footer" Target="footer34.xml"/><Relationship Id="rId151" Type="http://schemas.openxmlformats.org/officeDocument/2006/relationships/image" Target="media/image42.png"/><Relationship Id="rId389" Type="http://schemas.openxmlformats.org/officeDocument/2006/relationships/footer" Target="footer167.xml"/><Relationship Id="rId554" Type="http://schemas.openxmlformats.org/officeDocument/2006/relationships/hyperlink" Target="https://taisanalizesdok.atlassian.net/wiki/spaces/TAIS/pages/107610718/Bendras+procesas+BP_6+Dokumento+generavimas+derinimas+ir+pasira+ymas" TargetMode="External"/><Relationship Id="rId193" Type="http://schemas.openxmlformats.org/officeDocument/2006/relationships/header" Target="header39.xml"/><Relationship Id="rId207" Type="http://schemas.openxmlformats.org/officeDocument/2006/relationships/footer" Target="footer86.xml"/><Relationship Id="rId249" Type="http://schemas.openxmlformats.org/officeDocument/2006/relationships/hyperlink" Target="https://www.figma.com/proto/QTmK0fTVFWISsKRZ78aKXt/LR-Seimas---TAIS?page-id=1087%3A1681&amp;node-id=2493-16927&amp;viewport=-3007%2C352%2C0.28&amp;t=IfiwLbqt9TUp8zY1-1&amp;scaling=min-zoom&amp;content-scaling=fixed&amp;starting-point-node-id=3073%3A20059" TargetMode="External"/><Relationship Id="rId414" Type="http://schemas.openxmlformats.org/officeDocument/2006/relationships/image" Target="media/image96.png"/><Relationship Id="rId456" Type="http://schemas.openxmlformats.org/officeDocument/2006/relationships/image" Target="media/image122.png"/><Relationship Id="rId498" Type="http://schemas.openxmlformats.org/officeDocument/2006/relationships/hyperlink" Target="https://www.figma.com/proto/QTmK0fTVFWISsKRZ78aKXt/LR-Seimas---TAIS?page-id=1087%3A1681&amp;node-id=2102-25282&amp;viewport=-3007%2C352%2C0.28&amp;t=IfiwLbqt9TUp8zY1-1&amp;scaling=min-zoom&amp;content-scaling=fixed&amp;starting-point-node-id=3073%3A20059" TargetMode="External"/><Relationship Id="rId13" Type="http://schemas.openxmlformats.org/officeDocument/2006/relationships/header" Target="header1.xml"/><Relationship Id="rId109" Type="http://schemas.openxmlformats.org/officeDocument/2006/relationships/footer" Target="footer43.xml"/><Relationship Id="rId260" Type="http://schemas.openxmlformats.org/officeDocument/2006/relationships/footer" Target="footer105.xml"/><Relationship Id="rId316" Type="http://schemas.openxmlformats.org/officeDocument/2006/relationships/footer" Target="footer130.xml"/><Relationship Id="rId523" Type="http://schemas.openxmlformats.org/officeDocument/2006/relationships/image" Target="media/image146.png"/><Relationship Id="rId55" Type="http://schemas.openxmlformats.org/officeDocument/2006/relationships/hyperlink" Target="https://www.figma.com/proto/QTmK0fTVFWISsKRZ78aKXt/LR-Seimas---TAIS?page-id=1087%3A1681&amp;node-id=1277-2927&amp;viewport=-581%2C-417%2C0.55&amp;t=Y7UmdGaZUt7Qux1t-1&amp;scaling=contain&amp;content-scaling=fixed&amp;starting-point-node-id=1446%3A6882" TargetMode="External"/><Relationship Id="rId97" Type="http://schemas.openxmlformats.org/officeDocument/2006/relationships/header" Target="header19.xml"/><Relationship Id="rId120" Type="http://schemas.openxmlformats.org/officeDocument/2006/relationships/footer" Target="footer48.xml"/><Relationship Id="rId358" Type="http://schemas.openxmlformats.org/officeDocument/2006/relationships/image" Target="media/image82.png"/><Relationship Id="rId565" Type="http://schemas.openxmlformats.org/officeDocument/2006/relationships/image" Target="media/image160.png"/><Relationship Id="rId162" Type="http://schemas.openxmlformats.org/officeDocument/2006/relationships/footer" Target="footer63.xml"/><Relationship Id="rId218" Type="http://schemas.openxmlformats.org/officeDocument/2006/relationships/footer" Target="footer91.xml"/><Relationship Id="rId425" Type="http://schemas.openxmlformats.org/officeDocument/2006/relationships/image" Target="media/image107.png"/><Relationship Id="rId467" Type="http://schemas.openxmlformats.org/officeDocument/2006/relationships/footer" Target="footer184.xml"/><Relationship Id="rId271" Type="http://schemas.openxmlformats.org/officeDocument/2006/relationships/footer" Target="footer110.xml"/><Relationship Id="rId24" Type="http://schemas.openxmlformats.org/officeDocument/2006/relationships/hyperlink" Target="https://www.figma.com/proto/QTmK0fTVFWISsKRZ78aKXt/LR-Seimas---TAIS?node-id=2001-17881&amp;t=DUOqkjxQpnyEFV8z-1&amp;scaling=min-zoom&amp;content-scaling=fixed&amp;page-id=1087%3A1681&amp;starting-point-node-id=3073%3A20059" TargetMode="External"/><Relationship Id="rId66" Type="http://schemas.openxmlformats.org/officeDocument/2006/relationships/footer" Target="footer24.xml"/><Relationship Id="rId131" Type="http://schemas.openxmlformats.org/officeDocument/2006/relationships/image" Target="media/image33.png"/><Relationship Id="rId327" Type="http://schemas.openxmlformats.org/officeDocument/2006/relationships/footer" Target="footer136.xml"/><Relationship Id="rId369" Type="http://schemas.openxmlformats.org/officeDocument/2006/relationships/footer" Target="footer157.xml"/><Relationship Id="rId534" Type="http://schemas.openxmlformats.org/officeDocument/2006/relationships/header" Target="header101.xml"/><Relationship Id="rId173" Type="http://schemas.openxmlformats.org/officeDocument/2006/relationships/image" Target="media/image48.png"/><Relationship Id="rId229" Type="http://schemas.openxmlformats.org/officeDocument/2006/relationships/header" Target="header48.xml"/><Relationship Id="rId380" Type="http://schemas.openxmlformats.org/officeDocument/2006/relationships/footer" Target="footer163.xml"/><Relationship Id="rId436" Type="http://schemas.openxmlformats.org/officeDocument/2006/relationships/hyperlink" Target="https://e-seimas.lrs.lt/portal/legalAct/lt/TAD/acb81e52829c11edbdcebd68a7a0df7e?jfwid=-18uex5cii1" TargetMode="External"/><Relationship Id="rId240" Type="http://schemas.openxmlformats.org/officeDocument/2006/relationships/header" Target="header49.xml"/><Relationship Id="rId478" Type="http://schemas.openxmlformats.org/officeDocument/2006/relationships/footer" Target="footer190.xml"/><Relationship Id="rId35" Type="http://schemas.openxmlformats.org/officeDocument/2006/relationships/header" Target="header5.xml"/><Relationship Id="rId77" Type="http://schemas.openxmlformats.org/officeDocument/2006/relationships/footer" Target="footer29.xml"/><Relationship Id="rId100" Type="http://schemas.openxmlformats.org/officeDocument/2006/relationships/image" Target="media/image23.png"/><Relationship Id="rId282" Type="http://schemas.openxmlformats.org/officeDocument/2006/relationships/header" Target="header57.xml"/><Relationship Id="rId338" Type="http://schemas.openxmlformats.org/officeDocument/2006/relationships/header" Target="header70.xml"/><Relationship Id="rId503" Type="http://schemas.openxmlformats.org/officeDocument/2006/relationships/hyperlink" Target="https://www.figma.com/proto/QTmK0fTVFWISsKRZ78aKXt/LR-Seimas---TAIS?page-id=4428%3A13638&amp;node-id=4428-20400&amp;viewport=-7828%2C-1701%2C0.56&amp;t=J7fWVyv33bbwy75G-1&amp;scaling=min-zoom&amp;content-scaling=fixed&amp;starting-point-node-id=4428%3A19808" TargetMode="External"/><Relationship Id="rId545" Type="http://schemas.openxmlformats.org/officeDocument/2006/relationships/image" Target="media/image157.png"/><Relationship Id="rId8" Type="http://schemas.openxmlformats.org/officeDocument/2006/relationships/webSettings" Target="webSettings.xml"/><Relationship Id="rId142" Type="http://schemas.openxmlformats.org/officeDocument/2006/relationships/footer" Target="footer56.xml"/><Relationship Id="rId184" Type="http://schemas.openxmlformats.org/officeDocument/2006/relationships/footer" Target="footer74.xml"/><Relationship Id="rId391" Type="http://schemas.openxmlformats.org/officeDocument/2006/relationships/image" Target="media/image87.png"/><Relationship Id="rId405" Type="http://schemas.openxmlformats.org/officeDocument/2006/relationships/footer" Target="footer176.xml"/><Relationship Id="rId447" Type="http://schemas.openxmlformats.org/officeDocument/2006/relationships/image" Target="media/image113.png"/><Relationship Id="rId251" Type="http://schemas.openxmlformats.org/officeDocument/2006/relationships/hyperlink" Target="https://e-seimas.lrs.lt/portal/legalAct/lt/TAD/TAIS.13436/asr" TargetMode="External"/><Relationship Id="rId489" Type="http://schemas.openxmlformats.org/officeDocument/2006/relationships/footer" Target="footer196.xml"/><Relationship Id="rId46" Type="http://schemas.openxmlformats.org/officeDocument/2006/relationships/image" Target="media/image14.png"/><Relationship Id="rId293" Type="http://schemas.openxmlformats.org/officeDocument/2006/relationships/footer" Target="footer119.xml"/><Relationship Id="rId307" Type="http://schemas.openxmlformats.org/officeDocument/2006/relationships/footer" Target="footer125.xml"/><Relationship Id="rId349" Type="http://schemas.openxmlformats.org/officeDocument/2006/relationships/header" Target="header73.xml"/><Relationship Id="rId514" Type="http://schemas.openxmlformats.org/officeDocument/2006/relationships/image" Target="media/image137.png"/><Relationship Id="rId556" Type="http://schemas.openxmlformats.org/officeDocument/2006/relationships/hyperlink" Target="https://taisanalizesdok.atlassian.net/wiki/spaces/TAIS/pages/107610718/Bendras+procesas+BP_6+Dokumento+generavimas+derinimas+ir+pasira+ymas" TargetMode="External"/><Relationship Id="rId88" Type="http://schemas.openxmlformats.org/officeDocument/2006/relationships/image" Target="media/image21.png"/><Relationship Id="rId111" Type="http://schemas.openxmlformats.org/officeDocument/2006/relationships/image" Target="media/image27.png"/><Relationship Id="rId153" Type="http://schemas.openxmlformats.org/officeDocument/2006/relationships/header" Target="header29.xml"/><Relationship Id="rId195" Type="http://schemas.openxmlformats.org/officeDocument/2006/relationships/footer" Target="footer80.xml"/><Relationship Id="rId209" Type="http://schemas.openxmlformats.org/officeDocument/2006/relationships/header" Target="header43.xml"/><Relationship Id="rId360" Type="http://schemas.openxmlformats.org/officeDocument/2006/relationships/header" Target="header76.xml"/><Relationship Id="rId416" Type="http://schemas.openxmlformats.org/officeDocument/2006/relationships/image" Target="media/image98.png"/><Relationship Id="rId220" Type="http://schemas.openxmlformats.org/officeDocument/2006/relationships/image" Target="media/image54.png"/><Relationship Id="rId458" Type="http://schemas.openxmlformats.org/officeDocument/2006/relationships/hyperlink" Target="https://www.e-tar.lt/portal/lt/legalAct/TAR.CC35F77E5519/asr" TargetMode="External"/><Relationship Id="rId15" Type="http://schemas.openxmlformats.org/officeDocument/2006/relationships/footer" Target="footer2.xml"/><Relationship Id="rId57" Type="http://schemas.openxmlformats.org/officeDocument/2006/relationships/footer" Target="footer19.xml"/><Relationship Id="rId262" Type="http://schemas.openxmlformats.org/officeDocument/2006/relationships/hyperlink" Target="https://www.figma.com/proto/QTmK0fTVFWISsKRZ78aKXt/LR-Seimas---TAIS?page-id=1087%3A1681&amp;node-id=2493-16156&amp;viewport=-3007%2C352%2C0.28&amp;t=IfiwLbqt9TUp8zY1-1&amp;scaling=min-zoom&amp;content-scaling=fixed&amp;starting-point-node-id=3073%3A20059" TargetMode="External"/><Relationship Id="rId318" Type="http://schemas.openxmlformats.org/officeDocument/2006/relationships/footer" Target="footer131.xml"/><Relationship Id="rId525" Type="http://schemas.openxmlformats.org/officeDocument/2006/relationships/image" Target="media/image148.png"/><Relationship Id="rId567" Type="http://schemas.openxmlformats.org/officeDocument/2006/relationships/image" Target="media/image161.png"/><Relationship Id="rId99" Type="http://schemas.openxmlformats.org/officeDocument/2006/relationships/footer" Target="footer40.xml"/><Relationship Id="rId122" Type="http://schemas.openxmlformats.org/officeDocument/2006/relationships/header" Target="header24.xml"/><Relationship Id="rId164" Type="http://schemas.openxmlformats.org/officeDocument/2006/relationships/image" Target="media/image46.png"/><Relationship Id="rId371" Type="http://schemas.openxmlformats.org/officeDocument/2006/relationships/header" Target="header79.xml"/><Relationship Id="rId427" Type="http://schemas.openxmlformats.org/officeDocument/2006/relationships/footer" Target="footer177.xml"/><Relationship Id="rId469" Type="http://schemas.openxmlformats.org/officeDocument/2006/relationships/footer" Target="footer185.xml"/><Relationship Id="rId26" Type="http://schemas.openxmlformats.org/officeDocument/2006/relationships/footer" Target="footer7.xml"/><Relationship Id="rId231" Type="http://schemas.openxmlformats.org/officeDocument/2006/relationships/footer" Target="footer98.xml"/><Relationship Id="rId273" Type="http://schemas.openxmlformats.org/officeDocument/2006/relationships/hyperlink" Target="https://www.figma.com/proto/QTmK0fTVFWISsKRZ78aKXt/LR-Seimas---TAIS?page-id=1087%3A1681&amp;node-id=2493-17428&amp;viewport=-3007%2C352%2C0.28&amp;t=IfiwLbqt9TUp8zY1-1&amp;scaling=min-zoom&amp;content-scaling=fixed&amp;starting-point-node-id=3073%3A20059&amp;show-proto-sidebar=1" TargetMode="External"/><Relationship Id="rId329" Type="http://schemas.openxmlformats.org/officeDocument/2006/relationships/image" Target="media/image80.png"/><Relationship Id="rId480" Type="http://schemas.openxmlformats.org/officeDocument/2006/relationships/header" Target="header95.xml"/><Relationship Id="rId536" Type="http://schemas.openxmlformats.org/officeDocument/2006/relationships/footer" Target="footer204.xml"/><Relationship Id="rId68" Type="http://schemas.openxmlformats.org/officeDocument/2006/relationships/header" Target="header12.xml"/><Relationship Id="rId133" Type="http://schemas.openxmlformats.org/officeDocument/2006/relationships/footer" Target="footer53.xml"/><Relationship Id="rId175" Type="http://schemas.openxmlformats.org/officeDocument/2006/relationships/footer" Target="footer69.xml"/><Relationship Id="rId340" Type="http://schemas.openxmlformats.org/officeDocument/2006/relationships/footer" Target="footer142.xml"/><Relationship Id="rId200" Type="http://schemas.openxmlformats.org/officeDocument/2006/relationships/hyperlink" Target="https://www.figma.com/proto/QTmK0fTVFWISsKRZ78aKXt/LR-Seimas---TAIS?node-id=5564-24745&amp;t=9LEPv10CQg5pDHTQ-1&amp;scaling=min-zoom&amp;content-scaling=fixed&amp;page-id=1087%3A1681&amp;starting-point-node-id=3073%3A20059&amp;show-proto-sidebar=1" TargetMode="External"/><Relationship Id="rId382" Type="http://schemas.openxmlformats.org/officeDocument/2006/relationships/image" Target="media/image85.png"/><Relationship Id="rId438" Type="http://schemas.openxmlformats.org/officeDocument/2006/relationships/hyperlink" Target="https://www.e-tar.lt/portal/lt/legalAct/2881daa31dde11f1a552c76556910e9c?csrt=15929544083975071467" TargetMode="External"/><Relationship Id="rId242" Type="http://schemas.openxmlformats.org/officeDocument/2006/relationships/footer" Target="footer100.xml"/><Relationship Id="rId284" Type="http://schemas.openxmlformats.org/officeDocument/2006/relationships/footer" Target="footer116.xml"/><Relationship Id="rId491" Type="http://schemas.openxmlformats.org/officeDocument/2006/relationships/header" Target="header98.xml"/><Relationship Id="rId505" Type="http://schemas.openxmlformats.org/officeDocument/2006/relationships/image" Target="media/image128.png"/><Relationship Id="rId37" Type="http://schemas.openxmlformats.org/officeDocument/2006/relationships/footer" Target="footer12.xml"/><Relationship Id="rId79" Type="http://schemas.openxmlformats.org/officeDocument/2006/relationships/hyperlink" Target="https://www.figma.com/proto/QTmK0fTVFWISsKRZ78aKXt/LR-Seimas---TAIS?page-id=1087%3A1681&amp;node-id=2102-24490&amp;viewport=-3007%2C352%2C0.28&amp;t=IfiwLbqt9TUp8zY1-1&amp;scaling=min-zoom&amp;content-scaling=fixed&amp;starting-point-node-id=3073%3A20059" TargetMode="External"/><Relationship Id="rId102" Type="http://schemas.openxmlformats.org/officeDocument/2006/relationships/footer" Target="footer41.xml"/><Relationship Id="rId144" Type="http://schemas.openxmlformats.org/officeDocument/2006/relationships/image" Target="media/image39.png"/><Relationship Id="rId547" Type="http://schemas.openxmlformats.org/officeDocument/2006/relationships/footer" Target="footer209.xml"/><Relationship Id="rId90" Type="http://schemas.openxmlformats.org/officeDocument/2006/relationships/footer" Target="footer35.xml"/><Relationship Id="rId186" Type="http://schemas.openxmlformats.org/officeDocument/2006/relationships/footer" Target="footer75.xml"/><Relationship Id="rId351" Type="http://schemas.openxmlformats.org/officeDocument/2006/relationships/footer" Target="footer148.xml"/><Relationship Id="rId393" Type="http://schemas.openxmlformats.org/officeDocument/2006/relationships/footer" Target="footer169.xml"/><Relationship Id="rId407" Type="http://schemas.openxmlformats.org/officeDocument/2006/relationships/image" Target="media/image89.png"/><Relationship Id="rId449" Type="http://schemas.openxmlformats.org/officeDocument/2006/relationships/image" Target="media/image115.png"/><Relationship Id="rId211" Type="http://schemas.openxmlformats.org/officeDocument/2006/relationships/footer" Target="footer88.xml"/><Relationship Id="rId253" Type="http://schemas.openxmlformats.org/officeDocument/2006/relationships/image" Target="media/image65.png"/><Relationship Id="rId295" Type="http://schemas.openxmlformats.org/officeDocument/2006/relationships/image" Target="media/image74.png"/><Relationship Id="rId309" Type="http://schemas.openxmlformats.org/officeDocument/2006/relationships/header" Target="header63.xml"/><Relationship Id="rId460" Type="http://schemas.openxmlformats.org/officeDocument/2006/relationships/footer" Target="footer181.xml"/><Relationship Id="rId516" Type="http://schemas.openxmlformats.org/officeDocument/2006/relationships/image" Target="media/image139.png"/><Relationship Id="rId48" Type="http://schemas.openxmlformats.org/officeDocument/2006/relationships/header" Target="header7.xml"/><Relationship Id="rId113" Type="http://schemas.openxmlformats.org/officeDocument/2006/relationships/image" Target="media/image29.png"/><Relationship Id="rId320" Type="http://schemas.openxmlformats.org/officeDocument/2006/relationships/image" Target="media/image78.png"/><Relationship Id="rId558" Type="http://schemas.openxmlformats.org/officeDocument/2006/relationships/image" Target="media/image159.png"/><Relationship Id="rId155" Type="http://schemas.openxmlformats.org/officeDocument/2006/relationships/footer" Target="footer60.xml"/><Relationship Id="rId197" Type="http://schemas.openxmlformats.org/officeDocument/2006/relationships/header" Target="header40.xml"/><Relationship Id="rId362" Type="http://schemas.openxmlformats.org/officeDocument/2006/relationships/footer" Target="footer154.xml"/><Relationship Id="rId418" Type="http://schemas.openxmlformats.org/officeDocument/2006/relationships/image" Target="media/image100.png"/><Relationship Id="rId222" Type="http://schemas.openxmlformats.org/officeDocument/2006/relationships/footer" Target="footer93.xml"/><Relationship Id="rId264" Type="http://schemas.openxmlformats.org/officeDocument/2006/relationships/image" Target="media/image69.png"/><Relationship Id="rId471" Type="http://schemas.openxmlformats.org/officeDocument/2006/relationships/image" Target="media/image125.png"/><Relationship Id="rId17" Type="http://schemas.openxmlformats.org/officeDocument/2006/relationships/footer" Target="footer4.xml"/><Relationship Id="rId59" Type="http://schemas.openxmlformats.org/officeDocument/2006/relationships/image" Target="media/image17.png"/><Relationship Id="rId124" Type="http://schemas.openxmlformats.org/officeDocument/2006/relationships/footer" Target="footer50.xml"/><Relationship Id="rId527" Type="http://schemas.openxmlformats.org/officeDocument/2006/relationships/image" Target="media/image150.png"/><Relationship Id="rId569" Type="http://schemas.openxmlformats.org/officeDocument/2006/relationships/image" Target="media/image162.png"/><Relationship Id="rId70" Type="http://schemas.openxmlformats.org/officeDocument/2006/relationships/footer" Target="footer26.xml"/><Relationship Id="rId166" Type="http://schemas.openxmlformats.org/officeDocument/2006/relationships/hyperlink" Target="https://www.figma.com/proto/QTmK0fTVFWISsKRZ78aKXt/LR-Seimas---TAIS?node-id=3286-14333&amp;t=CLY5D5j05ZXqo5rj-1&amp;scaling=min-zoom&amp;content-scaling=fixed&amp;page-id=1087%3A1681&amp;starting-point-node-id=3073%3A20059&amp;show-proto-sidebar=1" TargetMode="External"/><Relationship Id="rId331" Type="http://schemas.openxmlformats.org/officeDocument/2006/relationships/header" Target="header68.xml"/><Relationship Id="rId373" Type="http://schemas.openxmlformats.org/officeDocument/2006/relationships/footer" Target="footer160.xml"/><Relationship Id="rId429" Type="http://schemas.openxmlformats.org/officeDocument/2006/relationships/header" Target="header89.xml"/><Relationship Id="rId1" Type="http://schemas.openxmlformats.org/officeDocument/2006/relationships/customXml" Target="../customXml/item1.xml"/><Relationship Id="rId233" Type="http://schemas.openxmlformats.org/officeDocument/2006/relationships/image" Target="media/image56.png"/><Relationship Id="rId440" Type="http://schemas.openxmlformats.org/officeDocument/2006/relationships/hyperlink" Target="https://www.e-tar.lt/portal/lt/legalAct/ea7210c063e411eca9ac839120d251c4?csrt=17723017962989809187" TargetMode="External"/><Relationship Id="rId28" Type="http://schemas.openxmlformats.org/officeDocument/2006/relationships/image" Target="media/image7.png"/><Relationship Id="rId275" Type="http://schemas.openxmlformats.org/officeDocument/2006/relationships/footer" Target="footer111.xml"/><Relationship Id="rId300" Type="http://schemas.openxmlformats.org/officeDocument/2006/relationships/hyperlink" Target="https://www.figma.com/proto/QTmK0fTVFWISsKRZ78aKXt/LR-Seimas---TAIS?page-id=1087%3A1681&amp;node-id=3073-18184&amp;viewport=-3007%2C352%2C0.28&amp;t=IfiwLbqt9TUp8zY1-1&amp;scaling=min-zoom&amp;content-scaling=fixed&amp;starting-point-node-id=3073%3A20059&amp;show-proto-sidebar=1" TargetMode="External"/><Relationship Id="rId482" Type="http://schemas.openxmlformats.org/officeDocument/2006/relationships/footer" Target="footer192.xml"/><Relationship Id="rId538" Type="http://schemas.openxmlformats.org/officeDocument/2006/relationships/footer" Target="footer205.xml"/><Relationship Id="rId81" Type="http://schemas.openxmlformats.org/officeDocument/2006/relationships/footer" Target="footer31.xml"/><Relationship Id="rId135" Type="http://schemas.openxmlformats.org/officeDocument/2006/relationships/hyperlink" Target="https://www.figma.com/proto/QTmK0fTVFWISsKRZ78aKXt/LR-Seimas---TAIS?node-id=3286-13925&amp;t=JfO4cTTSMbpDkZzc-1&amp;scaling=min-zoom&amp;content-scaling=fixed&amp;page-id=1087%3A1681&amp;starting-point-node-id=3073%3A20059&amp;show-proto-sidebar=1" TargetMode="External"/><Relationship Id="rId177" Type="http://schemas.openxmlformats.org/officeDocument/2006/relationships/hyperlink" Target="https://www.figma.com/proto/QTmK0fTVFWISsKRZ78aKXt/LR-Seimas---TAIS?node-id=3286-14333&amp;t=Nhm4thI7rBNIawnO-1&amp;scaling=min-zoom&amp;content-scaling=fixed&amp;page-id=1087%3A1681&amp;starting-point-node-id=3073%3A20059&amp;show-proto-sidebar=1" TargetMode="External"/><Relationship Id="rId342" Type="http://schemas.openxmlformats.org/officeDocument/2006/relationships/header" Target="header71.xml"/><Relationship Id="rId384" Type="http://schemas.openxmlformats.org/officeDocument/2006/relationships/hyperlink" Target="https://www.figma.com/proto/QTmK0fTVFWISsKRZ78aKXt/LR-Seimas---TAIS?node-id=10161-26024&amp;t=GBE64hJDQE7Q7A23-1&amp;scaling=min-zoom&amp;content-scaling=fixed&amp;page-id=1087%3A1681&amp;starting-point-node-id=1446%3A6882&amp;show-proto-sidebar=1" TargetMode="External"/><Relationship Id="rId202" Type="http://schemas.openxmlformats.org/officeDocument/2006/relationships/footer" Target="footer83.xml"/><Relationship Id="rId244" Type="http://schemas.openxmlformats.org/officeDocument/2006/relationships/image" Target="media/image64.png"/><Relationship Id="rId39" Type="http://schemas.openxmlformats.org/officeDocument/2006/relationships/header" Target="header6.xml"/><Relationship Id="rId286" Type="http://schemas.openxmlformats.org/officeDocument/2006/relationships/header" Target="header58.xml"/><Relationship Id="rId451" Type="http://schemas.openxmlformats.org/officeDocument/2006/relationships/image" Target="media/image117.png"/><Relationship Id="rId493" Type="http://schemas.openxmlformats.org/officeDocument/2006/relationships/footer" Target="footer198.xml"/><Relationship Id="rId507" Type="http://schemas.openxmlformats.org/officeDocument/2006/relationships/image" Target="media/image130.png"/><Relationship Id="rId549" Type="http://schemas.openxmlformats.org/officeDocument/2006/relationships/header" Target="header105.xml"/><Relationship Id="rId50" Type="http://schemas.openxmlformats.org/officeDocument/2006/relationships/footer" Target="footer16.xml"/><Relationship Id="rId104" Type="http://schemas.openxmlformats.org/officeDocument/2006/relationships/hyperlink" Target="https://www.figma.com/proto/QTmK0fTVFWISsKRZ78aKXt/LR-Seimas---TAIS?node-id=4774-13658&amp;t=CQTXvxdTL2JYPrm6-1&amp;scaling=min-zoom&amp;content-scaling=fixed&amp;page-id=1087%3A1681&amp;starting-point-node-id=1446%3A6882&amp;show-proto-sidebar=1" TargetMode="External"/><Relationship Id="rId146" Type="http://schemas.openxmlformats.org/officeDocument/2006/relationships/header" Target="header28.xml"/><Relationship Id="rId188" Type="http://schemas.openxmlformats.org/officeDocument/2006/relationships/image" Target="media/image50.png"/><Relationship Id="rId311" Type="http://schemas.openxmlformats.org/officeDocument/2006/relationships/footer" Target="footer128.xml"/><Relationship Id="rId353" Type="http://schemas.openxmlformats.org/officeDocument/2006/relationships/footer" Target="footer149.xml"/><Relationship Id="rId395" Type="http://schemas.openxmlformats.org/officeDocument/2006/relationships/hyperlink" Target="https://www.figma.com/proto/QTmK0fTVFWISsKRZ78aKXt/LR-Seimas---TAIS?node-id=10161-26024&amp;t=GBE64hJDQE7Q7A23-1&amp;scaling=min-zoom&amp;content-scaling=fixed&amp;page-id=1087%3A1681&amp;starting-point-node-id=1446%3A6882&amp;show-proto-sidebar=1" TargetMode="External"/><Relationship Id="rId409" Type="http://schemas.openxmlformats.org/officeDocument/2006/relationships/image" Target="media/image91.png"/><Relationship Id="rId560" Type="http://schemas.openxmlformats.org/officeDocument/2006/relationships/hyperlink" Target="https://taisanalizesdok.atlassian.net/wiki/spaces/TAIS/pages/107610718/Bendras+procesas+BP_6+Dokumento+generavimas+derinimas+ir+pasira+ymas" TargetMode="External"/><Relationship Id="rId92" Type="http://schemas.openxmlformats.org/officeDocument/2006/relationships/image" Target="media/image22.png"/><Relationship Id="rId213" Type="http://schemas.openxmlformats.org/officeDocument/2006/relationships/hyperlink" Target="https://www.figma.com/proto/QTmK0fTVFWISsKRZ78aKXt/LR-Seimas---TAIS?page-id=1087%3A1681&amp;node-id=2493-17047&amp;viewport=-3007%2C352%2C0.28&amp;t=IfiwLbqt9TUp8zY1-1&amp;scaling=min-zoom&amp;content-scaling=fixed&amp;starting-point-node-id=3073%3A20059&amp;show-proto-sidebar=1" TargetMode="External"/><Relationship Id="rId420" Type="http://schemas.openxmlformats.org/officeDocument/2006/relationships/image" Target="media/image102.png"/><Relationship Id="rId255" Type="http://schemas.openxmlformats.org/officeDocument/2006/relationships/header" Target="header51.xml"/><Relationship Id="rId297" Type="http://schemas.openxmlformats.org/officeDocument/2006/relationships/header" Target="header60.xml"/><Relationship Id="rId462" Type="http://schemas.openxmlformats.org/officeDocument/2006/relationships/hyperlink" Target="https://www.figma.com/proto/QTmK0fTVFWISsKRZ78aKXt/LR-Seimas---TAIS?node-id=2001-17881&amp;t=DUOqkjxQpnyEFV8z-1&amp;scaling=min-zoom&amp;content-scaling=fixed&amp;page-id=1087%3A1681&amp;starting-point-node-id=3073%3A20059" TargetMode="External"/><Relationship Id="rId518" Type="http://schemas.openxmlformats.org/officeDocument/2006/relationships/image" Target="media/image141.png"/><Relationship Id="rId115" Type="http://schemas.openxmlformats.org/officeDocument/2006/relationships/header" Target="header22.xml"/><Relationship Id="rId157" Type="http://schemas.openxmlformats.org/officeDocument/2006/relationships/image" Target="media/image45.png"/><Relationship Id="rId322" Type="http://schemas.openxmlformats.org/officeDocument/2006/relationships/header" Target="header66.xml"/><Relationship Id="rId364" Type="http://schemas.openxmlformats.org/officeDocument/2006/relationships/footer" Target="footer155.xml"/><Relationship Id="rId61" Type="http://schemas.openxmlformats.org/officeDocument/2006/relationships/footer" Target="footer21.xml"/><Relationship Id="rId199" Type="http://schemas.openxmlformats.org/officeDocument/2006/relationships/footer" Target="footer82.xml"/><Relationship Id="rId571" Type="http://schemas.openxmlformats.org/officeDocument/2006/relationships/footer" Target="footer213.xml"/><Relationship Id="rId19" Type="http://schemas.openxmlformats.org/officeDocument/2006/relationships/header" Target="header2.xml"/><Relationship Id="rId224" Type="http://schemas.openxmlformats.org/officeDocument/2006/relationships/hyperlink" Target="https://www.figma.com/proto/QTmK0fTVFWISsKRZ78aKXt/LR-Seimas---TAIS?node-id=7317-27426&amp;t=vCx1lInfIUkF6Qpf-1&amp;scaling=min-zoom&amp;content-scaling=fixed&amp;page-id=1087%3A1681&amp;starting-point-node-id=1446%3A6882&amp;show-proto-sidebar=1" TargetMode="External"/><Relationship Id="rId266" Type="http://schemas.openxmlformats.org/officeDocument/2006/relationships/footer" Target="footer107.xml"/><Relationship Id="rId431" Type="http://schemas.openxmlformats.org/officeDocument/2006/relationships/footer" Target="footer180.xml"/><Relationship Id="rId473" Type="http://schemas.openxmlformats.org/officeDocument/2006/relationships/footer" Target="footer187.xml"/><Relationship Id="rId529" Type="http://schemas.openxmlformats.org/officeDocument/2006/relationships/image" Target="media/image152.png"/><Relationship Id="rId30" Type="http://schemas.openxmlformats.org/officeDocument/2006/relationships/footer" Target="footer9.xml"/><Relationship Id="rId126" Type="http://schemas.openxmlformats.org/officeDocument/2006/relationships/header" Target="header25.xml"/><Relationship Id="rId168" Type="http://schemas.openxmlformats.org/officeDocument/2006/relationships/footer" Target="footer65.xml"/><Relationship Id="rId333" Type="http://schemas.openxmlformats.org/officeDocument/2006/relationships/footer" Target="footer138.xml"/><Relationship Id="rId540" Type="http://schemas.openxmlformats.org/officeDocument/2006/relationships/hyperlink" Target="mailto:xxx@xxx.xxx" TargetMode="External"/><Relationship Id="rId72" Type="http://schemas.openxmlformats.org/officeDocument/2006/relationships/header" Target="header13.xml"/><Relationship Id="rId375" Type="http://schemas.openxmlformats.org/officeDocument/2006/relationships/header" Target="header80.xml"/><Relationship Id="rId3" Type="http://schemas.openxmlformats.org/officeDocument/2006/relationships/customXml" Target="../customXml/item3.xml"/><Relationship Id="rId235" Type="http://schemas.openxmlformats.org/officeDocument/2006/relationships/image" Target="media/image58.png"/><Relationship Id="rId277" Type="http://schemas.openxmlformats.org/officeDocument/2006/relationships/image" Target="media/image71.png"/><Relationship Id="rId400" Type="http://schemas.openxmlformats.org/officeDocument/2006/relationships/header" Target="header86.xml"/><Relationship Id="rId442" Type="http://schemas.openxmlformats.org/officeDocument/2006/relationships/image" Target="media/image108.png"/><Relationship Id="rId484" Type="http://schemas.openxmlformats.org/officeDocument/2006/relationships/header" Target="header96.xml"/><Relationship Id="rId137" Type="http://schemas.openxmlformats.org/officeDocument/2006/relationships/image" Target="media/image35.png"/><Relationship Id="rId302" Type="http://schemas.openxmlformats.org/officeDocument/2006/relationships/footer" Target="footer123.xml"/><Relationship Id="rId344" Type="http://schemas.openxmlformats.org/officeDocument/2006/relationships/footer" Target="footer144.xml"/><Relationship Id="rId41" Type="http://schemas.openxmlformats.org/officeDocument/2006/relationships/footer" Target="footer14.xml"/><Relationship Id="rId83" Type="http://schemas.openxmlformats.org/officeDocument/2006/relationships/image" Target="media/image20.png"/><Relationship Id="rId179" Type="http://schemas.openxmlformats.org/officeDocument/2006/relationships/footer" Target="footer71.xml"/><Relationship Id="rId386" Type="http://schemas.openxmlformats.org/officeDocument/2006/relationships/footer" Target="footer165.xml"/><Relationship Id="rId551" Type="http://schemas.openxmlformats.org/officeDocument/2006/relationships/footer" Target="footer212.xml"/><Relationship Id="rId190" Type="http://schemas.openxmlformats.org/officeDocument/2006/relationships/footer" Target="footer77.xml"/><Relationship Id="rId204" Type="http://schemas.openxmlformats.org/officeDocument/2006/relationships/image" Target="media/image52.png"/><Relationship Id="rId246" Type="http://schemas.openxmlformats.org/officeDocument/2006/relationships/footer" Target="footer101.xml"/><Relationship Id="rId288" Type="http://schemas.openxmlformats.org/officeDocument/2006/relationships/footer" Target="footer118.xml"/><Relationship Id="rId411" Type="http://schemas.openxmlformats.org/officeDocument/2006/relationships/image" Target="media/image93.png"/><Relationship Id="rId453" Type="http://schemas.openxmlformats.org/officeDocument/2006/relationships/image" Target="media/image119.png"/><Relationship Id="rId509" Type="http://schemas.openxmlformats.org/officeDocument/2006/relationships/image" Target="media/image132.png"/><Relationship Id="rId106" Type="http://schemas.openxmlformats.org/officeDocument/2006/relationships/image" Target="media/image25.png"/><Relationship Id="rId313" Type="http://schemas.openxmlformats.org/officeDocument/2006/relationships/hyperlink" Target="https://www.figma.com/proto/QTmK0fTVFWISsKRZ78aKXt/LR-Seimas---TAIS?node-id=5946-19063&amp;t=ox3q83ZVjFOrgmP7-1&amp;scaling=contain&amp;content-scaling=fixed&amp;page-id=1087%3A1681&amp;starting-point-node-id=3073%3A20059&amp;show-proto-sidebar=1" TargetMode="External"/><Relationship Id="rId495" Type="http://schemas.openxmlformats.org/officeDocument/2006/relationships/footer" Target="footer199.xml"/><Relationship Id="rId10" Type="http://schemas.openxmlformats.org/officeDocument/2006/relationships/endnotes" Target="endnotes.xml"/><Relationship Id="rId52" Type="http://schemas.openxmlformats.org/officeDocument/2006/relationships/header" Target="header8.xml"/><Relationship Id="rId94" Type="http://schemas.openxmlformats.org/officeDocument/2006/relationships/footer" Target="footer37.xml"/><Relationship Id="rId148" Type="http://schemas.openxmlformats.org/officeDocument/2006/relationships/footer" Target="footer58.xml"/><Relationship Id="rId355" Type="http://schemas.openxmlformats.org/officeDocument/2006/relationships/header" Target="header75.xml"/><Relationship Id="rId397" Type="http://schemas.openxmlformats.org/officeDocument/2006/relationships/footer" Target="footer171.xml"/><Relationship Id="rId520" Type="http://schemas.openxmlformats.org/officeDocument/2006/relationships/image" Target="media/image143.png"/><Relationship Id="rId562" Type="http://schemas.openxmlformats.org/officeDocument/2006/relationships/hyperlink" Target="https://taisanalizesdok.atlassian.net/wiki/spaces/TAIS/pages/103219278/Procesas+PP6+Gauto+TAP+vertinimas+svarstymas+ir+TA+pri+mimas+Vyriausyb" TargetMode="External"/><Relationship Id="rId215" Type="http://schemas.openxmlformats.org/officeDocument/2006/relationships/footer" Target="footer89.xml"/><Relationship Id="rId257" Type="http://schemas.openxmlformats.org/officeDocument/2006/relationships/footer" Target="footer104.xml"/><Relationship Id="rId422" Type="http://schemas.openxmlformats.org/officeDocument/2006/relationships/image" Target="media/image104.png"/><Relationship Id="rId464" Type="http://schemas.openxmlformats.org/officeDocument/2006/relationships/hyperlink" Target="https://www.figma.com/proto/QTmK0fTVFWISsKRZ78aKXt/LR-Seimas---TAIS?page-id=4428%3A13638&amp;node-id=4428-16534&amp;viewport=-478%2C-557%2C0.27&amp;t=wsBBLMWhbZDSvtqH-1&amp;scaling=scale-down&amp;content-scaling=fixed&amp;starting-point-node-id=4428%3A19808" TargetMode="External"/><Relationship Id="rId299" Type="http://schemas.openxmlformats.org/officeDocument/2006/relationships/footer" Target="footer122.xml"/><Relationship Id="rId63" Type="http://schemas.openxmlformats.org/officeDocument/2006/relationships/hyperlink" Target="https://www.figma.com/proto/QTmK0fTVFWISsKRZ78aKXt/LR-Seimas---TAIS?page-id=1087%3A1681&amp;node-id=1277-3617&amp;viewport=-1001%2C134%2C0.34&amp;t=pYoFagkCsvRzCnOd-1&amp;scaling=min-zoom&amp;content-scaling=fixed&amp;starting-point-node-id=3073%3A20059&amp;show-proto-sidebar=1" TargetMode="External"/><Relationship Id="rId159" Type="http://schemas.openxmlformats.org/officeDocument/2006/relationships/footer" Target="footer61.xml"/><Relationship Id="rId366" Type="http://schemas.openxmlformats.org/officeDocument/2006/relationships/image" Target="media/image83.png"/><Relationship Id="rId573" Type="http://schemas.openxmlformats.org/officeDocument/2006/relationships/fontTable" Target="fontTable.xml"/><Relationship Id="rId226" Type="http://schemas.openxmlformats.org/officeDocument/2006/relationships/footer" Target="footer95.xml"/><Relationship Id="rId433" Type="http://schemas.openxmlformats.org/officeDocument/2006/relationships/hyperlink" Target="https://www.e-tar.lt/portal/lt/legalAct/TAR.8A39C83848CB/asr?csrt=15929544083975071467" TargetMode="External"/><Relationship Id="rId74" Type="http://schemas.openxmlformats.org/officeDocument/2006/relationships/footer" Target="footer28.xml"/><Relationship Id="rId377" Type="http://schemas.openxmlformats.org/officeDocument/2006/relationships/footer" Target="footer162.xml"/><Relationship Id="rId500" Type="http://schemas.openxmlformats.org/officeDocument/2006/relationships/footer" Target="footer201.xml"/><Relationship Id="rId5" Type="http://schemas.openxmlformats.org/officeDocument/2006/relationships/numbering" Target="numbering.xml"/><Relationship Id="rId237" Type="http://schemas.openxmlformats.org/officeDocument/2006/relationships/image" Target="media/image60.png"/><Relationship Id="rId444" Type="http://schemas.openxmlformats.org/officeDocument/2006/relationships/image" Target="media/image110.png"/><Relationship Id="rId290" Type="http://schemas.openxmlformats.org/officeDocument/2006/relationships/hyperlink" Target="https://e-seimas.lrs.lt/portal/legalAct/lt/TAD/TAIS.5734/asr" TargetMode="External"/><Relationship Id="rId304" Type="http://schemas.openxmlformats.org/officeDocument/2006/relationships/image" Target="media/image76.png"/><Relationship Id="rId388" Type="http://schemas.openxmlformats.org/officeDocument/2006/relationships/header" Target="header83.xml"/><Relationship Id="rId511" Type="http://schemas.openxmlformats.org/officeDocument/2006/relationships/image" Target="media/image134.png"/><Relationship Id="rId85" Type="http://schemas.openxmlformats.org/officeDocument/2006/relationships/footer" Target="footer33.xml"/><Relationship Id="rId150" Type="http://schemas.openxmlformats.org/officeDocument/2006/relationships/image" Target="media/image41.png"/><Relationship Id="rId248" Type="http://schemas.openxmlformats.org/officeDocument/2006/relationships/hyperlink" Target="https://www.figma.com/proto/QTmK0fTVFWISsKRZ78aKXt/LR-Seimas---TAIS?page-id=1087%3A1681&amp;node-id=2493-16712&amp;viewport=-1001%2C134%2C0.34&amp;t=pYoFagkCsvRzCnOd-1&amp;scaling=min-zoom&amp;content-scaling=fixed&amp;starting-point-node-id=3073%3A20059&amp;show-proto-sidebar=1" TargetMode="External"/><Relationship Id="rId455" Type="http://schemas.openxmlformats.org/officeDocument/2006/relationships/image" Target="media/image121.png"/><Relationship Id="rId12" Type="http://schemas.openxmlformats.org/officeDocument/2006/relationships/image" Target="media/image4.png"/><Relationship Id="rId108" Type="http://schemas.openxmlformats.org/officeDocument/2006/relationships/header" Target="header21.xml"/><Relationship Id="rId315" Type="http://schemas.openxmlformats.org/officeDocument/2006/relationships/footer" Target="footer129.xml"/><Relationship Id="rId522" Type="http://schemas.openxmlformats.org/officeDocument/2006/relationships/image" Target="media/image145.png"/><Relationship Id="rId96" Type="http://schemas.openxmlformats.org/officeDocument/2006/relationships/hyperlink" Target="https://www.figma.com/proto/QTmK0fTVFWISsKRZ78aKXt/LR-Seimas---TAIS?node-id=7227-19397&amp;t=oEXHimUYqPS8PeHR-1&amp;scaling=min-zoom&amp;content-scaling=fixed&amp;page-id=1087%3A1681&amp;starting-point-node-id=1446%3A6882&amp;show-proto-sidebar=1" TargetMode="External"/><Relationship Id="rId161" Type="http://schemas.openxmlformats.org/officeDocument/2006/relationships/header" Target="header31.xml"/><Relationship Id="rId399" Type="http://schemas.openxmlformats.org/officeDocument/2006/relationships/hyperlink" Target="https://www.figma.com/proto/QTmK0fTVFWISsKRZ78aKXt/LR-Seimas---TAIS?node-id=7228-19575&amp;t=FrC4HopMuLpmLA5Q-1&amp;scaling=min-zoom&amp;content-scaling=fixed&amp;page-id=1087%3A1681&amp;starting-point-node-id=3073%3A20059&amp;show-proto-sidebar=1" TargetMode="External"/><Relationship Id="rId259" Type="http://schemas.openxmlformats.org/officeDocument/2006/relationships/header" Target="header52.xml"/><Relationship Id="rId466" Type="http://schemas.openxmlformats.org/officeDocument/2006/relationships/footer" Target="footer183.xml"/><Relationship Id="rId23" Type="http://schemas.openxmlformats.org/officeDocument/2006/relationships/image" Target="media/image6.jpeg"/><Relationship Id="rId119" Type="http://schemas.openxmlformats.org/officeDocument/2006/relationships/footer" Target="footer47.xml"/><Relationship Id="rId326" Type="http://schemas.openxmlformats.org/officeDocument/2006/relationships/footer" Target="footer135.xml"/><Relationship Id="rId533" Type="http://schemas.openxmlformats.org/officeDocument/2006/relationships/image" Target="media/image156.png"/><Relationship Id="rId172" Type="http://schemas.openxmlformats.org/officeDocument/2006/relationships/footer" Target="footer68.xml"/><Relationship Id="rId477" Type="http://schemas.openxmlformats.org/officeDocument/2006/relationships/footer" Target="footer189.xml"/></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31545EEE5154C4FA1141ABE36171995" ma:contentTypeVersion="7" ma:contentTypeDescription="Create a new document." ma:contentTypeScope="" ma:versionID="74db8e75f0c8344fe3e07eb8d068feb5">
  <xsd:schema xmlns:xsd="http://www.w3.org/2001/XMLSchema" xmlns:xs="http://www.w3.org/2001/XMLSchema" xmlns:p="http://schemas.microsoft.com/office/2006/metadata/properties" xmlns:ns2="3674166a-9a2b-4bec-beae-8a3781010979" targetNamespace="http://schemas.microsoft.com/office/2006/metadata/properties" ma:root="true" ma:fieldsID="568abe0bcaad6594cd44b6d09f5d4db8" ns2:_="">
    <xsd:import namespace="3674166a-9a2b-4bec-beae-8a378101097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GenerationTime" minOccurs="0"/>
                <xsd:element ref="ns2:MediaServiceEventHashCode"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674166a-9a2b-4bec-beae-8a378101097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C7C2468C-3378-423D-A7A1-FE965CF5D93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674166a-9a2b-4bec-beae-8a378101097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91AD84A-A21F-4076-9C11-02C31EA7D30F}">
  <ds:schemaRefs>
    <ds:schemaRef ds:uri="http://schemas.openxmlformats.org/officeDocument/2006/bibliography"/>
  </ds:schemaRefs>
</ds:datastoreItem>
</file>

<file path=customXml/itemProps3.xml><?xml version="1.0" encoding="utf-8"?>
<ds:datastoreItem xmlns:ds="http://schemas.openxmlformats.org/officeDocument/2006/customXml" ds:itemID="{72976982-3818-4B44-BCED-82057148C902}">
  <ds:schemaRefs>
    <ds:schemaRef ds:uri="http://schemas.microsoft.com/sharepoint/v3/contenttype/forms"/>
  </ds:schemaRefs>
</ds:datastoreItem>
</file>

<file path=customXml/itemProps4.xml><?xml version="1.0" encoding="utf-8"?>
<ds:datastoreItem xmlns:ds="http://schemas.openxmlformats.org/officeDocument/2006/customXml" ds:itemID="{980149C7-08FC-4929-A5A5-1A001BC7D4B6}">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22</Pages>
  <Words>411682</Words>
  <Characters>234660</Characters>
  <Application>Microsoft Office Word</Application>
  <DocSecurity>0</DocSecurity>
  <Lines>1955</Lines>
  <Paragraphs>1290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645052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Giedrė Zimkuvienė</dc:creator>
  <cp:keywords/>
  <cp:lastModifiedBy>PUTIATINIENĖ Jūratė</cp:lastModifiedBy>
  <cp:revision>3</cp:revision>
  <dcterms:created xsi:type="dcterms:W3CDTF">2026-04-23T09:43:00Z</dcterms:created>
  <dcterms:modified xsi:type="dcterms:W3CDTF">2026-05-17T10:53:00Z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0x010100E31545EEE5154C4FA1141ABE36171995</vt:lpwstr>
  </property>
  <property fmtid="{D5CDD505-2E9C-101B-9397-08002B2CF9AE}" pid="3" name="Generator">
    <vt:lpwstr>Scroll Word Exporter / K15t GmbH</vt:lpwstr>
  </property>
  <property fmtid="{D5CDD505-2E9C-101B-9397-08002B2CF9AE}" pid="4" name="MediaServiceImageTags">
    <vt:lpwstr/>
  </property>
  <property fmtid="{D5CDD505-2E9C-101B-9397-08002B2CF9AE}" pid="5" name="docLang">
    <vt:lpwstr>lt</vt:lpwstr>
  </property>
</Properties>
</file>